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требуемого ПО;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работы;</w:t>
      </w:r>
    </w:p>
    <w:p>
      <w:pPr>
        <w:numPr>
          <w:ilvl w:val="0"/>
          <w:numId w:val="1001"/>
        </w:numPr>
        <w:pStyle w:val="Compact"/>
      </w:pPr>
      <w:r>
        <w:t xml:space="preserve">Формирование выводов о проделанной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 и перешла в каталог курса, сформированного при выполнении предыдущей лабораторной работы. Я обновила локальный репозиторий при помощи команды git pull, но обновление не требовалось из-за отсутствия изменений.</w:t>
      </w:r>
      <w:r>
        <w:t xml:space="preserve"> </w:t>
      </w:r>
      <w:r>
        <w:t xml:space="preserve">Далее я перешла в каталог с шаблоном отчета лабораторной работы №4 и провела компиляцию с использованием Makefile и утилиты make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), а также проверила наличие файлов через файловый менеджер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.</w:t>
      </w:r>
    </w:p>
    <w:p>
      <w:pPr>
        <w:pStyle w:val="BodyText"/>
      </w:pPr>
      <w:bookmarkStart w:id="26" w:name="fig:001"/>
      <w:r>
        <w:drawing>
          <wp:inline>
            <wp:extent cx="5334000" cy="1848883"/>
            <wp:effectExtent b="0" l="0" r="0" t="0"/>
            <wp:docPr descr="компиляция шаблона" title="" id="24" name="Picture"/>
            <a:graphic>
              <a:graphicData uri="http://schemas.openxmlformats.org/drawingml/2006/picture">
                <pic:pic>
                  <pic:nvPicPr>
                    <pic:cNvPr descr="/home/yana/Загрузки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2697122"/>
            <wp:effectExtent b="0" l="0" r="0" t="0"/>
            <wp:docPr descr="проверка" title="" id="28" name="Picture"/>
            <a:graphic>
              <a:graphicData uri="http://schemas.openxmlformats.org/drawingml/2006/picture">
                <pic:pic>
                  <pic:nvPicPr>
                    <pic:cNvPr descr="/home/yana/Загрузки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я удалила полученные файлы при помощи команды make clean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 </w:t>
      </w:r>
      <w:r>
        <w:t xml:space="preserve">и проверила правильность выполнения</w:t>
      </w:r>
      <w:r>
        <w:t xml:space="preserve"> </w:t>
      </w:r>
      <w:r>
        <w:rPr>
          <w:bCs/>
          <w:b/>
        </w:rPr>
        <w:t xml:space="preserve">¿fig:004?</w:t>
      </w:r>
      <w:r>
        <w:t xml:space="preserve">.</w:t>
      </w:r>
    </w:p>
    <w:p>
      <w:pPr>
        <w:pStyle w:val="BodyText"/>
      </w:pPr>
      <w:bookmarkStart w:id="34" w:name="fig:003"/>
      <w:r>
        <w:drawing>
          <wp:inline>
            <wp:extent cx="5334000" cy="1997958"/>
            <wp:effectExtent b="0" l="0" r="0" t="0"/>
            <wp:docPr descr="удаление файлов" title="" id="32" name="Picture"/>
            <a:graphic>
              <a:graphicData uri="http://schemas.openxmlformats.org/drawingml/2006/picture">
                <pic:pic>
                  <pic:nvPicPr>
                    <pic:cNvPr descr="/home/yana/Загрузки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4"/>
      <w:r>
        <w:drawing>
          <wp:inline>
            <wp:extent cx="5334000" cy="3024909"/>
            <wp:effectExtent b="0" l="0" r="0" t="0"/>
            <wp:docPr descr="проверка2" title="" id="36" name="Picture"/>
            <a:graphic>
              <a:graphicData uri="http://schemas.openxmlformats.org/drawingml/2006/picture">
                <pic:pic>
                  <pic:nvPicPr>
                    <pic:cNvPr descr="/home/yana/Загрузки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Я открыла файл report.md в простейшем текстовом редакторе и начала заполнение отчета</w:t>
      </w:r>
      <w:r>
        <w:t xml:space="preserve"> </w:t>
      </w:r>
      <w:r>
        <w:rPr>
          <w:bCs/>
          <w:b/>
        </w:rPr>
        <w:t xml:space="preserve">¿fig:005?</w:t>
      </w:r>
      <w:r>
        <w:t xml:space="preserve">.</w:t>
      </w:r>
      <w:r>
        <w:t xml:space="preserve"> </w:t>
      </w:r>
      <w:bookmarkStart w:id="42" w:name="fig:005"/>
      <w:r>
        <w:drawing>
          <wp:inline>
            <wp:extent cx="5334000" cy="3849278"/>
            <wp:effectExtent b="0" l="0" r="0" t="0"/>
            <wp:docPr descr="файл" title="" id="40" name="Picture"/>
            <a:graphic>
              <a:graphicData uri="http://schemas.openxmlformats.org/drawingml/2006/picture">
                <pic:pic>
                  <pic:nvPicPr>
                    <pic:cNvPr descr="/home/yana/Загрузки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Далее я скомпилировала файлы и отправила на гитхаб при помощи соответствующих утилит (изображения отсутствуют).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работы, я освоила процедуру оформления отчетов при помощи легковесного языка разметки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Александрова Ульяна Вадимовна</dc:creator>
  <dc:language>ru-RU</dc:language>
  <cp:keywords/>
  <dcterms:created xsi:type="dcterms:W3CDTF">2022-11-05T13:36:51Z</dcterms:created>
  <dcterms:modified xsi:type="dcterms:W3CDTF">2022-11-05T13:36:51Z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