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DF27" w14:textId="77777777" w:rsidR="004D09B5" w:rsidRDefault="00C152AE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17BFB28A" w14:textId="77777777" w:rsidR="004D09B5" w:rsidRDefault="004D09B5">
      <w:pPr>
        <w:pStyle w:val="BodyText"/>
        <w:rPr>
          <w:rFonts w:ascii="Arial"/>
          <w:sz w:val="26"/>
        </w:rPr>
      </w:pPr>
    </w:p>
    <w:p w14:paraId="303103AB" w14:textId="77777777" w:rsidR="004D09B5" w:rsidRDefault="004D09B5">
      <w:pPr>
        <w:pStyle w:val="BodyText"/>
        <w:rPr>
          <w:rFonts w:ascii="Arial"/>
          <w:sz w:val="26"/>
        </w:rPr>
      </w:pPr>
    </w:p>
    <w:p w14:paraId="63667F0D" w14:textId="77777777" w:rsidR="004D09B5" w:rsidRDefault="004D09B5">
      <w:pPr>
        <w:pStyle w:val="BodyText"/>
        <w:rPr>
          <w:rFonts w:ascii="Arial"/>
          <w:sz w:val="26"/>
        </w:rPr>
      </w:pPr>
    </w:p>
    <w:p w14:paraId="6E24FDF2" w14:textId="77777777" w:rsidR="004D09B5" w:rsidRDefault="004D09B5">
      <w:pPr>
        <w:pStyle w:val="BodyText"/>
        <w:rPr>
          <w:rFonts w:ascii="Arial"/>
          <w:sz w:val="26"/>
        </w:rPr>
      </w:pPr>
    </w:p>
    <w:p w14:paraId="1C2F2028" w14:textId="77777777" w:rsidR="004D09B5" w:rsidRDefault="004D09B5">
      <w:pPr>
        <w:pStyle w:val="BodyText"/>
        <w:rPr>
          <w:rFonts w:ascii="Arial"/>
          <w:sz w:val="26"/>
        </w:rPr>
      </w:pPr>
    </w:p>
    <w:p w14:paraId="56F16018" w14:textId="77777777" w:rsidR="004D09B5" w:rsidRDefault="004D09B5">
      <w:pPr>
        <w:pStyle w:val="BodyText"/>
        <w:rPr>
          <w:rFonts w:ascii="Arial"/>
          <w:sz w:val="26"/>
        </w:rPr>
      </w:pPr>
    </w:p>
    <w:p w14:paraId="05005017" w14:textId="77777777" w:rsidR="004D09B5" w:rsidRDefault="004D09B5">
      <w:pPr>
        <w:pStyle w:val="BodyText"/>
        <w:rPr>
          <w:rFonts w:ascii="Arial"/>
          <w:sz w:val="26"/>
        </w:rPr>
      </w:pPr>
    </w:p>
    <w:p w14:paraId="780D2DE3" w14:textId="26D0CA8D" w:rsidR="004D09B5" w:rsidRDefault="00C152AE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23009A">
        <w:rPr>
          <w:rFonts w:ascii="Arial"/>
          <w:sz w:val="36"/>
        </w:rPr>
        <w:t>LakoDoMuzike</w:t>
      </w:r>
    </w:p>
    <w:p w14:paraId="2CA64BC3" w14:textId="77777777" w:rsidR="004D09B5" w:rsidRDefault="004D09B5">
      <w:pPr>
        <w:pStyle w:val="BodyText"/>
        <w:rPr>
          <w:rFonts w:ascii="Arial"/>
          <w:sz w:val="40"/>
        </w:rPr>
      </w:pPr>
    </w:p>
    <w:p w14:paraId="02B539B5" w14:textId="77777777" w:rsidR="004D09B5" w:rsidRDefault="004D09B5">
      <w:pPr>
        <w:pStyle w:val="BodyText"/>
        <w:rPr>
          <w:rFonts w:ascii="Arial"/>
          <w:sz w:val="40"/>
        </w:rPr>
      </w:pPr>
    </w:p>
    <w:p w14:paraId="7D737B43" w14:textId="77777777" w:rsidR="004D09B5" w:rsidRDefault="004D09B5">
      <w:pPr>
        <w:pStyle w:val="BodyText"/>
        <w:rPr>
          <w:rFonts w:ascii="Arial"/>
          <w:sz w:val="40"/>
        </w:rPr>
      </w:pPr>
    </w:p>
    <w:p w14:paraId="524CC77B" w14:textId="77777777" w:rsidR="004D09B5" w:rsidRDefault="004D09B5">
      <w:pPr>
        <w:pStyle w:val="BodyText"/>
        <w:rPr>
          <w:rFonts w:ascii="Arial"/>
          <w:sz w:val="40"/>
        </w:rPr>
      </w:pPr>
    </w:p>
    <w:p w14:paraId="668D9A1D" w14:textId="77777777" w:rsidR="004D09B5" w:rsidRDefault="004D09B5">
      <w:pPr>
        <w:pStyle w:val="BodyText"/>
        <w:spacing w:before="8"/>
        <w:rPr>
          <w:rFonts w:ascii="Arial"/>
          <w:sz w:val="42"/>
        </w:rPr>
      </w:pPr>
    </w:p>
    <w:p w14:paraId="615E41F8" w14:textId="3D6A94E1" w:rsidR="004D09B5" w:rsidRDefault="00C152AE">
      <w:pPr>
        <w:pStyle w:val="Heading1"/>
        <w:ind w:right="150"/>
      </w:pPr>
      <w:bookmarkStart w:id="0" w:name="_Toc34396070"/>
      <w:bookmarkStart w:id="1" w:name="_Toc34398216"/>
      <w:bookmarkStart w:id="2" w:name="_Toc34398760"/>
      <w:bookmarkStart w:id="3" w:name="_Toc34478474"/>
      <w:bookmarkStart w:id="4" w:name="_Toc34480528"/>
      <w:r>
        <w:t>Specifikacija scenarij</w:t>
      </w:r>
      <w:bookmarkEnd w:id="0"/>
      <w:bookmarkEnd w:id="1"/>
      <w:bookmarkEnd w:id="2"/>
      <w:r w:rsidR="00092F62">
        <w:t xml:space="preserve">a </w:t>
      </w:r>
      <w:r w:rsidR="00D71182">
        <w:t xml:space="preserve">ocenjivanja </w:t>
      </w:r>
      <w:r w:rsidR="00581BB7">
        <w:t>muzicara od strane poslodavca</w:t>
      </w:r>
      <w:bookmarkEnd w:id="3"/>
      <w:bookmarkEnd w:id="4"/>
    </w:p>
    <w:p w14:paraId="7815B576" w14:textId="77777777" w:rsidR="004D09B5" w:rsidRDefault="004D09B5">
      <w:pPr>
        <w:pStyle w:val="BodyText"/>
        <w:rPr>
          <w:rFonts w:ascii="Arial"/>
          <w:b/>
          <w:sz w:val="42"/>
        </w:rPr>
      </w:pPr>
    </w:p>
    <w:p w14:paraId="73DF5F0F" w14:textId="77777777" w:rsidR="004D09B5" w:rsidRDefault="00C152AE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B4EB191" w14:textId="77777777" w:rsidR="004D09B5" w:rsidRDefault="004D09B5">
      <w:pPr>
        <w:jc w:val="center"/>
        <w:rPr>
          <w:rFonts w:ascii="Arial"/>
          <w:sz w:val="28"/>
        </w:rPr>
        <w:sectPr w:rsidR="004D09B5" w:rsidSect="0023009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  <w:titlePg/>
          <w:docGrid w:linePitch="299"/>
        </w:sectPr>
      </w:pPr>
    </w:p>
    <w:p w14:paraId="74FEEFE6" w14:textId="2E078987" w:rsidR="004D09B5" w:rsidRDefault="00C152AE">
      <w:pPr>
        <w:pStyle w:val="Heading1"/>
        <w:spacing w:before="74" w:after="5"/>
        <w:ind w:left="3899"/>
      </w:pPr>
      <w:bookmarkStart w:id="5" w:name="_Toc34396071"/>
      <w:bookmarkStart w:id="6" w:name="_Toc34398217"/>
      <w:bookmarkStart w:id="7" w:name="_Toc34398761"/>
      <w:bookmarkStart w:id="8" w:name="_Toc34478475"/>
      <w:bookmarkStart w:id="9" w:name="_Toc34480529"/>
      <w:r>
        <w:lastRenderedPageBreak/>
        <w:t>Istorija izmena</w:t>
      </w:r>
      <w:bookmarkEnd w:id="5"/>
      <w:bookmarkEnd w:id="6"/>
      <w:bookmarkEnd w:id="7"/>
      <w:bookmarkEnd w:id="8"/>
      <w:bookmarkEnd w:id="9"/>
    </w:p>
    <w:p w14:paraId="7233CE31" w14:textId="77777777" w:rsidR="0023009A" w:rsidRDefault="0023009A">
      <w:pPr>
        <w:pStyle w:val="Heading1"/>
        <w:spacing w:before="74" w:after="5"/>
        <w:ind w:left="3899"/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D09B5" w14:paraId="6838E48A" w14:textId="77777777">
        <w:trPr>
          <w:trHeight w:val="361"/>
        </w:trPr>
        <w:tc>
          <w:tcPr>
            <w:tcW w:w="2305" w:type="dxa"/>
          </w:tcPr>
          <w:p w14:paraId="73463DCB" w14:textId="77777777" w:rsidR="004D09B5" w:rsidRDefault="00C152AE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8BD7CAB" w14:textId="77777777" w:rsidR="004D09B5" w:rsidRDefault="00C152AE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4864A9ED" w14:textId="77777777" w:rsidR="004D09B5" w:rsidRDefault="00C152AE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58D7C1F6" w14:textId="77777777" w:rsidR="004D09B5" w:rsidRDefault="00C152AE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D09B5" w14:paraId="6DEA4FBF" w14:textId="77777777">
        <w:trPr>
          <w:trHeight w:val="395"/>
        </w:trPr>
        <w:tc>
          <w:tcPr>
            <w:tcW w:w="2305" w:type="dxa"/>
          </w:tcPr>
          <w:p w14:paraId="69A46ABB" w14:textId="584AC37B" w:rsidR="004D09B5" w:rsidRDefault="002300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  <w:r w:rsidR="00581BB7">
              <w:rPr>
                <w:sz w:val="24"/>
              </w:rPr>
              <w:t>7</w:t>
            </w:r>
            <w:r w:rsidR="00C152AE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C152AE">
              <w:rPr>
                <w:sz w:val="24"/>
              </w:rPr>
              <w:t>3.20</w:t>
            </w:r>
            <w:r>
              <w:rPr>
                <w:sz w:val="24"/>
              </w:rPr>
              <w:t>20</w:t>
            </w:r>
            <w:r w:rsidR="00C152AE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639F77A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77BE14D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2324768" w14:textId="471FF144" w:rsidR="004D09B5" w:rsidRDefault="00581BB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Svetislav Gajic</w:t>
            </w:r>
          </w:p>
        </w:tc>
      </w:tr>
      <w:tr w:rsidR="004D09B5" w14:paraId="19F8B1D3" w14:textId="77777777">
        <w:trPr>
          <w:trHeight w:val="359"/>
        </w:trPr>
        <w:tc>
          <w:tcPr>
            <w:tcW w:w="2305" w:type="dxa"/>
          </w:tcPr>
          <w:p w14:paraId="510252F7" w14:textId="7A836DDD" w:rsidR="004D09B5" w:rsidRDefault="008E74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27.03.2020</w:t>
            </w:r>
          </w:p>
        </w:tc>
        <w:tc>
          <w:tcPr>
            <w:tcW w:w="1152" w:type="dxa"/>
          </w:tcPr>
          <w:p w14:paraId="61359BE1" w14:textId="26F6CA2D" w:rsidR="004D09B5" w:rsidRDefault="008E74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 </w:t>
            </w:r>
          </w:p>
        </w:tc>
        <w:tc>
          <w:tcPr>
            <w:tcW w:w="3673" w:type="dxa"/>
          </w:tcPr>
          <w:p w14:paraId="60A9F1E2" w14:textId="51AE08C1" w:rsidR="004D09B5" w:rsidRDefault="008E74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Prva promena, </w:t>
            </w:r>
          </w:p>
        </w:tc>
        <w:tc>
          <w:tcPr>
            <w:tcW w:w="2376" w:type="dxa"/>
          </w:tcPr>
          <w:p w14:paraId="72B1618F" w14:textId="48373EE1" w:rsidR="004D09B5" w:rsidRDefault="008E74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Svetislav Gajic</w:t>
            </w:r>
          </w:p>
        </w:tc>
      </w:tr>
      <w:tr w:rsidR="004D09B5" w14:paraId="49DF2290" w14:textId="77777777">
        <w:trPr>
          <w:trHeight w:val="359"/>
        </w:trPr>
        <w:tc>
          <w:tcPr>
            <w:tcW w:w="2305" w:type="dxa"/>
          </w:tcPr>
          <w:p w14:paraId="74CA9D5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C0289C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86BED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F855A1E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538CE3A" w14:textId="77777777">
        <w:trPr>
          <w:trHeight w:val="361"/>
        </w:trPr>
        <w:tc>
          <w:tcPr>
            <w:tcW w:w="2305" w:type="dxa"/>
          </w:tcPr>
          <w:p w14:paraId="103DDD36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05C0D80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67EB9C5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6A9A55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</w:tbl>
    <w:p w14:paraId="2F4C55D2" w14:textId="77777777" w:rsidR="004D09B5" w:rsidRDefault="004D09B5">
      <w:pPr>
        <w:rPr>
          <w:sz w:val="24"/>
        </w:rPr>
        <w:sectPr w:rsidR="004D09B5">
          <w:pgSz w:w="12240" w:h="15840"/>
          <w:pgMar w:top="1360" w:right="420" w:bottom="280" w:left="1580" w:header="720" w:footer="720" w:gutter="0"/>
          <w:cols w:space="720"/>
        </w:sectPr>
      </w:pPr>
    </w:p>
    <w:p w14:paraId="1E852F75" w14:textId="77777777" w:rsidR="004D09B5" w:rsidRDefault="004D09B5">
      <w:pPr>
        <w:pStyle w:val="BodyText"/>
        <w:spacing w:before="8"/>
        <w:rPr>
          <w:rFonts w:ascii="Arial"/>
          <w:b/>
          <w:sz w:val="22"/>
        </w:rPr>
      </w:pPr>
    </w:p>
    <w:p w14:paraId="767A70FE" w14:textId="77777777" w:rsidR="004D09B5" w:rsidRDefault="00C152AE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2A82F2F7" w14:textId="2CC4CDC1" w:rsidR="004D09B5" w:rsidRDefault="004D09B5" w:rsidP="0023009A">
      <w:pPr>
        <w:pStyle w:val="TOC1"/>
        <w:tabs>
          <w:tab w:val="left" w:pos="431"/>
          <w:tab w:val="left" w:pos="432"/>
          <w:tab w:val="right" w:pos="9360"/>
        </w:tabs>
        <w:spacing w:before="250"/>
        <w:ind w:left="650" w:firstLine="0"/>
        <w:jc w:val="left"/>
      </w:pPr>
    </w:p>
    <w:p w14:paraId="7CAFBA01" w14:textId="77777777" w:rsidR="004D09B5" w:rsidRDefault="004D09B5">
      <w:pPr>
        <w:pStyle w:val="BodyText"/>
        <w:rPr>
          <w:sz w:val="22"/>
        </w:rPr>
      </w:pPr>
    </w:p>
    <w:sdt>
      <w:sdtPr>
        <w:rPr>
          <w:sz w:val="22"/>
          <w:szCs w:val="22"/>
        </w:rPr>
        <w:id w:val="-925487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B17D16" w14:textId="0B72C502" w:rsidR="00903D97" w:rsidRDefault="00513961" w:rsidP="00903D97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separate"/>
          </w:r>
        </w:p>
        <w:p w14:paraId="0618A863" w14:textId="26F5BAE3" w:rsidR="00903D97" w:rsidRDefault="00832070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0" w:history="1">
            <w:r w:rsidR="00903D97" w:rsidRPr="008A2B4B">
              <w:rPr>
                <w:rStyle w:val="Hyperlink"/>
                <w:noProof/>
                <w:w w:val="99"/>
              </w:rPr>
              <w:t>1.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Uvod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_Toc34480530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4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7B0086F3" w14:textId="2436CE0F" w:rsidR="00903D97" w:rsidRDefault="0083207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1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1.1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Rezime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_Toc34480531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4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5E45FFD4" w14:textId="55764A7B" w:rsidR="00903D97" w:rsidRDefault="0083207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2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1.2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Namena dokumenta i ciljne</w:t>
            </w:r>
            <w:r w:rsidR="00903D97" w:rsidRPr="008A2B4B">
              <w:rPr>
                <w:rStyle w:val="Hyperlink"/>
                <w:noProof/>
                <w:spacing w:val="-3"/>
              </w:rPr>
              <w:t xml:space="preserve"> </w:t>
            </w:r>
            <w:r w:rsidR="00903D97" w:rsidRPr="008A2B4B">
              <w:rPr>
                <w:rStyle w:val="Hyperlink"/>
                <w:noProof/>
              </w:rPr>
              <w:t>grupe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_Toc34480532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4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3E74430E" w14:textId="41627373" w:rsidR="00903D97" w:rsidRDefault="0083207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3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1.3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Reference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_Toc34480533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4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0D3D3E2A" w14:textId="2E5DA81A" w:rsidR="00903D97" w:rsidRDefault="0083207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4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1.4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Otvorena</w:t>
            </w:r>
            <w:r w:rsidR="00903D97" w:rsidRPr="008A2B4B">
              <w:rPr>
                <w:rStyle w:val="Hyperlink"/>
                <w:noProof/>
                <w:spacing w:val="-2"/>
              </w:rPr>
              <w:t xml:space="preserve"> </w:t>
            </w:r>
            <w:r w:rsidR="00903D97" w:rsidRPr="008A2B4B">
              <w:rPr>
                <w:rStyle w:val="Hyperlink"/>
                <w:noProof/>
              </w:rPr>
              <w:t>pitanja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_Toc34480534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4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01868F14" w14:textId="682E0E4B" w:rsidR="00903D97" w:rsidRDefault="00832070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5" w:history="1">
            <w:r w:rsidR="00903D97" w:rsidRPr="008A2B4B">
              <w:rPr>
                <w:rStyle w:val="Hyperlink"/>
                <w:noProof/>
                <w:w w:val="99"/>
              </w:rPr>
              <w:t>2.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Scenario ocenjivanja muzicara od poslodavca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_Toc34480535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5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222BA020" w14:textId="40159E6B" w:rsidR="00903D97" w:rsidRDefault="0083207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6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2.2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Tok</w:t>
            </w:r>
            <w:r w:rsidR="00903D97" w:rsidRPr="008A2B4B">
              <w:rPr>
                <w:rStyle w:val="Hyperlink"/>
                <w:noProof/>
                <w:spacing w:val="-2"/>
              </w:rPr>
              <w:t xml:space="preserve"> </w:t>
            </w:r>
            <w:r w:rsidR="00903D97" w:rsidRPr="008A2B4B">
              <w:rPr>
                <w:rStyle w:val="Hyperlink"/>
                <w:noProof/>
              </w:rPr>
              <w:t>dogadjaja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_Toc34480536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5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7EAAA564" w14:textId="478E5B6F" w:rsidR="00903D97" w:rsidRDefault="0083207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7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2.3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Posebni</w:t>
            </w:r>
            <w:r w:rsidR="00903D97" w:rsidRPr="008A2B4B">
              <w:rPr>
                <w:rStyle w:val="Hyperlink"/>
                <w:noProof/>
                <w:spacing w:val="-2"/>
              </w:rPr>
              <w:t xml:space="preserve"> </w:t>
            </w:r>
            <w:r w:rsidR="00903D97" w:rsidRPr="008A2B4B">
              <w:rPr>
                <w:rStyle w:val="Hyperlink"/>
                <w:noProof/>
              </w:rPr>
              <w:t>zahtevi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_Toc34480537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6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7397FAC1" w14:textId="0CD2FF1B" w:rsidR="00903D97" w:rsidRDefault="0083207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8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2.4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Preduslovi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_Toc34480538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6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287BA54B" w14:textId="1751E294" w:rsidR="00903D97" w:rsidRDefault="0083207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9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2.5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Posledice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_Toc34480539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6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176EBF40" w14:textId="3A3D669B" w:rsidR="00513961" w:rsidRDefault="00513961">
          <w:r>
            <w:rPr>
              <w:b/>
              <w:bCs/>
              <w:noProof/>
            </w:rPr>
            <w:fldChar w:fldCharType="end"/>
          </w:r>
        </w:p>
      </w:sdtContent>
    </w:sdt>
    <w:p w14:paraId="7C7FB51E" w14:textId="77777777" w:rsidR="004D09B5" w:rsidRDefault="004D09B5">
      <w:pPr>
        <w:pStyle w:val="BodyText"/>
        <w:rPr>
          <w:sz w:val="22"/>
        </w:rPr>
      </w:pPr>
    </w:p>
    <w:p w14:paraId="4A542A5F" w14:textId="77777777" w:rsidR="004D09B5" w:rsidRDefault="004D09B5">
      <w:pPr>
        <w:pStyle w:val="BodyText"/>
        <w:rPr>
          <w:sz w:val="22"/>
        </w:rPr>
      </w:pPr>
    </w:p>
    <w:p w14:paraId="19EA5CB3" w14:textId="77777777" w:rsidR="004D09B5" w:rsidRDefault="004D09B5">
      <w:pPr>
        <w:pStyle w:val="BodyText"/>
        <w:rPr>
          <w:sz w:val="22"/>
        </w:rPr>
      </w:pPr>
    </w:p>
    <w:p w14:paraId="4EF2FEDE" w14:textId="77777777" w:rsidR="004D09B5" w:rsidRDefault="004D09B5">
      <w:pPr>
        <w:pStyle w:val="BodyText"/>
        <w:rPr>
          <w:sz w:val="22"/>
        </w:rPr>
      </w:pPr>
    </w:p>
    <w:p w14:paraId="5B285B32" w14:textId="77777777" w:rsidR="004D09B5" w:rsidRDefault="004D09B5">
      <w:pPr>
        <w:pStyle w:val="BodyText"/>
        <w:rPr>
          <w:sz w:val="22"/>
        </w:rPr>
      </w:pPr>
    </w:p>
    <w:p w14:paraId="363F711F" w14:textId="77777777" w:rsidR="004D09B5" w:rsidRDefault="004D09B5">
      <w:pPr>
        <w:pStyle w:val="BodyText"/>
        <w:rPr>
          <w:sz w:val="22"/>
        </w:rPr>
      </w:pPr>
    </w:p>
    <w:p w14:paraId="3AE37194" w14:textId="77777777" w:rsidR="004D09B5" w:rsidRDefault="004D09B5">
      <w:pPr>
        <w:pStyle w:val="BodyText"/>
        <w:rPr>
          <w:sz w:val="22"/>
        </w:rPr>
      </w:pPr>
    </w:p>
    <w:p w14:paraId="428900E6" w14:textId="77777777" w:rsidR="004D09B5" w:rsidRDefault="004D09B5">
      <w:pPr>
        <w:pStyle w:val="BodyText"/>
        <w:rPr>
          <w:sz w:val="22"/>
        </w:rPr>
      </w:pPr>
    </w:p>
    <w:p w14:paraId="1CF451FF" w14:textId="77777777" w:rsidR="004D09B5" w:rsidRDefault="004D09B5">
      <w:pPr>
        <w:pStyle w:val="BodyText"/>
        <w:rPr>
          <w:sz w:val="22"/>
        </w:rPr>
      </w:pPr>
    </w:p>
    <w:p w14:paraId="63FA6054" w14:textId="77777777" w:rsidR="004D09B5" w:rsidRDefault="004D09B5">
      <w:pPr>
        <w:pStyle w:val="BodyText"/>
        <w:rPr>
          <w:sz w:val="22"/>
        </w:rPr>
      </w:pPr>
    </w:p>
    <w:p w14:paraId="174E554D" w14:textId="77777777" w:rsidR="004D09B5" w:rsidRDefault="004D09B5">
      <w:pPr>
        <w:pStyle w:val="BodyText"/>
        <w:rPr>
          <w:sz w:val="22"/>
        </w:rPr>
      </w:pPr>
    </w:p>
    <w:p w14:paraId="332B3C32" w14:textId="77777777" w:rsidR="004D09B5" w:rsidRDefault="004D09B5">
      <w:pPr>
        <w:pStyle w:val="BodyText"/>
        <w:rPr>
          <w:sz w:val="22"/>
        </w:rPr>
      </w:pPr>
    </w:p>
    <w:p w14:paraId="1CB1201C" w14:textId="77777777" w:rsidR="004D09B5" w:rsidRDefault="004D09B5">
      <w:pPr>
        <w:pStyle w:val="BodyText"/>
        <w:rPr>
          <w:sz w:val="22"/>
        </w:rPr>
      </w:pPr>
    </w:p>
    <w:p w14:paraId="522992C2" w14:textId="77777777" w:rsidR="004D09B5" w:rsidRDefault="004D09B5">
      <w:pPr>
        <w:pStyle w:val="BodyText"/>
        <w:rPr>
          <w:sz w:val="22"/>
        </w:rPr>
      </w:pPr>
    </w:p>
    <w:p w14:paraId="1FF00C59" w14:textId="77777777" w:rsidR="004D09B5" w:rsidRDefault="004D09B5">
      <w:pPr>
        <w:pStyle w:val="BodyText"/>
        <w:rPr>
          <w:sz w:val="22"/>
        </w:rPr>
      </w:pPr>
    </w:p>
    <w:p w14:paraId="57166D13" w14:textId="77777777" w:rsidR="004D09B5" w:rsidRDefault="004D09B5">
      <w:pPr>
        <w:pStyle w:val="BodyText"/>
        <w:rPr>
          <w:sz w:val="22"/>
        </w:rPr>
      </w:pPr>
    </w:p>
    <w:p w14:paraId="12635B54" w14:textId="77777777" w:rsidR="004D09B5" w:rsidRDefault="004D09B5">
      <w:pPr>
        <w:pStyle w:val="BodyText"/>
        <w:rPr>
          <w:sz w:val="22"/>
        </w:rPr>
      </w:pPr>
    </w:p>
    <w:p w14:paraId="08B36ECD" w14:textId="77777777" w:rsidR="004D09B5" w:rsidRDefault="004D09B5">
      <w:pPr>
        <w:pStyle w:val="BodyText"/>
        <w:rPr>
          <w:sz w:val="22"/>
        </w:rPr>
      </w:pPr>
    </w:p>
    <w:p w14:paraId="66AE544F" w14:textId="77777777" w:rsidR="004D09B5" w:rsidRDefault="004D09B5">
      <w:pPr>
        <w:pStyle w:val="BodyText"/>
        <w:rPr>
          <w:sz w:val="22"/>
        </w:rPr>
      </w:pPr>
    </w:p>
    <w:p w14:paraId="48E5507C" w14:textId="77777777" w:rsidR="004D09B5" w:rsidRDefault="004D09B5">
      <w:pPr>
        <w:pStyle w:val="BodyText"/>
        <w:rPr>
          <w:sz w:val="22"/>
        </w:rPr>
      </w:pPr>
    </w:p>
    <w:p w14:paraId="204D9392" w14:textId="77777777" w:rsidR="004D09B5" w:rsidRDefault="004D09B5">
      <w:pPr>
        <w:pStyle w:val="BodyText"/>
        <w:rPr>
          <w:sz w:val="22"/>
        </w:rPr>
      </w:pPr>
    </w:p>
    <w:p w14:paraId="5B22F871" w14:textId="77777777" w:rsidR="004D09B5" w:rsidRDefault="004D09B5">
      <w:pPr>
        <w:pStyle w:val="BodyText"/>
        <w:rPr>
          <w:sz w:val="22"/>
        </w:rPr>
      </w:pPr>
    </w:p>
    <w:p w14:paraId="67A1EDED" w14:textId="77777777" w:rsidR="004D09B5" w:rsidRDefault="004D09B5">
      <w:pPr>
        <w:pStyle w:val="BodyText"/>
        <w:rPr>
          <w:sz w:val="22"/>
        </w:rPr>
      </w:pPr>
    </w:p>
    <w:p w14:paraId="4A3185FF" w14:textId="77777777" w:rsidR="004D09B5" w:rsidRDefault="004D09B5">
      <w:pPr>
        <w:pStyle w:val="BodyText"/>
        <w:rPr>
          <w:sz w:val="22"/>
        </w:rPr>
      </w:pPr>
    </w:p>
    <w:p w14:paraId="68EE6CDD" w14:textId="77777777" w:rsidR="004D09B5" w:rsidRDefault="004D09B5">
      <w:pPr>
        <w:pStyle w:val="BodyText"/>
        <w:rPr>
          <w:sz w:val="22"/>
        </w:rPr>
      </w:pPr>
    </w:p>
    <w:p w14:paraId="1DD34356" w14:textId="77777777" w:rsidR="004D09B5" w:rsidRDefault="004D09B5">
      <w:pPr>
        <w:pStyle w:val="BodyText"/>
        <w:rPr>
          <w:sz w:val="22"/>
        </w:rPr>
      </w:pPr>
    </w:p>
    <w:p w14:paraId="4CCB070B" w14:textId="77777777" w:rsidR="004D09B5" w:rsidRDefault="004D09B5">
      <w:pPr>
        <w:pStyle w:val="BodyText"/>
        <w:rPr>
          <w:sz w:val="22"/>
        </w:rPr>
      </w:pPr>
    </w:p>
    <w:p w14:paraId="3B3C65EA" w14:textId="6E451F31" w:rsidR="004D09B5" w:rsidRDefault="004D09B5" w:rsidP="00A341B7">
      <w:pPr>
        <w:pStyle w:val="BodyText"/>
        <w:ind w:right="116"/>
        <w:sectPr w:rsidR="004D09B5" w:rsidSect="0023009A">
          <w:headerReference w:type="default" r:id="rId9"/>
          <w:pgSz w:w="12240" w:h="15840"/>
          <w:pgMar w:top="1360" w:right="420" w:bottom="280" w:left="1580" w:header="734" w:footer="648" w:gutter="0"/>
          <w:pgNumType w:start="3"/>
          <w:cols w:space="720"/>
        </w:sectPr>
      </w:pPr>
    </w:p>
    <w:p w14:paraId="0C422606" w14:textId="77777777" w:rsidR="004D09B5" w:rsidRDefault="004D09B5">
      <w:pPr>
        <w:pStyle w:val="BodyText"/>
        <w:spacing w:before="4"/>
        <w:rPr>
          <w:sz w:val="26"/>
        </w:rPr>
      </w:pPr>
    </w:p>
    <w:p w14:paraId="60B977B0" w14:textId="29FDB087" w:rsidR="004D09B5" w:rsidRDefault="00C152AE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10" w:name="_bookmark0"/>
      <w:bookmarkStart w:id="11" w:name="_Toc34480530"/>
      <w:bookmarkEnd w:id="10"/>
      <w:r>
        <w:t>Uvod</w:t>
      </w:r>
      <w:bookmarkEnd w:id="11"/>
    </w:p>
    <w:p w14:paraId="0469F3F4" w14:textId="77777777" w:rsidR="00A341B7" w:rsidRDefault="00A341B7" w:rsidP="00A341B7">
      <w:pPr>
        <w:pStyle w:val="Heading2"/>
        <w:tabs>
          <w:tab w:val="left" w:pos="937"/>
          <w:tab w:val="left" w:pos="938"/>
        </w:tabs>
        <w:ind w:firstLine="0"/>
      </w:pPr>
    </w:p>
    <w:p w14:paraId="46318E07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2" w:name="_bookmark1"/>
      <w:bookmarkStart w:id="13" w:name="_Toc34480531"/>
      <w:bookmarkEnd w:id="12"/>
      <w:r>
        <w:t>Rezime</w:t>
      </w:r>
      <w:bookmarkEnd w:id="13"/>
    </w:p>
    <w:p w14:paraId="76227C61" w14:textId="13582D04" w:rsidR="004D09B5" w:rsidRDefault="00C152AE" w:rsidP="00721F48">
      <w:pPr>
        <w:pStyle w:val="BodyText"/>
        <w:spacing w:before="68"/>
        <w:ind w:left="218"/>
      </w:pPr>
      <w:r>
        <w:t>Definisanje scenarija</w:t>
      </w:r>
      <w:r w:rsidR="00971393">
        <w:t xml:space="preserve"> </w:t>
      </w:r>
      <w:r w:rsidR="00D71182">
        <w:t>ocenjivanja</w:t>
      </w:r>
      <w:r w:rsidR="00971393">
        <w:t xml:space="preserve"> muzicara od strane poslodavca</w:t>
      </w:r>
      <w:r>
        <w:t xml:space="preserve">, </w:t>
      </w:r>
      <w:r w:rsidR="0023009A">
        <w:t>protitp</w:t>
      </w:r>
      <w:r w:rsidR="00721F48">
        <w:t xml:space="preserve"> dela stranice </w:t>
      </w:r>
      <w:r w:rsidR="0023009A">
        <w:t xml:space="preserve"> (</w:t>
      </w:r>
      <w:hyperlink r:id="rId10" w:history="1">
        <w:r w:rsidR="00721F48">
          <w:rPr>
            <w:rStyle w:val="Hyperlink"/>
          </w:rPr>
          <w:t>https://aleksao998.github.io/prototip-MockPlus/?to=0BAC4AE9-4550-4A53-A9EE-6550FA8DF90F</w:t>
        </w:r>
      </w:hyperlink>
      <w:r w:rsidR="0023009A">
        <w:t>)</w:t>
      </w:r>
      <w:r>
        <w:t>.</w:t>
      </w:r>
    </w:p>
    <w:p w14:paraId="4721C107" w14:textId="77777777" w:rsidR="00A341B7" w:rsidRDefault="00A341B7">
      <w:pPr>
        <w:pStyle w:val="BodyText"/>
        <w:spacing w:before="68"/>
        <w:ind w:left="218"/>
        <w:jc w:val="both"/>
      </w:pPr>
    </w:p>
    <w:p w14:paraId="240A8D47" w14:textId="77777777" w:rsidR="004D09B5" w:rsidRDefault="004D09B5">
      <w:pPr>
        <w:pStyle w:val="BodyText"/>
        <w:spacing w:before="10"/>
        <w:rPr>
          <w:sz w:val="21"/>
        </w:rPr>
      </w:pPr>
    </w:p>
    <w:p w14:paraId="43DA8FF8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14" w:name="_bookmark2"/>
      <w:bookmarkStart w:id="15" w:name="_Toc34480532"/>
      <w:bookmarkEnd w:id="14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15"/>
    </w:p>
    <w:p w14:paraId="32D1F942" w14:textId="74F71643" w:rsidR="004D09B5" w:rsidRDefault="00C152AE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461DF7AF" w14:textId="77777777" w:rsidR="00A341B7" w:rsidRDefault="00A341B7">
      <w:pPr>
        <w:pStyle w:val="BodyText"/>
        <w:spacing w:before="69" w:line="249" w:lineRule="auto"/>
        <w:ind w:left="218" w:right="117"/>
        <w:jc w:val="both"/>
      </w:pPr>
    </w:p>
    <w:p w14:paraId="3C541C7D" w14:textId="77777777" w:rsidR="004D09B5" w:rsidRDefault="004D09B5">
      <w:pPr>
        <w:pStyle w:val="BodyText"/>
        <w:spacing w:before="1"/>
        <w:rPr>
          <w:sz w:val="21"/>
        </w:rPr>
      </w:pPr>
    </w:p>
    <w:p w14:paraId="01D5B424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16" w:name="_bookmark3"/>
      <w:bookmarkStart w:id="17" w:name="_Toc34480533"/>
      <w:bookmarkEnd w:id="16"/>
      <w:r>
        <w:t>Reference</w:t>
      </w:r>
      <w:bookmarkEnd w:id="17"/>
    </w:p>
    <w:p w14:paraId="7E6C7C8D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22F32543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64E94571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6419F28A" w14:textId="06B3CB6C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3A8F8F5A" w14:textId="77777777" w:rsidR="00A341B7" w:rsidRDefault="00A341B7" w:rsidP="00A341B7">
      <w:pPr>
        <w:pStyle w:val="ListParagraph"/>
        <w:tabs>
          <w:tab w:val="left" w:pos="937"/>
          <w:tab w:val="left" w:pos="938"/>
        </w:tabs>
        <w:ind w:firstLine="0"/>
        <w:rPr>
          <w:sz w:val="20"/>
        </w:rPr>
      </w:pPr>
    </w:p>
    <w:p w14:paraId="527A86F3" w14:textId="307B547A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18" w:name="_bookmark4"/>
      <w:bookmarkStart w:id="19" w:name="_Toc34480534"/>
      <w:bookmarkEnd w:id="18"/>
      <w:r>
        <w:t>Otvorena</w:t>
      </w:r>
      <w:r>
        <w:rPr>
          <w:spacing w:val="-2"/>
        </w:rPr>
        <w:t xml:space="preserve"> </w:t>
      </w:r>
      <w:r>
        <w:t>pitanja</w:t>
      </w:r>
      <w:bookmarkEnd w:id="19"/>
    </w:p>
    <w:p w14:paraId="06648B90" w14:textId="77777777" w:rsidR="00A341B7" w:rsidRDefault="00A341B7" w:rsidP="00A341B7">
      <w:pPr>
        <w:pStyle w:val="Heading3"/>
        <w:tabs>
          <w:tab w:val="left" w:pos="937"/>
          <w:tab w:val="left" w:pos="938"/>
        </w:tabs>
        <w:spacing w:before="131"/>
        <w:ind w:firstLine="0"/>
      </w:pPr>
    </w:p>
    <w:p w14:paraId="41980AEB" w14:textId="77777777" w:rsidR="004D09B5" w:rsidRDefault="004D09B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D09B5" w14:paraId="04818DCC" w14:textId="77777777">
        <w:trPr>
          <w:trHeight w:val="239"/>
        </w:trPr>
        <w:tc>
          <w:tcPr>
            <w:tcW w:w="1188" w:type="dxa"/>
          </w:tcPr>
          <w:p w14:paraId="00E7AFC5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534EB63D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DB2194E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D09B5" w14:paraId="27920FB4" w14:textId="77777777" w:rsidTr="00407A47">
        <w:trPr>
          <w:trHeight w:val="161"/>
        </w:trPr>
        <w:tc>
          <w:tcPr>
            <w:tcW w:w="1188" w:type="dxa"/>
          </w:tcPr>
          <w:p w14:paraId="79297105" w14:textId="27EA4AF1" w:rsidR="004D09B5" w:rsidRDefault="004D09B5" w:rsidP="0023009A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01" w:type="dxa"/>
          </w:tcPr>
          <w:p w14:paraId="45E1C992" w14:textId="478EBB7A" w:rsidR="004D09B5" w:rsidRDefault="004D09B5" w:rsidP="00407A47">
            <w:pPr>
              <w:pStyle w:val="TableParagraph"/>
              <w:spacing w:before="4" w:line="249" w:lineRule="auto"/>
              <w:rPr>
                <w:sz w:val="20"/>
              </w:rPr>
            </w:pPr>
          </w:p>
        </w:tc>
        <w:tc>
          <w:tcPr>
            <w:tcW w:w="5151" w:type="dxa"/>
          </w:tcPr>
          <w:p w14:paraId="01FED084" w14:textId="01AFF4B0" w:rsidR="00BB2FD4" w:rsidRDefault="00BB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9B5" w14:paraId="060265C3" w14:textId="77777777" w:rsidTr="00BB2FD4">
        <w:trPr>
          <w:trHeight w:val="142"/>
        </w:trPr>
        <w:tc>
          <w:tcPr>
            <w:tcW w:w="1188" w:type="dxa"/>
          </w:tcPr>
          <w:p w14:paraId="29712544" w14:textId="3DAA75DC" w:rsidR="004D09B5" w:rsidRDefault="004D09B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080FB89B" w14:textId="73DDA1AF" w:rsidR="004D09B5" w:rsidRDefault="004D09B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5E29D5F8" w14:textId="77777777" w:rsidR="004D09B5" w:rsidRDefault="004D09B5">
            <w:pPr>
              <w:pStyle w:val="TableParagraph"/>
              <w:rPr>
                <w:sz w:val="20"/>
              </w:rPr>
            </w:pPr>
          </w:p>
        </w:tc>
      </w:tr>
      <w:tr w:rsidR="004D09B5" w14:paraId="452E1FE1" w14:textId="77777777">
        <w:trPr>
          <w:trHeight w:val="239"/>
        </w:trPr>
        <w:tc>
          <w:tcPr>
            <w:tcW w:w="1188" w:type="dxa"/>
          </w:tcPr>
          <w:p w14:paraId="25069513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0891CC54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585E7F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  <w:tr w:rsidR="004D09B5" w14:paraId="4ECAC682" w14:textId="77777777">
        <w:trPr>
          <w:trHeight w:val="241"/>
        </w:trPr>
        <w:tc>
          <w:tcPr>
            <w:tcW w:w="1188" w:type="dxa"/>
          </w:tcPr>
          <w:p w14:paraId="1589CA3D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2205548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D74A42B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</w:tbl>
    <w:p w14:paraId="542E4E9B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0F8A60EF" w14:textId="4112A7E9" w:rsidR="004D09B5" w:rsidRDefault="004D09B5">
      <w:pPr>
        <w:pStyle w:val="BodyText"/>
        <w:rPr>
          <w:rFonts w:ascii="Arial"/>
          <w:b/>
          <w:sz w:val="22"/>
        </w:rPr>
      </w:pPr>
    </w:p>
    <w:p w14:paraId="03C05C3B" w14:textId="059EFAF6" w:rsidR="00EF3AC3" w:rsidRDefault="00EF3AC3">
      <w:pPr>
        <w:pStyle w:val="BodyText"/>
        <w:rPr>
          <w:rFonts w:ascii="Arial"/>
          <w:b/>
          <w:sz w:val="22"/>
        </w:rPr>
      </w:pPr>
    </w:p>
    <w:p w14:paraId="3F0E5355" w14:textId="239FC4EA" w:rsidR="00EF3AC3" w:rsidRDefault="00EF3AC3">
      <w:pPr>
        <w:pStyle w:val="BodyText"/>
        <w:rPr>
          <w:rFonts w:ascii="Arial"/>
          <w:b/>
          <w:sz w:val="22"/>
        </w:rPr>
      </w:pPr>
    </w:p>
    <w:p w14:paraId="4352011A" w14:textId="3C010FD9" w:rsidR="00EF3AC3" w:rsidRDefault="00EF3AC3">
      <w:pPr>
        <w:pStyle w:val="BodyText"/>
        <w:rPr>
          <w:rFonts w:ascii="Arial"/>
          <w:b/>
          <w:sz w:val="22"/>
        </w:rPr>
      </w:pPr>
    </w:p>
    <w:p w14:paraId="0FC9C3AA" w14:textId="4A63FD57" w:rsidR="00EF3AC3" w:rsidRDefault="00EF3AC3">
      <w:pPr>
        <w:pStyle w:val="BodyText"/>
        <w:rPr>
          <w:rFonts w:ascii="Arial"/>
          <w:b/>
          <w:sz w:val="22"/>
        </w:rPr>
      </w:pPr>
    </w:p>
    <w:p w14:paraId="78FACF5D" w14:textId="48F21E0B" w:rsidR="00EF3AC3" w:rsidRDefault="00EF3AC3">
      <w:pPr>
        <w:pStyle w:val="BodyText"/>
        <w:rPr>
          <w:rFonts w:ascii="Arial"/>
          <w:b/>
          <w:sz w:val="22"/>
        </w:rPr>
      </w:pPr>
    </w:p>
    <w:p w14:paraId="0B775E32" w14:textId="7D65619A" w:rsidR="00EF3AC3" w:rsidRDefault="00EF3AC3">
      <w:pPr>
        <w:pStyle w:val="BodyText"/>
        <w:rPr>
          <w:rFonts w:ascii="Arial"/>
          <w:b/>
          <w:sz w:val="22"/>
        </w:rPr>
      </w:pPr>
    </w:p>
    <w:p w14:paraId="355E4F0D" w14:textId="7E0B742B" w:rsidR="00EF3AC3" w:rsidRDefault="00EF3AC3">
      <w:pPr>
        <w:pStyle w:val="BodyText"/>
        <w:rPr>
          <w:rFonts w:ascii="Arial"/>
          <w:b/>
          <w:sz w:val="22"/>
        </w:rPr>
      </w:pPr>
    </w:p>
    <w:p w14:paraId="18749CA5" w14:textId="4CAA25B4" w:rsidR="00EF3AC3" w:rsidRDefault="00EF3AC3">
      <w:pPr>
        <w:pStyle w:val="BodyText"/>
        <w:rPr>
          <w:rFonts w:ascii="Arial"/>
          <w:b/>
          <w:sz w:val="22"/>
        </w:rPr>
      </w:pPr>
    </w:p>
    <w:p w14:paraId="36755A56" w14:textId="4F1756F4" w:rsidR="00EF3AC3" w:rsidRDefault="00EF3AC3">
      <w:pPr>
        <w:pStyle w:val="BodyText"/>
        <w:rPr>
          <w:rFonts w:ascii="Arial"/>
          <w:b/>
          <w:sz w:val="22"/>
        </w:rPr>
      </w:pPr>
    </w:p>
    <w:p w14:paraId="4D6FB3F1" w14:textId="51571491" w:rsidR="00EF3AC3" w:rsidRDefault="00EF3AC3">
      <w:pPr>
        <w:pStyle w:val="BodyText"/>
        <w:rPr>
          <w:rFonts w:ascii="Arial"/>
          <w:b/>
          <w:sz w:val="22"/>
        </w:rPr>
      </w:pPr>
    </w:p>
    <w:p w14:paraId="14BCEDB9" w14:textId="2EF88D07" w:rsidR="00EF3AC3" w:rsidRDefault="00EF3AC3">
      <w:pPr>
        <w:pStyle w:val="BodyText"/>
        <w:rPr>
          <w:rFonts w:ascii="Arial"/>
          <w:b/>
          <w:sz w:val="22"/>
        </w:rPr>
      </w:pPr>
    </w:p>
    <w:p w14:paraId="10470F93" w14:textId="112D3F90" w:rsidR="00EF3AC3" w:rsidRDefault="00EF3AC3">
      <w:pPr>
        <w:pStyle w:val="BodyText"/>
        <w:rPr>
          <w:rFonts w:ascii="Arial"/>
          <w:b/>
          <w:sz w:val="22"/>
        </w:rPr>
      </w:pPr>
    </w:p>
    <w:p w14:paraId="0FEC43E4" w14:textId="75F54DBA" w:rsidR="00EF3AC3" w:rsidRDefault="00EF3AC3">
      <w:pPr>
        <w:pStyle w:val="BodyText"/>
        <w:rPr>
          <w:rFonts w:ascii="Arial"/>
          <w:b/>
          <w:sz w:val="22"/>
        </w:rPr>
      </w:pPr>
    </w:p>
    <w:p w14:paraId="5EB3D8D9" w14:textId="3492D579" w:rsidR="00EF3AC3" w:rsidRDefault="00EF3AC3">
      <w:pPr>
        <w:pStyle w:val="BodyText"/>
        <w:rPr>
          <w:rFonts w:ascii="Arial"/>
          <w:b/>
          <w:sz w:val="22"/>
        </w:rPr>
      </w:pPr>
    </w:p>
    <w:p w14:paraId="0014583B" w14:textId="278977AC" w:rsidR="00EF3AC3" w:rsidRDefault="00EF3AC3">
      <w:pPr>
        <w:pStyle w:val="BodyText"/>
        <w:rPr>
          <w:rFonts w:ascii="Arial"/>
          <w:b/>
          <w:sz w:val="22"/>
        </w:rPr>
      </w:pPr>
    </w:p>
    <w:p w14:paraId="5FC0C9B7" w14:textId="02075CDB" w:rsidR="00EF3AC3" w:rsidRDefault="00EF3AC3">
      <w:pPr>
        <w:pStyle w:val="BodyText"/>
        <w:rPr>
          <w:rFonts w:ascii="Arial"/>
          <w:b/>
          <w:sz w:val="22"/>
        </w:rPr>
      </w:pPr>
    </w:p>
    <w:p w14:paraId="5AED05B5" w14:textId="0E2187AD" w:rsidR="00EF3AC3" w:rsidRDefault="00EF3AC3">
      <w:pPr>
        <w:pStyle w:val="BodyText"/>
        <w:rPr>
          <w:rFonts w:ascii="Arial"/>
          <w:b/>
          <w:sz w:val="22"/>
        </w:rPr>
      </w:pPr>
    </w:p>
    <w:p w14:paraId="375EBBCF" w14:textId="4857C45F" w:rsidR="00407A47" w:rsidRDefault="00407A47">
      <w:pPr>
        <w:pStyle w:val="BodyText"/>
        <w:rPr>
          <w:rFonts w:ascii="Arial"/>
          <w:b/>
          <w:sz w:val="22"/>
        </w:rPr>
      </w:pPr>
    </w:p>
    <w:p w14:paraId="6A1557FC" w14:textId="77777777" w:rsidR="00407A47" w:rsidRDefault="00407A47">
      <w:pPr>
        <w:pStyle w:val="BodyText"/>
        <w:rPr>
          <w:rFonts w:ascii="Arial"/>
          <w:b/>
          <w:sz w:val="22"/>
        </w:rPr>
      </w:pPr>
    </w:p>
    <w:p w14:paraId="6A86B20D" w14:textId="77777777" w:rsidR="00A341B7" w:rsidRDefault="00A341B7">
      <w:pPr>
        <w:pStyle w:val="BodyText"/>
        <w:rPr>
          <w:rFonts w:ascii="Arial"/>
          <w:b/>
          <w:sz w:val="22"/>
        </w:rPr>
      </w:pPr>
    </w:p>
    <w:p w14:paraId="4AB57562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2E651229" w14:textId="6B23C10E" w:rsidR="004D09B5" w:rsidRDefault="00C152AE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20" w:name="_bookmark5"/>
      <w:bookmarkStart w:id="21" w:name="_Toc34480535"/>
      <w:bookmarkEnd w:id="20"/>
      <w:r>
        <w:lastRenderedPageBreak/>
        <w:t xml:space="preserve">Scenario </w:t>
      </w:r>
      <w:r w:rsidR="00D71182">
        <w:t>ocenjivanja</w:t>
      </w:r>
      <w:r w:rsidR="00376122">
        <w:t xml:space="preserve"> muzicara od poslodavca</w:t>
      </w:r>
      <w:bookmarkEnd w:id="21"/>
    </w:p>
    <w:p w14:paraId="76767566" w14:textId="77777777" w:rsidR="004D09B5" w:rsidRDefault="004D09B5">
      <w:pPr>
        <w:pStyle w:val="BodyText"/>
        <w:spacing w:before="5"/>
        <w:rPr>
          <w:rFonts w:ascii="Arial"/>
          <w:b/>
          <w:sz w:val="37"/>
        </w:rPr>
      </w:pPr>
    </w:p>
    <w:p w14:paraId="3982C756" w14:textId="77777777" w:rsidR="004D09B5" w:rsidRDefault="00C152A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bookmarkStart w:id="22" w:name="_bookmark6"/>
      <w:bookmarkEnd w:id="22"/>
      <w:r>
        <w:rPr>
          <w:rFonts w:ascii="Arial"/>
          <w:b/>
          <w:sz w:val="20"/>
          <w:u w:val="thick"/>
        </w:rPr>
        <w:t>Kratak opis</w:t>
      </w:r>
    </w:p>
    <w:p w14:paraId="06067712" w14:textId="4219E502" w:rsidR="00EF3AC3" w:rsidRDefault="00D71182">
      <w:pPr>
        <w:pStyle w:val="BodyText"/>
        <w:spacing w:before="10" w:line="249" w:lineRule="auto"/>
        <w:ind w:left="218" w:right="115"/>
        <w:jc w:val="both"/>
      </w:pPr>
      <w:r>
        <w:t>Nakon ostvarane saradanje, nastupa, poslodavcu se nudi opcija ocenjivanja muzicara, ocene se krecu od 1 do 5.</w:t>
      </w:r>
    </w:p>
    <w:p w14:paraId="6F8486FB" w14:textId="77777777" w:rsidR="004D09B5" w:rsidRDefault="00C152A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23" w:name="_Toc34480536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23"/>
    </w:p>
    <w:p w14:paraId="4A3B2D44" w14:textId="77777777" w:rsidR="004D09B5" w:rsidRDefault="00C152AE">
      <w:pPr>
        <w:spacing w:before="70" w:line="249" w:lineRule="auto"/>
        <w:ind w:left="218" w:right="686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U ovom odeljku se opisuju glavni uspešni scenario (niz akcija) interakcije korisnika sa aplikacijom. Takođe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je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moguće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navesti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više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alternativnih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scenarija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(na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primer,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kada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dolazi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različitih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vrsta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grešaka).</w:t>
      </w:r>
    </w:p>
    <w:p w14:paraId="5B445AB3" w14:textId="60A99224" w:rsidR="004D09B5" w:rsidRDefault="00C152AE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Jedan scenario mora imati jedinstveni tok, na svim mestima "grananja", tj. tačkama u scenariju gde postoji neki izbor, mora se izabrati jedna alternativa, a ostale po potrebi opisati u dodatnim</w:t>
      </w:r>
      <w:r>
        <w:rPr>
          <w:rFonts w:ascii="Arial" w:hAnsi="Arial"/>
          <w:i/>
          <w:color w:val="0000FF"/>
          <w:spacing w:val="-11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scenarijima.</w:t>
      </w:r>
    </w:p>
    <w:p w14:paraId="64584937" w14:textId="77777777" w:rsidR="00A341B7" w:rsidRDefault="00A341B7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14:paraId="0EB041C8" w14:textId="3E6EC2C9" w:rsidR="00A341B7" w:rsidRPr="00A341B7" w:rsidRDefault="00AC6F3F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91"/>
        <w:ind w:right="116"/>
      </w:pPr>
      <w:bookmarkStart w:id="24" w:name="_bookmark8"/>
      <w:bookmarkEnd w:id="24"/>
      <w:r>
        <w:rPr>
          <w:rFonts w:ascii="Arial" w:hAnsi="Arial"/>
          <w:i/>
          <w:sz w:val="20"/>
          <w:u w:val="single"/>
        </w:rPr>
        <w:t xml:space="preserve">Poslodavac </w:t>
      </w:r>
      <w:r w:rsidR="00D71182">
        <w:rPr>
          <w:rFonts w:ascii="Arial" w:hAnsi="Arial"/>
          <w:i/>
          <w:sz w:val="20"/>
          <w:u w:val="single"/>
        </w:rPr>
        <w:t>ocenjuje muzicara</w:t>
      </w:r>
    </w:p>
    <w:p w14:paraId="4288AC16" w14:textId="34B42360" w:rsidR="00D71182" w:rsidRDefault="00D71182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Proverava se uspesnost nastupa</w:t>
      </w:r>
    </w:p>
    <w:p w14:paraId="420B63C7" w14:textId="4D70E2D3" w:rsidR="00AC6F3F" w:rsidRDefault="00D71182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Poslodavac ocenjuje muzicara</w:t>
      </w:r>
    </w:p>
    <w:p w14:paraId="6E3D4089" w14:textId="5786B59E" w:rsidR="000508A0" w:rsidRDefault="00D71182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Azurira se prosecna ocena muzicara</w:t>
      </w:r>
    </w:p>
    <w:p w14:paraId="15E24C70" w14:textId="77777777" w:rsidR="00A341B7" w:rsidRDefault="00A341B7" w:rsidP="00A341B7">
      <w:pPr>
        <w:pStyle w:val="ListParagraph"/>
        <w:tabs>
          <w:tab w:val="left" w:pos="577"/>
          <w:tab w:val="left" w:pos="578"/>
        </w:tabs>
        <w:spacing w:before="0" w:line="249" w:lineRule="auto"/>
        <w:ind w:left="578" w:right="124" w:firstLine="0"/>
        <w:rPr>
          <w:sz w:val="20"/>
        </w:rPr>
      </w:pPr>
    </w:p>
    <w:p w14:paraId="3B673665" w14:textId="40EE6E06" w:rsidR="00A341B7" w:rsidRDefault="00A341B7" w:rsidP="00A341B7">
      <w:pPr>
        <w:pStyle w:val="BodyText"/>
        <w:spacing w:before="6"/>
        <w:rPr>
          <w:sz w:val="32"/>
        </w:rPr>
      </w:pPr>
    </w:p>
    <w:p w14:paraId="628666D1" w14:textId="78303701" w:rsidR="00A341B7" w:rsidRDefault="00D71182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bookmarkStart w:id="25" w:name="_bookmark9"/>
      <w:bookmarkEnd w:id="25"/>
      <w:r>
        <w:rPr>
          <w:rFonts w:ascii="Arial" w:hAnsi="Arial"/>
          <w:sz w:val="20"/>
          <w:u w:val="single"/>
        </w:rPr>
        <w:t>Nastup iz nekog razloga nije odrzan</w:t>
      </w:r>
    </w:p>
    <w:p w14:paraId="38A537C7" w14:textId="28483F86" w:rsidR="00A341B7" w:rsidRDefault="00D71182" w:rsidP="00D56C08">
      <w:pPr>
        <w:pStyle w:val="BodyText"/>
        <w:spacing w:before="3"/>
        <w:ind w:left="218"/>
      </w:pPr>
      <w:r>
        <w:t xml:space="preserve">Poslodavac moze da obelezi da nastup nije odrzan, tada mu se ne nudi opcija ocenjivanja muzicara. </w:t>
      </w:r>
    </w:p>
    <w:p w14:paraId="193B8EBC" w14:textId="1CDF7B18" w:rsidR="00D56C08" w:rsidRDefault="00D56C08" w:rsidP="000508A0">
      <w:pPr>
        <w:pStyle w:val="BodyText"/>
        <w:spacing w:before="1"/>
      </w:pPr>
      <w:bookmarkStart w:id="26" w:name="_bookmark11"/>
      <w:bookmarkEnd w:id="26"/>
    </w:p>
    <w:p w14:paraId="4482156B" w14:textId="6B2B9334" w:rsidR="00D56C08" w:rsidRDefault="00D56C08" w:rsidP="00D56C08">
      <w:pPr>
        <w:pStyle w:val="ListParagraph"/>
        <w:numPr>
          <w:ilvl w:val="2"/>
          <w:numId w:val="5"/>
        </w:numPr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rFonts w:ascii="Arial" w:hAnsi="Arial" w:cs="Arial"/>
          <w:i/>
          <w:iCs/>
          <w:sz w:val="20"/>
          <w:szCs w:val="20"/>
          <w:u w:val="single"/>
        </w:rPr>
        <w:t>Ostale greske</w:t>
      </w:r>
    </w:p>
    <w:p w14:paraId="407532D3" w14:textId="0BDC7E2E" w:rsidR="00D56C08" w:rsidRPr="00D56C08" w:rsidRDefault="00D56C08" w:rsidP="00D56C08">
      <w:pPr>
        <w:ind w:left="218"/>
        <w:rPr>
          <w:sz w:val="20"/>
          <w:szCs w:val="20"/>
        </w:rPr>
      </w:pPr>
      <w:r>
        <w:rPr>
          <w:sz w:val="20"/>
          <w:szCs w:val="20"/>
        </w:rPr>
        <w:t xml:space="preserve">Ukoliko se pojavi bilo koja greska koju nismo pokrili korisnik ce biti </w:t>
      </w:r>
      <w:r w:rsidR="008E749D">
        <w:rPr>
          <w:sz w:val="20"/>
          <w:szCs w:val="20"/>
        </w:rPr>
        <w:t>preusmeren</w:t>
      </w:r>
      <w:r>
        <w:rPr>
          <w:sz w:val="20"/>
          <w:szCs w:val="20"/>
        </w:rPr>
        <w:t xml:space="preserve"> na </w:t>
      </w:r>
      <w:r w:rsidR="00513961">
        <w:rPr>
          <w:sz w:val="20"/>
          <w:szCs w:val="20"/>
        </w:rPr>
        <w:t>stra</w:t>
      </w:r>
      <w:bookmarkStart w:id="27" w:name="_GoBack"/>
      <w:bookmarkEnd w:id="27"/>
      <w:r w:rsidR="00513961">
        <w:rPr>
          <w:sz w:val="20"/>
          <w:szCs w:val="20"/>
        </w:rPr>
        <w:t>nicu greske sa statusnik kodom 500 koja ce ga obavestiti da postoji problem koji ce nasa tehnicka sluzba uskoro da ukloni.</w:t>
      </w:r>
    </w:p>
    <w:p w14:paraId="74F58131" w14:textId="096A1A7B" w:rsidR="00D56C08" w:rsidRDefault="00D56C08" w:rsidP="00D56C08">
      <w:pPr>
        <w:pStyle w:val="BodyText"/>
        <w:spacing w:before="1"/>
        <w:ind w:left="218"/>
      </w:pPr>
    </w:p>
    <w:p w14:paraId="4686A6E4" w14:textId="77777777" w:rsidR="00D56C08" w:rsidRDefault="00D56C08" w:rsidP="00D56C08">
      <w:pPr>
        <w:pStyle w:val="BodyText"/>
        <w:spacing w:before="1"/>
        <w:ind w:left="218"/>
      </w:pPr>
    </w:p>
    <w:p w14:paraId="12009F3A" w14:textId="3CE934F5" w:rsidR="00A341B7" w:rsidRDefault="00A341B7" w:rsidP="00A341B7">
      <w:pPr>
        <w:pStyle w:val="BodyText"/>
        <w:spacing w:before="1"/>
        <w:ind w:left="938"/>
      </w:pPr>
    </w:p>
    <w:p w14:paraId="59A18061" w14:textId="23C7003A" w:rsidR="00A341B7" w:rsidRDefault="00A341B7" w:rsidP="00A341B7">
      <w:pPr>
        <w:pStyle w:val="BodyText"/>
        <w:spacing w:before="1"/>
        <w:ind w:left="938"/>
      </w:pPr>
    </w:p>
    <w:p w14:paraId="246075A2" w14:textId="238D830C" w:rsidR="00A341B7" w:rsidRDefault="00A341B7" w:rsidP="00A341B7">
      <w:pPr>
        <w:pStyle w:val="BodyText"/>
        <w:spacing w:before="1"/>
        <w:ind w:left="938"/>
      </w:pPr>
    </w:p>
    <w:p w14:paraId="06E929DF" w14:textId="39F80091" w:rsidR="00A341B7" w:rsidRDefault="00A341B7" w:rsidP="00A341B7">
      <w:pPr>
        <w:pStyle w:val="BodyText"/>
        <w:spacing w:before="1"/>
        <w:ind w:left="938"/>
      </w:pPr>
    </w:p>
    <w:p w14:paraId="7A3A891F" w14:textId="32AB7149" w:rsidR="00A341B7" w:rsidRDefault="00A341B7" w:rsidP="00A341B7">
      <w:pPr>
        <w:pStyle w:val="BodyText"/>
        <w:spacing w:before="1"/>
        <w:ind w:left="938"/>
      </w:pPr>
    </w:p>
    <w:p w14:paraId="7625BD48" w14:textId="20DB631A" w:rsidR="00A341B7" w:rsidRDefault="00A341B7" w:rsidP="00A341B7">
      <w:pPr>
        <w:pStyle w:val="BodyText"/>
        <w:spacing w:before="1"/>
        <w:ind w:left="938"/>
      </w:pPr>
    </w:p>
    <w:p w14:paraId="1B759E4F" w14:textId="0A470994" w:rsidR="00A341B7" w:rsidRDefault="00A341B7" w:rsidP="00A341B7">
      <w:pPr>
        <w:pStyle w:val="BodyText"/>
        <w:spacing w:before="1"/>
        <w:ind w:left="938"/>
      </w:pPr>
    </w:p>
    <w:p w14:paraId="6247342D" w14:textId="77777777" w:rsidR="00A341B7" w:rsidRDefault="00A341B7" w:rsidP="00A341B7">
      <w:pPr>
        <w:pStyle w:val="BodyText"/>
        <w:spacing w:before="1"/>
        <w:ind w:left="938"/>
      </w:pPr>
    </w:p>
    <w:p w14:paraId="7527EDE5" w14:textId="0F78B1B0" w:rsidR="00A341B7" w:rsidRDefault="00A341B7" w:rsidP="00A341B7">
      <w:pPr>
        <w:pStyle w:val="BodyText"/>
        <w:rPr>
          <w:sz w:val="22"/>
        </w:rPr>
      </w:pPr>
    </w:p>
    <w:p w14:paraId="24455A0C" w14:textId="77777777" w:rsidR="00A341B7" w:rsidRDefault="00A341B7" w:rsidP="00A341B7">
      <w:pPr>
        <w:pStyle w:val="BodyText"/>
        <w:rPr>
          <w:sz w:val="22"/>
        </w:rPr>
      </w:pPr>
    </w:p>
    <w:p w14:paraId="17DE5844" w14:textId="5D3F07A1" w:rsidR="00A341B7" w:rsidRDefault="00A341B7" w:rsidP="00A341B7">
      <w:pPr>
        <w:pStyle w:val="BodyText"/>
        <w:spacing w:before="3"/>
        <w:rPr>
          <w:sz w:val="31"/>
        </w:rPr>
      </w:pPr>
    </w:p>
    <w:p w14:paraId="5614967C" w14:textId="6EDDFB92" w:rsidR="000508A0" w:rsidRDefault="000508A0" w:rsidP="00A341B7">
      <w:pPr>
        <w:pStyle w:val="BodyText"/>
        <w:spacing w:before="3"/>
        <w:rPr>
          <w:sz w:val="31"/>
        </w:rPr>
      </w:pPr>
    </w:p>
    <w:p w14:paraId="5508F8CA" w14:textId="3363C121" w:rsidR="000508A0" w:rsidRDefault="000508A0" w:rsidP="00A341B7">
      <w:pPr>
        <w:pStyle w:val="BodyText"/>
        <w:spacing w:before="3"/>
        <w:rPr>
          <w:sz w:val="31"/>
        </w:rPr>
      </w:pPr>
    </w:p>
    <w:p w14:paraId="14F4D13A" w14:textId="5CB0B7DE" w:rsidR="000508A0" w:rsidRDefault="000508A0" w:rsidP="00A341B7">
      <w:pPr>
        <w:pStyle w:val="BodyText"/>
        <w:spacing w:before="3"/>
        <w:rPr>
          <w:sz w:val="31"/>
        </w:rPr>
      </w:pPr>
    </w:p>
    <w:p w14:paraId="028AAE8C" w14:textId="27970306" w:rsidR="000508A0" w:rsidRDefault="000508A0" w:rsidP="00A341B7">
      <w:pPr>
        <w:pStyle w:val="BodyText"/>
        <w:spacing w:before="3"/>
        <w:rPr>
          <w:sz w:val="31"/>
        </w:rPr>
      </w:pPr>
    </w:p>
    <w:p w14:paraId="675BC7BB" w14:textId="6F436D55" w:rsidR="000508A0" w:rsidRDefault="000508A0" w:rsidP="00A341B7">
      <w:pPr>
        <w:pStyle w:val="BodyText"/>
        <w:spacing w:before="3"/>
        <w:rPr>
          <w:sz w:val="31"/>
        </w:rPr>
      </w:pPr>
    </w:p>
    <w:p w14:paraId="08C63D82" w14:textId="191BF965" w:rsidR="000508A0" w:rsidRDefault="000508A0" w:rsidP="00A341B7">
      <w:pPr>
        <w:pStyle w:val="BodyText"/>
        <w:spacing w:before="3"/>
        <w:rPr>
          <w:sz w:val="31"/>
        </w:rPr>
      </w:pPr>
    </w:p>
    <w:p w14:paraId="613B6816" w14:textId="009139B6" w:rsidR="000508A0" w:rsidRDefault="000508A0" w:rsidP="00A341B7">
      <w:pPr>
        <w:pStyle w:val="BodyText"/>
        <w:spacing w:before="3"/>
        <w:rPr>
          <w:sz w:val="31"/>
        </w:rPr>
      </w:pPr>
    </w:p>
    <w:p w14:paraId="5E5FB63C" w14:textId="47DA2577" w:rsidR="000508A0" w:rsidRDefault="000508A0" w:rsidP="00A341B7">
      <w:pPr>
        <w:pStyle w:val="BodyText"/>
        <w:spacing w:before="3"/>
        <w:rPr>
          <w:sz w:val="31"/>
        </w:rPr>
      </w:pPr>
    </w:p>
    <w:p w14:paraId="16DC19B4" w14:textId="77289775" w:rsidR="000508A0" w:rsidRDefault="000508A0" w:rsidP="00A341B7">
      <w:pPr>
        <w:pStyle w:val="BodyText"/>
        <w:spacing w:before="3"/>
        <w:rPr>
          <w:sz w:val="31"/>
        </w:rPr>
      </w:pPr>
    </w:p>
    <w:p w14:paraId="6B47485B" w14:textId="28AFB7C8" w:rsidR="00D71182" w:rsidRDefault="00D71182" w:rsidP="00A341B7">
      <w:pPr>
        <w:pStyle w:val="BodyText"/>
        <w:spacing w:before="3"/>
        <w:rPr>
          <w:sz w:val="31"/>
        </w:rPr>
      </w:pPr>
    </w:p>
    <w:p w14:paraId="782A3CB5" w14:textId="77777777" w:rsidR="00D71182" w:rsidRDefault="00D71182" w:rsidP="00A341B7">
      <w:pPr>
        <w:pStyle w:val="BodyText"/>
        <w:spacing w:before="3"/>
        <w:rPr>
          <w:sz w:val="31"/>
        </w:rPr>
      </w:pPr>
    </w:p>
    <w:p w14:paraId="47ECD5BC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8" w:name="_bookmark13"/>
      <w:bookmarkStart w:id="29" w:name="_Toc34480537"/>
      <w:bookmarkEnd w:id="28"/>
      <w:r>
        <w:lastRenderedPageBreak/>
        <w:t>Posebni</w:t>
      </w:r>
      <w:r>
        <w:rPr>
          <w:spacing w:val="-2"/>
        </w:rPr>
        <w:t xml:space="preserve"> </w:t>
      </w:r>
      <w:r>
        <w:t>zahtevi</w:t>
      </w:r>
      <w:bookmarkEnd w:id="29"/>
    </w:p>
    <w:p w14:paraId="63D06D81" w14:textId="77777777" w:rsidR="00A341B7" w:rsidRDefault="00A341B7" w:rsidP="00A341B7">
      <w:pPr>
        <w:pStyle w:val="BodyText"/>
        <w:spacing w:before="10"/>
        <w:rPr>
          <w:rFonts w:ascii="Arial"/>
          <w:b/>
          <w:sz w:val="19"/>
        </w:rPr>
      </w:pPr>
    </w:p>
    <w:p w14:paraId="4E05D065" w14:textId="46BE5401" w:rsidR="00A341B7" w:rsidRDefault="00A341B7" w:rsidP="00513961">
      <w:pPr>
        <w:ind w:left="180"/>
        <w:rPr>
          <w:rFonts w:ascii="Arial"/>
          <w:i/>
          <w:sz w:val="20"/>
        </w:rPr>
      </w:pPr>
      <w:r>
        <w:rPr>
          <w:rFonts w:ascii="Arial"/>
          <w:i/>
          <w:color w:val="0000FF"/>
          <w:sz w:val="20"/>
        </w:rPr>
        <w:t>Ovde se unose nefunkcionalni zahtevi (na primer, da datu funkciju treba uraditi u prvoj fazi</w:t>
      </w:r>
    </w:p>
    <w:p w14:paraId="5018870F" w14:textId="1C68B091" w:rsidR="00A341B7" w:rsidRDefault="00A341B7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izrade aplikacije, ili da je potrebno dati prioritet pri testiranju, ili drugi zahtevi vezani za sigurnost, performanse, višekorisnički rad i tome slično).</w:t>
      </w:r>
    </w:p>
    <w:p w14:paraId="774A687D" w14:textId="77777777" w:rsidR="00513961" w:rsidRDefault="00513961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</w:p>
    <w:p w14:paraId="2DBE0789" w14:textId="470E7CBE" w:rsidR="00513961" w:rsidRPr="00513961" w:rsidRDefault="000508A0" w:rsidP="00513961">
      <w:pPr>
        <w:ind w:left="938"/>
        <w:rPr>
          <w:rFonts w:ascii="Arial"/>
          <w:sz w:val="20"/>
        </w:rPr>
      </w:pPr>
      <w:r>
        <w:rPr>
          <w:rFonts w:ascii="Arial"/>
          <w:sz w:val="20"/>
        </w:rPr>
        <w:t>Nema</w:t>
      </w:r>
    </w:p>
    <w:p w14:paraId="58023885" w14:textId="77777777" w:rsidR="00A341B7" w:rsidRDefault="00A341B7" w:rsidP="00A341B7">
      <w:pPr>
        <w:pStyle w:val="BodyText"/>
        <w:spacing w:before="9"/>
        <w:rPr>
          <w:rFonts w:ascii="Arial"/>
          <w:i/>
          <w:sz w:val="19"/>
        </w:rPr>
      </w:pPr>
    </w:p>
    <w:p w14:paraId="683F19A2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30" w:name="_bookmark14"/>
      <w:bookmarkStart w:id="31" w:name="_Toc34480538"/>
      <w:bookmarkEnd w:id="30"/>
      <w:r>
        <w:t>Preduslovi</w:t>
      </w:r>
      <w:bookmarkEnd w:id="31"/>
    </w:p>
    <w:p w14:paraId="2CB0FF30" w14:textId="64A939BF" w:rsidR="00513961" w:rsidRPr="00513961" w:rsidRDefault="00A341B7" w:rsidP="00513961">
      <w:pPr>
        <w:pStyle w:val="BodyText"/>
        <w:spacing w:before="171"/>
        <w:ind w:left="218"/>
        <w:rPr>
          <w:rFonts w:ascii="Arial" w:hAnsi="Arial"/>
          <w:i/>
          <w:iCs/>
          <w:color w:val="0000FF"/>
        </w:rPr>
      </w:pPr>
      <w:r w:rsidRPr="00513961">
        <w:rPr>
          <w:rFonts w:ascii="Arial" w:hAnsi="Arial"/>
          <w:i/>
          <w:iCs/>
          <w:color w:val="0000FF"/>
        </w:rPr>
        <w:t>Šta mora biti ispunjeno pre nego što korisnik može da izvrši opisani scenario aktivnosti</w:t>
      </w:r>
    </w:p>
    <w:p w14:paraId="1B6729C7" w14:textId="5D5828DB" w:rsidR="002D523C" w:rsidRDefault="00D71182" w:rsidP="002D523C">
      <w:pPr>
        <w:pStyle w:val="BodyText"/>
        <w:spacing w:before="171"/>
        <w:ind w:left="938"/>
        <w:rPr>
          <w:rFonts w:ascii="Arial" w:hAnsi="Arial"/>
        </w:rPr>
      </w:pPr>
      <w:r>
        <w:rPr>
          <w:rFonts w:ascii="Arial" w:hAnsi="Arial"/>
        </w:rPr>
        <w:t>Mora postojati oglas i da je saradanja pre toga ostvar</w:t>
      </w:r>
      <w:r w:rsidR="00877B63">
        <w:rPr>
          <w:rFonts w:ascii="Arial" w:hAnsi="Arial"/>
        </w:rPr>
        <w:t>ena.</w:t>
      </w:r>
    </w:p>
    <w:p w14:paraId="0D0A97E0" w14:textId="5C1E936E" w:rsidR="00AC6F3F" w:rsidRPr="00513961" w:rsidRDefault="00AC6F3F" w:rsidP="00513961">
      <w:pPr>
        <w:pStyle w:val="BodyText"/>
        <w:spacing w:before="171"/>
        <w:ind w:left="938"/>
        <w:rPr>
          <w:rFonts w:ascii="Arial" w:hAnsi="Arial"/>
        </w:rPr>
      </w:pPr>
    </w:p>
    <w:p w14:paraId="160C57CC" w14:textId="77777777" w:rsidR="00A341B7" w:rsidRDefault="00A341B7" w:rsidP="00A341B7">
      <w:pPr>
        <w:pStyle w:val="BodyText"/>
        <w:spacing w:before="2"/>
        <w:rPr>
          <w:rFonts w:ascii="Arial"/>
          <w:sz w:val="23"/>
        </w:rPr>
      </w:pPr>
    </w:p>
    <w:p w14:paraId="3A247641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32" w:name="_bookmark15"/>
      <w:bookmarkStart w:id="33" w:name="_Toc34480539"/>
      <w:bookmarkEnd w:id="32"/>
      <w:r>
        <w:t>Posledice</w:t>
      </w:r>
      <w:bookmarkEnd w:id="33"/>
    </w:p>
    <w:p w14:paraId="0FEE000D" w14:textId="77777777" w:rsidR="00EF3AC3" w:rsidRDefault="00A341B7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  <w:r w:rsidRPr="00513961">
        <w:rPr>
          <w:rFonts w:ascii="Arial" w:hAnsi="Arial" w:cs="Arial"/>
          <w:i/>
          <w:color w:val="0000FF"/>
          <w:sz w:val="20"/>
        </w:rPr>
        <w:t>Ovde se navode neke stvari koje će sigurno biti ispunjene na kraju svakog od navedenih scenarija, a koje imaju uticaj na druge funkcije sistema koje nisu pokrivene ovim</w:t>
      </w:r>
      <w:r w:rsidRPr="00513961">
        <w:rPr>
          <w:rFonts w:ascii="Arial" w:hAnsi="Arial" w:cs="Arial"/>
          <w:i/>
          <w:color w:val="0000FF"/>
          <w:spacing w:val="-5"/>
          <w:sz w:val="20"/>
        </w:rPr>
        <w:t xml:space="preserve"> </w:t>
      </w:r>
      <w:r w:rsidRPr="00513961">
        <w:rPr>
          <w:rFonts w:ascii="Arial" w:hAnsi="Arial" w:cs="Arial"/>
          <w:i/>
          <w:color w:val="0000FF"/>
          <w:sz w:val="20"/>
        </w:rPr>
        <w:t>dokumentom.</w:t>
      </w:r>
    </w:p>
    <w:p w14:paraId="57277ED3" w14:textId="77777777" w:rsid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</w:p>
    <w:p w14:paraId="608A87E1" w14:textId="6376B32C" w:rsidR="00513961" w:rsidRP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sz w:val="20"/>
        </w:rPr>
        <w:sectPr w:rsidR="00513961" w:rsidRPr="00513961" w:rsidSect="00A341B7">
          <w:pgSz w:w="12240" w:h="15840"/>
          <w:pgMar w:top="1080" w:right="420" w:bottom="990" w:left="1580" w:header="734" w:footer="570" w:gutter="0"/>
          <w:cols w:space="720"/>
        </w:sectPr>
      </w:pPr>
      <w:r>
        <w:rPr>
          <w:rFonts w:ascii="Arial" w:hAnsi="Arial" w:cs="Arial"/>
          <w:i/>
          <w:color w:val="0000FF"/>
          <w:sz w:val="20"/>
        </w:rPr>
        <w:tab/>
      </w:r>
      <w:r w:rsidR="00D71182">
        <w:rPr>
          <w:rFonts w:ascii="Arial" w:hAnsi="Arial" w:cs="Arial"/>
          <w:i/>
          <w:sz w:val="20"/>
        </w:rPr>
        <w:t>Menja se prosecna  ocena muzicara.</w:t>
      </w:r>
    </w:p>
    <w:p w14:paraId="121DD8C3" w14:textId="1B98B0BB" w:rsidR="0023009A" w:rsidRPr="0023009A" w:rsidRDefault="0023009A" w:rsidP="0023009A">
      <w:pPr>
        <w:tabs>
          <w:tab w:val="left" w:pos="4224"/>
        </w:tabs>
      </w:pPr>
    </w:p>
    <w:sectPr w:rsidR="0023009A" w:rsidRPr="0023009A" w:rsidSect="0023009A">
      <w:pgSz w:w="12240" w:h="15840"/>
      <w:pgMar w:top="1360" w:right="420" w:bottom="280" w:left="1580" w:header="734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9D011" w14:textId="77777777" w:rsidR="00832070" w:rsidRDefault="00832070">
      <w:r>
        <w:separator/>
      </w:r>
    </w:p>
  </w:endnote>
  <w:endnote w:type="continuationSeparator" w:id="0">
    <w:p w14:paraId="666DB892" w14:textId="77777777" w:rsidR="00832070" w:rsidRDefault="0083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1A788" w14:textId="5201FEAC" w:rsidR="0023009A" w:rsidRDefault="0023009A" w:rsidP="0023009A">
    <w:pPr>
      <w:pStyle w:val="Footer"/>
      <w:tabs>
        <w:tab w:val="clear" w:pos="4680"/>
        <w:tab w:val="clear" w:pos="9360"/>
        <w:tab w:val="left" w:pos="4668"/>
        <w:tab w:val="center" w:pos="512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E0DC070" w14:textId="77777777" w:rsidR="0023009A" w:rsidRDefault="0023009A" w:rsidP="002300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17AAB" w14:textId="77777777" w:rsidR="00832070" w:rsidRDefault="00832070">
      <w:r>
        <w:separator/>
      </w:r>
    </w:p>
  </w:footnote>
  <w:footnote w:type="continuationSeparator" w:id="0">
    <w:p w14:paraId="30154FDE" w14:textId="77777777" w:rsidR="00832070" w:rsidRDefault="00832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92BCF" w14:textId="77777777" w:rsidR="004D09B5" w:rsidRDefault="00832070">
    <w:pPr>
      <w:pStyle w:val="BodyText"/>
      <w:spacing w:line="14" w:lineRule="auto"/>
    </w:pPr>
    <w:r>
      <w:pict w14:anchorId="2124FC2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8.2pt;height:13.3pt;z-index:-251658752;mso-position-horizontal-relative:page;mso-position-vertical-relative:page" filled="f" stroked="f">
          <v:textbox style="mso-next-textbox:#_x0000_s2049" inset="0,0,0,0">
            <w:txbxContent>
              <w:p w14:paraId="22E9CC31" w14:textId="77777777" w:rsidR="004D09B5" w:rsidRDefault="00C152AE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Surveys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EC1"/>
    <w:multiLevelType w:val="multilevel"/>
    <w:tmpl w:val="86E0E52E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abstractNum w:abstractNumId="1" w15:restartNumberingAfterBreak="0">
    <w:nsid w:val="25A97106"/>
    <w:multiLevelType w:val="hybridMultilevel"/>
    <w:tmpl w:val="74880A5A"/>
    <w:lvl w:ilvl="0" w:tplc="63B44F5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866A0A6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AD9EFC4A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3FCE352A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D84ED108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BCBC06D8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FCEEC73C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E962D2EA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EB082EDE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2" w15:restartNumberingAfterBreak="0">
    <w:nsid w:val="30126B50"/>
    <w:multiLevelType w:val="hybridMultilevel"/>
    <w:tmpl w:val="37542326"/>
    <w:lvl w:ilvl="0" w:tplc="EEC6CF5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F4651A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C7ADA34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883AB15E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D6400E30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8EA857D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0F1619B6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DC369E46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54BC292A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3647131D"/>
    <w:multiLevelType w:val="hybridMultilevel"/>
    <w:tmpl w:val="D458E712"/>
    <w:lvl w:ilvl="0" w:tplc="337C8486">
      <w:start w:val="1"/>
      <w:numFmt w:val="decimal"/>
      <w:lvlText w:val="%1."/>
      <w:lvlJc w:val="left"/>
      <w:pPr>
        <w:ind w:left="1298" w:hanging="360"/>
      </w:pPr>
      <w:rPr>
        <w:rFonts w:ascii="Times New Roman" w:hAnsi="Times New Roman" w:cs="Times New Roman" w:hint="default"/>
        <w:i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E2A0AC8"/>
    <w:multiLevelType w:val="hybridMultilevel"/>
    <w:tmpl w:val="B53A1866"/>
    <w:lvl w:ilvl="0" w:tplc="5E3ED1A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45CC046A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A06238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1602A55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F1AE46D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202828A6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4E40850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62B2D67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38E9D12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424B74BE"/>
    <w:multiLevelType w:val="multilevel"/>
    <w:tmpl w:val="B360E3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6" w15:restartNumberingAfterBreak="0">
    <w:nsid w:val="471071BB"/>
    <w:multiLevelType w:val="hybridMultilevel"/>
    <w:tmpl w:val="C2FE033E"/>
    <w:lvl w:ilvl="0" w:tplc="DD54759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1E529CC2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0AAE768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16A4E102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8DFA404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DF66025A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8610B832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D9FC25AC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AD2A9958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7" w15:restartNumberingAfterBreak="0">
    <w:nsid w:val="5DA55BB2"/>
    <w:multiLevelType w:val="hybridMultilevel"/>
    <w:tmpl w:val="0EC4E302"/>
    <w:lvl w:ilvl="0" w:tplc="67D832B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C8A4FEE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B5343B50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D1F091B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C98C9162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E3A85C20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E486376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4826E5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1985ED0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67B12D58"/>
    <w:multiLevelType w:val="multilevel"/>
    <w:tmpl w:val="F53CAEB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9B5"/>
    <w:rsid w:val="000508A0"/>
    <w:rsid w:val="00092F62"/>
    <w:rsid w:val="0016235B"/>
    <w:rsid w:val="0023009A"/>
    <w:rsid w:val="002765C9"/>
    <w:rsid w:val="002D523C"/>
    <w:rsid w:val="00376122"/>
    <w:rsid w:val="00407A47"/>
    <w:rsid w:val="004D09B5"/>
    <w:rsid w:val="00513961"/>
    <w:rsid w:val="00520C24"/>
    <w:rsid w:val="00581BB7"/>
    <w:rsid w:val="006F08A5"/>
    <w:rsid w:val="00721F48"/>
    <w:rsid w:val="007770AD"/>
    <w:rsid w:val="00787349"/>
    <w:rsid w:val="007B7D6D"/>
    <w:rsid w:val="00831092"/>
    <w:rsid w:val="00832070"/>
    <w:rsid w:val="00847808"/>
    <w:rsid w:val="00877B63"/>
    <w:rsid w:val="008C6FB5"/>
    <w:rsid w:val="008E749D"/>
    <w:rsid w:val="00903D97"/>
    <w:rsid w:val="00971393"/>
    <w:rsid w:val="009F21C7"/>
    <w:rsid w:val="00A341B7"/>
    <w:rsid w:val="00AB3C69"/>
    <w:rsid w:val="00AC6F3F"/>
    <w:rsid w:val="00B44A4D"/>
    <w:rsid w:val="00BB2FD4"/>
    <w:rsid w:val="00C152AE"/>
    <w:rsid w:val="00C21EA4"/>
    <w:rsid w:val="00D30C6E"/>
    <w:rsid w:val="00D56C08"/>
    <w:rsid w:val="00D71182"/>
    <w:rsid w:val="00DF3999"/>
    <w:rsid w:val="00EE0489"/>
    <w:rsid w:val="00EF3AC3"/>
    <w:rsid w:val="00F0309A"/>
    <w:rsid w:val="00F2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6B9290"/>
  <w15:docId w15:val="{9786DC66-B9D7-4F7C-B3A4-E07D2625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character" w:styleId="Hyperlink">
    <w:name w:val="Hyperlink"/>
    <w:basedOn w:val="DefaultParagraphFont"/>
    <w:uiPriority w:val="99"/>
    <w:unhideWhenUsed/>
    <w:rsid w:val="0023009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396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13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9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eksao998.github.io/prototip-MockPlus/?to=0BAC4AE9-4550-4A53-A9EE-6550FA8DF90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72E3E-F862-475F-B563-28CA25B32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Светислав Гајић</cp:lastModifiedBy>
  <cp:revision>22</cp:revision>
  <dcterms:created xsi:type="dcterms:W3CDTF">2020-03-06T13:44:00Z</dcterms:created>
  <dcterms:modified xsi:type="dcterms:W3CDTF">2020-03-27T17:37:00Z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2020-03-06T00:00:00Z</vt:filetime>
  </property>
</Properties>
</file>