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35C" w:rsidRDefault="000B1057" w:rsidP="000B1057">
      <w:pPr>
        <w:spacing w:after="0"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Plan</w:t>
      </w:r>
    </w:p>
    <w:p w:rsidR="000B1057" w:rsidRDefault="00D90A4E" w:rsidP="000B1057">
      <w:pPr>
        <w:spacing w:after="0" w:line="240" w:lineRule="auto"/>
        <w:rPr>
          <w:sz w:val="24"/>
          <w:u w:val="single"/>
        </w:rPr>
      </w:pPr>
      <w:r w:rsidRPr="00D90A4E">
        <w:rPr>
          <w:sz w:val="24"/>
          <w:u w:val="single"/>
        </w:rPr>
        <w:t>Rules</w:t>
      </w:r>
      <w:r w:rsidR="00872D39">
        <w:rPr>
          <w:sz w:val="24"/>
          <w:u w:val="single"/>
        </w:rPr>
        <w:t>:</w:t>
      </w:r>
    </w:p>
    <w:p w:rsidR="00D90A4E" w:rsidRDefault="00455BAD" w:rsidP="000B1057">
      <w:pPr>
        <w:spacing w:after="0" w:line="240" w:lineRule="auto"/>
        <w:rPr>
          <w:sz w:val="24"/>
        </w:rPr>
      </w:pPr>
      <w:r>
        <w:rPr>
          <w:sz w:val="24"/>
        </w:rPr>
        <w:t>Tic Tac Toe has the following rules:</w:t>
      </w:r>
    </w:p>
    <w:p w:rsidR="00455BAD" w:rsidRDefault="00455BAD" w:rsidP="00455BAD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Two players exist</w:t>
      </w:r>
    </w:p>
    <w:p w:rsidR="003E002F" w:rsidRDefault="003E002F" w:rsidP="00455BAD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Players must alternate turns</w:t>
      </w:r>
    </w:p>
    <w:p w:rsidR="003E002F" w:rsidRDefault="003E002F" w:rsidP="00455BAD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Each player has an assigned symbol – either a circle or cross</w:t>
      </w:r>
    </w:p>
    <w:p w:rsidR="003E002F" w:rsidRDefault="003E002F" w:rsidP="00455BAD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The starting player is always assigned the cross symbol</w:t>
      </w:r>
    </w:p>
    <w:p w:rsidR="003E002F" w:rsidRPr="003E002F" w:rsidRDefault="003E002F" w:rsidP="00455BAD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A </w:t>
      </w:r>
      <m:oMath>
        <m:r>
          <w:rPr>
            <w:rFonts w:ascii="Cambria Math" w:hAnsi="Cambria Math"/>
            <w:sz w:val="24"/>
          </w:rPr>
          <m:t>3×3</m:t>
        </m:r>
      </m:oMath>
      <w:r>
        <w:rPr>
          <w:rFonts w:eastAsiaTheme="minorEastAsia"/>
          <w:sz w:val="24"/>
        </w:rPr>
        <w:t xml:space="preserve"> grid exists</w:t>
      </w:r>
    </w:p>
    <w:p w:rsidR="003E002F" w:rsidRDefault="003E002F" w:rsidP="00455BAD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At each turn, the respective player must place their assigned symbol in an empty cell (of their choice) on the grid</w:t>
      </w:r>
    </w:p>
    <w:p w:rsidR="003E002F" w:rsidRDefault="00084F13" w:rsidP="00455BAD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 player wins if three of his symbols align in a straight line. This could be either horizontally, vertically, or diagonally.</w:t>
      </w:r>
    </w:p>
    <w:p w:rsidR="00872D39" w:rsidRDefault="00872D39" w:rsidP="00455BAD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 game draws if all cells are filled, and neither player has won</w:t>
      </w:r>
    </w:p>
    <w:p w:rsidR="00872D39" w:rsidRDefault="00872D39" w:rsidP="00872D39">
      <w:pPr>
        <w:spacing w:after="0" w:line="240" w:lineRule="auto"/>
        <w:rPr>
          <w:sz w:val="24"/>
        </w:rPr>
      </w:pPr>
    </w:p>
    <w:p w:rsidR="00872D39" w:rsidRDefault="00872D39" w:rsidP="00872D39">
      <w:pPr>
        <w:spacing w:after="0" w:line="240" w:lineRule="auto"/>
        <w:rPr>
          <w:sz w:val="24"/>
          <w:u w:val="single"/>
        </w:rPr>
      </w:pPr>
      <w:r>
        <w:rPr>
          <w:sz w:val="24"/>
          <w:u w:val="single"/>
        </w:rPr>
        <w:t>Planning Decisions:</w:t>
      </w:r>
    </w:p>
    <w:p w:rsidR="00872D39" w:rsidRPr="00394366" w:rsidRDefault="00394366" w:rsidP="00394366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i/>
          <w:sz w:val="24"/>
        </w:rPr>
        <w:t>Variables and constants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82"/>
        <w:gridCol w:w="3352"/>
        <w:gridCol w:w="3362"/>
      </w:tblGrid>
      <w:tr w:rsidR="00684920" w:rsidTr="00684920">
        <w:tc>
          <w:tcPr>
            <w:tcW w:w="3485" w:type="dxa"/>
          </w:tcPr>
          <w:p w:rsidR="00684920" w:rsidRDefault="00684920" w:rsidP="00394366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485" w:type="dxa"/>
          </w:tcPr>
          <w:p w:rsidR="00684920" w:rsidRDefault="00684920" w:rsidP="00394366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Data Type</w:t>
            </w:r>
          </w:p>
        </w:tc>
        <w:tc>
          <w:tcPr>
            <w:tcW w:w="3486" w:type="dxa"/>
          </w:tcPr>
          <w:p w:rsidR="00684920" w:rsidRDefault="00684920" w:rsidP="00394366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Usage</w:t>
            </w:r>
          </w:p>
        </w:tc>
      </w:tr>
      <w:tr w:rsidR="00684920" w:rsidTr="00684920">
        <w:tc>
          <w:tcPr>
            <w:tcW w:w="3485" w:type="dxa"/>
          </w:tcPr>
          <w:p w:rsidR="00684920" w:rsidRPr="00684920" w:rsidRDefault="00684920" w:rsidP="00394366">
            <w:pPr>
              <w:pStyle w:val="ListParagraph"/>
              <w:ind w:left="0"/>
              <w:rPr>
                <w:sz w:val="24"/>
              </w:rPr>
            </w:pPr>
            <w:r w:rsidRPr="00684920">
              <w:rPr>
                <w:rFonts w:eastAsiaTheme="minorEastAsia"/>
                <w:sz w:val="24"/>
              </w:rPr>
              <w:t>grid</w:t>
            </w:r>
          </w:p>
        </w:tc>
        <w:tc>
          <w:tcPr>
            <w:tcW w:w="3485" w:type="dxa"/>
          </w:tcPr>
          <w:p w:rsidR="00684920" w:rsidRDefault="00684920" w:rsidP="00394366">
            <w:pPr>
              <w:pStyle w:val="ListParagraph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GameGrid</w:t>
            </w:r>
            <w:proofErr w:type="spellEnd"/>
            <w:r>
              <w:rPr>
                <w:sz w:val="24"/>
              </w:rPr>
              <w:t xml:space="preserve"> (custom type)</w:t>
            </w:r>
          </w:p>
        </w:tc>
        <w:tc>
          <w:tcPr>
            <w:tcW w:w="3486" w:type="dxa"/>
          </w:tcPr>
          <w:p w:rsidR="00684920" w:rsidRDefault="00684920" w:rsidP="00394366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Game grid </w:t>
            </w:r>
            <w:r w:rsidR="00AF4562">
              <w:rPr>
                <w:sz w:val="24"/>
              </w:rPr>
              <w:t xml:space="preserve">list </w:t>
            </w:r>
            <w:r>
              <w:rPr>
                <w:sz w:val="24"/>
              </w:rPr>
              <w:t>and values of cells will be stored in this variable.</w:t>
            </w:r>
          </w:p>
        </w:tc>
      </w:tr>
      <w:tr w:rsidR="00684920" w:rsidTr="00684920">
        <w:tc>
          <w:tcPr>
            <w:tcW w:w="3485" w:type="dxa"/>
          </w:tcPr>
          <w:p w:rsidR="00684920" w:rsidRPr="00684920" w:rsidRDefault="00684920" w:rsidP="00684920">
            <w:pPr>
              <w:pStyle w:val="ListParagraph"/>
              <w:ind w:left="0"/>
              <w:rPr>
                <w:sz w:val="24"/>
              </w:rPr>
            </w:pPr>
            <w:proofErr w:type="spellStart"/>
            <w:r w:rsidRPr="00684920">
              <w:rPr>
                <w:rFonts w:eastAsiaTheme="minorEastAsia"/>
                <w:sz w:val="24"/>
              </w:rPr>
              <w:t>grid_dimension</w:t>
            </w:r>
            <w:proofErr w:type="spellEnd"/>
          </w:p>
        </w:tc>
        <w:tc>
          <w:tcPr>
            <w:tcW w:w="3485" w:type="dxa"/>
          </w:tcPr>
          <w:p w:rsidR="00684920" w:rsidRDefault="00684920" w:rsidP="00394366">
            <w:pPr>
              <w:pStyle w:val="ListParagraph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3486" w:type="dxa"/>
          </w:tcPr>
          <w:p w:rsidR="00684920" w:rsidRDefault="00684920" w:rsidP="0068492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Static constant, part of </w:t>
            </w:r>
            <w:proofErr w:type="spellStart"/>
            <w:r>
              <w:rPr>
                <w:sz w:val="24"/>
              </w:rPr>
              <w:t>GameGrid</w:t>
            </w:r>
            <w:proofErr w:type="spellEnd"/>
            <w:r>
              <w:rPr>
                <w:sz w:val="24"/>
              </w:rPr>
              <w:t xml:space="preserve"> class, which will define the dimensions of the grid. Initially, this will be set to </w:t>
            </w:r>
            <m:oMath>
              <m:r>
                <w:rPr>
                  <w:rFonts w:ascii="Cambria Math" w:hAnsi="Cambria Math"/>
                  <w:sz w:val="24"/>
                </w:rPr>
                <m:t>3</m:t>
              </m:r>
            </m:oMath>
            <w:r>
              <w:rPr>
                <w:rFonts w:eastAsiaTheme="minorEastAsia"/>
                <w:sz w:val="24"/>
              </w:rPr>
              <w:t xml:space="preserve">, in order to generate a </w:t>
            </w:r>
            <m:oMath>
              <m:r>
                <w:rPr>
                  <w:rFonts w:ascii="Cambria Math" w:eastAsiaTheme="minorEastAsia" w:hAnsi="Cambria Math"/>
                  <w:sz w:val="24"/>
                </w:rPr>
                <m:t>3×3</m:t>
              </m:r>
            </m:oMath>
            <w:r>
              <w:rPr>
                <w:rFonts w:eastAsiaTheme="minorEastAsia"/>
                <w:sz w:val="24"/>
              </w:rPr>
              <w:t xml:space="preserve"> grid. Grids of variable sizes can be generated by changing the value of this constant</w:t>
            </w:r>
          </w:p>
        </w:tc>
      </w:tr>
      <w:tr w:rsidR="00946ACC" w:rsidTr="00684920">
        <w:tc>
          <w:tcPr>
            <w:tcW w:w="3485" w:type="dxa"/>
          </w:tcPr>
          <w:p w:rsidR="00946ACC" w:rsidRPr="00684920" w:rsidRDefault="00AF4562" w:rsidP="00684920">
            <w:pPr>
              <w:pStyle w:val="ListParagraph"/>
              <w:ind w:left="0"/>
              <w:rPr>
                <w:rFonts w:eastAsiaTheme="minorEastAsia"/>
                <w:sz w:val="24"/>
              </w:rPr>
            </w:pPr>
            <w:proofErr w:type="spellStart"/>
            <w:r>
              <w:rPr>
                <w:rFonts w:eastAsiaTheme="minorEastAsia"/>
                <w:sz w:val="24"/>
              </w:rPr>
              <w:t>turn_index</w:t>
            </w:r>
            <w:proofErr w:type="spellEnd"/>
          </w:p>
        </w:tc>
        <w:tc>
          <w:tcPr>
            <w:tcW w:w="3485" w:type="dxa"/>
          </w:tcPr>
          <w:p w:rsidR="00946ACC" w:rsidRDefault="00AF4562" w:rsidP="00394366">
            <w:pPr>
              <w:pStyle w:val="ListParagraph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3486" w:type="dxa"/>
          </w:tcPr>
          <w:p w:rsidR="00946ACC" w:rsidRDefault="00AF4562" w:rsidP="0068492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Variable which will store which user’s turn it is. This will also be used to choose the appropriate symbol to be placed on the grid, when a player enters a coordinate.</w:t>
            </w:r>
            <w:bookmarkStart w:id="0" w:name="_GoBack"/>
            <w:bookmarkEnd w:id="0"/>
          </w:p>
        </w:tc>
      </w:tr>
    </w:tbl>
    <w:p w:rsidR="00394366" w:rsidRDefault="00394366" w:rsidP="00394366">
      <w:pPr>
        <w:pStyle w:val="ListParagraph"/>
        <w:spacing w:after="0" w:line="240" w:lineRule="auto"/>
        <w:ind w:left="360"/>
        <w:rPr>
          <w:sz w:val="24"/>
        </w:rPr>
      </w:pPr>
    </w:p>
    <w:p w:rsidR="00946ACC" w:rsidRDefault="00946ACC" w:rsidP="00946ACC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i/>
          <w:sz w:val="24"/>
        </w:rPr>
        <w:t>Use of data structures and files</w:t>
      </w:r>
    </w:p>
    <w:p w:rsidR="00F44572" w:rsidRDefault="00F44572" w:rsidP="00946ACC">
      <w:pPr>
        <w:pStyle w:val="ListParagraph"/>
        <w:spacing w:after="0" w:line="240" w:lineRule="auto"/>
        <w:ind w:left="360"/>
        <w:rPr>
          <w:sz w:val="24"/>
        </w:rPr>
      </w:pPr>
      <w:r>
        <w:rPr>
          <w:sz w:val="24"/>
        </w:rPr>
        <w:t xml:space="preserve">I will be using a personal data structure, </w:t>
      </w:r>
      <w:proofErr w:type="spellStart"/>
      <w:r>
        <w:rPr>
          <w:sz w:val="24"/>
        </w:rPr>
        <w:t>GameGrid</w:t>
      </w:r>
      <w:proofErr w:type="spellEnd"/>
      <w:r>
        <w:rPr>
          <w:sz w:val="24"/>
        </w:rPr>
        <w:t>, which will be a class that deals with game mechanics. Internally, it will use a list data structure which will store the values for each cell of the grid. The list will only be one-dimensional, as it will use column-based ordering in order to map the two-dimensional game grid into a one-dimensional list.</w:t>
      </w:r>
    </w:p>
    <w:p w:rsidR="00F44572" w:rsidRDefault="00F44572" w:rsidP="00946ACC">
      <w:pPr>
        <w:pStyle w:val="ListParagraph"/>
        <w:spacing w:after="0" w:line="240" w:lineRule="auto"/>
        <w:ind w:left="360"/>
        <w:rPr>
          <w:sz w:val="24"/>
        </w:rPr>
      </w:pPr>
    </w:p>
    <w:p w:rsidR="00F44572" w:rsidRDefault="00F44572" w:rsidP="00946ACC">
      <w:pPr>
        <w:pStyle w:val="ListParagraph"/>
        <w:spacing w:after="0" w:line="240" w:lineRule="auto"/>
        <w:ind w:left="360"/>
        <w:rPr>
          <w:sz w:val="24"/>
        </w:rPr>
      </w:pPr>
      <w:r>
        <w:rPr>
          <w:sz w:val="24"/>
        </w:rPr>
        <w:t>A basic list of reasons why one-dimensional lists will be used instead:</w:t>
      </w:r>
    </w:p>
    <w:p w:rsidR="00946ACC" w:rsidRDefault="00F44572" w:rsidP="00F44572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This approach is more performant, as less objects have to be instantiated.</w:t>
      </w:r>
    </w:p>
    <w:p w:rsidR="00F44572" w:rsidRDefault="00F44572" w:rsidP="00F44572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The game grid is very small, so removing the need for extra lists reduces the complexity of the design.</w:t>
      </w:r>
    </w:p>
    <w:p w:rsidR="00F44572" w:rsidRDefault="00172296" w:rsidP="00F44572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</w:t>
      </w:r>
      <w:r w:rsidR="00D34DB4">
        <w:rPr>
          <w:sz w:val="24"/>
        </w:rPr>
        <w:t>n C++ the use of two-dimensional arrays is discouraged. As a consequence, I prefer using one-dimensional array mappings.</w:t>
      </w:r>
    </w:p>
    <w:p w:rsidR="00086C02" w:rsidRDefault="00086C02" w:rsidP="00086C02">
      <w:pPr>
        <w:spacing w:after="0" w:line="240" w:lineRule="auto"/>
        <w:rPr>
          <w:sz w:val="24"/>
        </w:rPr>
      </w:pPr>
    </w:p>
    <w:p w:rsidR="001E4C1D" w:rsidRPr="0017399E" w:rsidRDefault="00086C02" w:rsidP="0017399E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i/>
          <w:sz w:val="24"/>
        </w:rPr>
        <w:t>User interface</w:t>
      </w:r>
    </w:p>
    <w:p w:rsidR="0017399E" w:rsidRDefault="0017399E" w:rsidP="0017399E">
      <w:pPr>
        <w:pStyle w:val="ListParagraph"/>
        <w:spacing w:after="0" w:line="240" w:lineRule="auto"/>
        <w:ind w:left="360"/>
        <w:rPr>
          <w:sz w:val="24"/>
        </w:rPr>
      </w:pPr>
      <w:r>
        <w:rPr>
          <w:sz w:val="24"/>
        </w:rPr>
        <w:t xml:space="preserve">My interface will be a simple CLI, which will print the grid at every turn, on the console. Users will be allowed to enter coordinates where they would </w:t>
      </w:r>
      <w:r w:rsidR="00560C24">
        <w:rPr>
          <w:sz w:val="24"/>
        </w:rPr>
        <w:t>like to place their symbol. They can either enter an absolute (1-dimensional) coordinate, or a 2-dimensional coordinate.</w:t>
      </w:r>
    </w:p>
    <w:p w:rsidR="00AA350E" w:rsidRDefault="00AA350E" w:rsidP="00AA350E">
      <w:pPr>
        <w:spacing w:after="0" w:line="240" w:lineRule="auto"/>
        <w:rPr>
          <w:sz w:val="24"/>
        </w:rPr>
      </w:pPr>
    </w:p>
    <w:p w:rsidR="00AA350E" w:rsidRDefault="00AA350E" w:rsidP="00AA350E">
      <w:pPr>
        <w:spacing w:after="0" w:line="240" w:lineRule="auto"/>
        <w:rPr>
          <w:sz w:val="24"/>
          <w:u w:val="single"/>
        </w:rPr>
      </w:pPr>
      <w:r>
        <w:rPr>
          <w:sz w:val="24"/>
          <w:u w:val="single"/>
        </w:rPr>
        <w:t>Algorithm:</w:t>
      </w:r>
    </w:p>
    <w:p w:rsidR="00AA350E" w:rsidRDefault="00AE691B" w:rsidP="00AA350E">
      <w:pPr>
        <w:spacing w:after="0" w:line="240" w:lineRule="auto"/>
        <w:rPr>
          <w:sz w:val="24"/>
        </w:rPr>
      </w:pPr>
      <w:r>
        <w:rPr>
          <w:noProof/>
          <w:lang w:eastAsia="en-GB"/>
        </w:rPr>
        <w:drawing>
          <wp:inline distT="0" distB="0" distL="0" distR="0" wp14:anchorId="043BFADB" wp14:editId="700D77E0">
            <wp:extent cx="4638675" cy="483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91B" w:rsidRDefault="00AE691B" w:rsidP="00AA350E">
      <w:pPr>
        <w:spacing w:after="0" w:line="240" w:lineRule="auto"/>
        <w:rPr>
          <w:sz w:val="24"/>
        </w:rPr>
      </w:pPr>
    </w:p>
    <w:p w:rsidR="003F457E" w:rsidRPr="003F457E" w:rsidRDefault="003F457E" w:rsidP="00AA350E">
      <w:pPr>
        <w:spacing w:after="0" w:line="240" w:lineRule="auto"/>
        <w:rPr>
          <w:sz w:val="24"/>
          <w:u w:val="single"/>
        </w:rPr>
      </w:pPr>
      <w:r>
        <w:rPr>
          <w:sz w:val="24"/>
          <w:u w:val="single"/>
        </w:rPr>
        <w:t>Test Plan: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371"/>
        <w:gridCol w:w="2614"/>
        <w:gridCol w:w="2614"/>
      </w:tblGrid>
      <w:tr w:rsidR="003F457E" w:rsidTr="00B80958">
        <w:tc>
          <w:tcPr>
            <w:tcW w:w="1413" w:type="dxa"/>
          </w:tcPr>
          <w:p w:rsidR="003F457E" w:rsidRDefault="003F457E" w:rsidP="00B80958">
            <w:pPr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proofErr w:type="spellStart"/>
            <w:r>
              <w:rPr>
                <w:sz w:val="24"/>
              </w:rPr>
              <w:t>Num</w:t>
            </w:r>
            <w:proofErr w:type="spellEnd"/>
          </w:p>
        </w:tc>
        <w:tc>
          <w:tcPr>
            <w:tcW w:w="3371" w:type="dxa"/>
          </w:tcPr>
          <w:p w:rsidR="003F457E" w:rsidRDefault="003F457E" w:rsidP="00B80958">
            <w:pPr>
              <w:rPr>
                <w:sz w:val="24"/>
              </w:rPr>
            </w:pPr>
            <w:r>
              <w:rPr>
                <w:sz w:val="24"/>
              </w:rPr>
              <w:t>Description of Test</w:t>
            </w:r>
          </w:p>
        </w:tc>
        <w:tc>
          <w:tcPr>
            <w:tcW w:w="2614" w:type="dxa"/>
          </w:tcPr>
          <w:p w:rsidR="003F457E" w:rsidRDefault="003F457E" w:rsidP="00B80958">
            <w:pPr>
              <w:rPr>
                <w:sz w:val="24"/>
              </w:rPr>
            </w:pPr>
            <w:r>
              <w:rPr>
                <w:sz w:val="24"/>
              </w:rPr>
              <w:t>Test Data</w:t>
            </w:r>
          </w:p>
        </w:tc>
        <w:tc>
          <w:tcPr>
            <w:tcW w:w="2614" w:type="dxa"/>
          </w:tcPr>
          <w:p w:rsidR="003F457E" w:rsidRDefault="003F457E" w:rsidP="00B80958">
            <w:pPr>
              <w:rPr>
                <w:sz w:val="24"/>
              </w:rPr>
            </w:pPr>
            <w:r>
              <w:rPr>
                <w:sz w:val="24"/>
              </w:rPr>
              <w:t>Expected Outcome</w:t>
            </w:r>
          </w:p>
        </w:tc>
      </w:tr>
      <w:tr w:rsidR="003F457E" w:rsidTr="00B80958">
        <w:tc>
          <w:tcPr>
            <w:tcW w:w="1413" w:type="dxa"/>
          </w:tcPr>
          <w:p w:rsidR="003F457E" w:rsidRDefault="003F457E" w:rsidP="00B8095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71" w:type="dxa"/>
          </w:tcPr>
          <w:p w:rsidR="003F457E" w:rsidRDefault="003F457E" w:rsidP="00B80958">
            <w:pPr>
              <w:rPr>
                <w:sz w:val="24"/>
              </w:rPr>
            </w:pPr>
            <w:r>
              <w:rPr>
                <w:sz w:val="24"/>
              </w:rPr>
              <w:t>Check whether (x, y) coordinates are accepted, and accurately interpreted.</w:t>
            </w:r>
          </w:p>
        </w:tc>
        <w:tc>
          <w:tcPr>
            <w:tcW w:w="2614" w:type="dxa"/>
          </w:tcPr>
          <w:p w:rsidR="003F457E" w:rsidRDefault="003F457E" w:rsidP="00B80958">
            <w:pPr>
              <w:rPr>
                <w:sz w:val="24"/>
              </w:rPr>
            </w:pPr>
            <w:r>
              <w:rPr>
                <w:sz w:val="24"/>
              </w:rPr>
              <w:t>1, 2</w:t>
            </w:r>
            <w:r>
              <w:rPr>
                <w:sz w:val="24"/>
              </w:rPr>
              <w:br/>
              <w:t>(1, 2)</w:t>
            </w:r>
          </w:p>
          <w:p w:rsidR="003F457E" w:rsidRDefault="003F457E" w:rsidP="00B80958">
            <w:pPr>
              <w:rPr>
                <w:sz w:val="24"/>
              </w:rPr>
            </w:pPr>
            <w:r>
              <w:rPr>
                <w:sz w:val="24"/>
              </w:rPr>
              <w:t>1 2</w:t>
            </w:r>
          </w:p>
        </w:tc>
        <w:tc>
          <w:tcPr>
            <w:tcW w:w="2614" w:type="dxa"/>
          </w:tcPr>
          <w:p w:rsidR="003F457E" w:rsidRDefault="003F457E" w:rsidP="00B80958">
            <w:pPr>
              <w:rPr>
                <w:sz w:val="24"/>
              </w:rPr>
            </w:pPr>
            <w:r>
              <w:rPr>
                <w:sz w:val="24"/>
              </w:rPr>
              <w:t>All three forms should be accepted, and a cross should accurately be placed in the middle-left square.</w:t>
            </w:r>
          </w:p>
        </w:tc>
      </w:tr>
      <w:tr w:rsidR="003F457E" w:rsidTr="00B80958">
        <w:tc>
          <w:tcPr>
            <w:tcW w:w="1413" w:type="dxa"/>
          </w:tcPr>
          <w:p w:rsidR="003F457E" w:rsidRDefault="003F457E" w:rsidP="00B80958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71" w:type="dxa"/>
          </w:tcPr>
          <w:p w:rsidR="003F457E" w:rsidRDefault="003F457E" w:rsidP="00B80958">
            <w:pPr>
              <w:rPr>
                <w:sz w:val="24"/>
              </w:rPr>
            </w:pPr>
            <w:r>
              <w:rPr>
                <w:sz w:val="24"/>
              </w:rPr>
              <w:t>Check whether linear coordinates are accepted, and accurately interpreted.</w:t>
            </w:r>
          </w:p>
        </w:tc>
        <w:tc>
          <w:tcPr>
            <w:tcW w:w="2614" w:type="dxa"/>
          </w:tcPr>
          <w:p w:rsidR="003F457E" w:rsidRDefault="003F457E" w:rsidP="00B80958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614" w:type="dxa"/>
          </w:tcPr>
          <w:p w:rsidR="003F457E" w:rsidRDefault="003F457E" w:rsidP="00B80958">
            <w:pPr>
              <w:rPr>
                <w:sz w:val="24"/>
              </w:rPr>
            </w:pPr>
            <w:r>
              <w:rPr>
                <w:sz w:val="24"/>
              </w:rPr>
              <w:t>9 should be interpreted as square (3, 3) – bottom-right corner.</w:t>
            </w:r>
          </w:p>
        </w:tc>
      </w:tr>
      <w:tr w:rsidR="003F457E" w:rsidTr="00B80958">
        <w:tc>
          <w:tcPr>
            <w:tcW w:w="1413" w:type="dxa"/>
          </w:tcPr>
          <w:p w:rsidR="003F457E" w:rsidRDefault="003F457E" w:rsidP="00B80958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371" w:type="dxa"/>
          </w:tcPr>
          <w:p w:rsidR="003F457E" w:rsidRDefault="003F457E" w:rsidP="00B80958">
            <w:pPr>
              <w:rPr>
                <w:sz w:val="24"/>
              </w:rPr>
            </w:pPr>
            <w:r>
              <w:rPr>
                <w:sz w:val="24"/>
              </w:rPr>
              <w:t>Check whether the game is won accurately by a player who places 3 symbols diagonally</w:t>
            </w:r>
          </w:p>
        </w:tc>
        <w:tc>
          <w:tcPr>
            <w:tcW w:w="2614" w:type="dxa"/>
          </w:tcPr>
          <w:p w:rsidR="003F457E" w:rsidRDefault="003F457E" w:rsidP="00B8095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3F457E" w:rsidRDefault="003F457E" w:rsidP="00B80958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:rsidR="003F457E" w:rsidRDefault="003F457E" w:rsidP="00B80958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:rsidR="003F457E" w:rsidRDefault="003F457E" w:rsidP="00B80958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  <w:p w:rsidR="003F457E" w:rsidRDefault="003F457E" w:rsidP="00B80958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614" w:type="dxa"/>
          </w:tcPr>
          <w:p w:rsidR="003F457E" w:rsidRDefault="003F457E" w:rsidP="00B80958">
            <w:pPr>
              <w:rPr>
                <w:sz w:val="24"/>
              </w:rPr>
            </w:pPr>
            <w:r>
              <w:rPr>
                <w:sz w:val="24"/>
              </w:rPr>
              <w:t>First player should win.</w:t>
            </w:r>
          </w:p>
        </w:tc>
      </w:tr>
      <w:tr w:rsidR="003F457E" w:rsidTr="00B80958">
        <w:tc>
          <w:tcPr>
            <w:tcW w:w="1413" w:type="dxa"/>
          </w:tcPr>
          <w:p w:rsidR="003F457E" w:rsidRDefault="003F457E" w:rsidP="00B80958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371" w:type="dxa"/>
          </w:tcPr>
          <w:p w:rsidR="003F457E" w:rsidRDefault="003F457E" w:rsidP="00B80958">
            <w:pPr>
              <w:rPr>
                <w:sz w:val="24"/>
              </w:rPr>
            </w:pPr>
            <w:r>
              <w:rPr>
                <w:sz w:val="24"/>
              </w:rPr>
              <w:t>Check whether the game is drawn accurately when no lines of symbols match up.</w:t>
            </w:r>
          </w:p>
        </w:tc>
        <w:tc>
          <w:tcPr>
            <w:tcW w:w="2614" w:type="dxa"/>
          </w:tcPr>
          <w:p w:rsidR="003F457E" w:rsidRDefault="003F457E" w:rsidP="00B8095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3F457E" w:rsidRDefault="003F457E" w:rsidP="00B80958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:rsidR="003F457E" w:rsidRDefault="003F457E" w:rsidP="00B80958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:rsidR="003F457E" w:rsidRDefault="003F457E" w:rsidP="00B80958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:rsidR="003F457E" w:rsidRDefault="003F457E" w:rsidP="00B80958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:rsidR="003F457E" w:rsidRDefault="003F457E" w:rsidP="00B80958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  <w:p w:rsidR="003F457E" w:rsidRDefault="003F457E" w:rsidP="00B80958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  <w:p w:rsidR="003F457E" w:rsidRDefault="003F457E" w:rsidP="00B80958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  <w:p w:rsidR="003F457E" w:rsidRDefault="003F457E" w:rsidP="00B80958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9</w:t>
            </w:r>
          </w:p>
        </w:tc>
        <w:tc>
          <w:tcPr>
            <w:tcW w:w="2614" w:type="dxa"/>
          </w:tcPr>
          <w:p w:rsidR="003F457E" w:rsidRDefault="003F457E" w:rsidP="00B80958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Game should be drawn.</w:t>
            </w:r>
          </w:p>
        </w:tc>
      </w:tr>
      <w:tr w:rsidR="003F457E" w:rsidTr="00B80958">
        <w:tc>
          <w:tcPr>
            <w:tcW w:w="1413" w:type="dxa"/>
          </w:tcPr>
          <w:p w:rsidR="003F457E" w:rsidRDefault="003F457E" w:rsidP="00B80958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371" w:type="dxa"/>
          </w:tcPr>
          <w:p w:rsidR="003F457E" w:rsidRDefault="003F457E" w:rsidP="00B80958">
            <w:pPr>
              <w:rPr>
                <w:sz w:val="24"/>
              </w:rPr>
            </w:pPr>
            <w:r>
              <w:rPr>
                <w:sz w:val="24"/>
              </w:rPr>
              <w:t>Check whether invalid data is discarded.</w:t>
            </w:r>
          </w:p>
        </w:tc>
        <w:tc>
          <w:tcPr>
            <w:tcW w:w="2614" w:type="dxa"/>
          </w:tcPr>
          <w:p w:rsidR="003F457E" w:rsidRDefault="003F457E" w:rsidP="00B80958">
            <w:pPr>
              <w:rPr>
                <w:sz w:val="24"/>
              </w:rPr>
            </w:pPr>
            <w:r>
              <w:rPr>
                <w:sz w:val="24"/>
              </w:rPr>
              <w:t>Hello</w:t>
            </w:r>
          </w:p>
          <w:p w:rsidR="003F457E" w:rsidRDefault="003F457E" w:rsidP="00B80958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:rsidR="003F457E" w:rsidRDefault="003F457E" w:rsidP="00B80958">
            <w:pPr>
              <w:rPr>
                <w:sz w:val="24"/>
              </w:rPr>
            </w:pPr>
            <w:r>
              <w:rPr>
                <w:sz w:val="24"/>
              </w:rPr>
              <w:t>(1, 20)</w:t>
            </w:r>
          </w:p>
          <w:p w:rsidR="003F457E" w:rsidRDefault="003F457E" w:rsidP="00B80958">
            <w:pPr>
              <w:rPr>
                <w:sz w:val="24"/>
              </w:rPr>
            </w:pPr>
            <w:r>
              <w:rPr>
                <w:sz w:val="24"/>
              </w:rPr>
              <w:t>[empty line]</w:t>
            </w:r>
          </w:p>
          <w:p w:rsidR="003F457E" w:rsidRDefault="003F457E" w:rsidP="00B80958">
            <w:pPr>
              <w:rPr>
                <w:sz w:val="24"/>
              </w:rPr>
            </w:pPr>
          </w:p>
        </w:tc>
        <w:tc>
          <w:tcPr>
            <w:tcW w:w="2614" w:type="dxa"/>
          </w:tcPr>
          <w:p w:rsidR="003F457E" w:rsidRDefault="003F457E" w:rsidP="00B80958">
            <w:pPr>
              <w:rPr>
                <w:sz w:val="24"/>
              </w:rPr>
            </w:pPr>
            <w:r>
              <w:rPr>
                <w:sz w:val="24"/>
              </w:rPr>
              <w:t>User should be requested input again, and the current round will be restarted.</w:t>
            </w:r>
          </w:p>
        </w:tc>
      </w:tr>
    </w:tbl>
    <w:p w:rsidR="00AE691B" w:rsidRPr="00AA350E" w:rsidRDefault="00AE691B" w:rsidP="003F457E">
      <w:pPr>
        <w:spacing w:after="0" w:line="240" w:lineRule="auto"/>
        <w:rPr>
          <w:sz w:val="24"/>
        </w:rPr>
      </w:pPr>
    </w:p>
    <w:sectPr w:rsidR="00AE691B" w:rsidRPr="00AA350E" w:rsidSect="000B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45643"/>
    <w:multiLevelType w:val="hybridMultilevel"/>
    <w:tmpl w:val="DB9A297C"/>
    <w:lvl w:ilvl="0" w:tplc="9A60C722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9A60C722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E630A3E"/>
    <w:multiLevelType w:val="hybridMultilevel"/>
    <w:tmpl w:val="F49816C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057"/>
    <w:rsid w:val="00084F13"/>
    <w:rsid w:val="00086C02"/>
    <w:rsid w:val="000B1057"/>
    <w:rsid w:val="00172296"/>
    <w:rsid w:val="0017399E"/>
    <w:rsid w:val="001E4C1D"/>
    <w:rsid w:val="00256FDC"/>
    <w:rsid w:val="00394366"/>
    <w:rsid w:val="003E002F"/>
    <w:rsid w:val="003F457E"/>
    <w:rsid w:val="00455BAD"/>
    <w:rsid w:val="004742E9"/>
    <w:rsid w:val="00560C24"/>
    <w:rsid w:val="0059478D"/>
    <w:rsid w:val="00595C78"/>
    <w:rsid w:val="00684920"/>
    <w:rsid w:val="00872D39"/>
    <w:rsid w:val="008739C2"/>
    <w:rsid w:val="00946ACC"/>
    <w:rsid w:val="009A4D3B"/>
    <w:rsid w:val="009D3E62"/>
    <w:rsid w:val="00A134B5"/>
    <w:rsid w:val="00AA350E"/>
    <w:rsid w:val="00AE691B"/>
    <w:rsid w:val="00AF4562"/>
    <w:rsid w:val="00C016FD"/>
    <w:rsid w:val="00D34DB4"/>
    <w:rsid w:val="00D64D9F"/>
    <w:rsid w:val="00D90A4E"/>
    <w:rsid w:val="00DC4F49"/>
    <w:rsid w:val="00F44572"/>
    <w:rsid w:val="00F6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D4F63"/>
  <w15:chartTrackingRefBased/>
  <w15:docId w15:val="{4555E8EF-FDB4-4B61-AF84-97891F1B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B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002F"/>
    <w:rPr>
      <w:color w:val="808080"/>
    </w:rPr>
  </w:style>
  <w:style w:type="table" w:styleId="TableGrid">
    <w:name w:val="Table Grid"/>
    <w:basedOn w:val="TableNormal"/>
    <w:uiPriority w:val="39"/>
    <w:rsid w:val="00684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31</cp:revision>
  <dcterms:created xsi:type="dcterms:W3CDTF">2018-01-22T09:52:00Z</dcterms:created>
  <dcterms:modified xsi:type="dcterms:W3CDTF">2018-01-29T09:01:00Z</dcterms:modified>
</cp:coreProperties>
</file>