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966" w:dyaOrig="6393">
          <v:rect xmlns:o="urn:schemas-microsoft-com:office:office" xmlns:v="urn:schemas-microsoft-com:vml" id="rectole0000000000" style="width:448.300000pt;height:31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966" w:dyaOrig="6355">
          <v:rect xmlns:o="urn:schemas-microsoft-com:office:office" xmlns:v="urn:schemas-microsoft-com:vml" id="rectole0000000001" style="width:448.300000pt;height:31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966" w:dyaOrig="5875">
          <v:rect xmlns:o="urn:schemas-microsoft-com:office:office" xmlns:v="urn:schemas-microsoft-com:vml" id="rectole0000000002" style="width:448.300000pt;height:29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966" w:dyaOrig="5932">
          <v:rect xmlns:o="urn:schemas-microsoft-com:office:office" xmlns:v="urn:schemas-microsoft-com:vml" id="rectole0000000003" style="width:448.300000pt;height:296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966" w:dyaOrig="4761">
          <v:rect xmlns:o="urn:schemas-microsoft-com:office:office" xmlns:v="urn:schemas-microsoft-com:vml" id="rectole0000000004" style="width:448.300000pt;height:238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966" w:dyaOrig="2111">
          <v:rect xmlns:o="urn:schemas-microsoft-com:office:office" xmlns:v="urn:schemas-microsoft-com:vml" id="rectole0000000005" style="width:448.300000pt;height:105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966" w:dyaOrig="5011">
          <v:rect xmlns:o="urn:schemas-microsoft-com:office:office" xmlns:v="urn:schemas-microsoft-com:vml" id="rectole0000000006" style="width:448.300000pt;height:250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966" w:dyaOrig="4991">
          <v:rect xmlns:o="urn:schemas-microsoft-com:office:office" xmlns:v="urn:schemas-microsoft-com:vml" id="rectole0000000007" style="width:448.300000pt;height:249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966" w:dyaOrig="5491">
          <v:rect xmlns:o="urn:schemas-microsoft-com:office:office" xmlns:v="urn:schemas-microsoft-com:vml" id="rectole0000000008" style="width:448.300000pt;height:274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966" w:dyaOrig="5049">
          <v:rect xmlns:o="urn:schemas-microsoft-com:office:office" xmlns:v="urn:schemas-microsoft-com:vml" id="rectole0000000009" style="width:448.300000pt;height:252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966" w:dyaOrig="5529">
          <v:rect xmlns:o="urn:schemas-microsoft-com:office:office" xmlns:v="urn:schemas-microsoft-com:vml" id="rectole0000000010" style="width:448.300000pt;height:276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966" w:dyaOrig="4761">
          <v:rect xmlns:o="urn:schemas-microsoft-com:office:office" xmlns:v="urn:schemas-microsoft-com:vml" id="rectole0000000011" style="width:448.300000pt;height:238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8966" w:dyaOrig="6912">
          <v:rect xmlns:o="urn:schemas-microsoft-com:office:office" xmlns:v="urn:schemas-microsoft-com:vml" id="rectole0000000012" style="width:448.300000pt;height:345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966" w:dyaOrig="4742">
          <v:rect xmlns:o="urn:schemas-microsoft-com:office:office" xmlns:v="urn:schemas-microsoft-com:vml" id="rectole0000000013" style="width:448.300000pt;height:237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966" w:dyaOrig="5548">
          <v:rect xmlns:o="urn:schemas-microsoft-com:office:office" xmlns:v="urn:schemas-microsoft-com:vml" id="rectole0000000014" style="width:448.300000pt;height:277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966" w:dyaOrig="7392">
          <v:rect xmlns:o="urn:schemas-microsoft-com:office:office" xmlns:v="urn:schemas-microsoft-com:vml" id="rectole0000000015" style="width:448.300000pt;height:369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8966" w:dyaOrig="5203">
          <v:rect xmlns:o="urn:schemas-microsoft-com:office:office" xmlns:v="urn:schemas-microsoft-com:vml" id="rectole0000000016" style="width:448.300000pt;height:260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8966" w:dyaOrig="7200">
          <v:rect xmlns:o="urn:schemas-microsoft-com:office:office" xmlns:v="urn:schemas-microsoft-com:vml" id="rectole0000000017" style="width:448.300000pt;height:360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8966" w:dyaOrig="7161">
          <v:rect xmlns:o="urn:schemas-microsoft-com:office:office" xmlns:v="urn:schemas-microsoft-com:vml" id="rectole0000000018" style="width:448.300000pt;height:358.0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8966" w:dyaOrig="7219">
          <v:rect xmlns:o="urn:schemas-microsoft-com:office:office" xmlns:v="urn:schemas-microsoft-com:vml" id="rectole0000000019" style="width:448.300000pt;height:360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8966" w:dyaOrig="7238">
          <v:rect xmlns:o="urn:schemas-microsoft-com:office:office" xmlns:v="urn:schemas-microsoft-com:vml" id="rectole0000000020" style="width:448.300000pt;height:361.9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8966" w:dyaOrig="7200">
          <v:rect xmlns:o="urn:schemas-microsoft-com:office:office" xmlns:v="urn:schemas-microsoft-com:vml" id="rectole0000000021" style="width:448.300000pt;height:360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8966" w:dyaOrig="6719">
          <v:rect xmlns:o="urn:schemas-microsoft-com:office:office" xmlns:v="urn:schemas-microsoft-com:vml" id="rectole0000000022" style="width:448.300000pt;height:335.9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object w:dxaOrig="8966" w:dyaOrig="6969">
          <v:rect xmlns:o="urn:schemas-microsoft-com:office:office" xmlns:v="urn:schemas-microsoft-com:vml" id="rectole0000000023" style="width:448.300000pt;height:348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