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22AB6" w14:textId="77777777" w:rsidR="000D61D0" w:rsidRDefault="00010783"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РФ</w:t>
      </w:r>
    </w:p>
    <w:p w14:paraId="44BD6002" w14:textId="77777777" w:rsidR="000D61D0" w:rsidRDefault="00010783"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14:paraId="3019090A" w14:textId="77777777" w:rsidR="000D61D0" w:rsidRDefault="00010783"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Институт компьютерных наук и технологий </w:t>
      </w:r>
    </w:p>
    <w:p w14:paraId="4B7C9614" w14:textId="77777777" w:rsidR="000D61D0" w:rsidRDefault="00010783">
      <w:pPr>
        <w:pStyle w:val="1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Высшая школа программной инженерии</w:t>
      </w:r>
    </w:p>
    <w:p w14:paraId="0596681E" w14:textId="77777777" w:rsidR="000D61D0" w:rsidRDefault="000D61D0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7624FB1F" w14:textId="6956737D" w:rsidR="000D61D0" w:rsidRDefault="000D61D0">
      <w:pPr>
        <w:jc w:val="center"/>
        <w:rPr>
          <w:rFonts w:ascii="Times New Roman" w:hAnsi="Times New Roman" w:cs="Times New Roman"/>
          <w:sz w:val="40"/>
        </w:rPr>
      </w:pPr>
    </w:p>
    <w:p w14:paraId="34997C65" w14:textId="7F45FD70" w:rsidR="002115B1" w:rsidRDefault="002115B1">
      <w:pPr>
        <w:jc w:val="center"/>
        <w:rPr>
          <w:rFonts w:ascii="Times New Roman" w:hAnsi="Times New Roman" w:cs="Times New Roman"/>
          <w:sz w:val="40"/>
        </w:rPr>
      </w:pPr>
    </w:p>
    <w:p w14:paraId="3B18AE38" w14:textId="77777777" w:rsidR="002115B1" w:rsidRDefault="002115B1">
      <w:pPr>
        <w:jc w:val="center"/>
        <w:rPr>
          <w:rFonts w:ascii="Times New Roman" w:hAnsi="Times New Roman" w:cs="Times New Roman"/>
          <w:sz w:val="40"/>
        </w:rPr>
      </w:pPr>
    </w:p>
    <w:p w14:paraId="03C2C542" w14:textId="77777777" w:rsidR="000D61D0" w:rsidRDefault="000D61D0">
      <w:pPr>
        <w:jc w:val="center"/>
        <w:rPr>
          <w:rFonts w:ascii="Times New Roman" w:hAnsi="Times New Roman" w:cs="Times New Roman"/>
          <w:sz w:val="40"/>
        </w:rPr>
      </w:pPr>
    </w:p>
    <w:p w14:paraId="62162527" w14:textId="77777777" w:rsidR="000D61D0" w:rsidRDefault="000D61D0">
      <w:pPr>
        <w:jc w:val="center"/>
        <w:rPr>
          <w:rFonts w:ascii="Times New Roman" w:hAnsi="Times New Roman" w:cs="Times New Roman"/>
          <w:sz w:val="40"/>
        </w:rPr>
      </w:pPr>
    </w:p>
    <w:p w14:paraId="069C4182" w14:textId="547D6FC1" w:rsidR="000D61D0" w:rsidRDefault="0001078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6B3527F0" w14:textId="0A7C6AF5" w:rsidR="007F2C57" w:rsidRPr="002115B1" w:rsidRDefault="007F2C57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5B1">
        <w:rPr>
          <w:rFonts w:ascii="Times New Roman" w:hAnsi="Times New Roman" w:cs="Times New Roman"/>
          <w:sz w:val="32"/>
          <w:szCs w:val="32"/>
        </w:rPr>
        <w:t>Создание приложения «Калькулятор»</w:t>
      </w:r>
    </w:p>
    <w:p w14:paraId="3389C0C4" w14:textId="77777777" w:rsidR="000D61D0" w:rsidRPr="002115B1" w:rsidRDefault="000107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5B1">
        <w:rPr>
          <w:rFonts w:ascii="Times New Roman" w:hAnsi="Times New Roman" w:cs="Times New Roman"/>
          <w:sz w:val="32"/>
          <w:szCs w:val="32"/>
        </w:rPr>
        <w:t xml:space="preserve">по дисциплине «Языки и средства </w:t>
      </w:r>
      <w:r w:rsidRPr="002115B1">
        <w:rPr>
          <w:rFonts w:ascii="Times New Roman" w:hAnsi="Times New Roman" w:cs="Times New Roman"/>
          <w:sz w:val="32"/>
          <w:szCs w:val="32"/>
        </w:rPr>
        <w:t>функционального программирования»</w:t>
      </w:r>
    </w:p>
    <w:p w14:paraId="238CFD2B" w14:textId="77777777" w:rsidR="000D61D0" w:rsidRDefault="000D61D0">
      <w:pPr>
        <w:rPr>
          <w:rFonts w:ascii="Times New Roman" w:hAnsi="Times New Roman" w:cs="Times New Roman"/>
        </w:rPr>
      </w:pPr>
    </w:p>
    <w:p w14:paraId="72D91882" w14:textId="77777777" w:rsidR="000D61D0" w:rsidRDefault="000D61D0">
      <w:pPr>
        <w:rPr>
          <w:rFonts w:ascii="Times New Roman" w:hAnsi="Times New Roman" w:cs="Times New Roman"/>
        </w:rPr>
      </w:pPr>
    </w:p>
    <w:p w14:paraId="0D8E34C8" w14:textId="77777777" w:rsidR="000D61D0" w:rsidRDefault="000D61D0">
      <w:pPr>
        <w:rPr>
          <w:rFonts w:ascii="Times New Roman" w:hAnsi="Times New Roman" w:cs="Times New Roman"/>
        </w:rPr>
      </w:pPr>
    </w:p>
    <w:p w14:paraId="238B9262" w14:textId="77777777" w:rsidR="000D61D0" w:rsidRDefault="000D61D0">
      <w:pPr>
        <w:rPr>
          <w:rFonts w:ascii="Times New Roman" w:hAnsi="Times New Roman" w:cs="Times New Roman"/>
        </w:rPr>
      </w:pPr>
    </w:p>
    <w:p w14:paraId="3C7B7625" w14:textId="77777777" w:rsidR="000D61D0" w:rsidRDefault="000D61D0">
      <w:pPr>
        <w:rPr>
          <w:rFonts w:ascii="Times New Roman" w:hAnsi="Times New Roman" w:cs="Times New Roman"/>
        </w:rPr>
      </w:pPr>
    </w:p>
    <w:p w14:paraId="67703A49" w14:textId="77777777" w:rsidR="000D61D0" w:rsidRDefault="000D61D0">
      <w:pPr>
        <w:rPr>
          <w:rFonts w:ascii="Times New Roman" w:hAnsi="Times New Roman" w:cs="Times New Roman"/>
        </w:rPr>
      </w:pPr>
    </w:p>
    <w:p w14:paraId="57790259" w14:textId="77777777" w:rsidR="000D61D0" w:rsidRDefault="000D61D0">
      <w:pPr>
        <w:rPr>
          <w:rFonts w:ascii="Times New Roman" w:hAnsi="Times New Roman" w:cs="Times New Roman"/>
        </w:rPr>
      </w:pPr>
    </w:p>
    <w:p w14:paraId="585BE586" w14:textId="77777777" w:rsidR="000D61D0" w:rsidRDefault="000D61D0">
      <w:pPr>
        <w:rPr>
          <w:rFonts w:ascii="Times New Roman" w:hAnsi="Times New Roman" w:cs="Times New Roman"/>
        </w:rPr>
      </w:pPr>
    </w:p>
    <w:p w14:paraId="588133AC" w14:textId="77777777" w:rsidR="000D61D0" w:rsidRDefault="000D61D0">
      <w:pPr>
        <w:rPr>
          <w:rFonts w:ascii="Times New Roman" w:hAnsi="Times New Roman" w:cs="Times New Roman"/>
        </w:rPr>
      </w:pPr>
    </w:p>
    <w:p w14:paraId="6FA84032" w14:textId="77777777" w:rsidR="000D61D0" w:rsidRDefault="000D61D0">
      <w:pPr>
        <w:rPr>
          <w:rFonts w:ascii="Times New Roman" w:hAnsi="Times New Roman" w:cs="Times New Roman"/>
        </w:rPr>
      </w:pPr>
    </w:p>
    <w:p w14:paraId="24B3C1E4" w14:textId="77777777" w:rsidR="000D61D0" w:rsidRDefault="000D61D0">
      <w:pPr>
        <w:rPr>
          <w:rFonts w:ascii="Times New Roman" w:hAnsi="Times New Roman" w:cs="Times New Roman"/>
        </w:rPr>
      </w:pPr>
    </w:p>
    <w:p w14:paraId="1F2207E5" w14:textId="77777777" w:rsidR="000D61D0" w:rsidRDefault="000D61D0">
      <w:pPr>
        <w:rPr>
          <w:rFonts w:ascii="Times New Roman" w:hAnsi="Times New Roman" w:cs="Times New Roman"/>
        </w:rPr>
      </w:pPr>
    </w:p>
    <w:p w14:paraId="77959B47" w14:textId="3500D688" w:rsidR="000D61D0" w:rsidRDefault="000D61D0">
      <w:pPr>
        <w:rPr>
          <w:rFonts w:ascii="Times New Roman" w:hAnsi="Times New Roman" w:cs="Times New Roman"/>
        </w:rPr>
      </w:pPr>
    </w:p>
    <w:p w14:paraId="7C32EB3B" w14:textId="77777777" w:rsidR="00733B6E" w:rsidRDefault="00733B6E">
      <w:pPr>
        <w:rPr>
          <w:rFonts w:ascii="Times New Roman" w:hAnsi="Times New Roman" w:cs="Times New Roman"/>
        </w:rPr>
      </w:pPr>
    </w:p>
    <w:p w14:paraId="4172F0BF" w14:textId="77777777" w:rsidR="000D61D0" w:rsidRDefault="000D61D0">
      <w:pPr>
        <w:rPr>
          <w:rFonts w:ascii="Times New Roman" w:hAnsi="Times New Roman" w:cs="Times New Roman"/>
        </w:rPr>
      </w:pPr>
    </w:p>
    <w:p w14:paraId="718AB643" w14:textId="77777777" w:rsidR="000D61D0" w:rsidRDefault="000D61D0">
      <w:pPr>
        <w:rPr>
          <w:rFonts w:ascii="Times New Roman" w:hAnsi="Times New Roman" w:cs="Times New Roman"/>
        </w:rPr>
      </w:pPr>
    </w:p>
    <w:p w14:paraId="717F113D" w14:textId="77777777" w:rsidR="000D61D0" w:rsidRDefault="000D61D0">
      <w:pPr>
        <w:rPr>
          <w:rFonts w:ascii="Times New Roman" w:hAnsi="Times New Roman" w:cs="Times New Roman"/>
        </w:rPr>
      </w:pPr>
    </w:p>
    <w:p w14:paraId="32C53664" w14:textId="77777777" w:rsidR="000D61D0" w:rsidRDefault="000D61D0">
      <w:pPr>
        <w:rPr>
          <w:rFonts w:ascii="Times New Roman" w:hAnsi="Times New Roman" w:cs="Times New Roman"/>
        </w:rPr>
      </w:pPr>
    </w:p>
    <w:p w14:paraId="52C45D17" w14:textId="77777777" w:rsidR="000D61D0" w:rsidRDefault="000D61D0">
      <w:pPr>
        <w:rPr>
          <w:rFonts w:ascii="Times New Roman" w:hAnsi="Times New Roman" w:cs="Times New Roman"/>
        </w:rPr>
      </w:pPr>
    </w:p>
    <w:p w14:paraId="52340F20" w14:textId="155E6511" w:rsidR="000D61D0" w:rsidRDefault="00010783">
      <w:r>
        <w:rPr>
          <w:rFonts w:ascii="Times New Roman" w:hAnsi="Times New Roman" w:cs="Times New Roman"/>
        </w:rPr>
        <w:t>Выполнил студент гр. 3530904/8000</w:t>
      </w:r>
      <w:r w:rsidR="007F2C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7F2C57">
        <w:rPr>
          <w:rFonts w:ascii="Times New Roman" w:hAnsi="Times New Roman" w:cs="Times New Roman"/>
        </w:rPr>
        <w:t xml:space="preserve">                            Линде Д.В.</w:t>
      </w:r>
    </w:p>
    <w:p w14:paraId="32351B50" w14:textId="77777777" w:rsidR="000D61D0" w:rsidRDefault="000D61D0">
      <w:pPr>
        <w:rPr>
          <w:rFonts w:ascii="Times New Roman" w:hAnsi="Times New Roman" w:cs="Times New Roman"/>
        </w:rPr>
      </w:pPr>
    </w:p>
    <w:p w14:paraId="3A6599FD" w14:textId="77777777" w:rsidR="000D61D0" w:rsidRDefault="000D61D0">
      <w:pPr>
        <w:rPr>
          <w:rFonts w:ascii="Times New Roman" w:hAnsi="Times New Roman" w:cs="Times New Roman"/>
        </w:rPr>
      </w:pPr>
    </w:p>
    <w:p w14:paraId="66D15527" w14:textId="77777777" w:rsidR="000D61D0" w:rsidRDefault="000D61D0">
      <w:pPr>
        <w:rPr>
          <w:rFonts w:ascii="Times New Roman" w:hAnsi="Times New Roman" w:cs="Times New Roman"/>
        </w:rPr>
      </w:pPr>
    </w:p>
    <w:p w14:paraId="07BC95A2" w14:textId="1853C3CB" w:rsidR="000D61D0" w:rsidRDefault="000107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7F2C5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Лукашин А.А.</w:t>
      </w:r>
    </w:p>
    <w:p w14:paraId="68C520DF" w14:textId="77777777" w:rsidR="000D61D0" w:rsidRDefault="000D61D0">
      <w:pPr>
        <w:rPr>
          <w:rFonts w:ascii="Times New Roman" w:hAnsi="Times New Roman" w:cs="Times New Roman"/>
        </w:rPr>
      </w:pPr>
    </w:p>
    <w:p w14:paraId="6D8AED9D" w14:textId="77777777" w:rsidR="000D61D0" w:rsidRDefault="000D61D0">
      <w:pPr>
        <w:rPr>
          <w:rFonts w:ascii="Times New Roman" w:hAnsi="Times New Roman" w:cs="Times New Roman"/>
        </w:rPr>
      </w:pPr>
    </w:p>
    <w:p w14:paraId="05CAA1BD" w14:textId="77777777" w:rsidR="000D61D0" w:rsidRDefault="000D61D0">
      <w:pPr>
        <w:rPr>
          <w:rFonts w:ascii="Times New Roman" w:hAnsi="Times New Roman" w:cs="Times New Roman"/>
        </w:rPr>
      </w:pPr>
    </w:p>
    <w:p w14:paraId="49AB9352" w14:textId="77777777" w:rsidR="000D61D0" w:rsidRDefault="000D61D0">
      <w:pPr>
        <w:rPr>
          <w:rFonts w:ascii="Times New Roman" w:hAnsi="Times New Roman" w:cs="Times New Roman"/>
        </w:rPr>
      </w:pPr>
    </w:p>
    <w:p w14:paraId="563F8B74" w14:textId="77777777" w:rsidR="000D61D0" w:rsidRDefault="000D61D0">
      <w:pPr>
        <w:rPr>
          <w:rFonts w:ascii="Times New Roman" w:hAnsi="Times New Roman" w:cs="Times New Roman"/>
        </w:rPr>
      </w:pPr>
    </w:p>
    <w:p w14:paraId="5ED5B2BC" w14:textId="77777777" w:rsidR="000D61D0" w:rsidRDefault="000D61D0">
      <w:pPr>
        <w:rPr>
          <w:rFonts w:ascii="Times New Roman" w:hAnsi="Times New Roman" w:cs="Times New Roman"/>
        </w:rPr>
      </w:pPr>
    </w:p>
    <w:p w14:paraId="4736CF15" w14:textId="77777777" w:rsidR="000D61D0" w:rsidRDefault="000D61D0">
      <w:pPr>
        <w:rPr>
          <w:rFonts w:ascii="Times New Roman" w:hAnsi="Times New Roman" w:cs="Times New Roman"/>
        </w:rPr>
      </w:pPr>
    </w:p>
    <w:p w14:paraId="1CB32AFA" w14:textId="77777777" w:rsidR="000D61D0" w:rsidRDefault="000D61D0">
      <w:pPr>
        <w:rPr>
          <w:rFonts w:ascii="Times New Roman" w:hAnsi="Times New Roman" w:cs="Times New Roman"/>
        </w:rPr>
      </w:pPr>
    </w:p>
    <w:p w14:paraId="20848433" w14:textId="77777777" w:rsidR="000D61D0" w:rsidRDefault="000D61D0">
      <w:pPr>
        <w:rPr>
          <w:rFonts w:ascii="Times New Roman" w:hAnsi="Times New Roman" w:cs="Times New Roman"/>
        </w:rPr>
      </w:pPr>
    </w:p>
    <w:p w14:paraId="16D06807" w14:textId="77777777" w:rsidR="000D61D0" w:rsidRDefault="000D61D0">
      <w:pPr>
        <w:rPr>
          <w:rFonts w:ascii="Times New Roman" w:hAnsi="Times New Roman" w:cs="Times New Roman"/>
        </w:rPr>
      </w:pPr>
    </w:p>
    <w:p w14:paraId="56916684" w14:textId="77777777" w:rsidR="000D61D0" w:rsidRDefault="000D61D0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bookmarkStart w:id="1" w:name="_Toc27786598" w:displacedByCustomXml="next"/>
    <w:sdt>
      <w:sdtPr>
        <w:rPr>
          <w:rFonts w:ascii="Liberation Serif" w:hAnsi="Liberation Serif"/>
          <w:b w:val="0"/>
          <w:sz w:val="24"/>
          <w:szCs w:val="24"/>
          <w:lang w:val="ru-RU"/>
        </w:rPr>
        <w:id w:val="1290631380"/>
        <w:docPartObj>
          <w:docPartGallery w:val="Table of Contents"/>
          <w:docPartUnique/>
        </w:docPartObj>
      </w:sdtPr>
      <w:sdtEndPr/>
      <w:sdtContent>
        <w:p w14:paraId="2316CCF1" w14:textId="77777777" w:rsidR="000D61D0" w:rsidRPr="007F2C57" w:rsidRDefault="00010783">
          <w:pPr>
            <w:pStyle w:val="ae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1"/>
        </w:p>
        <w:p w14:paraId="3CC0FE1C" w14:textId="76EA0CE6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rStyle w:val="a3"/>
              <w:webHidden/>
            </w:rPr>
            <w:instrText>TOC \z \o "1-3" \u \h</w:instrText>
          </w:r>
          <w:r>
            <w:rPr>
              <w:rStyle w:val="a3"/>
            </w:rPr>
            <w:fldChar w:fldCharType="separate"/>
          </w:r>
          <w:hyperlink w:anchor="_Toc27786598">
            <w:r>
              <w:rPr>
                <w:rStyle w:val="a3"/>
                <w:noProof/>
                <w:webHidden/>
              </w:rPr>
              <w:t>Оглавление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…………………………………………………………………………………………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_Toc27786598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59BA" w14:textId="21D180BF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599">
            <w:r>
              <w:rPr>
                <w:rStyle w:val="a3"/>
                <w:noProof/>
                <w:webHidden/>
              </w:rPr>
              <w:t>Задача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_Toc27786599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C2171" w14:textId="59AF9C87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0">
            <w:r>
              <w:rPr>
                <w:rStyle w:val="a3"/>
                <w:noProof/>
                <w:webHidden/>
              </w:rPr>
              <w:t>Решение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…………………………………………………………………………………………….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_Toc27786600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C2F7" w14:textId="5404B21A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1">
            <w:r>
              <w:rPr>
                <w:rStyle w:val="a3"/>
                <w:noProof/>
                <w:webHidden/>
              </w:rPr>
              <w:t>Алгоритм программы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……………………………………………………………………………...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_Toc27786601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728C" w14:textId="24155417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2">
            <w:r w:rsidR="00C6787D">
              <w:rPr>
                <w:rStyle w:val="a3"/>
                <w:noProof/>
                <w:webHidden/>
              </w:rPr>
              <w:t>Скриншоты</w:t>
            </w:r>
            <w:r>
              <w:rPr>
                <w:rStyle w:val="a3"/>
                <w:noProof/>
                <w:webHidden/>
              </w:rPr>
              <w:t xml:space="preserve"> работы программы</w:t>
            </w:r>
            <w:r w:rsidR="007F2C57">
              <w:rPr>
                <w:rStyle w:val="a3"/>
                <w:noProof/>
                <w:webHidden/>
              </w:rPr>
              <w:t>…</w:t>
            </w:r>
            <w:r w:rsidR="00C6787D">
              <w:rPr>
                <w:rStyle w:val="a3"/>
                <w:noProof/>
                <w:webHidden/>
              </w:rPr>
              <w:t>…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_Toc27786602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1F28" w14:textId="3FA3C9EA" w:rsidR="000D61D0" w:rsidRDefault="00010783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7786603">
            <w:r>
              <w:rPr>
                <w:rStyle w:val="a3"/>
                <w:noProof/>
                <w:webHidden/>
              </w:rPr>
              <w:t>В</w:t>
            </w:r>
            <w:r>
              <w:rPr>
                <w:rStyle w:val="a3"/>
                <w:noProof/>
                <w:webHidden/>
              </w:rPr>
              <w:t>ыводы</w:t>
            </w:r>
            <w:r w:rsidR="007F2C57">
              <w:rPr>
                <w:rStyle w:val="a3"/>
                <w:noProof/>
                <w:webHidden/>
              </w:rPr>
              <w:t>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>PAGEREF _Toc27786603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7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0126" w14:textId="77777777" w:rsidR="000D61D0" w:rsidRDefault="00010783">
          <w:r>
            <w:fldChar w:fldCharType="end"/>
          </w:r>
        </w:p>
      </w:sdtContent>
    </w:sdt>
    <w:p w14:paraId="5B5ECA72" w14:textId="77777777" w:rsidR="000D61D0" w:rsidRDefault="000D61D0">
      <w:pPr>
        <w:rPr>
          <w:rFonts w:ascii="Times New Roman" w:hAnsi="Times New Roman" w:cs="Times New Roman"/>
        </w:rPr>
      </w:pPr>
    </w:p>
    <w:p w14:paraId="5E8967BB" w14:textId="77777777" w:rsidR="000D61D0" w:rsidRDefault="00010783">
      <w:pPr>
        <w:rPr>
          <w:rFonts w:ascii="Times New Roman" w:hAnsi="Times New Roman" w:cs="Times New Roman"/>
        </w:rPr>
      </w:pPr>
      <w:r>
        <w:br w:type="page"/>
      </w:r>
    </w:p>
    <w:p w14:paraId="585D557C" w14:textId="77777777" w:rsidR="000D61D0" w:rsidRDefault="00010783">
      <w:pPr>
        <w:pStyle w:val="ae"/>
        <w:rPr>
          <w:lang w:val="ru-RU"/>
        </w:rPr>
      </w:pPr>
      <w:bookmarkStart w:id="2" w:name="__RefHeading___Toc922_1689147747"/>
      <w:bookmarkStart w:id="3" w:name="_Toc370555029"/>
      <w:bookmarkStart w:id="4" w:name="_Toc27786599"/>
      <w:bookmarkEnd w:id="2"/>
      <w:bookmarkEnd w:id="3"/>
      <w:r>
        <w:rPr>
          <w:lang w:val="ru-RU"/>
        </w:rPr>
        <w:lastRenderedPageBreak/>
        <w:t>Задача</w:t>
      </w:r>
      <w:bookmarkEnd w:id="4"/>
    </w:p>
    <w:p w14:paraId="0FA56D1C" w14:textId="00F07105" w:rsidR="000D61D0" w:rsidRPr="008D1EF1" w:rsidRDefault="00010783">
      <w:r>
        <w:t>Реализовать</w:t>
      </w:r>
      <w:r w:rsidR="008D1EF1" w:rsidRPr="008D1EF1">
        <w:t xml:space="preserve"> </w:t>
      </w:r>
      <w:r w:rsidR="008D1EF1">
        <w:t>консольное приложение «калькулятор», вычисляющее арифметическое выражение в инфиксной форме любой длины.</w:t>
      </w:r>
    </w:p>
    <w:p w14:paraId="585796B3" w14:textId="77777777" w:rsidR="000D61D0" w:rsidRDefault="00010783">
      <w:pPr>
        <w:pStyle w:val="ae"/>
      </w:pPr>
      <w:bookmarkStart w:id="5" w:name="_Toc27786600"/>
      <w:proofErr w:type="spellStart"/>
      <w:r>
        <w:t>Решение</w:t>
      </w:r>
      <w:bookmarkEnd w:id="5"/>
      <w:proofErr w:type="spellEnd"/>
    </w:p>
    <w:p w14:paraId="333D2E77" w14:textId="77777777" w:rsidR="000D61D0" w:rsidRDefault="00010783">
      <w:pPr>
        <w:pStyle w:val="af2"/>
        <w:numPr>
          <w:ilvl w:val="0"/>
          <w:numId w:val="1"/>
        </w:numPr>
      </w:pPr>
      <w:r>
        <w:t>Язык программирования</w:t>
      </w:r>
    </w:p>
    <w:p w14:paraId="4D2C521D" w14:textId="77777777" w:rsidR="000D61D0" w:rsidRDefault="00010783">
      <w:pPr>
        <w:ind w:left="709"/>
      </w:pPr>
      <w:r>
        <w:t xml:space="preserve">В качестве функционального языка программирования выбрал </w:t>
      </w:r>
      <w:r>
        <w:rPr>
          <w:lang w:val="en-US"/>
        </w:rPr>
        <w:t>Python</w:t>
      </w:r>
      <w:r>
        <w:t xml:space="preserve">. </w:t>
      </w:r>
    </w:p>
    <w:p w14:paraId="3856F5EE" w14:textId="77777777" w:rsidR="000D61D0" w:rsidRDefault="000D61D0"/>
    <w:p w14:paraId="7B258BAA" w14:textId="003AC746" w:rsidR="000D61D0" w:rsidRDefault="00010783">
      <w:pPr>
        <w:pStyle w:val="af2"/>
        <w:numPr>
          <w:ilvl w:val="0"/>
          <w:numId w:val="1"/>
        </w:numPr>
      </w:pPr>
      <w:r>
        <w:t>Реализация</w:t>
      </w:r>
    </w:p>
    <w:p w14:paraId="56BBD0FC" w14:textId="53E9D972" w:rsidR="00107D29" w:rsidRPr="00107D29" w:rsidRDefault="00107D29" w:rsidP="00EC731D">
      <w:pPr>
        <w:pStyle w:val="af2"/>
        <w:ind w:left="720"/>
        <w:rPr>
          <w:color w:val="auto"/>
        </w:rPr>
      </w:pPr>
      <w:r w:rsidRPr="00107D29">
        <w:rPr>
          <w:color w:val="auto"/>
          <w:lang w:val="en-US"/>
        </w:rPr>
        <w:t>p</w:t>
      </w:r>
      <w:r w:rsidR="00D34A31" w:rsidRPr="00107D29">
        <w:rPr>
          <w:color w:val="auto"/>
          <w:lang w:val="en-US"/>
        </w:rPr>
        <w:t>repare</w:t>
      </w:r>
      <w:r w:rsidR="00D34A31" w:rsidRPr="00107D29">
        <w:rPr>
          <w:color w:val="auto"/>
        </w:rPr>
        <w:t>_</w:t>
      </w:r>
      <w:proofErr w:type="spellStart"/>
      <w:r w:rsidR="00D34A31" w:rsidRPr="00107D29">
        <w:rPr>
          <w:color w:val="auto"/>
          <w:lang w:val="en-US"/>
        </w:rPr>
        <w:t>exprassion</w:t>
      </w:r>
      <w:proofErr w:type="spellEnd"/>
      <w:r w:rsidR="00D34A31" w:rsidRPr="00107D29">
        <w:rPr>
          <w:color w:val="auto"/>
        </w:rPr>
        <w:t xml:space="preserve"> записывает полученное выражение в список,</w:t>
      </w:r>
      <w:r w:rsidR="00EC731D" w:rsidRPr="00107D29">
        <w:rPr>
          <w:color w:val="auto"/>
        </w:rPr>
        <w:t xml:space="preserve"> в начале которого хранятся операнды, а затем символы операций с учётом приоритетов.</w:t>
      </w:r>
    </w:p>
    <w:p w14:paraId="75B1B494" w14:textId="45793A3B" w:rsidR="00EC731D" w:rsidRPr="00107D29" w:rsidRDefault="00EC731D" w:rsidP="00EC731D">
      <w:pPr>
        <w:pStyle w:val="af2"/>
        <w:ind w:left="720"/>
        <w:rPr>
          <w:color w:val="auto"/>
        </w:rPr>
      </w:pPr>
      <w:r w:rsidRPr="00107D29">
        <w:rPr>
          <w:color w:val="auto"/>
          <w:lang w:val="en-US"/>
        </w:rPr>
        <w:t>calculate</w:t>
      </w:r>
      <w:r w:rsidRPr="00107D29">
        <w:rPr>
          <w:color w:val="auto"/>
        </w:rPr>
        <w:t>_</w:t>
      </w:r>
      <w:proofErr w:type="spellStart"/>
      <w:r w:rsidRPr="00107D29">
        <w:rPr>
          <w:color w:val="auto"/>
          <w:lang w:val="en-US"/>
        </w:rPr>
        <w:t>exprassion</w:t>
      </w:r>
      <w:proofErr w:type="spellEnd"/>
      <w:r w:rsidRPr="00107D29">
        <w:rPr>
          <w:color w:val="auto"/>
        </w:rPr>
        <w:t xml:space="preserve"> принимает полученный список и вычисляет выражение, извлекая поочередно символы операций и операнды для них.</w:t>
      </w:r>
    </w:p>
    <w:p w14:paraId="46DD4100" w14:textId="17003E2F" w:rsidR="00EC731D" w:rsidRPr="00107D29" w:rsidRDefault="00EC731D" w:rsidP="00EC731D">
      <w:pPr>
        <w:pStyle w:val="af2"/>
        <w:ind w:left="720"/>
        <w:rPr>
          <w:color w:val="auto"/>
        </w:rPr>
      </w:pPr>
      <w:r w:rsidRPr="00107D29">
        <w:rPr>
          <w:color w:val="auto"/>
          <w:lang w:val="en-US"/>
        </w:rPr>
        <w:t>math</w:t>
      </w:r>
      <w:r w:rsidRPr="00107D29">
        <w:rPr>
          <w:color w:val="auto"/>
        </w:rPr>
        <w:t>_</w:t>
      </w:r>
      <w:r w:rsidRPr="00107D29">
        <w:rPr>
          <w:color w:val="auto"/>
          <w:lang w:val="en-US"/>
        </w:rPr>
        <w:t>operators</w:t>
      </w:r>
      <w:r w:rsidRPr="00107D29">
        <w:rPr>
          <w:color w:val="auto"/>
        </w:rPr>
        <w:t>_</w:t>
      </w:r>
      <w:r w:rsidRPr="00107D29">
        <w:rPr>
          <w:color w:val="auto"/>
          <w:lang w:val="en-US"/>
        </w:rPr>
        <w:t>precedence</w:t>
      </w:r>
      <w:r w:rsidRPr="00107D29">
        <w:rPr>
          <w:color w:val="auto"/>
        </w:rPr>
        <w:t xml:space="preserve"> словарь операций и приоритетов</w:t>
      </w:r>
    </w:p>
    <w:p w14:paraId="7F5E5541" w14:textId="08C89717" w:rsidR="00EC731D" w:rsidRPr="00107D29" w:rsidRDefault="00EC731D" w:rsidP="00EC731D">
      <w:pPr>
        <w:pStyle w:val="af2"/>
        <w:ind w:left="720"/>
        <w:rPr>
          <w:color w:val="auto"/>
        </w:rPr>
      </w:pPr>
      <w:proofErr w:type="spellStart"/>
      <w:r w:rsidRPr="00107D29">
        <w:rPr>
          <w:color w:val="auto"/>
        </w:rPr>
        <w:t>is_digit</w:t>
      </w:r>
      <w:proofErr w:type="spellEnd"/>
      <w:r w:rsidRPr="00107D29">
        <w:rPr>
          <w:color w:val="auto"/>
        </w:rPr>
        <w:t xml:space="preserve"> проверяет, является ли символ числом</w:t>
      </w:r>
    </w:p>
    <w:p w14:paraId="1258F2F9" w14:textId="68A96449" w:rsidR="00EC731D" w:rsidRPr="00107D29" w:rsidRDefault="00EC731D" w:rsidP="00EC731D">
      <w:pPr>
        <w:pStyle w:val="af2"/>
        <w:ind w:left="720"/>
        <w:rPr>
          <w:color w:val="auto"/>
        </w:rPr>
      </w:pPr>
      <w:r w:rsidRPr="00107D29">
        <w:rPr>
          <w:color w:val="auto"/>
          <w:lang w:val="en-US"/>
        </w:rPr>
        <w:t>is</w:t>
      </w:r>
      <w:r w:rsidRPr="00107D29">
        <w:rPr>
          <w:color w:val="auto"/>
        </w:rPr>
        <w:t>_</w:t>
      </w:r>
      <w:r w:rsidRPr="00107D29">
        <w:rPr>
          <w:color w:val="auto"/>
          <w:lang w:val="en-US"/>
        </w:rPr>
        <w:t>math</w:t>
      </w:r>
      <w:r w:rsidRPr="00107D29">
        <w:rPr>
          <w:color w:val="auto"/>
        </w:rPr>
        <w:t>_</w:t>
      </w:r>
      <w:r w:rsidRPr="00107D29">
        <w:rPr>
          <w:color w:val="auto"/>
          <w:lang w:val="en-US"/>
        </w:rPr>
        <w:t>operator</w:t>
      </w:r>
      <w:r w:rsidRPr="00107D29">
        <w:rPr>
          <w:color w:val="auto"/>
        </w:rPr>
        <w:t xml:space="preserve"> проверяет, являет ли символ операцией</w:t>
      </w:r>
      <w:r w:rsidR="00107D29" w:rsidRPr="00107D29">
        <w:rPr>
          <w:color w:val="auto"/>
        </w:rPr>
        <w:t>.</w:t>
      </w:r>
    </w:p>
    <w:p w14:paraId="265E14B3" w14:textId="35668078" w:rsidR="00107D29" w:rsidRDefault="00010783">
      <w:pPr>
        <w:pStyle w:val="ae"/>
        <w:rPr>
          <w:lang w:val="ru-RU"/>
        </w:rPr>
      </w:pPr>
      <w:bookmarkStart w:id="6" w:name="_Toc27786601"/>
      <w:r w:rsidRPr="00D34A31">
        <w:rPr>
          <w:lang w:val="ru-RU"/>
        </w:rPr>
        <w:t>Алгоритм</w:t>
      </w:r>
      <w:r w:rsidRPr="00107D29">
        <w:rPr>
          <w:lang w:val="ru-RU"/>
        </w:rPr>
        <w:t xml:space="preserve"> </w:t>
      </w:r>
      <w:r w:rsidRPr="00D34A31">
        <w:rPr>
          <w:lang w:val="ru-RU"/>
        </w:rPr>
        <w:t>программы</w:t>
      </w:r>
      <w:bookmarkEnd w:id="6"/>
    </w:p>
    <w:p w14:paraId="385B4CAB" w14:textId="04834D0D" w:rsidR="00107D29" w:rsidRDefault="00107D29">
      <w:pPr>
        <w:pStyle w:val="ae"/>
        <w:rPr>
          <w:rFonts w:asciiTheme="minorHAnsi" w:hAnsiTheme="minorHAnsi" w:cstheme="minorHAnsi"/>
          <w:b w:val="0"/>
          <w:bCs/>
          <w:sz w:val="22"/>
          <w:szCs w:val="22"/>
          <w:lang w:val="ru-RU"/>
        </w:rPr>
      </w:pPr>
      <w:r w:rsidRPr="00107D29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1)</w:t>
      </w: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Пользователю предлагается подать в стандартный ввод выражение, либо «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exit</w:t>
      </w: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» для выхода из программы.</w:t>
      </w:r>
    </w:p>
    <w:p w14:paraId="12B13DA3" w14:textId="4C994FEE" w:rsidR="00107D29" w:rsidRDefault="00107D29">
      <w:pPr>
        <w:pStyle w:val="ae"/>
        <w:rPr>
          <w:rFonts w:asciiTheme="minorHAnsi" w:hAnsiTheme="minorHAnsi" w:cstheme="minorHAnsi"/>
          <w:b w:val="0"/>
          <w:bCs/>
          <w:sz w:val="22"/>
          <w:szCs w:val="22"/>
          <w:lang w:val="ru-RU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2)Программа выводит полученное выражение и результат вычислений.</w:t>
      </w:r>
    </w:p>
    <w:p w14:paraId="0751F7DA" w14:textId="1208D839" w:rsidR="00107D29" w:rsidRPr="00107D29" w:rsidRDefault="00107D29">
      <w:pPr>
        <w:pStyle w:val="ae"/>
        <w:rPr>
          <w:rFonts w:asciiTheme="minorHAnsi" w:hAnsiTheme="minorHAnsi" w:cstheme="minorHAnsi"/>
          <w:b w:val="0"/>
          <w:bCs/>
          <w:sz w:val="22"/>
          <w:szCs w:val="22"/>
          <w:lang w:val="ru-RU"/>
        </w:rPr>
      </w:pP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3)Вычисления можно повторять сколько угодно, пока не введено «</w:t>
      </w:r>
      <w:r>
        <w:rPr>
          <w:rFonts w:asciiTheme="minorHAnsi" w:hAnsiTheme="minorHAnsi" w:cstheme="minorHAnsi"/>
          <w:b w:val="0"/>
          <w:bCs/>
          <w:sz w:val="22"/>
          <w:szCs w:val="22"/>
        </w:rPr>
        <w:t>exit</w:t>
      </w: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»</w:t>
      </w:r>
      <w:r w:rsidRPr="00107D29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.</w:t>
      </w:r>
    </w:p>
    <w:p w14:paraId="20DD7F36" w14:textId="77777777" w:rsidR="000D61D0" w:rsidRPr="00107D29" w:rsidRDefault="000D61D0"/>
    <w:p w14:paraId="45CE9ED2" w14:textId="02D8B0FA" w:rsidR="000D61D0" w:rsidRPr="00107D29" w:rsidRDefault="00C6787D">
      <w:pPr>
        <w:pStyle w:val="ae"/>
        <w:rPr>
          <w:lang w:val="ru-RU"/>
        </w:rPr>
      </w:pPr>
      <w:bookmarkStart w:id="7" w:name="_Toc27786602"/>
      <w:r>
        <w:rPr>
          <w:lang w:val="ru-RU"/>
        </w:rPr>
        <w:t>Скриншоты</w:t>
      </w:r>
      <w:r w:rsidR="00010783" w:rsidRPr="00107D29">
        <w:rPr>
          <w:lang w:val="ru-RU"/>
        </w:rPr>
        <w:t xml:space="preserve"> работы программы</w:t>
      </w:r>
      <w:bookmarkEnd w:id="7"/>
    </w:p>
    <w:p w14:paraId="22AFB49C" w14:textId="77777777" w:rsidR="000D61D0" w:rsidRPr="00107D29" w:rsidRDefault="000D61D0">
      <w:pPr>
        <w:rPr>
          <w:rFonts w:ascii="Times New Roman" w:hAnsi="Times New Roman"/>
          <w:b/>
          <w:sz w:val="36"/>
          <w:szCs w:val="32"/>
        </w:rPr>
      </w:pPr>
    </w:p>
    <w:p w14:paraId="49B081BD" w14:textId="6C9B5F5E" w:rsidR="000D61D0" w:rsidRDefault="001D496A">
      <w:pPr>
        <w:rPr>
          <w:lang w:val="en-US"/>
        </w:rPr>
      </w:pPr>
      <w:r>
        <w:rPr>
          <w:noProof/>
        </w:rPr>
        <w:drawing>
          <wp:inline distT="0" distB="0" distL="0" distR="0" wp14:anchorId="10DFE1F5" wp14:editId="546CCA57">
            <wp:extent cx="4867275" cy="1866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0AED" w14:textId="6706B83E" w:rsidR="000D61D0" w:rsidRDefault="007F2C57">
      <w:pPr>
        <w:pStyle w:val="ae"/>
        <w:rPr>
          <w:lang w:val="ru-RU"/>
        </w:rPr>
      </w:pPr>
      <w:bookmarkStart w:id="8" w:name="_Toc27786603"/>
      <w:bookmarkEnd w:id="8"/>
      <w:r>
        <w:rPr>
          <w:lang w:val="ru-RU"/>
        </w:rPr>
        <w:lastRenderedPageBreak/>
        <w:t>Вывод</w:t>
      </w:r>
    </w:p>
    <w:p w14:paraId="07D723A1" w14:textId="19180DCF" w:rsidR="007F2C57" w:rsidRPr="007F2C57" w:rsidRDefault="007F2C57">
      <w:pPr>
        <w:pStyle w:val="ae"/>
        <w:rPr>
          <w:rFonts w:asciiTheme="minorHAnsi" w:hAnsiTheme="minorHAnsi" w:cstheme="minorHAnsi"/>
          <w:b w:val="0"/>
          <w:bCs/>
          <w:sz w:val="22"/>
          <w:szCs w:val="22"/>
          <w:lang w:val="ru-RU"/>
        </w:rPr>
      </w:pPr>
      <w:r w:rsidRPr="007F2C57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 xml:space="preserve">Выполнена </w:t>
      </w: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п</w:t>
      </w:r>
      <w:r w:rsidRPr="007F2C57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оставленная задача: реализовано консольное приложение «Калькулятор»</w:t>
      </w:r>
      <w:r w:rsidR="007A4AFA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 xml:space="preserve"> для арифметический выражений </w:t>
      </w:r>
      <w:r w:rsidR="00590DEA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 xml:space="preserve">в инфиксной форме </w:t>
      </w:r>
      <w:r w:rsidR="007A4AFA"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любой длины</w:t>
      </w:r>
      <w:r>
        <w:rPr>
          <w:rFonts w:asciiTheme="minorHAnsi" w:hAnsiTheme="minorHAnsi" w:cstheme="minorHAnsi"/>
          <w:b w:val="0"/>
          <w:bCs/>
          <w:sz w:val="22"/>
          <w:szCs w:val="22"/>
          <w:lang w:val="ru-RU"/>
        </w:rPr>
        <w:t>.</w:t>
      </w:r>
    </w:p>
    <w:p w14:paraId="406E5D96" w14:textId="650926EC" w:rsidR="007F2C57" w:rsidRDefault="007F2C57">
      <w:pPr>
        <w:pStyle w:val="ae"/>
        <w:rPr>
          <w:lang w:val="ru-RU"/>
        </w:rPr>
      </w:pPr>
    </w:p>
    <w:p w14:paraId="2B270700" w14:textId="1344479F" w:rsidR="007F2C57" w:rsidRDefault="007F2C57">
      <w:pPr>
        <w:pStyle w:val="ae"/>
        <w:rPr>
          <w:lang w:val="ru-RU"/>
        </w:rPr>
      </w:pPr>
    </w:p>
    <w:p w14:paraId="3D7C5037" w14:textId="651E2352" w:rsidR="007F2C57" w:rsidRDefault="007F2C57">
      <w:pPr>
        <w:pStyle w:val="ae"/>
        <w:rPr>
          <w:lang w:val="ru-RU"/>
        </w:rPr>
      </w:pPr>
    </w:p>
    <w:p w14:paraId="503DFCB8" w14:textId="77777777" w:rsidR="007F2C57" w:rsidRDefault="007F2C57">
      <w:pPr>
        <w:pStyle w:val="ae"/>
        <w:rPr>
          <w:lang w:val="ru-RU"/>
        </w:rPr>
      </w:pPr>
    </w:p>
    <w:sectPr w:rsidR="007F2C57">
      <w:footerReference w:type="default" r:id="rId9"/>
      <w:footerReference w:type="first" r:id="rId10"/>
      <w:pgSz w:w="11906" w:h="16838"/>
      <w:pgMar w:top="559" w:right="1134" w:bottom="1134" w:left="1134" w:header="0" w:footer="0" w:gutter="0"/>
      <w:cols w:space="720"/>
      <w:formProt w:val="0"/>
      <w:titlePg/>
      <w:docGrid w:linePitch="326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BA67F" w14:textId="77777777" w:rsidR="00010783" w:rsidRDefault="00010783">
      <w:r>
        <w:separator/>
      </w:r>
    </w:p>
  </w:endnote>
  <w:endnote w:type="continuationSeparator" w:id="0">
    <w:p w14:paraId="43AFAF5A" w14:textId="77777777" w:rsidR="00010783" w:rsidRDefault="0001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07BE2" w14:textId="77777777" w:rsidR="000D61D0" w:rsidRDefault="000D61D0">
    <w:pPr>
      <w:pStyle w:val="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261A4" w14:textId="77777777" w:rsidR="000D61D0" w:rsidRDefault="00010783">
    <w:pPr>
      <w:pStyle w:val="1"/>
      <w:jc w:val="center"/>
    </w:pPr>
    <w:r>
      <w:t>Санкт-Петербург</w:t>
    </w:r>
  </w:p>
  <w:p w14:paraId="76687D02" w14:textId="77777777" w:rsidR="000D61D0" w:rsidRDefault="00010783">
    <w:pPr>
      <w:pStyle w:val="1"/>
      <w:jc w:val="center"/>
      <w:rPr>
        <w:lang w:val="en-US"/>
      </w:rPr>
    </w:pPr>
    <w:r>
      <w:t>201</w:t>
    </w:r>
    <w:r>
      <w:rPr>
        <w:lang w:val="en-US"/>
      </w:rPr>
      <w:t>9</w:t>
    </w:r>
  </w:p>
  <w:p w14:paraId="2190AAEB" w14:textId="77777777" w:rsidR="000D61D0" w:rsidRDefault="000D61D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C02DB" w14:textId="77777777" w:rsidR="00010783" w:rsidRDefault="00010783">
      <w:r>
        <w:separator/>
      </w:r>
    </w:p>
  </w:footnote>
  <w:footnote w:type="continuationSeparator" w:id="0">
    <w:p w14:paraId="5C75C088" w14:textId="77777777" w:rsidR="00010783" w:rsidRDefault="0001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D61"/>
    <w:multiLevelType w:val="multilevel"/>
    <w:tmpl w:val="395857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ADF6B92"/>
    <w:multiLevelType w:val="multilevel"/>
    <w:tmpl w:val="1BA600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B11C13"/>
    <w:multiLevelType w:val="multilevel"/>
    <w:tmpl w:val="877AF5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0"/>
    <w:rsid w:val="00010783"/>
    <w:rsid w:val="000D61D0"/>
    <w:rsid w:val="00107D29"/>
    <w:rsid w:val="001D496A"/>
    <w:rsid w:val="002115B1"/>
    <w:rsid w:val="00590DEA"/>
    <w:rsid w:val="00733B6E"/>
    <w:rsid w:val="007A4AFA"/>
    <w:rsid w:val="007F2C57"/>
    <w:rsid w:val="008D1EF1"/>
    <w:rsid w:val="00C6787D"/>
    <w:rsid w:val="00D34A31"/>
    <w:rsid w:val="00E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3279"/>
  <w15:docId w15:val="{2BB95704-FE33-4922-938D-DB052EC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-">
    <w:name w:val="Интернет-ссылка"/>
    <w:basedOn w:val="a0"/>
    <w:uiPriority w:val="99"/>
    <w:unhideWhenUsed/>
    <w:rsid w:val="000A56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0A56D5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uiPriority w:val="99"/>
    <w:semiHidden/>
    <w:qFormat/>
    <w:rsid w:val="004E15A6"/>
    <w:rPr>
      <w:rFonts w:ascii="Segoe UI" w:hAnsi="Segoe UI" w:cs="Mangal"/>
      <w:color w:val="00000A"/>
      <w:sz w:val="18"/>
      <w:szCs w:val="16"/>
    </w:rPr>
  </w:style>
  <w:style w:type="character" w:customStyle="1" w:styleId="a6">
    <w:name w:val="Подзаголовок Знак"/>
    <w:basedOn w:val="a0"/>
    <w:uiPriority w:val="11"/>
    <w:qFormat/>
    <w:rsid w:val="003D2A81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7">
    <w:name w:val="FollowedHyperlink"/>
    <w:basedOn w:val="a0"/>
    <w:uiPriority w:val="99"/>
    <w:semiHidden/>
    <w:unhideWhenUsed/>
    <w:qFormat/>
    <w:rsid w:val="00495BD4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styleId="ad">
    <w:name w:val="List Paragraph"/>
    <w:basedOn w:val="a"/>
    <w:qFormat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ae">
    <w:name w:val="TOC Heading"/>
    <w:basedOn w:val="11"/>
    <w:uiPriority w:val="39"/>
    <w:qFormat/>
    <w:rPr>
      <w:lang w:val="en-US"/>
    </w:rPr>
  </w:style>
  <w:style w:type="paragraph" w:styleId="af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1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styleId="10">
    <w:name w:val="toc 1"/>
    <w:basedOn w:val="a"/>
    <w:uiPriority w:val="39"/>
    <w:pPr>
      <w:spacing w:after="100"/>
    </w:pPr>
  </w:style>
  <w:style w:type="paragraph" w:styleId="2">
    <w:name w:val="toc 2"/>
    <w:basedOn w:val="a"/>
    <w:pPr>
      <w:spacing w:after="100"/>
      <w:ind w:left="240"/>
    </w:pPr>
  </w:style>
  <w:style w:type="paragraph" w:customStyle="1" w:styleId="21">
    <w:name w:val="Заголовок 21"/>
    <w:basedOn w:val="a"/>
    <w:qFormat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customStyle="1" w:styleId="12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styleId="af0">
    <w:name w:val="footer"/>
    <w:basedOn w:val="a"/>
  </w:style>
  <w:style w:type="paragraph" w:styleId="af1">
    <w:name w:val="Balloon Text"/>
    <w:basedOn w:val="a"/>
    <w:uiPriority w:val="99"/>
    <w:semiHidden/>
    <w:unhideWhenUsed/>
    <w:qFormat/>
    <w:rsid w:val="004E15A6"/>
    <w:rPr>
      <w:rFonts w:ascii="Segoe UI" w:hAnsi="Segoe UI" w:cs="Mangal"/>
      <w:sz w:val="18"/>
      <w:szCs w:val="16"/>
    </w:rPr>
  </w:style>
  <w:style w:type="paragraph" w:styleId="af2">
    <w:name w:val="Subtitle"/>
    <w:basedOn w:val="a"/>
    <w:uiPriority w:val="11"/>
    <w:qFormat/>
    <w:rsid w:val="003D2A81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EF02F-0B9F-40F2-9D27-CAAD1328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Марашов Александр Сергеевич</dc:creator>
  <dc:description/>
  <cp:lastModifiedBy>Даниил Линде</cp:lastModifiedBy>
  <cp:revision>7</cp:revision>
  <dcterms:created xsi:type="dcterms:W3CDTF">2019-12-24T02:31:00Z</dcterms:created>
  <dcterms:modified xsi:type="dcterms:W3CDTF">2019-12-24T02:36:00Z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