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4500E" w14:textId="6F4D25D7" w:rsidR="0049184F" w:rsidRPr="0049184F" w:rsidRDefault="0049184F" w:rsidP="0042175D">
      <w:pPr>
        <w:spacing w:after="0" w:line="360" w:lineRule="auto"/>
        <w:jc w:val="center"/>
        <w:rPr>
          <w:rFonts w:eastAsia="Times New Roman" w:cs="Times New Roman"/>
          <w:szCs w:val="28"/>
          <w:lang w:eastAsia="ru-RU"/>
        </w:rPr>
      </w:pPr>
      <w:r w:rsidRPr="0049184F">
        <w:rPr>
          <w:rFonts w:eastAsia="Times New Roman" w:cs="Times New Roman"/>
          <w:szCs w:val="28"/>
          <w:lang w:eastAsia="ru-RU"/>
        </w:rPr>
        <w:t>МИНИСТЕРСТВО НАУКИ И ВЫСШЕГО ОБРАЗОВАНИЯ</w:t>
      </w:r>
    </w:p>
    <w:p w14:paraId="2D8FE614" w14:textId="77777777" w:rsidR="0049184F" w:rsidRPr="0049184F" w:rsidRDefault="0049184F" w:rsidP="0042175D">
      <w:pPr>
        <w:spacing w:after="0" w:line="360" w:lineRule="auto"/>
        <w:jc w:val="center"/>
        <w:rPr>
          <w:rFonts w:eastAsia="Times New Roman" w:cs="Times New Roman"/>
          <w:szCs w:val="28"/>
          <w:lang w:eastAsia="ru-RU"/>
        </w:rPr>
      </w:pPr>
      <w:r w:rsidRPr="0049184F">
        <w:rPr>
          <w:rFonts w:eastAsia="Times New Roman" w:cs="Times New Roman"/>
          <w:szCs w:val="28"/>
          <w:lang w:eastAsia="ru-RU"/>
        </w:rPr>
        <w:t>РОССИЙСКОЙ ФЕДЕРАЦИИ</w:t>
      </w:r>
    </w:p>
    <w:p w14:paraId="047A6190" w14:textId="77777777" w:rsidR="0049184F" w:rsidRPr="0049184F" w:rsidRDefault="0049184F" w:rsidP="0095704E">
      <w:pPr>
        <w:spacing w:after="0" w:line="240" w:lineRule="auto"/>
        <w:jc w:val="center"/>
        <w:rPr>
          <w:rFonts w:eastAsia="Times New Roman" w:cs="Times New Roman"/>
          <w:szCs w:val="28"/>
          <w:lang w:eastAsia="ru-RU"/>
        </w:rPr>
      </w:pPr>
      <w:r w:rsidRPr="0049184F">
        <w:rPr>
          <w:rFonts w:eastAsia="Times New Roman" w:cs="Times New Roman"/>
          <w:szCs w:val="28"/>
          <w:lang w:eastAsia="ru-RU"/>
        </w:rPr>
        <w:t>Федеральное государственное бюджетное образовательное учреждение</w:t>
      </w:r>
    </w:p>
    <w:p w14:paraId="65FD920C" w14:textId="77777777" w:rsidR="0049184F" w:rsidRPr="0049184F" w:rsidRDefault="0049184F" w:rsidP="0095704E">
      <w:pPr>
        <w:spacing w:after="0" w:line="240" w:lineRule="auto"/>
        <w:jc w:val="center"/>
        <w:rPr>
          <w:rFonts w:eastAsia="Times New Roman" w:cs="Times New Roman"/>
          <w:szCs w:val="28"/>
          <w:lang w:eastAsia="ru-RU"/>
        </w:rPr>
      </w:pPr>
      <w:r w:rsidRPr="0049184F">
        <w:rPr>
          <w:rFonts w:eastAsia="Times New Roman" w:cs="Times New Roman"/>
          <w:szCs w:val="28"/>
          <w:lang w:eastAsia="ru-RU"/>
        </w:rPr>
        <w:t>высшего образования</w:t>
      </w:r>
    </w:p>
    <w:p w14:paraId="4BD8D42A" w14:textId="77777777" w:rsidR="0049184F" w:rsidRPr="0049184F" w:rsidRDefault="0049184F" w:rsidP="0095704E">
      <w:pPr>
        <w:spacing w:after="0" w:line="240" w:lineRule="auto"/>
        <w:jc w:val="center"/>
        <w:rPr>
          <w:rFonts w:eastAsia="Times New Roman" w:cs="Times New Roman"/>
          <w:szCs w:val="28"/>
          <w:lang w:eastAsia="ru-RU"/>
        </w:rPr>
      </w:pPr>
      <w:r w:rsidRPr="0049184F">
        <w:rPr>
          <w:rFonts w:eastAsia="Times New Roman" w:cs="Times New Roman"/>
          <w:szCs w:val="28"/>
          <w:lang w:eastAsia="ru-RU"/>
        </w:rPr>
        <w:t>«Московский государственный технический университет имени Н.Э. Баумана</w:t>
      </w:r>
    </w:p>
    <w:p w14:paraId="34E84B56" w14:textId="77777777" w:rsidR="0049184F" w:rsidRPr="0049184F" w:rsidRDefault="0049184F" w:rsidP="0095704E">
      <w:pPr>
        <w:spacing w:after="0" w:line="240" w:lineRule="auto"/>
        <w:jc w:val="center"/>
        <w:rPr>
          <w:rFonts w:eastAsia="Times New Roman" w:cs="Times New Roman"/>
          <w:b/>
          <w:szCs w:val="28"/>
          <w:lang w:eastAsia="ru-RU"/>
        </w:rPr>
      </w:pPr>
      <w:r w:rsidRPr="0049184F">
        <w:rPr>
          <w:rFonts w:eastAsia="Times New Roman" w:cs="Times New Roman"/>
          <w:szCs w:val="28"/>
          <w:lang w:eastAsia="ru-RU"/>
        </w:rPr>
        <w:t>(национальный исследовательский университет)»</w:t>
      </w:r>
    </w:p>
    <w:p w14:paraId="698CC6B0" w14:textId="77777777" w:rsidR="0049184F" w:rsidRPr="0049184F" w:rsidRDefault="0049184F" w:rsidP="0042175D">
      <w:pPr>
        <w:spacing w:after="0" w:line="360" w:lineRule="auto"/>
        <w:jc w:val="center"/>
        <w:rPr>
          <w:rFonts w:eastAsia="Times New Roman" w:cs="Times New Roman"/>
          <w:szCs w:val="28"/>
          <w:lang w:eastAsia="ru-RU"/>
        </w:rPr>
      </w:pPr>
    </w:p>
    <w:p w14:paraId="58AF3B55" w14:textId="5C1C577A" w:rsidR="0049184F" w:rsidRDefault="0049184F" w:rsidP="0042175D">
      <w:pPr>
        <w:spacing w:after="0" w:line="360" w:lineRule="auto"/>
        <w:jc w:val="center"/>
        <w:rPr>
          <w:rFonts w:eastAsia="Times New Roman" w:cs="Times New Roman"/>
          <w:szCs w:val="28"/>
          <w:lang w:eastAsia="ru-RU"/>
        </w:rPr>
      </w:pPr>
    </w:p>
    <w:p w14:paraId="4654BF08" w14:textId="3C317C55" w:rsidR="0095704E" w:rsidRDefault="0095704E" w:rsidP="0042175D">
      <w:pPr>
        <w:spacing w:after="0" w:line="360" w:lineRule="auto"/>
        <w:jc w:val="center"/>
        <w:rPr>
          <w:rFonts w:eastAsia="Times New Roman" w:cs="Times New Roman"/>
          <w:szCs w:val="28"/>
          <w:lang w:eastAsia="ru-RU"/>
        </w:rPr>
      </w:pPr>
    </w:p>
    <w:p w14:paraId="517BAE55" w14:textId="77777777" w:rsidR="0095704E" w:rsidRPr="0049184F" w:rsidRDefault="0095704E" w:rsidP="0042175D">
      <w:pPr>
        <w:spacing w:after="0" w:line="360" w:lineRule="auto"/>
        <w:jc w:val="center"/>
        <w:rPr>
          <w:rFonts w:eastAsia="Times New Roman" w:cs="Times New Roman"/>
          <w:szCs w:val="28"/>
          <w:lang w:eastAsia="ru-RU"/>
        </w:rPr>
      </w:pPr>
    </w:p>
    <w:p w14:paraId="12E67B76" w14:textId="7DB1A568" w:rsidR="0049184F" w:rsidRPr="0049184F" w:rsidRDefault="0049184F" w:rsidP="0042175D">
      <w:pPr>
        <w:spacing w:after="0" w:line="360" w:lineRule="auto"/>
        <w:jc w:val="center"/>
        <w:rPr>
          <w:rFonts w:eastAsia="Times New Roman" w:cs="Times New Roman"/>
          <w:b/>
          <w:szCs w:val="28"/>
          <w:lang w:eastAsia="ru-RU"/>
        </w:rPr>
      </w:pPr>
      <w:r w:rsidRPr="0049184F">
        <w:rPr>
          <w:rFonts w:eastAsia="Times New Roman" w:cs="Times New Roman"/>
          <w:b/>
          <w:szCs w:val="28"/>
          <w:lang w:eastAsia="ru-RU"/>
        </w:rPr>
        <w:t>ВЫПУСКНАЯ КВАЛИФИКАЦИОННАЯ РАБОТА</w:t>
      </w:r>
    </w:p>
    <w:p w14:paraId="2F1B09DA" w14:textId="2323942C" w:rsidR="0049184F" w:rsidRPr="0049184F" w:rsidRDefault="0049184F" w:rsidP="0042175D">
      <w:pPr>
        <w:spacing w:after="0" w:line="360" w:lineRule="auto"/>
        <w:jc w:val="center"/>
        <w:rPr>
          <w:rFonts w:eastAsia="Times New Roman" w:cs="Times New Roman"/>
          <w:b/>
          <w:szCs w:val="28"/>
          <w:lang w:eastAsia="ru-RU"/>
        </w:rPr>
      </w:pPr>
      <w:r w:rsidRPr="0049184F">
        <w:rPr>
          <w:rFonts w:eastAsia="Times New Roman" w:cs="Times New Roman"/>
          <w:b/>
          <w:szCs w:val="28"/>
          <w:lang w:eastAsia="ru-RU"/>
        </w:rPr>
        <w:t>по курсу</w:t>
      </w:r>
    </w:p>
    <w:p w14:paraId="3B55BB93" w14:textId="38D889EA" w:rsidR="0049184F" w:rsidRPr="00E73045" w:rsidRDefault="0049184F" w:rsidP="0042175D">
      <w:pPr>
        <w:spacing w:after="0" w:line="360" w:lineRule="auto"/>
        <w:jc w:val="center"/>
        <w:rPr>
          <w:rFonts w:eastAsia="Times New Roman" w:cs="Times New Roman"/>
          <w:szCs w:val="28"/>
          <w:lang w:eastAsia="ru-RU"/>
        </w:rPr>
      </w:pPr>
      <w:r w:rsidRPr="00E73045">
        <w:rPr>
          <w:rFonts w:eastAsia="Times New Roman" w:cs="Times New Roman"/>
          <w:szCs w:val="28"/>
          <w:lang w:eastAsia="ru-RU"/>
        </w:rPr>
        <w:t>«</w:t>
      </w:r>
      <w:r w:rsidRPr="0049184F">
        <w:rPr>
          <w:rFonts w:eastAsia="Times New Roman" w:cs="Times New Roman"/>
          <w:szCs w:val="28"/>
          <w:lang w:val="en-US" w:eastAsia="ru-RU"/>
        </w:rPr>
        <w:t>Data</w:t>
      </w:r>
      <w:r w:rsidRPr="00E73045">
        <w:rPr>
          <w:rFonts w:eastAsia="Times New Roman" w:cs="Times New Roman"/>
          <w:szCs w:val="28"/>
          <w:lang w:eastAsia="ru-RU"/>
        </w:rPr>
        <w:t xml:space="preserve"> </w:t>
      </w:r>
      <w:r w:rsidRPr="0049184F">
        <w:rPr>
          <w:rFonts w:eastAsia="Times New Roman" w:cs="Times New Roman"/>
          <w:szCs w:val="28"/>
          <w:lang w:val="en-US" w:eastAsia="ru-RU"/>
        </w:rPr>
        <w:t>Science</w:t>
      </w:r>
      <w:r w:rsidRPr="00E73045">
        <w:rPr>
          <w:rFonts w:eastAsia="Times New Roman" w:cs="Times New Roman"/>
          <w:szCs w:val="28"/>
          <w:lang w:eastAsia="ru-RU"/>
        </w:rPr>
        <w:t>»</w:t>
      </w:r>
    </w:p>
    <w:p w14:paraId="662FA85A" w14:textId="77777777" w:rsidR="008401DC" w:rsidRPr="00E73045" w:rsidRDefault="008401DC" w:rsidP="0042175D">
      <w:pPr>
        <w:spacing w:after="0" w:line="360" w:lineRule="auto"/>
        <w:jc w:val="center"/>
        <w:rPr>
          <w:rFonts w:eastAsia="Times New Roman" w:cs="Times New Roman"/>
          <w:szCs w:val="28"/>
          <w:lang w:eastAsia="ru-RU"/>
        </w:rPr>
      </w:pPr>
    </w:p>
    <w:p w14:paraId="5EF83C0B" w14:textId="6121C4EE" w:rsidR="008401DC" w:rsidRPr="008401DC" w:rsidRDefault="006E1479" w:rsidP="008401DC">
      <w:pPr>
        <w:spacing w:after="0" w:line="240" w:lineRule="auto"/>
        <w:jc w:val="center"/>
        <w:rPr>
          <w:rFonts w:eastAsia="Calibri" w:cs="Times New Roman"/>
          <w:b/>
          <w:szCs w:val="28"/>
        </w:rPr>
      </w:pPr>
      <w:r w:rsidRPr="006E1479">
        <w:rPr>
          <w:rFonts w:eastAsia="Calibri" w:cs="Times New Roman"/>
          <w:b/>
          <w:szCs w:val="28"/>
        </w:rPr>
        <w:t>Тема:</w:t>
      </w:r>
      <w:r w:rsidRPr="00D56002">
        <w:rPr>
          <w:sz w:val="32"/>
          <w:szCs w:val="32"/>
        </w:rPr>
        <w:t xml:space="preserve"> </w:t>
      </w:r>
      <w:r w:rsidR="00706355">
        <w:rPr>
          <w:sz w:val="32"/>
          <w:szCs w:val="32"/>
        </w:rPr>
        <w:t>«</w:t>
      </w:r>
      <w:r w:rsidR="008401DC" w:rsidRPr="008401DC">
        <w:rPr>
          <w:rFonts w:eastAsia="Calibri" w:cs="Times New Roman"/>
          <w:b/>
          <w:szCs w:val="28"/>
        </w:rPr>
        <w:t xml:space="preserve">Прогнозирование конечных свойств новых материалов </w:t>
      </w:r>
    </w:p>
    <w:p w14:paraId="742452F3" w14:textId="65C65C93" w:rsidR="008401DC" w:rsidRPr="008401DC" w:rsidRDefault="008401DC" w:rsidP="008401DC">
      <w:pPr>
        <w:spacing w:after="0" w:line="240" w:lineRule="auto"/>
        <w:jc w:val="center"/>
        <w:rPr>
          <w:rFonts w:eastAsia="Calibri" w:cs="Times New Roman"/>
          <w:szCs w:val="28"/>
        </w:rPr>
      </w:pPr>
      <w:r w:rsidRPr="008401DC">
        <w:rPr>
          <w:rFonts w:eastAsia="Calibri" w:cs="Times New Roman"/>
          <w:b/>
          <w:szCs w:val="28"/>
        </w:rPr>
        <w:t>(композиционных материалов)</w:t>
      </w:r>
      <w:r w:rsidR="00706355">
        <w:rPr>
          <w:rFonts w:eastAsia="Calibri" w:cs="Times New Roman"/>
          <w:b/>
          <w:szCs w:val="28"/>
        </w:rPr>
        <w:t>»</w:t>
      </w:r>
    </w:p>
    <w:p w14:paraId="6309C5E6" w14:textId="77777777" w:rsidR="0049184F" w:rsidRPr="0049184F" w:rsidRDefault="0049184F" w:rsidP="0042175D">
      <w:pPr>
        <w:spacing w:after="0" w:line="360" w:lineRule="auto"/>
        <w:jc w:val="center"/>
        <w:rPr>
          <w:u w:val="single"/>
        </w:rPr>
      </w:pPr>
    </w:p>
    <w:p w14:paraId="08F9FE0C" w14:textId="77777777" w:rsidR="0049184F" w:rsidRPr="0049184F" w:rsidRDefault="0049184F" w:rsidP="0042175D">
      <w:pPr>
        <w:spacing w:after="0" w:line="360" w:lineRule="auto"/>
        <w:jc w:val="center"/>
        <w:rPr>
          <w:u w:val="single"/>
        </w:rPr>
      </w:pPr>
    </w:p>
    <w:p w14:paraId="7993BEA4" w14:textId="77777777" w:rsidR="0049184F" w:rsidRPr="0049184F" w:rsidRDefault="0049184F" w:rsidP="0042175D">
      <w:pPr>
        <w:spacing w:after="0" w:line="360" w:lineRule="auto"/>
        <w:jc w:val="center"/>
        <w:rPr>
          <w:u w:val="single"/>
        </w:rPr>
      </w:pPr>
    </w:p>
    <w:p w14:paraId="17A013BB" w14:textId="10DBCA79" w:rsidR="0049184F" w:rsidRDefault="0049184F" w:rsidP="0042175D">
      <w:pPr>
        <w:spacing w:after="0" w:line="360" w:lineRule="auto"/>
        <w:jc w:val="center"/>
        <w:rPr>
          <w:u w:val="single"/>
        </w:rPr>
      </w:pPr>
    </w:p>
    <w:p w14:paraId="25B9A233" w14:textId="4B8EBE6D" w:rsidR="0095704E" w:rsidRDefault="0095704E" w:rsidP="00A97ECF">
      <w:pPr>
        <w:spacing w:after="0" w:line="360" w:lineRule="auto"/>
        <w:rPr>
          <w:u w:val="single"/>
        </w:rPr>
      </w:pPr>
    </w:p>
    <w:p w14:paraId="370B10BE" w14:textId="3E8E2111" w:rsidR="00AE7B1C" w:rsidRDefault="00AE7B1C" w:rsidP="0042175D">
      <w:pPr>
        <w:spacing w:after="0" w:line="360" w:lineRule="auto"/>
        <w:jc w:val="center"/>
        <w:rPr>
          <w:u w:val="single"/>
        </w:rPr>
      </w:pPr>
    </w:p>
    <w:p w14:paraId="63300D20" w14:textId="77777777" w:rsidR="00AE7B1C" w:rsidRPr="0049184F" w:rsidRDefault="00AE7B1C" w:rsidP="0042175D">
      <w:pPr>
        <w:spacing w:after="0" w:line="360" w:lineRule="auto"/>
        <w:jc w:val="center"/>
        <w:rPr>
          <w:u w:val="single"/>
        </w:rPr>
      </w:pPr>
    </w:p>
    <w:p w14:paraId="6D91FC9D" w14:textId="77777777" w:rsidR="0049184F" w:rsidRPr="0049184F" w:rsidRDefault="0049184F" w:rsidP="0042175D">
      <w:pPr>
        <w:spacing w:after="0" w:line="360" w:lineRule="auto"/>
        <w:jc w:val="center"/>
        <w:rPr>
          <w:u w:val="single"/>
        </w:rPr>
      </w:pPr>
    </w:p>
    <w:p w14:paraId="149507DA" w14:textId="77777777" w:rsidR="0049184F" w:rsidRPr="0049184F" w:rsidRDefault="0049184F" w:rsidP="0042175D">
      <w:pPr>
        <w:spacing w:after="0" w:line="360" w:lineRule="auto"/>
        <w:jc w:val="center"/>
        <w:rPr>
          <w:u w:val="single"/>
        </w:rPr>
      </w:pPr>
    </w:p>
    <w:p w14:paraId="645C0EDC" w14:textId="0658FD4F" w:rsidR="0049184F" w:rsidRPr="0049184F" w:rsidRDefault="0049184F" w:rsidP="0042175D">
      <w:pPr>
        <w:spacing w:after="0" w:line="360" w:lineRule="auto"/>
        <w:jc w:val="center"/>
        <w:rPr>
          <w:u w:val="single"/>
        </w:rPr>
      </w:pPr>
      <w:r w:rsidRPr="0049184F">
        <w:rPr>
          <w:rFonts w:eastAsia="Times New Roman" w:cs="Times New Roman"/>
          <w:szCs w:val="28"/>
          <w:lang w:eastAsia="ru-RU"/>
        </w:rPr>
        <w:t>Слушатель</w:t>
      </w:r>
      <w:r w:rsidRPr="0049184F">
        <w:tab/>
      </w:r>
      <w:r w:rsidRPr="0049184F">
        <w:tab/>
      </w:r>
      <w:r w:rsidRPr="0049184F">
        <w:tab/>
      </w:r>
      <w:r w:rsidRPr="0049184F">
        <w:tab/>
      </w:r>
      <w:r w:rsidRPr="0049184F">
        <w:tab/>
      </w:r>
      <w:r w:rsidRPr="0049184F">
        <w:tab/>
      </w:r>
      <w:r w:rsidR="00621004">
        <w:rPr>
          <w:rFonts w:eastAsia="Times New Roman" w:cs="Times New Roman"/>
          <w:szCs w:val="28"/>
          <w:lang w:eastAsia="ru-RU"/>
        </w:rPr>
        <w:t>Алексеева Александра Евгеньевна</w:t>
      </w:r>
    </w:p>
    <w:p w14:paraId="1CC8A4A2" w14:textId="4D5A81E6" w:rsidR="0049184F" w:rsidRDefault="0049184F" w:rsidP="0042175D">
      <w:pPr>
        <w:spacing w:after="0" w:line="360" w:lineRule="auto"/>
        <w:jc w:val="center"/>
      </w:pPr>
    </w:p>
    <w:p w14:paraId="5E6AFBFB" w14:textId="77777777" w:rsidR="008401DC" w:rsidRPr="0049184F" w:rsidRDefault="008401DC" w:rsidP="0042175D">
      <w:pPr>
        <w:spacing w:after="0" w:line="360" w:lineRule="auto"/>
        <w:jc w:val="center"/>
      </w:pPr>
    </w:p>
    <w:p w14:paraId="6FF950D6" w14:textId="77777777" w:rsidR="001B2EEE" w:rsidRDefault="001B2EEE" w:rsidP="006B0B83">
      <w:pPr>
        <w:pStyle w:val="1"/>
        <w:ind w:firstLine="0"/>
        <w:rPr>
          <w:b/>
          <w:bCs/>
          <w:lang w:val="ru"/>
        </w:rPr>
      </w:pPr>
      <w:bookmarkStart w:id="0" w:name="_Toc101131302"/>
    </w:p>
    <w:p w14:paraId="55A9B573" w14:textId="6AA2EDEB" w:rsidR="001B2EEE" w:rsidRDefault="001B2EEE" w:rsidP="006B0B83">
      <w:pPr>
        <w:pStyle w:val="1"/>
        <w:ind w:firstLine="0"/>
        <w:rPr>
          <w:b/>
          <w:bCs/>
          <w:lang w:val="ru"/>
        </w:rPr>
      </w:pPr>
    </w:p>
    <w:p w14:paraId="36414E8A" w14:textId="77777777" w:rsidR="00DB7562" w:rsidRPr="00DB7562" w:rsidRDefault="00DB7562" w:rsidP="00DB7562">
      <w:pPr>
        <w:tabs>
          <w:tab w:val="left" w:pos="3240"/>
        </w:tabs>
        <w:spacing w:after="0" w:line="240" w:lineRule="auto"/>
        <w:jc w:val="center"/>
        <w:rPr>
          <w:rFonts w:eastAsia="Times New Roman" w:cs="Times New Roman"/>
          <w:szCs w:val="28"/>
          <w:lang w:eastAsia="ru-RU"/>
        </w:rPr>
      </w:pPr>
      <w:bookmarkStart w:id="1" w:name="_Toc105051808"/>
      <w:r w:rsidRPr="00DB7562">
        <w:rPr>
          <w:rFonts w:eastAsia="Times New Roman" w:cs="Times New Roman"/>
          <w:szCs w:val="28"/>
          <w:lang w:eastAsia="ru-RU"/>
        </w:rPr>
        <w:t>Москва, 2022</w:t>
      </w:r>
    </w:p>
    <w:bookmarkEnd w:id="1" w:displacedByCustomXml="next"/>
    <w:bookmarkStart w:id="2" w:name="_Toc122703389" w:displacedByCustomXml="next"/>
    <w:sdt>
      <w:sdtPr>
        <w:rPr>
          <w:b/>
          <w:bCs/>
        </w:rPr>
        <w:id w:val="-1117915503"/>
        <w:docPartObj>
          <w:docPartGallery w:val="Table of Contents"/>
          <w:docPartUnique/>
        </w:docPartObj>
      </w:sdtPr>
      <w:sdtEndPr/>
      <w:sdtContent>
        <w:p w14:paraId="11F72E50" w14:textId="27747668" w:rsidR="00147B8E" w:rsidRPr="00E300AB" w:rsidRDefault="00DB7562" w:rsidP="00E300AB">
          <w:pPr>
            <w:pStyle w:val="1"/>
            <w:spacing w:before="300" w:after="300" w:line="360" w:lineRule="auto"/>
            <w:ind w:firstLine="0"/>
            <w:rPr>
              <w:b/>
              <w:bCs/>
              <w:sz w:val="44"/>
              <w:szCs w:val="44"/>
            </w:rPr>
          </w:pPr>
          <w:r w:rsidRPr="00E300AB">
            <w:rPr>
              <w:b/>
              <w:bCs/>
              <w:sz w:val="44"/>
              <w:szCs w:val="44"/>
            </w:rPr>
            <w:t>С</w:t>
          </w:r>
          <w:r w:rsidR="00147B8E" w:rsidRPr="00E300AB">
            <w:rPr>
              <w:b/>
              <w:bCs/>
              <w:sz w:val="44"/>
              <w:szCs w:val="44"/>
            </w:rPr>
            <w:t>одержание</w:t>
          </w:r>
          <w:bookmarkEnd w:id="2"/>
        </w:p>
        <w:p w14:paraId="245E7608" w14:textId="7A08719A" w:rsidR="00FF5CCE" w:rsidRDefault="00147B8E">
          <w:pPr>
            <w:pStyle w:val="11"/>
            <w:rPr>
              <w:rFonts w:asciiTheme="minorHAnsi" w:eastAsiaTheme="minorEastAsia" w:hAnsiTheme="minorHAnsi" w:cstheme="minorBidi"/>
              <w:b w:val="0"/>
              <w:bCs w:val="0"/>
              <w:sz w:val="22"/>
              <w:lang w:val="ru-RU" w:eastAsia="ru-RU"/>
            </w:rPr>
          </w:pPr>
          <w:r w:rsidRPr="00147B8E">
            <w:rPr>
              <w:rFonts w:eastAsia="Times New Roman"/>
              <w:szCs w:val="28"/>
              <w:lang w:val="ru-RU" w:eastAsia="ru-RU"/>
            </w:rPr>
            <w:fldChar w:fldCharType="begin"/>
          </w:r>
          <w:r w:rsidRPr="00147B8E">
            <w:rPr>
              <w:rFonts w:eastAsia="Times New Roman"/>
              <w:szCs w:val="28"/>
              <w:lang w:val="ru-RU" w:eastAsia="ru-RU"/>
            </w:rPr>
            <w:instrText xml:space="preserve"> TOC \o "1-3" \h \z \u </w:instrText>
          </w:r>
          <w:r w:rsidRPr="00147B8E">
            <w:rPr>
              <w:rFonts w:eastAsia="Times New Roman"/>
              <w:szCs w:val="28"/>
              <w:lang w:val="ru-RU" w:eastAsia="ru-RU"/>
            </w:rPr>
            <w:fldChar w:fldCharType="separate"/>
          </w:r>
          <w:hyperlink w:anchor="_Toc122703389" w:history="1">
            <w:r w:rsidR="00FF5CCE" w:rsidRPr="0090588A">
              <w:rPr>
                <w:rStyle w:val="a7"/>
              </w:rPr>
              <w:t>Содержание</w:t>
            </w:r>
            <w:r w:rsidR="00FF5CCE">
              <w:rPr>
                <w:webHidden/>
              </w:rPr>
              <w:tab/>
            </w:r>
            <w:r w:rsidR="00FF5CCE">
              <w:rPr>
                <w:webHidden/>
              </w:rPr>
              <w:fldChar w:fldCharType="begin"/>
            </w:r>
            <w:r w:rsidR="00FF5CCE">
              <w:rPr>
                <w:webHidden/>
              </w:rPr>
              <w:instrText xml:space="preserve"> PAGEREF _Toc122703389 \h </w:instrText>
            </w:r>
            <w:r w:rsidR="00FF5CCE">
              <w:rPr>
                <w:webHidden/>
              </w:rPr>
            </w:r>
            <w:r w:rsidR="00FF5CCE">
              <w:rPr>
                <w:webHidden/>
              </w:rPr>
              <w:fldChar w:fldCharType="separate"/>
            </w:r>
            <w:r w:rsidR="00FF5CCE">
              <w:rPr>
                <w:webHidden/>
              </w:rPr>
              <w:t>2</w:t>
            </w:r>
            <w:r w:rsidR="00FF5CCE">
              <w:rPr>
                <w:webHidden/>
              </w:rPr>
              <w:fldChar w:fldCharType="end"/>
            </w:r>
          </w:hyperlink>
        </w:p>
        <w:p w14:paraId="56E2D517" w14:textId="20FEE77D" w:rsidR="00FF5CCE" w:rsidRDefault="00FF5CCE">
          <w:pPr>
            <w:pStyle w:val="11"/>
            <w:rPr>
              <w:rFonts w:asciiTheme="minorHAnsi" w:eastAsiaTheme="minorEastAsia" w:hAnsiTheme="minorHAnsi" w:cstheme="minorBidi"/>
              <w:b w:val="0"/>
              <w:bCs w:val="0"/>
              <w:sz w:val="22"/>
              <w:lang w:val="ru-RU" w:eastAsia="ru-RU"/>
            </w:rPr>
          </w:pPr>
          <w:hyperlink w:anchor="_Toc122703390" w:history="1">
            <w:r w:rsidRPr="0090588A">
              <w:rPr>
                <w:rStyle w:val="a7"/>
              </w:rPr>
              <w:t>Введение</w:t>
            </w:r>
            <w:r>
              <w:rPr>
                <w:webHidden/>
              </w:rPr>
              <w:tab/>
            </w:r>
            <w:r>
              <w:rPr>
                <w:webHidden/>
              </w:rPr>
              <w:fldChar w:fldCharType="begin"/>
            </w:r>
            <w:r>
              <w:rPr>
                <w:webHidden/>
              </w:rPr>
              <w:instrText xml:space="preserve"> PAGEREF _Toc122703390 \h </w:instrText>
            </w:r>
            <w:r>
              <w:rPr>
                <w:webHidden/>
              </w:rPr>
            </w:r>
            <w:r>
              <w:rPr>
                <w:webHidden/>
              </w:rPr>
              <w:fldChar w:fldCharType="separate"/>
            </w:r>
            <w:r>
              <w:rPr>
                <w:webHidden/>
              </w:rPr>
              <w:t>3</w:t>
            </w:r>
            <w:r>
              <w:rPr>
                <w:webHidden/>
              </w:rPr>
              <w:fldChar w:fldCharType="end"/>
            </w:r>
          </w:hyperlink>
        </w:p>
        <w:p w14:paraId="5715B86F" w14:textId="3E9FC29B" w:rsidR="00FF5CCE" w:rsidRDefault="00FF5CCE">
          <w:pPr>
            <w:pStyle w:val="11"/>
            <w:tabs>
              <w:tab w:val="left" w:pos="440"/>
            </w:tabs>
            <w:rPr>
              <w:rFonts w:asciiTheme="minorHAnsi" w:eastAsiaTheme="minorEastAsia" w:hAnsiTheme="minorHAnsi" w:cstheme="minorBidi"/>
              <w:b w:val="0"/>
              <w:bCs w:val="0"/>
              <w:sz w:val="22"/>
              <w:lang w:val="ru-RU" w:eastAsia="ru-RU"/>
            </w:rPr>
          </w:pPr>
          <w:hyperlink w:anchor="_Toc122703391" w:history="1">
            <w:r w:rsidRPr="0090588A">
              <w:rPr>
                <w:rStyle w:val="a7"/>
                <w:rFonts w:eastAsia="Times New Roman"/>
              </w:rPr>
              <w:t>1.</w:t>
            </w:r>
            <w:r>
              <w:rPr>
                <w:rFonts w:asciiTheme="minorHAnsi" w:eastAsiaTheme="minorEastAsia" w:hAnsiTheme="minorHAnsi" w:cstheme="minorBidi"/>
                <w:b w:val="0"/>
                <w:bCs w:val="0"/>
                <w:sz w:val="22"/>
                <w:lang w:val="ru-RU" w:eastAsia="ru-RU"/>
              </w:rPr>
              <w:tab/>
            </w:r>
            <w:r w:rsidRPr="0090588A">
              <w:rPr>
                <w:rStyle w:val="a7"/>
                <w:rFonts w:eastAsia="Times New Roman"/>
              </w:rPr>
              <w:t>Аналитическая часть</w:t>
            </w:r>
            <w:r>
              <w:rPr>
                <w:webHidden/>
              </w:rPr>
              <w:tab/>
            </w:r>
            <w:r>
              <w:rPr>
                <w:webHidden/>
              </w:rPr>
              <w:fldChar w:fldCharType="begin"/>
            </w:r>
            <w:r>
              <w:rPr>
                <w:webHidden/>
              </w:rPr>
              <w:instrText xml:space="preserve"> PAGEREF _Toc122703391 \h </w:instrText>
            </w:r>
            <w:r>
              <w:rPr>
                <w:webHidden/>
              </w:rPr>
            </w:r>
            <w:r>
              <w:rPr>
                <w:webHidden/>
              </w:rPr>
              <w:fldChar w:fldCharType="separate"/>
            </w:r>
            <w:r>
              <w:rPr>
                <w:webHidden/>
              </w:rPr>
              <w:t>4</w:t>
            </w:r>
            <w:r>
              <w:rPr>
                <w:webHidden/>
              </w:rPr>
              <w:fldChar w:fldCharType="end"/>
            </w:r>
          </w:hyperlink>
        </w:p>
        <w:p w14:paraId="7751556F" w14:textId="5757D5D6"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2" w:history="1">
            <w:r w:rsidRPr="0090588A">
              <w:rPr>
                <w:rStyle w:val="a7"/>
                <w:rFonts w:eastAsia="Times New Roman"/>
              </w:rPr>
              <w:t>1.1.</w:t>
            </w:r>
            <w:r>
              <w:rPr>
                <w:rFonts w:asciiTheme="minorHAnsi" w:eastAsiaTheme="minorEastAsia" w:hAnsiTheme="minorHAnsi" w:cstheme="minorBidi"/>
                <w:b w:val="0"/>
                <w:bCs w:val="0"/>
                <w:sz w:val="22"/>
                <w:lang w:val="ru-RU" w:eastAsia="ru-RU"/>
              </w:rPr>
              <w:tab/>
            </w:r>
            <w:r w:rsidRPr="0090588A">
              <w:rPr>
                <w:rStyle w:val="a7"/>
                <w:rFonts w:eastAsia="Times New Roman"/>
              </w:rPr>
              <w:t>Постановка задачи</w:t>
            </w:r>
            <w:r>
              <w:rPr>
                <w:webHidden/>
              </w:rPr>
              <w:tab/>
            </w:r>
            <w:r>
              <w:rPr>
                <w:webHidden/>
              </w:rPr>
              <w:fldChar w:fldCharType="begin"/>
            </w:r>
            <w:r>
              <w:rPr>
                <w:webHidden/>
              </w:rPr>
              <w:instrText xml:space="preserve"> PAGEREF _Toc122703392 \h </w:instrText>
            </w:r>
            <w:r>
              <w:rPr>
                <w:webHidden/>
              </w:rPr>
            </w:r>
            <w:r>
              <w:rPr>
                <w:webHidden/>
              </w:rPr>
              <w:fldChar w:fldCharType="separate"/>
            </w:r>
            <w:r>
              <w:rPr>
                <w:webHidden/>
              </w:rPr>
              <w:t>4</w:t>
            </w:r>
            <w:r>
              <w:rPr>
                <w:webHidden/>
              </w:rPr>
              <w:fldChar w:fldCharType="end"/>
            </w:r>
          </w:hyperlink>
        </w:p>
        <w:p w14:paraId="06477EBC" w14:textId="401B1179"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3" w:history="1">
            <w:r w:rsidRPr="0090588A">
              <w:rPr>
                <w:rStyle w:val="a7"/>
                <w:rFonts w:eastAsia="Times New Roman"/>
              </w:rPr>
              <w:t>1.2.</w:t>
            </w:r>
            <w:r>
              <w:rPr>
                <w:rFonts w:asciiTheme="minorHAnsi" w:eastAsiaTheme="minorEastAsia" w:hAnsiTheme="minorHAnsi" w:cstheme="minorBidi"/>
                <w:b w:val="0"/>
                <w:bCs w:val="0"/>
                <w:sz w:val="22"/>
                <w:lang w:val="ru-RU" w:eastAsia="ru-RU"/>
              </w:rPr>
              <w:tab/>
            </w:r>
            <w:r w:rsidRPr="0090588A">
              <w:rPr>
                <w:rStyle w:val="a7"/>
                <w:rFonts w:eastAsia="Times New Roman"/>
              </w:rPr>
              <w:t>Описание используемых методов</w:t>
            </w:r>
            <w:r>
              <w:rPr>
                <w:webHidden/>
              </w:rPr>
              <w:tab/>
            </w:r>
            <w:r>
              <w:rPr>
                <w:webHidden/>
              </w:rPr>
              <w:fldChar w:fldCharType="begin"/>
            </w:r>
            <w:r>
              <w:rPr>
                <w:webHidden/>
              </w:rPr>
              <w:instrText xml:space="preserve"> PAGEREF _Toc122703393 \h </w:instrText>
            </w:r>
            <w:r>
              <w:rPr>
                <w:webHidden/>
              </w:rPr>
            </w:r>
            <w:r>
              <w:rPr>
                <w:webHidden/>
              </w:rPr>
              <w:fldChar w:fldCharType="separate"/>
            </w:r>
            <w:r>
              <w:rPr>
                <w:webHidden/>
              </w:rPr>
              <w:t>7</w:t>
            </w:r>
            <w:r>
              <w:rPr>
                <w:webHidden/>
              </w:rPr>
              <w:fldChar w:fldCharType="end"/>
            </w:r>
          </w:hyperlink>
        </w:p>
        <w:p w14:paraId="7FD5AC10" w14:textId="1589D526"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4" w:history="1">
            <w:r w:rsidRPr="0090588A">
              <w:rPr>
                <w:rStyle w:val="a7"/>
                <w:rFonts w:eastAsia="Times New Roman"/>
              </w:rPr>
              <w:t>1.3.</w:t>
            </w:r>
            <w:r>
              <w:rPr>
                <w:rFonts w:asciiTheme="minorHAnsi" w:eastAsiaTheme="minorEastAsia" w:hAnsiTheme="minorHAnsi" w:cstheme="minorBidi"/>
                <w:b w:val="0"/>
                <w:bCs w:val="0"/>
                <w:sz w:val="22"/>
                <w:lang w:val="ru-RU" w:eastAsia="ru-RU"/>
              </w:rPr>
              <w:tab/>
            </w:r>
            <w:r w:rsidRPr="0090588A">
              <w:rPr>
                <w:rStyle w:val="a7"/>
                <w:rFonts w:eastAsia="Times New Roman"/>
              </w:rPr>
              <w:t>Разведочный анализ данных</w:t>
            </w:r>
            <w:r>
              <w:rPr>
                <w:webHidden/>
              </w:rPr>
              <w:tab/>
            </w:r>
            <w:r>
              <w:rPr>
                <w:webHidden/>
              </w:rPr>
              <w:fldChar w:fldCharType="begin"/>
            </w:r>
            <w:r>
              <w:rPr>
                <w:webHidden/>
              </w:rPr>
              <w:instrText xml:space="preserve"> PAGEREF _Toc122703394 \h </w:instrText>
            </w:r>
            <w:r>
              <w:rPr>
                <w:webHidden/>
              </w:rPr>
            </w:r>
            <w:r>
              <w:rPr>
                <w:webHidden/>
              </w:rPr>
              <w:fldChar w:fldCharType="separate"/>
            </w:r>
            <w:r>
              <w:rPr>
                <w:webHidden/>
              </w:rPr>
              <w:t>18</w:t>
            </w:r>
            <w:r>
              <w:rPr>
                <w:webHidden/>
              </w:rPr>
              <w:fldChar w:fldCharType="end"/>
            </w:r>
          </w:hyperlink>
        </w:p>
        <w:p w14:paraId="4336E3BD" w14:textId="08EFCAFE" w:rsidR="00FF5CCE" w:rsidRDefault="00FF5CCE">
          <w:pPr>
            <w:pStyle w:val="11"/>
            <w:tabs>
              <w:tab w:val="left" w:pos="440"/>
            </w:tabs>
            <w:rPr>
              <w:rFonts w:asciiTheme="minorHAnsi" w:eastAsiaTheme="minorEastAsia" w:hAnsiTheme="minorHAnsi" w:cstheme="minorBidi"/>
              <w:b w:val="0"/>
              <w:bCs w:val="0"/>
              <w:sz w:val="22"/>
              <w:lang w:val="ru-RU" w:eastAsia="ru-RU"/>
            </w:rPr>
          </w:pPr>
          <w:hyperlink w:anchor="_Toc122703395" w:history="1">
            <w:r w:rsidRPr="0090588A">
              <w:rPr>
                <w:rStyle w:val="a7"/>
                <w:rFonts w:eastAsia="Times New Roman"/>
              </w:rPr>
              <w:t>2.</w:t>
            </w:r>
            <w:r>
              <w:rPr>
                <w:rFonts w:asciiTheme="minorHAnsi" w:eastAsiaTheme="minorEastAsia" w:hAnsiTheme="minorHAnsi" w:cstheme="minorBidi"/>
                <w:b w:val="0"/>
                <w:bCs w:val="0"/>
                <w:sz w:val="22"/>
                <w:lang w:val="ru-RU" w:eastAsia="ru-RU"/>
              </w:rPr>
              <w:tab/>
            </w:r>
            <w:r w:rsidRPr="0090588A">
              <w:rPr>
                <w:rStyle w:val="a7"/>
                <w:rFonts w:eastAsia="Times New Roman"/>
              </w:rPr>
              <w:t>Практическая часть</w:t>
            </w:r>
            <w:r>
              <w:rPr>
                <w:webHidden/>
              </w:rPr>
              <w:tab/>
            </w:r>
            <w:r>
              <w:rPr>
                <w:webHidden/>
              </w:rPr>
              <w:fldChar w:fldCharType="begin"/>
            </w:r>
            <w:r>
              <w:rPr>
                <w:webHidden/>
              </w:rPr>
              <w:instrText xml:space="preserve"> PAGEREF _Toc122703395 \h </w:instrText>
            </w:r>
            <w:r>
              <w:rPr>
                <w:webHidden/>
              </w:rPr>
            </w:r>
            <w:r>
              <w:rPr>
                <w:webHidden/>
              </w:rPr>
              <w:fldChar w:fldCharType="separate"/>
            </w:r>
            <w:r>
              <w:rPr>
                <w:webHidden/>
              </w:rPr>
              <w:t>21</w:t>
            </w:r>
            <w:r>
              <w:rPr>
                <w:webHidden/>
              </w:rPr>
              <w:fldChar w:fldCharType="end"/>
            </w:r>
          </w:hyperlink>
        </w:p>
        <w:p w14:paraId="2BCBA24D" w14:textId="6D27A708"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6" w:history="1">
            <w:r w:rsidRPr="0090588A">
              <w:rPr>
                <w:rStyle w:val="a7"/>
                <w:rFonts w:eastAsia="Times New Roman"/>
              </w:rPr>
              <w:t>2.1.</w:t>
            </w:r>
            <w:r>
              <w:rPr>
                <w:rFonts w:asciiTheme="minorHAnsi" w:eastAsiaTheme="minorEastAsia" w:hAnsiTheme="minorHAnsi" w:cstheme="minorBidi"/>
                <w:b w:val="0"/>
                <w:bCs w:val="0"/>
                <w:sz w:val="22"/>
                <w:lang w:val="ru-RU" w:eastAsia="ru-RU"/>
              </w:rPr>
              <w:tab/>
            </w:r>
            <w:r w:rsidRPr="0090588A">
              <w:rPr>
                <w:rStyle w:val="a7"/>
                <w:rFonts w:eastAsia="Times New Roman"/>
              </w:rPr>
              <w:t>Разведочный анализ и предобработка данных</w:t>
            </w:r>
            <w:r>
              <w:rPr>
                <w:webHidden/>
              </w:rPr>
              <w:tab/>
            </w:r>
            <w:r>
              <w:rPr>
                <w:webHidden/>
              </w:rPr>
              <w:fldChar w:fldCharType="begin"/>
            </w:r>
            <w:r>
              <w:rPr>
                <w:webHidden/>
              </w:rPr>
              <w:instrText xml:space="preserve"> PAGEREF _Toc122703396 \h </w:instrText>
            </w:r>
            <w:r>
              <w:rPr>
                <w:webHidden/>
              </w:rPr>
            </w:r>
            <w:r>
              <w:rPr>
                <w:webHidden/>
              </w:rPr>
              <w:fldChar w:fldCharType="separate"/>
            </w:r>
            <w:r>
              <w:rPr>
                <w:webHidden/>
              </w:rPr>
              <w:t>21</w:t>
            </w:r>
            <w:r>
              <w:rPr>
                <w:webHidden/>
              </w:rPr>
              <w:fldChar w:fldCharType="end"/>
            </w:r>
          </w:hyperlink>
        </w:p>
        <w:p w14:paraId="3E1E393E" w14:textId="58512DFB"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7" w:history="1">
            <w:r w:rsidRPr="0090588A">
              <w:rPr>
                <w:rStyle w:val="a7"/>
                <w:rFonts w:eastAsia="Times New Roman"/>
              </w:rPr>
              <w:t>2.2.</w:t>
            </w:r>
            <w:r>
              <w:rPr>
                <w:rFonts w:asciiTheme="minorHAnsi" w:eastAsiaTheme="minorEastAsia" w:hAnsiTheme="minorHAnsi" w:cstheme="minorBidi"/>
                <w:b w:val="0"/>
                <w:bCs w:val="0"/>
                <w:sz w:val="22"/>
                <w:lang w:val="ru-RU" w:eastAsia="ru-RU"/>
              </w:rPr>
              <w:tab/>
            </w:r>
            <w:r w:rsidRPr="0090588A">
              <w:rPr>
                <w:rStyle w:val="a7"/>
                <w:rFonts w:eastAsia="Times New Roman"/>
              </w:rPr>
              <w:t>Разработка и обучение модели</w:t>
            </w:r>
            <w:r>
              <w:rPr>
                <w:webHidden/>
              </w:rPr>
              <w:tab/>
            </w:r>
            <w:r>
              <w:rPr>
                <w:webHidden/>
              </w:rPr>
              <w:fldChar w:fldCharType="begin"/>
            </w:r>
            <w:r>
              <w:rPr>
                <w:webHidden/>
              </w:rPr>
              <w:instrText xml:space="preserve"> PAGEREF _Toc122703397 \h </w:instrText>
            </w:r>
            <w:r>
              <w:rPr>
                <w:webHidden/>
              </w:rPr>
            </w:r>
            <w:r>
              <w:rPr>
                <w:webHidden/>
              </w:rPr>
              <w:fldChar w:fldCharType="separate"/>
            </w:r>
            <w:r>
              <w:rPr>
                <w:webHidden/>
              </w:rPr>
              <w:t>35</w:t>
            </w:r>
            <w:r>
              <w:rPr>
                <w:webHidden/>
              </w:rPr>
              <w:fldChar w:fldCharType="end"/>
            </w:r>
          </w:hyperlink>
        </w:p>
        <w:p w14:paraId="2886CE20" w14:textId="782E311B"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8" w:history="1">
            <w:r w:rsidRPr="0090588A">
              <w:rPr>
                <w:rStyle w:val="a7"/>
                <w:rFonts w:eastAsia="Times New Roman"/>
              </w:rPr>
              <w:t>2.3.</w:t>
            </w:r>
            <w:r>
              <w:rPr>
                <w:rFonts w:asciiTheme="minorHAnsi" w:eastAsiaTheme="minorEastAsia" w:hAnsiTheme="minorHAnsi" w:cstheme="minorBidi"/>
                <w:b w:val="0"/>
                <w:bCs w:val="0"/>
                <w:sz w:val="22"/>
                <w:lang w:val="ru-RU" w:eastAsia="ru-RU"/>
              </w:rPr>
              <w:tab/>
            </w:r>
            <w:r w:rsidRPr="0090588A">
              <w:rPr>
                <w:rStyle w:val="a7"/>
                <w:rFonts w:eastAsia="Times New Roman"/>
              </w:rPr>
              <w:t>Тестирование модели</w:t>
            </w:r>
            <w:r>
              <w:rPr>
                <w:webHidden/>
              </w:rPr>
              <w:tab/>
            </w:r>
            <w:r>
              <w:rPr>
                <w:webHidden/>
              </w:rPr>
              <w:fldChar w:fldCharType="begin"/>
            </w:r>
            <w:r>
              <w:rPr>
                <w:webHidden/>
              </w:rPr>
              <w:instrText xml:space="preserve"> PAGEREF _Toc122703398 \h </w:instrText>
            </w:r>
            <w:r>
              <w:rPr>
                <w:webHidden/>
              </w:rPr>
            </w:r>
            <w:r>
              <w:rPr>
                <w:webHidden/>
              </w:rPr>
              <w:fldChar w:fldCharType="separate"/>
            </w:r>
            <w:r>
              <w:rPr>
                <w:webHidden/>
              </w:rPr>
              <w:t>39</w:t>
            </w:r>
            <w:r>
              <w:rPr>
                <w:webHidden/>
              </w:rPr>
              <w:fldChar w:fldCharType="end"/>
            </w:r>
          </w:hyperlink>
        </w:p>
        <w:p w14:paraId="569E69DB" w14:textId="66BEEDA7"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399" w:history="1">
            <w:r w:rsidRPr="0090588A">
              <w:rPr>
                <w:rStyle w:val="a7"/>
                <w:rFonts w:eastAsia="Times New Roman"/>
              </w:rPr>
              <w:t>2.4.</w:t>
            </w:r>
            <w:r>
              <w:rPr>
                <w:rFonts w:asciiTheme="minorHAnsi" w:eastAsiaTheme="minorEastAsia" w:hAnsiTheme="minorHAnsi" w:cstheme="minorBidi"/>
                <w:b w:val="0"/>
                <w:bCs w:val="0"/>
                <w:sz w:val="22"/>
                <w:lang w:val="ru-RU" w:eastAsia="ru-RU"/>
              </w:rPr>
              <w:tab/>
            </w:r>
            <w:r w:rsidRPr="0090588A">
              <w:rPr>
                <w:rStyle w:val="a7"/>
                <w:rFonts w:eastAsia="Times New Roman"/>
              </w:rPr>
              <w:t>Создание нейронной сети для прогнозирования</w:t>
            </w:r>
            <w:r>
              <w:rPr>
                <w:webHidden/>
              </w:rPr>
              <w:tab/>
            </w:r>
            <w:r>
              <w:rPr>
                <w:webHidden/>
              </w:rPr>
              <w:fldChar w:fldCharType="begin"/>
            </w:r>
            <w:r>
              <w:rPr>
                <w:webHidden/>
              </w:rPr>
              <w:instrText xml:space="preserve"> PAGEREF _Toc122703399 \h </w:instrText>
            </w:r>
            <w:r>
              <w:rPr>
                <w:webHidden/>
              </w:rPr>
            </w:r>
            <w:r>
              <w:rPr>
                <w:webHidden/>
              </w:rPr>
              <w:fldChar w:fldCharType="separate"/>
            </w:r>
            <w:r>
              <w:rPr>
                <w:webHidden/>
              </w:rPr>
              <w:t>43</w:t>
            </w:r>
            <w:r>
              <w:rPr>
                <w:webHidden/>
              </w:rPr>
              <w:fldChar w:fldCharType="end"/>
            </w:r>
          </w:hyperlink>
        </w:p>
        <w:p w14:paraId="164FD44C" w14:textId="1D2A89A7"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400" w:history="1">
            <w:r w:rsidRPr="0090588A">
              <w:rPr>
                <w:rStyle w:val="a7"/>
                <w:rFonts w:eastAsia="Times New Roman"/>
              </w:rPr>
              <w:t>2.5.</w:t>
            </w:r>
            <w:r>
              <w:rPr>
                <w:rFonts w:asciiTheme="minorHAnsi" w:eastAsiaTheme="minorEastAsia" w:hAnsiTheme="minorHAnsi" w:cstheme="minorBidi"/>
                <w:b w:val="0"/>
                <w:bCs w:val="0"/>
                <w:sz w:val="22"/>
                <w:lang w:val="ru-RU" w:eastAsia="ru-RU"/>
              </w:rPr>
              <w:tab/>
            </w:r>
            <w:r w:rsidRPr="0090588A">
              <w:rPr>
                <w:rStyle w:val="a7"/>
                <w:rFonts w:eastAsia="Times New Roman"/>
              </w:rPr>
              <w:t>Создание удалённого репозитория</w:t>
            </w:r>
            <w:r>
              <w:rPr>
                <w:webHidden/>
              </w:rPr>
              <w:tab/>
            </w:r>
            <w:r>
              <w:rPr>
                <w:webHidden/>
              </w:rPr>
              <w:fldChar w:fldCharType="begin"/>
            </w:r>
            <w:r>
              <w:rPr>
                <w:webHidden/>
              </w:rPr>
              <w:instrText xml:space="preserve"> PAGEREF _Toc122703400 \h </w:instrText>
            </w:r>
            <w:r>
              <w:rPr>
                <w:webHidden/>
              </w:rPr>
            </w:r>
            <w:r>
              <w:rPr>
                <w:webHidden/>
              </w:rPr>
              <w:fldChar w:fldCharType="separate"/>
            </w:r>
            <w:r>
              <w:rPr>
                <w:webHidden/>
              </w:rPr>
              <w:t>50</w:t>
            </w:r>
            <w:r>
              <w:rPr>
                <w:webHidden/>
              </w:rPr>
              <w:fldChar w:fldCharType="end"/>
            </w:r>
          </w:hyperlink>
        </w:p>
        <w:p w14:paraId="0F902401" w14:textId="5A3F49AB"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401" w:history="1">
            <w:r w:rsidRPr="0090588A">
              <w:rPr>
                <w:rStyle w:val="a7"/>
                <w:rFonts w:eastAsia="Times New Roman"/>
              </w:rPr>
              <w:t>2.6.</w:t>
            </w:r>
            <w:r>
              <w:rPr>
                <w:rFonts w:asciiTheme="minorHAnsi" w:eastAsiaTheme="minorEastAsia" w:hAnsiTheme="minorHAnsi" w:cstheme="minorBidi"/>
                <w:b w:val="0"/>
                <w:bCs w:val="0"/>
                <w:sz w:val="22"/>
                <w:lang w:val="ru-RU" w:eastAsia="ru-RU"/>
              </w:rPr>
              <w:tab/>
            </w:r>
            <w:r w:rsidRPr="0090588A">
              <w:rPr>
                <w:rStyle w:val="a7"/>
                <w:rFonts w:eastAsia="Times New Roman"/>
              </w:rPr>
              <w:t>Заключение</w:t>
            </w:r>
            <w:r>
              <w:rPr>
                <w:webHidden/>
              </w:rPr>
              <w:tab/>
            </w:r>
            <w:r>
              <w:rPr>
                <w:webHidden/>
              </w:rPr>
              <w:fldChar w:fldCharType="begin"/>
            </w:r>
            <w:r>
              <w:rPr>
                <w:webHidden/>
              </w:rPr>
              <w:instrText xml:space="preserve"> PAGEREF _Toc122703401 \h </w:instrText>
            </w:r>
            <w:r>
              <w:rPr>
                <w:webHidden/>
              </w:rPr>
            </w:r>
            <w:r>
              <w:rPr>
                <w:webHidden/>
              </w:rPr>
              <w:fldChar w:fldCharType="separate"/>
            </w:r>
            <w:r>
              <w:rPr>
                <w:webHidden/>
              </w:rPr>
              <w:t>50</w:t>
            </w:r>
            <w:r>
              <w:rPr>
                <w:webHidden/>
              </w:rPr>
              <w:fldChar w:fldCharType="end"/>
            </w:r>
          </w:hyperlink>
        </w:p>
        <w:p w14:paraId="27C1FD47" w14:textId="5A590EA3" w:rsidR="00FF5CCE" w:rsidRDefault="00FF5CCE">
          <w:pPr>
            <w:pStyle w:val="11"/>
            <w:tabs>
              <w:tab w:val="left" w:pos="660"/>
            </w:tabs>
            <w:rPr>
              <w:rFonts w:asciiTheme="minorHAnsi" w:eastAsiaTheme="minorEastAsia" w:hAnsiTheme="minorHAnsi" w:cstheme="minorBidi"/>
              <w:b w:val="0"/>
              <w:bCs w:val="0"/>
              <w:sz w:val="22"/>
              <w:lang w:val="ru-RU" w:eastAsia="ru-RU"/>
            </w:rPr>
          </w:pPr>
          <w:hyperlink w:anchor="_Toc122703402" w:history="1">
            <w:r w:rsidRPr="0090588A">
              <w:rPr>
                <w:rStyle w:val="a7"/>
              </w:rPr>
              <w:t>2.7.</w:t>
            </w:r>
            <w:r>
              <w:rPr>
                <w:rFonts w:asciiTheme="minorHAnsi" w:eastAsiaTheme="minorEastAsia" w:hAnsiTheme="minorHAnsi" w:cstheme="minorBidi"/>
                <w:b w:val="0"/>
                <w:bCs w:val="0"/>
                <w:sz w:val="22"/>
                <w:lang w:val="ru-RU" w:eastAsia="ru-RU"/>
              </w:rPr>
              <w:tab/>
            </w:r>
            <w:r w:rsidRPr="0090588A">
              <w:rPr>
                <w:rStyle w:val="a7"/>
                <w:rFonts w:eastAsia="Times New Roman"/>
              </w:rPr>
              <w:t>Приложения</w:t>
            </w:r>
            <w:r>
              <w:rPr>
                <w:webHidden/>
              </w:rPr>
              <w:tab/>
            </w:r>
            <w:r>
              <w:rPr>
                <w:webHidden/>
              </w:rPr>
              <w:fldChar w:fldCharType="begin"/>
            </w:r>
            <w:r>
              <w:rPr>
                <w:webHidden/>
              </w:rPr>
              <w:instrText xml:space="preserve"> PAGEREF _Toc122703402 \h </w:instrText>
            </w:r>
            <w:r>
              <w:rPr>
                <w:webHidden/>
              </w:rPr>
            </w:r>
            <w:r>
              <w:rPr>
                <w:webHidden/>
              </w:rPr>
              <w:fldChar w:fldCharType="separate"/>
            </w:r>
            <w:r>
              <w:rPr>
                <w:webHidden/>
              </w:rPr>
              <w:t>51</w:t>
            </w:r>
            <w:r>
              <w:rPr>
                <w:webHidden/>
              </w:rPr>
              <w:fldChar w:fldCharType="end"/>
            </w:r>
          </w:hyperlink>
        </w:p>
        <w:p w14:paraId="356CFA6E" w14:textId="4F845FDD" w:rsidR="00147B8E" w:rsidRPr="00147B8E" w:rsidRDefault="00147B8E" w:rsidP="00147B8E">
          <w:pPr>
            <w:pStyle w:val="1"/>
            <w:spacing w:before="300" w:after="300" w:line="360" w:lineRule="auto"/>
            <w:ind w:firstLine="0"/>
            <w:jc w:val="left"/>
            <w:rPr>
              <w:b/>
              <w:bCs/>
            </w:rPr>
          </w:pPr>
          <w:r w:rsidRPr="00147B8E">
            <w:rPr>
              <w:b/>
              <w:bCs/>
              <w:lang w:val="ru"/>
            </w:rPr>
            <w:fldChar w:fldCharType="end"/>
          </w:r>
        </w:p>
      </w:sdtContent>
    </w:sdt>
    <w:p w14:paraId="1F016829" w14:textId="2AEB367C" w:rsidR="00147B8E" w:rsidRDefault="00147B8E" w:rsidP="00ED265B">
      <w:pPr>
        <w:pStyle w:val="1"/>
        <w:spacing w:before="300" w:after="300" w:line="360" w:lineRule="auto"/>
        <w:ind w:firstLine="0"/>
        <w:rPr>
          <w:b/>
          <w:bCs/>
          <w:lang w:val="ru"/>
        </w:rPr>
      </w:pPr>
    </w:p>
    <w:p w14:paraId="1C95FFDA" w14:textId="418508A4" w:rsidR="001B6C42" w:rsidRDefault="001B6C42" w:rsidP="001B6C42">
      <w:pPr>
        <w:rPr>
          <w:lang w:val="ru" w:eastAsia="ru-RU"/>
        </w:rPr>
      </w:pPr>
    </w:p>
    <w:p w14:paraId="27A94921" w14:textId="4811C068" w:rsidR="001B6C42" w:rsidRDefault="001B6C42" w:rsidP="001B6C42">
      <w:pPr>
        <w:rPr>
          <w:lang w:val="ru" w:eastAsia="ru-RU"/>
        </w:rPr>
      </w:pPr>
    </w:p>
    <w:p w14:paraId="14121B9E" w14:textId="666F1F5A" w:rsidR="001B6C42" w:rsidRDefault="001B6C42" w:rsidP="001B6C42">
      <w:pPr>
        <w:rPr>
          <w:lang w:val="ru" w:eastAsia="ru-RU"/>
        </w:rPr>
      </w:pPr>
    </w:p>
    <w:p w14:paraId="5C67D50F" w14:textId="7CF61A0A" w:rsidR="003A5E6E" w:rsidRDefault="003A5E6E" w:rsidP="001B6C42">
      <w:pPr>
        <w:rPr>
          <w:lang w:val="ru" w:eastAsia="ru-RU"/>
        </w:rPr>
      </w:pPr>
    </w:p>
    <w:p w14:paraId="0851DB23" w14:textId="77777777" w:rsidR="003A5E6E" w:rsidRPr="001B6C42" w:rsidRDefault="003A5E6E" w:rsidP="001B6C42">
      <w:pPr>
        <w:rPr>
          <w:lang w:val="ru" w:eastAsia="ru-RU"/>
        </w:rPr>
      </w:pPr>
    </w:p>
    <w:p w14:paraId="0C0E7E2E" w14:textId="3D393BC3" w:rsidR="00E75806" w:rsidRPr="00ED265B" w:rsidRDefault="00653495" w:rsidP="00ED265B">
      <w:pPr>
        <w:pStyle w:val="1"/>
        <w:spacing w:before="300" w:after="300" w:line="360" w:lineRule="auto"/>
        <w:ind w:firstLine="0"/>
        <w:rPr>
          <w:b/>
          <w:bCs/>
          <w:lang w:val="ru"/>
        </w:rPr>
      </w:pPr>
      <w:bookmarkStart w:id="3" w:name="_Toc122703390"/>
      <w:r w:rsidRPr="00ED265B">
        <w:rPr>
          <w:b/>
          <w:bCs/>
          <w:lang w:val="ru"/>
        </w:rPr>
        <w:lastRenderedPageBreak/>
        <w:t>Введение</w:t>
      </w:r>
      <w:bookmarkEnd w:id="0"/>
      <w:bookmarkEnd w:id="3"/>
    </w:p>
    <w:p w14:paraId="344288A4" w14:textId="1B932878" w:rsidR="00621004" w:rsidRDefault="00621004" w:rsidP="00621004">
      <w:pPr>
        <w:spacing w:line="360" w:lineRule="auto"/>
        <w:rPr>
          <w:rFonts w:cs="Times New Roman"/>
          <w:szCs w:val="28"/>
        </w:rPr>
      </w:pPr>
      <w:r w:rsidRPr="00621004">
        <w:rPr>
          <w:rFonts w:cs="Times New Roman"/>
          <w:b/>
          <w:szCs w:val="28"/>
        </w:rPr>
        <w:t xml:space="preserve">Композиционный </w:t>
      </w:r>
      <w:proofErr w:type="spellStart"/>
      <w:r w:rsidRPr="00621004">
        <w:rPr>
          <w:rFonts w:cs="Times New Roman"/>
          <w:b/>
          <w:szCs w:val="28"/>
        </w:rPr>
        <w:t>материа́л</w:t>
      </w:r>
      <w:proofErr w:type="spellEnd"/>
      <w:r>
        <w:rPr>
          <w:rFonts w:cs="Times New Roman"/>
          <w:szCs w:val="28"/>
        </w:rPr>
        <w:t xml:space="preserve"> </w:t>
      </w:r>
      <w:r w:rsidRPr="00621004">
        <w:rPr>
          <w:rFonts w:cs="Times New Roman"/>
          <w:szCs w:val="28"/>
        </w:rPr>
        <w:t>(КМ), сокращённо </w:t>
      </w:r>
      <w:proofErr w:type="spellStart"/>
      <w:r w:rsidRPr="00621004">
        <w:rPr>
          <w:rFonts w:cs="Times New Roman"/>
          <w:b/>
          <w:szCs w:val="28"/>
        </w:rPr>
        <w:t>компози́т</w:t>
      </w:r>
      <w:proofErr w:type="spellEnd"/>
      <w:r w:rsidRPr="00621004">
        <w:rPr>
          <w:rFonts w:cs="Times New Roman"/>
          <w:szCs w:val="28"/>
        </w:rPr>
        <w:t> — многокомпонентный материал, изготовленный (человеком или природой)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w:t>
      </w:r>
      <w:r>
        <w:rPr>
          <w:rFonts w:cs="Times New Roman"/>
          <w:szCs w:val="28"/>
        </w:rPr>
        <w:t>тов и не являющимися простой их суперпозицией</w:t>
      </w:r>
      <w:hyperlink r:id="rId8" w:tooltip="Принцип суперпозиции" w:history="1"/>
      <w:r w:rsidRPr="00621004">
        <w:rPr>
          <w:rFonts w:cs="Times New Roman"/>
          <w:szCs w:val="28"/>
        </w:rPr>
        <w:t>. В составе ком</w:t>
      </w:r>
      <w:r>
        <w:rPr>
          <w:rFonts w:cs="Times New Roman"/>
          <w:szCs w:val="28"/>
        </w:rPr>
        <w:t>позита принято выделять матрицу</w:t>
      </w:r>
      <w:r w:rsidRPr="00621004">
        <w:rPr>
          <w:rFonts w:cs="Times New Roman"/>
          <w:szCs w:val="28"/>
        </w:rPr>
        <w:t xml:space="preserve"> и наполнитель</w:t>
      </w:r>
      <w:r>
        <w:rPr>
          <w:rFonts w:cs="Times New Roman"/>
          <w:szCs w:val="28"/>
        </w:rPr>
        <w:t>, последний</w:t>
      </w:r>
      <w:r w:rsidRPr="00621004">
        <w:rPr>
          <w:rFonts w:cs="Times New Roman"/>
          <w:szCs w:val="28"/>
        </w:rPr>
        <w:t xml:space="preserve"> выполняют фун</w:t>
      </w:r>
      <w:r>
        <w:rPr>
          <w:rFonts w:cs="Times New Roman"/>
          <w:szCs w:val="28"/>
        </w:rPr>
        <w:t>кцию армирования (по аналогии с арматурой</w:t>
      </w:r>
      <w:r w:rsidRPr="00621004">
        <w:rPr>
          <w:rFonts w:cs="Times New Roman"/>
          <w:szCs w:val="28"/>
        </w:rPr>
        <w:t> в таком композицион</w:t>
      </w:r>
      <w:r>
        <w:rPr>
          <w:rFonts w:cs="Times New Roman"/>
          <w:szCs w:val="28"/>
        </w:rPr>
        <w:t>ном строительном материале, как железобетон</w:t>
      </w:r>
      <w:r w:rsidRPr="00621004">
        <w:rPr>
          <w:rFonts w:cs="Times New Roman"/>
          <w:szCs w:val="28"/>
        </w:rPr>
        <w:t>). В качестве наполнителей композитов как правило выступают углеродные или стеклянные волокна, а роль матрицы играет полимер. 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14:paraId="77843545" w14:textId="6EDA44DD" w:rsidR="008B5AB3" w:rsidRDefault="008C13C0" w:rsidP="00621004">
      <w:pPr>
        <w:spacing w:line="360" w:lineRule="auto"/>
        <w:rPr>
          <w:rFonts w:cs="Times New Roman"/>
          <w:szCs w:val="28"/>
        </w:rPr>
      </w:pPr>
      <w:r>
        <w:rPr>
          <w:rFonts w:cs="Times New Roman"/>
          <w:szCs w:val="28"/>
        </w:rPr>
        <w:t>Поскольку конечные свойства композитов зависят от многих факторов – свойств входящих материалов, технологии их обработки, кроме того, один и тот же набор входящих данных не определяет однозначно то или иное конечное свойство – задача</w:t>
      </w:r>
      <w:r w:rsidR="005065D9">
        <w:rPr>
          <w:rFonts w:cs="Times New Roman"/>
          <w:szCs w:val="28"/>
        </w:rPr>
        <w:t xml:space="preserve"> однозначного</w:t>
      </w:r>
      <w:r>
        <w:rPr>
          <w:rFonts w:cs="Times New Roman"/>
          <w:szCs w:val="28"/>
        </w:rPr>
        <w:t xml:space="preserve"> получени</w:t>
      </w:r>
      <w:r w:rsidR="005065D9">
        <w:rPr>
          <w:rFonts w:cs="Times New Roman"/>
          <w:szCs w:val="28"/>
        </w:rPr>
        <w:t>я тех или иных конечных свойств достаточно актуальна.</w:t>
      </w:r>
    </w:p>
    <w:p w14:paraId="4690D809" w14:textId="1703F0CA" w:rsidR="005065D9" w:rsidRDefault="005065D9" w:rsidP="00621004">
      <w:pPr>
        <w:spacing w:line="360" w:lineRule="auto"/>
        <w:rPr>
          <w:rFonts w:cs="Times New Roman"/>
          <w:szCs w:val="28"/>
        </w:rPr>
      </w:pPr>
      <w:r>
        <w:rPr>
          <w:rFonts w:cs="Times New Roman"/>
          <w:szCs w:val="28"/>
        </w:rPr>
        <w:lastRenderedPageBreak/>
        <w:t xml:space="preserve">Одним из вариантов решения этой задачи является прогнозирование конечных свойств композитов как наименее </w:t>
      </w:r>
      <w:proofErr w:type="spellStart"/>
      <w:r>
        <w:rPr>
          <w:rFonts w:cs="Times New Roman"/>
          <w:szCs w:val="28"/>
        </w:rPr>
        <w:t>трудозатратный</w:t>
      </w:r>
      <w:proofErr w:type="spellEnd"/>
      <w:r>
        <w:rPr>
          <w:rFonts w:cs="Times New Roman"/>
          <w:szCs w:val="28"/>
        </w:rPr>
        <w:t xml:space="preserve"> способ. Суть прогнозирования состоит в создании прогностической модели, способной с заданной точностью определить то или иное конечное свойство по набору входящих свойств.</w:t>
      </w:r>
    </w:p>
    <w:p w14:paraId="0D3923C4" w14:textId="0ECE5864" w:rsidR="005065D9" w:rsidRDefault="005065D9" w:rsidP="00621004">
      <w:pPr>
        <w:spacing w:line="360" w:lineRule="auto"/>
        <w:rPr>
          <w:rFonts w:cs="Times New Roman"/>
          <w:szCs w:val="28"/>
        </w:rPr>
      </w:pPr>
      <w:r>
        <w:rPr>
          <w:rFonts w:cs="Times New Roman"/>
          <w:szCs w:val="28"/>
        </w:rPr>
        <w:t>Данная работа является попыткой создать наиболее оптимальную модель для прогнозирования следующих конечных свойств композитов:</w:t>
      </w:r>
    </w:p>
    <w:p w14:paraId="1D21BBE3" w14:textId="6027D143" w:rsidR="005065D9" w:rsidRDefault="005065D9" w:rsidP="00F73D56">
      <w:pPr>
        <w:pStyle w:val="a8"/>
        <w:numPr>
          <w:ilvl w:val="0"/>
          <w:numId w:val="4"/>
        </w:numPr>
        <w:spacing w:line="360" w:lineRule="auto"/>
        <w:rPr>
          <w:rFonts w:cs="Times New Roman"/>
        </w:rPr>
      </w:pPr>
      <w:r>
        <w:rPr>
          <w:rFonts w:cs="Times New Roman"/>
        </w:rPr>
        <w:t>Прочность при растяжении;</w:t>
      </w:r>
    </w:p>
    <w:p w14:paraId="7293D2F9" w14:textId="670FE727" w:rsidR="005065D9" w:rsidRDefault="005065D9" w:rsidP="00F73D56">
      <w:pPr>
        <w:pStyle w:val="a8"/>
        <w:numPr>
          <w:ilvl w:val="0"/>
          <w:numId w:val="4"/>
        </w:numPr>
        <w:spacing w:line="360" w:lineRule="auto"/>
        <w:rPr>
          <w:rFonts w:cs="Times New Roman"/>
        </w:rPr>
      </w:pPr>
      <w:r>
        <w:rPr>
          <w:rFonts w:cs="Times New Roman"/>
        </w:rPr>
        <w:t>Модуль упругости при растяжении;</w:t>
      </w:r>
    </w:p>
    <w:p w14:paraId="66CC4EFD" w14:textId="4A2E46BD" w:rsidR="0072059A" w:rsidRDefault="005065D9" w:rsidP="00F73D56">
      <w:pPr>
        <w:pStyle w:val="a8"/>
        <w:numPr>
          <w:ilvl w:val="0"/>
          <w:numId w:val="4"/>
        </w:numPr>
        <w:spacing w:line="360" w:lineRule="auto"/>
        <w:rPr>
          <w:rFonts w:cs="Times New Roman"/>
        </w:rPr>
      </w:pPr>
      <w:r>
        <w:rPr>
          <w:rFonts w:cs="Times New Roman"/>
        </w:rPr>
        <w:t>Соотношение «матрица-наполнитель».</w:t>
      </w:r>
    </w:p>
    <w:p w14:paraId="2FFCC1ED" w14:textId="3570F9D5" w:rsidR="0072059A" w:rsidRDefault="0072059A" w:rsidP="0072059A">
      <w:pPr>
        <w:spacing w:line="360" w:lineRule="auto"/>
        <w:rPr>
          <w:rFonts w:cs="Times New Roman"/>
          <w:szCs w:val="28"/>
        </w:rPr>
      </w:pPr>
      <w:r>
        <w:rPr>
          <w:rFonts w:cs="Times New Roman"/>
          <w:szCs w:val="28"/>
        </w:rPr>
        <w:t>Данная задача прогнозирования является задачей регрессии в машинном обучении.</w:t>
      </w:r>
    </w:p>
    <w:p w14:paraId="6C5C8CEF" w14:textId="63FD5C22" w:rsidR="0072059A" w:rsidRDefault="0072059A" w:rsidP="0072059A">
      <w:pPr>
        <w:spacing w:line="360" w:lineRule="auto"/>
        <w:rPr>
          <w:rFonts w:cs="Times New Roman"/>
          <w:szCs w:val="28"/>
        </w:rPr>
      </w:pPr>
      <w:r w:rsidRPr="0072059A">
        <w:rPr>
          <w:rFonts w:cs="Times New Roman"/>
          <w:szCs w:val="28"/>
        </w:rPr>
        <w:t xml:space="preserve">Для прогнозирования первых двух свойств в работе применялись различные </w:t>
      </w:r>
      <w:r>
        <w:rPr>
          <w:rFonts w:cs="Times New Roman"/>
          <w:szCs w:val="28"/>
        </w:rPr>
        <w:t>методы регрессии</w:t>
      </w:r>
      <w:r w:rsidRPr="0072059A">
        <w:rPr>
          <w:rFonts w:cs="Times New Roman"/>
          <w:szCs w:val="28"/>
        </w:rPr>
        <w:t>, для прогнозирования оптимального значения соотношения «матрица-наполнитель»</w:t>
      </w:r>
      <w:r>
        <w:rPr>
          <w:rFonts w:cs="Times New Roman"/>
          <w:szCs w:val="28"/>
        </w:rPr>
        <w:t xml:space="preserve"> применялся метод нейронной сети.</w:t>
      </w:r>
    </w:p>
    <w:p w14:paraId="09C4695C" w14:textId="11A28F17" w:rsidR="00E65F4C" w:rsidRPr="0072059A" w:rsidRDefault="00E65F4C" w:rsidP="0072059A">
      <w:pPr>
        <w:spacing w:line="360" w:lineRule="auto"/>
        <w:rPr>
          <w:rFonts w:cs="Times New Roman"/>
          <w:szCs w:val="28"/>
        </w:rPr>
      </w:pPr>
      <w:r>
        <w:rPr>
          <w:rFonts w:cs="Times New Roman"/>
          <w:szCs w:val="28"/>
        </w:rPr>
        <w:t>Для удобства использования одной из созданных прогностических моделей на практике в рамках данной работы создано приложение.</w:t>
      </w:r>
    </w:p>
    <w:p w14:paraId="364C56BD" w14:textId="5188D367" w:rsidR="006B0B83" w:rsidRPr="0072059A" w:rsidRDefault="006B0B83" w:rsidP="00F73D56">
      <w:pPr>
        <w:pStyle w:val="a8"/>
        <w:keepNext/>
        <w:keepLines/>
        <w:numPr>
          <w:ilvl w:val="0"/>
          <w:numId w:val="2"/>
        </w:numPr>
        <w:spacing w:before="300"/>
        <w:ind w:left="0" w:firstLine="0"/>
        <w:jc w:val="center"/>
        <w:outlineLvl w:val="0"/>
        <w:rPr>
          <w:rFonts w:eastAsia="Times New Roman" w:cs="Times New Roman"/>
          <w:b/>
          <w:bCs/>
        </w:rPr>
      </w:pPr>
      <w:bookmarkStart w:id="4" w:name="_Toc122703391"/>
      <w:r w:rsidRPr="0072059A">
        <w:rPr>
          <w:rFonts w:eastAsia="Times New Roman" w:cs="Times New Roman"/>
          <w:b/>
          <w:bCs/>
        </w:rPr>
        <w:t>Аналитическая часть</w:t>
      </w:r>
      <w:bookmarkEnd w:id="4"/>
    </w:p>
    <w:p w14:paraId="29A8573F" w14:textId="433EBA76" w:rsidR="006B0B83" w:rsidRPr="0072059A" w:rsidRDefault="006B0B83" w:rsidP="00F73D56">
      <w:pPr>
        <w:pStyle w:val="a8"/>
        <w:keepNext/>
        <w:keepLines/>
        <w:numPr>
          <w:ilvl w:val="1"/>
          <w:numId w:val="2"/>
        </w:numPr>
        <w:spacing w:before="300" w:after="240"/>
        <w:ind w:left="0" w:firstLine="0"/>
        <w:jc w:val="center"/>
        <w:outlineLvl w:val="0"/>
        <w:rPr>
          <w:rFonts w:eastAsia="Times New Roman" w:cs="Times New Roman"/>
          <w:b/>
          <w:bCs/>
        </w:rPr>
      </w:pPr>
      <w:bookmarkStart w:id="5" w:name="_Toc122703392"/>
      <w:r w:rsidRPr="0072059A">
        <w:rPr>
          <w:rFonts w:eastAsia="Times New Roman" w:cs="Times New Roman"/>
          <w:b/>
          <w:bCs/>
        </w:rPr>
        <w:t>Постановка задачи</w:t>
      </w:r>
      <w:bookmarkEnd w:id="5"/>
    </w:p>
    <w:p w14:paraId="46C3FF3C" w14:textId="77777777" w:rsidR="00BA67BC" w:rsidRDefault="00BA67BC" w:rsidP="00BA67BC">
      <w:pPr>
        <w:pStyle w:val="aa"/>
        <w:ind w:firstLine="0"/>
      </w:pPr>
      <w:r>
        <w:t>Цель работы: разработка</w:t>
      </w:r>
      <w:r w:rsidRPr="008E71F5">
        <w:t xml:space="preserve"> </w:t>
      </w:r>
      <w:r w:rsidRPr="00D25877">
        <w:t>модели для прогноза модуля упругости при растяжении, прочности при растяжении и соотношения «матрица-наполнитель»</w:t>
      </w:r>
      <w:r>
        <w:t>.</w:t>
      </w:r>
    </w:p>
    <w:p w14:paraId="68238A38" w14:textId="77777777" w:rsidR="00BA67BC" w:rsidRDefault="00BA67BC" w:rsidP="00BA67BC">
      <w:pPr>
        <w:pStyle w:val="aa"/>
        <w:ind w:firstLine="0"/>
      </w:pPr>
      <w:r>
        <w:t>Для достижения поставленной цели разбиваем работу на следующие этапы:</w:t>
      </w:r>
    </w:p>
    <w:p w14:paraId="367A75FD" w14:textId="77777777" w:rsidR="00BA67BC" w:rsidRDefault="00BA67BC" w:rsidP="00F73D56">
      <w:pPr>
        <w:pStyle w:val="aa"/>
        <w:numPr>
          <w:ilvl w:val="0"/>
          <w:numId w:val="5"/>
        </w:numPr>
      </w:pPr>
      <w:r>
        <w:t>Предобработка данных;</w:t>
      </w:r>
    </w:p>
    <w:p w14:paraId="130D371E" w14:textId="77777777" w:rsidR="00BA67BC" w:rsidRDefault="00BA67BC" w:rsidP="00F73D56">
      <w:pPr>
        <w:pStyle w:val="aa"/>
        <w:numPr>
          <w:ilvl w:val="0"/>
          <w:numId w:val="5"/>
        </w:numPr>
      </w:pPr>
      <w:r>
        <w:t>Разведочный анализ данных;</w:t>
      </w:r>
    </w:p>
    <w:p w14:paraId="7D0822F5" w14:textId="77777777" w:rsidR="00BA67BC" w:rsidRDefault="00BA67BC" w:rsidP="00F73D56">
      <w:pPr>
        <w:pStyle w:val="aa"/>
        <w:numPr>
          <w:ilvl w:val="0"/>
          <w:numId w:val="5"/>
        </w:numPr>
      </w:pPr>
      <w:r>
        <w:t>Разработка и обучение модели;</w:t>
      </w:r>
    </w:p>
    <w:p w14:paraId="17004F23" w14:textId="243E85CC" w:rsidR="00BA67BC" w:rsidRDefault="00BA67BC" w:rsidP="00F73D56">
      <w:pPr>
        <w:pStyle w:val="aa"/>
        <w:numPr>
          <w:ilvl w:val="0"/>
          <w:numId w:val="5"/>
        </w:numPr>
      </w:pPr>
      <w:r>
        <w:t>Тестирование модели.</w:t>
      </w:r>
    </w:p>
    <w:p w14:paraId="10F6EF57" w14:textId="4627A0DD" w:rsidR="00E65F4C" w:rsidRDefault="00E65F4C" w:rsidP="00E65F4C">
      <w:pPr>
        <w:pStyle w:val="aa"/>
        <w:ind w:firstLine="0"/>
      </w:pPr>
      <w:r>
        <w:lastRenderedPageBreak/>
        <w:t>Д</w:t>
      </w:r>
      <w:r w:rsidR="00BA67BC">
        <w:t>ля выполнения работы д</w:t>
      </w:r>
      <w:r>
        <w:t>аны два файла:</w:t>
      </w:r>
    </w:p>
    <w:p w14:paraId="00586C87" w14:textId="7E895F3A" w:rsidR="00E65F4C" w:rsidRDefault="00E65F4C" w:rsidP="00F73D56">
      <w:pPr>
        <w:pStyle w:val="aa"/>
        <w:numPr>
          <w:ilvl w:val="0"/>
          <w:numId w:val="5"/>
        </w:numPr>
      </w:pPr>
      <w:r w:rsidRPr="0072059A">
        <w:t>X_bp.xlsx</w:t>
      </w:r>
      <w:r w:rsidR="00CC34F5">
        <w:t xml:space="preserve"> </w:t>
      </w:r>
      <w:r>
        <w:t>(параметры</w:t>
      </w:r>
      <w:r w:rsidRPr="0072059A">
        <w:t xml:space="preserve"> </w:t>
      </w:r>
      <w:proofErr w:type="spellStart"/>
      <w:r w:rsidRPr="0072059A">
        <w:t>базальтопластика</w:t>
      </w:r>
      <w:proofErr w:type="spellEnd"/>
      <w:r>
        <w:t xml:space="preserve">): </w:t>
      </w:r>
      <w:r w:rsidR="00CC34F5">
        <w:t>1023 строк, 11 колонок;</w:t>
      </w:r>
    </w:p>
    <w:p w14:paraId="192187F0" w14:textId="3D3BA38F" w:rsidR="00CC34F5" w:rsidRDefault="00CC34F5" w:rsidP="00CC34F5">
      <w:pPr>
        <w:pStyle w:val="aa"/>
        <w:ind w:left="720" w:firstLine="0"/>
        <w:jc w:val="center"/>
      </w:pPr>
      <w:r>
        <w:rPr>
          <w:noProof/>
          <w:lang w:eastAsia="ru-RU"/>
        </w:rPr>
        <w:drawing>
          <wp:inline distT="0" distB="0" distL="0" distR="0" wp14:anchorId="2ED61B5C" wp14:editId="79640E47">
            <wp:extent cx="5271493" cy="249936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3163" cy="2504893"/>
                    </a:xfrm>
                    <a:prstGeom prst="rect">
                      <a:avLst/>
                    </a:prstGeom>
                  </pic:spPr>
                </pic:pic>
              </a:graphicData>
            </a:graphic>
          </wp:inline>
        </w:drawing>
      </w:r>
    </w:p>
    <w:p w14:paraId="33FE8742" w14:textId="53532CF6" w:rsidR="00CC34F5" w:rsidRDefault="00CC34F5" w:rsidP="00CC34F5">
      <w:pPr>
        <w:pStyle w:val="aa"/>
        <w:ind w:left="720" w:firstLine="0"/>
        <w:jc w:val="center"/>
      </w:pPr>
      <w:r>
        <w:t xml:space="preserve">Рисунок </w:t>
      </w:r>
      <w:proofErr w:type="gramStart"/>
      <w:r>
        <w:t xml:space="preserve">1 </w:t>
      </w:r>
      <w:r w:rsidRPr="00084A58">
        <w:t xml:space="preserve"> </w:t>
      </w:r>
      <w:r>
        <w:t>-</w:t>
      </w:r>
      <w:proofErr w:type="gramEnd"/>
      <w:r>
        <w:t xml:space="preserve"> получение данных файла </w:t>
      </w:r>
      <w:r w:rsidRPr="0072059A">
        <w:t>X_bp.xlsx</w:t>
      </w:r>
    </w:p>
    <w:p w14:paraId="6B736C61" w14:textId="67E80744" w:rsidR="00E65F4C" w:rsidRDefault="00E65F4C" w:rsidP="00F73D56">
      <w:pPr>
        <w:pStyle w:val="aa"/>
        <w:numPr>
          <w:ilvl w:val="0"/>
          <w:numId w:val="5"/>
        </w:numPr>
      </w:pPr>
      <w:r w:rsidRPr="0072059A">
        <w:t>X_nup.xlsx</w:t>
      </w:r>
      <w:r>
        <w:t xml:space="preserve"> (нашивки углепластика)</w:t>
      </w:r>
      <w:r w:rsidR="00CC34F5">
        <w:t>: 1040 строк, 4 колонки;</w:t>
      </w:r>
    </w:p>
    <w:p w14:paraId="337F7D53" w14:textId="2F5E64C0" w:rsidR="00CC34F5" w:rsidRDefault="00CC34F5" w:rsidP="00CC34F5">
      <w:pPr>
        <w:pStyle w:val="aa"/>
        <w:ind w:left="720" w:firstLine="0"/>
        <w:jc w:val="center"/>
      </w:pPr>
      <w:r>
        <w:rPr>
          <w:noProof/>
          <w:lang w:eastAsia="ru-RU"/>
        </w:rPr>
        <w:drawing>
          <wp:inline distT="0" distB="0" distL="0" distR="0" wp14:anchorId="45D46C02" wp14:editId="2CB9BAE7">
            <wp:extent cx="3049471" cy="2712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5026" cy="2726557"/>
                    </a:xfrm>
                    <a:prstGeom prst="rect">
                      <a:avLst/>
                    </a:prstGeom>
                  </pic:spPr>
                </pic:pic>
              </a:graphicData>
            </a:graphic>
          </wp:inline>
        </w:drawing>
      </w:r>
    </w:p>
    <w:p w14:paraId="42F68CFC" w14:textId="02153312" w:rsidR="00CC34F5" w:rsidRDefault="00CC34F5" w:rsidP="00CC34F5">
      <w:pPr>
        <w:pStyle w:val="aa"/>
        <w:ind w:left="720" w:firstLine="0"/>
        <w:jc w:val="center"/>
      </w:pPr>
      <w:r>
        <w:t xml:space="preserve">Рисунок </w:t>
      </w:r>
      <w:proofErr w:type="gramStart"/>
      <w:r>
        <w:t xml:space="preserve">2 </w:t>
      </w:r>
      <w:r w:rsidRPr="00084A58">
        <w:t xml:space="preserve"> </w:t>
      </w:r>
      <w:r>
        <w:t>-</w:t>
      </w:r>
      <w:proofErr w:type="gramEnd"/>
      <w:r>
        <w:t xml:space="preserve"> получение данных файла </w:t>
      </w:r>
      <w:r w:rsidRPr="0072059A">
        <w:t>X_nup.xlsx</w:t>
      </w:r>
    </w:p>
    <w:p w14:paraId="534BD6D1" w14:textId="77777777" w:rsidR="00CC34F5" w:rsidRDefault="00CC34F5" w:rsidP="00CC34F5">
      <w:pPr>
        <w:pStyle w:val="aa"/>
        <w:ind w:left="720" w:firstLine="0"/>
        <w:jc w:val="center"/>
      </w:pPr>
    </w:p>
    <w:p w14:paraId="358B43BA" w14:textId="778CB09F" w:rsidR="0084338F" w:rsidRDefault="0084338F" w:rsidP="00E65F4C">
      <w:pPr>
        <w:pStyle w:val="aa"/>
        <w:ind w:firstLine="0"/>
        <w:rPr>
          <w:color w:val="000000"/>
          <w:shd w:val="clear" w:color="auto" w:fill="FFFFFF"/>
        </w:rPr>
      </w:pPr>
      <w:r w:rsidRPr="0084338F">
        <w:rPr>
          <w:color w:val="000000"/>
          <w:shd w:val="clear" w:color="auto" w:fill="FFFFFF"/>
        </w:rPr>
        <w:t xml:space="preserve">Выводы: Во втором файле количество строк меньше, чем в первом. Используем внутреннее соединение таблиц этих двух </w:t>
      </w:r>
      <w:proofErr w:type="spellStart"/>
      <w:r w:rsidRPr="0084338F">
        <w:rPr>
          <w:color w:val="000000"/>
          <w:shd w:val="clear" w:color="auto" w:fill="FFFFFF"/>
        </w:rPr>
        <w:t>датасетов</w:t>
      </w:r>
      <w:proofErr w:type="spellEnd"/>
      <w:r w:rsidRPr="0084338F">
        <w:rPr>
          <w:color w:val="000000"/>
          <w:shd w:val="clear" w:color="auto" w:fill="FFFFFF"/>
        </w:rPr>
        <w:t xml:space="preserve"> для того, чтобы получить только те данные, которые есть как в первом </w:t>
      </w:r>
      <w:proofErr w:type="spellStart"/>
      <w:r w:rsidRPr="0084338F">
        <w:rPr>
          <w:color w:val="000000"/>
          <w:shd w:val="clear" w:color="auto" w:fill="FFFFFF"/>
        </w:rPr>
        <w:t>датасете</w:t>
      </w:r>
      <w:proofErr w:type="spellEnd"/>
      <w:r w:rsidRPr="0084338F">
        <w:rPr>
          <w:color w:val="000000"/>
          <w:shd w:val="clear" w:color="auto" w:fill="FFFFFF"/>
        </w:rPr>
        <w:t>, так и во втором.</w:t>
      </w:r>
    </w:p>
    <w:p w14:paraId="6B60B606" w14:textId="43A0609B" w:rsidR="0084338F" w:rsidRDefault="0084338F" w:rsidP="00E65F4C">
      <w:pPr>
        <w:pStyle w:val="aa"/>
        <w:ind w:firstLine="0"/>
      </w:pPr>
      <w:r>
        <w:rPr>
          <w:noProof/>
          <w:lang w:eastAsia="ru-RU"/>
        </w:rPr>
        <w:lastRenderedPageBreak/>
        <w:drawing>
          <wp:inline distT="0" distB="0" distL="0" distR="0" wp14:anchorId="7D63D916" wp14:editId="0D847C6B">
            <wp:extent cx="6332220" cy="23863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386330"/>
                    </a:xfrm>
                    <a:prstGeom prst="rect">
                      <a:avLst/>
                    </a:prstGeom>
                  </pic:spPr>
                </pic:pic>
              </a:graphicData>
            </a:graphic>
          </wp:inline>
        </w:drawing>
      </w:r>
    </w:p>
    <w:p w14:paraId="7AA6E3E3" w14:textId="707B5B39" w:rsidR="0084338F" w:rsidRDefault="0084338F" w:rsidP="0084338F">
      <w:pPr>
        <w:pStyle w:val="aa"/>
        <w:ind w:firstLine="0"/>
        <w:jc w:val="center"/>
      </w:pPr>
      <w:r>
        <w:t xml:space="preserve">Рисунок </w:t>
      </w:r>
      <w:proofErr w:type="gramStart"/>
      <w:r>
        <w:t xml:space="preserve">3 </w:t>
      </w:r>
      <w:r w:rsidRPr="00084A58">
        <w:t xml:space="preserve"> </w:t>
      </w:r>
      <w:r>
        <w:t>-</w:t>
      </w:r>
      <w:proofErr w:type="gramEnd"/>
      <w:r>
        <w:t xml:space="preserve"> объединение </w:t>
      </w:r>
      <w:proofErr w:type="spellStart"/>
      <w:r>
        <w:t>датасетов</w:t>
      </w:r>
      <w:proofErr w:type="spellEnd"/>
      <w:r>
        <w:t xml:space="preserve"> в один</w:t>
      </w:r>
    </w:p>
    <w:p w14:paraId="47677D5D" w14:textId="493BBE84" w:rsidR="0084338F" w:rsidRDefault="0084338F" w:rsidP="0084338F">
      <w:pPr>
        <w:pStyle w:val="aa"/>
        <w:ind w:firstLine="0"/>
        <w:jc w:val="left"/>
        <w:rPr>
          <w:rFonts w:asciiTheme="minorHAnsi" w:hAnsiTheme="minorHAnsi"/>
          <w:color w:val="000000"/>
          <w:sz w:val="21"/>
          <w:szCs w:val="21"/>
          <w:shd w:val="clear" w:color="auto" w:fill="FFFFFF"/>
        </w:rPr>
      </w:pPr>
      <w:r w:rsidRPr="0084338F">
        <w:rPr>
          <w:color w:val="000000"/>
          <w:shd w:val="clear" w:color="auto" w:fill="FFFFFF"/>
        </w:rPr>
        <w:t xml:space="preserve">Выводы: после внутреннего соединения 17 строк </w:t>
      </w:r>
      <w:proofErr w:type="spellStart"/>
      <w:r w:rsidRPr="0084338F">
        <w:rPr>
          <w:color w:val="000000"/>
          <w:shd w:val="clear" w:color="auto" w:fill="FFFFFF"/>
        </w:rPr>
        <w:t>датасета</w:t>
      </w:r>
      <w:proofErr w:type="spellEnd"/>
      <w:r w:rsidRPr="0084338F">
        <w:rPr>
          <w:color w:val="000000"/>
          <w:shd w:val="clear" w:color="auto" w:fill="FFFFFF"/>
        </w:rPr>
        <w:t xml:space="preserve"> </w:t>
      </w:r>
      <w:proofErr w:type="spellStart"/>
      <w:r w:rsidRPr="0084338F">
        <w:rPr>
          <w:color w:val="000000"/>
          <w:shd w:val="clear" w:color="auto" w:fill="FFFFFF"/>
        </w:rPr>
        <w:t>x_nup</w:t>
      </w:r>
      <w:proofErr w:type="spellEnd"/>
      <w:r w:rsidRPr="0084338F">
        <w:rPr>
          <w:color w:val="000000"/>
          <w:shd w:val="clear" w:color="auto" w:fill="FFFFFF"/>
        </w:rPr>
        <w:t xml:space="preserve"> не вошли в результирующий </w:t>
      </w:r>
      <w:proofErr w:type="spellStart"/>
      <w:r w:rsidRPr="0084338F">
        <w:rPr>
          <w:color w:val="000000"/>
          <w:shd w:val="clear" w:color="auto" w:fill="FFFFFF"/>
        </w:rPr>
        <w:t>датасет</w:t>
      </w:r>
      <w:proofErr w:type="spellEnd"/>
      <w:r w:rsidRPr="0084338F">
        <w:rPr>
          <w:color w:val="000000"/>
          <w:shd w:val="clear" w:color="auto" w:fill="FFFFFF"/>
        </w:rPr>
        <w:t xml:space="preserve"> </w:t>
      </w:r>
      <w:proofErr w:type="spellStart"/>
      <w:r w:rsidRPr="0084338F">
        <w:rPr>
          <w:color w:val="000000"/>
          <w:shd w:val="clear" w:color="auto" w:fill="FFFFFF"/>
        </w:rPr>
        <w:t>df_join</w:t>
      </w:r>
      <w:proofErr w:type="spellEnd"/>
      <w:r w:rsidRPr="0084338F">
        <w:rPr>
          <w:color w:val="000000"/>
          <w:shd w:val="clear" w:color="auto" w:fill="FFFFFF"/>
        </w:rPr>
        <w:t xml:space="preserve">, поскольку они не найдены по заданному условию в </w:t>
      </w:r>
      <w:proofErr w:type="spellStart"/>
      <w:r w:rsidRPr="0084338F">
        <w:rPr>
          <w:color w:val="000000"/>
          <w:shd w:val="clear" w:color="auto" w:fill="FFFFFF"/>
        </w:rPr>
        <w:t>датасете</w:t>
      </w:r>
      <w:proofErr w:type="spellEnd"/>
      <w:r w:rsidRPr="0084338F">
        <w:rPr>
          <w:color w:val="000000"/>
          <w:shd w:val="clear" w:color="auto" w:fill="FFFFFF"/>
        </w:rPr>
        <w:t xml:space="preserve"> </w:t>
      </w:r>
      <w:proofErr w:type="spellStart"/>
      <w:r w:rsidRPr="0084338F">
        <w:rPr>
          <w:color w:val="000000"/>
          <w:shd w:val="clear" w:color="auto" w:fill="FFFFFF"/>
        </w:rPr>
        <w:t>x_bp</w:t>
      </w:r>
      <w:proofErr w:type="spellEnd"/>
      <w:r w:rsidRPr="0084338F">
        <w:rPr>
          <w:color w:val="000000"/>
          <w:shd w:val="clear" w:color="auto" w:fill="FFFFFF"/>
        </w:rPr>
        <w:t xml:space="preserve">. Кроме того, в результирующем </w:t>
      </w:r>
      <w:proofErr w:type="spellStart"/>
      <w:r w:rsidRPr="0084338F">
        <w:rPr>
          <w:color w:val="000000"/>
          <w:shd w:val="clear" w:color="auto" w:fill="FFFFFF"/>
        </w:rPr>
        <w:t>датасете</w:t>
      </w:r>
      <w:proofErr w:type="spellEnd"/>
      <w:r w:rsidRPr="0084338F">
        <w:rPr>
          <w:color w:val="000000"/>
          <w:shd w:val="clear" w:color="auto" w:fill="FFFFFF"/>
        </w:rPr>
        <w:t xml:space="preserve"> имеем столбец "Индекс", который не несет полезной информации в рамках решаемой задачи, поэтому необходимо его удалить</w:t>
      </w:r>
      <w:r>
        <w:rPr>
          <w:rFonts w:ascii="Helvetica" w:hAnsi="Helvetica"/>
          <w:color w:val="000000"/>
          <w:sz w:val="21"/>
          <w:szCs w:val="21"/>
          <w:shd w:val="clear" w:color="auto" w:fill="FFFFFF"/>
        </w:rPr>
        <w:t>.</w:t>
      </w:r>
    </w:p>
    <w:p w14:paraId="1408BA14" w14:textId="1A25BECB" w:rsidR="0084338F" w:rsidRDefault="0084338F" w:rsidP="0084338F">
      <w:pPr>
        <w:pStyle w:val="aa"/>
        <w:ind w:firstLine="0"/>
        <w:jc w:val="left"/>
        <w:rPr>
          <w:color w:val="000000"/>
          <w:shd w:val="clear" w:color="auto" w:fill="FFFFFF"/>
        </w:rPr>
      </w:pPr>
      <w:r>
        <w:rPr>
          <w:color w:val="000000"/>
          <w:shd w:val="clear" w:color="auto" w:fill="FFFFFF"/>
        </w:rPr>
        <w:t>После удаления снова смотрим объем данных:</w:t>
      </w:r>
    </w:p>
    <w:p w14:paraId="35152C44" w14:textId="188CE952" w:rsidR="0084338F" w:rsidRDefault="0084338F" w:rsidP="0084338F">
      <w:pPr>
        <w:pStyle w:val="aa"/>
        <w:ind w:firstLine="0"/>
        <w:jc w:val="center"/>
      </w:pPr>
      <w:r>
        <w:rPr>
          <w:noProof/>
          <w:lang w:eastAsia="ru-RU"/>
        </w:rPr>
        <w:drawing>
          <wp:inline distT="0" distB="0" distL="0" distR="0" wp14:anchorId="1E92F4B2" wp14:editId="25FE7914">
            <wp:extent cx="2346960" cy="6100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7538" cy="615434"/>
                    </a:xfrm>
                    <a:prstGeom prst="rect">
                      <a:avLst/>
                    </a:prstGeom>
                  </pic:spPr>
                </pic:pic>
              </a:graphicData>
            </a:graphic>
          </wp:inline>
        </w:drawing>
      </w:r>
    </w:p>
    <w:p w14:paraId="0F3AD46C" w14:textId="33D87E1E" w:rsidR="0084338F" w:rsidRDefault="0084338F" w:rsidP="0084338F">
      <w:pPr>
        <w:pStyle w:val="aa"/>
        <w:ind w:firstLine="0"/>
        <w:jc w:val="center"/>
      </w:pPr>
      <w:r>
        <w:t xml:space="preserve">Рисунок </w:t>
      </w:r>
      <w:proofErr w:type="gramStart"/>
      <w:r>
        <w:t xml:space="preserve">4 </w:t>
      </w:r>
      <w:r w:rsidRPr="00084A58">
        <w:t xml:space="preserve"> </w:t>
      </w:r>
      <w:r>
        <w:t>-</w:t>
      </w:r>
      <w:proofErr w:type="gramEnd"/>
      <w:r>
        <w:t xml:space="preserve"> объем данных после удаления неинформативных столбцов</w:t>
      </w:r>
    </w:p>
    <w:p w14:paraId="37655ACA" w14:textId="44DFA941" w:rsidR="00C95D89" w:rsidRPr="006C000B" w:rsidRDefault="00F57F21" w:rsidP="0084338F">
      <w:pPr>
        <w:pStyle w:val="aa"/>
        <w:ind w:firstLine="0"/>
        <w:jc w:val="left"/>
      </w:pPr>
      <w:r>
        <w:t>В целях организации работы предполагается пользоваться планом работ (см. Приложение 1)</w:t>
      </w:r>
      <w:r w:rsidR="006C000B">
        <w:t>.</w:t>
      </w:r>
    </w:p>
    <w:p w14:paraId="5AADDCEF" w14:textId="50B7D4A3" w:rsidR="00C03926" w:rsidRDefault="00C03926" w:rsidP="0084338F">
      <w:pPr>
        <w:pStyle w:val="aa"/>
        <w:ind w:firstLine="0"/>
        <w:jc w:val="left"/>
      </w:pPr>
      <w:r>
        <w:t>Проверяем данные на наличие пропусков и смотрим типы данных:</w:t>
      </w:r>
    </w:p>
    <w:p w14:paraId="28654759" w14:textId="4E1C7A0F" w:rsidR="00C03926" w:rsidRDefault="00C03926" w:rsidP="00C03926">
      <w:pPr>
        <w:pStyle w:val="aa"/>
        <w:ind w:firstLine="0"/>
        <w:jc w:val="center"/>
      </w:pPr>
      <w:r>
        <w:rPr>
          <w:noProof/>
          <w:lang w:eastAsia="ru-RU"/>
        </w:rPr>
        <w:lastRenderedPageBreak/>
        <w:drawing>
          <wp:inline distT="0" distB="0" distL="0" distR="0" wp14:anchorId="58E692BB" wp14:editId="6F00A985">
            <wp:extent cx="5189220" cy="3649418"/>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9020" cy="3656310"/>
                    </a:xfrm>
                    <a:prstGeom prst="rect">
                      <a:avLst/>
                    </a:prstGeom>
                  </pic:spPr>
                </pic:pic>
              </a:graphicData>
            </a:graphic>
          </wp:inline>
        </w:drawing>
      </w:r>
    </w:p>
    <w:p w14:paraId="7B400B52" w14:textId="1F4A39DA" w:rsidR="00C03926" w:rsidRDefault="00C03926" w:rsidP="00C03926">
      <w:pPr>
        <w:pStyle w:val="aa"/>
        <w:ind w:firstLine="0"/>
        <w:jc w:val="center"/>
      </w:pPr>
      <w:r>
        <w:t xml:space="preserve">Рисунок </w:t>
      </w:r>
      <w:proofErr w:type="gramStart"/>
      <w:r>
        <w:t xml:space="preserve">5 </w:t>
      </w:r>
      <w:r w:rsidRPr="00084A58">
        <w:t xml:space="preserve"> </w:t>
      </w:r>
      <w:r>
        <w:t>-</w:t>
      </w:r>
      <w:proofErr w:type="gramEnd"/>
      <w:r>
        <w:t xml:space="preserve"> общая информация о </w:t>
      </w:r>
      <w:proofErr w:type="spellStart"/>
      <w:r>
        <w:t>датасете</w:t>
      </w:r>
      <w:proofErr w:type="spellEnd"/>
    </w:p>
    <w:p w14:paraId="358364B2" w14:textId="0CF70016" w:rsidR="00C03926" w:rsidRDefault="00BA67BC" w:rsidP="00C03926">
      <w:pPr>
        <w:pStyle w:val="aa"/>
        <w:ind w:firstLine="0"/>
        <w:jc w:val="left"/>
      </w:pPr>
      <w:r>
        <w:t xml:space="preserve">Выводы: </w:t>
      </w:r>
      <w:r w:rsidRPr="00BA67BC">
        <w:t>1) все колонки, кроме "Угол нашивки, град", имеют формат числа с плавающей запятой объемом 64 бита, качественных значений нет; 2) пропуски отсутствуют, поэтому действия по удалению пропусков производить не требуется.</w:t>
      </w:r>
    </w:p>
    <w:p w14:paraId="42E0CBF9" w14:textId="6647C66D" w:rsidR="0084338F" w:rsidRDefault="0084338F" w:rsidP="0084338F">
      <w:pPr>
        <w:pStyle w:val="aa"/>
        <w:ind w:firstLine="0"/>
        <w:jc w:val="left"/>
      </w:pPr>
      <w:r>
        <w:t xml:space="preserve">Полученный </w:t>
      </w:r>
      <w:proofErr w:type="spellStart"/>
      <w:r>
        <w:t>датасет</w:t>
      </w:r>
      <w:proofErr w:type="spellEnd"/>
      <w:r>
        <w:t xml:space="preserve"> является готовым для </w:t>
      </w:r>
      <w:r w:rsidR="00BA67BC">
        <w:t>этапа разведочного анализа</w:t>
      </w:r>
      <w:r>
        <w:t xml:space="preserve"> данных.</w:t>
      </w:r>
    </w:p>
    <w:p w14:paraId="6A943436" w14:textId="77777777" w:rsidR="00BA67BC" w:rsidRPr="0084338F" w:rsidRDefault="00BA67BC" w:rsidP="0084338F">
      <w:pPr>
        <w:pStyle w:val="aa"/>
        <w:ind w:firstLine="0"/>
        <w:jc w:val="left"/>
      </w:pPr>
    </w:p>
    <w:p w14:paraId="41B1854A" w14:textId="642760AC" w:rsidR="000430AE" w:rsidRPr="009D407C" w:rsidRDefault="007C4FC4" w:rsidP="00F73D56">
      <w:pPr>
        <w:pStyle w:val="a8"/>
        <w:keepNext/>
        <w:keepLines/>
        <w:numPr>
          <w:ilvl w:val="1"/>
          <w:numId w:val="2"/>
        </w:numPr>
        <w:spacing w:before="300" w:after="240"/>
        <w:ind w:left="0" w:firstLine="0"/>
        <w:jc w:val="center"/>
        <w:outlineLvl w:val="0"/>
        <w:rPr>
          <w:rFonts w:eastAsia="Times New Roman" w:cs="Times New Roman"/>
          <w:b/>
          <w:bCs/>
        </w:rPr>
      </w:pPr>
      <w:bookmarkStart w:id="6" w:name="_Toc122703393"/>
      <w:r w:rsidRPr="000536D8">
        <w:rPr>
          <w:rFonts w:eastAsia="Times New Roman" w:cs="Times New Roman"/>
          <w:b/>
          <w:bCs/>
        </w:rPr>
        <w:t>Описание используемых методов</w:t>
      </w:r>
      <w:bookmarkEnd w:id="6"/>
    </w:p>
    <w:p w14:paraId="4FB135B5" w14:textId="0A0F89AD" w:rsidR="004F7993" w:rsidRPr="004F7993" w:rsidRDefault="004F7993" w:rsidP="00CE1650">
      <w:pPr>
        <w:spacing w:after="0" w:line="360" w:lineRule="auto"/>
        <w:ind w:firstLine="709"/>
        <w:jc w:val="both"/>
        <w:rPr>
          <w:rFonts w:cs="Times New Roman"/>
          <w:szCs w:val="28"/>
        </w:rPr>
      </w:pPr>
      <w:r>
        <w:rPr>
          <w:rFonts w:cs="Times New Roman"/>
          <w:szCs w:val="28"/>
        </w:rPr>
        <w:t xml:space="preserve">Поставленная задача </w:t>
      </w:r>
      <w:r w:rsidR="00BE41A6">
        <w:rPr>
          <w:rFonts w:cs="Times New Roman"/>
          <w:szCs w:val="28"/>
        </w:rPr>
        <w:t xml:space="preserve">регрессии </w:t>
      </w:r>
      <w:r>
        <w:rPr>
          <w:rFonts w:cs="Times New Roman"/>
          <w:szCs w:val="28"/>
        </w:rPr>
        <w:t>в соответствии с классификацией</w:t>
      </w:r>
      <w:r w:rsidR="00D66B3D" w:rsidRPr="00CE1650">
        <w:rPr>
          <w:rFonts w:cs="Times New Roman"/>
          <w:szCs w:val="28"/>
        </w:rPr>
        <w:t xml:space="preserve"> категорий </w:t>
      </w:r>
      <w:r>
        <w:rPr>
          <w:rFonts w:cs="Times New Roman"/>
          <w:szCs w:val="28"/>
        </w:rPr>
        <w:t xml:space="preserve">задач </w:t>
      </w:r>
      <w:r w:rsidR="00D66B3D" w:rsidRPr="004F7993">
        <w:rPr>
          <w:rFonts w:cs="Times New Roman"/>
          <w:szCs w:val="28"/>
        </w:rPr>
        <w:t xml:space="preserve">машинного обучения относится к </w:t>
      </w:r>
      <w:r w:rsidRPr="004F7993">
        <w:rPr>
          <w:rFonts w:cs="Times New Roman"/>
          <w:szCs w:val="28"/>
        </w:rPr>
        <w:t>задаче машинного обучения с учителем</w:t>
      </w:r>
      <w:r w:rsidR="00B67153" w:rsidRPr="004F7993">
        <w:rPr>
          <w:rFonts w:cs="Times New Roman"/>
          <w:szCs w:val="28"/>
        </w:rPr>
        <w:t xml:space="preserve">. </w:t>
      </w:r>
    </w:p>
    <w:p w14:paraId="78ACB265" w14:textId="55E2CF56" w:rsidR="004F7993" w:rsidRDefault="004F7993" w:rsidP="00CE1650">
      <w:pPr>
        <w:spacing w:after="0" w:line="360" w:lineRule="auto"/>
        <w:ind w:firstLine="709"/>
        <w:jc w:val="both"/>
        <w:rPr>
          <w:rFonts w:ascii="Arial" w:hAnsi="Arial" w:cs="Arial"/>
          <w:color w:val="333333"/>
          <w:shd w:val="clear" w:color="auto" w:fill="FFFFFF"/>
        </w:rPr>
      </w:pPr>
      <w:r w:rsidRPr="004F7993">
        <w:rPr>
          <w:rFonts w:cs="Times New Roman"/>
          <w:color w:val="333333"/>
          <w:szCs w:val="28"/>
          <w:shd w:val="clear" w:color="auto" w:fill="FFFFFF"/>
        </w:rPr>
        <w:t>Основная </w:t>
      </w:r>
      <w:r w:rsidRPr="004F7993">
        <w:rPr>
          <w:rFonts w:cs="Times New Roman"/>
          <w:b/>
          <w:bCs/>
          <w:color w:val="333333"/>
          <w:szCs w:val="28"/>
          <w:shd w:val="clear" w:color="auto" w:fill="FFFFFF"/>
        </w:rPr>
        <w:t>цель</w:t>
      </w:r>
      <w:r w:rsidRPr="004F7993">
        <w:rPr>
          <w:rFonts w:cs="Times New Roman"/>
          <w:color w:val="333333"/>
          <w:szCs w:val="28"/>
          <w:shd w:val="clear" w:color="auto" w:fill="FFFFFF"/>
        </w:rPr>
        <w:t> </w:t>
      </w:r>
      <w:r w:rsidRPr="004F7993">
        <w:rPr>
          <w:rFonts w:cs="Times New Roman"/>
          <w:b/>
          <w:bCs/>
          <w:color w:val="333333"/>
          <w:szCs w:val="28"/>
          <w:shd w:val="clear" w:color="auto" w:fill="FFFFFF"/>
        </w:rPr>
        <w:t>машинного</w:t>
      </w:r>
      <w:r w:rsidRPr="004F7993">
        <w:rPr>
          <w:rFonts w:cs="Times New Roman"/>
          <w:color w:val="333333"/>
          <w:szCs w:val="28"/>
          <w:shd w:val="clear" w:color="auto" w:fill="FFFFFF"/>
        </w:rPr>
        <w:t> </w:t>
      </w:r>
      <w:r w:rsidRPr="004F7993">
        <w:rPr>
          <w:rFonts w:cs="Times New Roman"/>
          <w:b/>
          <w:bCs/>
          <w:color w:val="333333"/>
          <w:szCs w:val="28"/>
          <w:shd w:val="clear" w:color="auto" w:fill="FFFFFF"/>
        </w:rPr>
        <w:t>обучения</w:t>
      </w:r>
      <w:r w:rsidRPr="004F7993">
        <w:rPr>
          <w:rFonts w:cs="Times New Roman"/>
          <w:color w:val="333333"/>
          <w:szCs w:val="28"/>
          <w:shd w:val="clear" w:color="auto" w:fill="FFFFFF"/>
        </w:rPr>
        <w:t> заключается в том, что можно представить реальность, используя математическую функцию, которую алгоритм не знает заранее, но которую он может определить после просмотра некоторых данных — всегда в форме парных входов и выходов. То есть каждый алгоритм </w:t>
      </w:r>
      <w:r w:rsidRPr="004F7993">
        <w:rPr>
          <w:rFonts w:cs="Times New Roman"/>
          <w:b/>
          <w:bCs/>
          <w:color w:val="333333"/>
          <w:szCs w:val="28"/>
          <w:shd w:val="clear" w:color="auto" w:fill="FFFFFF"/>
        </w:rPr>
        <w:t>машинного</w:t>
      </w:r>
      <w:r w:rsidRPr="004F7993">
        <w:rPr>
          <w:rFonts w:cs="Times New Roman"/>
          <w:color w:val="333333"/>
          <w:szCs w:val="28"/>
          <w:shd w:val="clear" w:color="auto" w:fill="FFFFFF"/>
        </w:rPr>
        <w:t> </w:t>
      </w:r>
      <w:r w:rsidRPr="004F7993">
        <w:rPr>
          <w:rFonts w:cs="Times New Roman"/>
          <w:b/>
          <w:bCs/>
          <w:color w:val="333333"/>
          <w:szCs w:val="28"/>
          <w:shd w:val="clear" w:color="auto" w:fill="FFFFFF"/>
        </w:rPr>
        <w:t>обучения</w:t>
      </w:r>
      <w:r w:rsidRPr="004F7993">
        <w:rPr>
          <w:rFonts w:cs="Times New Roman"/>
          <w:color w:val="333333"/>
          <w:szCs w:val="28"/>
          <w:shd w:val="clear" w:color="auto" w:fill="FFFFFF"/>
        </w:rPr>
        <w:t> построен на модифицируемой математической функции.</w:t>
      </w:r>
      <w:r>
        <w:rPr>
          <w:rFonts w:ascii="Arial" w:hAnsi="Arial" w:cs="Arial"/>
          <w:color w:val="333333"/>
          <w:shd w:val="clear" w:color="auto" w:fill="FFFFFF"/>
        </w:rPr>
        <w:t xml:space="preserve"> </w:t>
      </w:r>
    </w:p>
    <w:p w14:paraId="7938EC68" w14:textId="3A4B1C89" w:rsidR="00911470" w:rsidRPr="00911470" w:rsidRDefault="00911470" w:rsidP="00CE1650">
      <w:pPr>
        <w:spacing w:after="0" w:line="360" w:lineRule="auto"/>
        <w:ind w:firstLine="709"/>
        <w:jc w:val="both"/>
        <w:rPr>
          <w:rFonts w:cs="Times New Roman"/>
          <w:szCs w:val="28"/>
          <w:shd w:val="clear" w:color="auto" w:fill="FFFFFF"/>
        </w:rPr>
      </w:pPr>
      <w:r w:rsidRPr="00911470">
        <w:rPr>
          <w:rFonts w:cs="Times New Roman"/>
          <w:szCs w:val="28"/>
          <w:shd w:val="clear" w:color="auto" w:fill="FFFFFF"/>
        </w:rPr>
        <w:lastRenderedPageBreak/>
        <w:t>Выбор алгоритма строго зависит от размера и структуры данных. Таким образом, выбор правильного алгоритма может быть неясен до тех пор, пока мы не проверим возможные варианты и не наткнёмся на ошибки</w:t>
      </w:r>
      <w:r>
        <w:rPr>
          <w:rFonts w:cs="Times New Roman"/>
          <w:szCs w:val="28"/>
          <w:shd w:val="clear" w:color="auto" w:fill="FFFFFF"/>
        </w:rPr>
        <w:t>.</w:t>
      </w:r>
    </w:p>
    <w:p w14:paraId="47ACBF91" w14:textId="66FB0A64" w:rsidR="00D66B3D" w:rsidRDefault="00BE41A6" w:rsidP="00BE41A6">
      <w:pPr>
        <w:spacing w:after="0" w:line="360" w:lineRule="auto"/>
        <w:ind w:firstLine="709"/>
        <w:jc w:val="both"/>
        <w:rPr>
          <w:rFonts w:cs="Times New Roman"/>
          <w:szCs w:val="28"/>
        </w:rPr>
      </w:pPr>
      <w:r w:rsidRPr="00911470">
        <w:rPr>
          <w:rFonts w:cs="Times New Roman"/>
          <w:szCs w:val="28"/>
        </w:rPr>
        <w:t>Эффективность того или иного ал</w:t>
      </w:r>
      <w:r>
        <w:rPr>
          <w:rFonts w:cs="Times New Roman"/>
          <w:szCs w:val="28"/>
        </w:rPr>
        <w:t>гори</w:t>
      </w:r>
      <w:r w:rsidR="00911470">
        <w:rPr>
          <w:rFonts w:cs="Times New Roman"/>
          <w:szCs w:val="28"/>
        </w:rPr>
        <w:t>тма</w:t>
      </w:r>
      <w:r>
        <w:rPr>
          <w:rFonts w:cs="Times New Roman"/>
          <w:szCs w:val="28"/>
        </w:rPr>
        <w:t xml:space="preserve"> определяется, в основном, значением функции потерь – чем меньше потери, тем точнее предсказывает алгоритм. Исходя из этих соображений в работе использовались различные по своей сути алгоритмы, зарекомендовавшие себя как наиболее эффективные в части решения задач регрессии</w:t>
      </w:r>
      <w:r w:rsidR="00D66B3D" w:rsidRPr="00D66B3D">
        <w:rPr>
          <w:rFonts w:cs="Times New Roman"/>
          <w:szCs w:val="28"/>
        </w:rPr>
        <w:t>:</w:t>
      </w:r>
    </w:p>
    <w:p w14:paraId="3CB1E57A" w14:textId="77777777" w:rsidR="00BE41A6" w:rsidRPr="00BE41A6" w:rsidRDefault="00BE41A6" w:rsidP="00F73D56">
      <w:pPr>
        <w:pStyle w:val="a8"/>
        <w:numPr>
          <w:ilvl w:val="0"/>
          <w:numId w:val="6"/>
        </w:numPr>
        <w:spacing w:line="360" w:lineRule="auto"/>
        <w:jc w:val="both"/>
        <w:rPr>
          <w:rFonts w:cs="Times New Roman"/>
        </w:rPr>
      </w:pPr>
      <w:r w:rsidRPr="00BE41A6">
        <w:rPr>
          <w:rFonts w:cs="Times New Roman"/>
        </w:rPr>
        <w:t>Линейная регрессия;</w:t>
      </w:r>
    </w:p>
    <w:p w14:paraId="0FBD57CF" w14:textId="0C257EAA" w:rsidR="00BE41A6" w:rsidRPr="00BE41A6" w:rsidRDefault="00BE41A6" w:rsidP="00F73D56">
      <w:pPr>
        <w:pStyle w:val="a8"/>
        <w:numPr>
          <w:ilvl w:val="0"/>
          <w:numId w:val="6"/>
        </w:numPr>
        <w:spacing w:line="360" w:lineRule="auto"/>
        <w:jc w:val="both"/>
        <w:rPr>
          <w:rFonts w:cs="Times New Roman"/>
        </w:rPr>
      </w:pPr>
      <w:r>
        <w:rPr>
          <w:rFonts w:cs="Times New Roman"/>
        </w:rPr>
        <w:t xml:space="preserve"> </w:t>
      </w:r>
      <w:r w:rsidRPr="00BE41A6">
        <w:rPr>
          <w:rFonts w:cs="Times New Roman"/>
        </w:rPr>
        <w:t>Случайный лес;</w:t>
      </w:r>
    </w:p>
    <w:p w14:paraId="6DDE558C" w14:textId="5BD12284" w:rsidR="00BE41A6" w:rsidRPr="00BE41A6" w:rsidRDefault="00BE41A6" w:rsidP="00F73D56">
      <w:pPr>
        <w:pStyle w:val="a8"/>
        <w:numPr>
          <w:ilvl w:val="0"/>
          <w:numId w:val="6"/>
        </w:numPr>
        <w:spacing w:line="360" w:lineRule="auto"/>
        <w:jc w:val="both"/>
        <w:rPr>
          <w:rFonts w:cs="Times New Roman"/>
        </w:rPr>
      </w:pPr>
      <w:r>
        <w:rPr>
          <w:rFonts w:cs="Times New Roman"/>
        </w:rPr>
        <w:t xml:space="preserve"> </w:t>
      </w:r>
      <w:proofErr w:type="gramStart"/>
      <w:r w:rsidRPr="00BE41A6">
        <w:rPr>
          <w:rFonts w:cs="Times New Roman"/>
        </w:rPr>
        <w:t>К-ближайших соседей</w:t>
      </w:r>
      <w:proofErr w:type="gramEnd"/>
      <w:r w:rsidRPr="00BE41A6">
        <w:rPr>
          <w:rFonts w:cs="Times New Roman"/>
        </w:rPr>
        <w:t>;</w:t>
      </w:r>
    </w:p>
    <w:p w14:paraId="0584C24A" w14:textId="2F9A5BA4" w:rsidR="00BE41A6" w:rsidRPr="00BE41A6" w:rsidRDefault="00BE41A6" w:rsidP="00F73D56">
      <w:pPr>
        <w:pStyle w:val="a8"/>
        <w:numPr>
          <w:ilvl w:val="0"/>
          <w:numId w:val="6"/>
        </w:numPr>
        <w:spacing w:line="360" w:lineRule="auto"/>
        <w:jc w:val="both"/>
        <w:rPr>
          <w:rFonts w:cs="Times New Roman"/>
        </w:rPr>
      </w:pPr>
      <w:r>
        <w:rPr>
          <w:rFonts w:cs="Times New Roman"/>
        </w:rPr>
        <w:t xml:space="preserve"> </w:t>
      </w:r>
      <w:r w:rsidRPr="00BE41A6">
        <w:rPr>
          <w:rFonts w:cs="Times New Roman"/>
        </w:rPr>
        <w:t>Дерево решений;</w:t>
      </w:r>
    </w:p>
    <w:p w14:paraId="511E500C" w14:textId="4DD9B42C" w:rsidR="00BE41A6" w:rsidRPr="00BE41A6" w:rsidRDefault="00BE41A6" w:rsidP="00F73D56">
      <w:pPr>
        <w:pStyle w:val="a8"/>
        <w:numPr>
          <w:ilvl w:val="0"/>
          <w:numId w:val="6"/>
        </w:numPr>
        <w:spacing w:line="360" w:lineRule="auto"/>
        <w:jc w:val="both"/>
        <w:rPr>
          <w:rFonts w:cs="Times New Roman"/>
        </w:rPr>
      </w:pPr>
      <w:r>
        <w:rPr>
          <w:rFonts w:cs="Times New Roman"/>
        </w:rPr>
        <w:t xml:space="preserve"> </w:t>
      </w:r>
      <w:r w:rsidRPr="00BE41A6">
        <w:rPr>
          <w:rFonts w:cs="Times New Roman"/>
        </w:rPr>
        <w:t>Метод опорных векторов;</w:t>
      </w:r>
    </w:p>
    <w:p w14:paraId="3DF7F608" w14:textId="045EC230" w:rsidR="00BE41A6" w:rsidRDefault="00BE41A6" w:rsidP="00F73D56">
      <w:pPr>
        <w:pStyle w:val="a8"/>
        <w:numPr>
          <w:ilvl w:val="0"/>
          <w:numId w:val="6"/>
        </w:numPr>
        <w:spacing w:line="360" w:lineRule="auto"/>
        <w:jc w:val="both"/>
        <w:rPr>
          <w:rFonts w:cs="Times New Roman"/>
        </w:rPr>
      </w:pPr>
      <w:r>
        <w:rPr>
          <w:rFonts w:cs="Times New Roman"/>
        </w:rPr>
        <w:t xml:space="preserve"> </w:t>
      </w:r>
      <w:r w:rsidRPr="00BE41A6">
        <w:rPr>
          <w:rFonts w:cs="Times New Roman"/>
        </w:rPr>
        <w:t xml:space="preserve">Градиентный </w:t>
      </w:r>
      <w:proofErr w:type="spellStart"/>
      <w:r w:rsidRPr="00BE41A6">
        <w:rPr>
          <w:rFonts w:cs="Times New Roman"/>
        </w:rPr>
        <w:t>бустинг</w:t>
      </w:r>
      <w:proofErr w:type="spellEnd"/>
      <w:r w:rsidRPr="00BE41A6">
        <w:rPr>
          <w:rFonts w:cs="Times New Roman"/>
        </w:rPr>
        <w:t>.</w:t>
      </w:r>
    </w:p>
    <w:p w14:paraId="424C4F67" w14:textId="72B131AE" w:rsidR="004A36A9" w:rsidRDefault="004A36A9" w:rsidP="004A36A9">
      <w:pPr>
        <w:spacing w:line="360" w:lineRule="auto"/>
        <w:jc w:val="both"/>
        <w:rPr>
          <w:rFonts w:cs="Times New Roman"/>
          <w:szCs w:val="28"/>
        </w:rPr>
      </w:pPr>
      <w:r w:rsidRPr="004A36A9">
        <w:rPr>
          <w:rFonts w:cs="Times New Roman"/>
          <w:b/>
          <w:szCs w:val="28"/>
        </w:rPr>
        <w:t>Линейная регрессия</w:t>
      </w:r>
      <w:r w:rsidR="00196D50">
        <w:rPr>
          <w:rFonts w:cs="Times New Roman"/>
          <w:b/>
          <w:szCs w:val="28"/>
        </w:rPr>
        <w:t xml:space="preserve"> (</w:t>
      </w:r>
      <w:r w:rsidR="00196D50">
        <w:rPr>
          <w:rFonts w:cs="Times New Roman"/>
          <w:b/>
          <w:szCs w:val="28"/>
          <w:lang w:val="en-US"/>
        </w:rPr>
        <w:t>Linear Regression)</w:t>
      </w:r>
      <w:r w:rsidRPr="004A36A9">
        <w:rPr>
          <w:rFonts w:cs="Times New Roman"/>
          <w:szCs w:val="28"/>
        </w:rPr>
        <w:t>.</w:t>
      </w:r>
      <w:r>
        <w:rPr>
          <w:rFonts w:cs="Times New Roman"/>
          <w:szCs w:val="28"/>
        </w:rPr>
        <w:t xml:space="preserve"> </w:t>
      </w:r>
    </w:p>
    <w:p w14:paraId="034BB7AA" w14:textId="7F4C6001" w:rsidR="00C754ED" w:rsidRPr="001F06C0" w:rsidRDefault="00C754ED" w:rsidP="001F06C0">
      <w:pPr>
        <w:spacing w:after="0" w:line="360" w:lineRule="auto"/>
        <w:ind w:firstLine="709"/>
        <w:jc w:val="both"/>
        <w:rPr>
          <w:rFonts w:cs="Times New Roman"/>
          <w:szCs w:val="28"/>
        </w:rPr>
      </w:pPr>
      <w:r w:rsidRPr="001F06C0">
        <w:rPr>
          <w:rFonts w:cs="Times New Roman"/>
          <w:szCs w:val="28"/>
        </w:rPr>
        <w:t>Линейная регрессия – один из наиболее известных и понятных алгоритмов в статистике и машинном обучении.</w:t>
      </w:r>
    </w:p>
    <w:p w14:paraId="0AD1ACA8" w14:textId="030FA91A" w:rsidR="00C754ED" w:rsidRPr="001F06C0" w:rsidRDefault="00C754ED" w:rsidP="001F06C0">
      <w:pPr>
        <w:spacing w:after="0" w:line="360" w:lineRule="auto"/>
        <w:ind w:firstLine="709"/>
        <w:jc w:val="both"/>
        <w:rPr>
          <w:rFonts w:cs="Times New Roman"/>
          <w:szCs w:val="28"/>
        </w:rPr>
      </w:pPr>
      <w:r w:rsidRPr="001F06C0">
        <w:rPr>
          <w:rFonts w:cs="Times New Roman"/>
          <w:szCs w:val="28"/>
        </w:rPr>
        <w:t>Линейную регрессию можно представить в виде уравнения, которое описывает прямую, наиболее точно показывающую взаимосвязь между входными переменными </w:t>
      </w:r>
      <w:r w:rsidR="006D1B35" w:rsidRPr="001F06C0">
        <w:rPr>
          <w:rFonts w:cs="Times New Roman"/>
          <w:szCs w:val="28"/>
        </w:rPr>
        <w:t>Х</w:t>
      </w:r>
      <w:r w:rsidRPr="001F06C0">
        <w:rPr>
          <w:rFonts w:cs="Times New Roman"/>
          <w:szCs w:val="28"/>
        </w:rPr>
        <w:t> и выходными переменными </w:t>
      </w:r>
      <w:r w:rsidRPr="001F06C0">
        <w:t>Y</w:t>
      </w:r>
      <w:r w:rsidRPr="001F06C0">
        <w:rPr>
          <w:rFonts w:cs="Times New Roman"/>
          <w:szCs w:val="28"/>
        </w:rPr>
        <w:t>. Для составления этого уравнения нужно найти определённые коэффициенты </w:t>
      </w:r>
      <w:r w:rsidRPr="001F06C0">
        <w:t>B</w:t>
      </w:r>
      <w:r w:rsidRPr="001F06C0">
        <w:rPr>
          <w:rFonts w:cs="Times New Roman"/>
          <w:szCs w:val="28"/>
        </w:rPr>
        <w:t> для входных переменных.</w:t>
      </w:r>
    </w:p>
    <w:p w14:paraId="6A0E0A7E" w14:textId="77777777" w:rsidR="006D1B35" w:rsidRPr="001F06C0" w:rsidRDefault="006D1B35" w:rsidP="001F06C0">
      <w:pPr>
        <w:spacing w:after="0" w:line="360" w:lineRule="auto"/>
        <w:ind w:firstLine="709"/>
        <w:jc w:val="both"/>
        <w:rPr>
          <w:rFonts w:cs="Times New Roman"/>
          <w:szCs w:val="28"/>
        </w:rPr>
      </w:pPr>
      <w:proofErr w:type="gramStart"/>
      <w:r w:rsidRPr="001F06C0">
        <w:rPr>
          <w:rFonts w:cs="Times New Roman"/>
          <w:szCs w:val="28"/>
        </w:rPr>
        <w:t>Например</w:t>
      </w:r>
      <w:proofErr w:type="gramEnd"/>
      <w:r w:rsidRPr="001F06C0">
        <w:rPr>
          <w:rFonts w:cs="Times New Roman"/>
          <w:szCs w:val="28"/>
        </w:rPr>
        <w:t>: </w:t>
      </w:r>
      <w:r w:rsidRPr="001F06C0">
        <w:t>Y = B0 + B1 * X</w:t>
      </w:r>
    </w:p>
    <w:p w14:paraId="37B560AF" w14:textId="41751020" w:rsidR="006D1B35" w:rsidRPr="001F06C0" w:rsidRDefault="006D1B35" w:rsidP="001F06C0">
      <w:pPr>
        <w:spacing w:after="0" w:line="360" w:lineRule="auto"/>
        <w:ind w:firstLine="709"/>
        <w:jc w:val="both"/>
        <w:rPr>
          <w:rFonts w:cs="Times New Roman"/>
          <w:szCs w:val="28"/>
        </w:rPr>
      </w:pPr>
      <w:r w:rsidRPr="001F06C0">
        <w:rPr>
          <w:rFonts w:cs="Times New Roman"/>
          <w:szCs w:val="28"/>
        </w:rPr>
        <w:t>Зная </w:t>
      </w:r>
      <w:r w:rsidRPr="001F06C0">
        <w:t>X</w:t>
      </w:r>
      <w:r w:rsidRPr="001F06C0">
        <w:rPr>
          <w:rFonts w:cs="Times New Roman"/>
          <w:szCs w:val="28"/>
        </w:rPr>
        <w:t>, мы должны найти </w:t>
      </w:r>
      <w:r w:rsidRPr="001F06C0">
        <w:t>Y</w:t>
      </w:r>
      <w:r w:rsidRPr="001F06C0">
        <w:rPr>
          <w:rFonts w:cs="Times New Roman"/>
          <w:szCs w:val="28"/>
        </w:rPr>
        <w:t>, и цель линейной регрессии заключается в поиске значений коэффициентов </w:t>
      </w:r>
      <w:r w:rsidRPr="001F06C0">
        <w:t>B0</w:t>
      </w:r>
      <w:r w:rsidRPr="001F06C0">
        <w:rPr>
          <w:rFonts w:cs="Times New Roman"/>
          <w:szCs w:val="28"/>
        </w:rPr>
        <w:t> и </w:t>
      </w:r>
      <w:r w:rsidRPr="001F06C0">
        <w:t>B1</w:t>
      </w:r>
      <w:r w:rsidRPr="001F06C0">
        <w:rPr>
          <w:rFonts w:cs="Times New Roman"/>
          <w:szCs w:val="28"/>
        </w:rPr>
        <w:t>.</w:t>
      </w:r>
    </w:p>
    <w:p w14:paraId="42E6E647" w14:textId="258AE480" w:rsidR="006D1B35" w:rsidRPr="001F06C0" w:rsidRDefault="006D1B35" w:rsidP="001F06C0">
      <w:pPr>
        <w:spacing w:after="0" w:line="360" w:lineRule="auto"/>
        <w:ind w:firstLine="709"/>
        <w:jc w:val="both"/>
        <w:rPr>
          <w:rFonts w:cs="Times New Roman"/>
          <w:szCs w:val="28"/>
        </w:rPr>
      </w:pPr>
      <w:r w:rsidRPr="001F06C0">
        <w:rPr>
          <w:rFonts w:cs="Times New Roman"/>
          <w:szCs w:val="28"/>
        </w:rPr>
        <w:t xml:space="preserve">Перед применением линейной регрессии рекомендуется: убрать похожие (коррелирующие) переменные и избавьтесь от шума в данных, если это возможно. </w:t>
      </w:r>
      <w:r w:rsidRPr="001F06C0">
        <w:rPr>
          <w:rFonts w:cs="Times New Roman"/>
          <w:szCs w:val="28"/>
        </w:rPr>
        <w:lastRenderedPageBreak/>
        <w:t>Линейная регрессия — быстрый и простой алгоритм, который хорошо подходит в качестве первого алгоритма для изучения.</w:t>
      </w:r>
    </w:p>
    <w:p w14:paraId="5C6CBF0A" w14:textId="264422FA" w:rsidR="006D1B35" w:rsidRPr="001F06C0" w:rsidRDefault="006D1B35" w:rsidP="001F06C0">
      <w:pPr>
        <w:spacing w:after="0" w:line="360" w:lineRule="auto"/>
        <w:ind w:firstLine="709"/>
        <w:jc w:val="both"/>
        <w:rPr>
          <w:rFonts w:cs="Times New Roman"/>
          <w:szCs w:val="28"/>
        </w:rPr>
      </w:pPr>
      <w:r w:rsidRPr="001F06C0">
        <w:rPr>
          <w:rFonts w:cs="Times New Roman"/>
          <w:szCs w:val="28"/>
        </w:rPr>
        <w:t>Линейная регрессия - отличный инструмент для анализа взаимосвязей между переменными, но она не рекомендуется для большинства практических приложений, потому что она чрезмерно упрощает реальные проблемы, предполагая линейную взаимосвязь между переменными.</w:t>
      </w:r>
    </w:p>
    <w:p w14:paraId="1EFE8EB7" w14:textId="5F9D0E7F" w:rsidR="006D1B35" w:rsidRPr="001F06C0" w:rsidRDefault="006D1B35" w:rsidP="001F06C0">
      <w:pPr>
        <w:spacing w:after="0" w:line="360" w:lineRule="auto"/>
        <w:ind w:firstLine="709"/>
        <w:jc w:val="both"/>
        <w:rPr>
          <w:rFonts w:cs="Times New Roman"/>
          <w:szCs w:val="28"/>
        </w:rPr>
      </w:pPr>
      <w:r w:rsidRPr="001F06C0">
        <w:rPr>
          <w:rFonts w:cs="Times New Roman"/>
          <w:szCs w:val="28"/>
        </w:rPr>
        <w:t>В данной работе линейная регрессия применяется больше в качестве альтернативного метода, нежели метода для практического решения задачи.</w:t>
      </w:r>
    </w:p>
    <w:p w14:paraId="2741F475" w14:textId="482A332D" w:rsidR="006D1B35" w:rsidRDefault="006D1B35" w:rsidP="006D1B35">
      <w:pPr>
        <w:rPr>
          <w:rFonts w:cs="Times New Roman"/>
          <w:b/>
          <w:spacing w:val="2"/>
          <w:szCs w:val="28"/>
          <w:shd w:val="clear" w:color="auto" w:fill="FFFFFF"/>
        </w:rPr>
      </w:pPr>
      <w:r>
        <w:rPr>
          <w:rFonts w:cs="Times New Roman"/>
          <w:b/>
          <w:spacing w:val="2"/>
          <w:szCs w:val="28"/>
          <w:shd w:val="clear" w:color="auto" w:fill="FFFFFF"/>
        </w:rPr>
        <w:t>Случайный лес</w:t>
      </w:r>
      <w:r w:rsidR="00196D50" w:rsidRPr="00167FD2">
        <w:rPr>
          <w:rFonts w:cs="Times New Roman"/>
          <w:b/>
          <w:spacing w:val="2"/>
          <w:szCs w:val="28"/>
          <w:shd w:val="clear" w:color="auto" w:fill="FFFFFF"/>
        </w:rPr>
        <w:t xml:space="preserve"> (</w:t>
      </w:r>
      <w:r w:rsidR="00196D50">
        <w:rPr>
          <w:rFonts w:cs="Times New Roman"/>
          <w:b/>
          <w:spacing w:val="2"/>
          <w:szCs w:val="28"/>
          <w:shd w:val="clear" w:color="auto" w:fill="FFFFFF"/>
          <w:lang w:val="en-US"/>
        </w:rPr>
        <w:t>Random</w:t>
      </w:r>
      <w:r w:rsidR="00196D50" w:rsidRPr="00167FD2">
        <w:rPr>
          <w:rFonts w:cs="Times New Roman"/>
          <w:b/>
          <w:spacing w:val="2"/>
          <w:szCs w:val="28"/>
          <w:shd w:val="clear" w:color="auto" w:fill="FFFFFF"/>
        </w:rPr>
        <w:t xml:space="preserve"> </w:t>
      </w:r>
      <w:r w:rsidR="00196D50">
        <w:rPr>
          <w:rFonts w:cs="Times New Roman"/>
          <w:b/>
          <w:spacing w:val="2"/>
          <w:szCs w:val="28"/>
          <w:shd w:val="clear" w:color="auto" w:fill="FFFFFF"/>
          <w:lang w:val="en-US"/>
        </w:rPr>
        <w:t>Forest</w:t>
      </w:r>
      <w:r w:rsidR="00196D50" w:rsidRPr="00167FD2">
        <w:rPr>
          <w:rFonts w:cs="Times New Roman"/>
          <w:b/>
          <w:spacing w:val="2"/>
          <w:szCs w:val="28"/>
          <w:shd w:val="clear" w:color="auto" w:fill="FFFFFF"/>
        </w:rPr>
        <w:t>)</w:t>
      </w:r>
      <w:r>
        <w:rPr>
          <w:rFonts w:cs="Times New Roman"/>
          <w:b/>
          <w:spacing w:val="2"/>
          <w:szCs w:val="28"/>
          <w:shd w:val="clear" w:color="auto" w:fill="FFFFFF"/>
        </w:rPr>
        <w:t>.</w:t>
      </w:r>
    </w:p>
    <w:p w14:paraId="3AFDBED4" w14:textId="299B48E4" w:rsidR="00462D10" w:rsidRPr="001F06C0" w:rsidRDefault="00462D10" w:rsidP="001F06C0">
      <w:pPr>
        <w:spacing w:after="0" w:line="360" w:lineRule="auto"/>
        <w:ind w:firstLine="709"/>
        <w:jc w:val="both"/>
        <w:rPr>
          <w:rFonts w:cs="Times New Roman"/>
          <w:szCs w:val="28"/>
        </w:rPr>
      </w:pPr>
      <w:r w:rsidRPr="00462D10">
        <w:rPr>
          <w:rFonts w:cs="Times New Roman"/>
          <w:szCs w:val="28"/>
        </w:rPr>
        <w:t>Это метод коллективного </w:t>
      </w:r>
      <w:r>
        <w:rPr>
          <w:rFonts w:cs="Times New Roman"/>
          <w:szCs w:val="28"/>
        </w:rPr>
        <w:t>обучения для</w:t>
      </w:r>
      <w:r w:rsidRPr="00462D10">
        <w:rPr>
          <w:rFonts w:cs="Times New Roman"/>
          <w:szCs w:val="28"/>
        </w:rPr>
        <w:t xml:space="preserve"> классификации</w:t>
      </w:r>
      <w:r>
        <w:rPr>
          <w:rFonts w:cs="Times New Roman"/>
          <w:szCs w:val="28"/>
        </w:rPr>
        <w:t xml:space="preserve">, </w:t>
      </w:r>
      <w:r w:rsidRPr="00462D10">
        <w:rPr>
          <w:rFonts w:cs="Times New Roman"/>
          <w:szCs w:val="28"/>
        </w:rPr>
        <w:t>регрессии</w:t>
      </w:r>
      <w:r>
        <w:rPr>
          <w:rFonts w:cs="Times New Roman"/>
          <w:szCs w:val="28"/>
        </w:rPr>
        <w:t xml:space="preserve"> и других задач, который работает путем построения множества деревьев решений</w:t>
      </w:r>
      <w:r w:rsidRPr="00462D10">
        <w:rPr>
          <w:rFonts w:cs="Times New Roman"/>
          <w:szCs w:val="28"/>
        </w:rPr>
        <w:t> во время обучения. В задачах классификации результатом случайного леса является класс, выбранный большинством деревьев. Для задач регрессии возвращается среднее или среднее предсказание отдельных деревьев</w:t>
      </w:r>
      <w:r>
        <w:rPr>
          <w:rFonts w:cs="Times New Roman"/>
          <w:szCs w:val="28"/>
        </w:rPr>
        <w:t xml:space="preserve">. </w:t>
      </w:r>
      <w:r w:rsidRPr="00462D10">
        <w:rPr>
          <w:rFonts w:cs="Times New Roman"/>
          <w:szCs w:val="28"/>
        </w:rPr>
        <w:t>Леса случайных решений соответствуют привычке деревьев решений перестраиваться </w:t>
      </w:r>
      <w:r>
        <w:rPr>
          <w:rFonts w:cs="Times New Roman"/>
          <w:szCs w:val="28"/>
        </w:rPr>
        <w:t>под</w:t>
      </w:r>
      <w:r w:rsidRPr="00462D10">
        <w:rPr>
          <w:rFonts w:cs="Times New Roman"/>
          <w:szCs w:val="28"/>
        </w:rPr>
        <w:t> их</w:t>
      </w:r>
      <w:r>
        <w:rPr>
          <w:rFonts w:cs="Times New Roman"/>
          <w:szCs w:val="28"/>
        </w:rPr>
        <w:t xml:space="preserve"> обучающий набор. </w:t>
      </w:r>
      <w:r w:rsidRPr="00462D10">
        <w:rPr>
          <w:rFonts w:cs="Times New Roman"/>
          <w:szCs w:val="28"/>
        </w:rPr>
        <w:t>Случайные леса обычно превосходят </w:t>
      </w:r>
      <w:r>
        <w:rPr>
          <w:rFonts w:cs="Times New Roman"/>
          <w:szCs w:val="28"/>
        </w:rPr>
        <w:t>деревья решений</w:t>
      </w:r>
      <w:r w:rsidRPr="00462D10">
        <w:rPr>
          <w:rFonts w:cs="Times New Roman"/>
          <w:szCs w:val="28"/>
        </w:rPr>
        <w:t>, но их точность ниже, чем у деревьев с градиентным усилением.</w:t>
      </w:r>
    </w:p>
    <w:p w14:paraId="404A85C3" w14:textId="13C9EA41" w:rsidR="006D1B35" w:rsidRPr="001F06C0" w:rsidRDefault="00462D10" w:rsidP="001F06C0">
      <w:pPr>
        <w:spacing w:after="0" w:line="360" w:lineRule="auto"/>
        <w:ind w:firstLine="709"/>
        <w:jc w:val="both"/>
        <w:rPr>
          <w:rFonts w:cs="Times New Roman"/>
          <w:szCs w:val="28"/>
        </w:rPr>
      </w:pPr>
      <w:r w:rsidRPr="001F06C0">
        <w:rPr>
          <w:rFonts w:cs="Times New Roman"/>
          <w:szCs w:val="28"/>
        </w:rPr>
        <w:t>В алгоритме случайного леса для всех выборок из тренировочных данных строятся деревья решений. При построении деревьев для создания каждого узла выбираются случайные признаки. В отдельности полученные модели не очень точны, но при их объединении качество предсказания значительно улучшается.</w:t>
      </w:r>
    </w:p>
    <w:p w14:paraId="442C835A" w14:textId="03EFBED3" w:rsidR="00FD424C" w:rsidRPr="00FD424C" w:rsidRDefault="00FD424C" w:rsidP="001F06C0">
      <w:pPr>
        <w:jc w:val="both"/>
        <w:rPr>
          <w:rFonts w:cs="Times New Roman"/>
          <w:szCs w:val="28"/>
        </w:rPr>
      </w:pPr>
      <w:r w:rsidRPr="00FD424C">
        <w:rPr>
          <w:rFonts w:cs="Times New Roman"/>
          <w:szCs w:val="28"/>
        </w:rPr>
        <w:t>Преимущества алгоритма:</w:t>
      </w:r>
    </w:p>
    <w:p w14:paraId="67835650" w14:textId="27A542D4" w:rsidR="00FD424C" w:rsidRPr="001F06C0" w:rsidRDefault="00FD424C" w:rsidP="00F73D56">
      <w:pPr>
        <w:pStyle w:val="a8"/>
        <w:numPr>
          <w:ilvl w:val="0"/>
          <w:numId w:val="13"/>
        </w:numPr>
        <w:spacing w:line="360" w:lineRule="auto"/>
        <w:ind w:left="426"/>
        <w:jc w:val="both"/>
        <w:rPr>
          <w:rFonts w:cs="Times New Roman"/>
        </w:rPr>
      </w:pPr>
      <w:r w:rsidRPr="001F06C0">
        <w:rPr>
          <w:rFonts w:cs="Times New Roman"/>
        </w:rPr>
        <w:t>Универсальность: алгоритм можно использовать как для задач регрессии, так и для задач классификации.</w:t>
      </w:r>
    </w:p>
    <w:p w14:paraId="34933246" w14:textId="707C862A" w:rsidR="00FD424C" w:rsidRPr="001F06C0" w:rsidRDefault="00CA582C" w:rsidP="00F73D56">
      <w:pPr>
        <w:pStyle w:val="a8"/>
        <w:numPr>
          <w:ilvl w:val="0"/>
          <w:numId w:val="13"/>
        </w:numPr>
        <w:spacing w:line="360" w:lineRule="auto"/>
        <w:ind w:left="426"/>
        <w:jc w:val="both"/>
        <w:rPr>
          <w:rFonts w:cs="Times New Roman"/>
        </w:rPr>
      </w:pPr>
      <w:r w:rsidRPr="001F06C0">
        <w:rPr>
          <w:rFonts w:cs="Times New Roman"/>
        </w:rPr>
        <w:t>Производительность: с</w:t>
      </w:r>
      <w:r w:rsidR="00FD424C" w:rsidRPr="001F06C0">
        <w:rPr>
          <w:rFonts w:cs="Times New Roman"/>
        </w:rPr>
        <w:t>пособность обрабатывать большие наборы данных с высокой размерностью.</w:t>
      </w:r>
    </w:p>
    <w:p w14:paraId="0DFC80E6" w14:textId="16CEEA58" w:rsidR="00FD424C" w:rsidRPr="001F06C0" w:rsidRDefault="00FD424C" w:rsidP="00F73D56">
      <w:pPr>
        <w:pStyle w:val="a8"/>
        <w:numPr>
          <w:ilvl w:val="0"/>
          <w:numId w:val="13"/>
        </w:numPr>
        <w:spacing w:line="360" w:lineRule="auto"/>
        <w:ind w:left="426"/>
        <w:jc w:val="both"/>
        <w:rPr>
          <w:rFonts w:cs="Times New Roman"/>
        </w:rPr>
      </w:pPr>
      <w:r w:rsidRPr="001F06C0">
        <w:rPr>
          <w:rFonts w:cs="Times New Roman"/>
        </w:rPr>
        <w:t>Повышение точности модели и предотвращение проблем переобучения.</w:t>
      </w:r>
    </w:p>
    <w:p w14:paraId="1B00E0BA" w14:textId="08218BC7" w:rsidR="00FD424C" w:rsidRPr="001F06C0" w:rsidRDefault="00FD424C" w:rsidP="00FD424C">
      <w:pPr>
        <w:shd w:val="clear" w:color="auto" w:fill="FFFFFF"/>
        <w:spacing w:before="100" w:beforeAutospacing="1" w:after="100" w:afterAutospacing="1" w:line="240" w:lineRule="auto"/>
        <w:rPr>
          <w:rFonts w:cs="Times New Roman"/>
          <w:szCs w:val="28"/>
        </w:rPr>
      </w:pPr>
      <w:r w:rsidRPr="001F06C0">
        <w:rPr>
          <w:rFonts w:cs="Times New Roman"/>
          <w:szCs w:val="28"/>
        </w:rPr>
        <w:lastRenderedPageBreak/>
        <w:t>Недостатки алгоритма:</w:t>
      </w:r>
    </w:p>
    <w:p w14:paraId="73CAAA5F" w14:textId="09CE5E62" w:rsidR="00CA582C" w:rsidRPr="00CA582C" w:rsidRDefault="00CA582C" w:rsidP="00F73D56">
      <w:pPr>
        <w:pStyle w:val="a8"/>
        <w:numPr>
          <w:ilvl w:val="0"/>
          <w:numId w:val="13"/>
        </w:numPr>
        <w:spacing w:line="360" w:lineRule="auto"/>
        <w:ind w:left="426"/>
        <w:jc w:val="both"/>
        <w:rPr>
          <w:rFonts w:cs="Times New Roman"/>
        </w:rPr>
      </w:pPr>
      <w:r w:rsidRPr="001F06C0">
        <w:rPr>
          <w:rFonts w:cs="Times New Roman"/>
        </w:rPr>
        <w:t>Не так эффективен при решении задач регрессии, как при решении задач классификации</w:t>
      </w:r>
      <w:r w:rsidRPr="00CA582C">
        <w:rPr>
          <w:rFonts w:cs="Times New Roman"/>
        </w:rPr>
        <w:t>.</w:t>
      </w:r>
    </w:p>
    <w:p w14:paraId="40F70023" w14:textId="4A5F323C" w:rsidR="00CA582C" w:rsidRPr="00CA582C" w:rsidRDefault="00CA582C" w:rsidP="00F73D56">
      <w:pPr>
        <w:pStyle w:val="a8"/>
        <w:numPr>
          <w:ilvl w:val="0"/>
          <w:numId w:val="13"/>
        </w:numPr>
        <w:spacing w:line="360" w:lineRule="auto"/>
        <w:ind w:left="426"/>
        <w:jc w:val="both"/>
        <w:rPr>
          <w:rFonts w:cs="Times New Roman"/>
        </w:rPr>
      </w:pPr>
      <w:r w:rsidRPr="00CA582C">
        <w:rPr>
          <w:rFonts w:cs="Times New Roman"/>
        </w:rPr>
        <w:t>Для более точного прогноза требуется больше деревьев, что при</w:t>
      </w:r>
      <w:r w:rsidRPr="001F06C0">
        <w:rPr>
          <w:rFonts w:cs="Times New Roman"/>
        </w:rPr>
        <w:t>водит к более медленной модели</w:t>
      </w:r>
      <w:r w:rsidRPr="00CA582C">
        <w:rPr>
          <w:rFonts w:cs="Times New Roman"/>
        </w:rPr>
        <w:t>.</w:t>
      </w:r>
    </w:p>
    <w:p w14:paraId="5ECD21D8" w14:textId="6231F996" w:rsidR="00CA582C" w:rsidRDefault="00CA582C" w:rsidP="00F73D56">
      <w:pPr>
        <w:pStyle w:val="a8"/>
        <w:numPr>
          <w:ilvl w:val="0"/>
          <w:numId w:val="13"/>
        </w:numPr>
        <w:spacing w:line="360" w:lineRule="auto"/>
        <w:ind w:left="426"/>
        <w:jc w:val="both"/>
        <w:rPr>
          <w:rFonts w:eastAsia="Times New Roman" w:cs="Times New Roman"/>
          <w:color w:val="212529"/>
        </w:rPr>
      </w:pPr>
      <w:r w:rsidRPr="001F06C0">
        <w:rPr>
          <w:rFonts w:cs="Times New Roman"/>
        </w:rPr>
        <w:t>Не подходит для анализа и описания взаимосвязей</w:t>
      </w:r>
      <w:r>
        <w:rPr>
          <w:rFonts w:eastAsia="Times New Roman" w:cs="Times New Roman"/>
          <w:color w:val="212529"/>
        </w:rPr>
        <w:t xml:space="preserve"> переменных</w:t>
      </w:r>
      <w:r w:rsidRPr="00CA582C">
        <w:rPr>
          <w:rFonts w:eastAsia="Times New Roman" w:cs="Times New Roman"/>
          <w:color w:val="212529"/>
        </w:rPr>
        <w:t>.</w:t>
      </w:r>
    </w:p>
    <w:p w14:paraId="11FD43B4" w14:textId="77777777" w:rsidR="00196D50" w:rsidRDefault="00D44601" w:rsidP="006E4BFE">
      <w:pPr>
        <w:spacing w:after="0" w:line="360" w:lineRule="auto"/>
        <w:ind w:firstLine="709"/>
        <w:jc w:val="both"/>
        <w:rPr>
          <w:rFonts w:eastAsia="Times New Roman" w:cs="Times New Roman"/>
          <w:color w:val="212529"/>
          <w:szCs w:val="28"/>
          <w:lang w:eastAsia="ru-RU"/>
        </w:rPr>
      </w:pPr>
      <w:r>
        <w:rPr>
          <w:rFonts w:eastAsia="Times New Roman" w:cs="Times New Roman"/>
          <w:color w:val="212529"/>
          <w:szCs w:val="28"/>
          <w:lang w:eastAsia="ru-RU"/>
        </w:rPr>
        <w:t xml:space="preserve">В данной работе алгоритм выбран с надежной на то, что с нашей задачей </w:t>
      </w:r>
      <w:r w:rsidRPr="00196D50">
        <w:rPr>
          <w:rFonts w:eastAsia="Times New Roman" w:cs="Times New Roman"/>
          <w:color w:val="212529"/>
          <w:szCs w:val="28"/>
          <w:lang w:eastAsia="ru-RU"/>
        </w:rPr>
        <w:t>регрессии он справится.</w:t>
      </w:r>
    </w:p>
    <w:p w14:paraId="2E24A219" w14:textId="1133941B" w:rsidR="00D44601" w:rsidRPr="00CA582C" w:rsidRDefault="00196D50" w:rsidP="00196D50">
      <w:pPr>
        <w:shd w:val="clear" w:color="auto" w:fill="FFFFFF"/>
        <w:spacing w:before="100" w:beforeAutospacing="1" w:after="100" w:afterAutospacing="1" w:line="240" w:lineRule="auto"/>
        <w:rPr>
          <w:rFonts w:eastAsia="Times New Roman" w:cs="Times New Roman"/>
          <w:color w:val="212529"/>
          <w:szCs w:val="28"/>
          <w:lang w:eastAsia="ru-RU"/>
        </w:rPr>
      </w:pPr>
      <w:proofErr w:type="gramStart"/>
      <w:r w:rsidRPr="00196D50">
        <w:rPr>
          <w:rFonts w:cs="Times New Roman"/>
          <w:b/>
          <w:szCs w:val="28"/>
        </w:rPr>
        <w:t>К-ближайших соседей</w:t>
      </w:r>
      <w:proofErr w:type="gramEnd"/>
      <w:r w:rsidRPr="00196D50">
        <w:rPr>
          <w:rFonts w:cs="Times New Roman"/>
          <w:b/>
          <w:szCs w:val="28"/>
        </w:rPr>
        <w:t xml:space="preserve"> (</w:t>
      </w:r>
      <w:r w:rsidRPr="00196D50">
        <w:rPr>
          <w:rFonts w:cs="Times New Roman"/>
          <w:b/>
          <w:bCs/>
          <w:szCs w:val="28"/>
          <w:lang w:val="en-US"/>
        </w:rPr>
        <w:t>K</w:t>
      </w:r>
      <w:r w:rsidRPr="00196D50">
        <w:rPr>
          <w:rFonts w:cs="Times New Roman"/>
          <w:b/>
          <w:bCs/>
          <w:szCs w:val="28"/>
        </w:rPr>
        <w:t>-</w:t>
      </w:r>
      <w:r w:rsidRPr="00196D50">
        <w:rPr>
          <w:rFonts w:cs="Times New Roman"/>
          <w:b/>
          <w:bCs/>
          <w:szCs w:val="28"/>
          <w:lang w:val="en-US"/>
        </w:rPr>
        <w:t>N</w:t>
      </w:r>
      <w:proofErr w:type="spellStart"/>
      <w:r w:rsidRPr="00196D50">
        <w:rPr>
          <w:rFonts w:cs="Times New Roman"/>
          <w:b/>
          <w:bCs/>
          <w:szCs w:val="28"/>
        </w:rPr>
        <w:t>earest</w:t>
      </w:r>
      <w:proofErr w:type="spellEnd"/>
      <w:r w:rsidRPr="00196D50">
        <w:rPr>
          <w:rFonts w:cs="Times New Roman"/>
          <w:b/>
          <w:bCs/>
          <w:szCs w:val="28"/>
        </w:rPr>
        <w:t xml:space="preserve"> </w:t>
      </w:r>
      <w:r w:rsidRPr="00196D50">
        <w:rPr>
          <w:rFonts w:cs="Times New Roman"/>
          <w:b/>
          <w:bCs/>
          <w:szCs w:val="28"/>
          <w:lang w:val="en-US"/>
        </w:rPr>
        <w:t>N</w:t>
      </w:r>
      <w:proofErr w:type="spellStart"/>
      <w:r w:rsidRPr="00196D50">
        <w:rPr>
          <w:rFonts w:cs="Times New Roman"/>
          <w:b/>
          <w:bCs/>
          <w:szCs w:val="28"/>
        </w:rPr>
        <w:t>eighbour</w:t>
      </w:r>
      <w:proofErr w:type="spellEnd"/>
      <w:r w:rsidRPr="00196D50">
        <w:rPr>
          <w:rFonts w:cs="Times New Roman"/>
          <w:b/>
          <w:szCs w:val="28"/>
        </w:rPr>
        <w:t>)</w:t>
      </w:r>
      <w:r>
        <w:rPr>
          <w:rFonts w:cs="Times New Roman"/>
          <w:b/>
          <w:szCs w:val="28"/>
        </w:rPr>
        <w:t>.</w:t>
      </w:r>
    </w:p>
    <w:p w14:paraId="0DA6389D" w14:textId="68DB76FC" w:rsidR="00196D50" w:rsidRPr="006E4BFE" w:rsidRDefault="00196D50" w:rsidP="006E4BFE">
      <w:pPr>
        <w:spacing w:after="0" w:line="360" w:lineRule="auto"/>
        <w:ind w:firstLine="709"/>
        <w:jc w:val="both"/>
        <w:rPr>
          <w:rFonts w:eastAsia="Times New Roman" w:cs="Times New Roman"/>
          <w:color w:val="212529"/>
          <w:szCs w:val="28"/>
          <w:lang w:eastAsia="ru-RU"/>
        </w:rPr>
      </w:pPr>
      <w:r w:rsidRPr="00196D50">
        <w:rPr>
          <w:rFonts w:cs="Times New Roman"/>
          <w:color w:val="202122"/>
          <w:szCs w:val="28"/>
        </w:rPr>
        <w:t> </w:t>
      </w:r>
      <w:r w:rsidRPr="006E4BFE">
        <w:rPr>
          <w:rFonts w:eastAsia="Times New Roman" w:cs="Times New Roman"/>
          <w:color w:val="212529"/>
          <w:szCs w:val="28"/>
          <w:lang w:eastAsia="ru-RU"/>
        </w:rPr>
        <w:t>Алгоритм k-ближайших соседей (k-NN) представляет собой непараметрический метод контролируемого обучения. Он используется как для классификации, так и для регрессии. В обоих случаях входные данные состоят из k ближайших обучающих примеров в наборе данных. Результат зависит от того, используется ли k-NN для классификации или регрессии:</w:t>
      </w:r>
      <w:r w:rsidR="006E4BFE">
        <w:rPr>
          <w:rFonts w:eastAsia="Times New Roman" w:cs="Times New Roman"/>
          <w:color w:val="212529"/>
          <w:szCs w:val="28"/>
          <w:lang w:eastAsia="ru-RU"/>
        </w:rPr>
        <w:t xml:space="preserve"> в </w:t>
      </w:r>
      <w:r w:rsidRPr="006E4BFE">
        <w:rPr>
          <w:rFonts w:cs="Times New Roman"/>
          <w:szCs w:val="28"/>
        </w:rPr>
        <w:t>регрессии k-NN результатом является значение свойства для объекта. Это значение является средним из значений k ближайших соседей</w:t>
      </w:r>
      <w:r w:rsidRPr="006E4BFE">
        <w:rPr>
          <w:rFonts w:cs="Times New Roman"/>
          <w:color w:val="202122"/>
          <w:szCs w:val="28"/>
        </w:rPr>
        <w:t>.</w:t>
      </w:r>
    </w:p>
    <w:p w14:paraId="21A6492A" w14:textId="3D33DD46" w:rsidR="00196D50" w:rsidRPr="00196D50" w:rsidRDefault="00196D50" w:rsidP="006E4BFE">
      <w:pPr>
        <w:pStyle w:val="af0"/>
        <w:shd w:val="clear" w:color="auto" w:fill="FFFFFF"/>
        <w:spacing w:before="120" w:after="120" w:line="360" w:lineRule="auto"/>
        <w:ind w:firstLine="567"/>
        <w:jc w:val="both"/>
        <w:rPr>
          <w:color w:val="202122"/>
          <w:sz w:val="28"/>
          <w:szCs w:val="28"/>
        </w:rPr>
      </w:pPr>
      <w:r w:rsidRPr="00196D50">
        <w:rPr>
          <w:color w:val="202122"/>
          <w:sz w:val="28"/>
          <w:szCs w:val="28"/>
        </w:rPr>
        <w:t>Соседи берутся из набора</w:t>
      </w:r>
      <w:r w:rsidR="006E4BFE">
        <w:rPr>
          <w:color w:val="202122"/>
          <w:sz w:val="28"/>
          <w:szCs w:val="28"/>
        </w:rPr>
        <w:t xml:space="preserve"> объектов, для которых известно </w:t>
      </w:r>
      <w:r w:rsidRPr="00196D50">
        <w:rPr>
          <w:color w:val="202122"/>
          <w:sz w:val="28"/>
          <w:szCs w:val="28"/>
        </w:rPr>
        <w:t>значение свойства объекта (для регрессии </w:t>
      </w:r>
      <w:r w:rsidRPr="00196D50">
        <w:rPr>
          <w:i/>
          <w:iCs/>
          <w:color w:val="202122"/>
          <w:sz w:val="28"/>
          <w:szCs w:val="28"/>
        </w:rPr>
        <w:t>k</w:t>
      </w:r>
      <w:r w:rsidRPr="00196D50">
        <w:rPr>
          <w:color w:val="202122"/>
          <w:sz w:val="28"/>
          <w:szCs w:val="28"/>
        </w:rPr>
        <w:t>-NN). Это можно рассматривать как обучающий набор для алгоритма, хотя никакого явного шага обучения не требуется.</w:t>
      </w:r>
    </w:p>
    <w:p w14:paraId="41946CA0" w14:textId="56AF95FD" w:rsidR="00E70E93" w:rsidRPr="006E4BFE" w:rsidRDefault="00196D50" w:rsidP="006E4BFE">
      <w:pPr>
        <w:pStyle w:val="af0"/>
        <w:shd w:val="clear" w:color="auto" w:fill="FFFFFF"/>
        <w:spacing w:before="120" w:after="120" w:line="360" w:lineRule="auto"/>
        <w:ind w:firstLine="567"/>
        <w:jc w:val="both"/>
        <w:rPr>
          <w:color w:val="202122"/>
          <w:sz w:val="28"/>
          <w:szCs w:val="28"/>
        </w:rPr>
      </w:pPr>
      <w:r w:rsidRPr="00196D50">
        <w:rPr>
          <w:color w:val="202122"/>
          <w:sz w:val="28"/>
          <w:szCs w:val="28"/>
        </w:rPr>
        <w:t>Особенностью алгоритма </w:t>
      </w:r>
      <w:r w:rsidRPr="00196D50">
        <w:rPr>
          <w:i/>
          <w:iCs/>
          <w:color w:val="202122"/>
          <w:sz w:val="28"/>
          <w:szCs w:val="28"/>
        </w:rPr>
        <w:t>k</w:t>
      </w:r>
      <w:r w:rsidRPr="00196D50">
        <w:rPr>
          <w:color w:val="202122"/>
          <w:sz w:val="28"/>
          <w:szCs w:val="28"/>
        </w:rPr>
        <w:t>-NN является то, что он чувствителен к локальной структуре данных.</w:t>
      </w:r>
      <w:r w:rsidR="006E4BFE">
        <w:rPr>
          <w:color w:val="202122"/>
          <w:sz w:val="28"/>
          <w:szCs w:val="28"/>
        </w:rPr>
        <w:t xml:space="preserve"> Для повышения точности алгоритма, как правило, требуется нормализация обучающих данных.</w:t>
      </w:r>
    </w:p>
    <w:p w14:paraId="1288F416" w14:textId="77777777" w:rsidR="00E70E93" w:rsidRDefault="00E70E93" w:rsidP="006E4BFE">
      <w:pPr>
        <w:pStyle w:val="af0"/>
        <w:shd w:val="clear" w:color="auto" w:fill="FFFFFF"/>
        <w:spacing w:before="120" w:after="120" w:line="360" w:lineRule="auto"/>
        <w:jc w:val="both"/>
        <w:rPr>
          <w:color w:val="000000"/>
          <w:sz w:val="28"/>
          <w:szCs w:val="28"/>
        </w:rPr>
      </w:pPr>
      <w:r w:rsidRPr="00E70E93">
        <w:rPr>
          <w:color w:val="000000"/>
          <w:sz w:val="28"/>
          <w:szCs w:val="28"/>
        </w:rPr>
        <w:t>Преимущества метода</w:t>
      </w:r>
      <w:r>
        <w:rPr>
          <w:color w:val="000000"/>
          <w:sz w:val="28"/>
          <w:szCs w:val="28"/>
        </w:rPr>
        <w:t>:</w:t>
      </w:r>
    </w:p>
    <w:p w14:paraId="0EB79F65" w14:textId="31F1564F" w:rsidR="00E70E93" w:rsidRPr="00E70E93" w:rsidRDefault="00E70E93" w:rsidP="00F73D56">
      <w:pPr>
        <w:pStyle w:val="af0"/>
        <w:numPr>
          <w:ilvl w:val="0"/>
          <w:numId w:val="7"/>
        </w:numPr>
        <w:shd w:val="clear" w:color="auto" w:fill="FFFFFF"/>
        <w:spacing w:before="120" w:after="120" w:line="360" w:lineRule="auto"/>
        <w:jc w:val="both"/>
        <w:rPr>
          <w:color w:val="202122"/>
          <w:sz w:val="28"/>
          <w:szCs w:val="28"/>
        </w:rPr>
      </w:pPr>
      <w:r w:rsidRPr="00E70E93">
        <w:rPr>
          <w:color w:val="000000"/>
          <w:sz w:val="28"/>
          <w:szCs w:val="28"/>
        </w:rPr>
        <w:t>Простота использования полученных результатов.</w:t>
      </w:r>
    </w:p>
    <w:p w14:paraId="356AAE13" w14:textId="77777777" w:rsidR="00E70E93" w:rsidRPr="00E70E93" w:rsidRDefault="00E70E93" w:rsidP="00F73D56">
      <w:pPr>
        <w:pStyle w:val="a8"/>
        <w:numPr>
          <w:ilvl w:val="0"/>
          <w:numId w:val="7"/>
        </w:numPr>
        <w:spacing w:before="36" w:after="36" w:line="360" w:lineRule="auto"/>
        <w:jc w:val="both"/>
        <w:rPr>
          <w:rFonts w:cs="Times New Roman"/>
          <w:color w:val="000000"/>
        </w:rPr>
      </w:pPr>
      <w:r w:rsidRPr="00E70E93">
        <w:rPr>
          <w:rFonts w:cs="Times New Roman"/>
          <w:color w:val="000000"/>
        </w:rPr>
        <w:lastRenderedPageBreak/>
        <w:t>Решения не уникальны для конкретной ситуации, возможно их использование для других случаев.</w:t>
      </w:r>
    </w:p>
    <w:p w14:paraId="62D59E4E" w14:textId="77777777" w:rsidR="00E70E93" w:rsidRPr="00E70E93" w:rsidRDefault="00E70E93" w:rsidP="00F73D56">
      <w:pPr>
        <w:pStyle w:val="a8"/>
        <w:numPr>
          <w:ilvl w:val="0"/>
          <w:numId w:val="7"/>
        </w:numPr>
        <w:spacing w:before="36" w:after="36" w:line="360" w:lineRule="auto"/>
        <w:jc w:val="both"/>
        <w:rPr>
          <w:rFonts w:cs="Times New Roman"/>
          <w:color w:val="000000"/>
        </w:rPr>
      </w:pPr>
      <w:r w:rsidRPr="00E70E93">
        <w:rPr>
          <w:rFonts w:cs="Times New Roman"/>
          <w:color w:val="000000"/>
        </w:rPr>
        <w:t>Целью поиска является не гарантированно верное решение, а лучшее из возможных.</w:t>
      </w:r>
      <w:bookmarkStart w:id="7" w:name="sect6"/>
      <w:bookmarkEnd w:id="7"/>
    </w:p>
    <w:p w14:paraId="684F342F" w14:textId="77777777" w:rsidR="00E70E93" w:rsidRDefault="00E70E93" w:rsidP="006E4BFE">
      <w:pPr>
        <w:spacing w:before="36" w:after="36" w:line="360" w:lineRule="auto"/>
        <w:jc w:val="both"/>
        <w:rPr>
          <w:rFonts w:cs="Times New Roman"/>
          <w:color w:val="000000"/>
          <w:szCs w:val="28"/>
        </w:rPr>
      </w:pPr>
      <w:r>
        <w:rPr>
          <w:rFonts w:cs="Times New Roman"/>
          <w:color w:val="000000"/>
          <w:szCs w:val="28"/>
        </w:rPr>
        <w:t>Недостатки метода:</w:t>
      </w:r>
    </w:p>
    <w:p w14:paraId="03883A04" w14:textId="024A777C" w:rsidR="00E70E93" w:rsidRPr="00E70E93" w:rsidRDefault="00E70E93" w:rsidP="00F73D56">
      <w:pPr>
        <w:pStyle w:val="a8"/>
        <w:numPr>
          <w:ilvl w:val="0"/>
          <w:numId w:val="8"/>
        </w:numPr>
        <w:spacing w:before="36" w:after="36" w:line="360" w:lineRule="auto"/>
        <w:jc w:val="both"/>
        <w:rPr>
          <w:rFonts w:cs="Times New Roman"/>
          <w:color w:val="000000"/>
        </w:rPr>
      </w:pPr>
      <w:r w:rsidRPr="00E70E93">
        <w:rPr>
          <w:rFonts w:cs="Times New Roman"/>
          <w:color w:val="000000"/>
        </w:rPr>
        <w:t>Данный метод не создает каких-либо моделей или прави</w:t>
      </w:r>
      <w:r>
        <w:rPr>
          <w:rFonts w:cs="Times New Roman"/>
          <w:color w:val="000000"/>
        </w:rPr>
        <w:t>л, обобщающих предыдущий опыт, –</w:t>
      </w:r>
      <w:r w:rsidRPr="00E70E93">
        <w:rPr>
          <w:rFonts w:cs="Times New Roman"/>
          <w:color w:val="000000"/>
        </w:rPr>
        <w:t xml:space="preserve"> в выборе решения они основываются на всем массиве доступных исторических данных, поэтому невозможно сказать, на каком основании строятся ответы.</w:t>
      </w:r>
    </w:p>
    <w:p w14:paraId="1C265FC1" w14:textId="691D3308" w:rsidR="00E70E93" w:rsidRDefault="00E70E93" w:rsidP="00F73D56">
      <w:pPr>
        <w:numPr>
          <w:ilvl w:val="0"/>
          <w:numId w:val="8"/>
        </w:numPr>
        <w:spacing w:before="36" w:after="36" w:line="360" w:lineRule="auto"/>
        <w:jc w:val="both"/>
        <w:rPr>
          <w:rFonts w:cs="Times New Roman"/>
          <w:color w:val="000000"/>
          <w:szCs w:val="28"/>
        </w:rPr>
      </w:pPr>
      <w:r w:rsidRPr="00E70E93">
        <w:rPr>
          <w:rFonts w:cs="Times New Roman"/>
          <w:color w:val="000000"/>
          <w:szCs w:val="28"/>
        </w:rPr>
        <w:t>Существует сложность выбора меры "близости" (метрики). От этой меры главным образом зависит объем множества записей, которые нужно хранить в памяти для достижения удовлетворительной классификации или прогноза. Также существует высокая зависимость результатов классификации от выбранной метрики.</w:t>
      </w:r>
    </w:p>
    <w:p w14:paraId="68D0EB7A" w14:textId="77777777" w:rsidR="00C008A4" w:rsidRPr="00C008A4" w:rsidRDefault="00C008A4" w:rsidP="00F73D56">
      <w:pPr>
        <w:numPr>
          <w:ilvl w:val="0"/>
          <w:numId w:val="8"/>
        </w:numPr>
        <w:shd w:val="clear" w:color="auto" w:fill="FFFFFF"/>
        <w:spacing w:before="100" w:beforeAutospacing="1" w:after="60" w:line="360" w:lineRule="auto"/>
        <w:jc w:val="both"/>
        <w:rPr>
          <w:rFonts w:eastAsia="Times New Roman" w:cs="Times New Roman"/>
          <w:szCs w:val="28"/>
          <w:lang w:eastAsia="ru-RU"/>
        </w:rPr>
      </w:pPr>
      <w:r w:rsidRPr="00C008A4">
        <w:rPr>
          <w:rFonts w:eastAsia="Times New Roman" w:cs="Times New Roman"/>
          <w:szCs w:val="28"/>
          <w:lang w:eastAsia="ru-RU"/>
        </w:rPr>
        <w:t>Чувствителен к масштабу данных, а также к неинформативным признакам.</w:t>
      </w:r>
    </w:p>
    <w:p w14:paraId="203BB04C" w14:textId="70EC82A4" w:rsidR="00C008A4" w:rsidRPr="00C008A4" w:rsidRDefault="00C008A4" w:rsidP="00F73D56">
      <w:pPr>
        <w:numPr>
          <w:ilvl w:val="0"/>
          <w:numId w:val="8"/>
        </w:numPr>
        <w:spacing w:before="36" w:after="36" w:line="360" w:lineRule="auto"/>
        <w:jc w:val="both"/>
        <w:rPr>
          <w:rFonts w:cs="Times New Roman"/>
          <w:szCs w:val="28"/>
        </w:rPr>
      </w:pPr>
      <w:r w:rsidRPr="00C008A4">
        <w:rPr>
          <w:rFonts w:cs="Times New Roman"/>
          <w:szCs w:val="28"/>
          <w:shd w:val="clear" w:color="auto" w:fill="FFFFFF"/>
        </w:rPr>
        <w:t>Для применения алгоритма необходимо, чтобы метрическая близость объектов совпадала с их семантической близостью, чего не всегда просто добиться.</w:t>
      </w:r>
    </w:p>
    <w:p w14:paraId="073440B7" w14:textId="77777777" w:rsidR="00E70E93" w:rsidRPr="00E70E93" w:rsidRDefault="00E70E93" w:rsidP="00F73D56">
      <w:pPr>
        <w:numPr>
          <w:ilvl w:val="0"/>
          <w:numId w:val="8"/>
        </w:numPr>
        <w:spacing w:before="36" w:after="36" w:line="360" w:lineRule="auto"/>
        <w:jc w:val="both"/>
        <w:rPr>
          <w:rFonts w:cs="Times New Roman"/>
          <w:color w:val="000000"/>
          <w:szCs w:val="28"/>
        </w:rPr>
      </w:pPr>
      <w:r w:rsidRPr="00E70E93">
        <w:rPr>
          <w:rFonts w:cs="Times New Roman"/>
          <w:color w:val="000000"/>
          <w:szCs w:val="28"/>
        </w:rPr>
        <w:t>При использовании метода возникает необходимость полного перебора </w:t>
      </w:r>
      <w:bookmarkStart w:id="8" w:name="keyword75"/>
      <w:bookmarkEnd w:id="8"/>
      <w:r w:rsidRPr="00E70E93">
        <w:rPr>
          <w:rStyle w:val="keyword"/>
          <w:rFonts w:cs="Times New Roman"/>
          <w:iCs/>
          <w:color w:val="000000"/>
          <w:szCs w:val="28"/>
        </w:rPr>
        <w:t>обучающей выборки</w:t>
      </w:r>
      <w:r w:rsidRPr="00E70E93">
        <w:rPr>
          <w:rFonts w:cs="Times New Roman"/>
          <w:color w:val="000000"/>
          <w:szCs w:val="28"/>
        </w:rPr>
        <w:t> при распознавании, следствие этого - вычислительная трудоемкость.</w:t>
      </w:r>
    </w:p>
    <w:p w14:paraId="7AA35889" w14:textId="77777777" w:rsidR="00E70E93" w:rsidRPr="00E70E93" w:rsidRDefault="00E70E93" w:rsidP="006E4BFE">
      <w:pPr>
        <w:spacing w:before="36" w:after="36" w:line="360" w:lineRule="auto"/>
        <w:ind w:firstLine="567"/>
        <w:jc w:val="both"/>
        <w:rPr>
          <w:rFonts w:cs="Times New Roman"/>
          <w:color w:val="000000"/>
          <w:szCs w:val="28"/>
        </w:rPr>
      </w:pPr>
      <w:r w:rsidRPr="00E70E93">
        <w:rPr>
          <w:rFonts w:cs="Times New Roman"/>
          <w:color w:val="000000"/>
          <w:szCs w:val="28"/>
        </w:rPr>
        <w:t>Типичные задачи данного метода - это задачи небольшой размерности по количеству классов и переменных.</w:t>
      </w:r>
    </w:p>
    <w:p w14:paraId="09FBFA22" w14:textId="7672C543" w:rsidR="00FD424C" w:rsidRPr="003D423A" w:rsidRDefault="00C008A4" w:rsidP="006E4BFE">
      <w:pPr>
        <w:pStyle w:val="af0"/>
        <w:shd w:val="clear" w:color="auto" w:fill="FFFFFF"/>
        <w:spacing w:before="120" w:after="120" w:line="360" w:lineRule="auto"/>
        <w:ind w:firstLine="567"/>
        <w:jc w:val="both"/>
        <w:rPr>
          <w:color w:val="202122"/>
          <w:sz w:val="28"/>
          <w:szCs w:val="28"/>
        </w:rPr>
      </w:pPr>
      <w:r>
        <w:rPr>
          <w:color w:val="202122"/>
          <w:sz w:val="28"/>
          <w:szCs w:val="28"/>
        </w:rPr>
        <w:t xml:space="preserve">В данной работе алгоритм выбран из соображений, что негативное влияние большинства недостатков метода удастся нивелировать за счет правильной подготовки </w:t>
      </w:r>
      <w:r w:rsidRPr="003D423A">
        <w:rPr>
          <w:color w:val="202122"/>
          <w:sz w:val="28"/>
          <w:szCs w:val="28"/>
        </w:rPr>
        <w:t xml:space="preserve">данных и за счет нахождения оптимальных </w:t>
      </w:r>
      <w:proofErr w:type="spellStart"/>
      <w:r w:rsidRPr="003D423A">
        <w:rPr>
          <w:color w:val="202122"/>
          <w:sz w:val="28"/>
          <w:szCs w:val="28"/>
        </w:rPr>
        <w:t>гиперпараметров</w:t>
      </w:r>
      <w:proofErr w:type="spellEnd"/>
      <w:r w:rsidRPr="003D423A">
        <w:rPr>
          <w:color w:val="202122"/>
          <w:sz w:val="28"/>
          <w:szCs w:val="28"/>
        </w:rPr>
        <w:t xml:space="preserve"> алгоритма.</w:t>
      </w:r>
    </w:p>
    <w:p w14:paraId="75509EDD" w14:textId="5E1CAE96" w:rsidR="003D423A" w:rsidRPr="00167FD2" w:rsidRDefault="003D423A" w:rsidP="003D423A">
      <w:pPr>
        <w:pStyle w:val="af0"/>
        <w:shd w:val="clear" w:color="auto" w:fill="FFFFFF"/>
        <w:spacing w:before="120" w:after="120"/>
        <w:rPr>
          <w:b/>
          <w:sz w:val="28"/>
          <w:szCs w:val="28"/>
        </w:rPr>
      </w:pPr>
      <w:r w:rsidRPr="003D423A">
        <w:rPr>
          <w:b/>
          <w:sz w:val="28"/>
          <w:szCs w:val="28"/>
        </w:rPr>
        <w:t>Дерево решений (</w:t>
      </w:r>
      <w:r w:rsidR="001F06C0">
        <w:rPr>
          <w:b/>
          <w:sz w:val="28"/>
          <w:szCs w:val="28"/>
          <w:lang w:val="en-US"/>
        </w:rPr>
        <w:t>D</w:t>
      </w:r>
      <w:proofErr w:type="spellStart"/>
      <w:r w:rsidR="001F06C0">
        <w:rPr>
          <w:b/>
          <w:sz w:val="28"/>
          <w:szCs w:val="28"/>
        </w:rPr>
        <w:t>ecision</w:t>
      </w:r>
      <w:proofErr w:type="spellEnd"/>
      <w:r w:rsidR="001F06C0">
        <w:rPr>
          <w:b/>
          <w:sz w:val="28"/>
          <w:szCs w:val="28"/>
        </w:rPr>
        <w:t xml:space="preserve"> </w:t>
      </w:r>
      <w:r w:rsidR="001F06C0">
        <w:rPr>
          <w:b/>
          <w:sz w:val="28"/>
          <w:szCs w:val="28"/>
          <w:lang w:val="en-US"/>
        </w:rPr>
        <w:t>T</w:t>
      </w:r>
      <w:proofErr w:type="spellStart"/>
      <w:r w:rsidR="001F06C0" w:rsidRPr="001F06C0">
        <w:rPr>
          <w:b/>
          <w:sz w:val="28"/>
          <w:szCs w:val="28"/>
        </w:rPr>
        <w:t>ree</w:t>
      </w:r>
      <w:proofErr w:type="spellEnd"/>
      <w:r w:rsidR="001F06C0" w:rsidRPr="00167FD2">
        <w:rPr>
          <w:b/>
          <w:sz w:val="28"/>
          <w:szCs w:val="28"/>
        </w:rPr>
        <w:t>)</w:t>
      </w:r>
    </w:p>
    <w:p w14:paraId="12E23ABD" w14:textId="77777777" w:rsidR="003D423A" w:rsidRPr="003D423A" w:rsidRDefault="003D423A" w:rsidP="00696407">
      <w:pPr>
        <w:spacing w:before="36" w:after="36" w:line="360" w:lineRule="auto"/>
        <w:ind w:firstLine="567"/>
        <w:jc w:val="both"/>
        <w:rPr>
          <w:rFonts w:cs="Times New Roman"/>
          <w:color w:val="000000"/>
          <w:szCs w:val="28"/>
        </w:rPr>
      </w:pPr>
      <w:r w:rsidRPr="003D423A">
        <w:rPr>
          <w:rFonts w:cs="Times New Roman"/>
          <w:color w:val="000000"/>
          <w:szCs w:val="28"/>
        </w:rPr>
        <w:lastRenderedPageBreak/>
        <w:t>Дерево решений представляет собой иерархическую древовидную структуру, состоящую из правила вида «Если …, то ...». За счет обучающего множества правила генерируются автоматически в процессе обучения.</w:t>
      </w:r>
    </w:p>
    <w:p w14:paraId="35181BC5" w14:textId="3D2D43CC" w:rsidR="003D423A" w:rsidRPr="003D423A" w:rsidRDefault="003D423A" w:rsidP="00696407">
      <w:pPr>
        <w:spacing w:before="36" w:after="36" w:line="360" w:lineRule="auto"/>
        <w:ind w:firstLine="567"/>
        <w:jc w:val="both"/>
        <w:rPr>
          <w:rFonts w:eastAsia="Times New Roman" w:cs="Times New Roman"/>
          <w:color w:val="111111"/>
          <w:szCs w:val="28"/>
          <w:lang w:eastAsia="ru-RU"/>
        </w:rPr>
      </w:pPr>
      <w:r w:rsidRPr="003D423A">
        <w:rPr>
          <w:rFonts w:cs="Times New Roman"/>
          <w:color w:val="000000"/>
          <w:szCs w:val="28"/>
        </w:rPr>
        <w:t>В отличие от нейронных сетей, деревья как аналитические модели проще, потому что правила генерируются на естественном языке</w:t>
      </w:r>
      <w:r w:rsidR="006E4BFE" w:rsidRPr="006E4BFE">
        <w:rPr>
          <w:rFonts w:cs="Times New Roman"/>
          <w:color w:val="000000"/>
          <w:szCs w:val="28"/>
        </w:rPr>
        <w:t xml:space="preserve"> </w:t>
      </w:r>
      <w:r w:rsidRPr="003D423A">
        <w:rPr>
          <w:rFonts w:cs="Times New Roman"/>
          <w:color w:val="000000"/>
          <w:szCs w:val="28"/>
        </w:rPr>
        <w:t>за счет обобщения множества отдельных наблюдений (обучающих примеров), описывающих предметную обл</w:t>
      </w:r>
      <w:r w:rsidR="001F06C0" w:rsidRPr="006E4BFE">
        <w:rPr>
          <w:rFonts w:cs="Times New Roman"/>
          <w:color w:val="000000"/>
          <w:szCs w:val="28"/>
        </w:rPr>
        <w:t>асть.</w:t>
      </w:r>
      <w:r w:rsidR="00696407">
        <w:rPr>
          <w:rFonts w:cs="Times New Roman"/>
          <w:color w:val="000000"/>
          <w:szCs w:val="28"/>
        </w:rPr>
        <w:t xml:space="preserve"> </w:t>
      </w:r>
      <w:r w:rsidRPr="003D423A">
        <w:rPr>
          <w:rFonts w:eastAsia="Times New Roman" w:cs="Times New Roman"/>
          <w:color w:val="111111"/>
          <w:szCs w:val="28"/>
          <w:lang w:eastAsia="ru-RU"/>
        </w:rPr>
        <w:t>В обучающем множестве для примеров должно быть задано целевое значение, так как деревья решений — модели, создаваемые</w:t>
      </w:r>
      <w:r w:rsidR="00696407">
        <w:rPr>
          <w:rFonts w:eastAsia="Times New Roman" w:cs="Times New Roman"/>
          <w:color w:val="111111"/>
          <w:szCs w:val="28"/>
          <w:lang w:eastAsia="ru-RU"/>
        </w:rPr>
        <w:t xml:space="preserve"> на основе обучения с учителем.</w:t>
      </w:r>
    </w:p>
    <w:p w14:paraId="7E4F7ECB" w14:textId="77777777" w:rsidR="003D423A" w:rsidRPr="003D423A" w:rsidRDefault="003D423A" w:rsidP="00696407">
      <w:pPr>
        <w:shd w:val="clear" w:color="auto" w:fill="FFFFFF"/>
        <w:spacing w:before="180" w:after="0" w:line="360" w:lineRule="auto"/>
        <w:ind w:firstLine="567"/>
        <w:rPr>
          <w:rFonts w:cs="Times New Roman"/>
          <w:color w:val="000000"/>
          <w:szCs w:val="28"/>
        </w:rPr>
      </w:pPr>
      <w:r w:rsidRPr="003D423A">
        <w:rPr>
          <w:rFonts w:cs="Times New Roman"/>
          <w:color w:val="000000"/>
          <w:szCs w:val="28"/>
        </w:rPr>
        <w:t>Дерево решений — метод представления решающих правил в определенной иерархии, включающей в себя элементы двух типов — узлов (</w:t>
      </w:r>
      <w:proofErr w:type="spellStart"/>
      <w:r w:rsidRPr="003D423A">
        <w:rPr>
          <w:rFonts w:cs="Times New Roman"/>
          <w:color w:val="000000"/>
          <w:szCs w:val="28"/>
        </w:rPr>
        <w:t>node</w:t>
      </w:r>
      <w:proofErr w:type="spellEnd"/>
      <w:r w:rsidRPr="003D423A">
        <w:rPr>
          <w:rFonts w:cs="Times New Roman"/>
          <w:color w:val="000000"/>
          <w:szCs w:val="28"/>
        </w:rPr>
        <w:t>) и листьев (</w:t>
      </w:r>
      <w:proofErr w:type="spellStart"/>
      <w:r w:rsidRPr="003D423A">
        <w:rPr>
          <w:rFonts w:cs="Times New Roman"/>
          <w:color w:val="000000"/>
          <w:szCs w:val="28"/>
        </w:rPr>
        <w:t>leaf</w:t>
      </w:r>
      <w:proofErr w:type="spellEnd"/>
      <w:r w:rsidRPr="003D423A">
        <w:rPr>
          <w:rFonts w:cs="Times New Roman"/>
          <w:color w:val="000000"/>
          <w:szCs w:val="28"/>
        </w:rPr>
        <w:t>). Узлы включают в себя решающие правила и производят проверку примеров на соответствие выбранного атрибута обучающего множества.</w:t>
      </w:r>
    </w:p>
    <w:p w14:paraId="4AC01C4B" w14:textId="77777777" w:rsidR="003D423A" w:rsidRPr="003D423A" w:rsidRDefault="003D423A" w:rsidP="00696407">
      <w:pPr>
        <w:shd w:val="clear" w:color="auto" w:fill="FFFFFF"/>
        <w:spacing w:after="0" w:line="360" w:lineRule="auto"/>
        <w:rPr>
          <w:rFonts w:eastAsia="Times New Roman" w:cs="Times New Roman"/>
          <w:color w:val="111111"/>
          <w:szCs w:val="28"/>
          <w:lang w:eastAsia="ru-RU"/>
        </w:rPr>
      </w:pPr>
      <w:r w:rsidRPr="003D423A">
        <w:rPr>
          <w:rFonts w:cs="Times New Roman"/>
          <w:color w:val="000000"/>
          <w:szCs w:val="28"/>
        </w:rPr>
        <w:t>Простой случай: примеры попадают</w:t>
      </w:r>
      <w:r w:rsidRPr="003D423A">
        <w:rPr>
          <w:rFonts w:eastAsia="Times New Roman" w:cs="Times New Roman"/>
          <w:color w:val="111111"/>
          <w:szCs w:val="28"/>
          <w:lang w:eastAsia="ru-RU"/>
        </w:rPr>
        <w:t xml:space="preserve"> в узел, проходят проверку и разбиваются на два подмножества:</w:t>
      </w:r>
    </w:p>
    <w:p w14:paraId="470A4E79" w14:textId="3196F28F" w:rsidR="003D423A" w:rsidRPr="003D423A" w:rsidRDefault="00696407" w:rsidP="00F73D56">
      <w:pPr>
        <w:numPr>
          <w:ilvl w:val="0"/>
          <w:numId w:val="9"/>
        </w:numPr>
        <w:shd w:val="clear" w:color="auto" w:fill="FFFFFF"/>
        <w:spacing w:after="0" w:line="360" w:lineRule="auto"/>
        <w:rPr>
          <w:rFonts w:eastAsia="Times New Roman" w:cs="Times New Roman"/>
          <w:color w:val="111111"/>
          <w:szCs w:val="28"/>
          <w:lang w:eastAsia="ru-RU"/>
        </w:rPr>
      </w:pPr>
      <w:r>
        <w:rPr>
          <w:rFonts w:eastAsia="Times New Roman" w:cs="Times New Roman"/>
          <w:color w:val="111111"/>
          <w:szCs w:val="28"/>
          <w:lang w:eastAsia="ru-RU"/>
        </w:rPr>
        <w:t>примеры,</w:t>
      </w:r>
      <w:r w:rsidR="003D423A" w:rsidRPr="003D423A">
        <w:rPr>
          <w:rFonts w:eastAsia="Times New Roman" w:cs="Times New Roman"/>
          <w:color w:val="111111"/>
          <w:szCs w:val="28"/>
          <w:lang w:eastAsia="ru-RU"/>
        </w:rPr>
        <w:t xml:space="preserve"> которые удовлетворяют установленное правило;</w:t>
      </w:r>
    </w:p>
    <w:p w14:paraId="71716101" w14:textId="7A39C676" w:rsidR="003D423A" w:rsidRPr="003D423A" w:rsidRDefault="00696407" w:rsidP="00F73D56">
      <w:pPr>
        <w:numPr>
          <w:ilvl w:val="0"/>
          <w:numId w:val="9"/>
        </w:numPr>
        <w:shd w:val="clear" w:color="auto" w:fill="FFFFFF"/>
        <w:spacing w:after="0" w:line="360" w:lineRule="auto"/>
        <w:rPr>
          <w:rFonts w:eastAsia="Times New Roman" w:cs="Times New Roman"/>
          <w:color w:val="111111"/>
          <w:szCs w:val="28"/>
          <w:lang w:eastAsia="ru-RU"/>
        </w:rPr>
      </w:pPr>
      <w:r>
        <w:rPr>
          <w:rFonts w:eastAsia="Times New Roman" w:cs="Times New Roman"/>
          <w:color w:val="111111"/>
          <w:szCs w:val="28"/>
          <w:lang w:eastAsia="ru-RU"/>
        </w:rPr>
        <w:t>примеры</w:t>
      </w:r>
      <w:r w:rsidR="003D423A" w:rsidRPr="003D423A">
        <w:rPr>
          <w:rFonts w:eastAsia="Times New Roman" w:cs="Times New Roman"/>
          <w:color w:val="111111"/>
          <w:szCs w:val="28"/>
          <w:lang w:eastAsia="ru-RU"/>
        </w:rPr>
        <w:t>, которые не удовлетворяют установленное правило.</w:t>
      </w:r>
    </w:p>
    <w:p w14:paraId="357E9C64" w14:textId="77777777" w:rsidR="001F06C0" w:rsidRDefault="003D423A" w:rsidP="00696407">
      <w:pPr>
        <w:shd w:val="clear" w:color="auto" w:fill="FFFFFF"/>
        <w:spacing w:line="360" w:lineRule="auto"/>
        <w:ind w:left="360" w:firstLine="349"/>
        <w:rPr>
          <w:rFonts w:eastAsia="Times New Roman" w:cs="Times New Roman"/>
          <w:color w:val="111111"/>
          <w:szCs w:val="28"/>
        </w:rPr>
      </w:pPr>
      <w:r w:rsidRPr="001F06C0">
        <w:rPr>
          <w:rFonts w:eastAsia="Times New Roman" w:cs="Times New Roman"/>
          <w:color w:val="111111"/>
          <w:szCs w:val="28"/>
        </w:rPr>
        <w:t>Далее к каждому подмножеству снова применяется правило, процедура повторяется. Это продолжается, пока не будет достигнуто условие остановки алгоритма. Последний узел, когда не осуществляется проверка и разбиение, становится листом.</w:t>
      </w:r>
    </w:p>
    <w:p w14:paraId="29330B48" w14:textId="49A7629A" w:rsidR="003D423A" w:rsidRPr="001F06C0" w:rsidRDefault="003D423A" w:rsidP="00E35412">
      <w:pPr>
        <w:shd w:val="clear" w:color="auto" w:fill="FFFFFF"/>
        <w:spacing w:line="360" w:lineRule="auto"/>
        <w:ind w:left="360" w:firstLine="349"/>
        <w:rPr>
          <w:rFonts w:eastAsia="Times New Roman" w:cs="Times New Roman"/>
          <w:color w:val="111111"/>
          <w:szCs w:val="28"/>
        </w:rPr>
      </w:pPr>
      <w:r w:rsidRPr="001F06C0">
        <w:rPr>
          <w:rFonts w:eastAsia="Times New Roman" w:cs="Times New Roman"/>
          <w:color w:val="111111"/>
          <w:szCs w:val="28"/>
        </w:rPr>
        <w:t>Лист определяет решение для каждого попавшего в него примера. Для дерева классификации — это класс, ассоциируемый с узлом, а для дерева регрессии — соответствующий листу модальный интервал целевой переменной. В листе содержится не правило, а подмножество объектов, удовлетворяющих всем правилам ветви, которая заканчивается этим листом.</w:t>
      </w:r>
    </w:p>
    <w:p w14:paraId="26448613" w14:textId="77777777" w:rsidR="003D423A" w:rsidRPr="001F06C0" w:rsidRDefault="003D423A" w:rsidP="00E35412">
      <w:pPr>
        <w:shd w:val="clear" w:color="auto" w:fill="FFFFFF"/>
        <w:spacing w:after="0" w:line="360" w:lineRule="auto"/>
        <w:ind w:left="360" w:firstLine="349"/>
        <w:rPr>
          <w:rFonts w:eastAsia="Times New Roman" w:cs="Times New Roman"/>
          <w:color w:val="111111"/>
          <w:szCs w:val="28"/>
        </w:rPr>
      </w:pPr>
      <w:r w:rsidRPr="001F06C0">
        <w:rPr>
          <w:rFonts w:eastAsia="Times New Roman" w:cs="Times New Roman"/>
          <w:color w:val="111111"/>
          <w:szCs w:val="28"/>
        </w:rPr>
        <w:lastRenderedPageBreak/>
        <w:t>Пример попадает в лист, если соответствует всем правилам на пути к нему. К каждому листу есть только один путь. Таким образом, пример может попасть только в один лист, что обеспечивает единственность решения.</w:t>
      </w:r>
    </w:p>
    <w:p w14:paraId="6B4AE58B" w14:textId="21BF2117" w:rsidR="0093560D" w:rsidRPr="0093560D" w:rsidRDefault="0093560D" w:rsidP="00696407">
      <w:pPr>
        <w:shd w:val="clear" w:color="auto" w:fill="FFFFFF"/>
        <w:spacing w:before="180" w:after="0" w:line="360" w:lineRule="auto"/>
        <w:ind w:firstLine="567"/>
        <w:rPr>
          <w:rFonts w:eastAsia="Times New Roman" w:cs="Times New Roman"/>
          <w:color w:val="111111"/>
          <w:szCs w:val="28"/>
          <w:lang w:eastAsia="ru-RU"/>
        </w:rPr>
      </w:pPr>
      <w:r w:rsidRPr="0093560D">
        <w:rPr>
          <w:rFonts w:eastAsia="Times New Roman" w:cs="Times New Roman"/>
          <w:color w:val="111111"/>
          <w:szCs w:val="28"/>
          <w:lang w:eastAsia="ru-RU"/>
        </w:rPr>
        <w:t>Основная задача при построении дерева решений — последовательно и рекурсивно разбить обучающее множество на подмножества с применен</w:t>
      </w:r>
      <w:r w:rsidR="00994BC1">
        <w:rPr>
          <w:rFonts w:eastAsia="Times New Roman" w:cs="Times New Roman"/>
          <w:color w:val="111111"/>
          <w:szCs w:val="28"/>
          <w:lang w:eastAsia="ru-RU"/>
        </w:rPr>
        <w:t>ием решающих правил в узлах. П</w:t>
      </w:r>
      <w:r w:rsidRPr="0093560D">
        <w:rPr>
          <w:rFonts w:eastAsia="Times New Roman" w:cs="Times New Roman"/>
          <w:color w:val="111111"/>
          <w:szCs w:val="28"/>
          <w:lang w:eastAsia="ru-RU"/>
        </w:rPr>
        <w:t xml:space="preserve">роцесс </w:t>
      </w:r>
      <w:r w:rsidR="00994BC1">
        <w:rPr>
          <w:rFonts w:eastAsia="Times New Roman" w:cs="Times New Roman"/>
          <w:color w:val="111111"/>
          <w:szCs w:val="28"/>
          <w:lang w:eastAsia="ru-RU"/>
        </w:rPr>
        <w:t xml:space="preserve">разбиения </w:t>
      </w:r>
      <w:r w:rsidRPr="0093560D">
        <w:rPr>
          <w:rFonts w:eastAsia="Times New Roman" w:cs="Times New Roman"/>
          <w:color w:val="111111"/>
          <w:szCs w:val="28"/>
          <w:lang w:eastAsia="ru-RU"/>
        </w:rPr>
        <w:t>продолжают до того, пока все узлы в конце ветвей не станут листами.</w:t>
      </w:r>
    </w:p>
    <w:p w14:paraId="335506E6" w14:textId="77777777" w:rsidR="0093560D" w:rsidRPr="0093560D" w:rsidRDefault="0093560D" w:rsidP="00994BC1">
      <w:p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Узел становится листом в двух случаях:</w:t>
      </w:r>
    </w:p>
    <w:p w14:paraId="5FF68157" w14:textId="77777777" w:rsidR="0093560D" w:rsidRPr="0093560D" w:rsidRDefault="0093560D" w:rsidP="00F73D56">
      <w:pPr>
        <w:numPr>
          <w:ilvl w:val="0"/>
          <w:numId w:val="10"/>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естественным образом — когда он содержит единственный объект или объект только одного класса;</w:t>
      </w:r>
    </w:p>
    <w:p w14:paraId="0ECCD401" w14:textId="77777777" w:rsidR="0093560D" w:rsidRPr="0093560D" w:rsidRDefault="0093560D" w:rsidP="00F73D56">
      <w:pPr>
        <w:numPr>
          <w:ilvl w:val="0"/>
          <w:numId w:val="10"/>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после достижения заданного условия остановки алгоритм — например, минимально допустимое число примеров в узле или максимальная глубина дерева.</w:t>
      </w:r>
    </w:p>
    <w:p w14:paraId="5DFC9270" w14:textId="1319BEFB" w:rsidR="0093560D" w:rsidRPr="0093560D" w:rsidRDefault="0093560D" w:rsidP="00696407">
      <w:pPr>
        <w:shd w:val="clear" w:color="auto" w:fill="FFFFFF"/>
        <w:spacing w:before="180" w:after="0" w:line="360" w:lineRule="auto"/>
        <w:rPr>
          <w:rFonts w:eastAsia="Times New Roman" w:cs="Times New Roman"/>
          <w:color w:val="111111"/>
          <w:szCs w:val="28"/>
          <w:lang w:eastAsia="ru-RU"/>
        </w:rPr>
      </w:pPr>
      <w:r w:rsidRPr="001F06C0">
        <w:rPr>
          <w:rFonts w:eastAsia="Times New Roman" w:cs="Times New Roman"/>
          <w:b/>
          <w:bCs/>
          <w:color w:val="111111"/>
          <w:szCs w:val="28"/>
          <w:lang w:eastAsia="ru-RU"/>
        </w:rPr>
        <w:t>Преимущества</w:t>
      </w:r>
      <w:r w:rsidR="00696407">
        <w:rPr>
          <w:rFonts w:eastAsia="Times New Roman" w:cs="Times New Roman"/>
          <w:b/>
          <w:bCs/>
          <w:color w:val="111111"/>
          <w:szCs w:val="28"/>
          <w:lang w:eastAsia="ru-RU"/>
        </w:rPr>
        <w:t xml:space="preserve"> метода</w:t>
      </w:r>
      <w:r w:rsidRPr="001F06C0">
        <w:rPr>
          <w:rFonts w:eastAsia="Times New Roman" w:cs="Times New Roman"/>
          <w:b/>
          <w:bCs/>
          <w:color w:val="111111"/>
          <w:szCs w:val="28"/>
          <w:lang w:eastAsia="ru-RU"/>
        </w:rPr>
        <w:t>:</w:t>
      </w:r>
    </w:p>
    <w:p w14:paraId="3D8ABCC9" w14:textId="349F967E"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Формируют четкие и понятные правила классификации</w:t>
      </w:r>
      <w:r w:rsidR="00696407">
        <w:rPr>
          <w:rFonts w:eastAsia="Times New Roman" w:cs="Times New Roman"/>
          <w:color w:val="111111"/>
          <w:szCs w:val="28"/>
          <w:lang w:eastAsia="ru-RU"/>
        </w:rPr>
        <w:t>/ регрессии</w:t>
      </w:r>
      <w:r w:rsidRPr="0093560D">
        <w:rPr>
          <w:rFonts w:eastAsia="Times New Roman" w:cs="Times New Roman"/>
          <w:color w:val="111111"/>
          <w:szCs w:val="28"/>
          <w:lang w:eastAsia="ru-RU"/>
        </w:rPr>
        <w:t>. То есть деревья решений х</w:t>
      </w:r>
      <w:r w:rsidRPr="001F06C0">
        <w:rPr>
          <w:rFonts w:eastAsia="Times New Roman" w:cs="Times New Roman"/>
          <w:color w:val="111111"/>
          <w:szCs w:val="28"/>
          <w:lang w:eastAsia="ru-RU"/>
        </w:rPr>
        <w:t>орошо и быстро интерпретируются;</w:t>
      </w:r>
    </w:p>
    <w:p w14:paraId="0E794CA8" w14:textId="1C1B2ABE"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Способны генерировать правила в областях, где специалисту т</w:t>
      </w:r>
      <w:r w:rsidRPr="001F06C0">
        <w:rPr>
          <w:rFonts w:eastAsia="Times New Roman" w:cs="Times New Roman"/>
          <w:color w:val="111111"/>
          <w:szCs w:val="28"/>
          <w:lang w:eastAsia="ru-RU"/>
        </w:rPr>
        <w:t>рудно формализовать свои знания;</w:t>
      </w:r>
    </w:p>
    <w:p w14:paraId="5E7E7024" w14:textId="42A85EFD"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Легко визуализируются, то есть могут «интерпретироваться» не только как модель в целом, но и как прогноз для отдельного тес</w:t>
      </w:r>
      <w:r w:rsidRPr="001F06C0">
        <w:rPr>
          <w:rFonts w:eastAsia="Times New Roman" w:cs="Times New Roman"/>
          <w:color w:val="111111"/>
          <w:szCs w:val="28"/>
          <w:lang w:eastAsia="ru-RU"/>
        </w:rPr>
        <w:t>тового субъекта (путь в дереве);</w:t>
      </w:r>
    </w:p>
    <w:p w14:paraId="33A10E3D" w14:textId="74EE3D43"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Быстро обучают</w:t>
      </w:r>
      <w:r w:rsidRPr="001F06C0">
        <w:rPr>
          <w:rFonts w:eastAsia="Times New Roman" w:cs="Times New Roman"/>
          <w:color w:val="111111"/>
          <w:szCs w:val="28"/>
          <w:lang w:eastAsia="ru-RU"/>
        </w:rPr>
        <w:t>ся и прогнозируют;</w:t>
      </w:r>
    </w:p>
    <w:p w14:paraId="44AC08FC" w14:textId="5BED665B"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Не тр</w:t>
      </w:r>
      <w:r w:rsidRPr="001F06C0">
        <w:rPr>
          <w:rFonts w:eastAsia="Times New Roman" w:cs="Times New Roman"/>
          <w:color w:val="111111"/>
          <w:szCs w:val="28"/>
          <w:lang w:eastAsia="ru-RU"/>
        </w:rPr>
        <w:t>ебуется много параметров модели;</w:t>
      </w:r>
    </w:p>
    <w:p w14:paraId="16E188B0" w14:textId="0AF30B6D" w:rsidR="0093560D" w:rsidRPr="0093560D" w:rsidRDefault="0093560D" w:rsidP="00F73D56">
      <w:pPr>
        <w:numPr>
          <w:ilvl w:val="0"/>
          <w:numId w:val="11"/>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Поддерживают как числовые</w:t>
      </w:r>
      <w:r w:rsidRPr="001F06C0">
        <w:rPr>
          <w:rFonts w:eastAsia="Times New Roman" w:cs="Times New Roman"/>
          <w:color w:val="111111"/>
          <w:szCs w:val="28"/>
          <w:lang w:eastAsia="ru-RU"/>
        </w:rPr>
        <w:t>, так и категориальные признаки;</w:t>
      </w:r>
    </w:p>
    <w:p w14:paraId="654572F2" w14:textId="7960D0AC" w:rsidR="0093560D" w:rsidRPr="0093560D" w:rsidRDefault="0093560D" w:rsidP="00696407">
      <w:pPr>
        <w:shd w:val="clear" w:color="auto" w:fill="FFFFFF"/>
        <w:spacing w:after="0" w:line="360" w:lineRule="auto"/>
        <w:rPr>
          <w:rFonts w:eastAsia="Times New Roman" w:cs="Times New Roman"/>
          <w:color w:val="111111"/>
          <w:szCs w:val="28"/>
          <w:lang w:eastAsia="ru-RU"/>
        </w:rPr>
      </w:pPr>
      <w:r w:rsidRPr="001F06C0">
        <w:rPr>
          <w:rFonts w:eastAsia="Times New Roman" w:cs="Times New Roman"/>
          <w:b/>
          <w:bCs/>
          <w:color w:val="111111"/>
          <w:szCs w:val="28"/>
          <w:lang w:eastAsia="ru-RU"/>
        </w:rPr>
        <w:t>Недостатки</w:t>
      </w:r>
      <w:r w:rsidR="00696407">
        <w:rPr>
          <w:rFonts w:eastAsia="Times New Roman" w:cs="Times New Roman"/>
          <w:b/>
          <w:bCs/>
          <w:color w:val="111111"/>
          <w:szCs w:val="28"/>
          <w:lang w:eastAsia="ru-RU"/>
        </w:rPr>
        <w:t xml:space="preserve"> метода</w:t>
      </w:r>
      <w:r w:rsidRPr="001F06C0">
        <w:rPr>
          <w:rFonts w:eastAsia="Times New Roman" w:cs="Times New Roman"/>
          <w:b/>
          <w:bCs/>
          <w:color w:val="111111"/>
          <w:szCs w:val="28"/>
          <w:lang w:eastAsia="ru-RU"/>
        </w:rPr>
        <w:t>:</w:t>
      </w:r>
    </w:p>
    <w:p w14:paraId="345791CB" w14:textId="77777777" w:rsidR="0093560D" w:rsidRPr="0093560D" w:rsidRDefault="0093560D" w:rsidP="00F73D56">
      <w:pPr>
        <w:numPr>
          <w:ilvl w:val="0"/>
          <w:numId w:val="12"/>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lastRenderedPageBreak/>
        <w:t>Деревья решений чувствительны к шумам во входных данных. Небольшие изменения обучающей выборки могут привести к глобальным корректировкам модели, что скажется на смене правил классификации и интерпретируемости модели.</w:t>
      </w:r>
    </w:p>
    <w:p w14:paraId="1E80F775" w14:textId="77777777" w:rsidR="0093560D" w:rsidRPr="0093560D" w:rsidRDefault="0093560D" w:rsidP="00F73D56">
      <w:pPr>
        <w:numPr>
          <w:ilvl w:val="0"/>
          <w:numId w:val="12"/>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Разделяющая граница имеет определенные ограничения, из-за чего дерево решений по качеству классификации уступает другим методам.</w:t>
      </w:r>
    </w:p>
    <w:p w14:paraId="54A20DC2" w14:textId="77777777" w:rsidR="0093560D" w:rsidRPr="0093560D" w:rsidRDefault="0093560D" w:rsidP="00F73D56">
      <w:pPr>
        <w:numPr>
          <w:ilvl w:val="0"/>
          <w:numId w:val="12"/>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Возможно переобучение дерева решений, из-за чего приходится прибегать к методу «отсечения ветвей», установке минимального числа элементов в листьях дерева или максимальной глубины дерева.</w:t>
      </w:r>
    </w:p>
    <w:p w14:paraId="2008A6D4" w14:textId="75498C7C" w:rsidR="003D423A" w:rsidRPr="001F06C0" w:rsidRDefault="0093560D" w:rsidP="00F73D56">
      <w:pPr>
        <w:numPr>
          <w:ilvl w:val="0"/>
          <w:numId w:val="12"/>
        </w:numPr>
        <w:shd w:val="clear" w:color="auto" w:fill="FFFFFF"/>
        <w:spacing w:after="0" w:line="360" w:lineRule="auto"/>
        <w:rPr>
          <w:rFonts w:eastAsia="Times New Roman" w:cs="Times New Roman"/>
          <w:color w:val="111111"/>
          <w:szCs w:val="28"/>
          <w:lang w:eastAsia="ru-RU"/>
        </w:rPr>
      </w:pPr>
      <w:r w:rsidRPr="0093560D">
        <w:rPr>
          <w:rFonts w:eastAsia="Times New Roman" w:cs="Times New Roman"/>
          <w:color w:val="111111"/>
          <w:szCs w:val="28"/>
          <w:lang w:eastAsia="ru-RU"/>
        </w:rPr>
        <w:t>Сложный поиск оптимального дерева решений: это приводит к необходимости использования эвристики типа жадного поиска признака с максимальным приростом информации, которые в конечном итоге не дают 100-процентной гарантии нахождения опт</w:t>
      </w:r>
      <w:r w:rsidRPr="001F06C0">
        <w:rPr>
          <w:rFonts w:eastAsia="Times New Roman" w:cs="Times New Roman"/>
          <w:color w:val="111111"/>
          <w:szCs w:val="28"/>
          <w:lang w:eastAsia="ru-RU"/>
        </w:rPr>
        <w:t>имального дерева.</w:t>
      </w:r>
    </w:p>
    <w:p w14:paraId="2AFAAA7A" w14:textId="4516458E" w:rsidR="00994BC1" w:rsidRPr="003D423A" w:rsidRDefault="00994BC1" w:rsidP="00994BC1">
      <w:pPr>
        <w:pStyle w:val="af0"/>
        <w:shd w:val="clear" w:color="auto" w:fill="FFFFFF"/>
        <w:spacing w:before="120" w:after="120" w:line="360" w:lineRule="auto"/>
        <w:ind w:firstLine="567"/>
        <w:jc w:val="both"/>
        <w:rPr>
          <w:color w:val="202122"/>
          <w:sz w:val="28"/>
          <w:szCs w:val="28"/>
        </w:rPr>
      </w:pPr>
      <w:r>
        <w:rPr>
          <w:color w:val="202122"/>
          <w:sz w:val="28"/>
          <w:szCs w:val="28"/>
        </w:rPr>
        <w:t xml:space="preserve">В данной работе алгоритм выбран </w:t>
      </w:r>
      <w:r w:rsidR="00E35412">
        <w:rPr>
          <w:color w:val="202122"/>
          <w:sz w:val="28"/>
          <w:szCs w:val="28"/>
        </w:rPr>
        <w:t>из-за подхода к поиску зависимостей путем применения правил естественного языка, что отличает его от других методов. Н</w:t>
      </w:r>
      <w:r>
        <w:rPr>
          <w:color w:val="202122"/>
          <w:sz w:val="28"/>
          <w:szCs w:val="28"/>
        </w:rPr>
        <w:t xml:space="preserve">егативное влияние большинства недостатков метода </w:t>
      </w:r>
      <w:r w:rsidR="00E35412">
        <w:rPr>
          <w:color w:val="202122"/>
          <w:sz w:val="28"/>
          <w:szCs w:val="28"/>
        </w:rPr>
        <w:t>предполагается</w:t>
      </w:r>
      <w:r>
        <w:rPr>
          <w:color w:val="202122"/>
          <w:sz w:val="28"/>
          <w:szCs w:val="28"/>
        </w:rPr>
        <w:t xml:space="preserve"> нивелировать за счет правильной подготовки </w:t>
      </w:r>
      <w:r w:rsidRPr="003D423A">
        <w:rPr>
          <w:color w:val="202122"/>
          <w:sz w:val="28"/>
          <w:szCs w:val="28"/>
        </w:rPr>
        <w:t xml:space="preserve">данных и за счет нахождения оптимальных </w:t>
      </w:r>
      <w:proofErr w:type="spellStart"/>
      <w:r w:rsidRPr="003D423A">
        <w:rPr>
          <w:color w:val="202122"/>
          <w:sz w:val="28"/>
          <w:szCs w:val="28"/>
        </w:rPr>
        <w:t>гиперпараметров</w:t>
      </w:r>
      <w:proofErr w:type="spellEnd"/>
      <w:r w:rsidRPr="003D423A">
        <w:rPr>
          <w:color w:val="202122"/>
          <w:sz w:val="28"/>
          <w:szCs w:val="28"/>
        </w:rPr>
        <w:t xml:space="preserve"> алгоритма.</w:t>
      </w:r>
    </w:p>
    <w:p w14:paraId="42E7FE71" w14:textId="4508FA80" w:rsidR="00462D10" w:rsidRDefault="00317A1F" w:rsidP="006D1B35">
      <w:pPr>
        <w:rPr>
          <w:rFonts w:cs="Times New Roman"/>
          <w:b/>
          <w:szCs w:val="28"/>
          <w:lang w:val="en-US"/>
        </w:rPr>
      </w:pPr>
      <w:r w:rsidRPr="00A77C93">
        <w:rPr>
          <w:rFonts w:cs="Times New Roman"/>
          <w:b/>
          <w:szCs w:val="28"/>
        </w:rPr>
        <w:t>Метод</w:t>
      </w:r>
      <w:r w:rsidRPr="00A77C93">
        <w:rPr>
          <w:rFonts w:cs="Times New Roman"/>
          <w:b/>
          <w:szCs w:val="28"/>
          <w:lang w:val="en-US"/>
        </w:rPr>
        <w:t xml:space="preserve"> </w:t>
      </w:r>
      <w:r w:rsidRPr="00A77C93">
        <w:rPr>
          <w:rFonts w:cs="Times New Roman"/>
          <w:b/>
          <w:szCs w:val="28"/>
        </w:rPr>
        <w:t>опорных</w:t>
      </w:r>
      <w:r w:rsidRPr="00A77C93">
        <w:rPr>
          <w:rFonts w:cs="Times New Roman"/>
          <w:b/>
          <w:szCs w:val="28"/>
          <w:lang w:val="en-US"/>
        </w:rPr>
        <w:t xml:space="preserve"> </w:t>
      </w:r>
      <w:r w:rsidRPr="00A77C93">
        <w:rPr>
          <w:rFonts w:cs="Times New Roman"/>
          <w:b/>
          <w:szCs w:val="28"/>
        </w:rPr>
        <w:t>векторов</w:t>
      </w:r>
      <w:r w:rsidRPr="00A77C93">
        <w:rPr>
          <w:rFonts w:cs="Times New Roman"/>
          <w:b/>
          <w:szCs w:val="28"/>
          <w:lang w:val="en-US"/>
        </w:rPr>
        <w:t xml:space="preserve"> (</w:t>
      </w:r>
      <w:r w:rsidR="00A77C93" w:rsidRPr="00A77C93">
        <w:rPr>
          <w:rFonts w:cs="Times New Roman"/>
          <w:b/>
          <w:szCs w:val="28"/>
          <w:lang w:val="en-US"/>
        </w:rPr>
        <w:t>Support Vector Machine)</w:t>
      </w:r>
      <w:r w:rsidR="00A77C93">
        <w:rPr>
          <w:rFonts w:cs="Times New Roman"/>
          <w:b/>
          <w:szCs w:val="28"/>
          <w:lang w:val="en-US"/>
        </w:rPr>
        <w:t>.</w:t>
      </w:r>
    </w:p>
    <w:p w14:paraId="047ECB48" w14:textId="48FBE590" w:rsidR="00A77C93" w:rsidRDefault="00EE2DEA" w:rsidP="00EE2DEA">
      <w:pPr>
        <w:spacing w:line="360" w:lineRule="auto"/>
        <w:ind w:firstLine="567"/>
        <w:rPr>
          <w:shd w:val="clear" w:color="auto" w:fill="FFFFFF"/>
        </w:rPr>
      </w:pPr>
      <w:r>
        <w:rPr>
          <w:shd w:val="clear" w:color="auto" w:fill="FFFFFF"/>
        </w:rPr>
        <w:t>В основе метода опорных векторов для задач регрессии или регрессии опорных векторов (SVR)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 Так, если прогнозное значение попадает в область гиперплоскости, то потери</w:t>
      </w:r>
      <w:r w:rsidR="002E08ED">
        <w:rPr>
          <w:shd w:val="clear" w:color="auto" w:fill="FFFFFF"/>
        </w:rPr>
        <w:t xml:space="preserve"> равны нулю. В противном случае – </w:t>
      </w:r>
      <w:r>
        <w:rPr>
          <w:shd w:val="clear" w:color="auto" w:fill="FFFFFF"/>
        </w:rPr>
        <w:t>разности прогнозного и фактического значений.</w:t>
      </w:r>
    </w:p>
    <w:p w14:paraId="02A29989" w14:textId="2591DECA" w:rsidR="0097305E" w:rsidRPr="0097305E" w:rsidRDefault="0097305E" w:rsidP="0097305E">
      <w:pPr>
        <w:shd w:val="clear" w:color="auto" w:fill="FFFFFF"/>
        <w:spacing w:after="240" w:line="360" w:lineRule="auto"/>
        <w:ind w:firstLine="567"/>
        <w:rPr>
          <w:rFonts w:eastAsia="Times New Roman" w:cs="Times New Roman"/>
          <w:color w:val="24292F"/>
          <w:szCs w:val="28"/>
          <w:lang w:eastAsia="ru-RU"/>
        </w:rPr>
      </w:pPr>
      <w:r w:rsidRPr="0097305E">
        <w:rPr>
          <w:rFonts w:eastAsia="Times New Roman" w:cs="Times New Roman"/>
          <w:color w:val="24292F"/>
          <w:szCs w:val="28"/>
          <w:lang w:eastAsia="ru-RU"/>
        </w:rPr>
        <w:lastRenderedPageBreak/>
        <w:t>Регрессия опорных векторов поддерживает все интересные свойства машин оп</w:t>
      </w:r>
      <w:r>
        <w:rPr>
          <w:rFonts w:eastAsia="Times New Roman" w:cs="Times New Roman"/>
          <w:color w:val="24292F"/>
          <w:szCs w:val="28"/>
          <w:lang w:eastAsia="ru-RU"/>
        </w:rPr>
        <w:t>орных векторов. Учитывая точки данных, алгоритм</w:t>
      </w:r>
      <w:r w:rsidRPr="0097305E">
        <w:rPr>
          <w:rFonts w:eastAsia="Times New Roman" w:cs="Times New Roman"/>
          <w:color w:val="24292F"/>
          <w:szCs w:val="28"/>
          <w:lang w:eastAsia="ru-RU"/>
        </w:rPr>
        <w:t xml:space="preserve"> пытается найти кривую. Однако вместо того, чтобы кривая действовала как граница принятия решения в задаче классификации, в SVR найдено соответствие между некоторым вектором и </w:t>
      </w:r>
      <w:r>
        <w:rPr>
          <w:rFonts w:eastAsia="Times New Roman" w:cs="Times New Roman"/>
          <w:b/>
          <w:iCs/>
          <w:color w:val="24292F"/>
          <w:szCs w:val="28"/>
          <w:lang w:eastAsia="ru-RU"/>
        </w:rPr>
        <w:t>положением</w:t>
      </w:r>
      <w:r w:rsidRPr="0097305E">
        <w:rPr>
          <w:rFonts w:eastAsia="Times New Roman" w:cs="Times New Roman"/>
          <w:color w:val="24292F"/>
          <w:szCs w:val="28"/>
          <w:lang w:eastAsia="ru-RU"/>
        </w:rPr>
        <w:t> на кривой. А опорные векторы участвуют в поиске наиболее близкого соответствия между точками данных и фактической функцией, которая ими представлена. Интуитивно, когда мы максимизируем расстояние между </w:t>
      </w:r>
      <w:r>
        <w:rPr>
          <w:rFonts w:eastAsia="Times New Roman" w:cs="Times New Roman"/>
          <w:b/>
          <w:iCs/>
          <w:color w:val="24292F"/>
          <w:szCs w:val="28"/>
          <w:lang w:eastAsia="ru-RU"/>
        </w:rPr>
        <w:t>опорными векторами</w:t>
      </w:r>
      <w:r w:rsidRPr="0097305E">
        <w:rPr>
          <w:rFonts w:eastAsia="Times New Roman" w:cs="Times New Roman"/>
          <w:color w:val="24292F"/>
          <w:szCs w:val="28"/>
          <w:lang w:eastAsia="ru-RU"/>
        </w:rPr>
        <w:t xml:space="preserve"> до регрессирующей кривой, мы приближаемся к фактической кривой (потому что в статистических выборках всегда присутствует некоторый шум). Из этого также следует, что мы можем отбросить все векторы, которые не являются опорными векторами, </w:t>
      </w:r>
      <w:r>
        <w:rPr>
          <w:rFonts w:eastAsia="Times New Roman" w:cs="Times New Roman"/>
          <w:color w:val="24292F"/>
          <w:szCs w:val="28"/>
          <w:lang w:eastAsia="ru-RU"/>
        </w:rPr>
        <w:t xml:space="preserve">предполагая, что они </w:t>
      </w:r>
      <w:r w:rsidRPr="0097305E">
        <w:rPr>
          <w:rFonts w:eastAsia="Times New Roman" w:cs="Times New Roman"/>
          <w:color w:val="24292F"/>
          <w:szCs w:val="28"/>
          <w:lang w:eastAsia="ru-RU"/>
        </w:rPr>
        <w:t>явл</w:t>
      </w:r>
      <w:r>
        <w:rPr>
          <w:rFonts w:eastAsia="Times New Roman" w:cs="Times New Roman"/>
          <w:color w:val="24292F"/>
          <w:szCs w:val="28"/>
          <w:lang w:eastAsia="ru-RU"/>
        </w:rPr>
        <w:t xml:space="preserve">яются статистическими выбросами. </w:t>
      </w:r>
      <w:r w:rsidRPr="0097305E">
        <w:rPr>
          <w:rFonts w:eastAsia="Times New Roman" w:cs="Times New Roman"/>
          <w:color w:val="24292F"/>
          <w:szCs w:val="28"/>
          <w:lang w:eastAsia="ru-RU"/>
        </w:rPr>
        <w:t xml:space="preserve">Результатом </w:t>
      </w:r>
      <w:r>
        <w:rPr>
          <w:rFonts w:eastAsia="Times New Roman" w:cs="Times New Roman"/>
          <w:color w:val="24292F"/>
          <w:szCs w:val="28"/>
          <w:lang w:eastAsia="ru-RU"/>
        </w:rPr>
        <w:t xml:space="preserve">действия алгоритма </w:t>
      </w:r>
      <w:r w:rsidRPr="0097305E">
        <w:rPr>
          <w:rFonts w:eastAsia="Times New Roman" w:cs="Times New Roman"/>
          <w:color w:val="24292F"/>
          <w:szCs w:val="28"/>
          <w:lang w:eastAsia="ru-RU"/>
        </w:rPr>
        <w:t>является регрессирующая функция</w:t>
      </w:r>
      <w:r>
        <w:rPr>
          <w:rFonts w:ascii="Segoe UI" w:eastAsia="Times New Roman" w:hAnsi="Segoe UI" w:cs="Segoe UI"/>
          <w:color w:val="24292F"/>
          <w:sz w:val="24"/>
          <w:szCs w:val="24"/>
          <w:lang w:eastAsia="ru-RU"/>
        </w:rPr>
        <w:t>.</w:t>
      </w:r>
    </w:p>
    <w:p w14:paraId="298ED8DA" w14:textId="77C06734" w:rsidR="00EE2DEA" w:rsidRDefault="00504033" w:rsidP="00EE2DEA">
      <w:pPr>
        <w:spacing w:line="360" w:lineRule="auto"/>
        <w:ind w:firstLine="567"/>
        <w:rPr>
          <w:shd w:val="clear" w:color="auto" w:fill="FFFFFF"/>
        </w:rPr>
      </w:pPr>
      <w:r>
        <w:rPr>
          <w:shd w:val="clear" w:color="auto" w:fill="FFFFFF"/>
        </w:rPr>
        <w:t xml:space="preserve">В задачах регрессии </w:t>
      </w:r>
      <w:r w:rsidR="002E08ED">
        <w:rPr>
          <w:shd w:val="clear" w:color="auto" w:fill="FFFFFF"/>
        </w:rPr>
        <w:t>метод опорных векторов не очень популярен из-за того, что подходит не под любую задачу. Однако в некоторых случаях он может оказаться эффективнее других методов.</w:t>
      </w:r>
    </w:p>
    <w:p w14:paraId="2B44320D" w14:textId="5E6E28D1" w:rsidR="00FE2A7E" w:rsidRDefault="00FE2A7E" w:rsidP="00EE2DEA">
      <w:pPr>
        <w:spacing w:line="360" w:lineRule="auto"/>
        <w:ind w:firstLine="567"/>
        <w:rPr>
          <w:rFonts w:cs="Times New Roman"/>
          <w:color w:val="000000"/>
        </w:rPr>
      </w:pPr>
      <w:r w:rsidRPr="00FE2A7E">
        <w:rPr>
          <w:rFonts w:cs="Times New Roman"/>
          <w:color w:val="000000"/>
        </w:rPr>
        <w:t>Особое преимущество метода SVM для решения задач восстановления зависимостей составляет его применения для нелинейных зависимостей</w:t>
      </w:r>
      <w:r>
        <w:rPr>
          <w:rFonts w:cs="Times New Roman"/>
          <w:color w:val="000000"/>
        </w:rPr>
        <w:t>.</w:t>
      </w:r>
    </w:p>
    <w:p w14:paraId="7AC0BA09" w14:textId="51F2FE34" w:rsidR="00E002D1" w:rsidRPr="00E002D1" w:rsidRDefault="00E002D1" w:rsidP="00E002D1">
      <w:pPr>
        <w:spacing w:line="360" w:lineRule="auto"/>
        <w:rPr>
          <w:lang w:eastAsia="ru-RU"/>
        </w:rPr>
      </w:pPr>
      <w:r>
        <w:rPr>
          <w:lang w:eastAsia="ru-RU"/>
        </w:rPr>
        <w:t>Преимущества метода:</w:t>
      </w:r>
    </w:p>
    <w:p w14:paraId="4EADF703" w14:textId="77777777" w:rsidR="00E002D1" w:rsidRPr="00E002D1" w:rsidRDefault="00E002D1" w:rsidP="00F73D56">
      <w:pPr>
        <w:pStyle w:val="a8"/>
        <w:numPr>
          <w:ilvl w:val="0"/>
          <w:numId w:val="15"/>
        </w:numPr>
        <w:spacing w:line="360" w:lineRule="auto"/>
      </w:pPr>
      <w:r w:rsidRPr="00E002D1">
        <w:t>хорошо работает с пространством признаков большого размера;</w:t>
      </w:r>
    </w:p>
    <w:p w14:paraId="02E9FECB" w14:textId="77777777" w:rsidR="00E002D1" w:rsidRPr="00E002D1" w:rsidRDefault="00E002D1" w:rsidP="00F73D56">
      <w:pPr>
        <w:pStyle w:val="a8"/>
        <w:numPr>
          <w:ilvl w:val="0"/>
          <w:numId w:val="15"/>
        </w:numPr>
        <w:spacing w:line="360" w:lineRule="auto"/>
      </w:pPr>
      <w:r w:rsidRPr="00E002D1">
        <w:t>хорошо работает с данными небольшого объема;</w:t>
      </w:r>
    </w:p>
    <w:p w14:paraId="65E056E9" w14:textId="77777777" w:rsidR="00E002D1" w:rsidRPr="00E002D1" w:rsidRDefault="00E002D1" w:rsidP="00F73D56">
      <w:pPr>
        <w:pStyle w:val="a8"/>
        <w:numPr>
          <w:ilvl w:val="0"/>
          <w:numId w:val="15"/>
        </w:numPr>
        <w:spacing w:line="360" w:lineRule="auto"/>
      </w:pPr>
      <w:r w:rsidRPr="00E002D1">
        <w:t>алгоритм максимизирует разделяющую полосу, которая, как подушка безопасности, позволяет уменьшить количество ошибок классификации;</w:t>
      </w:r>
    </w:p>
    <w:p w14:paraId="59BD3183" w14:textId="18FEEBED" w:rsidR="00E002D1" w:rsidRPr="00E002D1" w:rsidRDefault="00E002D1" w:rsidP="00F73D56">
      <w:pPr>
        <w:pStyle w:val="a8"/>
        <w:numPr>
          <w:ilvl w:val="0"/>
          <w:numId w:val="15"/>
        </w:numPr>
        <w:spacing w:line="360" w:lineRule="auto"/>
      </w:pPr>
      <w:r w:rsidRPr="00E002D1">
        <w:t xml:space="preserve">так как алгоритм сводится к решению задачи квадратичного программирования в выпуклой области, то такая задача всегда имеет единственное решение (разделяющая гиперплоскость с определенными </w:t>
      </w:r>
      <w:proofErr w:type="spellStart"/>
      <w:r w:rsidRPr="00E002D1">
        <w:t>гиперпараметрами</w:t>
      </w:r>
      <w:proofErr w:type="spellEnd"/>
      <w:r w:rsidRPr="00E002D1">
        <w:t xml:space="preserve"> алгоритма всегда одна).</w:t>
      </w:r>
    </w:p>
    <w:p w14:paraId="7D512E2F" w14:textId="3D842FD3" w:rsidR="00E002D1" w:rsidRPr="00E002D1" w:rsidRDefault="00E002D1" w:rsidP="00E002D1">
      <w:pPr>
        <w:spacing w:line="360" w:lineRule="auto"/>
        <w:rPr>
          <w:lang w:eastAsia="ru-RU"/>
        </w:rPr>
      </w:pPr>
      <w:r>
        <w:rPr>
          <w:lang w:eastAsia="ru-RU"/>
        </w:rPr>
        <w:lastRenderedPageBreak/>
        <w:t>Недостатки метода:</w:t>
      </w:r>
    </w:p>
    <w:p w14:paraId="2E65C9E5" w14:textId="77777777" w:rsidR="00E002D1" w:rsidRPr="00E002D1" w:rsidRDefault="00E002D1" w:rsidP="00F73D56">
      <w:pPr>
        <w:pStyle w:val="a8"/>
        <w:numPr>
          <w:ilvl w:val="0"/>
          <w:numId w:val="14"/>
        </w:numPr>
        <w:spacing w:line="360" w:lineRule="auto"/>
      </w:pPr>
      <w:r w:rsidRPr="00E002D1">
        <w:t>долгое время обучения (для больших наборов данных);</w:t>
      </w:r>
    </w:p>
    <w:p w14:paraId="11FF23BF" w14:textId="77777777" w:rsidR="00E002D1" w:rsidRPr="00E002D1" w:rsidRDefault="00E002D1" w:rsidP="00F73D56">
      <w:pPr>
        <w:pStyle w:val="a8"/>
        <w:numPr>
          <w:ilvl w:val="0"/>
          <w:numId w:val="14"/>
        </w:numPr>
        <w:spacing w:line="360" w:lineRule="auto"/>
      </w:pPr>
      <w:r w:rsidRPr="00E002D1">
        <w:t>неустойчивость к шуму: выбросы в обучающих данных становятся опорными объектами-нарушителями и напрямую влияют на построение разделяющей гиперплоскости;</w:t>
      </w:r>
    </w:p>
    <w:p w14:paraId="75B1FAC7" w14:textId="1DDDD8CC" w:rsidR="00FE2A7E" w:rsidRDefault="00E002D1" w:rsidP="00F73D56">
      <w:pPr>
        <w:pStyle w:val="a8"/>
        <w:numPr>
          <w:ilvl w:val="0"/>
          <w:numId w:val="14"/>
        </w:numPr>
        <w:spacing w:line="360" w:lineRule="auto"/>
      </w:pPr>
      <w:r w:rsidRPr="00E002D1">
        <w:t>не описаны общие методы построения ядер и спрямляющих пространств, наиболее подходящих для конкретной задачи в случае линейной неразделимости классов. Подбирать полезные преобразования данных – искусство.</w:t>
      </w:r>
    </w:p>
    <w:p w14:paraId="62D2CAFF" w14:textId="1AAAFD85" w:rsidR="00E002D1" w:rsidRDefault="00E002D1" w:rsidP="00E002D1">
      <w:pPr>
        <w:spacing w:line="360" w:lineRule="auto"/>
      </w:pPr>
    </w:p>
    <w:p w14:paraId="2CCCA398" w14:textId="5CCC5273" w:rsidR="00E002D1" w:rsidRDefault="00E002D1" w:rsidP="00E002D1">
      <w:pPr>
        <w:spacing w:line="360" w:lineRule="auto"/>
      </w:pPr>
      <w:r>
        <w:t xml:space="preserve">В данной работе алгоритм выбран из-за возможности использования для нелинейных зависимостей. </w:t>
      </w:r>
    </w:p>
    <w:p w14:paraId="2583EF0E" w14:textId="17C82991" w:rsidR="00453B61" w:rsidRDefault="00453B61" w:rsidP="00E002D1">
      <w:pPr>
        <w:spacing w:line="360" w:lineRule="auto"/>
        <w:rPr>
          <w:rFonts w:cs="Times New Roman"/>
          <w:b/>
        </w:rPr>
      </w:pPr>
      <w:r w:rsidRPr="00453B61">
        <w:rPr>
          <w:rFonts w:cs="Times New Roman"/>
          <w:b/>
        </w:rPr>
        <w:t xml:space="preserve">Градиентный </w:t>
      </w:r>
      <w:proofErr w:type="spellStart"/>
      <w:r w:rsidRPr="00453B61">
        <w:rPr>
          <w:rFonts w:cs="Times New Roman"/>
          <w:b/>
        </w:rPr>
        <w:t>бустинг</w:t>
      </w:r>
      <w:proofErr w:type="spellEnd"/>
      <w:r>
        <w:rPr>
          <w:rFonts w:cs="Times New Roman"/>
          <w:b/>
        </w:rPr>
        <w:t xml:space="preserve"> ()</w:t>
      </w:r>
    </w:p>
    <w:p w14:paraId="74EF6D13" w14:textId="1DF53C36" w:rsidR="00E77C0F" w:rsidRPr="001F485B" w:rsidRDefault="00E77C0F" w:rsidP="00E002D1">
      <w:pPr>
        <w:spacing w:line="360" w:lineRule="auto"/>
        <w:rPr>
          <w:rFonts w:cs="Times New Roman"/>
          <w:szCs w:val="28"/>
        </w:rPr>
      </w:pPr>
      <w:r w:rsidRPr="00E77C0F">
        <w:rPr>
          <w:rStyle w:val="af5"/>
          <w:rFonts w:cs="Times New Roman"/>
          <w:color w:val="191000"/>
          <w:szCs w:val="28"/>
          <w:shd w:val="clear" w:color="auto" w:fill="FFFFFF"/>
        </w:rPr>
        <w:t xml:space="preserve">Градиентный </w:t>
      </w:r>
      <w:proofErr w:type="spellStart"/>
      <w:r w:rsidRPr="00E77C0F">
        <w:rPr>
          <w:rStyle w:val="af5"/>
          <w:rFonts w:cs="Times New Roman"/>
          <w:color w:val="191000"/>
          <w:szCs w:val="28"/>
          <w:shd w:val="clear" w:color="auto" w:fill="FFFFFF"/>
        </w:rPr>
        <w:t>бустинг</w:t>
      </w:r>
      <w:proofErr w:type="spellEnd"/>
      <w:r w:rsidRPr="00E77C0F">
        <w:rPr>
          <w:rFonts w:cs="Times New Roman"/>
          <w:color w:val="191000"/>
          <w:szCs w:val="28"/>
          <w:shd w:val="clear" w:color="auto" w:fill="FFFFFF"/>
        </w:rPr>
        <w:t> — это техника машинного обучения для задач классификации и регрессии, которая строит модель предсказания в форме ансамбля слабых предсказывающих моделей, обычно деревьев решений.</w:t>
      </w:r>
      <w:r>
        <w:rPr>
          <w:rFonts w:cs="Times New Roman"/>
          <w:color w:val="191000"/>
          <w:szCs w:val="28"/>
          <w:shd w:val="clear" w:color="auto" w:fill="FFFFFF"/>
        </w:rPr>
        <w:t xml:space="preserve"> </w:t>
      </w:r>
      <w:r w:rsidR="00031985">
        <w:t xml:space="preserve">Финальная модель </w:t>
      </w:r>
      <w:r w:rsidR="00031985" w:rsidRPr="001F485B">
        <w:rPr>
          <w:rFonts w:cs="Times New Roman"/>
          <w:szCs w:val="28"/>
        </w:rPr>
        <w:t>является линейной композицией этих слабых предсказывающих моделей.</w:t>
      </w:r>
    </w:p>
    <w:p w14:paraId="2B44FDEB" w14:textId="77777777" w:rsidR="001F485B" w:rsidRPr="001F485B" w:rsidRDefault="001F485B" w:rsidP="001F485B">
      <w:pPr>
        <w:spacing w:after="300" w:line="360" w:lineRule="auto"/>
        <w:rPr>
          <w:rFonts w:eastAsia="Times New Roman" w:cs="Times New Roman"/>
          <w:color w:val="333333"/>
          <w:szCs w:val="28"/>
          <w:lang w:eastAsia="ru-RU"/>
        </w:rPr>
      </w:pPr>
      <w:r w:rsidRPr="001F485B">
        <w:rPr>
          <w:rFonts w:eastAsia="Times New Roman" w:cs="Times New Roman"/>
          <w:color w:val="333333"/>
          <w:szCs w:val="28"/>
          <w:lang w:eastAsia="ru-RU"/>
        </w:rPr>
        <w:t xml:space="preserve">Градиентный </w:t>
      </w:r>
      <w:proofErr w:type="spellStart"/>
      <w:r w:rsidRPr="001F485B">
        <w:rPr>
          <w:rFonts w:eastAsia="Times New Roman" w:cs="Times New Roman"/>
          <w:color w:val="333333"/>
          <w:szCs w:val="28"/>
          <w:lang w:eastAsia="ru-RU"/>
        </w:rPr>
        <w:t>бустинг</w:t>
      </w:r>
      <w:proofErr w:type="spellEnd"/>
      <w:r w:rsidRPr="001F485B">
        <w:rPr>
          <w:rFonts w:eastAsia="Times New Roman" w:cs="Times New Roman"/>
          <w:color w:val="333333"/>
          <w:szCs w:val="28"/>
          <w:lang w:eastAsia="ru-RU"/>
        </w:rPr>
        <w:t xml:space="preserve"> использует следующие инструменты:</w:t>
      </w:r>
    </w:p>
    <w:p w14:paraId="10CDDA4B" w14:textId="01E356CB" w:rsidR="001F485B" w:rsidRPr="001F485B" w:rsidRDefault="001F485B" w:rsidP="00F73D56">
      <w:pPr>
        <w:pStyle w:val="a8"/>
        <w:numPr>
          <w:ilvl w:val="0"/>
          <w:numId w:val="19"/>
        </w:numPr>
        <w:spacing w:before="240" w:after="240" w:line="360" w:lineRule="auto"/>
        <w:ind w:left="567" w:hanging="567"/>
        <w:rPr>
          <w:rFonts w:eastAsia="Times New Roman" w:cs="Times New Roman"/>
          <w:color w:val="333333"/>
        </w:rPr>
      </w:pPr>
      <w:r w:rsidRPr="001F485B">
        <w:rPr>
          <w:rFonts w:eastAsia="Times New Roman" w:cs="Times New Roman"/>
          <w:color w:val="333333"/>
        </w:rPr>
        <w:t>Дерево решений, которое является моделью регрессии, связывающей значения целевой переменной с различными независимыми переменными посредством многократных двоичных разделений;</w:t>
      </w:r>
    </w:p>
    <w:p w14:paraId="443C3262" w14:textId="0331DD4C" w:rsidR="001F485B" w:rsidRPr="001F485B" w:rsidRDefault="001F485B" w:rsidP="00F73D56">
      <w:pPr>
        <w:pStyle w:val="a8"/>
        <w:numPr>
          <w:ilvl w:val="0"/>
          <w:numId w:val="19"/>
        </w:numPr>
        <w:spacing w:before="240" w:after="240" w:line="360" w:lineRule="auto"/>
        <w:ind w:left="567" w:hanging="567"/>
        <w:rPr>
          <w:rFonts w:eastAsia="Times New Roman" w:cs="Times New Roman"/>
          <w:color w:val="333333"/>
        </w:rPr>
      </w:pPr>
      <w:r w:rsidRPr="001F485B">
        <w:rPr>
          <w:rFonts w:eastAsia="Times New Roman" w:cs="Times New Roman"/>
          <w:color w:val="333333"/>
        </w:rPr>
        <w:t xml:space="preserve">Метод </w:t>
      </w:r>
      <w:proofErr w:type="spellStart"/>
      <w:r w:rsidRPr="001F485B">
        <w:rPr>
          <w:rFonts w:eastAsia="Times New Roman" w:cs="Times New Roman"/>
          <w:color w:val="333333"/>
        </w:rPr>
        <w:t>бустинга</w:t>
      </w:r>
      <w:proofErr w:type="spellEnd"/>
      <w:r w:rsidRPr="001F485B">
        <w:rPr>
          <w:rFonts w:eastAsia="Times New Roman" w:cs="Times New Roman"/>
          <w:color w:val="333333"/>
        </w:rPr>
        <w:t>, представляющий собой адаптивный метод объединения нескольких простых моделей, таких как деревья принятия решений, для расчета более точных прогнозов.</w:t>
      </w:r>
    </w:p>
    <w:p w14:paraId="5465A9D9" w14:textId="77777777" w:rsidR="001F485B" w:rsidRPr="001F485B" w:rsidRDefault="001F485B" w:rsidP="001F485B">
      <w:pPr>
        <w:spacing w:before="300" w:after="300" w:line="360" w:lineRule="atLeast"/>
        <w:rPr>
          <w:rFonts w:eastAsia="Times New Roman" w:cs="Times New Roman"/>
          <w:color w:val="333333"/>
          <w:szCs w:val="28"/>
          <w:lang w:eastAsia="ru-RU"/>
        </w:rPr>
      </w:pPr>
      <w:r w:rsidRPr="001F485B">
        <w:rPr>
          <w:rFonts w:eastAsia="Times New Roman" w:cs="Times New Roman"/>
          <w:color w:val="333333"/>
          <w:szCs w:val="28"/>
          <w:lang w:eastAsia="ru-RU"/>
        </w:rPr>
        <w:t>Алгоритм комбинирует эти инструменты итеративно, выполняя следующие шаги:</w:t>
      </w:r>
    </w:p>
    <w:p w14:paraId="5B31D846" w14:textId="77777777" w:rsidR="001F485B" w:rsidRPr="001F485B" w:rsidRDefault="001F485B" w:rsidP="00F73D56">
      <w:pPr>
        <w:numPr>
          <w:ilvl w:val="0"/>
          <w:numId w:val="16"/>
        </w:numPr>
        <w:spacing w:before="240" w:after="240" w:line="360" w:lineRule="atLeast"/>
        <w:rPr>
          <w:rFonts w:eastAsia="Times New Roman" w:cs="Times New Roman"/>
          <w:color w:val="333333"/>
          <w:szCs w:val="28"/>
          <w:lang w:eastAsia="ru-RU"/>
        </w:rPr>
      </w:pPr>
      <w:r w:rsidRPr="001F485B">
        <w:rPr>
          <w:rFonts w:eastAsia="Times New Roman" w:cs="Times New Roman"/>
          <w:color w:val="333333"/>
          <w:szCs w:val="28"/>
          <w:lang w:eastAsia="ru-RU"/>
        </w:rPr>
        <w:lastRenderedPageBreak/>
        <w:t>Дерево решений формируется в соответствии с историческими данными.</w:t>
      </w:r>
    </w:p>
    <w:p w14:paraId="2242EB98" w14:textId="77777777" w:rsidR="001F485B" w:rsidRPr="001F485B" w:rsidRDefault="001F485B" w:rsidP="00F73D56">
      <w:pPr>
        <w:numPr>
          <w:ilvl w:val="0"/>
          <w:numId w:val="16"/>
        </w:numPr>
        <w:spacing w:before="240" w:after="240" w:line="360" w:lineRule="atLeast"/>
        <w:rPr>
          <w:rFonts w:eastAsia="Times New Roman" w:cs="Times New Roman"/>
          <w:color w:val="333333"/>
          <w:szCs w:val="28"/>
          <w:lang w:eastAsia="ru-RU"/>
        </w:rPr>
      </w:pPr>
      <w:r w:rsidRPr="001F485B">
        <w:rPr>
          <w:rFonts w:eastAsia="Times New Roman" w:cs="Times New Roman"/>
          <w:color w:val="333333"/>
          <w:szCs w:val="28"/>
          <w:lang w:eastAsia="ru-RU"/>
        </w:rPr>
        <w:t>Если отклонения в целевой переменной (например, истории продаж) объясняются не полностью, рассчитываются необъясненные остаточные ошибки, и в следующей итерации определяется новое дерево решений, которое объясняет отклонения остатков.</w:t>
      </w:r>
    </w:p>
    <w:p w14:paraId="7C54EADA" w14:textId="77777777" w:rsidR="001F485B" w:rsidRPr="001F485B" w:rsidRDefault="001F485B" w:rsidP="00F73D56">
      <w:pPr>
        <w:numPr>
          <w:ilvl w:val="0"/>
          <w:numId w:val="16"/>
        </w:numPr>
        <w:spacing w:before="240" w:after="240" w:line="360" w:lineRule="atLeast"/>
        <w:rPr>
          <w:rFonts w:eastAsia="Times New Roman" w:cs="Times New Roman"/>
          <w:color w:val="333333"/>
          <w:szCs w:val="28"/>
          <w:lang w:eastAsia="ru-RU"/>
        </w:rPr>
      </w:pPr>
      <w:r w:rsidRPr="001F485B">
        <w:rPr>
          <w:rFonts w:eastAsia="Times New Roman" w:cs="Times New Roman"/>
          <w:color w:val="333333"/>
          <w:szCs w:val="28"/>
          <w:lang w:eastAsia="ru-RU"/>
        </w:rPr>
        <w:t>Этот процесс выполняется несколько раз, так что все меньше и меньше остаточных ошибок используется в качестве данных ввода в дополнительных деревьях.</w:t>
      </w:r>
    </w:p>
    <w:p w14:paraId="64139A8A" w14:textId="52A61B34" w:rsidR="001F485B" w:rsidRPr="001F485B" w:rsidRDefault="001F485B" w:rsidP="00F73D56">
      <w:pPr>
        <w:numPr>
          <w:ilvl w:val="0"/>
          <w:numId w:val="16"/>
        </w:numPr>
        <w:spacing w:before="240" w:after="240" w:line="360" w:lineRule="atLeast"/>
        <w:rPr>
          <w:rFonts w:eastAsia="Times New Roman" w:cs="Times New Roman"/>
          <w:color w:val="333333"/>
          <w:szCs w:val="28"/>
          <w:lang w:eastAsia="ru-RU"/>
        </w:rPr>
      </w:pPr>
      <w:r w:rsidRPr="001F485B">
        <w:rPr>
          <w:rFonts w:eastAsia="Times New Roman" w:cs="Times New Roman"/>
          <w:color w:val="333333"/>
          <w:szCs w:val="28"/>
          <w:lang w:eastAsia="ru-RU"/>
        </w:rPr>
        <w:t>Деревья принятия решений объединяются в окончательную модель, где они имеют определенный вес. Прогноз представляет взвешенную сумму прогнозов отдельных деревьев.</w:t>
      </w:r>
    </w:p>
    <w:p w14:paraId="1A20C39A" w14:textId="509532CF" w:rsidR="001F485B" w:rsidRPr="001F485B" w:rsidRDefault="001F485B" w:rsidP="001F485B">
      <w:pPr>
        <w:pStyle w:val="p"/>
        <w:spacing w:before="300" w:beforeAutospacing="0" w:after="300" w:afterAutospacing="0" w:line="360" w:lineRule="atLeast"/>
        <w:rPr>
          <w:color w:val="333333"/>
          <w:sz w:val="28"/>
          <w:szCs w:val="28"/>
        </w:rPr>
      </w:pPr>
      <w:r>
        <w:rPr>
          <w:color w:val="333333"/>
          <w:sz w:val="28"/>
          <w:szCs w:val="28"/>
        </w:rPr>
        <w:t>Преимущества алгоритма</w:t>
      </w:r>
      <w:r w:rsidRPr="001F485B">
        <w:rPr>
          <w:color w:val="333333"/>
          <w:sz w:val="28"/>
          <w:szCs w:val="28"/>
        </w:rPr>
        <w:t>:</w:t>
      </w:r>
    </w:p>
    <w:p w14:paraId="75FCA0F7" w14:textId="1F34DDF1" w:rsidR="001F485B" w:rsidRPr="001F485B" w:rsidRDefault="001F485B" w:rsidP="00F73D56">
      <w:pPr>
        <w:pStyle w:val="p"/>
        <w:numPr>
          <w:ilvl w:val="0"/>
          <w:numId w:val="17"/>
        </w:numPr>
        <w:spacing w:before="240" w:beforeAutospacing="0" w:after="0" w:afterAutospacing="0" w:line="360" w:lineRule="auto"/>
        <w:ind w:left="567" w:hanging="567"/>
        <w:rPr>
          <w:color w:val="333333"/>
          <w:sz w:val="28"/>
          <w:szCs w:val="28"/>
        </w:rPr>
      </w:pPr>
      <w:r>
        <w:rPr>
          <w:color w:val="333333"/>
          <w:sz w:val="28"/>
          <w:szCs w:val="28"/>
        </w:rPr>
        <w:t>Алгоритм</w:t>
      </w:r>
      <w:r w:rsidRPr="001F485B">
        <w:rPr>
          <w:color w:val="333333"/>
          <w:sz w:val="28"/>
          <w:szCs w:val="28"/>
        </w:rPr>
        <w:t xml:space="preserve"> можно использовать также в случаях, когда между предикторами может набл</w:t>
      </w:r>
      <w:r>
        <w:rPr>
          <w:color w:val="333333"/>
          <w:sz w:val="28"/>
          <w:szCs w:val="28"/>
        </w:rPr>
        <w:t>юдаться несколько зависимостей.</w:t>
      </w:r>
    </w:p>
    <w:p w14:paraId="77B82282" w14:textId="77777777" w:rsidR="001F485B" w:rsidRPr="001F485B" w:rsidRDefault="001F485B" w:rsidP="00F73D56">
      <w:pPr>
        <w:pStyle w:val="p"/>
        <w:numPr>
          <w:ilvl w:val="0"/>
          <w:numId w:val="17"/>
        </w:numPr>
        <w:spacing w:before="0" w:beforeAutospacing="0" w:after="0" w:afterAutospacing="0" w:line="360" w:lineRule="auto"/>
        <w:ind w:left="567" w:hanging="567"/>
        <w:rPr>
          <w:color w:val="333333"/>
          <w:sz w:val="28"/>
          <w:szCs w:val="28"/>
        </w:rPr>
      </w:pPr>
      <w:r w:rsidRPr="001F485B">
        <w:rPr>
          <w:color w:val="333333"/>
          <w:sz w:val="28"/>
          <w:szCs w:val="28"/>
        </w:rPr>
        <w:t xml:space="preserve">Этот алгоритм может обрабатывать множество потенциальных </w:t>
      </w:r>
      <w:proofErr w:type="spellStart"/>
      <w:r w:rsidRPr="001F485B">
        <w:rPr>
          <w:color w:val="333333"/>
          <w:sz w:val="28"/>
          <w:szCs w:val="28"/>
        </w:rPr>
        <w:t>предикторных</w:t>
      </w:r>
      <w:proofErr w:type="spellEnd"/>
      <w:r w:rsidRPr="001F485B">
        <w:rPr>
          <w:color w:val="333333"/>
          <w:sz w:val="28"/>
          <w:szCs w:val="28"/>
        </w:rPr>
        <w:t xml:space="preserve"> переменных.</w:t>
      </w:r>
    </w:p>
    <w:p w14:paraId="05EA0D2F" w14:textId="77777777" w:rsidR="001F485B" w:rsidRPr="001F485B" w:rsidRDefault="001F485B" w:rsidP="00F73D56">
      <w:pPr>
        <w:numPr>
          <w:ilvl w:val="0"/>
          <w:numId w:val="17"/>
        </w:numPr>
        <w:spacing w:after="0" w:line="360" w:lineRule="auto"/>
        <w:ind w:left="567" w:hanging="567"/>
        <w:rPr>
          <w:rFonts w:eastAsia="Times New Roman" w:cs="Times New Roman"/>
          <w:color w:val="333333"/>
          <w:szCs w:val="28"/>
          <w:lang w:eastAsia="ru-RU"/>
        </w:rPr>
      </w:pPr>
      <w:r w:rsidRPr="001F485B">
        <w:rPr>
          <w:rFonts w:eastAsia="Times New Roman" w:cs="Times New Roman"/>
          <w:color w:val="333333"/>
          <w:szCs w:val="28"/>
          <w:lang w:eastAsia="ru-RU"/>
        </w:rPr>
        <w:t>Отсутствует необходимость в преобразованиях ввода, таких как применение логарифмической функции к некоторым независимым переменным.</w:t>
      </w:r>
    </w:p>
    <w:p w14:paraId="7F086C3B" w14:textId="77777777" w:rsidR="001F485B" w:rsidRPr="001F485B" w:rsidRDefault="001F485B" w:rsidP="00F73D56">
      <w:pPr>
        <w:pStyle w:val="a8"/>
        <w:numPr>
          <w:ilvl w:val="0"/>
          <w:numId w:val="17"/>
        </w:numPr>
        <w:spacing w:before="240" w:after="240" w:line="360" w:lineRule="auto"/>
        <w:ind w:left="567" w:hanging="567"/>
        <w:rPr>
          <w:rFonts w:eastAsia="Times New Roman" w:cs="Times New Roman"/>
          <w:color w:val="333333"/>
        </w:rPr>
      </w:pPr>
      <w:r w:rsidRPr="001F485B">
        <w:rPr>
          <w:rFonts w:eastAsia="Times New Roman" w:cs="Times New Roman"/>
          <w:color w:val="333333"/>
        </w:rPr>
        <w:t xml:space="preserve">Нерелевантные </w:t>
      </w:r>
      <w:proofErr w:type="spellStart"/>
      <w:r w:rsidRPr="001F485B">
        <w:rPr>
          <w:rFonts w:eastAsia="Times New Roman" w:cs="Times New Roman"/>
          <w:color w:val="333333"/>
        </w:rPr>
        <w:t>предикторные</w:t>
      </w:r>
      <w:proofErr w:type="spellEnd"/>
      <w:r w:rsidRPr="001F485B">
        <w:rPr>
          <w:rFonts w:eastAsia="Times New Roman" w:cs="Times New Roman"/>
          <w:color w:val="333333"/>
        </w:rPr>
        <w:t xml:space="preserve"> переменные определяются автоматически и не влияют на прогноз.</w:t>
      </w:r>
    </w:p>
    <w:p w14:paraId="012D216D" w14:textId="77777777" w:rsidR="001F485B" w:rsidRPr="001F485B" w:rsidRDefault="001F485B" w:rsidP="00F73D56">
      <w:pPr>
        <w:pStyle w:val="a8"/>
        <w:numPr>
          <w:ilvl w:val="0"/>
          <w:numId w:val="17"/>
        </w:numPr>
        <w:spacing w:before="240" w:line="360" w:lineRule="auto"/>
        <w:ind w:left="567" w:hanging="567"/>
        <w:rPr>
          <w:rFonts w:eastAsia="Times New Roman" w:cs="Times New Roman"/>
          <w:color w:val="333333"/>
        </w:rPr>
      </w:pPr>
      <w:r w:rsidRPr="001F485B">
        <w:rPr>
          <w:rFonts w:eastAsia="Times New Roman" w:cs="Times New Roman"/>
          <w:color w:val="333333"/>
        </w:rPr>
        <w:t>Этот алгоритм менее чувствителен к резко выделяющимся значениям, чем другие алгоритмы.</w:t>
      </w:r>
    </w:p>
    <w:p w14:paraId="21F44A9C" w14:textId="00BDBB91" w:rsidR="001F485B" w:rsidRPr="001F485B" w:rsidRDefault="001F485B" w:rsidP="001F485B">
      <w:pPr>
        <w:spacing w:before="300" w:after="300" w:line="360" w:lineRule="atLeast"/>
        <w:rPr>
          <w:rFonts w:eastAsia="Times New Roman" w:cs="Times New Roman"/>
          <w:color w:val="333333"/>
          <w:szCs w:val="28"/>
          <w:lang w:eastAsia="ru-RU"/>
        </w:rPr>
      </w:pPr>
      <w:r w:rsidRPr="001F485B">
        <w:rPr>
          <w:rFonts w:eastAsia="Times New Roman" w:cs="Times New Roman"/>
          <w:bCs/>
          <w:color w:val="333333"/>
          <w:szCs w:val="28"/>
          <w:lang w:eastAsia="ru-RU"/>
        </w:rPr>
        <w:t>Недостатки алгоритма</w:t>
      </w:r>
      <w:r w:rsidRPr="001F485B">
        <w:rPr>
          <w:rFonts w:eastAsia="Times New Roman" w:cs="Times New Roman"/>
          <w:color w:val="333333"/>
          <w:szCs w:val="28"/>
          <w:lang w:eastAsia="ru-RU"/>
        </w:rPr>
        <w:t>:</w:t>
      </w:r>
    </w:p>
    <w:p w14:paraId="33DF1073" w14:textId="72133E4B" w:rsidR="001F485B" w:rsidRPr="001F485B" w:rsidRDefault="001F485B" w:rsidP="00F73D56">
      <w:pPr>
        <w:pStyle w:val="a8"/>
        <w:numPr>
          <w:ilvl w:val="0"/>
          <w:numId w:val="18"/>
        </w:numPr>
        <w:spacing w:before="240" w:after="240" w:line="360" w:lineRule="auto"/>
        <w:ind w:left="567" w:hanging="567"/>
        <w:rPr>
          <w:rFonts w:eastAsia="Times New Roman" w:cs="Times New Roman"/>
          <w:color w:val="333333"/>
        </w:rPr>
      </w:pPr>
      <w:r w:rsidRPr="001F485B">
        <w:rPr>
          <w:rFonts w:eastAsia="Times New Roman" w:cs="Times New Roman"/>
          <w:color w:val="333333"/>
        </w:rPr>
        <w:t>Невысокая достоверность по сравнению с другими методами;</w:t>
      </w:r>
    </w:p>
    <w:p w14:paraId="0F86D416" w14:textId="77777777" w:rsidR="001F485B" w:rsidRPr="001F485B" w:rsidRDefault="001F485B" w:rsidP="00F73D56">
      <w:pPr>
        <w:pStyle w:val="a8"/>
        <w:numPr>
          <w:ilvl w:val="0"/>
          <w:numId w:val="18"/>
        </w:numPr>
        <w:spacing w:before="240" w:after="240" w:line="360" w:lineRule="auto"/>
        <w:ind w:left="567" w:hanging="567"/>
        <w:rPr>
          <w:rFonts w:eastAsia="Times New Roman" w:cs="Times New Roman"/>
          <w:color w:val="333333"/>
        </w:rPr>
      </w:pPr>
      <w:r w:rsidRPr="001F485B">
        <w:rPr>
          <w:rFonts w:eastAsia="Times New Roman" w:cs="Times New Roman"/>
          <w:color w:val="333333"/>
        </w:rPr>
        <w:lastRenderedPageBreak/>
        <w:t>Древовидная структура зависит от данных обучения, поэтому алгоритм не может дать хорошие прогнозы для случаев, когда будущие значения независимых переменных в значительной степени отличаются от соответствующих прошлых значений.</w:t>
      </w:r>
    </w:p>
    <w:p w14:paraId="42830E55" w14:textId="77777777" w:rsidR="001F485B" w:rsidRPr="001F485B" w:rsidRDefault="001F485B" w:rsidP="00F73D56">
      <w:pPr>
        <w:pStyle w:val="a8"/>
        <w:numPr>
          <w:ilvl w:val="0"/>
          <w:numId w:val="18"/>
        </w:numPr>
        <w:spacing w:before="240" w:line="360" w:lineRule="auto"/>
        <w:ind w:left="567" w:hanging="567"/>
        <w:rPr>
          <w:rFonts w:eastAsia="Times New Roman" w:cs="Times New Roman"/>
          <w:color w:val="333333"/>
        </w:rPr>
      </w:pPr>
      <w:r w:rsidRPr="001F485B">
        <w:rPr>
          <w:rFonts w:eastAsia="Times New Roman" w:cs="Times New Roman"/>
          <w:color w:val="333333"/>
        </w:rPr>
        <w:t>Он часто требует множества вычислений, что может увеличить время выполнения.</w:t>
      </w:r>
    </w:p>
    <w:p w14:paraId="4A105719" w14:textId="43F784E2" w:rsidR="00911470" w:rsidRPr="00EE2DEA" w:rsidRDefault="001F485B" w:rsidP="00224DF5">
      <w:pPr>
        <w:spacing w:line="360" w:lineRule="auto"/>
        <w:rPr>
          <w:rFonts w:cs="Times New Roman"/>
          <w:szCs w:val="28"/>
        </w:rPr>
      </w:pPr>
      <w:r>
        <w:rPr>
          <w:rFonts w:cs="Times New Roman"/>
          <w:szCs w:val="28"/>
        </w:rPr>
        <w:t>В данной работе этот алгоритм был выбран</w:t>
      </w:r>
      <w:r w:rsidR="00224DF5">
        <w:rPr>
          <w:rFonts w:cs="Times New Roman"/>
          <w:szCs w:val="28"/>
        </w:rPr>
        <w:t xml:space="preserve"> из-за эффективной работы со множеством </w:t>
      </w:r>
      <w:proofErr w:type="spellStart"/>
      <w:r w:rsidR="00224DF5">
        <w:rPr>
          <w:rFonts w:cs="Times New Roman"/>
          <w:szCs w:val="28"/>
        </w:rPr>
        <w:t>предикторных</w:t>
      </w:r>
      <w:proofErr w:type="spellEnd"/>
      <w:r w:rsidR="00224DF5">
        <w:rPr>
          <w:rFonts w:cs="Times New Roman"/>
          <w:szCs w:val="28"/>
        </w:rPr>
        <w:t xml:space="preserve"> переменных, между которыми может быть несколько зависимостей, чего нет в других алгоритмах.</w:t>
      </w:r>
    </w:p>
    <w:p w14:paraId="29136694" w14:textId="3985830D" w:rsidR="003829DE" w:rsidRDefault="003829DE" w:rsidP="00F73D56">
      <w:pPr>
        <w:pStyle w:val="a8"/>
        <w:keepNext/>
        <w:keepLines/>
        <w:numPr>
          <w:ilvl w:val="1"/>
          <w:numId w:val="2"/>
        </w:numPr>
        <w:spacing w:before="300" w:after="300" w:line="360" w:lineRule="auto"/>
        <w:ind w:left="0" w:firstLine="0"/>
        <w:jc w:val="center"/>
        <w:outlineLvl w:val="0"/>
        <w:rPr>
          <w:rFonts w:eastAsia="Times New Roman" w:cs="Times New Roman"/>
          <w:b/>
          <w:bCs/>
        </w:rPr>
      </w:pPr>
      <w:bookmarkStart w:id="9" w:name="_Toc122703394"/>
      <w:r w:rsidRPr="00542C82">
        <w:rPr>
          <w:rFonts w:eastAsia="Times New Roman" w:cs="Times New Roman"/>
          <w:b/>
          <w:bCs/>
        </w:rPr>
        <w:t>Разведочный анализ данных</w:t>
      </w:r>
      <w:bookmarkEnd w:id="9"/>
    </w:p>
    <w:p w14:paraId="5201503B" w14:textId="4111F6A6" w:rsidR="00F57F21" w:rsidRDefault="00F57F21" w:rsidP="00F57F21">
      <w:pPr>
        <w:spacing w:line="360" w:lineRule="auto"/>
        <w:ind w:firstLine="426"/>
        <w:rPr>
          <w:rFonts w:cs="Times New Roman"/>
          <w:color w:val="000000"/>
        </w:rPr>
      </w:pPr>
      <w:r w:rsidRPr="00F57F21">
        <w:rPr>
          <w:rFonts w:cs="Times New Roman"/>
          <w:szCs w:val="28"/>
          <w:shd w:val="clear" w:color="auto" w:fill="FCFCFC"/>
        </w:rPr>
        <w:t xml:space="preserve">Разведочный анализ данных, </w:t>
      </w:r>
      <w:proofErr w:type="spellStart"/>
      <w:r w:rsidRPr="00F57F21">
        <w:rPr>
          <w:rFonts w:cs="Times New Roman"/>
          <w:szCs w:val="28"/>
          <w:shd w:val="clear" w:color="auto" w:fill="FCFCFC"/>
        </w:rPr>
        <w:t>Exploratory</w:t>
      </w:r>
      <w:proofErr w:type="spellEnd"/>
      <w:r w:rsidRPr="00F57F21">
        <w:rPr>
          <w:rFonts w:cs="Times New Roman"/>
          <w:szCs w:val="28"/>
          <w:shd w:val="clear" w:color="auto" w:fill="FCFCFC"/>
        </w:rPr>
        <w:t xml:space="preserve"> </w:t>
      </w:r>
      <w:proofErr w:type="spellStart"/>
      <w:r w:rsidRPr="00F57F21">
        <w:rPr>
          <w:rFonts w:cs="Times New Roman"/>
          <w:szCs w:val="28"/>
          <w:shd w:val="clear" w:color="auto" w:fill="FCFCFC"/>
        </w:rPr>
        <w:t>Data</w:t>
      </w:r>
      <w:proofErr w:type="spellEnd"/>
      <w:r w:rsidRPr="00F57F21">
        <w:rPr>
          <w:rFonts w:cs="Times New Roman"/>
          <w:szCs w:val="28"/>
          <w:shd w:val="clear" w:color="auto" w:fill="FCFCFC"/>
        </w:rPr>
        <w:t xml:space="preserve"> </w:t>
      </w:r>
      <w:proofErr w:type="spellStart"/>
      <w:r w:rsidRPr="00F57F21">
        <w:rPr>
          <w:rFonts w:cs="Times New Roman"/>
          <w:szCs w:val="28"/>
          <w:shd w:val="clear" w:color="auto" w:fill="FCFCFC"/>
        </w:rPr>
        <w:t>Analysis</w:t>
      </w:r>
      <w:proofErr w:type="spellEnd"/>
      <w:r w:rsidRPr="00F57F21">
        <w:rPr>
          <w:rFonts w:cs="Times New Roman"/>
          <w:szCs w:val="28"/>
          <w:shd w:val="clear" w:color="auto" w:fill="FCFCFC"/>
        </w:rPr>
        <w:t> (EDA</w:t>
      </w:r>
      <w:r w:rsidR="008F12B4">
        <w:rPr>
          <w:rFonts w:cs="Times New Roman"/>
          <w:szCs w:val="28"/>
          <w:shd w:val="clear" w:color="auto" w:fill="FCFCFC"/>
        </w:rPr>
        <w:t>)</w:t>
      </w:r>
      <w:r w:rsidRPr="00F57F21">
        <w:rPr>
          <w:rFonts w:ascii="Arial" w:hAnsi="Arial" w:cs="Arial"/>
          <w:color w:val="000000"/>
        </w:rPr>
        <w:t xml:space="preserve"> </w:t>
      </w:r>
      <w:r w:rsidRPr="008F12B4">
        <w:rPr>
          <w:rFonts w:cs="Times New Roman"/>
          <w:color w:val="000000"/>
        </w:rPr>
        <w:t>применяется для нахождения связей между переменными в ситуациях, когда отсутствуют (или недостаточны) априорные представления о природе этих связей. Как правило, при разведочном анализе учитывается и сравнивается большое число переменных, а для поиска закономерностей используются самые разные методы. Вычислительные методы разведочного анализа данных включают основные статистические методы, а также более сложные, специально разработанные методы многомерного анализа, предназначенные для отыскания закономерностей в многомерных данных. К основным методам разведочного статистического анализа относится процедура анализа распределений переменных (например, чтобы выявить переменные с несимметричным или негауссовым распределением, в том числе и бимодальные), просмотр корреляционных матриц с целью поиска коэффициентов, превосходящих по величине определенные пороговые значения, или анали</w:t>
      </w:r>
      <w:r w:rsidR="008F12B4">
        <w:rPr>
          <w:rFonts w:cs="Times New Roman"/>
          <w:color w:val="000000"/>
        </w:rPr>
        <w:t>з многовходовых таблиц частот.</w:t>
      </w:r>
    </w:p>
    <w:p w14:paraId="69301E6F" w14:textId="52151DA9" w:rsidR="008F12B4" w:rsidRDefault="008F12B4" w:rsidP="00F57F21">
      <w:pPr>
        <w:spacing w:line="360" w:lineRule="auto"/>
        <w:ind w:firstLine="426"/>
        <w:rPr>
          <w:rFonts w:cs="Times New Roman"/>
          <w:color w:val="000000"/>
        </w:rPr>
      </w:pPr>
      <w:r>
        <w:rPr>
          <w:rFonts w:cs="Times New Roman"/>
          <w:color w:val="000000"/>
        </w:rPr>
        <w:lastRenderedPageBreak/>
        <w:t xml:space="preserve">Разведочный анализ данных проводится на начальных этапах проекта и имеет целью </w:t>
      </w:r>
      <w:r w:rsidR="002A1099">
        <w:rPr>
          <w:rFonts w:cs="Times New Roman"/>
          <w:color w:val="000000"/>
        </w:rPr>
        <w:t>выявление: основных характеристик набора данных (</w:t>
      </w:r>
      <w:proofErr w:type="spellStart"/>
      <w:r w:rsidR="002A1099">
        <w:rPr>
          <w:rFonts w:cs="Times New Roman"/>
          <w:color w:val="000000"/>
        </w:rPr>
        <w:t>датасета</w:t>
      </w:r>
      <w:proofErr w:type="spellEnd"/>
      <w:r w:rsidR="002A1099">
        <w:rPr>
          <w:rFonts w:cs="Times New Roman"/>
          <w:color w:val="000000"/>
        </w:rPr>
        <w:t>), взаимосвязей признаков (переменных), а также – сужения набора методов, используемых для создания модели машинного обучения.</w:t>
      </w:r>
    </w:p>
    <w:p w14:paraId="0F1FAA9F" w14:textId="24E30C9B" w:rsidR="002A1099" w:rsidRDefault="002A1099" w:rsidP="00F57F21">
      <w:pPr>
        <w:spacing w:line="360" w:lineRule="auto"/>
        <w:ind w:firstLine="426"/>
        <w:rPr>
          <w:rFonts w:cs="Times New Roman"/>
          <w:color w:val="000000"/>
        </w:rPr>
      </w:pPr>
      <w:r>
        <w:rPr>
          <w:rFonts w:cs="Times New Roman"/>
          <w:color w:val="000000"/>
        </w:rPr>
        <w:t>В данной работе разведочный анализ проведен по следующим этапам:</w:t>
      </w:r>
    </w:p>
    <w:p w14:paraId="35676E5A" w14:textId="3C2067AE" w:rsidR="002A1099" w:rsidRPr="002A1099" w:rsidRDefault="002A1099" w:rsidP="00F73D56">
      <w:pPr>
        <w:pStyle w:val="a8"/>
        <w:numPr>
          <w:ilvl w:val="0"/>
          <w:numId w:val="20"/>
        </w:numPr>
        <w:spacing w:line="360" w:lineRule="auto"/>
        <w:rPr>
          <w:rFonts w:cs="Times New Roman"/>
        </w:rPr>
      </w:pPr>
      <w:r w:rsidRPr="002A1099">
        <w:rPr>
          <w:rFonts w:cs="Times New Roman"/>
          <w:color w:val="000000"/>
          <w:shd w:val="clear" w:color="auto" w:fill="FFFFFF"/>
        </w:rPr>
        <w:t xml:space="preserve">Проверка рабочего </w:t>
      </w:r>
      <w:proofErr w:type="spellStart"/>
      <w:r w:rsidRPr="002A1099">
        <w:rPr>
          <w:rFonts w:cs="Times New Roman"/>
          <w:color w:val="000000"/>
          <w:shd w:val="clear" w:color="auto" w:fill="FFFFFF"/>
        </w:rPr>
        <w:t>датасета</w:t>
      </w:r>
      <w:proofErr w:type="spellEnd"/>
      <w:r w:rsidRPr="002A1099">
        <w:rPr>
          <w:rFonts w:cs="Times New Roman"/>
          <w:color w:val="000000"/>
          <w:shd w:val="clear" w:color="auto" w:fill="FFFFFF"/>
        </w:rPr>
        <w:t xml:space="preserve"> на дубликаты и пропуски</w:t>
      </w:r>
      <w:r>
        <w:rPr>
          <w:rFonts w:cs="Times New Roman"/>
          <w:color w:val="000000"/>
          <w:shd w:val="clear" w:color="auto" w:fill="FFFFFF"/>
        </w:rPr>
        <w:t>;</w:t>
      </w:r>
    </w:p>
    <w:p w14:paraId="4236416C" w14:textId="2FC34418" w:rsidR="002A1099" w:rsidRPr="002A1099" w:rsidRDefault="002A1099" w:rsidP="00F73D56">
      <w:pPr>
        <w:pStyle w:val="a8"/>
        <w:numPr>
          <w:ilvl w:val="0"/>
          <w:numId w:val="20"/>
        </w:numPr>
        <w:spacing w:line="360" w:lineRule="auto"/>
        <w:rPr>
          <w:rFonts w:cs="Times New Roman"/>
        </w:rPr>
      </w:pPr>
      <w:r w:rsidRPr="002A1099">
        <w:rPr>
          <w:rFonts w:cs="Times New Roman"/>
          <w:color w:val="000000"/>
          <w:shd w:val="clear" w:color="auto" w:fill="FFFFFF"/>
        </w:rPr>
        <w:t>Получение среднего значения и медианы для каждой переменной, анализ описательной статистики;</w:t>
      </w:r>
    </w:p>
    <w:p w14:paraId="71182C8D" w14:textId="2EF79C9B" w:rsidR="002A1099" w:rsidRPr="002A1099" w:rsidRDefault="002A1099" w:rsidP="00F73D56">
      <w:pPr>
        <w:pStyle w:val="a8"/>
        <w:numPr>
          <w:ilvl w:val="0"/>
          <w:numId w:val="20"/>
        </w:numPr>
        <w:spacing w:line="360" w:lineRule="auto"/>
        <w:rPr>
          <w:rFonts w:cs="Times New Roman"/>
        </w:rPr>
      </w:pPr>
      <w:r w:rsidRPr="002A1099">
        <w:rPr>
          <w:rFonts w:cs="Times New Roman"/>
          <w:color w:val="000000"/>
          <w:shd w:val="clear" w:color="auto" w:fill="FFFFFF"/>
        </w:rPr>
        <w:t>Анализ</w:t>
      </w:r>
      <w:r w:rsidR="006C000B">
        <w:rPr>
          <w:rFonts w:cs="Times New Roman"/>
          <w:color w:val="000000"/>
          <w:shd w:val="clear" w:color="auto" w:fill="FFFFFF"/>
        </w:rPr>
        <w:t xml:space="preserve"> распределения значений перемен</w:t>
      </w:r>
      <w:r w:rsidRPr="002A1099">
        <w:rPr>
          <w:rFonts w:cs="Times New Roman"/>
          <w:color w:val="000000"/>
          <w:shd w:val="clear" w:color="auto" w:fill="FFFFFF"/>
        </w:rPr>
        <w:t>ных</w:t>
      </w:r>
      <w:r>
        <w:rPr>
          <w:rFonts w:cs="Times New Roman"/>
          <w:color w:val="000000"/>
          <w:shd w:val="clear" w:color="auto" w:fill="FFFFFF"/>
        </w:rPr>
        <w:t>;</w:t>
      </w:r>
    </w:p>
    <w:p w14:paraId="3DFE7079" w14:textId="70DAA987" w:rsidR="002A1099" w:rsidRPr="006C000B" w:rsidRDefault="006C000B" w:rsidP="00F73D56">
      <w:pPr>
        <w:pStyle w:val="a8"/>
        <w:numPr>
          <w:ilvl w:val="0"/>
          <w:numId w:val="20"/>
        </w:numPr>
        <w:spacing w:line="360" w:lineRule="auto"/>
        <w:rPr>
          <w:rFonts w:cs="Times New Roman"/>
        </w:rPr>
      </w:pPr>
      <w:r w:rsidRPr="006C000B">
        <w:rPr>
          <w:rFonts w:cs="Times New Roman"/>
          <w:color w:val="000000"/>
          <w:shd w:val="clear" w:color="auto" w:fill="FFFFFF"/>
        </w:rPr>
        <w:t>Анализ статистической зависимости переменных</w:t>
      </w:r>
      <w:r>
        <w:rPr>
          <w:rFonts w:cs="Times New Roman"/>
          <w:color w:val="000000"/>
          <w:shd w:val="clear" w:color="auto" w:fill="FFFFFF"/>
        </w:rPr>
        <w:t>;</w:t>
      </w:r>
    </w:p>
    <w:p w14:paraId="0FA6887F" w14:textId="6B4A9976" w:rsidR="006C000B" w:rsidRPr="006C000B" w:rsidRDefault="006C000B" w:rsidP="00F73D56">
      <w:pPr>
        <w:pStyle w:val="a8"/>
        <w:numPr>
          <w:ilvl w:val="0"/>
          <w:numId w:val="20"/>
        </w:numPr>
        <w:spacing w:line="360" w:lineRule="auto"/>
        <w:rPr>
          <w:rFonts w:cs="Times New Roman"/>
        </w:rPr>
      </w:pPr>
      <w:r>
        <w:rPr>
          <w:rFonts w:cs="Times New Roman"/>
          <w:color w:val="000000"/>
          <w:shd w:val="clear" w:color="auto" w:fill="FFFFFF"/>
        </w:rPr>
        <w:t>Анализ аномалий и выбросов</w:t>
      </w:r>
    </w:p>
    <w:p w14:paraId="140BD97E" w14:textId="31D09C8E" w:rsidR="006F5D1B" w:rsidRDefault="006F5D1B" w:rsidP="006C000B">
      <w:pPr>
        <w:spacing w:line="360" w:lineRule="auto"/>
        <w:ind w:firstLine="567"/>
        <w:rPr>
          <w:rFonts w:cs="Times New Roman"/>
        </w:rPr>
      </w:pPr>
      <w:r>
        <w:rPr>
          <w:rFonts w:cs="Times New Roman"/>
        </w:rPr>
        <w:t>В процессе анализа применялись визуальные и табличные способы вывода информации.</w:t>
      </w:r>
    </w:p>
    <w:p w14:paraId="2B12B2E7" w14:textId="6801E645" w:rsidR="006F5D1B" w:rsidRDefault="006F5D1B" w:rsidP="006C000B">
      <w:pPr>
        <w:spacing w:line="360" w:lineRule="auto"/>
        <w:ind w:firstLine="567"/>
        <w:rPr>
          <w:rFonts w:cs="Times New Roman"/>
        </w:rPr>
      </w:pPr>
      <w:r>
        <w:rPr>
          <w:rFonts w:cs="Times New Roman"/>
        </w:rPr>
        <w:t>Анализ распределения значений переменных проводился посред</w:t>
      </w:r>
      <w:r w:rsidR="00E647B3">
        <w:rPr>
          <w:rFonts w:cs="Times New Roman"/>
        </w:rPr>
        <w:t xml:space="preserve">ством гистограммы распределения, </w:t>
      </w:r>
      <w:r w:rsidR="006D6194">
        <w:rPr>
          <w:rFonts w:cs="Times New Roman"/>
        </w:rPr>
        <w:t>являющейся графическим методом исследования характера рассеяния значений случайной величины.</w:t>
      </w:r>
      <w:r w:rsidR="00C10F72">
        <w:rPr>
          <w:rFonts w:cs="Times New Roman"/>
        </w:rPr>
        <w:t xml:space="preserve"> Основная решаемая с помощью этого метода задача – определение закона распределения значений переменных </w:t>
      </w:r>
      <w:proofErr w:type="spellStart"/>
      <w:r w:rsidR="00C10F72">
        <w:rPr>
          <w:rFonts w:cs="Times New Roman"/>
        </w:rPr>
        <w:t>датасета</w:t>
      </w:r>
      <w:proofErr w:type="spellEnd"/>
      <w:r w:rsidR="00C10F72">
        <w:rPr>
          <w:rFonts w:cs="Times New Roman"/>
        </w:rPr>
        <w:t>. Результат исследования оказывает основное влияние на выбор того или иного алгоритма обучения.</w:t>
      </w:r>
    </w:p>
    <w:p w14:paraId="27EE305D" w14:textId="2FA1122F" w:rsidR="006C000B" w:rsidRDefault="006F5D1B" w:rsidP="006C000B">
      <w:pPr>
        <w:spacing w:line="360" w:lineRule="auto"/>
        <w:ind w:firstLine="567"/>
        <w:rPr>
          <w:rFonts w:cs="Times New Roman"/>
          <w:color w:val="000000"/>
          <w:szCs w:val="28"/>
          <w:shd w:val="clear" w:color="auto" w:fill="FFFFFF"/>
        </w:rPr>
      </w:pPr>
      <w:r>
        <w:rPr>
          <w:rFonts w:cs="Times New Roman"/>
        </w:rPr>
        <w:t xml:space="preserve">Анализ </w:t>
      </w:r>
      <w:r w:rsidR="006C000B">
        <w:rPr>
          <w:rFonts w:cs="Times New Roman"/>
        </w:rPr>
        <w:t>статистической за</w:t>
      </w:r>
      <w:r>
        <w:rPr>
          <w:rFonts w:cs="Times New Roman"/>
        </w:rPr>
        <w:t xml:space="preserve">висимости проводился </w:t>
      </w:r>
      <w:r w:rsidR="00AB50A4">
        <w:rPr>
          <w:rFonts w:cs="Times New Roman"/>
        </w:rPr>
        <w:t>посредством диаграмм</w:t>
      </w:r>
      <w:r>
        <w:rPr>
          <w:rFonts w:cs="Times New Roman"/>
        </w:rPr>
        <w:t xml:space="preserve"> попарного рассеяния точек</w:t>
      </w:r>
      <w:r w:rsidR="00AB50A4">
        <w:rPr>
          <w:rFonts w:cs="Times New Roman"/>
        </w:rPr>
        <w:t xml:space="preserve"> (матрицы диаграмм рассеяния)</w:t>
      </w:r>
      <w:r>
        <w:rPr>
          <w:rFonts w:cs="Times New Roman"/>
        </w:rPr>
        <w:t xml:space="preserve">, которая </w:t>
      </w:r>
      <w:r>
        <w:rPr>
          <w:rFonts w:cs="Times New Roman"/>
          <w:szCs w:val="28"/>
        </w:rPr>
        <w:t>показывает наличие</w:t>
      </w:r>
      <w:r w:rsidRPr="006F5D1B">
        <w:rPr>
          <w:rFonts w:cs="Times New Roman"/>
          <w:szCs w:val="28"/>
        </w:rPr>
        <w:t xml:space="preserve"> или отсутствия корреляции между двумя переменными</w:t>
      </w:r>
      <w:r>
        <w:rPr>
          <w:rFonts w:cs="Times New Roman"/>
        </w:rPr>
        <w:t xml:space="preserve"> и, таким образом, дает </w:t>
      </w:r>
      <w:r w:rsidRPr="006F5D1B">
        <w:rPr>
          <w:rFonts w:cs="Times New Roman"/>
          <w:color w:val="000000"/>
          <w:szCs w:val="28"/>
          <w:shd w:val="clear" w:color="auto" w:fill="FFFFFF"/>
        </w:rPr>
        <w:t>качественное представление о характере корреляционной зависимости пар переменных</w:t>
      </w:r>
      <w:r w:rsidR="00DA3770">
        <w:rPr>
          <w:rFonts w:ascii="Helvetica" w:hAnsi="Helvetica" w:cs="Helvetica"/>
          <w:color w:val="000000"/>
          <w:sz w:val="21"/>
          <w:szCs w:val="21"/>
          <w:shd w:val="clear" w:color="auto" w:fill="FFFFFF"/>
        </w:rPr>
        <w:t xml:space="preserve">. </w:t>
      </w:r>
      <w:r w:rsidR="00DA3770" w:rsidRPr="00DA3770">
        <w:rPr>
          <w:rFonts w:cs="Times New Roman"/>
          <w:color w:val="000000"/>
          <w:szCs w:val="28"/>
          <w:shd w:val="clear" w:color="auto" w:fill="FFFFFF"/>
        </w:rPr>
        <w:t xml:space="preserve">Количественная оценка </w:t>
      </w:r>
      <w:r w:rsidRPr="00DA3770">
        <w:rPr>
          <w:rFonts w:cs="Times New Roman"/>
          <w:color w:val="000000"/>
          <w:szCs w:val="28"/>
          <w:shd w:val="clear" w:color="auto" w:fill="FFFFFF"/>
        </w:rPr>
        <w:t>степени статистической зависимости</w:t>
      </w:r>
      <w:r w:rsidR="00DA3770" w:rsidRPr="00DA3770">
        <w:rPr>
          <w:rFonts w:cs="Times New Roman"/>
          <w:color w:val="000000"/>
          <w:szCs w:val="28"/>
          <w:shd w:val="clear" w:color="auto" w:fill="FFFFFF"/>
        </w:rPr>
        <w:t>, которая является уточнением качественного показателя,</w:t>
      </w:r>
      <w:r w:rsidRPr="00DA3770">
        <w:rPr>
          <w:rFonts w:cs="Times New Roman"/>
          <w:color w:val="000000"/>
          <w:szCs w:val="28"/>
          <w:shd w:val="clear" w:color="auto" w:fill="FFFFFF"/>
        </w:rPr>
        <w:t xml:space="preserve"> </w:t>
      </w:r>
      <w:r w:rsidR="00DA3770" w:rsidRPr="00DA3770">
        <w:rPr>
          <w:rFonts w:cs="Times New Roman"/>
          <w:color w:val="000000"/>
          <w:szCs w:val="28"/>
          <w:shd w:val="clear" w:color="auto" w:fill="FFFFFF"/>
        </w:rPr>
        <w:t>производилась посредством вычисления значений следующих коэффициентов корреляции:</w:t>
      </w:r>
    </w:p>
    <w:p w14:paraId="5D7F7F5E" w14:textId="305089D2" w:rsidR="00DA3770" w:rsidRPr="00DA3770" w:rsidRDefault="00DA3770" w:rsidP="00F73D56">
      <w:pPr>
        <w:pStyle w:val="a8"/>
        <w:numPr>
          <w:ilvl w:val="0"/>
          <w:numId w:val="21"/>
        </w:numPr>
        <w:spacing w:line="360" w:lineRule="auto"/>
        <w:rPr>
          <w:rFonts w:cs="Times New Roman"/>
        </w:rPr>
      </w:pPr>
      <w:r w:rsidRPr="00DA3770">
        <w:rPr>
          <w:rFonts w:cs="Times New Roman"/>
          <w:b/>
          <w:shd w:val="clear" w:color="auto" w:fill="FFFFFF"/>
        </w:rPr>
        <w:lastRenderedPageBreak/>
        <w:t xml:space="preserve">коэффициент ранговой корреляции </w:t>
      </w:r>
      <w:proofErr w:type="spellStart"/>
      <w:r w:rsidRPr="00DA3770">
        <w:rPr>
          <w:rFonts w:cs="Times New Roman"/>
          <w:b/>
          <w:shd w:val="clear" w:color="auto" w:fill="FFFFFF"/>
        </w:rPr>
        <w:t>Кендалла</w:t>
      </w:r>
      <w:proofErr w:type="spellEnd"/>
      <w:r>
        <w:rPr>
          <w:rFonts w:cs="Times New Roman"/>
          <w:color w:val="000000"/>
          <w:shd w:val="clear" w:color="auto" w:fill="FFFFFF"/>
        </w:rPr>
        <w:t xml:space="preserve">: </w:t>
      </w:r>
      <w:r w:rsidRPr="00DA3770">
        <w:rPr>
          <w:rFonts w:cs="Times New Roman"/>
          <w:color w:val="000000"/>
          <w:shd w:val="clear" w:color="auto" w:fill="FFFFFF"/>
        </w:rPr>
        <w:t>служит для измерения порядковой связи между двумя измеряемыми величинами и часто используется в качестве тестовой статистики при проверке статистической гипотезы, чтобы установить, можно ли считать две переменные статистически зависимыми. Этот тест является непараметрическим, поскольку он не основывается на каких-либо предположениях относительно распределений X или Y или распределения (</w:t>
      </w:r>
      <w:proofErr w:type="gramStart"/>
      <w:r w:rsidRPr="00DA3770">
        <w:rPr>
          <w:rFonts w:cs="Times New Roman"/>
          <w:color w:val="000000"/>
          <w:shd w:val="clear" w:color="auto" w:fill="FFFFFF"/>
        </w:rPr>
        <w:t>X,Y</w:t>
      </w:r>
      <w:proofErr w:type="gramEnd"/>
      <w:r w:rsidRPr="00DA3770">
        <w:rPr>
          <w:rFonts w:cs="Times New Roman"/>
          <w:color w:val="000000"/>
          <w:shd w:val="clear" w:color="auto" w:fill="FFFFFF"/>
        </w:rPr>
        <w:t xml:space="preserve">). Связь между признаками можно признать статистически значимой, если значения коэффициентов ранговой корреляции </w:t>
      </w:r>
      <w:proofErr w:type="spellStart"/>
      <w:r w:rsidRPr="00DA3770">
        <w:rPr>
          <w:rFonts w:cs="Times New Roman"/>
          <w:color w:val="000000"/>
          <w:shd w:val="clear" w:color="auto" w:fill="FFFFFF"/>
        </w:rPr>
        <w:t>Кендалла</w:t>
      </w:r>
      <w:proofErr w:type="spellEnd"/>
      <w:r w:rsidRPr="00DA3770">
        <w:rPr>
          <w:rFonts w:cs="Times New Roman"/>
          <w:color w:val="000000"/>
          <w:shd w:val="clear" w:color="auto" w:fill="FFFFFF"/>
        </w:rPr>
        <w:t xml:space="preserve"> больше 0,5</w:t>
      </w:r>
      <w:r>
        <w:rPr>
          <w:rFonts w:cs="Times New Roman"/>
          <w:color w:val="000000"/>
          <w:shd w:val="clear" w:color="auto" w:fill="FFFFFF"/>
        </w:rPr>
        <w:t>;</w:t>
      </w:r>
    </w:p>
    <w:p w14:paraId="1CC4188E" w14:textId="61A8B1D9" w:rsidR="00DA3770" w:rsidRDefault="00DA3770" w:rsidP="00F73D56">
      <w:pPr>
        <w:pStyle w:val="a8"/>
        <w:numPr>
          <w:ilvl w:val="0"/>
          <w:numId w:val="21"/>
        </w:numPr>
        <w:spacing w:line="360" w:lineRule="auto"/>
        <w:rPr>
          <w:rFonts w:cs="Times New Roman"/>
        </w:rPr>
      </w:pPr>
      <w:r w:rsidRPr="00DA3770">
        <w:rPr>
          <w:rFonts w:cs="Times New Roman"/>
          <w:b/>
        </w:rPr>
        <w:t xml:space="preserve">коэффициент </w:t>
      </w:r>
      <w:r w:rsidR="00F73AB0">
        <w:rPr>
          <w:rFonts w:cs="Times New Roman"/>
          <w:b/>
        </w:rPr>
        <w:t xml:space="preserve">линейной </w:t>
      </w:r>
      <w:r w:rsidRPr="00DA3770">
        <w:rPr>
          <w:rFonts w:cs="Times New Roman"/>
          <w:b/>
        </w:rPr>
        <w:t>корреляции Пирсона</w:t>
      </w:r>
      <w:r>
        <w:rPr>
          <w:rFonts w:cs="Times New Roman"/>
        </w:rPr>
        <w:t xml:space="preserve">: </w:t>
      </w:r>
      <w:r w:rsidRPr="00DA3770">
        <w:rPr>
          <w:rFonts w:cs="Times New Roman"/>
        </w:rPr>
        <w:t>применяется для исследования взаимосвязи двух переменных, измеренных в метрических шкалах на одной и той же выборке. Он позволяет определить, насколько пропорциональная изменчивость двух переменных.</w:t>
      </w:r>
      <w:r>
        <w:rPr>
          <w:rFonts w:cs="Times New Roman"/>
        </w:rPr>
        <w:t xml:space="preserve"> </w:t>
      </w:r>
      <w:r w:rsidRPr="00DA3770">
        <w:rPr>
          <w:rFonts w:cs="Times New Roman"/>
        </w:rPr>
        <w:t>Коэффициент корреляции Пирсона чувствителен к выбросам. Одно аномальное значение может существенно исказить коэффициент. Поэтому перед проведением анализа следует проверить и при необходимости удалить выбросы.</w:t>
      </w:r>
      <w:r>
        <w:rPr>
          <w:rFonts w:cs="Times New Roman"/>
        </w:rPr>
        <w:t xml:space="preserve"> </w:t>
      </w:r>
      <w:r w:rsidRPr="00DA3770">
        <w:rPr>
          <w:rFonts w:cs="Times New Roman"/>
        </w:rPr>
        <w:t>Если связь между признаками слабая или нелинейная, то знач</w:t>
      </w:r>
      <w:r>
        <w:rPr>
          <w:rFonts w:cs="Times New Roman"/>
        </w:rPr>
        <w:t>ение коэффициента будет около 0.</w:t>
      </w:r>
    </w:p>
    <w:p w14:paraId="1FBBAA1A" w14:textId="4E69F590" w:rsidR="00F73AB0" w:rsidRDefault="00F73AB0" w:rsidP="00F73AB0">
      <w:pPr>
        <w:spacing w:line="360" w:lineRule="auto"/>
        <w:rPr>
          <w:rFonts w:cs="Times New Roman"/>
        </w:rPr>
      </w:pPr>
      <w:r>
        <w:rPr>
          <w:rFonts w:cs="Times New Roman"/>
        </w:rPr>
        <w:t xml:space="preserve">По этим коэффициентам </w:t>
      </w:r>
      <w:r w:rsidR="004F6BE8">
        <w:rPr>
          <w:rFonts w:cs="Times New Roman"/>
        </w:rPr>
        <w:t>мы можем проверить, есть ли ранговая или линейная корреляционная связь между парами признаков (переменных).</w:t>
      </w:r>
    </w:p>
    <w:p w14:paraId="51FE7944" w14:textId="1671BA13" w:rsidR="00EE6593" w:rsidRPr="00F73AB0" w:rsidRDefault="00EE6593" w:rsidP="00F73AB0">
      <w:pPr>
        <w:spacing w:line="360" w:lineRule="auto"/>
        <w:rPr>
          <w:rFonts w:cs="Times New Roman"/>
        </w:rPr>
      </w:pPr>
      <w:r>
        <w:rPr>
          <w:rFonts w:cs="Times New Roman"/>
        </w:rPr>
        <w:t>Анализ аномалий и выбросов проводился посредством метода «Ящик с усами», который позволяет наглядно оценить основные характеристики распределения и выбросов.</w:t>
      </w:r>
    </w:p>
    <w:p w14:paraId="6BF83A59" w14:textId="7D016FF6" w:rsidR="006C000B" w:rsidRPr="006C000B" w:rsidRDefault="006C000B" w:rsidP="006C000B">
      <w:pPr>
        <w:spacing w:line="360" w:lineRule="auto"/>
        <w:rPr>
          <w:rFonts w:cs="Times New Roman"/>
        </w:rPr>
      </w:pPr>
      <w:r>
        <w:rPr>
          <w:rFonts w:cs="Times New Roman"/>
        </w:rPr>
        <w:t>На основании проведенного анализа определены задачи предобработки данных.</w:t>
      </w:r>
    </w:p>
    <w:p w14:paraId="7DCAFC3F" w14:textId="2D7A0E74" w:rsidR="004042C0" w:rsidRDefault="004042C0" w:rsidP="004042C0">
      <w:pPr>
        <w:pStyle w:val="ae"/>
        <w:keepNext/>
        <w:ind w:firstLine="0"/>
      </w:pPr>
    </w:p>
    <w:p w14:paraId="5A7FE305" w14:textId="59493FFC" w:rsidR="00C73132" w:rsidRPr="00C73132" w:rsidRDefault="00C73132" w:rsidP="00F73D56">
      <w:pPr>
        <w:pStyle w:val="a8"/>
        <w:keepNext/>
        <w:keepLines/>
        <w:numPr>
          <w:ilvl w:val="0"/>
          <w:numId w:val="2"/>
        </w:numPr>
        <w:spacing w:before="300" w:after="300" w:line="360" w:lineRule="auto"/>
        <w:ind w:left="0" w:firstLine="0"/>
        <w:jc w:val="center"/>
        <w:outlineLvl w:val="0"/>
        <w:rPr>
          <w:rFonts w:eastAsia="Times New Roman" w:cs="Times New Roman"/>
          <w:b/>
          <w:bCs/>
          <w:sz w:val="32"/>
          <w:szCs w:val="32"/>
        </w:rPr>
      </w:pPr>
      <w:bookmarkStart w:id="10" w:name="_Toc122703395"/>
      <w:r w:rsidRPr="00C73132">
        <w:rPr>
          <w:rFonts w:eastAsia="Times New Roman" w:cs="Times New Roman"/>
          <w:b/>
          <w:bCs/>
          <w:sz w:val="32"/>
          <w:szCs w:val="32"/>
        </w:rPr>
        <w:t>Практическая часть</w:t>
      </w:r>
      <w:bookmarkEnd w:id="10"/>
    </w:p>
    <w:p w14:paraId="7735269B" w14:textId="4BC9E0EC" w:rsidR="00C73132" w:rsidRDefault="006C000B" w:rsidP="00F73D56">
      <w:pPr>
        <w:pStyle w:val="a8"/>
        <w:keepNext/>
        <w:keepLines/>
        <w:numPr>
          <w:ilvl w:val="1"/>
          <w:numId w:val="2"/>
        </w:numPr>
        <w:spacing w:before="300" w:after="300" w:line="360" w:lineRule="auto"/>
        <w:ind w:left="1077"/>
        <w:jc w:val="center"/>
        <w:outlineLvl w:val="0"/>
        <w:rPr>
          <w:rFonts w:eastAsia="Times New Roman" w:cs="Times New Roman"/>
          <w:b/>
          <w:bCs/>
        </w:rPr>
      </w:pPr>
      <w:bookmarkStart w:id="11" w:name="_Toc122703396"/>
      <w:r>
        <w:rPr>
          <w:rFonts w:eastAsia="Times New Roman" w:cs="Times New Roman"/>
          <w:b/>
          <w:bCs/>
        </w:rPr>
        <w:t>Разведочный анализ и предобработка данных</w:t>
      </w:r>
      <w:bookmarkEnd w:id="11"/>
    </w:p>
    <w:p w14:paraId="73198A85" w14:textId="427E44FF" w:rsidR="003B243E" w:rsidRDefault="003B243E" w:rsidP="00001F43">
      <w:pPr>
        <w:ind w:firstLine="567"/>
        <w:rPr>
          <w:noProof/>
          <w:lang w:eastAsia="ru-RU"/>
        </w:rPr>
      </w:pPr>
      <w:r w:rsidRPr="00001F43">
        <w:rPr>
          <w:rFonts w:cs="Times New Roman"/>
          <w:b/>
          <w:color w:val="000000"/>
          <w:shd w:val="clear" w:color="auto" w:fill="FFFFFF"/>
        </w:rPr>
        <w:t xml:space="preserve">Проверка рабочего </w:t>
      </w:r>
      <w:proofErr w:type="spellStart"/>
      <w:r w:rsidRPr="00001F43">
        <w:rPr>
          <w:rFonts w:cs="Times New Roman"/>
          <w:b/>
          <w:color w:val="000000"/>
          <w:shd w:val="clear" w:color="auto" w:fill="FFFFFF"/>
        </w:rPr>
        <w:t>датасета</w:t>
      </w:r>
      <w:proofErr w:type="spellEnd"/>
      <w:r w:rsidRPr="00001F43">
        <w:rPr>
          <w:rFonts w:cs="Times New Roman"/>
          <w:b/>
          <w:color w:val="000000"/>
          <w:shd w:val="clear" w:color="auto" w:fill="FFFFFF"/>
        </w:rPr>
        <w:t xml:space="preserve"> на дубликаты и пропуски</w:t>
      </w:r>
      <w:r w:rsidR="00001F43">
        <w:rPr>
          <w:rFonts w:cs="Times New Roman"/>
          <w:color w:val="000000"/>
          <w:shd w:val="clear" w:color="auto" w:fill="FFFFFF"/>
        </w:rPr>
        <w:t>.</w:t>
      </w:r>
    </w:p>
    <w:p w14:paraId="1AC69F38" w14:textId="49301C07" w:rsidR="003B243E" w:rsidRDefault="00001F43" w:rsidP="003B243E">
      <w:pPr>
        <w:jc w:val="center"/>
      </w:pPr>
      <w:r>
        <w:rPr>
          <w:noProof/>
          <w:lang w:eastAsia="ru-RU"/>
        </w:rPr>
        <w:drawing>
          <wp:inline distT="0" distB="0" distL="0" distR="0" wp14:anchorId="55B01B3A" wp14:editId="024EED6C">
            <wp:extent cx="2766060" cy="26523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305" cy="2665087"/>
                    </a:xfrm>
                    <a:prstGeom prst="rect">
                      <a:avLst/>
                    </a:prstGeom>
                  </pic:spPr>
                </pic:pic>
              </a:graphicData>
            </a:graphic>
          </wp:inline>
        </w:drawing>
      </w:r>
    </w:p>
    <w:p w14:paraId="15DAF698" w14:textId="4CAA6E9F" w:rsidR="003B243E" w:rsidRDefault="00001F43" w:rsidP="003B243E">
      <w:pPr>
        <w:pStyle w:val="aa"/>
        <w:ind w:firstLine="0"/>
        <w:jc w:val="center"/>
      </w:pPr>
      <w:r>
        <w:t xml:space="preserve">Рисунок </w:t>
      </w:r>
      <w:proofErr w:type="gramStart"/>
      <w:r>
        <w:t>6</w:t>
      </w:r>
      <w:r w:rsidR="003B243E">
        <w:t xml:space="preserve"> </w:t>
      </w:r>
      <w:r w:rsidR="003B243E" w:rsidRPr="00084A58">
        <w:t xml:space="preserve"> </w:t>
      </w:r>
      <w:r w:rsidR="003B243E">
        <w:t>-</w:t>
      </w:r>
      <w:proofErr w:type="gramEnd"/>
      <w:r w:rsidR="003B243E">
        <w:t xml:space="preserve"> </w:t>
      </w:r>
      <w:r>
        <w:t xml:space="preserve">проверка рабочего </w:t>
      </w:r>
      <w:proofErr w:type="spellStart"/>
      <w:r>
        <w:t>датасета</w:t>
      </w:r>
      <w:proofErr w:type="spellEnd"/>
      <w:r>
        <w:t xml:space="preserve"> на дубликаты и пропуски</w:t>
      </w:r>
    </w:p>
    <w:p w14:paraId="4162B296" w14:textId="727401F1" w:rsidR="00001F43" w:rsidRDefault="00001F43" w:rsidP="00001F43">
      <w:pPr>
        <w:pStyle w:val="aa"/>
        <w:ind w:firstLine="0"/>
        <w:jc w:val="left"/>
        <w:rPr>
          <w:color w:val="000000"/>
          <w:shd w:val="clear" w:color="auto" w:fill="FFFFFF"/>
        </w:rPr>
      </w:pPr>
      <w:r>
        <w:t xml:space="preserve">Выводы: </w:t>
      </w:r>
      <w:r w:rsidRPr="00001F43">
        <w:rPr>
          <w:color w:val="000000"/>
          <w:shd w:val="clear" w:color="auto" w:fill="FFFFFF"/>
        </w:rPr>
        <w:t>дубликатов и пропусков не обнаружено, можно приступать к статистическому анализу данных.</w:t>
      </w:r>
    </w:p>
    <w:p w14:paraId="677B7103" w14:textId="556B016F" w:rsidR="00001F43" w:rsidRPr="00001F43" w:rsidRDefault="00001F43" w:rsidP="00001F43">
      <w:pPr>
        <w:pStyle w:val="aa"/>
        <w:ind w:firstLine="567"/>
        <w:jc w:val="left"/>
        <w:rPr>
          <w:b/>
          <w:color w:val="000000"/>
          <w:shd w:val="clear" w:color="auto" w:fill="FFFFFF"/>
        </w:rPr>
      </w:pPr>
      <w:r w:rsidRPr="00001F43">
        <w:rPr>
          <w:b/>
          <w:color w:val="000000"/>
          <w:shd w:val="clear" w:color="auto" w:fill="FFFFFF"/>
        </w:rPr>
        <w:t>Получение среднего значения и медианы для каждой переменной, анализ описательной статистики.</w:t>
      </w:r>
    </w:p>
    <w:p w14:paraId="413D9F29" w14:textId="4080666C" w:rsidR="00001F43" w:rsidRPr="00001F43" w:rsidRDefault="00001F43" w:rsidP="00001F43">
      <w:pPr>
        <w:pStyle w:val="aa"/>
        <w:ind w:hanging="142"/>
        <w:jc w:val="left"/>
      </w:pPr>
      <w:r>
        <w:rPr>
          <w:noProof/>
          <w:lang w:eastAsia="ru-RU"/>
        </w:rPr>
        <w:drawing>
          <wp:inline distT="0" distB="0" distL="0" distR="0" wp14:anchorId="18E6083E" wp14:editId="1AEF3727">
            <wp:extent cx="6332220" cy="9366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936625"/>
                    </a:xfrm>
                    <a:prstGeom prst="rect">
                      <a:avLst/>
                    </a:prstGeom>
                  </pic:spPr>
                </pic:pic>
              </a:graphicData>
            </a:graphic>
          </wp:inline>
        </w:drawing>
      </w:r>
    </w:p>
    <w:p w14:paraId="5D62F33C" w14:textId="71278BE4" w:rsidR="00001F43" w:rsidRDefault="00001F43" w:rsidP="00001F43">
      <w:pPr>
        <w:pStyle w:val="aa"/>
        <w:ind w:firstLine="0"/>
        <w:jc w:val="center"/>
      </w:pPr>
      <w:r>
        <w:t xml:space="preserve">Рисунок </w:t>
      </w:r>
      <w:proofErr w:type="gramStart"/>
      <w:r>
        <w:t xml:space="preserve">7 </w:t>
      </w:r>
      <w:r w:rsidRPr="00084A58">
        <w:t xml:space="preserve"> </w:t>
      </w:r>
      <w:r>
        <w:t>-</w:t>
      </w:r>
      <w:proofErr w:type="gramEnd"/>
      <w:r>
        <w:t xml:space="preserve"> получение среднего значения и медианы</w:t>
      </w:r>
    </w:p>
    <w:p w14:paraId="152E99A0" w14:textId="32D666F7" w:rsidR="00001F43" w:rsidRDefault="00001F43" w:rsidP="00001F43">
      <w:pPr>
        <w:pStyle w:val="aa"/>
        <w:ind w:firstLine="0"/>
        <w:jc w:val="left"/>
        <w:rPr>
          <w:color w:val="000000"/>
          <w:shd w:val="clear" w:color="auto" w:fill="FFFFFF"/>
        </w:rPr>
      </w:pPr>
      <w:r>
        <w:t xml:space="preserve">Выводы: </w:t>
      </w:r>
      <w:r w:rsidRPr="00001F43">
        <w:rPr>
          <w:color w:val="000000"/>
          <w:shd w:val="clear" w:color="auto" w:fill="FFFFFF"/>
        </w:rPr>
        <w:t>среднее и медианное значения каждой переменной практически совпадают, либо незначительно отклоняются друг от друга, что говорит в целом о нор</w:t>
      </w:r>
      <w:r w:rsidRPr="00001F43">
        <w:rPr>
          <w:color w:val="000000"/>
          <w:shd w:val="clear" w:color="auto" w:fill="FFFFFF"/>
        </w:rPr>
        <w:lastRenderedPageBreak/>
        <w:t xml:space="preserve">мальном характере распределения значений этих переменных. Исключение составляет переменная </w:t>
      </w:r>
      <w:proofErr w:type="spellStart"/>
      <w:r w:rsidRPr="00001F43">
        <w:rPr>
          <w:color w:val="000000"/>
          <w:shd w:val="clear" w:color="auto" w:fill="FFFFFF"/>
        </w:rPr>
        <w:t>Поверхностная_плотность</w:t>
      </w:r>
      <w:proofErr w:type="spellEnd"/>
      <w:r w:rsidRPr="00001F43">
        <w:rPr>
          <w:color w:val="000000"/>
          <w:shd w:val="clear" w:color="auto" w:fill="FFFFFF"/>
        </w:rPr>
        <w:t>, где отклонение между средним и медианой составляет около 6,4% среднего значения.</w:t>
      </w:r>
    </w:p>
    <w:p w14:paraId="4332C33F" w14:textId="77777777" w:rsidR="00001F43" w:rsidRDefault="00001F43" w:rsidP="00001F43">
      <w:pPr>
        <w:pStyle w:val="aa"/>
        <w:ind w:firstLine="0"/>
        <w:jc w:val="left"/>
        <w:rPr>
          <w:color w:val="000000"/>
          <w:shd w:val="clear" w:color="auto" w:fill="FFFFFF"/>
        </w:rPr>
      </w:pPr>
      <w:r w:rsidRPr="00001F43">
        <w:rPr>
          <w:color w:val="000000"/>
          <w:shd w:val="clear" w:color="auto" w:fill="FFFFFF"/>
        </w:rPr>
        <w:t xml:space="preserve">Произведем описательную статистику, которая позволит получить следующие данные: </w:t>
      </w:r>
    </w:p>
    <w:p w14:paraId="74B6D929" w14:textId="77777777" w:rsidR="00001F43" w:rsidRDefault="00001F43" w:rsidP="00F73D56">
      <w:pPr>
        <w:pStyle w:val="aa"/>
        <w:numPr>
          <w:ilvl w:val="0"/>
          <w:numId w:val="22"/>
        </w:numPr>
        <w:jc w:val="left"/>
        <w:rPr>
          <w:color w:val="000000"/>
          <w:shd w:val="clear" w:color="auto" w:fill="FFFFFF"/>
        </w:rPr>
      </w:pPr>
      <w:proofErr w:type="spellStart"/>
      <w:r w:rsidRPr="00001F43">
        <w:rPr>
          <w:color w:val="000000"/>
          <w:shd w:val="clear" w:color="auto" w:fill="FFFFFF"/>
        </w:rPr>
        <w:t>count</w:t>
      </w:r>
      <w:proofErr w:type="spellEnd"/>
      <w:r w:rsidRPr="00001F43">
        <w:rPr>
          <w:color w:val="000000"/>
          <w:shd w:val="clear" w:color="auto" w:fill="FFFFFF"/>
        </w:rPr>
        <w:t xml:space="preserve"> - количество значений</w:t>
      </w:r>
      <w:r>
        <w:rPr>
          <w:color w:val="000000"/>
          <w:shd w:val="clear" w:color="auto" w:fill="FFFFFF"/>
        </w:rPr>
        <w:t>;</w:t>
      </w:r>
    </w:p>
    <w:p w14:paraId="55402278" w14:textId="77777777" w:rsidR="00001F43" w:rsidRDefault="00001F43" w:rsidP="00F73D56">
      <w:pPr>
        <w:pStyle w:val="aa"/>
        <w:numPr>
          <w:ilvl w:val="0"/>
          <w:numId w:val="22"/>
        </w:numPr>
        <w:jc w:val="left"/>
        <w:rPr>
          <w:color w:val="000000"/>
          <w:shd w:val="clear" w:color="auto" w:fill="FFFFFF"/>
        </w:rPr>
      </w:pPr>
      <w:proofErr w:type="spellStart"/>
      <w:r w:rsidRPr="00001F43">
        <w:rPr>
          <w:color w:val="000000"/>
          <w:shd w:val="clear" w:color="auto" w:fill="FFFFFF"/>
        </w:rPr>
        <w:t>mean</w:t>
      </w:r>
      <w:proofErr w:type="spellEnd"/>
      <w:r w:rsidRPr="00001F43">
        <w:rPr>
          <w:color w:val="000000"/>
          <w:shd w:val="clear" w:color="auto" w:fill="FFFFFF"/>
        </w:rPr>
        <w:t xml:space="preserve"> - среднее значение</w:t>
      </w:r>
      <w:r>
        <w:rPr>
          <w:color w:val="000000"/>
          <w:shd w:val="clear" w:color="auto" w:fill="FFFFFF"/>
        </w:rPr>
        <w:t>;</w:t>
      </w:r>
    </w:p>
    <w:p w14:paraId="32CA241A" w14:textId="77777777" w:rsidR="00001F43" w:rsidRDefault="00001F43" w:rsidP="00F73D56">
      <w:pPr>
        <w:pStyle w:val="aa"/>
        <w:numPr>
          <w:ilvl w:val="0"/>
          <w:numId w:val="22"/>
        </w:numPr>
        <w:jc w:val="left"/>
        <w:rPr>
          <w:color w:val="000000"/>
          <w:shd w:val="clear" w:color="auto" w:fill="FFFFFF"/>
        </w:rPr>
      </w:pPr>
      <w:proofErr w:type="spellStart"/>
      <w:r w:rsidRPr="00001F43">
        <w:rPr>
          <w:color w:val="000000"/>
          <w:shd w:val="clear" w:color="auto" w:fill="FFFFFF"/>
        </w:rPr>
        <w:t>std</w:t>
      </w:r>
      <w:proofErr w:type="spellEnd"/>
      <w:r w:rsidRPr="00001F43">
        <w:rPr>
          <w:color w:val="000000"/>
          <w:shd w:val="clear" w:color="auto" w:fill="FFFFFF"/>
        </w:rPr>
        <w:t xml:space="preserve"> - стандартное отклонение</w:t>
      </w:r>
      <w:r>
        <w:rPr>
          <w:color w:val="000000"/>
          <w:shd w:val="clear" w:color="auto" w:fill="FFFFFF"/>
        </w:rPr>
        <w:t>;</w:t>
      </w:r>
    </w:p>
    <w:p w14:paraId="6F6E63F6" w14:textId="77777777" w:rsidR="00001F43" w:rsidRDefault="00001F43" w:rsidP="00F73D56">
      <w:pPr>
        <w:pStyle w:val="aa"/>
        <w:numPr>
          <w:ilvl w:val="0"/>
          <w:numId w:val="22"/>
        </w:numPr>
        <w:jc w:val="left"/>
        <w:rPr>
          <w:color w:val="000000"/>
          <w:shd w:val="clear" w:color="auto" w:fill="FFFFFF"/>
        </w:rPr>
      </w:pPr>
      <w:proofErr w:type="spellStart"/>
      <w:r w:rsidRPr="00001F43">
        <w:rPr>
          <w:color w:val="000000"/>
          <w:shd w:val="clear" w:color="auto" w:fill="FFFFFF"/>
        </w:rPr>
        <w:t>min</w:t>
      </w:r>
      <w:proofErr w:type="spellEnd"/>
      <w:r w:rsidRPr="00001F43">
        <w:rPr>
          <w:color w:val="000000"/>
          <w:shd w:val="clear" w:color="auto" w:fill="FFFFFF"/>
        </w:rPr>
        <w:t xml:space="preserve"> </w:t>
      </w:r>
      <w:r>
        <w:rPr>
          <w:color w:val="000000"/>
          <w:shd w:val="clear" w:color="auto" w:fill="FFFFFF"/>
        </w:rPr>
        <w:t>–</w:t>
      </w:r>
      <w:r w:rsidRPr="00001F43">
        <w:rPr>
          <w:color w:val="000000"/>
          <w:shd w:val="clear" w:color="auto" w:fill="FFFFFF"/>
        </w:rPr>
        <w:t xml:space="preserve"> минимум</w:t>
      </w:r>
      <w:r>
        <w:rPr>
          <w:color w:val="000000"/>
          <w:shd w:val="clear" w:color="auto" w:fill="FFFFFF"/>
        </w:rPr>
        <w:t>;</w:t>
      </w:r>
    </w:p>
    <w:p w14:paraId="549E4DC8" w14:textId="77777777" w:rsidR="00001F43" w:rsidRDefault="00001F43" w:rsidP="00F73D56">
      <w:pPr>
        <w:pStyle w:val="aa"/>
        <w:numPr>
          <w:ilvl w:val="0"/>
          <w:numId w:val="22"/>
        </w:numPr>
        <w:jc w:val="left"/>
        <w:rPr>
          <w:color w:val="000000"/>
          <w:shd w:val="clear" w:color="auto" w:fill="FFFFFF"/>
        </w:rPr>
      </w:pPr>
      <w:r w:rsidRPr="00001F43">
        <w:rPr>
          <w:color w:val="000000"/>
          <w:shd w:val="clear" w:color="auto" w:fill="FFFFFF"/>
        </w:rPr>
        <w:t>25% - верхнее значение первого квартиля</w:t>
      </w:r>
      <w:r>
        <w:rPr>
          <w:color w:val="000000"/>
          <w:shd w:val="clear" w:color="auto" w:fill="FFFFFF"/>
        </w:rPr>
        <w:t>;</w:t>
      </w:r>
    </w:p>
    <w:p w14:paraId="79C1D147" w14:textId="77777777" w:rsidR="00001F43" w:rsidRDefault="00001F43" w:rsidP="00F73D56">
      <w:pPr>
        <w:pStyle w:val="aa"/>
        <w:numPr>
          <w:ilvl w:val="0"/>
          <w:numId w:val="22"/>
        </w:numPr>
        <w:jc w:val="left"/>
        <w:rPr>
          <w:color w:val="000000"/>
          <w:shd w:val="clear" w:color="auto" w:fill="FFFFFF"/>
        </w:rPr>
      </w:pPr>
      <w:r w:rsidRPr="00001F43">
        <w:rPr>
          <w:color w:val="000000"/>
          <w:shd w:val="clear" w:color="auto" w:fill="FFFFFF"/>
        </w:rPr>
        <w:t>50% - медиана</w:t>
      </w:r>
      <w:r>
        <w:rPr>
          <w:color w:val="000000"/>
          <w:shd w:val="clear" w:color="auto" w:fill="FFFFFF"/>
        </w:rPr>
        <w:t>;</w:t>
      </w:r>
    </w:p>
    <w:p w14:paraId="64B68E42" w14:textId="77777777" w:rsidR="00001F43" w:rsidRDefault="00001F43" w:rsidP="00F73D56">
      <w:pPr>
        <w:pStyle w:val="aa"/>
        <w:numPr>
          <w:ilvl w:val="0"/>
          <w:numId w:val="22"/>
        </w:numPr>
        <w:jc w:val="left"/>
        <w:rPr>
          <w:color w:val="000000"/>
          <w:shd w:val="clear" w:color="auto" w:fill="FFFFFF"/>
        </w:rPr>
      </w:pPr>
      <w:r w:rsidRPr="00001F43">
        <w:rPr>
          <w:color w:val="000000"/>
          <w:shd w:val="clear" w:color="auto" w:fill="FFFFFF"/>
        </w:rPr>
        <w:t>75% - верхнее значение третьего квартиля</w:t>
      </w:r>
      <w:r>
        <w:rPr>
          <w:color w:val="000000"/>
          <w:shd w:val="clear" w:color="auto" w:fill="FFFFFF"/>
        </w:rPr>
        <w:t>;</w:t>
      </w:r>
    </w:p>
    <w:p w14:paraId="7FAE9141" w14:textId="469704A7" w:rsidR="00001F43" w:rsidRDefault="00001F43" w:rsidP="00F73D56">
      <w:pPr>
        <w:pStyle w:val="aa"/>
        <w:numPr>
          <w:ilvl w:val="0"/>
          <w:numId w:val="22"/>
        </w:numPr>
        <w:jc w:val="left"/>
      </w:pPr>
      <w:proofErr w:type="spellStart"/>
      <w:r w:rsidRPr="00001F43">
        <w:rPr>
          <w:color w:val="000000"/>
          <w:shd w:val="clear" w:color="auto" w:fill="FFFFFF"/>
        </w:rPr>
        <w:t>max</w:t>
      </w:r>
      <w:proofErr w:type="spellEnd"/>
      <w:r w:rsidRPr="00001F43">
        <w:rPr>
          <w:color w:val="000000"/>
          <w:shd w:val="clear" w:color="auto" w:fill="FFFFFF"/>
        </w:rPr>
        <w:t xml:space="preserve"> </w:t>
      </w:r>
      <w:r>
        <w:rPr>
          <w:color w:val="000000"/>
          <w:shd w:val="clear" w:color="auto" w:fill="FFFFFF"/>
        </w:rPr>
        <w:t>–</w:t>
      </w:r>
      <w:r w:rsidRPr="00001F43">
        <w:rPr>
          <w:color w:val="000000"/>
          <w:shd w:val="clear" w:color="auto" w:fill="FFFFFF"/>
        </w:rPr>
        <w:t xml:space="preserve"> максимум</w:t>
      </w:r>
    </w:p>
    <w:p w14:paraId="2A9A5A81" w14:textId="1045477F" w:rsidR="00001F43" w:rsidRPr="00001F43" w:rsidRDefault="00001F43" w:rsidP="00001F43">
      <w:pPr>
        <w:pStyle w:val="aa"/>
        <w:ind w:firstLine="0"/>
        <w:jc w:val="left"/>
      </w:pPr>
      <w:r>
        <w:rPr>
          <w:noProof/>
          <w:lang w:eastAsia="ru-RU"/>
        </w:rPr>
        <w:drawing>
          <wp:inline distT="0" distB="0" distL="0" distR="0" wp14:anchorId="4CD48F9A" wp14:editId="51845427">
            <wp:extent cx="6332220" cy="27584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758440"/>
                    </a:xfrm>
                    <a:prstGeom prst="rect">
                      <a:avLst/>
                    </a:prstGeom>
                  </pic:spPr>
                </pic:pic>
              </a:graphicData>
            </a:graphic>
          </wp:inline>
        </w:drawing>
      </w:r>
    </w:p>
    <w:p w14:paraId="088245D1" w14:textId="417D94F8" w:rsidR="00001F43" w:rsidRDefault="00001F43" w:rsidP="00001F43">
      <w:pPr>
        <w:pStyle w:val="aa"/>
        <w:ind w:firstLine="0"/>
        <w:jc w:val="center"/>
      </w:pPr>
      <w:r>
        <w:t xml:space="preserve">Рисунок </w:t>
      </w:r>
      <w:proofErr w:type="gramStart"/>
      <w:r>
        <w:t xml:space="preserve">8 </w:t>
      </w:r>
      <w:r w:rsidRPr="00084A58">
        <w:t xml:space="preserve"> </w:t>
      </w:r>
      <w:r>
        <w:t>-</w:t>
      </w:r>
      <w:proofErr w:type="gramEnd"/>
      <w:r>
        <w:t xml:space="preserve"> получение описательной статистики</w:t>
      </w:r>
    </w:p>
    <w:p w14:paraId="09C8BB20" w14:textId="2E083C83" w:rsidR="00001F43" w:rsidRDefault="00001F43" w:rsidP="00001F43">
      <w:pPr>
        <w:pStyle w:val="aa"/>
        <w:ind w:firstLine="0"/>
        <w:jc w:val="left"/>
        <w:rPr>
          <w:color w:val="000000"/>
          <w:shd w:val="clear" w:color="auto" w:fill="FFFFFF"/>
        </w:rPr>
      </w:pPr>
      <w:r>
        <w:t xml:space="preserve">Выводы: </w:t>
      </w:r>
      <w:r w:rsidRPr="00001F43">
        <w:rPr>
          <w:color w:val="000000"/>
          <w:shd w:val="clear" w:color="auto" w:fill="FFFFFF"/>
        </w:rPr>
        <w:t xml:space="preserve">Поскольку средние значения признаков имеют разный порядок, кроме того не входят в диапазон [0,1], это говорит о низкой сопоставимости их значений. </w:t>
      </w:r>
      <w:r w:rsidRPr="00001F43">
        <w:rPr>
          <w:color w:val="000000"/>
          <w:shd w:val="clear" w:color="auto" w:fill="FFFFFF"/>
        </w:rPr>
        <w:lastRenderedPageBreak/>
        <w:t>В целях повышения с</w:t>
      </w:r>
      <w:r w:rsidR="000338C1">
        <w:rPr>
          <w:color w:val="000000"/>
          <w:shd w:val="clear" w:color="auto" w:fill="FFFFFF"/>
        </w:rPr>
        <w:t xml:space="preserve">опоставимости данных необходимо </w:t>
      </w:r>
      <w:r w:rsidRPr="00001F43">
        <w:rPr>
          <w:color w:val="000000"/>
          <w:shd w:val="clear" w:color="auto" w:fill="FFFFFF"/>
        </w:rPr>
        <w:t>масштабирование данных</w:t>
      </w:r>
      <w:r w:rsidR="000338C1">
        <w:rPr>
          <w:color w:val="000000"/>
          <w:shd w:val="clear" w:color="auto" w:fill="FFFFFF"/>
        </w:rPr>
        <w:t xml:space="preserve"> (приведение данных к заданному диапазону)</w:t>
      </w:r>
      <w:r w:rsidRPr="00001F43">
        <w:rPr>
          <w:color w:val="000000"/>
          <w:shd w:val="clear" w:color="auto" w:fill="FFFFFF"/>
        </w:rPr>
        <w:t>.</w:t>
      </w:r>
      <w:r w:rsidR="000338C1">
        <w:rPr>
          <w:color w:val="000000"/>
          <w:shd w:val="clear" w:color="auto" w:fill="FFFFFF"/>
        </w:rPr>
        <w:t xml:space="preserve"> Выбор алгоритма масштабирования будем производить позже.</w:t>
      </w:r>
    </w:p>
    <w:p w14:paraId="0D062EDB" w14:textId="0C731490" w:rsidR="000338C1" w:rsidRDefault="000338C1" w:rsidP="00001F43">
      <w:pPr>
        <w:pStyle w:val="aa"/>
        <w:ind w:firstLine="0"/>
        <w:jc w:val="left"/>
        <w:rPr>
          <w:color w:val="000000"/>
          <w:shd w:val="clear" w:color="auto" w:fill="FFFFFF"/>
        </w:rPr>
      </w:pPr>
      <w:r w:rsidRPr="000338C1">
        <w:rPr>
          <w:b/>
          <w:color w:val="000000"/>
          <w:shd w:val="clear" w:color="auto" w:fill="FFFFFF"/>
        </w:rPr>
        <w:t>Анализ распределения значений переменных</w:t>
      </w:r>
      <w:r>
        <w:rPr>
          <w:color w:val="000000"/>
          <w:shd w:val="clear" w:color="auto" w:fill="FFFFFF"/>
        </w:rPr>
        <w:t>.</w:t>
      </w:r>
    </w:p>
    <w:p w14:paraId="35E893E2" w14:textId="49CD83AA" w:rsidR="000338C1" w:rsidRDefault="00405371" w:rsidP="00001F43">
      <w:pPr>
        <w:pStyle w:val="aa"/>
        <w:ind w:firstLine="0"/>
        <w:jc w:val="left"/>
        <w:rPr>
          <w:color w:val="000000"/>
          <w:shd w:val="clear" w:color="auto" w:fill="FFFFFF"/>
        </w:rPr>
      </w:pPr>
      <w:r>
        <w:rPr>
          <w:color w:val="000000"/>
          <w:shd w:val="clear" w:color="auto" w:fill="FFFFFF"/>
        </w:rPr>
        <w:t>Д</w:t>
      </w:r>
      <w:r w:rsidR="002E38E5">
        <w:rPr>
          <w:color w:val="000000"/>
          <w:shd w:val="clear" w:color="auto" w:fill="FFFFFF"/>
        </w:rPr>
        <w:t>ля определения характера распределения</w:t>
      </w:r>
      <w:r>
        <w:rPr>
          <w:color w:val="000000"/>
          <w:shd w:val="clear" w:color="auto" w:fill="FFFFFF"/>
        </w:rPr>
        <w:t xml:space="preserve"> годится простая гистограмма, не требующая для построения много времени:</w:t>
      </w:r>
    </w:p>
    <w:p w14:paraId="44E9B53F" w14:textId="1A1A880C" w:rsidR="00405371" w:rsidRPr="00001F43" w:rsidRDefault="00405371" w:rsidP="00001F43">
      <w:pPr>
        <w:pStyle w:val="aa"/>
        <w:ind w:firstLine="0"/>
        <w:jc w:val="left"/>
        <w:rPr>
          <w:color w:val="000000"/>
          <w:shd w:val="clear" w:color="auto" w:fill="FFFFFF"/>
        </w:rPr>
      </w:pPr>
      <w:r>
        <w:rPr>
          <w:noProof/>
          <w:lang w:eastAsia="ru-RU"/>
        </w:rPr>
        <w:drawing>
          <wp:inline distT="0" distB="0" distL="0" distR="0" wp14:anchorId="06E1E4C4" wp14:editId="09073049">
            <wp:extent cx="6332220" cy="39065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906520"/>
                    </a:xfrm>
                    <a:prstGeom prst="rect">
                      <a:avLst/>
                    </a:prstGeom>
                  </pic:spPr>
                </pic:pic>
              </a:graphicData>
            </a:graphic>
          </wp:inline>
        </w:drawing>
      </w:r>
    </w:p>
    <w:p w14:paraId="2DA79BC5" w14:textId="7D8901F6" w:rsidR="003B243E" w:rsidRDefault="00405371" w:rsidP="003B243E">
      <w:pPr>
        <w:jc w:val="center"/>
      </w:pPr>
      <w:r>
        <w:t xml:space="preserve">Рисунок </w:t>
      </w:r>
      <w:proofErr w:type="gramStart"/>
      <w:r>
        <w:t xml:space="preserve">9 </w:t>
      </w:r>
      <w:r w:rsidRPr="00084A58">
        <w:t xml:space="preserve"> </w:t>
      </w:r>
      <w:r>
        <w:t>-</w:t>
      </w:r>
      <w:proofErr w:type="gramEnd"/>
      <w:r>
        <w:t xml:space="preserve"> гистограмма распределения</w:t>
      </w:r>
    </w:p>
    <w:p w14:paraId="65E21C61" w14:textId="330D6DD6" w:rsidR="00405371" w:rsidRDefault="00405371" w:rsidP="00405371">
      <w:r>
        <w:t xml:space="preserve">Такие </w:t>
      </w:r>
      <w:r w:rsidR="002E38E5">
        <w:t>гистограммы также можно построить отдельно для каждой переменной.</w:t>
      </w:r>
    </w:p>
    <w:p w14:paraId="67FFE3C5" w14:textId="64ABE20D" w:rsidR="00405371" w:rsidRDefault="00405371" w:rsidP="00405371">
      <w:pPr>
        <w:rPr>
          <w:rFonts w:cs="Times New Roman"/>
          <w:color w:val="000000"/>
          <w:szCs w:val="28"/>
          <w:shd w:val="clear" w:color="auto" w:fill="FFFFFF"/>
        </w:rPr>
      </w:pPr>
      <w:r>
        <w:t>Выводы</w:t>
      </w:r>
      <w:r w:rsidRPr="00405371">
        <w:rPr>
          <w:rFonts w:cs="Times New Roman"/>
          <w:szCs w:val="28"/>
        </w:rPr>
        <w:t xml:space="preserve">: </w:t>
      </w:r>
      <w:r w:rsidR="002E38E5">
        <w:rPr>
          <w:rFonts w:cs="Times New Roman"/>
          <w:color w:val="000000"/>
          <w:szCs w:val="28"/>
          <w:shd w:val="clear" w:color="auto" w:fill="FFFFFF"/>
        </w:rPr>
        <w:t>целевые переменные</w:t>
      </w:r>
      <w:r w:rsidRPr="00405371">
        <w:rPr>
          <w:rFonts w:cs="Times New Roman"/>
          <w:color w:val="000000"/>
          <w:szCs w:val="28"/>
          <w:shd w:val="clear" w:color="auto" w:fill="FFFFFF"/>
        </w:rPr>
        <w:t xml:space="preserve"> распределены по нормальному закону с некоторой асимметрией, </w:t>
      </w:r>
      <w:proofErr w:type="gramStart"/>
      <w:r w:rsidRPr="00405371">
        <w:rPr>
          <w:rFonts w:cs="Times New Roman"/>
          <w:color w:val="000000"/>
          <w:szCs w:val="28"/>
          <w:shd w:val="clear" w:color="auto" w:fill="FFFFFF"/>
        </w:rPr>
        <w:t>также</w:t>
      </w:r>
      <w:proofErr w:type="gramEnd"/>
      <w:r w:rsidRPr="00405371">
        <w:rPr>
          <w:rFonts w:cs="Times New Roman"/>
          <w:color w:val="000000"/>
          <w:szCs w:val="28"/>
          <w:shd w:val="clear" w:color="auto" w:fill="FFFFFF"/>
        </w:rPr>
        <w:t xml:space="preserve"> ка</w:t>
      </w:r>
      <w:r w:rsidR="002E38E5">
        <w:rPr>
          <w:rFonts w:cs="Times New Roman"/>
          <w:color w:val="000000"/>
          <w:szCs w:val="28"/>
          <w:shd w:val="clear" w:color="auto" w:fill="FFFFFF"/>
        </w:rPr>
        <w:t>к и большинство других переменных</w:t>
      </w:r>
      <w:r w:rsidRPr="00405371">
        <w:rPr>
          <w:rFonts w:cs="Times New Roman"/>
          <w:color w:val="000000"/>
          <w:szCs w:val="28"/>
          <w:shd w:val="clear" w:color="auto" w:fill="FFFFFF"/>
        </w:rPr>
        <w:t xml:space="preserve"> (все, кроме угла нашивки, поскольку там всего два возможных значения - 0 и 90).</w:t>
      </w:r>
    </w:p>
    <w:p w14:paraId="310BF9BF" w14:textId="74E0F0FD" w:rsidR="002E38E5" w:rsidRDefault="00AB50A4" w:rsidP="00405371">
      <w:pPr>
        <w:rPr>
          <w:rFonts w:cs="Times New Roman"/>
          <w:b/>
          <w:color w:val="000000"/>
          <w:szCs w:val="28"/>
          <w:shd w:val="clear" w:color="auto" w:fill="FFFFFF"/>
        </w:rPr>
      </w:pPr>
      <w:r w:rsidRPr="00AB50A4">
        <w:rPr>
          <w:rFonts w:cs="Times New Roman"/>
          <w:b/>
          <w:color w:val="000000"/>
          <w:szCs w:val="28"/>
          <w:shd w:val="clear" w:color="auto" w:fill="FFFFFF"/>
        </w:rPr>
        <w:t>Анализ статистической зависимости переменных</w:t>
      </w:r>
      <w:r>
        <w:rPr>
          <w:rFonts w:cs="Times New Roman"/>
          <w:b/>
          <w:color w:val="000000"/>
          <w:szCs w:val="28"/>
          <w:shd w:val="clear" w:color="auto" w:fill="FFFFFF"/>
        </w:rPr>
        <w:t>.</w:t>
      </w:r>
    </w:p>
    <w:p w14:paraId="748A1C49" w14:textId="1671896C" w:rsidR="00AB50A4" w:rsidRDefault="00AB50A4" w:rsidP="00405371">
      <w:pPr>
        <w:rPr>
          <w:rFonts w:cs="Times New Roman"/>
          <w:szCs w:val="28"/>
        </w:rPr>
      </w:pPr>
      <w:r>
        <w:rPr>
          <w:rFonts w:cs="Times New Roman"/>
          <w:szCs w:val="28"/>
        </w:rPr>
        <w:t>Для наглядной оценки характера статистической зависимости между парами переменных строим простую матрицу диаграмм рассеяния:</w:t>
      </w:r>
    </w:p>
    <w:p w14:paraId="1CB1A791" w14:textId="258B5267" w:rsidR="00AB50A4" w:rsidRDefault="00AB50A4" w:rsidP="00AB50A4">
      <w:pPr>
        <w:jc w:val="center"/>
        <w:rPr>
          <w:rFonts w:cs="Times New Roman"/>
          <w:szCs w:val="28"/>
        </w:rPr>
      </w:pPr>
      <w:r>
        <w:rPr>
          <w:noProof/>
          <w:lang w:eastAsia="ru-RU"/>
        </w:rPr>
        <w:lastRenderedPageBreak/>
        <w:drawing>
          <wp:inline distT="0" distB="0" distL="0" distR="0" wp14:anchorId="2C1DB9E5" wp14:editId="03057A78">
            <wp:extent cx="6332220" cy="3332480"/>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332480"/>
                    </a:xfrm>
                    <a:prstGeom prst="rect">
                      <a:avLst/>
                    </a:prstGeom>
                  </pic:spPr>
                </pic:pic>
              </a:graphicData>
            </a:graphic>
          </wp:inline>
        </w:drawing>
      </w:r>
    </w:p>
    <w:p w14:paraId="6CE4F12A" w14:textId="3628BD6B" w:rsidR="00DD0BE3" w:rsidRDefault="00DD0BE3" w:rsidP="00AB50A4">
      <w:pPr>
        <w:jc w:val="center"/>
      </w:pPr>
      <w:r>
        <w:t xml:space="preserve">Рисунок </w:t>
      </w:r>
      <w:proofErr w:type="gramStart"/>
      <w:r>
        <w:t xml:space="preserve">9 </w:t>
      </w:r>
      <w:r w:rsidRPr="00084A58">
        <w:t xml:space="preserve"> </w:t>
      </w:r>
      <w:r>
        <w:t>-</w:t>
      </w:r>
      <w:proofErr w:type="gramEnd"/>
      <w:r>
        <w:t xml:space="preserve"> матрица диаграмм рассеяния</w:t>
      </w:r>
    </w:p>
    <w:p w14:paraId="53F790BB" w14:textId="40D456CC" w:rsidR="00DD0BE3" w:rsidRDefault="00AB6EDF" w:rsidP="00DD0BE3">
      <w:pPr>
        <w:rPr>
          <w:rFonts w:cs="Times New Roman"/>
          <w:color w:val="000000"/>
          <w:szCs w:val="28"/>
          <w:shd w:val="clear" w:color="auto" w:fill="FFFFFF"/>
        </w:rPr>
      </w:pPr>
      <w:r>
        <w:t xml:space="preserve">Выводы: </w:t>
      </w:r>
      <w:r w:rsidRPr="00AB6EDF">
        <w:rPr>
          <w:rFonts w:cs="Times New Roman"/>
          <w:color w:val="000000"/>
          <w:szCs w:val="28"/>
          <w:shd w:val="clear" w:color="auto" w:fill="FFFFFF"/>
        </w:rPr>
        <w:t>Ни у одной пары признаков не наблюдается корреляционной зависимости.</w:t>
      </w:r>
    </w:p>
    <w:p w14:paraId="2D12A54E" w14:textId="21767CBF" w:rsidR="00AB6EDF" w:rsidRDefault="00AB6EDF" w:rsidP="00DD0BE3">
      <w:pPr>
        <w:rPr>
          <w:rFonts w:cs="Times New Roman"/>
          <w:color w:val="000000"/>
          <w:szCs w:val="28"/>
          <w:shd w:val="clear" w:color="auto" w:fill="FFFFFF"/>
        </w:rPr>
      </w:pPr>
      <w:r>
        <w:rPr>
          <w:rFonts w:cs="Times New Roman"/>
          <w:color w:val="000000"/>
          <w:szCs w:val="28"/>
          <w:shd w:val="clear" w:color="auto" w:fill="FFFFFF"/>
        </w:rPr>
        <w:t>Проводим уточнение по коэффициентам корреляции:</w:t>
      </w:r>
    </w:p>
    <w:p w14:paraId="599C7FFB" w14:textId="1D761BD5" w:rsidR="00AB6EDF" w:rsidRDefault="00AB6EDF" w:rsidP="00DD0BE3">
      <w:pPr>
        <w:rPr>
          <w:rFonts w:cs="Times New Roman"/>
          <w:szCs w:val="28"/>
        </w:rPr>
      </w:pPr>
      <w:r>
        <w:rPr>
          <w:noProof/>
          <w:lang w:eastAsia="ru-RU"/>
        </w:rPr>
        <w:drawing>
          <wp:inline distT="0" distB="0" distL="0" distR="0" wp14:anchorId="5CF03A51" wp14:editId="444882A8">
            <wp:extent cx="6332220" cy="25793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579370"/>
                    </a:xfrm>
                    <a:prstGeom prst="rect">
                      <a:avLst/>
                    </a:prstGeom>
                  </pic:spPr>
                </pic:pic>
              </a:graphicData>
            </a:graphic>
          </wp:inline>
        </w:drawing>
      </w:r>
    </w:p>
    <w:p w14:paraId="01AD8399" w14:textId="0A86127D" w:rsidR="00AB6EDF" w:rsidRDefault="00AB6EDF" w:rsidP="00AB6EDF">
      <w:pPr>
        <w:jc w:val="center"/>
      </w:pPr>
      <w:r>
        <w:t>Рисунок 10</w:t>
      </w:r>
      <w:r w:rsidRPr="00084A58">
        <w:t xml:space="preserve"> </w:t>
      </w:r>
      <w:r>
        <w:t xml:space="preserve">– коэффициент ранговой корреляции </w:t>
      </w:r>
      <w:proofErr w:type="spellStart"/>
      <w:r>
        <w:t>Кендалла</w:t>
      </w:r>
      <w:proofErr w:type="spellEnd"/>
    </w:p>
    <w:p w14:paraId="57168010" w14:textId="5B2A0B1B" w:rsidR="00AB6EDF" w:rsidRDefault="00AB6EDF" w:rsidP="00AB6EDF">
      <w:pPr>
        <w:rPr>
          <w:rFonts w:cs="Times New Roman"/>
          <w:color w:val="000000"/>
          <w:szCs w:val="28"/>
          <w:shd w:val="clear" w:color="auto" w:fill="FFFFFF"/>
        </w:rPr>
      </w:pPr>
      <w:r>
        <w:rPr>
          <w:rFonts w:cs="Times New Roman"/>
          <w:szCs w:val="28"/>
        </w:rPr>
        <w:t xml:space="preserve">Выводы: </w:t>
      </w:r>
      <w:r w:rsidRPr="00AB6EDF">
        <w:rPr>
          <w:rFonts w:cs="Times New Roman"/>
          <w:color w:val="000000"/>
          <w:szCs w:val="28"/>
          <w:shd w:val="clear" w:color="auto" w:fill="FFFFFF"/>
        </w:rPr>
        <w:t xml:space="preserve">по результатам применения метода ранговой корреляции </w:t>
      </w:r>
      <w:proofErr w:type="spellStart"/>
      <w:r w:rsidRPr="00AB6EDF">
        <w:rPr>
          <w:rFonts w:cs="Times New Roman"/>
          <w:color w:val="000000"/>
          <w:szCs w:val="28"/>
          <w:shd w:val="clear" w:color="auto" w:fill="FFFFFF"/>
        </w:rPr>
        <w:t>Кендалла</w:t>
      </w:r>
      <w:proofErr w:type="spellEnd"/>
      <w:r w:rsidRPr="00AB6EDF">
        <w:rPr>
          <w:rFonts w:cs="Times New Roman"/>
          <w:color w:val="000000"/>
          <w:szCs w:val="28"/>
          <w:shd w:val="clear" w:color="auto" w:fill="FFFFFF"/>
        </w:rPr>
        <w:t xml:space="preserve"> нулевая гипотеза об отсутствии статистической зависимости (ранговой корреляции) между парами переменных подтверждается, поскольку ни одна пара (кроме пар, </w:t>
      </w:r>
      <w:r w:rsidRPr="00AB6EDF">
        <w:rPr>
          <w:rFonts w:cs="Times New Roman"/>
          <w:color w:val="000000"/>
          <w:szCs w:val="28"/>
          <w:shd w:val="clear" w:color="auto" w:fill="FFFFFF"/>
        </w:rPr>
        <w:lastRenderedPageBreak/>
        <w:t>образованных собственными значениями признака) не имеет значения по модулю, большее 0,5. Кроме того, все значения по модулю менее 0,1.</w:t>
      </w:r>
    </w:p>
    <w:p w14:paraId="76F8E94A" w14:textId="2CF44119" w:rsidR="00AB6EDF" w:rsidRDefault="00AB6EDF" w:rsidP="00AB6EDF">
      <w:pPr>
        <w:jc w:val="center"/>
        <w:rPr>
          <w:rFonts w:cs="Times New Roman"/>
          <w:szCs w:val="28"/>
        </w:rPr>
      </w:pPr>
      <w:r>
        <w:rPr>
          <w:noProof/>
          <w:lang w:eastAsia="ru-RU"/>
        </w:rPr>
        <w:drawing>
          <wp:inline distT="0" distB="0" distL="0" distR="0" wp14:anchorId="2DE51411" wp14:editId="05F27275">
            <wp:extent cx="6332220" cy="25387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538730"/>
                    </a:xfrm>
                    <a:prstGeom prst="rect">
                      <a:avLst/>
                    </a:prstGeom>
                  </pic:spPr>
                </pic:pic>
              </a:graphicData>
            </a:graphic>
          </wp:inline>
        </w:drawing>
      </w:r>
    </w:p>
    <w:p w14:paraId="31721720" w14:textId="20009E72" w:rsidR="00AB6EDF" w:rsidRDefault="00AB6EDF" w:rsidP="00AB6EDF">
      <w:pPr>
        <w:jc w:val="center"/>
      </w:pPr>
      <w:r>
        <w:t>Рисунок 11</w:t>
      </w:r>
      <w:r w:rsidRPr="00084A58">
        <w:t xml:space="preserve"> </w:t>
      </w:r>
      <w:r>
        <w:t>– коэффициент линейной корреляции Пирсона</w:t>
      </w:r>
    </w:p>
    <w:p w14:paraId="52CB4CB6" w14:textId="2464B250" w:rsidR="00AB6EDF" w:rsidRDefault="00AB6EDF" w:rsidP="00AB6EDF">
      <w:pPr>
        <w:rPr>
          <w:rFonts w:cs="Times New Roman"/>
          <w:color w:val="000000"/>
          <w:szCs w:val="28"/>
          <w:shd w:val="clear" w:color="auto" w:fill="FFFFFF"/>
        </w:rPr>
      </w:pPr>
      <w:r>
        <w:t xml:space="preserve">Выводы: </w:t>
      </w:r>
      <w:r w:rsidRPr="00AB6EDF">
        <w:rPr>
          <w:rFonts w:cs="Times New Roman"/>
          <w:color w:val="000000"/>
          <w:szCs w:val="28"/>
          <w:shd w:val="clear" w:color="auto" w:fill="FFFFFF"/>
        </w:rPr>
        <w:t>по результатам применения метода линейной корреляции Пирсона нулевая гипотеза об отсутствии линейной статистической зависимости (линейной корреляции) между парами переменных подтверждается, поскольку значения коэффициентов всех пар (кроме пар, образованных собственными значениями признака) по модулю близки к нулю (не превышают 0,1). Поскольку можно утверждать, что отсутствует только линейная зависимость, то возможно, что имеет место быть нелинейная зависимость между переменными. Кроме того, входные данные не проверялись на наличие выбросов, поэтому данные выводы не могут быть однозначными.</w:t>
      </w:r>
    </w:p>
    <w:p w14:paraId="46196BB2" w14:textId="23661EC6" w:rsidR="00AB6EDF" w:rsidRDefault="00C7047A" w:rsidP="00AB6EDF">
      <w:pPr>
        <w:rPr>
          <w:rFonts w:cs="Times New Roman"/>
          <w:b/>
          <w:color w:val="000000"/>
          <w:shd w:val="clear" w:color="auto" w:fill="FFFFFF"/>
        </w:rPr>
      </w:pPr>
      <w:r w:rsidRPr="00C7047A">
        <w:rPr>
          <w:rFonts w:cs="Times New Roman"/>
          <w:b/>
          <w:color w:val="000000"/>
          <w:shd w:val="clear" w:color="auto" w:fill="FFFFFF"/>
        </w:rPr>
        <w:t>Анализ аномалий и выбросов.</w:t>
      </w:r>
    </w:p>
    <w:p w14:paraId="1FB75EE2" w14:textId="7939A52A" w:rsidR="00C7047A" w:rsidRDefault="00616DC3" w:rsidP="00AB6EDF">
      <w:pPr>
        <w:rPr>
          <w:rFonts w:cs="Times New Roman"/>
          <w:color w:val="000000"/>
          <w:shd w:val="clear" w:color="auto" w:fill="FFFFFF"/>
        </w:rPr>
      </w:pPr>
      <w:r>
        <w:rPr>
          <w:rFonts w:cs="Times New Roman"/>
          <w:color w:val="000000"/>
          <w:shd w:val="clear" w:color="auto" w:fill="FFFFFF"/>
        </w:rPr>
        <w:t>Для предварительной визуальной оценки воспользуемся вторым, более детальным, вариантом гистограммы распределения:</w:t>
      </w:r>
    </w:p>
    <w:p w14:paraId="338236C4" w14:textId="3E7C8CDA" w:rsidR="00616DC3" w:rsidRDefault="00616DC3" w:rsidP="00AB6EDF">
      <w:pPr>
        <w:rPr>
          <w:rFonts w:cs="Times New Roman"/>
          <w:szCs w:val="28"/>
        </w:rPr>
      </w:pPr>
      <w:r>
        <w:rPr>
          <w:noProof/>
          <w:lang w:eastAsia="ru-RU"/>
        </w:rPr>
        <w:drawing>
          <wp:inline distT="0" distB="0" distL="0" distR="0" wp14:anchorId="50AED18A" wp14:editId="6CE960BD">
            <wp:extent cx="6332220" cy="1311275"/>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1311275"/>
                    </a:xfrm>
                    <a:prstGeom prst="rect">
                      <a:avLst/>
                    </a:prstGeom>
                  </pic:spPr>
                </pic:pic>
              </a:graphicData>
            </a:graphic>
          </wp:inline>
        </w:drawing>
      </w:r>
    </w:p>
    <w:p w14:paraId="4B345379" w14:textId="64063091" w:rsidR="00616DC3" w:rsidRDefault="00616DC3" w:rsidP="00AB6EDF">
      <w:pPr>
        <w:rPr>
          <w:rFonts w:cs="Times New Roman"/>
          <w:szCs w:val="28"/>
        </w:rPr>
      </w:pPr>
      <w:r>
        <w:rPr>
          <w:noProof/>
          <w:lang w:eastAsia="ru-RU"/>
        </w:rPr>
        <w:lastRenderedPageBreak/>
        <w:drawing>
          <wp:inline distT="0" distB="0" distL="0" distR="0" wp14:anchorId="035F7518" wp14:editId="1056DC01">
            <wp:extent cx="6332220" cy="210375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103755"/>
                    </a:xfrm>
                    <a:prstGeom prst="rect">
                      <a:avLst/>
                    </a:prstGeom>
                  </pic:spPr>
                </pic:pic>
              </a:graphicData>
            </a:graphic>
          </wp:inline>
        </w:drawing>
      </w:r>
    </w:p>
    <w:p w14:paraId="5C82239C" w14:textId="467D16CA" w:rsidR="00616DC3" w:rsidRDefault="00616DC3" w:rsidP="00AB6EDF">
      <w:pPr>
        <w:rPr>
          <w:rFonts w:cs="Times New Roman"/>
          <w:szCs w:val="28"/>
        </w:rPr>
      </w:pPr>
      <w:r>
        <w:rPr>
          <w:noProof/>
          <w:lang w:eastAsia="ru-RU"/>
        </w:rPr>
        <w:drawing>
          <wp:inline distT="0" distB="0" distL="0" distR="0" wp14:anchorId="21654A6F" wp14:editId="64CC9163">
            <wp:extent cx="6332220" cy="21107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2110740"/>
                    </a:xfrm>
                    <a:prstGeom prst="rect">
                      <a:avLst/>
                    </a:prstGeom>
                  </pic:spPr>
                </pic:pic>
              </a:graphicData>
            </a:graphic>
          </wp:inline>
        </w:drawing>
      </w:r>
    </w:p>
    <w:p w14:paraId="47E02E01" w14:textId="0780D26E" w:rsidR="00616DC3" w:rsidRDefault="00616DC3" w:rsidP="00AB6EDF">
      <w:pPr>
        <w:rPr>
          <w:rFonts w:cs="Times New Roman"/>
          <w:szCs w:val="28"/>
        </w:rPr>
      </w:pPr>
      <w:r>
        <w:rPr>
          <w:noProof/>
          <w:lang w:eastAsia="ru-RU"/>
        </w:rPr>
        <w:drawing>
          <wp:inline distT="0" distB="0" distL="0" distR="0" wp14:anchorId="30B21AF5" wp14:editId="15F70EC6">
            <wp:extent cx="3840480" cy="2140917"/>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169" cy="2151336"/>
                    </a:xfrm>
                    <a:prstGeom prst="rect">
                      <a:avLst/>
                    </a:prstGeom>
                  </pic:spPr>
                </pic:pic>
              </a:graphicData>
            </a:graphic>
          </wp:inline>
        </w:drawing>
      </w:r>
    </w:p>
    <w:p w14:paraId="74158067" w14:textId="768D4F8C" w:rsidR="00616DC3" w:rsidRDefault="00616DC3" w:rsidP="00616DC3">
      <w:pPr>
        <w:jc w:val="center"/>
        <w:rPr>
          <w:rFonts w:cs="Times New Roman"/>
          <w:szCs w:val="28"/>
        </w:rPr>
      </w:pPr>
      <w:r>
        <w:rPr>
          <w:rFonts w:cs="Times New Roman"/>
          <w:szCs w:val="28"/>
        </w:rPr>
        <w:t>Рисунок 12 – второй вариант гистограммы распределения</w:t>
      </w:r>
    </w:p>
    <w:p w14:paraId="263192F1" w14:textId="3973685B" w:rsidR="00CC6192" w:rsidRDefault="00CC6192" w:rsidP="00CC6192">
      <w:pPr>
        <w:rPr>
          <w:rFonts w:cs="Times New Roman"/>
          <w:szCs w:val="28"/>
        </w:rPr>
      </w:pPr>
      <w:r>
        <w:rPr>
          <w:rFonts w:cs="Times New Roman"/>
          <w:szCs w:val="28"/>
        </w:rPr>
        <w:t xml:space="preserve">Выводы: </w:t>
      </w:r>
      <w:r w:rsidRPr="00CC6192">
        <w:rPr>
          <w:rFonts w:cs="Times New Roman"/>
          <w:szCs w:val="28"/>
        </w:rPr>
        <w:t>наблюдаются выбросы у признаков: Плотность, Содержание эпоксидных групп, Температ</w:t>
      </w:r>
      <w:r>
        <w:rPr>
          <w:rFonts w:cs="Times New Roman"/>
          <w:szCs w:val="28"/>
        </w:rPr>
        <w:t xml:space="preserve">ура вспышки, Плотность нашивки. </w:t>
      </w:r>
      <w:r w:rsidRPr="00CC6192">
        <w:rPr>
          <w:rFonts w:cs="Times New Roman"/>
          <w:szCs w:val="28"/>
        </w:rPr>
        <w:t>Имеет смысл более детально проанализировать выбросы по этим признакам посредством метода "ящик с усами".</w:t>
      </w:r>
    </w:p>
    <w:p w14:paraId="56372980" w14:textId="239504B3" w:rsidR="0031492F" w:rsidRDefault="00CC6192" w:rsidP="0031492F">
      <w:pPr>
        <w:spacing w:line="360" w:lineRule="auto"/>
        <w:ind w:firstLine="567"/>
        <w:rPr>
          <w:rFonts w:cs="Times New Roman"/>
          <w:color w:val="000000"/>
          <w:szCs w:val="28"/>
          <w:shd w:val="clear" w:color="auto" w:fill="FFFFFF"/>
        </w:rPr>
      </w:pPr>
      <w:r w:rsidRPr="00CC6192">
        <w:rPr>
          <w:rFonts w:cs="Times New Roman"/>
          <w:color w:val="000000"/>
          <w:szCs w:val="28"/>
          <w:shd w:val="clear" w:color="auto" w:fill="FFFFFF"/>
        </w:rPr>
        <w:lastRenderedPageBreak/>
        <w:t>Для более детального анализа распределения и выбросов используем метод Ящик с усами", который служит для визуализации распределения в выборке и поиска объектов-выбросов в данных. Поскольку текущие переменные сильно отличаются по прядку значений друг от друга и не нормированы, то они имеют низкую сопоставимость, что мешает вывести диаграммы "ящик с усами" по всем переменным на один график. Поэтому строим диаграммы для каждой пер</w:t>
      </w:r>
      <w:r w:rsidR="0031492F">
        <w:rPr>
          <w:rFonts w:cs="Times New Roman"/>
          <w:color w:val="000000"/>
          <w:szCs w:val="28"/>
          <w:shd w:val="clear" w:color="auto" w:fill="FFFFFF"/>
        </w:rPr>
        <w:t>е</w:t>
      </w:r>
      <w:r w:rsidRPr="00CC6192">
        <w:rPr>
          <w:rFonts w:cs="Times New Roman"/>
          <w:color w:val="000000"/>
          <w:szCs w:val="28"/>
          <w:shd w:val="clear" w:color="auto" w:fill="FFFFFF"/>
        </w:rPr>
        <w:t>менной отдельно, используя данные графиков только для оценки (идентификации) выбросов, поскольку остальные показатели распределения были детально получены ранее</w:t>
      </w:r>
      <w:r w:rsidR="0031492F">
        <w:rPr>
          <w:rFonts w:cs="Times New Roman"/>
          <w:color w:val="000000"/>
          <w:szCs w:val="28"/>
          <w:shd w:val="clear" w:color="auto" w:fill="FFFFFF"/>
        </w:rPr>
        <w:t>. Для экономии времени используем простые средства визуализации (на рисунке 13 – пример по одной переменной, фактически этот метод применялся к каждой переменной):</w:t>
      </w:r>
    </w:p>
    <w:p w14:paraId="55BE23D5" w14:textId="0ED7D947" w:rsidR="0031492F" w:rsidRDefault="0031492F" w:rsidP="0031492F">
      <w:pPr>
        <w:spacing w:line="360" w:lineRule="auto"/>
        <w:ind w:firstLine="567"/>
        <w:jc w:val="center"/>
        <w:rPr>
          <w:rFonts w:cs="Times New Roman"/>
          <w:color w:val="000000"/>
          <w:szCs w:val="28"/>
          <w:shd w:val="clear" w:color="auto" w:fill="FFFFFF"/>
        </w:rPr>
      </w:pPr>
      <w:r>
        <w:rPr>
          <w:noProof/>
          <w:lang w:eastAsia="ru-RU"/>
        </w:rPr>
        <w:drawing>
          <wp:inline distT="0" distB="0" distL="0" distR="0" wp14:anchorId="05F462CF" wp14:editId="666E2A79">
            <wp:extent cx="4370540" cy="263144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990" cy="2632915"/>
                    </a:xfrm>
                    <a:prstGeom prst="rect">
                      <a:avLst/>
                    </a:prstGeom>
                  </pic:spPr>
                </pic:pic>
              </a:graphicData>
            </a:graphic>
          </wp:inline>
        </w:drawing>
      </w:r>
    </w:p>
    <w:p w14:paraId="09B735DD" w14:textId="22757BA7" w:rsidR="0031492F" w:rsidRDefault="0031492F" w:rsidP="0031492F">
      <w:pPr>
        <w:spacing w:line="360" w:lineRule="auto"/>
        <w:ind w:firstLine="567"/>
        <w:jc w:val="center"/>
        <w:rPr>
          <w:rFonts w:cs="Times New Roman"/>
          <w:color w:val="000000"/>
          <w:szCs w:val="28"/>
          <w:shd w:val="clear" w:color="auto" w:fill="FFFFFF"/>
        </w:rPr>
      </w:pPr>
      <w:r>
        <w:rPr>
          <w:rFonts w:cs="Times New Roman"/>
          <w:color w:val="000000"/>
          <w:szCs w:val="28"/>
          <w:shd w:val="clear" w:color="auto" w:fill="FFFFFF"/>
        </w:rPr>
        <w:t>Рисунок 13 – пример построения «ящика с усами»</w:t>
      </w:r>
    </w:p>
    <w:p w14:paraId="10158D0A" w14:textId="1F808659" w:rsidR="0031492F" w:rsidRDefault="00A00D0D" w:rsidP="0031492F">
      <w:pPr>
        <w:spacing w:line="360" w:lineRule="auto"/>
        <w:ind w:firstLine="567"/>
        <w:rPr>
          <w:rFonts w:cs="Times New Roman"/>
          <w:color w:val="000000"/>
          <w:szCs w:val="28"/>
          <w:shd w:val="clear" w:color="auto" w:fill="FFFFFF"/>
        </w:rPr>
      </w:pPr>
      <w:r>
        <w:rPr>
          <w:rFonts w:cs="Times New Roman"/>
          <w:color w:val="000000"/>
          <w:szCs w:val="28"/>
          <w:shd w:val="clear" w:color="auto" w:fill="FFFFFF"/>
        </w:rPr>
        <w:t>Выводы: выбросы визуализируются практически у всех переменных, имеет смысл вывести некоторую аналитическую сводку по выбросам.</w:t>
      </w:r>
    </w:p>
    <w:p w14:paraId="20AEB82F" w14:textId="2A05797A" w:rsidR="00A00D0D" w:rsidRDefault="00A00D0D" w:rsidP="0031492F">
      <w:pPr>
        <w:spacing w:line="360" w:lineRule="auto"/>
        <w:ind w:firstLine="567"/>
        <w:rPr>
          <w:rFonts w:cs="Times New Roman"/>
          <w:color w:val="000000"/>
          <w:szCs w:val="28"/>
          <w:shd w:val="clear" w:color="auto" w:fill="FFFFFF"/>
        </w:rPr>
      </w:pPr>
      <w:r>
        <w:rPr>
          <w:rFonts w:cs="Times New Roman"/>
          <w:color w:val="000000"/>
          <w:szCs w:val="28"/>
          <w:shd w:val="clear" w:color="auto" w:fill="FFFFFF"/>
        </w:rPr>
        <w:t>Посмотрим количество и процент выбросов по признакам:</w:t>
      </w:r>
    </w:p>
    <w:p w14:paraId="2F1200E8" w14:textId="2198C768" w:rsidR="00A00D0D" w:rsidRDefault="00A00D0D" w:rsidP="00A00D0D">
      <w:pPr>
        <w:spacing w:line="360" w:lineRule="auto"/>
        <w:ind w:firstLine="567"/>
        <w:jc w:val="center"/>
        <w:rPr>
          <w:noProof/>
          <w:lang w:eastAsia="ru-RU"/>
        </w:rPr>
      </w:pPr>
      <w:r>
        <w:rPr>
          <w:noProof/>
          <w:lang w:eastAsia="ru-RU"/>
        </w:rPr>
        <w:lastRenderedPageBreak/>
        <w:drawing>
          <wp:inline distT="0" distB="0" distL="0" distR="0" wp14:anchorId="23D6659B" wp14:editId="14AD66D1">
            <wp:extent cx="2628900" cy="1997449"/>
            <wp:effectExtent l="0" t="0" r="0"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180" cy="2006020"/>
                    </a:xfrm>
                    <a:prstGeom prst="rect">
                      <a:avLst/>
                    </a:prstGeom>
                  </pic:spPr>
                </pic:pic>
              </a:graphicData>
            </a:graphic>
          </wp:inline>
        </w:drawing>
      </w:r>
      <w:r w:rsidRPr="00A00D0D">
        <w:rPr>
          <w:noProof/>
          <w:lang w:eastAsia="ru-RU"/>
        </w:rPr>
        <w:t xml:space="preserve"> </w:t>
      </w:r>
      <w:r>
        <w:rPr>
          <w:noProof/>
          <w:lang w:eastAsia="ru-RU"/>
        </w:rPr>
        <w:drawing>
          <wp:inline distT="0" distB="0" distL="0" distR="0" wp14:anchorId="51213CA5" wp14:editId="11348E6C">
            <wp:extent cx="3162300" cy="19892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8413" cy="2005708"/>
                    </a:xfrm>
                    <a:prstGeom prst="rect">
                      <a:avLst/>
                    </a:prstGeom>
                  </pic:spPr>
                </pic:pic>
              </a:graphicData>
            </a:graphic>
          </wp:inline>
        </w:drawing>
      </w:r>
    </w:p>
    <w:p w14:paraId="7D26B05A" w14:textId="64CA1DF9" w:rsidR="00A00D0D" w:rsidRDefault="00A00D0D" w:rsidP="00A00D0D">
      <w:pPr>
        <w:spacing w:line="360" w:lineRule="auto"/>
        <w:ind w:firstLine="567"/>
        <w:jc w:val="center"/>
        <w:rPr>
          <w:noProof/>
          <w:lang w:eastAsia="ru-RU"/>
        </w:rPr>
      </w:pPr>
      <w:r>
        <w:rPr>
          <w:noProof/>
          <w:lang w:eastAsia="ru-RU"/>
        </w:rPr>
        <w:t>Рисунок 14 – аналитическая сводка по выбросам</w:t>
      </w:r>
    </w:p>
    <w:p w14:paraId="500B420F" w14:textId="77777777" w:rsidR="000064A6" w:rsidRDefault="000064A6" w:rsidP="00A00D0D">
      <w:pPr>
        <w:spacing w:line="360" w:lineRule="auto"/>
        <w:ind w:firstLine="567"/>
        <w:rPr>
          <w:rFonts w:cs="Times New Roman"/>
          <w:color w:val="000000"/>
          <w:szCs w:val="28"/>
          <w:shd w:val="clear" w:color="auto" w:fill="FFFFFF"/>
        </w:rPr>
      </w:pPr>
      <w:r w:rsidRPr="000064A6">
        <w:rPr>
          <w:rFonts w:cs="Times New Roman"/>
          <w:color w:val="000000"/>
          <w:szCs w:val="28"/>
          <w:shd w:val="clear" w:color="auto" w:fill="FFFFFF"/>
        </w:rPr>
        <w:t>Выводы: 1</w:t>
      </w:r>
      <w:r>
        <w:rPr>
          <w:rFonts w:cs="Times New Roman"/>
          <w:color w:val="000000"/>
          <w:szCs w:val="28"/>
          <w:shd w:val="clear" w:color="auto" w:fill="FFFFFF"/>
        </w:rPr>
        <w:t>)</w:t>
      </w:r>
      <w:r w:rsidRPr="000064A6">
        <w:rPr>
          <w:rFonts w:cs="Times New Roman"/>
          <w:color w:val="000000"/>
          <w:szCs w:val="28"/>
          <w:shd w:val="clear" w:color="auto" w:fill="FFFFFF"/>
        </w:rPr>
        <w:t xml:space="preserve"> Значения, выходящие за края статистически значимой выборки (границы усов), наблюдаются у всех переменных, кроме переменной "Угол нашивки" (не рассматривалась на графике ящик с усами"), поскольку она имеет всего два известных значения. 2</w:t>
      </w:r>
      <w:r>
        <w:rPr>
          <w:rFonts w:cs="Times New Roman"/>
          <w:color w:val="000000"/>
          <w:szCs w:val="28"/>
          <w:shd w:val="clear" w:color="auto" w:fill="FFFFFF"/>
        </w:rPr>
        <w:t>)</w:t>
      </w:r>
      <w:r w:rsidRPr="000064A6">
        <w:rPr>
          <w:rFonts w:cs="Times New Roman"/>
          <w:color w:val="000000"/>
          <w:szCs w:val="28"/>
          <w:shd w:val="clear" w:color="auto" w:fill="FFFFFF"/>
        </w:rPr>
        <w:t xml:space="preserve"> Поскольку свойства композитного материала не являются простой суперпозицией входящих в его состав компонентов, то значения, превышающие границы усов, возможно, относятся к аномалиям (которые также нужно учитывать для прогноза целевых признаков). 3</w:t>
      </w:r>
      <w:r>
        <w:rPr>
          <w:rFonts w:cs="Times New Roman"/>
          <w:color w:val="000000"/>
          <w:szCs w:val="28"/>
          <w:shd w:val="clear" w:color="auto" w:fill="FFFFFF"/>
        </w:rPr>
        <w:t>)</w:t>
      </w:r>
      <w:r w:rsidRPr="000064A6">
        <w:rPr>
          <w:rFonts w:cs="Times New Roman"/>
          <w:color w:val="000000"/>
          <w:szCs w:val="28"/>
          <w:shd w:val="clear" w:color="auto" w:fill="FFFFFF"/>
        </w:rPr>
        <w:t xml:space="preserve"> Наибольшее число отклонений имеют следующие переменные: </w:t>
      </w:r>
    </w:p>
    <w:p w14:paraId="07D9D541" w14:textId="77777777" w:rsidR="000064A6" w:rsidRPr="000064A6" w:rsidRDefault="000064A6" w:rsidP="00F73D56">
      <w:pPr>
        <w:pStyle w:val="a8"/>
        <w:numPr>
          <w:ilvl w:val="0"/>
          <w:numId w:val="23"/>
        </w:numPr>
        <w:spacing w:line="360" w:lineRule="auto"/>
        <w:ind w:left="426"/>
        <w:rPr>
          <w:rFonts w:cs="Times New Roman"/>
          <w:color w:val="000000"/>
          <w:shd w:val="clear" w:color="auto" w:fill="FFFFFF"/>
        </w:rPr>
      </w:pPr>
      <w:proofErr w:type="spellStart"/>
      <w:r w:rsidRPr="000064A6">
        <w:rPr>
          <w:rFonts w:cs="Times New Roman"/>
          <w:color w:val="000000"/>
          <w:shd w:val="clear" w:color="auto" w:fill="FFFFFF"/>
        </w:rPr>
        <w:t>Количество_отвердителя</w:t>
      </w:r>
      <w:proofErr w:type="spellEnd"/>
      <w:r w:rsidRPr="000064A6">
        <w:rPr>
          <w:rFonts w:cs="Times New Roman"/>
          <w:color w:val="000000"/>
          <w:shd w:val="clear" w:color="auto" w:fill="FFFFFF"/>
        </w:rPr>
        <w:t>: 14 значений из 1023 (что составляет 1,37 %);</w:t>
      </w:r>
    </w:p>
    <w:p w14:paraId="28F966DE" w14:textId="77777777" w:rsidR="000064A6" w:rsidRPr="000064A6" w:rsidRDefault="000064A6" w:rsidP="00F73D56">
      <w:pPr>
        <w:pStyle w:val="a8"/>
        <w:numPr>
          <w:ilvl w:val="0"/>
          <w:numId w:val="23"/>
        </w:numPr>
        <w:spacing w:line="360" w:lineRule="auto"/>
        <w:ind w:left="426"/>
        <w:rPr>
          <w:rFonts w:cs="Times New Roman"/>
          <w:color w:val="000000"/>
          <w:shd w:val="clear" w:color="auto" w:fill="FFFFFF"/>
        </w:rPr>
      </w:pPr>
      <w:proofErr w:type="spellStart"/>
      <w:r w:rsidRPr="000064A6">
        <w:rPr>
          <w:rFonts w:cs="Times New Roman"/>
          <w:color w:val="000000"/>
          <w:shd w:val="clear" w:color="auto" w:fill="FFFFFF"/>
        </w:rPr>
        <w:t>Прочность_при_растяжении</w:t>
      </w:r>
      <w:proofErr w:type="spellEnd"/>
      <w:r w:rsidRPr="000064A6">
        <w:rPr>
          <w:rFonts w:cs="Times New Roman"/>
          <w:color w:val="000000"/>
          <w:shd w:val="clear" w:color="auto" w:fill="FFFFFF"/>
        </w:rPr>
        <w:t>: 11 значений из 1023 (что составляет 1,07 %);</w:t>
      </w:r>
    </w:p>
    <w:p w14:paraId="499553E7" w14:textId="02AB75DF" w:rsidR="000064A6" w:rsidRPr="000064A6" w:rsidRDefault="000064A6" w:rsidP="00F73D56">
      <w:pPr>
        <w:pStyle w:val="a8"/>
        <w:numPr>
          <w:ilvl w:val="0"/>
          <w:numId w:val="23"/>
        </w:numPr>
        <w:spacing w:line="360" w:lineRule="auto"/>
        <w:ind w:left="426"/>
        <w:rPr>
          <w:rFonts w:cs="Times New Roman"/>
          <w:color w:val="000000"/>
          <w:shd w:val="clear" w:color="auto" w:fill="FFFFFF"/>
        </w:rPr>
      </w:pPr>
      <w:proofErr w:type="spellStart"/>
      <w:r w:rsidRPr="000064A6">
        <w:rPr>
          <w:rFonts w:cs="Times New Roman"/>
          <w:color w:val="000000"/>
          <w:shd w:val="clear" w:color="auto" w:fill="FFFFFF"/>
        </w:rPr>
        <w:t>Плотность_нашивки</w:t>
      </w:r>
      <w:proofErr w:type="spellEnd"/>
      <w:r w:rsidRPr="000064A6">
        <w:rPr>
          <w:rFonts w:cs="Times New Roman"/>
          <w:color w:val="000000"/>
          <w:shd w:val="clear" w:color="auto" w:fill="FFFFFF"/>
        </w:rPr>
        <w:t xml:space="preserve">: 21 значение из 1023 (что составляет 2,05 %). </w:t>
      </w:r>
    </w:p>
    <w:p w14:paraId="4EB09FC4" w14:textId="77777777" w:rsidR="000064A6" w:rsidRDefault="000064A6" w:rsidP="00A00D0D">
      <w:pPr>
        <w:spacing w:line="360" w:lineRule="auto"/>
        <w:ind w:firstLine="567"/>
        <w:rPr>
          <w:rFonts w:cs="Times New Roman"/>
          <w:color w:val="000000"/>
          <w:szCs w:val="28"/>
          <w:shd w:val="clear" w:color="auto" w:fill="FFFFFF"/>
        </w:rPr>
      </w:pPr>
      <w:r w:rsidRPr="000064A6">
        <w:rPr>
          <w:rFonts w:cs="Times New Roman"/>
          <w:color w:val="000000"/>
          <w:szCs w:val="28"/>
          <w:shd w:val="clear" w:color="auto" w:fill="FFFFFF"/>
        </w:rPr>
        <w:t>4</w:t>
      </w:r>
      <w:r>
        <w:rPr>
          <w:rFonts w:cs="Times New Roman"/>
          <w:color w:val="000000"/>
          <w:szCs w:val="28"/>
          <w:shd w:val="clear" w:color="auto" w:fill="FFFFFF"/>
        </w:rPr>
        <w:t>)</w:t>
      </w:r>
      <w:r w:rsidRPr="000064A6">
        <w:rPr>
          <w:rFonts w:cs="Times New Roman"/>
          <w:color w:val="000000"/>
          <w:szCs w:val="28"/>
          <w:shd w:val="clear" w:color="auto" w:fill="FFFFFF"/>
        </w:rPr>
        <w:t xml:space="preserve"> Наибольший размах в значении отклонений имеют следующие переменные: </w:t>
      </w:r>
    </w:p>
    <w:p w14:paraId="6BD4EB3D" w14:textId="77777777" w:rsidR="000064A6" w:rsidRPr="000064A6" w:rsidRDefault="000064A6" w:rsidP="00F73D56">
      <w:pPr>
        <w:pStyle w:val="a8"/>
        <w:numPr>
          <w:ilvl w:val="0"/>
          <w:numId w:val="24"/>
        </w:numPr>
        <w:spacing w:line="360" w:lineRule="auto"/>
        <w:ind w:left="426"/>
        <w:rPr>
          <w:rFonts w:cs="Times New Roman"/>
          <w:color w:val="000000"/>
          <w:shd w:val="clear" w:color="auto" w:fill="FFFFFF"/>
        </w:rPr>
      </w:pPr>
      <w:r w:rsidRPr="000064A6">
        <w:rPr>
          <w:rFonts w:cs="Times New Roman"/>
          <w:color w:val="000000"/>
          <w:shd w:val="clear" w:color="auto" w:fill="FFFFFF"/>
        </w:rPr>
        <w:t xml:space="preserve">Плотность (около 50% длины правого уса) </w:t>
      </w:r>
    </w:p>
    <w:p w14:paraId="15B2EFCA" w14:textId="77777777" w:rsidR="000064A6" w:rsidRPr="000064A6" w:rsidRDefault="000064A6" w:rsidP="00F73D56">
      <w:pPr>
        <w:pStyle w:val="a8"/>
        <w:numPr>
          <w:ilvl w:val="0"/>
          <w:numId w:val="24"/>
        </w:numPr>
        <w:spacing w:line="360" w:lineRule="auto"/>
        <w:ind w:left="426"/>
        <w:rPr>
          <w:rFonts w:cs="Times New Roman"/>
          <w:color w:val="000000"/>
          <w:shd w:val="clear" w:color="auto" w:fill="FFFFFF"/>
        </w:rPr>
      </w:pPr>
      <w:proofErr w:type="spellStart"/>
      <w:r w:rsidRPr="000064A6">
        <w:rPr>
          <w:rFonts w:cs="Times New Roman"/>
          <w:color w:val="000000"/>
          <w:shd w:val="clear" w:color="auto" w:fill="FFFFFF"/>
        </w:rPr>
        <w:t>Содержание_эпоксидных_групп</w:t>
      </w:r>
      <w:proofErr w:type="spellEnd"/>
      <w:r w:rsidRPr="000064A6">
        <w:rPr>
          <w:rFonts w:cs="Times New Roman"/>
          <w:color w:val="000000"/>
          <w:shd w:val="clear" w:color="auto" w:fill="FFFFFF"/>
        </w:rPr>
        <w:t xml:space="preserve"> (около 75% длины правого уса) </w:t>
      </w:r>
      <w:proofErr w:type="spellStart"/>
      <w:r w:rsidRPr="000064A6">
        <w:rPr>
          <w:rFonts w:cs="Times New Roman"/>
          <w:color w:val="000000"/>
          <w:shd w:val="clear" w:color="auto" w:fill="FFFFFF"/>
        </w:rPr>
        <w:t>Потребление_смолы</w:t>
      </w:r>
      <w:proofErr w:type="spellEnd"/>
      <w:r w:rsidRPr="000064A6">
        <w:rPr>
          <w:rFonts w:cs="Times New Roman"/>
          <w:color w:val="000000"/>
          <w:shd w:val="clear" w:color="auto" w:fill="FFFFFF"/>
        </w:rPr>
        <w:t xml:space="preserve"> (около 60% длины правого уса) </w:t>
      </w:r>
    </w:p>
    <w:p w14:paraId="781D4EDF" w14:textId="77777777" w:rsidR="000064A6" w:rsidRPr="000064A6" w:rsidRDefault="000064A6" w:rsidP="00F73D56">
      <w:pPr>
        <w:pStyle w:val="a8"/>
        <w:numPr>
          <w:ilvl w:val="0"/>
          <w:numId w:val="24"/>
        </w:numPr>
        <w:spacing w:line="360" w:lineRule="auto"/>
        <w:ind w:left="426"/>
        <w:rPr>
          <w:rFonts w:cs="Times New Roman"/>
          <w:color w:val="000000"/>
          <w:shd w:val="clear" w:color="auto" w:fill="FFFFFF"/>
        </w:rPr>
      </w:pPr>
      <w:proofErr w:type="spellStart"/>
      <w:r w:rsidRPr="000064A6">
        <w:rPr>
          <w:rFonts w:cs="Times New Roman"/>
          <w:color w:val="000000"/>
          <w:shd w:val="clear" w:color="auto" w:fill="FFFFFF"/>
        </w:rPr>
        <w:t>Плотность_нашивки</w:t>
      </w:r>
      <w:proofErr w:type="spellEnd"/>
      <w:r w:rsidRPr="000064A6">
        <w:rPr>
          <w:rFonts w:cs="Times New Roman"/>
          <w:color w:val="000000"/>
          <w:shd w:val="clear" w:color="auto" w:fill="FFFFFF"/>
        </w:rPr>
        <w:t xml:space="preserve"> (около 120% длины левого уса);</w:t>
      </w:r>
    </w:p>
    <w:p w14:paraId="38ECC282" w14:textId="55AB6DB1" w:rsidR="00A00D0D" w:rsidRDefault="000064A6" w:rsidP="00A00D0D">
      <w:pPr>
        <w:spacing w:line="360" w:lineRule="auto"/>
        <w:ind w:firstLine="567"/>
        <w:rPr>
          <w:rFonts w:cs="Times New Roman"/>
          <w:color w:val="000000"/>
          <w:szCs w:val="28"/>
          <w:shd w:val="clear" w:color="auto" w:fill="FFFFFF"/>
        </w:rPr>
      </w:pPr>
      <w:r w:rsidRPr="000064A6">
        <w:rPr>
          <w:rFonts w:cs="Times New Roman"/>
          <w:color w:val="000000"/>
          <w:szCs w:val="28"/>
          <w:shd w:val="clear" w:color="auto" w:fill="FFFFFF"/>
        </w:rPr>
        <w:t>5</w:t>
      </w:r>
      <w:r>
        <w:rPr>
          <w:rFonts w:cs="Times New Roman"/>
          <w:color w:val="000000"/>
          <w:szCs w:val="28"/>
          <w:shd w:val="clear" w:color="auto" w:fill="FFFFFF"/>
        </w:rPr>
        <w:t>)</w:t>
      </w:r>
      <w:r w:rsidRPr="000064A6">
        <w:rPr>
          <w:rFonts w:cs="Times New Roman"/>
          <w:color w:val="000000"/>
          <w:szCs w:val="28"/>
          <w:shd w:val="clear" w:color="auto" w:fill="FFFFFF"/>
        </w:rPr>
        <w:t xml:space="preserve"> Общее число выбросов: 93</w:t>
      </w:r>
      <w:r>
        <w:rPr>
          <w:rFonts w:cs="Times New Roman"/>
          <w:color w:val="000000"/>
          <w:szCs w:val="28"/>
          <w:shd w:val="clear" w:color="auto" w:fill="FFFFFF"/>
        </w:rPr>
        <w:t>.</w:t>
      </w:r>
    </w:p>
    <w:p w14:paraId="2C9C1191" w14:textId="3E388D16" w:rsidR="00176044" w:rsidRDefault="00176044" w:rsidP="00A00D0D">
      <w:pPr>
        <w:spacing w:line="360" w:lineRule="auto"/>
        <w:ind w:firstLine="567"/>
        <w:rPr>
          <w:rFonts w:cs="Times New Roman"/>
          <w:color w:val="000000"/>
          <w:szCs w:val="28"/>
          <w:shd w:val="clear" w:color="auto" w:fill="FFFFFF"/>
        </w:rPr>
      </w:pPr>
      <w:r>
        <w:rPr>
          <w:rFonts w:cs="Times New Roman"/>
          <w:color w:val="000000"/>
          <w:szCs w:val="28"/>
          <w:shd w:val="clear" w:color="auto" w:fill="FFFFFF"/>
        </w:rPr>
        <w:lastRenderedPageBreak/>
        <w:t xml:space="preserve">Переходим к циклу </w:t>
      </w:r>
      <w:r w:rsidRPr="00176044">
        <w:rPr>
          <w:rFonts w:cs="Times New Roman"/>
          <w:color w:val="000000"/>
          <w:szCs w:val="28"/>
          <w:shd w:val="clear" w:color="auto" w:fill="FFFFFF"/>
        </w:rPr>
        <w:t>"исключение выбросов - анализ очищенных от выбросов данных - проверка на наличие остатков выбросов - повторное исключение выбросов"</w:t>
      </w:r>
      <w:r>
        <w:rPr>
          <w:rFonts w:cs="Times New Roman"/>
          <w:color w:val="000000"/>
          <w:szCs w:val="28"/>
          <w:shd w:val="clear" w:color="auto" w:fill="FFFFFF"/>
        </w:rPr>
        <w:t xml:space="preserve">. </w:t>
      </w:r>
      <w:r w:rsidRPr="00176044">
        <w:rPr>
          <w:rFonts w:cs="Times New Roman"/>
          <w:color w:val="000000"/>
          <w:szCs w:val="28"/>
          <w:shd w:val="clear" w:color="auto" w:fill="FFFFFF"/>
        </w:rPr>
        <w:t xml:space="preserve">Определяем выбросы как все значения, выходящие за края статистически значимой выборки. Есть несколько способов поиска выбросов данных. Все приведённые способы будут работать, поскольку выборка распределена нормально. Для удаления выбросов применяем метод </w:t>
      </w:r>
      <w:proofErr w:type="spellStart"/>
      <w:r w:rsidRPr="00176044">
        <w:rPr>
          <w:rFonts w:cs="Times New Roman"/>
          <w:color w:val="000000"/>
          <w:szCs w:val="28"/>
          <w:shd w:val="clear" w:color="auto" w:fill="FFFFFF"/>
        </w:rPr>
        <w:t>межквартильных</w:t>
      </w:r>
      <w:proofErr w:type="spellEnd"/>
      <w:r w:rsidRPr="00176044">
        <w:rPr>
          <w:rFonts w:cs="Times New Roman"/>
          <w:color w:val="000000"/>
          <w:szCs w:val="28"/>
          <w:shd w:val="clear" w:color="auto" w:fill="FFFFFF"/>
        </w:rPr>
        <w:t xml:space="preserve"> расстояний. В случае, если этот метод не даст необходимых результатов, можно попробовать другие методы</w:t>
      </w:r>
      <w:r>
        <w:rPr>
          <w:rFonts w:cs="Times New Roman"/>
          <w:color w:val="000000"/>
          <w:szCs w:val="28"/>
          <w:shd w:val="clear" w:color="auto" w:fill="FFFFFF"/>
        </w:rPr>
        <w:t>.</w:t>
      </w:r>
    </w:p>
    <w:p w14:paraId="1A8947D5" w14:textId="125BD782" w:rsidR="00176044" w:rsidRDefault="00176044" w:rsidP="00A00D0D">
      <w:pPr>
        <w:spacing w:line="360" w:lineRule="auto"/>
        <w:ind w:firstLine="567"/>
        <w:rPr>
          <w:rFonts w:cs="Times New Roman"/>
          <w:color w:val="000000"/>
          <w:szCs w:val="28"/>
          <w:shd w:val="clear" w:color="auto" w:fill="FFFFFF"/>
        </w:rPr>
      </w:pPr>
      <w:r>
        <w:rPr>
          <w:rFonts w:cs="Times New Roman"/>
          <w:color w:val="000000"/>
          <w:szCs w:val="28"/>
          <w:shd w:val="clear" w:color="auto" w:fill="FFFFFF"/>
        </w:rPr>
        <w:t>Удаление выбросов производим в цикле, для каждой строки определяя выброс и обозначая его как пропуск:</w:t>
      </w:r>
    </w:p>
    <w:p w14:paraId="20A80ECA" w14:textId="66DE2C01" w:rsidR="00176044" w:rsidRDefault="00176044" w:rsidP="00176044">
      <w:pPr>
        <w:spacing w:line="360" w:lineRule="auto"/>
        <w:ind w:firstLine="567"/>
        <w:jc w:val="center"/>
        <w:rPr>
          <w:rFonts w:cs="Times New Roman"/>
          <w:color w:val="000000"/>
          <w:szCs w:val="28"/>
          <w:shd w:val="clear" w:color="auto" w:fill="FFFFFF"/>
        </w:rPr>
      </w:pPr>
      <w:r>
        <w:rPr>
          <w:noProof/>
          <w:lang w:eastAsia="ru-RU"/>
        </w:rPr>
        <w:drawing>
          <wp:inline distT="0" distB="0" distL="0" distR="0" wp14:anchorId="02B16838" wp14:editId="7411ECAC">
            <wp:extent cx="5383375" cy="3112770"/>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245" cy="3114430"/>
                    </a:xfrm>
                    <a:prstGeom prst="rect">
                      <a:avLst/>
                    </a:prstGeom>
                  </pic:spPr>
                </pic:pic>
              </a:graphicData>
            </a:graphic>
          </wp:inline>
        </w:drawing>
      </w:r>
    </w:p>
    <w:p w14:paraId="744B1C92" w14:textId="14DDE53A" w:rsidR="00176044" w:rsidRDefault="00176044" w:rsidP="00176044">
      <w:pPr>
        <w:spacing w:line="360" w:lineRule="auto"/>
        <w:ind w:firstLine="567"/>
        <w:rPr>
          <w:rFonts w:cs="Times New Roman"/>
          <w:color w:val="000000"/>
          <w:szCs w:val="28"/>
          <w:shd w:val="clear" w:color="auto" w:fill="FFFFFF"/>
        </w:rPr>
      </w:pPr>
      <w:r w:rsidRPr="00176044">
        <w:rPr>
          <w:rFonts w:cs="Times New Roman"/>
          <w:color w:val="000000"/>
          <w:szCs w:val="28"/>
          <w:shd w:val="clear" w:color="auto" w:fill="FFFFFF"/>
        </w:rPr>
        <w:t>Выводы: пустых значений нет, однако выбросы ещё остались, хотя их число значительно снизилось. Размер данных для работы сократился на 97 строк, что составляет 9,5% исходных данных. При изначально небольшой выборке потеря около 10% данных может привести к недостаточности данных для корректного обучения. Возможно, эффективнее было бы решение заменить значения выбросов на средние по переменной.</w:t>
      </w:r>
    </w:p>
    <w:p w14:paraId="1FAF95FF" w14:textId="5B4ED949" w:rsidR="00823C1C" w:rsidRPr="00C41592" w:rsidRDefault="00C41592" w:rsidP="00176044">
      <w:pPr>
        <w:spacing w:line="360" w:lineRule="auto"/>
        <w:ind w:firstLine="567"/>
        <w:rPr>
          <w:rFonts w:cs="Times New Roman"/>
          <w:color w:val="000000"/>
          <w:szCs w:val="28"/>
          <w:shd w:val="clear" w:color="auto" w:fill="FFFFFF"/>
        </w:rPr>
      </w:pPr>
      <w:r w:rsidRPr="00C41592">
        <w:rPr>
          <w:rFonts w:cs="Times New Roman"/>
          <w:color w:val="000000"/>
          <w:szCs w:val="28"/>
          <w:shd w:val="clear" w:color="auto" w:fill="FFFFFF"/>
        </w:rPr>
        <w:lastRenderedPageBreak/>
        <w:t>Поскольку число оставшихся выбросов незначительно, проанализируем их значения для оценки того, насколько наличие таких выбросов критично для решения задачи.</w:t>
      </w:r>
    </w:p>
    <w:p w14:paraId="7AF2AA72" w14:textId="5BB0FD03" w:rsidR="00C41592" w:rsidRPr="00C41592" w:rsidRDefault="00C41592" w:rsidP="00176044">
      <w:pPr>
        <w:spacing w:line="360" w:lineRule="auto"/>
        <w:ind w:firstLine="567"/>
        <w:rPr>
          <w:rFonts w:cs="Times New Roman"/>
          <w:color w:val="000000"/>
          <w:szCs w:val="28"/>
          <w:shd w:val="clear" w:color="auto" w:fill="FFFFFF"/>
        </w:rPr>
      </w:pPr>
      <w:r w:rsidRPr="00C41592">
        <w:rPr>
          <w:rFonts w:cs="Times New Roman"/>
          <w:color w:val="000000"/>
          <w:szCs w:val="28"/>
          <w:shd w:val="clear" w:color="auto" w:fill="FFFFFF"/>
        </w:rPr>
        <w:t>Для визуализации размаха оставшихся выбросов воспользуемся методом «ящик с усами»</w:t>
      </w:r>
      <w:r>
        <w:rPr>
          <w:rFonts w:cs="Times New Roman"/>
          <w:color w:val="000000"/>
          <w:szCs w:val="28"/>
          <w:shd w:val="clear" w:color="auto" w:fill="FFFFFF"/>
        </w:rPr>
        <w:t xml:space="preserve"> так же, как и ранее.</w:t>
      </w:r>
    </w:p>
    <w:p w14:paraId="085E6B1E" w14:textId="6408B48D" w:rsidR="00C41592" w:rsidRDefault="00C41592" w:rsidP="00176044">
      <w:pPr>
        <w:spacing w:line="360" w:lineRule="auto"/>
        <w:ind w:firstLine="567"/>
        <w:rPr>
          <w:rFonts w:cs="Times New Roman"/>
          <w:color w:val="000000"/>
          <w:szCs w:val="28"/>
          <w:shd w:val="clear" w:color="auto" w:fill="FFFFFF"/>
        </w:rPr>
      </w:pPr>
      <w:r w:rsidRPr="00C41592">
        <w:rPr>
          <w:rFonts w:cs="Times New Roman"/>
          <w:color w:val="000000"/>
          <w:szCs w:val="28"/>
          <w:shd w:val="clear" w:color="auto" w:fill="FFFFFF"/>
        </w:rPr>
        <w:t>Выводы: поскольку оставшиеся выбросы находятся либо на границе усов, либо выходят за эти границы незначительно и, кроме того, количество выбросов крайне мало по сравнению с нормальными значениями переменных, принимается решение не исключать оставшиеся выбросы. Проведём разведочный анализ на очищенных данных в целях принятия решения о возможности перехода к масштабированию данных.</w:t>
      </w:r>
    </w:p>
    <w:p w14:paraId="3D036714" w14:textId="155E94D7" w:rsidR="00C41592" w:rsidRDefault="00DA3DB2" w:rsidP="00176044">
      <w:pPr>
        <w:spacing w:line="360" w:lineRule="auto"/>
        <w:ind w:firstLine="567"/>
        <w:rPr>
          <w:rFonts w:cs="Times New Roman"/>
          <w:color w:val="000000"/>
          <w:szCs w:val="28"/>
          <w:shd w:val="clear" w:color="auto" w:fill="FFFFFF"/>
        </w:rPr>
      </w:pPr>
      <w:r>
        <w:rPr>
          <w:rFonts w:cs="Times New Roman"/>
          <w:color w:val="000000"/>
          <w:szCs w:val="28"/>
          <w:shd w:val="clear" w:color="auto" w:fill="FFFFFF"/>
        </w:rPr>
        <w:t>Повторный разведочный анализ проводим теми же средствами, что и первичный.</w:t>
      </w:r>
    </w:p>
    <w:p w14:paraId="6880C23C" w14:textId="1087181F" w:rsidR="00DA3DB2" w:rsidRDefault="00DA3DB2" w:rsidP="000F0108">
      <w:pPr>
        <w:spacing w:line="360" w:lineRule="auto"/>
        <w:rPr>
          <w:rFonts w:cs="Times New Roman"/>
          <w:color w:val="000000"/>
          <w:szCs w:val="28"/>
          <w:shd w:val="clear" w:color="auto" w:fill="FFFFFF"/>
        </w:rPr>
      </w:pPr>
      <w:r>
        <w:rPr>
          <w:rFonts w:cs="Times New Roman"/>
          <w:color w:val="000000"/>
          <w:szCs w:val="28"/>
          <w:shd w:val="clear" w:color="auto" w:fill="FFFFFF"/>
        </w:rPr>
        <w:t>По результатам проведенного анализа имеем следующие выводы:</w:t>
      </w:r>
    </w:p>
    <w:p w14:paraId="29B5256B" w14:textId="162A5ABD" w:rsidR="00DA3DB2" w:rsidRPr="000F0108" w:rsidRDefault="000F0108" w:rsidP="00F73D56">
      <w:pPr>
        <w:pStyle w:val="a8"/>
        <w:numPr>
          <w:ilvl w:val="1"/>
          <w:numId w:val="16"/>
        </w:numPr>
        <w:spacing w:line="360" w:lineRule="auto"/>
        <w:ind w:left="567" w:hanging="567"/>
        <w:rPr>
          <w:rFonts w:cs="Times New Roman"/>
          <w:color w:val="000000"/>
          <w:shd w:val="clear" w:color="auto" w:fill="FFFFFF"/>
        </w:rPr>
      </w:pPr>
      <w:r w:rsidRPr="000F0108">
        <w:rPr>
          <w:rFonts w:cs="Times New Roman"/>
          <w:color w:val="000000"/>
          <w:shd w:val="clear" w:color="auto" w:fill="FFFFFF"/>
        </w:rPr>
        <w:t>В целом после удаления выбросов линейная корреляция по-прежнему не наблюдается. Однако, значения несколько изменились, хотя, как и ранее, ни одно из значений не превышает по модулю величину 0,1. Поэтому эти изменения можно в рамках решаемой задачи принять как допустимые.</w:t>
      </w:r>
    </w:p>
    <w:p w14:paraId="45B642DB" w14:textId="61104137" w:rsidR="000F0108" w:rsidRPr="000F0108" w:rsidRDefault="000F0108" w:rsidP="00F73D56">
      <w:pPr>
        <w:pStyle w:val="a8"/>
        <w:numPr>
          <w:ilvl w:val="1"/>
          <w:numId w:val="16"/>
        </w:numPr>
        <w:spacing w:line="360" w:lineRule="auto"/>
        <w:ind w:left="567" w:hanging="567"/>
        <w:rPr>
          <w:rFonts w:cs="Times New Roman"/>
          <w:color w:val="000000"/>
          <w:shd w:val="clear" w:color="auto" w:fill="FFFFFF"/>
        </w:rPr>
      </w:pPr>
      <w:r w:rsidRPr="000F0108">
        <w:rPr>
          <w:rFonts w:cs="Times New Roman"/>
          <w:color w:val="000000"/>
          <w:shd w:val="clear" w:color="auto" w:fill="FFFFFF"/>
        </w:rPr>
        <w:t xml:space="preserve">Средние и медианные значения несколько изменились по сравнению с данными до исключения выбросов. По некоторым переменным средние значения приблизились к медианным больше, чем до исключения выбросов (особенно - по переменной </w:t>
      </w:r>
      <w:proofErr w:type="spellStart"/>
      <w:r w:rsidRPr="000F0108">
        <w:rPr>
          <w:rFonts w:cs="Times New Roman"/>
          <w:color w:val="000000"/>
          <w:shd w:val="clear" w:color="auto" w:fill="FFFFFF"/>
        </w:rPr>
        <w:t>Поверхностная_плотность</w:t>
      </w:r>
      <w:proofErr w:type="spellEnd"/>
      <w:r w:rsidRPr="000F0108">
        <w:rPr>
          <w:rFonts w:cs="Times New Roman"/>
          <w:color w:val="000000"/>
          <w:shd w:val="clear" w:color="auto" w:fill="FFFFFF"/>
        </w:rPr>
        <w:t xml:space="preserve">, где отклонение медианы от среднего снизилось с 6,4 до 4,6 процентов от среднего значения). Медиана угла нашивки перешла со значения 0 на значение 1, поскольку среднее стало несколько превышать величину 0,5 (ранее среднее значение было чуть меньше </w:t>
      </w:r>
      <w:r w:rsidRPr="000F0108">
        <w:rPr>
          <w:rFonts w:cs="Times New Roman"/>
          <w:color w:val="000000"/>
          <w:shd w:val="clear" w:color="auto" w:fill="FFFFFF"/>
        </w:rPr>
        <w:lastRenderedPageBreak/>
        <w:t>0,5 и медиана принимала значение 0). Принимаем такие изменения как допустимые и переходим к проверке данных для масштабирования.</w:t>
      </w:r>
    </w:p>
    <w:p w14:paraId="47A2D82F" w14:textId="4F770FAD" w:rsidR="000F0108" w:rsidRDefault="000F0108" w:rsidP="00F73D56">
      <w:pPr>
        <w:pStyle w:val="a8"/>
        <w:numPr>
          <w:ilvl w:val="1"/>
          <w:numId w:val="16"/>
        </w:numPr>
        <w:spacing w:line="360" w:lineRule="auto"/>
        <w:ind w:left="567" w:hanging="567"/>
        <w:rPr>
          <w:rFonts w:cs="Times New Roman"/>
          <w:color w:val="000000"/>
          <w:shd w:val="clear" w:color="auto" w:fill="FFFFFF"/>
        </w:rPr>
      </w:pPr>
      <w:r w:rsidRPr="000F0108">
        <w:rPr>
          <w:rFonts w:cs="Times New Roman"/>
          <w:color w:val="000000"/>
          <w:shd w:val="clear" w:color="auto" w:fill="FFFFFF"/>
        </w:rPr>
        <w:t xml:space="preserve">пропусков нет, число строк ожидаемо уменьшилось, угол нашивки после преобразований стал иметь тип </w:t>
      </w:r>
      <w:proofErr w:type="spellStart"/>
      <w:r w:rsidRPr="000F0108">
        <w:rPr>
          <w:rFonts w:cs="Times New Roman"/>
          <w:color w:val="000000"/>
          <w:shd w:val="clear" w:color="auto" w:fill="FFFFFF"/>
        </w:rPr>
        <w:t>float</w:t>
      </w:r>
      <w:proofErr w:type="spellEnd"/>
      <w:r w:rsidRPr="000F0108">
        <w:rPr>
          <w:rFonts w:cs="Times New Roman"/>
          <w:color w:val="000000"/>
          <w:shd w:val="clear" w:color="auto" w:fill="FFFFFF"/>
        </w:rPr>
        <w:t xml:space="preserve"> вместо </w:t>
      </w:r>
      <w:proofErr w:type="spellStart"/>
      <w:r w:rsidRPr="000F0108">
        <w:rPr>
          <w:rFonts w:cs="Times New Roman"/>
          <w:color w:val="000000"/>
          <w:shd w:val="clear" w:color="auto" w:fill="FFFFFF"/>
        </w:rPr>
        <w:t>integer</w:t>
      </w:r>
      <w:proofErr w:type="spellEnd"/>
      <w:r w:rsidRPr="000F0108">
        <w:rPr>
          <w:rFonts w:cs="Times New Roman"/>
          <w:color w:val="000000"/>
          <w:shd w:val="clear" w:color="auto" w:fill="FFFFFF"/>
        </w:rPr>
        <w:t xml:space="preserve">. Поэтому необходимо посмотреть, какие значения сейчас располагаются в этой колонке. Поскольку имеем по-прежнему только два значения - 0 и 1, поэтому преобразуем float64 обратно в </w:t>
      </w:r>
      <w:proofErr w:type="spellStart"/>
      <w:r w:rsidRPr="000F0108">
        <w:rPr>
          <w:rFonts w:cs="Times New Roman"/>
          <w:color w:val="000000"/>
          <w:shd w:val="clear" w:color="auto" w:fill="FFFFFF"/>
        </w:rPr>
        <w:t>integer</w:t>
      </w:r>
      <w:proofErr w:type="spellEnd"/>
      <w:r w:rsidRPr="000F0108">
        <w:rPr>
          <w:rFonts w:cs="Times New Roman"/>
          <w:color w:val="000000"/>
          <w:shd w:val="clear" w:color="auto" w:fill="FFFFFF"/>
        </w:rPr>
        <w:t>.</w:t>
      </w:r>
    </w:p>
    <w:p w14:paraId="25A14ED2" w14:textId="1CBEFEAC" w:rsidR="000F0108" w:rsidRDefault="00C70D29" w:rsidP="000F0108">
      <w:pPr>
        <w:spacing w:line="360" w:lineRule="auto"/>
        <w:ind w:firstLine="567"/>
        <w:rPr>
          <w:rFonts w:cs="Times New Roman"/>
          <w:color w:val="000000"/>
          <w:shd w:val="clear" w:color="auto" w:fill="FFFFFF"/>
        </w:rPr>
      </w:pPr>
      <w:r>
        <w:rPr>
          <w:rFonts w:cs="Times New Roman"/>
          <w:color w:val="000000"/>
          <w:shd w:val="clear" w:color="auto" w:fill="FFFFFF"/>
        </w:rPr>
        <w:t>Переходим к масштабированию данных.</w:t>
      </w:r>
    </w:p>
    <w:p w14:paraId="663CCE7F" w14:textId="59C4F175" w:rsidR="00C70D29" w:rsidRDefault="00C70D29" w:rsidP="000F0108">
      <w:pPr>
        <w:spacing w:line="360" w:lineRule="auto"/>
        <w:ind w:firstLine="567"/>
        <w:rPr>
          <w:rFonts w:cs="Times New Roman"/>
          <w:color w:val="000000"/>
          <w:szCs w:val="28"/>
          <w:shd w:val="clear" w:color="auto" w:fill="FFFFFF"/>
        </w:rPr>
      </w:pPr>
      <w:r w:rsidRPr="002F774C">
        <w:rPr>
          <w:rFonts w:cs="Times New Roman"/>
          <w:color w:val="000000"/>
          <w:szCs w:val="28"/>
          <w:shd w:val="clear" w:color="auto" w:fill="FFFFFF"/>
        </w:rPr>
        <w:t xml:space="preserve">Масштабирование применяется в целях нивелирования степени влияния переменных на результат анализа при машинном обучении, а также - в целях сопоставимости данных между переменными. Нивелирование степени влияния той или иной переменной необходимо из соображений того, что входные условия решаемой задачи не предполагают расстановки приоритетов между переменными (т.е. все переменные предполагаются равносильными по степени своего влияния на целевые данные). Поскольку на предыдущем этапе мы выяснили, что все переменные, за исключением угла нашивки (значения которой распределены по биномиальному закону), имеют нормальное или близкое к нормальному, распределение, то для масштабирования этих признаков можно применить следующие методы: а) Нормализация посредством алгоритма </w:t>
      </w:r>
      <w:proofErr w:type="spellStart"/>
      <w:proofErr w:type="gramStart"/>
      <w:r w:rsidRPr="002F774C">
        <w:rPr>
          <w:rFonts w:cs="Times New Roman"/>
          <w:color w:val="000000"/>
          <w:szCs w:val="28"/>
          <w:shd w:val="clear" w:color="auto" w:fill="FFFFFF"/>
        </w:rPr>
        <w:t>MinMaxScaler</w:t>
      </w:r>
      <w:proofErr w:type="spellEnd"/>
      <w:r w:rsidRPr="002F774C">
        <w:rPr>
          <w:rFonts w:cs="Times New Roman"/>
          <w:color w:val="000000"/>
          <w:szCs w:val="28"/>
          <w:shd w:val="clear" w:color="auto" w:fill="FFFFFF"/>
        </w:rPr>
        <w:t>(</w:t>
      </w:r>
      <w:proofErr w:type="gramEnd"/>
      <w:r w:rsidRPr="002F774C">
        <w:rPr>
          <w:rFonts w:cs="Times New Roman"/>
          <w:color w:val="000000"/>
          <w:szCs w:val="28"/>
          <w:shd w:val="clear" w:color="auto" w:fill="FFFFFF"/>
        </w:rPr>
        <w:t xml:space="preserve">); б) Стандартизация посредством алгоритма </w:t>
      </w:r>
      <w:proofErr w:type="spellStart"/>
      <w:r w:rsidRPr="002F774C">
        <w:rPr>
          <w:rFonts w:cs="Times New Roman"/>
          <w:color w:val="000000"/>
          <w:szCs w:val="28"/>
          <w:shd w:val="clear" w:color="auto" w:fill="FFFFFF"/>
        </w:rPr>
        <w:t>StandardScaler</w:t>
      </w:r>
      <w:proofErr w:type="spellEnd"/>
      <w:r w:rsidRPr="002F774C">
        <w:rPr>
          <w:rFonts w:cs="Times New Roman"/>
          <w:color w:val="000000"/>
          <w:szCs w:val="28"/>
          <w:shd w:val="clear" w:color="auto" w:fill="FFFFFF"/>
        </w:rPr>
        <w:t>().</w:t>
      </w:r>
    </w:p>
    <w:p w14:paraId="736FFD0D" w14:textId="21329C09" w:rsidR="002F774C" w:rsidRDefault="007966E9" w:rsidP="000F0108">
      <w:pPr>
        <w:spacing w:line="360" w:lineRule="auto"/>
        <w:ind w:firstLine="567"/>
        <w:rPr>
          <w:rFonts w:cs="Times New Roman"/>
          <w:color w:val="000000"/>
          <w:szCs w:val="28"/>
          <w:shd w:val="clear" w:color="auto" w:fill="FFFFFF"/>
        </w:rPr>
      </w:pPr>
      <w:r>
        <w:rPr>
          <w:rFonts w:cs="Times New Roman"/>
          <w:color w:val="000000"/>
          <w:szCs w:val="28"/>
          <w:shd w:val="clear" w:color="auto" w:fill="FFFFFF"/>
        </w:rPr>
        <w:t xml:space="preserve">Предварительно проводим оценку плотности ядра </w:t>
      </w:r>
      <w:r w:rsidRPr="007966E9">
        <w:rPr>
          <w:rFonts w:cs="Times New Roman"/>
          <w:color w:val="000000"/>
          <w:szCs w:val="28"/>
          <w:shd w:val="clear" w:color="auto" w:fill="FFFFFF"/>
        </w:rPr>
        <w:t>(KDE):</w:t>
      </w:r>
    </w:p>
    <w:p w14:paraId="2770CC03" w14:textId="70E95D51" w:rsidR="007966E9" w:rsidRDefault="007966E9" w:rsidP="007966E9">
      <w:pPr>
        <w:spacing w:line="360" w:lineRule="auto"/>
        <w:jc w:val="center"/>
        <w:rPr>
          <w:rFonts w:cs="Times New Roman"/>
          <w:color w:val="000000"/>
          <w:szCs w:val="28"/>
          <w:shd w:val="clear" w:color="auto" w:fill="FFFFFF"/>
        </w:rPr>
      </w:pPr>
      <w:r>
        <w:rPr>
          <w:noProof/>
          <w:lang w:eastAsia="ru-RU"/>
        </w:rPr>
        <w:lastRenderedPageBreak/>
        <w:drawing>
          <wp:inline distT="0" distB="0" distL="0" distR="0" wp14:anchorId="5C455777" wp14:editId="44725059">
            <wp:extent cx="6332220" cy="376047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760470"/>
                    </a:xfrm>
                    <a:prstGeom prst="rect">
                      <a:avLst/>
                    </a:prstGeom>
                  </pic:spPr>
                </pic:pic>
              </a:graphicData>
            </a:graphic>
          </wp:inline>
        </w:drawing>
      </w:r>
    </w:p>
    <w:p w14:paraId="43ADE091" w14:textId="0965346A" w:rsidR="007966E9" w:rsidRDefault="007966E9" w:rsidP="007966E9">
      <w:pPr>
        <w:spacing w:line="360" w:lineRule="auto"/>
        <w:jc w:val="center"/>
        <w:rPr>
          <w:rFonts w:cs="Times New Roman"/>
          <w:color w:val="000000"/>
          <w:szCs w:val="28"/>
          <w:shd w:val="clear" w:color="auto" w:fill="FFFFFF"/>
        </w:rPr>
      </w:pPr>
      <w:r>
        <w:rPr>
          <w:rFonts w:cs="Times New Roman"/>
          <w:color w:val="000000"/>
          <w:szCs w:val="28"/>
          <w:shd w:val="clear" w:color="auto" w:fill="FFFFFF"/>
        </w:rPr>
        <w:t>Рисунок 15 – график плотности распределения переменных</w:t>
      </w:r>
    </w:p>
    <w:p w14:paraId="0A987904" w14:textId="77B341A7" w:rsidR="007966E9" w:rsidRDefault="00E377C4" w:rsidP="007966E9">
      <w:pPr>
        <w:spacing w:line="360" w:lineRule="auto"/>
        <w:rPr>
          <w:rFonts w:cs="Times New Roman"/>
          <w:color w:val="000000"/>
          <w:szCs w:val="28"/>
          <w:shd w:val="clear" w:color="auto" w:fill="FFFFFF"/>
        </w:rPr>
      </w:pPr>
      <w:r w:rsidRPr="00E377C4">
        <w:rPr>
          <w:rFonts w:cs="Times New Roman"/>
          <w:color w:val="000000"/>
          <w:szCs w:val="28"/>
          <w:shd w:val="clear" w:color="auto" w:fill="FFFFFF"/>
        </w:rPr>
        <w:t>Вывод: поскольку данные находятся в разных диапазонах, не сопоставимых друг с другом. Поэтому данные необходимо масштабировать для приведения их в сопоставимый вид.</w:t>
      </w:r>
    </w:p>
    <w:p w14:paraId="32EAAA2A" w14:textId="734580BF" w:rsidR="00E377C4" w:rsidRDefault="00E377C4" w:rsidP="007966E9">
      <w:pPr>
        <w:spacing w:line="360" w:lineRule="auto"/>
        <w:rPr>
          <w:rFonts w:cs="Times New Roman"/>
          <w:color w:val="000000"/>
          <w:szCs w:val="28"/>
          <w:shd w:val="clear" w:color="auto" w:fill="FFFFFF"/>
        </w:rPr>
      </w:pPr>
      <w:r w:rsidRPr="00E377C4">
        <w:rPr>
          <w:rFonts w:cs="Times New Roman"/>
          <w:color w:val="000000"/>
          <w:szCs w:val="28"/>
          <w:shd w:val="clear" w:color="auto" w:fill="FFFFFF"/>
        </w:rPr>
        <w:t>Нормализаци</w:t>
      </w:r>
      <w:r>
        <w:rPr>
          <w:rFonts w:cs="Times New Roman"/>
          <w:color w:val="000000"/>
          <w:szCs w:val="28"/>
          <w:shd w:val="clear" w:color="auto" w:fill="FFFFFF"/>
        </w:rPr>
        <w:t xml:space="preserve">я данных с помощью </w:t>
      </w:r>
      <w:proofErr w:type="spellStart"/>
      <w:r>
        <w:rPr>
          <w:rFonts w:cs="Times New Roman"/>
          <w:color w:val="000000"/>
          <w:szCs w:val="28"/>
          <w:shd w:val="clear" w:color="auto" w:fill="FFFFFF"/>
        </w:rPr>
        <w:t>MinMaxScaler</w:t>
      </w:r>
      <w:proofErr w:type="spellEnd"/>
      <w:r>
        <w:rPr>
          <w:rFonts w:cs="Times New Roman"/>
          <w:color w:val="000000"/>
          <w:szCs w:val="28"/>
          <w:shd w:val="clear" w:color="auto" w:fill="FFFFFF"/>
        </w:rPr>
        <w:t>:</w:t>
      </w:r>
    </w:p>
    <w:p w14:paraId="240940FF" w14:textId="587BF9D1" w:rsidR="00E377C4" w:rsidRDefault="00E377C4" w:rsidP="00E377C4">
      <w:pPr>
        <w:spacing w:line="360" w:lineRule="auto"/>
        <w:jc w:val="center"/>
        <w:rPr>
          <w:rFonts w:cs="Times New Roman"/>
          <w:color w:val="000000"/>
          <w:szCs w:val="28"/>
          <w:shd w:val="clear" w:color="auto" w:fill="FFFFFF"/>
        </w:rPr>
      </w:pPr>
      <w:r>
        <w:rPr>
          <w:noProof/>
          <w:lang w:eastAsia="ru-RU"/>
        </w:rPr>
        <w:drawing>
          <wp:inline distT="0" distB="0" distL="0" distR="0" wp14:anchorId="3BF1DEFE" wp14:editId="257917C3">
            <wp:extent cx="6332220" cy="2031365"/>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031365"/>
                    </a:xfrm>
                    <a:prstGeom prst="rect">
                      <a:avLst/>
                    </a:prstGeom>
                  </pic:spPr>
                </pic:pic>
              </a:graphicData>
            </a:graphic>
          </wp:inline>
        </w:drawing>
      </w:r>
    </w:p>
    <w:p w14:paraId="272BAA95" w14:textId="5E23AB9E" w:rsidR="00E377C4" w:rsidRDefault="00E377C4" w:rsidP="00E377C4">
      <w:pPr>
        <w:spacing w:line="360" w:lineRule="auto"/>
        <w:jc w:val="center"/>
        <w:rPr>
          <w:rFonts w:cs="Times New Roman"/>
          <w:color w:val="000000"/>
          <w:szCs w:val="28"/>
          <w:shd w:val="clear" w:color="auto" w:fill="FFFFFF"/>
        </w:rPr>
      </w:pPr>
      <w:r>
        <w:rPr>
          <w:rFonts w:cs="Times New Roman"/>
          <w:color w:val="000000"/>
          <w:szCs w:val="28"/>
          <w:shd w:val="clear" w:color="auto" w:fill="FFFFFF"/>
        </w:rPr>
        <w:t xml:space="preserve">Рисунок 16 – применение метода </w:t>
      </w:r>
      <w:proofErr w:type="spellStart"/>
      <w:r>
        <w:rPr>
          <w:rFonts w:cs="Times New Roman"/>
          <w:color w:val="000000"/>
          <w:szCs w:val="28"/>
          <w:shd w:val="clear" w:color="auto" w:fill="FFFFFF"/>
        </w:rPr>
        <w:t>MinMaxScaler</w:t>
      </w:r>
      <w:proofErr w:type="spellEnd"/>
    </w:p>
    <w:p w14:paraId="293C7FAE" w14:textId="0AD32994" w:rsidR="00E377C4" w:rsidRDefault="00E377C4" w:rsidP="00E377C4">
      <w:pPr>
        <w:spacing w:line="360" w:lineRule="auto"/>
        <w:rPr>
          <w:rFonts w:cs="Times New Roman"/>
          <w:color w:val="000000"/>
          <w:szCs w:val="28"/>
          <w:shd w:val="clear" w:color="auto" w:fill="FFFFFF"/>
        </w:rPr>
      </w:pPr>
      <w:r>
        <w:rPr>
          <w:rFonts w:cs="Times New Roman"/>
          <w:color w:val="000000"/>
          <w:szCs w:val="28"/>
          <w:shd w:val="clear" w:color="auto" w:fill="FFFFFF"/>
        </w:rPr>
        <w:lastRenderedPageBreak/>
        <w:t xml:space="preserve">Вызываем описательную статистику для нормализованного </w:t>
      </w:r>
      <w:proofErr w:type="spellStart"/>
      <w:r>
        <w:rPr>
          <w:rFonts w:cs="Times New Roman"/>
          <w:color w:val="000000"/>
          <w:szCs w:val="28"/>
          <w:shd w:val="clear" w:color="auto" w:fill="FFFFFF"/>
        </w:rPr>
        <w:t>датасета</w:t>
      </w:r>
      <w:proofErr w:type="spellEnd"/>
      <w:r>
        <w:rPr>
          <w:rFonts w:cs="Times New Roman"/>
          <w:color w:val="000000"/>
          <w:szCs w:val="28"/>
          <w:shd w:val="clear" w:color="auto" w:fill="FFFFFF"/>
        </w:rPr>
        <w:t xml:space="preserve"> и по результатам имеем следующие выводы: </w:t>
      </w:r>
      <w:r w:rsidRPr="00E377C4">
        <w:rPr>
          <w:rFonts w:cs="Times New Roman"/>
          <w:color w:val="000000"/>
          <w:szCs w:val="28"/>
          <w:shd w:val="clear" w:color="auto" w:fill="FFFFFF"/>
        </w:rPr>
        <w:t>после нормализации все средние значения входят в диапазон [0,1], что говорит о сопоставимости признаков в целях анализа их значений.</w:t>
      </w:r>
    </w:p>
    <w:p w14:paraId="61EEBEAC" w14:textId="021F6077" w:rsidR="00E377C4" w:rsidRDefault="00E377C4" w:rsidP="00E377C4">
      <w:pPr>
        <w:spacing w:line="360" w:lineRule="auto"/>
        <w:rPr>
          <w:rFonts w:cs="Times New Roman"/>
          <w:color w:val="000000"/>
          <w:szCs w:val="28"/>
          <w:shd w:val="clear" w:color="auto" w:fill="FFFFFF"/>
        </w:rPr>
      </w:pPr>
      <w:r>
        <w:rPr>
          <w:rFonts w:cs="Times New Roman"/>
          <w:color w:val="000000"/>
          <w:szCs w:val="28"/>
          <w:shd w:val="clear" w:color="auto" w:fill="FFFFFF"/>
        </w:rPr>
        <w:t>Выводим на единый график «ящики с усами» всех пере</w:t>
      </w:r>
      <w:r w:rsidR="009C0D3D">
        <w:rPr>
          <w:rFonts w:cs="Times New Roman"/>
          <w:color w:val="000000"/>
          <w:szCs w:val="28"/>
          <w:shd w:val="clear" w:color="auto" w:fill="FFFFFF"/>
        </w:rPr>
        <w:t>менных для оценки распределения их значений:</w:t>
      </w:r>
    </w:p>
    <w:p w14:paraId="08C465CA" w14:textId="41E0663F" w:rsidR="009C0D3D" w:rsidRDefault="009C0D3D" w:rsidP="009C0D3D">
      <w:pPr>
        <w:spacing w:line="360" w:lineRule="auto"/>
        <w:jc w:val="center"/>
        <w:rPr>
          <w:rFonts w:cs="Times New Roman"/>
          <w:color w:val="000000"/>
          <w:szCs w:val="28"/>
          <w:shd w:val="clear" w:color="auto" w:fill="FFFFFF"/>
        </w:rPr>
      </w:pPr>
      <w:r>
        <w:rPr>
          <w:noProof/>
          <w:lang w:eastAsia="ru-RU"/>
        </w:rPr>
        <w:drawing>
          <wp:inline distT="0" distB="0" distL="0" distR="0" wp14:anchorId="27154A1A" wp14:editId="230B1D06">
            <wp:extent cx="3436620" cy="67152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0029" cy="678051"/>
                    </a:xfrm>
                    <a:prstGeom prst="rect">
                      <a:avLst/>
                    </a:prstGeom>
                  </pic:spPr>
                </pic:pic>
              </a:graphicData>
            </a:graphic>
          </wp:inline>
        </w:drawing>
      </w:r>
    </w:p>
    <w:p w14:paraId="58BF5FEB" w14:textId="21194564" w:rsidR="009C0D3D" w:rsidRDefault="009C0D3D" w:rsidP="009C0D3D">
      <w:pPr>
        <w:spacing w:line="360" w:lineRule="auto"/>
        <w:jc w:val="center"/>
        <w:rPr>
          <w:rFonts w:cs="Times New Roman"/>
          <w:color w:val="000000"/>
          <w:szCs w:val="28"/>
          <w:shd w:val="clear" w:color="auto" w:fill="FFFFFF"/>
        </w:rPr>
      </w:pPr>
      <w:r>
        <w:rPr>
          <w:noProof/>
          <w:lang w:eastAsia="ru-RU"/>
        </w:rPr>
        <w:drawing>
          <wp:inline distT="0" distB="0" distL="0" distR="0" wp14:anchorId="1F5284C0" wp14:editId="7030619A">
            <wp:extent cx="6332220" cy="4227195"/>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4227195"/>
                    </a:xfrm>
                    <a:prstGeom prst="rect">
                      <a:avLst/>
                    </a:prstGeom>
                  </pic:spPr>
                </pic:pic>
              </a:graphicData>
            </a:graphic>
          </wp:inline>
        </w:drawing>
      </w:r>
    </w:p>
    <w:p w14:paraId="6187DCFA" w14:textId="77C185B7" w:rsidR="009C0D3D" w:rsidRDefault="009C0D3D" w:rsidP="009C0D3D">
      <w:pPr>
        <w:spacing w:line="360" w:lineRule="auto"/>
        <w:jc w:val="center"/>
        <w:rPr>
          <w:rFonts w:cs="Times New Roman"/>
          <w:color w:val="000000"/>
          <w:szCs w:val="28"/>
          <w:shd w:val="clear" w:color="auto" w:fill="FFFFFF"/>
        </w:rPr>
      </w:pPr>
      <w:r>
        <w:rPr>
          <w:rFonts w:cs="Times New Roman"/>
          <w:color w:val="000000"/>
          <w:szCs w:val="28"/>
          <w:shd w:val="clear" w:color="auto" w:fill="FFFFFF"/>
        </w:rPr>
        <w:t>Рисунок 17 – «Ящик с усами» для всех переменных</w:t>
      </w:r>
    </w:p>
    <w:p w14:paraId="5633B67D" w14:textId="4CD8317D" w:rsidR="009C0D3D" w:rsidRDefault="0033077D" w:rsidP="009C0D3D">
      <w:pPr>
        <w:spacing w:line="360" w:lineRule="auto"/>
        <w:rPr>
          <w:rFonts w:cs="Times New Roman"/>
          <w:color w:val="000000"/>
          <w:szCs w:val="28"/>
          <w:shd w:val="clear" w:color="auto" w:fill="FFFFFF"/>
        </w:rPr>
      </w:pPr>
      <w:r w:rsidRPr="0033077D">
        <w:rPr>
          <w:rFonts w:cs="Times New Roman"/>
          <w:color w:val="000000"/>
          <w:szCs w:val="28"/>
          <w:shd w:val="clear" w:color="auto" w:fill="FFFFFF"/>
        </w:rPr>
        <w:t>Выводы: наблюдаем все данные строго в пределах интервала [0,1], медианы имеют разные значения.</w:t>
      </w:r>
    </w:p>
    <w:p w14:paraId="1D92B110" w14:textId="6DB755FA" w:rsidR="00233F9B" w:rsidRDefault="00233F9B" w:rsidP="009C0D3D">
      <w:pPr>
        <w:spacing w:line="360" w:lineRule="auto"/>
        <w:rPr>
          <w:rFonts w:ascii="Helvetica" w:hAnsi="Helvetica" w:cs="Helvetica"/>
          <w:color w:val="000000"/>
          <w:sz w:val="21"/>
          <w:szCs w:val="21"/>
          <w:shd w:val="clear" w:color="auto" w:fill="FFFFFF"/>
        </w:rPr>
      </w:pPr>
      <w:r w:rsidRPr="00233F9B">
        <w:rPr>
          <w:rFonts w:cs="Times New Roman"/>
          <w:color w:val="000000"/>
          <w:szCs w:val="28"/>
          <w:shd w:val="clear" w:color="auto" w:fill="FFFFFF"/>
        </w:rPr>
        <w:lastRenderedPageBreak/>
        <w:t>Поскольку мы применили метод, предназначенный для нормализации нормально распределенных величин, для величины с биномиальным распределением (Угол нашивки), следует посмотреть, не изменилось ли распределение этой переменной в результате нормализации.</w:t>
      </w:r>
      <w:r>
        <w:rPr>
          <w:rFonts w:cs="Times New Roman"/>
          <w:color w:val="000000"/>
          <w:szCs w:val="28"/>
          <w:shd w:val="clear" w:color="auto" w:fill="FFFFFF"/>
        </w:rPr>
        <w:t xml:space="preserve"> По результатам имеем следующие выводы</w:t>
      </w:r>
      <w:r w:rsidRPr="00233F9B">
        <w:rPr>
          <w:rFonts w:cs="Times New Roman"/>
          <w:color w:val="000000"/>
          <w:szCs w:val="28"/>
          <w:shd w:val="clear" w:color="auto" w:fill="FFFFFF"/>
        </w:rPr>
        <w:t xml:space="preserve">: характер распределения значений переменной не изменился, поэтому дополнительных действий для этой переменной не производим. Предполагаем, что метод нормализации </w:t>
      </w:r>
      <w:proofErr w:type="spellStart"/>
      <w:r w:rsidRPr="00233F9B">
        <w:rPr>
          <w:rFonts w:cs="Times New Roman"/>
          <w:color w:val="000000"/>
          <w:szCs w:val="28"/>
          <w:shd w:val="clear" w:color="auto" w:fill="FFFFFF"/>
        </w:rPr>
        <w:t>MinMaxScaler</w:t>
      </w:r>
      <w:proofErr w:type="spellEnd"/>
      <w:r w:rsidRPr="00233F9B">
        <w:rPr>
          <w:rFonts w:cs="Times New Roman"/>
          <w:color w:val="000000"/>
          <w:szCs w:val="28"/>
          <w:shd w:val="clear" w:color="auto" w:fill="FFFFFF"/>
        </w:rPr>
        <w:t xml:space="preserve"> не меняет характер распределения величин. Кроме того, диапазон значений также не изменился</w:t>
      </w:r>
      <w:r>
        <w:rPr>
          <w:rFonts w:ascii="Helvetica" w:hAnsi="Helvetica" w:cs="Helvetica"/>
          <w:color w:val="000000"/>
          <w:sz w:val="21"/>
          <w:szCs w:val="21"/>
          <w:shd w:val="clear" w:color="auto" w:fill="FFFFFF"/>
        </w:rPr>
        <w:t>.</w:t>
      </w:r>
    </w:p>
    <w:p w14:paraId="65612D3C" w14:textId="065C2834" w:rsidR="00233F9B" w:rsidRDefault="00233F9B" w:rsidP="009C0D3D">
      <w:pPr>
        <w:spacing w:line="360" w:lineRule="auto"/>
        <w:rPr>
          <w:rFonts w:cs="Times New Roman"/>
          <w:color w:val="000000"/>
          <w:szCs w:val="28"/>
          <w:shd w:val="clear" w:color="auto" w:fill="FFFFFF"/>
        </w:rPr>
      </w:pPr>
      <w:r w:rsidRPr="00233F9B">
        <w:rPr>
          <w:rFonts w:cs="Times New Roman"/>
          <w:color w:val="000000"/>
          <w:szCs w:val="28"/>
          <w:shd w:val="clear" w:color="auto" w:fill="FFFFFF"/>
        </w:rPr>
        <w:t xml:space="preserve">Стандартизация данных с помощью </w:t>
      </w:r>
      <w:proofErr w:type="spellStart"/>
      <w:r w:rsidRPr="00233F9B">
        <w:rPr>
          <w:rFonts w:cs="Times New Roman"/>
          <w:color w:val="000000"/>
          <w:szCs w:val="28"/>
          <w:shd w:val="clear" w:color="auto" w:fill="FFFFFF"/>
        </w:rPr>
        <w:t>StandardScaler</w:t>
      </w:r>
      <w:proofErr w:type="spellEnd"/>
      <w:r>
        <w:rPr>
          <w:rFonts w:cs="Times New Roman"/>
          <w:color w:val="000000"/>
          <w:szCs w:val="28"/>
          <w:shd w:val="clear" w:color="auto" w:fill="FFFFFF"/>
        </w:rPr>
        <w:t>: стандартизацию проводим аналогичным образом.</w:t>
      </w:r>
    </w:p>
    <w:p w14:paraId="187F1308" w14:textId="1E8EDA86" w:rsidR="00233F9B" w:rsidRPr="00233F9B" w:rsidRDefault="00233F9B" w:rsidP="009C0D3D">
      <w:pPr>
        <w:spacing w:line="360" w:lineRule="auto"/>
        <w:rPr>
          <w:rFonts w:cs="Times New Roman"/>
          <w:color w:val="000000"/>
          <w:szCs w:val="28"/>
          <w:shd w:val="clear" w:color="auto" w:fill="FFFFFF"/>
        </w:rPr>
      </w:pPr>
      <w:r>
        <w:rPr>
          <w:rFonts w:cs="Times New Roman"/>
          <w:color w:val="000000"/>
          <w:szCs w:val="28"/>
          <w:shd w:val="clear" w:color="auto" w:fill="FFFFFF"/>
        </w:rPr>
        <w:t xml:space="preserve">По </w:t>
      </w:r>
      <w:r w:rsidRPr="00233F9B">
        <w:rPr>
          <w:rFonts w:cs="Times New Roman"/>
          <w:color w:val="000000"/>
          <w:szCs w:val="28"/>
          <w:shd w:val="clear" w:color="auto" w:fill="FFFFFF"/>
        </w:rPr>
        <w:t>результатам проведенной стандартизации имеем следующие выводы:</w:t>
      </w:r>
    </w:p>
    <w:p w14:paraId="6961FF8C" w14:textId="171B5C80" w:rsidR="00233F9B" w:rsidRPr="00233F9B" w:rsidRDefault="00233F9B" w:rsidP="00F73D56">
      <w:pPr>
        <w:pStyle w:val="a8"/>
        <w:numPr>
          <w:ilvl w:val="1"/>
          <w:numId w:val="11"/>
        </w:numPr>
        <w:spacing w:line="360" w:lineRule="auto"/>
        <w:rPr>
          <w:rFonts w:cs="Times New Roman"/>
          <w:color w:val="000000"/>
          <w:shd w:val="clear" w:color="auto" w:fill="FFFFFF"/>
        </w:rPr>
      </w:pPr>
      <w:r w:rsidRPr="00233F9B">
        <w:rPr>
          <w:rFonts w:cs="Times New Roman"/>
          <w:color w:val="000000"/>
          <w:shd w:val="clear" w:color="auto" w:fill="FFFFFF"/>
        </w:rPr>
        <w:t xml:space="preserve">данные сопоставимы и отцентрированы по среднему значению 0 со стандартным отклонением 1, чтобы столбцы объектов имели те же параметры, что и стандартное нормальное распределение. Можно посмотреть, как выглядит распределение переменных стандартизованного </w:t>
      </w:r>
      <w:proofErr w:type="spellStart"/>
      <w:r w:rsidRPr="00233F9B">
        <w:rPr>
          <w:rFonts w:cs="Times New Roman"/>
          <w:color w:val="000000"/>
          <w:shd w:val="clear" w:color="auto" w:fill="FFFFFF"/>
        </w:rPr>
        <w:t>датасета</w:t>
      </w:r>
      <w:proofErr w:type="spellEnd"/>
      <w:r w:rsidRPr="00233F9B">
        <w:rPr>
          <w:rFonts w:cs="Times New Roman"/>
          <w:color w:val="000000"/>
          <w:shd w:val="clear" w:color="auto" w:fill="FFFFFF"/>
        </w:rPr>
        <w:t xml:space="preserve"> на графике "ящик с усами".</w:t>
      </w:r>
    </w:p>
    <w:p w14:paraId="0FB86774" w14:textId="09486756" w:rsidR="00233F9B" w:rsidRPr="00233F9B" w:rsidRDefault="00233F9B" w:rsidP="00F73D56">
      <w:pPr>
        <w:pStyle w:val="a8"/>
        <w:numPr>
          <w:ilvl w:val="1"/>
          <w:numId w:val="11"/>
        </w:numPr>
        <w:spacing w:line="360" w:lineRule="auto"/>
        <w:rPr>
          <w:rFonts w:cs="Times New Roman"/>
          <w:color w:val="000000"/>
          <w:shd w:val="clear" w:color="auto" w:fill="FFFFFF"/>
        </w:rPr>
      </w:pPr>
      <w:r w:rsidRPr="00233F9B">
        <w:rPr>
          <w:rFonts w:cs="Times New Roman"/>
          <w:color w:val="000000"/>
          <w:shd w:val="clear" w:color="auto" w:fill="FFFFFF"/>
        </w:rPr>
        <w:t>На графике «Ящик с усами» наблюдаем IQR строго в пределах интервала [-1,1], медианы стремятся к нулевому значению.</w:t>
      </w:r>
    </w:p>
    <w:p w14:paraId="37F6FFCA" w14:textId="77777777" w:rsidR="00233F9B" w:rsidRPr="00233F9B" w:rsidRDefault="00233F9B" w:rsidP="00233F9B">
      <w:pPr>
        <w:spacing w:line="360" w:lineRule="auto"/>
        <w:rPr>
          <w:rFonts w:cs="Times New Roman"/>
          <w:color w:val="000000"/>
          <w:shd w:val="clear" w:color="auto" w:fill="FFFFFF"/>
        </w:rPr>
      </w:pPr>
      <w:r w:rsidRPr="00233F9B">
        <w:rPr>
          <w:rFonts w:cs="Times New Roman"/>
          <w:color w:val="000000"/>
          <w:shd w:val="clear" w:color="auto" w:fill="FFFFFF"/>
        </w:rPr>
        <w:t xml:space="preserve">Выводы в целом по масштабированию: данные преобразованы и приведены к одному порядку. Поэтому применяемые методы подходит в целях </w:t>
      </w:r>
      <w:proofErr w:type="spellStart"/>
      <w:r w:rsidRPr="00233F9B">
        <w:rPr>
          <w:rFonts w:cs="Times New Roman"/>
          <w:color w:val="000000"/>
          <w:shd w:val="clear" w:color="auto" w:fill="FFFFFF"/>
        </w:rPr>
        <w:t>предпроцессинга</w:t>
      </w:r>
      <w:proofErr w:type="spellEnd"/>
      <w:r w:rsidRPr="00233F9B">
        <w:rPr>
          <w:rFonts w:cs="Times New Roman"/>
          <w:color w:val="000000"/>
          <w:shd w:val="clear" w:color="auto" w:fill="FFFFFF"/>
        </w:rPr>
        <w:t xml:space="preserve"> данных и подготовки данных для алгоритмов машинного обучения.</w:t>
      </w:r>
    </w:p>
    <w:p w14:paraId="04B994DE" w14:textId="5CD95015" w:rsidR="00C70D29" w:rsidRPr="000F0108" w:rsidRDefault="00233F9B" w:rsidP="007F517F">
      <w:pPr>
        <w:spacing w:line="360" w:lineRule="auto"/>
        <w:rPr>
          <w:rFonts w:cs="Times New Roman"/>
          <w:color w:val="000000"/>
          <w:shd w:val="clear" w:color="auto" w:fill="FFFFFF"/>
        </w:rPr>
      </w:pPr>
      <w:r w:rsidRPr="00233F9B">
        <w:rPr>
          <w:rFonts w:cs="Times New Roman"/>
          <w:color w:val="000000"/>
          <w:shd w:val="clear" w:color="auto" w:fill="FFFFFF"/>
        </w:rPr>
        <w:t xml:space="preserve">Сохраняем эти два </w:t>
      </w:r>
      <w:proofErr w:type="spellStart"/>
      <w:r w:rsidRPr="00233F9B">
        <w:rPr>
          <w:rFonts w:cs="Times New Roman"/>
          <w:color w:val="000000"/>
          <w:shd w:val="clear" w:color="auto" w:fill="FFFFFF"/>
        </w:rPr>
        <w:t>датасета</w:t>
      </w:r>
      <w:proofErr w:type="spellEnd"/>
      <w:r w:rsidRPr="00233F9B">
        <w:rPr>
          <w:rFonts w:cs="Times New Roman"/>
          <w:color w:val="000000"/>
          <w:shd w:val="clear" w:color="auto" w:fill="FFFFFF"/>
        </w:rPr>
        <w:t xml:space="preserve"> во внешние файлы для дальнейшего использования.</w:t>
      </w:r>
    </w:p>
    <w:p w14:paraId="582322C0" w14:textId="3EF11023" w:rsidR="00C73132" w:rsidRDefault="00C73132" w:rsidP="00F73D56">
      <w:pPr>
        <w:pStyle w:val="a8"/>
        <w:keepNext/>
        <w:keepLines/>
        <w:numPr>
          <w:ilvl w:val="1"/>
          <w:numId w:val="2"/>
        </w:numPr>
        <w:spacing w:before="300" w:after="300" w:line="360" w:lineRule="auto"/>
        <w:ind w:left="1077"/>
        <w:jc w:val="center"/>
        <w:outlineLvl w:val="0"/>
        <w:rPr>
          <w:rFonts w:eastAsia="Times New Roman" w:cs="Times New Roman"/>
          <w:b/>
          <w:bCs/>
        </w:rPr>
      </w:pPr>
      <w:bookmarkStart w:id="12" w:name="_Toc122703397"/>
      <w:r w:rsidRPr="002C55E4">
        <w:rPr>
          <w:rFonts w:eastAsia="Times New Roman" w:cs="Times New Roman"/>
          <w:b/>
          <w:bCs/>
        </w:rPr>
        <w:lastRenderedPageBreak/>
        <w:t>Разработка и обучение модели</w:t>
      </w:r>
      <w:bookmarkEnd w:id="12"/>
    </w:p>
    <w:p w14:paraId="2144969C" w14:textId="7F9A9318" w:rsidR="00E06D5F" w:rsidRDefault="00CC52A0" w:rsidP="00D31300">
      <w:pPr>
        <w:pStyle w:val="ae"/>
        <w:rPr>
          <w:rFonts w:cs="Times New Roman"/>
          <w:color w:val="000000"/>
          <w:szCs w:val="21"/>
          <w:shd w:val="clear" w:color="auto" w:fill="FFFFFF"/>
        </w:rPr>
      </w:pPr>
      <w:r>
        <w:rPr>
          <w:rFonts w:cs="Times New Roman"/>
          <w:color w:val="000000"/>
          <w:szCs w:val="21"/>
          <w:shd w:val="clear" w:color="auto" w:fill="FFFFFF"/>
        </w:rPr>
        <w:t>Р</w:t>
      </w:r>
      <w:r w:rsidR="00D31300" w:rsidRPr="00D31300">
        <w:rPr>
          <w:rFonts w:cs="Times New Roman"/>
          <w:color w:val="000000"/>
          <w:szCs w:val="21"/>
          <w:shd w:val="clear" w:color="auto" w:fill="FFFFFF"/>
        </w:rPr>
        <w:t>азработка и обучение моделей машинного обучения осуществля</w:t>
      </w:r>
      <w:r>
        <w:rPr>
          <w:rFonts w:cs="Times New Roman"/>
          <w:color w:val="000000"/>
          <w:szCs w:val="21"/>
          <w:shd w:val="clear" w:color="auto" w:fill="FFFFFF"/>
        </w:rPr>
        <w:t>лась</w:t>
      </w:r>
      <w:r w:rsidR="00167FD2">
        <w:rPr>
          <w:rFonts w:cs="Times New Roman"/>
          <w:color w:val="000000"/>
          <w:szCs w:val="21"/>
          <w:shd w:val="clear" w:color="auto" w:fill="FFFFFF"/>
        </w:rPr>
        <w:t xml:space="preserve"> для прогнозирования значений двух (целевых) переменных</w:t>
      </w:r>
      <w:r w:rsidR="00D31300" w:rsidRPr="00D31300">
        <w:rPr>
          <w:rFonts w:cs="Times New Roman"/>
          <w:color w:val="000000"/>
          <w:szCs w:val="21"/>
          <w:shd w:val="clear" w:color="auto" w:fill="FFFFFF"/>
        </w:rPr>
        <w:t>: «Прочность при растяжении» и «Модуль упругости при растяжении»</w:t>
      </w:r>
      <w:r w:rsidR="00167FD2">
        <w:rPr>
          <w:rFonts w:cs="Times New Roman"/>
          <w:color w:val="000000"/>
          <w:szCs w:val="21"/>
          <w:shd w:val="clear" w:color="auto" w:fill="FFFFFF"/>
        </w:rPr>
        <w:t xml:space="preserve">. Для каждой из переменных обучение проведено со стандартным набором </w:t>
      </w:r>
      <w:proofErr w:type="spellStart"/>
      <w:r w:rsidR="00755AB5">
        <w:rPr>
          <w:rFonts w:cs="Times New Roman"/>
          <w:color w:val="000000"/>
          <w:szCs w:val="21"/>
          <w:shd w:val="clear" w:color="auto" w:fill="FFFFFF"/>
        </w:rPr>
        <w:t>гипер</w:t>
      </w:r>
      <w:r w:rsidR="00167FD2">
        <w:rPr>
          <w:rFonts w:cs="Times New Roman"/>
          <w:color w:val="000000"/>
          <w:szCs w:val="21"/>
          <w:shd w:val="clear" w:color="auto" w:fill="FFFFFF"/>
        </w:rPr>
        <w:t>параметров</w:t>
      </w:r>
      <w:proofErr w:type="spellEnd"/>
      <w:r w:rsidR="00167FD2">
        <w:rPr>
          <w:rFonts w:cs="Times New Roman"/>
          <w:color w:val="000000"/>
          <w:szCs w:val="21"/>
          <w:shd w:val="clear" w:color="auto" w:fill="FFFFFF"/>
        </w:rPr>
        <w:t xml:space="preserve"> алгоритмов обучения, после чего произведен поиск оптимальных параметров и выбор наилучшей комбинации </w:t>
      </w:r>
      <w:proofErr w:type="spellStart"/>
      <w:r w:rsidR="00167FD2">
        <w:rPr>
          <w:rFonts w:cs="Times New Roman"/>
          <w:color w:val="000000"/>
          <w:szCs w:val="21"/>
          <w:shd w:val="clear" w:color="auto" w:fill="FFFFFF"/>
        </w:rPr>
        <w:t>гиперпараметров</w:t>
      </w:r>
      <w:proofErr w:type="spellEnd"/>
      <w:r w:rsidR="00167FD2">
        <w:rPr>
          <w:rFonts w:cs="Times New Roman"/>
          <w:color w:val="000000"/>
          <w:szCs w:val="21"/>
          <w:shd w:val="clear" w:color="auto" w:fill="FFFFFF"/>
        </w:rPr>
        <w:t xml:space="preserve"> модели.</w:t>
      </w:r>
    </w:p>
    <w:p w14:paraId="69E8A0FB" w14:textId="628A214A" w:rsidR="00755AB5" w:rsidRDefault="00755AB5" w:rsidP="008B6AA4">
      <w:pPr>
        <w:pStyle w:val="ae"/>
        <w:ind w:firstLine="567"/>
      </w:pPr>
      <w:r>
        <w:t xml:space="preserve">Поиск наилучших </w:t>
      </w:r>
      <w:proofErr w:type="spellStart"/>
      <w:r>
        <w:t>гиперпараметров</w:t>
      </w:r>
      <w:proofErr w:type="spellEnd"/>
      <w:r>
        <w:t xml:space="preserve"> произведен методом поиска по сетке</w:t>
      </w:r>
      <w:r w:rsidR="00074595">
        <w:t xml:space="preserve"> </w:t>
      </w:r>
      <w:r w:rsidR="00074595" w:rsidRPr="00074595">
        <w:rPr>
          <w:rFonts w:eastAsia="Times New Roman" w:cs="Times New Roman"/>
          <w:szCs w:val="28"/>
        </w:rPr>
        <w:t>с перекрестной проверкой, количество блоков равно 10</w:t>
      </w:r>
      <w:r>
        <w:t>.</w:t>
      </w:r>
    </w:p>
    <w:p w14:paraId="08630320" w14:textId="2CB54D70" w:rsidR="00755AB5" w:rsidRPr="00BA4C5D" w:rsidRDefault="00755AB5" w:rsidP="00755AB5">
      <w:pPr>
        <w:spacing w:line="360" w:lineRule="auto"/>
        <w:ind w:firstLine="567"/>
      </w:pPr>
      <w:proofErr w:type="spellStart"/>
      <w:r>
        <w:rPr>
          <w:shd w:val="clear" w:color="auto" w:fill="FFFFFF"/>
        </w:rPr>
        <w:t>Гиперпараметры</w:t>
      </w:r>
      <w:proofErr w:type="spellEnd"/>
      <w:r>
        <w:rPr>
          <w:shd w:val="clear" w:color="auto" w:fill="FFFFFF"/>
        </w:rPr>
        <w:t xml:space="preserve"> модели - это такие параметры, которые задаются на входе работы алгоритма и определяют вариативность работы алгоритма. Метод поиска по сетке рассматривает некоторые комбинации </w:t>
      </w:r>
      <w:proofErr w:type="spellStart"/>
      <w:r>
        <w:rPr>
          <w:shd w:val="clear" w:color="auto" w:fill="FFFFFF"/>
        </w:rPr>
        <w:t>гиперпараметров</w:t>
      </w:r>
      <w:proofErr w:type="spellEnd"/>
      <w:r>
        <w:rPr>
          <w:shd w:val="clear" w:color="auto" w:fill="FFFFFF"/>
        </w:rPr>
        <w:t xml:space="preserve"> и выбирает ту, которая дает более низкий балл ошибки. Этот метод особенно полезен, когда есть только некоторые </w:t>
      </w:r>
      <w:proofErr w:type="spellStart"/>
      <w:r>
        <w:rPr>
          <w:shd w:val="clear" w:color="auto" w:fill="FFFFFF"/>
        </w:rPr>
        <w:t>гиперпараметры</w:t>
      </w:r>
      <w:proofErr w:type="spellEnd"/>
      <w:r>
        <w:rPr>
          <w:shd w:val="clear" w:color="auto" w:fill="FFFFFF"/>
        </w:rPr>
        <w:t xml:space="preserve"> для оптимизации. Однако он уступает другим методам взвешенно-случайного поиска, когда модель машинного обучения становится более сложной. По мнению автора работы</w:t>
      </w:r>
      <w:r w:rsidR="008B6AA4">
        <w:rPr>
          <w:shd w:val="clear" w:color="auto" w:fill="FFFFFF"/>
        </w:rPr>
        <w:t>,</w:t>
      </w:r>
      <w:r>
        <w:rPr>
          <w:shd w:val="clear" w:color="auto" w:fill="FFFFFF"/>
        </w:rPr>
        <w:t xml:space="preserve"> ни одна из моделей не является сложной, поэтому для поиска наилучших </w:t>
      </w:r>
      <w:proofErr w:type="spellStart"/>
      <w:r>
        <w:rPr>
          <w:shd w:val="clear" w:color="auto" w:fill="FFFFFF"/>
        </w:rPr>
        <w:t>гиперпараметров</w:t>
      </w:r>
      <w:proofErr w:type="spellEnd"/>
      <w:r>
        <w:rPr>
          <w:shd w:val="clear" w:color="auto" w:fill="FFFFFF"/>
        </w:rPr>
        <w:t xml:space="preserve"> выбран метод поиска по сетке. В работе применение метода поиска по сетке реализовано посредством модуля </w:t>
      </w:r>
      <w:proofErr w:type="spellStart"/>
      <w:r>
        <w:rPr>
          <w:shd w:val="clear" w:color="auto" w:fill="FFFFFF"/>
        </w:rPr>
        <w:t>GridSearchCV</w:t>
      </w:r>
      <w:proofErr w:type="spellEnd"/>
      <w:r>
        <w:rPr>
          <w:shd w:val="clear" w:color="auto" w:fill="FFFFFF"/>
        </w:rPr>
        <w:t xml:space="preserve"> из библиотеки </w:t>
      </w:r>
      <w:proofErr w:type="spellStart"/>
      <w:r>
        <w:rPr>
          <w:shd w:val="clear" w:color="auto" w:fill="FFFFFF"/>
        </w:rPr>
        <w:t>Scikit</w:t>
      </w:r>
      <w:proofErr w:type="spellEnd"/>
      <w:r>
        <w:rPr>
          <w:shd w:val="clear" w:color="auto" w:fill="FFFFFF"/>
        </w:rPr>
        <w:t xml:space="preserve"> </w:t>
      </w:r>
      <w:proofErr w:type="spellStart"/>
      <w:r>
        <w:rPr>
          <w:shd w:val="clear" w:color="auto" w:fill="FFFFFF"/>
        </w:rPr>
        <w:t>Lea</w:t>
      </w:r>
      <w:r>
        <w:rPr>
          <w:shd w:val="clear" w:color="auto" w:fill="FFFFFF"/>
          <w:lang w:val="en-US"/>
        </w:rPr>
        <w:t>rn</w:t>
      </w:r>
      <w:proofErr w:type="spellEnd"/>
      <w:r>
        <w:rPr>
          <w:shd w:val="clear" w:color="auto" w:fill="FFFFFF"/>
        </w:rPr>
        <w:t>.</w:t>
      </w:r>
    </w:p>
    <w:p w14:paraId="3BB645B5" w14:textId="38744028" w:rsidR="00E06D5F" w:rsidRDefault="00074595" w:rsidP="00074595">
      <w:pPr>
        <w:pStyle w:val="ae"/>
        <w:keepNext/>
        <w:ind w:firstLine="0"/>
        <w:jc w:val="left"/>
        <w:rPr>
          <w:rFonts w:cs="Times New Roman"/>
          <w:color w:val="000000"/>
          <w:szCs w:val="21"/>
          <w:shd w:val="clear" w:color="auto" w:fill="FFFFFF"/>
        </w:rPr>
      </w:pPr>
      <w:r>
        <w:rPr>
          <w:rFonts w:cs="Times New Roman"/>
          <w:color w:val="000000"/>
          <w:szCs w:val="21"/>
          <w:shd w:val="clear" w:color="auto" w:fill="FFFFFF"/>
        </w:rPr>
        <w:t>Э</w:t>
      </w:r>
      <w:r w:rsidR="00524351">
        <w:rPr>
          <w:rFonts w:cs="Times New Roman"/>
          <w:color w:val="000000"/>
          <w:szCs w:val="21"/>
          <w:shd w:val="clear" w:color="auto" w:fill="FFFFFF"/>
        </w:rPr>
        <w:t>тапы разработки и обучения:</w:t>
      </w:r>
    </w:p>
    <w:p w14:paraId="5ECE0F61" w14:textId="151711DB" w:rsidR="00524351" w:rsidRPr="00BE6496" w:rsidRDefault="00BE6496" w:rsidP="009A5C51">
      <w:pPr>
        <w:pStyle w:val="a8"/>
        <w:numPr>
          <w:ilvl w:val="1"/>
          <w:numId w:val="27"/>
        </w:numPr>
        <w:ind w:left="851"/>
      </w:pPr>
      <w:r w:rsidRPr="009A5C51">
        <w:rPr>
          <w:shd w:val="clear" w:color="auto" w:fill="FFFFFF"/>
        </w:rPr>
        <w:t>Определе</w:t>
      </w:r>
      <w:r w:rsidR="00332261">
        <w:rPr>
          <w:shd w:val="clear" w:color="auto" w:fill="FFFFFF"/>
        </w:rPr>
        <w:t>ние входных и целевых данных</w:t>
      </w:r>
      <w:r w:rsidRPr="009A5C51">
        <w:rPr>
          <w:shd w:val="clear" w:color="auto" w:fill="FFFFFF"/>
        </w:rPr>
        <w:t>:</w:t>
      </w:r>
    </w:p>
    <w:p w14:paraId="1BF3E627" w14:textId="6FE456DE" w:rsidR="00BE6496" w:rsidRDefault="00BE6496" w:rsidP="00BE6496">
      <w:pPr>
        <w:pStyle w:val="a8"/>
        <w:ind w:left="0" w:firstLine="0"/>
        <w:jc w:val="center"/>
      </w:pPr>
      <w:r>
        <w:rPr>
          <w:noProof/>
        </w:rPr>
        <w:drawing>
          <wp:inline distT="0" distB="0" distL="0" distR="0" wp14:anchorId="41582DD4" wp14:editId="476C6983">
            <wp:extent cx="6332220" cy="154178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1541780"/>
                    </a:xfrm>
                    <a:prstGeom prst="rect">
                      <a:avLst/>
                    </a:prstGeom>
                  </pic:spPr>
                </pic:pic>
              </a:graphicData>
            </a:graphic>
          </wp:inline>
        </w:drawing>
      </w:r>
    </w:p>
    <w:p w14:paraId="25E56D93" w14:textId="479C1593" w:rsidR="00BE6496" w:rsidRDefault="00BE6496" w:rsidP="00BE6496">
      <w:pPr>
        <w:pStyle w:val="a8"/>
        <w:spacing w:line="360" w:lineRule="auto"/>
        <w:ind w:left="0" w:firstLine="0"/>
        <w:jc w:val="center"/>
      </w:pPr>
      <w:r>
        <w:t xml:space="preserve">Рисунок 18 </w:t>
      </w:r>
      <w:r w:rsidR="00F82EC7">
        <w:t>–</w:t>
      </w:r>
      <w:r>
        <w:t xml:space="preserve"> </w:t>
      </w:r>
      <w:r w:rsidR="00F82EC7">
        <w:t>Набор данных для обучения и тестирования</w:t>
      </w:r>
    </w:p>
    <w:p w14:paraId="1BA15D7F" w14:textId="76297E08" w:rsidR="00F82EC7" w:rsidRDefault="00F82EC7" w:rsidP="009A5C51">
      <w:pPr>
        <w:pStyle w:val="a8"/>
        <w:numPr>
          <w:ilvl w:val="1"/>
          <w:numId w:val="27"/>
        </w:numPr>
        <w:spacing w:line="360" w:lineRule="auto"/>
        <w:ind w:left="851"/>
      </w:pPr>
      <w:r>
        <w:lastRenderedPageBreak/>
        <w:t>Разделение данных на обучающие и тестовые – 30% использованы для тестирования, 70% использованы для обучения:</w:t>
      </w:r>
    </w:p>
    <w:p w14:paraId="30D4E09C" w14:textId="283BEEDB" w:rsidR="00F82EC7" w:rsidRDefault="00F82EC7" w:rsidP="00F82EC7">
      <w:pPr>
        <w:pStyle w:val="a8"/>
        <w:spacing w:line="360" w:lineRule="auto"/>
        <w:ind w:left="0" w:firstLine="0"/>
        <w:jc w:val="center"/>
      </w:pPr>
      <w:r>
        <w:rPr>
          <w:noProof/>
        </w:rPr>
        <w:drawing>
          <wp:inline distT="0" distB="0" distL="0" distR="0" wp14:anchorId="60FAAAB7" wp14:editId="78995DE2">
            <wp:extent cx="6332220" cy="7512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751205"/>
                    </a:xfrm>
                    <a:prstGeom prst="rect">
                      <a:avLst/>
                    </a:prstGeom>
                  </pic:spPr>
                </pic:pic>
              </a:graphicData>
            </a:graphic>
          </wp:inline>
        </w:drawing>
      </w:r>
    </w:p>
    <w:p w14:paraId="794BDA31" w14:textId="59F246AA" w:rsidR="00F82EC7" w:rsidRDefault="00F82EC7" w:rsidP="00F82EC7">
      <w:pPr>
        <w:pStyle w:val="a8"/>
        <w:spacing w:line="360" w:lineRule="auto"/>
        <w:ind w:left="0" w:firstLine="0"/>
        <w:jc w:val="center"/>
      </w:pPr>
      <w:r>
        <w:t>Рисунок 18 – Разделение данных на обучающие и тестовые</w:t>
      </w:r>
    </w:p>
    <w:p w14:paraId="1DDA0F45" w14:textId="77777777" w:rsidR="00ED0E99" w:rsidRDefault="008B6AA4" w:rsidP="009A5C51">
      <w:pPr>
        <w:pStyle w:val="a8"/>
        <w:numPr>
          <w:ilvl w:val="1"/>
          <w:numId w:val="27"/>
        </w:numPr>
        <w:spacing w:line="360" w:lineRule="auto"/>
        <w:ind w:left="851"/>
      </w:pPr>
      <w:r>
        <w:t>О</w:t>
      </w:r>
      <w:r w:rsidR="00ED0E99">
        <w:t>бучение моделей:</w:t>
      </w:r>
    </w:p>
    <w:p w14:paraId="1E470155" w14:textId="61E55082" w:rsidR="00F82EC7" w:rsidRDefault="00ED0E99" w:rsidP="00ED0E99">
      <w:pPr>
        <w:pStyle w:val="a8"/>
        <w:numPr>
          <w:ilvl w:val="0"/>
          <w:numId w:val="26"/>
        </w:numPr>
        <w:spacing w:line="360" w:lineRule="auto"/>
      </w:pPr>
      <w:r>
        <w:t>Линейная регрессия (</w:t>
      </w:r>
      <w:proofErr w:type="spellStart"/>
      <w:r>
        <w:rPr>
          <w:lang w:val="en-US"/>
        </w:rPr>
        <w:t>LinearRegression</w:t>
      </w:r>
      <w:proofErr w:type="spellEnd"/>
      <w:r>
        <w:rPr>
          <w:lang w:val="en-US"/>
        </w:rPr>
        <w:t>)</w:t>
      </w:r>
      <w:r w:rsidR="008B6AA4">
        <w:t>:</w:t>
      </w:r>
    </w:p>
    <w:p w14:paraId="118BAF7F" w14:textId="2FC4DBEA" w:rsidR="008B6AA4" w:rsidRDefault="008B6AA4" w:rsidP="008B6AA4">
      <w:pPr>
        <w:pStyle w:val="a8"/>
        <w:spacing w:line="360" w:lineRule="auto"/>
        <w:ind w:left="0" w:firstLine="0"/>
        <w:jc w:val="center"/>
      </w:pPr>
      <w:r>
        <w:rPr>
          <w:noProof/>
        </w:rPr>
        <w:drawing>
          <wp:inline distT="0" distB="0" distL="0" distR="0" wp14:anchorId="2AD41017" wp14:editId="011C9EC0">
            <wp:extent cx="3838660" cy="876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6910" cy="896446"/>
                    </a:xfrm>
                    <a:prstGeom prst="rect">
                      <a:avLst/>
                    </a:prstGeom>
                  </pic:spPr>
                </pic:pic>
              </a:graphicData>
            </a:graphic>
          </wp:inline>
        </w:drawing>
      </w:r>
    </w:p>
    <w:p w14:paraId="2E3576DA" w14:textId="7F2CA296" w:rsidR="008B6AA4" w:rsidRDefault="008B6AA4" w:rsidP="008B6AA4">
      <w:pPr>
        <w:pStyle w:val="a8"/>
        <w:spacing w:line="360" w:lineRule="auto"/>
        <w:ind w:left="0" w:firstLine="0"/>
        <w:jc w:val="center"/>
      </w:pPr>
      <w:r>
        <w:rPr>
          <w:noProof/>
        </w:rPr>
        <w:drawing>
          <wp:inline distT="0" distB="0" distL="0" distR="0" wp14:anchorId="4ECEE5BC" wp14:editId="2DF44AC5">
            <wp:extent cx="3879203" cy="777240"/>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5563" cy="802558"/>
                    </a:xfrm>
                    <a:prstGeom prst="rect">
                      <a:avLst/>
                    </a:prstGeom>
                  </pic:spPr>
                </pic:pic>
              </a:graphicData>
            </a:graphic>
          </wp:inline>
        </w:drawing>
      </w:r>
    </w:p>
    <w:p w14:paraId="584A8208" w14:textId="2342B7CC" w:rsidR="008B6AA4" w:rsidRDefault="008B6AA4" w:rsidP="008B6AA4">
      <w:pPr>
        <w:pStyle w:val="a8"/>
        <w:spacing w:line="360" w:lineRule="auto"/>
        <w:ind w:left="0" w:firstLine="0"/>
        <w:jc w:val="center"/>
        <w:rPr>
          <w:lang w:val="en-US"/>
        </w:rPr>
      </w:pPr>
      <w:r>
        <w:t>Рисунок 19 – Обучение модели</w:t>
      </w:r>
      <w:r w:rsidR="00ED0E99">
        <w:t xml:space="preserve"> </w:t>
      </w:r>
      <w:proofErr w:type="spellStart"/>
      <w:r w:rsidR="00ED0E99">
        <w:rPr>
          <w:lang w:val="en-US"/>
        </w:rPr>
        <w:t>LinearRegression</w:t>
      </w:r>
      <w:proofErr w:type="spellEnd"/>
    </w:p>
    <w:p w14:paraId="7DDA6B6B" w14:textId="473EC2F4" w:rsidR="002D38C1" w:rsidRDefault="002D38C1" w:rsidP="002D38C1">
      <w:pPr>
        <w:pStyle w:val="a8"/>
        <w:numPr>
          <w:ilvl w:val="0"/>
          <w:numId w:val="26"/>
        </w:numPr>
        <w:spacing w:line="360" w:lineRule="auto"/>
        <w:jc w:val="both"/>
        <w:rPr>
          <w:rFonts w:cs="Times New Roman"/>
        </w:rPr>
      </w:pPr>
      <w:r w:rsidRPr="00BE41A6">
        <w:rPr>
          <w:rFonts w:cs="Times New Roman"/>
        </w:rPr>
        <w:t>Случайный лес</w:t>
      </w:r>
      <w:r>
        <w:rPr>
          <w:rFonts w:cs="Times New Roman"/>
          <w:lang w:val="en-US"/>
        </w:rPr>
        <w:t xml:space="preserve"> (</w:t>
      </w:r>
      <w:r>
        <w:rPr>
          <w:lang w:val="en-US"/>
        </w:rPr>
        <w:t>Random Forest</w:t>
      </w:r>
      <w:r>
        <w:rPr>
          <w:rFonts w:cs="Times New Roman"/>
          <w:lang w:val="en-US"/>
        </w:rPr>
        <w:t>)</w:t>
      </w:r>
      <w:r>
        <w:rPr>
          <w:rFonts w:cs="Times New Roman"/>
        </w:rPr>
        <w:t>:</w:t>
      </w:r>
    </w:p>
    <w:p w14:paraId="23EEB724" w14:textId="7647F439" w:rsidR="002D38C1" w:rsidRDefault="002D38C1" w:rsidP="002D38C1">
      <w:pPr>
        <w:spacing w:line="360" w:lineRule="auto"/>
        <w:jc w:val="center"/>
        <w:rPr>
          <w:rFonts w:cs="Times New Roman"/>
        </w:rPr>
      </w:pPr>
      <w:r>
        <w:rPr>
          <w:noProof/>
          <w:lang w:eastAsia="ru-RU"/>
        </w:rPr>
        <w:drawing>
          <wp:inline distT="0" distB="0" distL="0" distR="0" wp14:anchorId="36225695" wp14:editId="770BCE32">
            <wp:extent cx="4130040" cy="1244562"/>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728" cy="1253508"/>
                    </a:xfrm>
                    <a:prstGeom prst="rect">
                      <a:avLst/>
                    </a:prstGeom>
                  </pic:spPr>
                </pic:pic>
              </a:graphicData>
            </a:graphic>
          </wp:inline>
        </w:drawing>
      </w:r>
    </w:p>
    <w:p w14:paraId="752BC067" w14:textId="1447B149" w:rsidR="002D38C1" w:rsidRPr="002D38C1" w:rsidRDefault="002D38C1" w:rsidP="002D38C1">
      <w:pPr>
        <w:spacing w:line="360" w:lineRule="auto"/>
        <w:jc w:val="center"/>
        <w:rPr>
          <w:lang w:val="en-US"/>
        </w:rPr>
      </w:pPr>
      <w:r>
        <w:t xml:space="preserve">Рисунок 20 – Обучение модели </w:t>
      </w:r>
      <w:proofErr w:type="spellStart"/>
      <w:r>
        <w:rPr>
          <w:lang w:val="en-US"/>
        </w:rPr>
        <w:t>RandomForest</w:t>
      </w:r>
      <w:r w:rsidR="007528F7">
        <w:rPr>
          <w:lang w:val="en-US"/>
        </w:rPr>
        <w:t>Regressor</w:t>
      </w:r>
      <w:proofErr w:type="spellEnd"/>
    </w:p>
    <w:p w14:paraId="3F57F483" w14:textId="09EF1599" w:rsidR="002D38C1" w:rsidRDefault="002D38C1" w:rsidP="002D38C1">
      <w:pPr>
        <w:pStyle w:val="a8"/>
        <w:numPr>
          <w:ilvl w:val="0"/>
          <w:numId w:val="26"/>
        </w:numPr>
        <w:spacing w:line="360" w:lineRule="auto"/>
        <w:jc w:val="both"/>
        <w:rPr>
          <w:rFonts w:cs="Times New Roman"/>
        </w:rPr>
      </w:pPr>
      <w:r>
        <w:rPr>
          <w:rFonts w:cs="Times New Roman"/>
        </w:rPr>
        <w:t xml:space="preserve"> </w:t>
      </w:r>
      <w:proofErr w:type="gramStart"/>
      <w:r>
        <w:rPr>
          <w:rFonts w:cs="Times New Roman"/>
        </w:rPr>
        <w:t>К-ближайших соседей</w:t>
      </w:r>
      <w:proofErr w:type="gramEnd"/>
      <w:r>
        <w:rPr>
          <w:rFonts w:cs="Times New Roman"/>
        </w:rPr>
        <w:t xml:space="preserve"> </w:t>
      </w:r>
      <w:r>
        <w:rPr>
          <w:rFonts w:cs="Times New Roman"/>
          <w:lang w:val="en-US"/>
        </w:rPr>
        <w:t>(</w:t>
      </w:r>
      <w:proofErr w:type="spellStart"/>
      <w:r w:rsidR="007528F7">
        <w:rPr>
          <w:rFonts w:cs="Times New Roman"/>
          <w:lang w:val="en-US"/>
        </w:rPr>
        <w:t>KNeighborsRegressor</w:t>
      </w:r>
      <w:proofErr w:type="spellEnd"/>
      <w:r>
        <w:rPr>
          <w:rFonts w:cs="Times New Roman"/>
          <w:lang w:val="en-US"/>
        </w:rPr>
        <w:t>)</w:t>
      </w:r>
      <w:r>
        <w:rPr>
          <w:rFonts w:cs="Times New Roman"/>
        </w:rPr>
        <w:t>:</w:t>
      </w:r>
    </w:p>
    <w:p w14:paraId="318E6AEB" w14:textId="12B55D3B" w:rsidR="002D38C1" w:rsidRDefault="007528F7" w:rsidP="002D38C1">
      <w:pPr>
        <w:spacing w:line="360" w:lineRule="auto"/>
        <w:jc w:val="center"/>
        <w:rPr>
          <w:rFonts w:cs="Times New Roman"/>
        </w:rPr>
      </w:pPr>
      <w:r>
        <w:rPr>
          <w:noProof/>
          <w:lang w:eastAsia="ru-RU"/>
        </w:rPr>
        <w:lastRenderedPageBreak/>
        <w:drawing>
          <wp:inline distT="0" distB="0" distL="0" distR="0" wp14:anchorId="2F9A145C" wp14:editId="3C24574A">
            <wp:extent cx="3695700" cy="147190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40" cy="1483275"/>
                    </a:xfrm>
                    <a:prstGeom prst="rect">
                      <a:avLst/>
                    </a:prstGeom>
                  </pic:spPr>
                </pic:pic>
              </a:graphicData>
            </a:graphic>
          </wp:inline>
        </w:drawing>
      </w:r>
    </w:p>
    <w:p w14:paraId="52C65DB9" w14:textId="04339296" w:rsidR="007528F7" w:rsidRPr="002D38C1" w:rsidRDefault="007528F7" w:rsidP="002D38C1">
      <w:pPr>
        <w:spacing w:line="360" w:lineRule="auto"/>
        <w:jc w:val="center"/>
        <w:rPr>
          <w:rFonts w:cs="Times New Roman"/>
        </w:rPr>
      </w:pPr>
      <w:r>
        <w:t xml:space="preserve">Рисунок 20 – Обучение модели </w:t>
      </w:r>
      <w:proofErr w:type="spellStart"/>
      <w:r>
        <w:rPr>
          <w:rFonts w:cs="Times New Roman"/>
          <w:lang w:val="en-US"/>
        </w:rPr>
        <w:t>KNeighborsRegressor</w:t>
      </w:r>
      <w:proofErr w:type="spellEnd"/>
    </w:p>
    <w:p w14:paraId="2C4C1D2F" w14:textId="4F7C661A" w:rsidR="002D38C1" w:rsidRDefault="002D38C1" w:rsidP="002D38C1">
      <w:pPr>
        <w:pStyle w:val="a8"/>
        <w:numPr>
          <w:ilvl w:val="0"/>
          <w:numId w:val="26"/>
        </w:numPr>
        <w:spacing w:line="360" w:lineRule="auto"/>
        <w:jc w:val="both"/>
        <w:rPr>
          <w:rFonts w:cs="Times New Roman"/>
        </w:rPr>
      </w:pPr>
      <w:r>
        <w:rPr>
          <w:rFonts w:cs="Times New Roman"/>
        </w:rPr>
        <w:t xml:space="preserve"> </w:t>
      </w:r>
      <w:r w:rsidR="007528F7">
        <w:rPr>
          <w:rFonts w:cs="Times New Roman"/>
        </w:rPr>
        <w:t xml:space="preserve">Дерево решений </w:t>
      </w:r>
      <w:r w:rsidR="007528F7">
        <w:rPr>
          <w:rFonts w:cs="Times New Roman"/>
          <w:lang w:val="en-US"/>
        </w:rPr>
        <w:t>()</w:t>
      </w:r>
      <w:r w:rsidR="007528F7">
        <w:rPr>
          <w:rFonts w:cs="Times New Roman"/>
        </w:rPr>
        <w:t>:</w:t>
      </w:r>
    </w:p>
    <w:p w14:paraId="7265D646" w14:textId="0BC582F8" w:rsidR="007528F7" w:rsidRDefault="00792F66" w:rsidP="007528F7">
      <w:pPr>
        <w:spacing w:line="360" w:lineRule="auto"/>
        <w:jc w:val="center"/>
        <w:rPr>
          <w:rFonts w:cs="Times New Roman"/>
        </w:rPr>
      </w:pPr>
      <w:r>
        <w:rPr>
          <w:noProof/>
          <w:lang w:eastAsia="ru-RU"/>
        </w:rPr>
        <w:drawing>
          <wp:inline distT="0" distB="0" distL="0" distR="0" wp14:anchorId="46A73F9B" wp14:editId="2B9F0CAD">
            <wp:extent cx="3672840" cy="145527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153" cy="1460551"/>
                    </a:xfrm>
                    <a:prstGeom prst="rect">
                      <a:avLst/>
                    </a:prstGeom>
                  </pic:spPr>
                </pic:pic>
              </a:graphicData>
            </a:graphic>
          </wp:inline>
        </w:drawing>
      </w:r>
    </w:p>
    <w:p w14:paraId="333E1D91" w14:textId="138E711F" w:rsidR="00792F66" w:rsidRPr="00733194" w:rsidRDefault="00792F66" w:rsidP="007528F7">
      <w:pPr>
        <w:spacing w:line="360" w:lineRule="auto"/>
        <w:jc w:val="center"/>
        <w:rPr>
          <w:rFonts w:cs="Times New Roman"/>
          <w:lang w:val="en-US"/>
        </w:rPr>
      </w:pPr>
      <w:r>
        <w:t xml:space="preserve">Рисунок 21 – Обучение модели </w:t>
      </w:r>
      <w:proofErr w:type="spellStart"/>
      <w:r w:rsidR="00733194">
        <w:rPr>
          <w:lang w:val="en-US"/>
        </w:rPr>
        <w:t>DecisionTreeRegressor</w:t>
      </w:r>
      <w:proofErr w:type="spellEnd"/>
    </w:p>
    <w:p w14:paraId="7F085482" w14:textId="0729A060" w:rsidR="002D38C1" w:rsidRDefault="002D38C1" w:rsidP="002D38C1">
      <w:pPr>
        <w:pStyle w:val="a8"/>
        <w:numPr>
          <w:ilvl w:val="0"/>
          <w:numId w:val="26"/>
        </w:numPr>
        <w:spacing w:line="360" w:lineRule="auto"/>
        <w:jc w:val="both"/>
        <w:rPr>
          <w:rFonts w:cs="Times New Roman"/>
        </w:rPr>
      </w:pPr>
      <w:r>
        <w:rPr>
          <w:rFonts w:cs="Times New Roman"/>
        </w:rPr>
        <w:t xml:space="preserve"> </w:t>
      </w:r>
      <w:r w:rsidR="00B02F7C">
        <w:rPr>
          <w:rFonts w:cs="Times New Roman"/>
        </w:rPr>
        <w:t xml:space="preserve">Метод опорных векторов </w:t>
      </w:r>
      <w:r w:rsidR="00B02F7C">
        <w:rPr>
          <w:rFonts w:cs="Times New Roman"/>
          <w:lang w:val="en-US"/>
        </w:rPr>
        <w:t>(SVR)</w:t>
      </w:r>
      <w:r w:rsidR="00B02F7C">
        <w:rPr>
          <w:rFonts w:cs="Times New Roman"/>
        </w:rPr>
        <w:t>:</w:t>
      </w:r>
    </w:p>
    <w:p w14:paraId="1685D7AE" w14:textId="3D75B609" w:rsidR="00B02F7C" w:rsidRDefault="00B02F7C" w:rsidP="00B02F7C">
      <w:pPr>
        <w:spacing w:line="360" w:lineRule="auto"/>
        <w:jc w:val="center"/>
        <w:rPr>
          <w:rFonts w:cs="Times New Roman"/>
        </w:rPr>
      </w:pPr>
      <w:r>
        <w:rPr>
          <w:noProof/>
          <w:lang w:eastAsia="ru-RU"/>
        </w:rPr>
        <w:drawing>
          <wp:inline distT="0" distB="0" distL="0" distR="0" wp14:anchorId="528B2B85" wp14:editId="7FA8816A">
            <wp:extent cx="6168660" cy="134112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0430" cy="1361072"/>
                    </a:xfrm>
                    <a:prstGeom prst="rect">
                      <a:avLst/>
                    </a:prstGeom>
                  </pic:spPr>
                </pic:pic>
              </a:graphicData>
            </a:graphic>
          </wp:inline>
        </w:drawing>
      </w:r>
    </w:p>
    <w:p w14:paraId="67D54B69" w14:textId="7B54736B" w:rsidR="00B02F7C" w:rsidRPr="00B02F7C" w:rsidRDefault="00B02F7C" w:rsidP="00B02F7C">
      <w:pPr>
        <w:spacing w:line="360" w:lineRule="auto"/>
        <w:jc w:val="center"/>
        <w:rPr>
          <w:rFonts w:cs="Times New Roman"/>
        </w:rPr>
      </w:pPr>
      <w:r>
        <w:t>Рисунок 22 – Обучение модели</w:t>
      </w:r>
      <w:r>
        <w:rPr>
          <w:lang w:val="en-US"/>
        </w:rPr>
        <w:t xml:space="preserve"> SVR</w:t>
      </w:r>
    </w:p>
    <w:p w14:paraId="1E9B2E0C" w14:textId="4A84A0C6" w:rsidR="00ED0E99" w:rsidRPr="00B02F7C" w:rsidRDefault="002D38C1" w:rsidP="002D38C1">
      <w:pPr>
        <w:pStyle w:val="a8"/>
        <w:numPr>
          <w:ilvl w:val="0"/>
          <w:numId w:val="26"/>
        </w:numPr>
        <w:spacing w:line="360" w:lineRule="auto"/>
      </w:pPr>
      <w:r>
        <w:rPr>
          <w:rFonts w:cs="Times New Roman"/>
        </w:rPr>
        <w:t xml:space="preserve"> </w:t>
      </w:r>
      <w:r w:rsidRPr="00BE41A6">
        <w:rPr>
          <w:rFonts w:cs="Times New Roman"/>
        </w:rPr>
        <w:t xml:space="preserve">Градиентный </w:t>
      </w:r>
      <w:proofErr w:type="spellStart"/>
      <w:r w:rsidRPr="00BE41A6">
        <w:rPr>
          <w:rFonts w:cs="Times New Roman"/>
        </w:rPr>
        <w:t>бустинг</w:t>
      </w:r>
      <w:proofErr w:type="spellEnd"/>
      <w:r w:rsidR="00B02F7C">
        <w:rPr>
          <w:rFonts w:cs="Times New Roman"/>
        </w:rPr>
        <w:t xml:space="preserve"> (</w:t>
      </w:r>
      <w:proofErr w:type="spellStart"/>
      <w:r w:rsidR="005B77C1">
        <w:rPr>
          <w:rFonts w:cs="Times New Roman"/>
          <w:lang w:val="en-US"/>
        </w:rPr>
        <w:t>GradientBoostingRegressor</w:t>
      </w:r>
      <w:proofErr w:type="spellEnd"/>
      <w:r w:rsidR="00B02F7C">
        <w:rPr>
          <w:rFonts w:cs="Times New Roman"/>
        </w:rPr>
        <w:t>):</w:t>
      </w:r>
    </w:p>
    <w:p w14:paraId="112EF744" w14:textId="7A326BA6" w:rsidR="00B02F7C" w:rsidRDefault="005B77C1" w:rsidP="00B02F7C">
      <w:pPr>
        <w:spacing w:line="360" w:lineRule="auto"/>
        <w:jc w:val="center"/>
      </w:pPr>
      <w:r>
        <w:rPr>
          <w:noProof/>
          <w:lang w:eastAsia="ru-RU"/>
        </w:rPr>
        <w:drawing>
          <wp:inline distT="0" distB="0" distL="0" distR="0" wp14:anchorId="2AD129B9" wp14:editId="51A8B800">
            <wp:extent cx="4389120" cy="1366648"/>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8684" cy="1378967"/>
                    </a:xfrm>
                    <a:prstGeom prst="rect">
                      <a:avLst/>
                    </a:prstGeom>
                  </pic:spPr>
                </pic:pic>
              </a:graphicData>
            </a:graphic>
          </wp:inline>
        </w:drawing>
      </w:r>
    </w:p>
    <w:p w14:paraId="7B58ADAC" w14:textId="6243A5D4" w:rsidR="005B77C1" w:rsidRDefault="005B77C1" w:rsidP="005B77C1">
      <w:pPr>
        <w:spacing w:line="360" w:lineRule="auto"/>
        <w:jc w:val="center"/>
        <w:rPr>
          <w:rFonts w:cs="Times New Roman"/>
          <w:lang w:val="en-US"/>
        </w:rPr>
      </w:pPr>
      <w:r>
        <w:lastRenderedPageBreak/>
        <w:t>Рисунок 23 – Обучение модели</w:t>
      </w:r>
      <w:r>
        <w:rPr>
          <w:lang w:val="en-US"/>
        </w:rPr>
        <w:t xml:space="preserve"> </w:t>
      </w:r>
      <w:proofErr w:type="spellStart"/>
      <w:r>
        <w:rPr>
          <w:rFonts w:cs="Times New Roman"/>
          <w:lang w:val="en-US"/>
        </w:rPr>
        <w:t>GradientBoostingRegressor</w:t>
      </w:r>
      <w:proofErr w:type="spellEnd"/>
    </w:p>
    <w:p w14:paraId="583D98C5" w14:textId="606412D0" w:rsidR="00DA0AAF" w:rsidRDefault="00DA0AAF" w:rsidP="009A5C51">
      <w:pPr>
        <w:pStyle w:val="a8"/>
        <w:numPr>
          <w:ilvl w:val="1"/>
          <w:numId w:val="16"/>
        </w:numPr>
        <w:spacing w:line="360" w:lineRule="auto"/>
        <w:ind w:left="851"/>
      </w:pPr>
      <w:r>
        <w:t xml:space="preserve">Выбор наилучших </w:t>
      </w:r>
      <w:proofErr w:type="spellStart"/>
      <w:r>
        <w:t>гиперпараметров</w:t>
      </w:r>
      <w:proofErr w:type="spellEnd"/>
      <w:r>
        <w:t xml:space="preserve"> моделей (на примере модели </w:t>
      </w:r>
      <w:proofErr w:type="spellStart"/>
      <w:r w:rsidRPr="00666E58">
        <w:rPr>
          <w:lang w:val="en-US"/>
        </w:rPr>
        <w:t>RandomForestRegressor</w:t>
      </w:r>
      <w:proofErr w:type="spellEnd"/>
      <w:r>
        <w:t>):</w:t>
      </w:r>
    </w:p>
    <w:p w14:paraId="421C8CBD" w14:textId="55034D16" w:rsidR="00DA0AAF" w:rsidRDefault="00666E58" w:rsidP="00DA0AAF">
      <w:pPr>
        <w:spacing w:line="360" w:lineRule="auto"/>
        <w:jc w:val="center"/>
      </w:pPr>
      <w:r>
        <w:rPr>
          <w:noProof/>
          <w:lang w:eastAsia="ru-RU"/>
        </w:rPr>
        <w:drawing>
          <wp:inline distT="0" distB="0" distL="0" distR="0" wp14:anchorId="7AB12532" wp14:editId="6D26F9B7">
            <wp:extent cx="6332220" cy="13658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1365885"/>
                    </a:xfrm>
                    <a:prstGeom prst="rect">
                      <a:avLst/>
                    </a:prstGeom>
                  </pic:spPr>
                </pic:pic>
              </a:graphicData>
            </a:graphic>
          </wp:inline>
        </w:drawing>
      </w:r>
    </w:p>
    <w:p w14:paraId="5A93A385" w14:textId="5501817A" w:rsidR="00DA0AAF" w:rsidRDefault="00DA0AAF" w:rsidP="00DA0AAF">
      <w:pPr>
        <w:spacing w:line="360" w:lineRule="auto"/>
        <w:jc w:val="center"/>
      </w:pPr>
      <w:r>
        <w:t xml:space="preserve">Рисунок 24 – </w:t>
      </w:r>
      <w:r w:rsidR="00666E58">
        <w:t>Обучение алгоритма поиска</w:t>
      </w:r>
    </w:p>
    <w:p w14:paraId="35D111D1" w14:textId="197FA746" w:rsidR="00666E58" w:rsidRPr="00DA0AAF" w:rsidRDefault="00666E58" w:rsidP="00DA0AAF">
      <w:pPr>
        <w:spacing w:line="360" w:lineRule="auto"/>
        <w:jc w:val="center"/>
      </w:pPr>
      <w:r>
        <w:rPr>
          <w:noProof/>
          <w:lang w:eastAsia="ru-RU"/>
        </w:rPr>
        <w:drawing>
          <wp:inline distT="0" distB="0" distL="0" distR="0" wp14:anchorId="5140F4B5" wp14:editId="59208014">
            <wp:extent cx="5621461" cy="13258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677" cy="1341734"/>
                    </a:xfrm>
                    <a:prstGeom prst="rect">
                      <a:avLst/>
                    </a:prstGeom>
                  </pic:spPr>
                </pic:pic>
              </a:graphicData>
            </a:graphic>
          </wp:inline>
        </w:drawing>
      </w:r>
    </w:p>
    <w:p w14:paraId="054D1891" w14:textId="40E8C29D" w:rsidR="006F77C6" w:rsidRDefault="00666E58" w:rsidP="000A223D">
      <w:pPr>
        <w:jc w:val="center"/>
      </w:pPr>
      <w:r>
        <w:t xml:space="preserve">Рисунок 25 – Вывод наилучшей комбинации </w:t>
      </w:r>
      <w:proofErr w:type="spellStart"/>
      <w:r>
        <w:t>гиперпараметров</w:t>
      </w:r>
      <w:proofErr w:type="spellEnd"/>
    </w:p>
    <w:p w14:paraId="3C7EC84B" w14:textId="742DEA18" w:rsidR="00DE2DA7" w:rsidRDefault="00DE2DA7" w:rsidP="009A5C51">
      <w:pPr>
        <w:pStyle w:val="a8"/>
        <w:numPr>
          <w:ilvl w:val="1"/>
          <w:numId w:val="16"/>
        </w:numPr>
        <w:ind w:left="851"/>
      </w:pPr>
      <w:r>
        <w:t xml:space="preserve">Подстановка результатов поиска в модель (переобучение модели с новыми </w:t>
      </w:r>
      <w:proofErr w:type="spellStart"/>
      <w:r>
        <w:t>гиперпараметрами</w:t>
      </w:r>
      <w:proofErr w:type="spellEnd"/>
      <w:r>
        <w:t>):</w:t>
      </w:r>
    </w:p>
    <w:p w14:paraId="239C3517" w14:textId="476160C9" w:rsidR="00DE2DA7" w:rsidRDefault="00DE2DA7" w:rsidP="000A223D">
      <w:r>
        <w:rPr>
          <w:noProof/>
          <w:lang w:eastAsia="ru-RU"/>
        </w:rPr>
        <w:drawing>
          <wp:inline distT="0" distB="0" distL="0" distR="0" wp14:anchorId="6493E3DA" wp14:editId="7134ED74">
            <wp:extent cx="6332220" cy="75120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751205"/>
                    </a:xfrm>
                    <a:prstGeom prst="rect">
                      <a:avLst/>
                    </a:prstGeom>
                  </pic:spPr>
                </pic:pic>
              </a:graphicData>
            </a:graphic>
          </wp:inline>
        </w:drawing>
      </w:r>
    </w:p>
    <w:p w14:paraId="7DCAE36C" w14:textId="40031328" w:rsidR="00DE2DA7" w:rsidRDefault="00DE2DA7" w:rsidP="000A223D">
      <w:pPr>
        <w:jc w:val="center"/>
      </w:pPr>
      <w:r>
        <w:t>Рисунок 26 – Переобучение модели с новыми параметрами</w:t>
      </w:r>
    </w:p>
    <w:p w14:paraId="5102C54A" w14:textId="1F0815C4" w:rsidR="005757CE" w:rsidRDefault="005757CE" w:rsidP="009A5C51">
      <w:pPr>
        <w:pStyle w:val="a8"/>
        <w:numPr>
          <w:ilvl w:val="1"/>
          <w:numId w:val="16"/>
        </w:numPr>
        <w:ind w:left="851"/>
      </w:pPr>
      <w:r>
        <w:t xml:space="preserve">Сравнение точности модели со стандартными и оптимальными </w:t>
      </w:r>
      <w:proofErr w:type="spellStart"/>
      <w:r>
        <w:t>гиперпараметрами</w:t>
      </w:r>
      <w:proofErr w:type="spellEnd"/>
      <w:r>
        <w:t xml:space="preserve"> (на примере модели </w:t>
      </w:r>
      <w:proofErr w:type="spellStart"/>
      <w:r w:rsidRPr="009A5C51">
        <w:rPr>
          <w:lang w:val="en-US"/>
        </w:rPr>
        <w:t>RandomForestRegressor</w:t>
      </w:r>
      <w:proofErr w:type="spellEnd"/>
      <w:r>
        <w:t xml:space="preserve"> для целевой переменной «Прочность при растяжении»):</w:t>
      </w:r>
    </w:p>
    <w:p w14:paraId="09DAF86C" w14:textId="773339BA" w:rsidR="005757CE" w:rsidRDefault="005757CE" w:rsidP="000A223D">
      <w:pPr>
        <w:jc w:val="center"/>
      </w:pPr>
      <w:r>
        <w:rPr>
          <w:noProof/>
          <w:lang w:eastAsia="ru-RU"/>
        </w:rPr>
        <w:lastRenderedPageBreak/>
        <w:drawing>
          <wp:inline distT="0" distB="0" distL="0" distR="0" wp14:anchorId="53780653" wp14:editId="4C5D155E">
            <wp:extent cx="6332220" cy="144081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1440815"/>
                    </a:xfrm>
                    <a:prstGeom prst="rect">
                      <a:avLst/>
                    </a:prstGeom>
                  </pic:spPr>
                </pic:pic>
              </a:graphicData>
            </a:graphic>
          </wp:inline>
        </w:drawing>
      </w:r>
    </w:p>
    <w:p w14:paraId="033A99DF" w14:textId="30076EC0" w:rsidR="005757CE" w:rsidRDefault="005757CE" w:rsidP="000A223D">
      <w:pPr>
        <w:jc w:val="center"/>
      </w:pPr>
      <w:r>
        <w:t>Рисунок 27 – Сравнение точности модели до и после оптимизации</w:t>
      </w:r>
    </w:p>
    <w:p w14:paraId="1BF73A48" w14:textId="0E0D3F35" w:rsidR="004F40F6" w:rsidRDefault="004F40F6" w:rsidP="00F73D56">
      <w:pPr>
        <w:pStyle w:val="a8"/>
        <w:keepNext/>
        <w:keepLines/>
        <w:numPr>
          <w:ilvl w:val="1"/>
          <w:numId w:val="2"/>
        </w:numPr>
        <w:spacing w:before="300" w:after="300" w:line="360" w:lineRule="auto"/>
        <w:ind w:left="1077"/>
        <w:jc w:val="center"/>
        <w:outlineLvl w:val="0"/>
        <w:rPr>
          <w:rFonts w:eastAsia="Times New Roman" w:cs="Times New Roman"/>
          <w:b/>
          <w:bCs/>
        </w:rPr>
      </w:pPr>
      <w:bookmarkStart w:id="13" w:name="_Toc122703398"/>
      <w:r w:rsidRPr="002C55E4">
        <w:rPr>
          <w:rFonts w:eastAsia="Times New Roman" w:cs="Times New Roman"/>
          <w:b/>
          <w:bCs/>
        </w:rPr>
        <w:t>Тестирование модели</w:t>
      </w:r>
      <w:bookmarkEnd w:id="13"/>
    </w:p>
    <w:p w14:paraId="77247AA4" w14:textId="64FB62CB" w:rsidR="00074595" w:rsidRDefault="00074595" w:rsidP="000A223D">
      <w:pPr>
        <w:ind w:firstLine="567"/>
        <w:rPr>
          <w:shd w:val="clear" w:color="auto" w:fill="FFFFFF"/>
        </w:rPr>
      </w:pPr>
      <w:r>
        <w:rPr>
          <w:shd w:val="clear" w:color="auto" w:fill="FFFFFF"/>
        </w:rPr>
        <w:t>Оценка моделей произведена на основании следующих метрик потерей модели</w:t>
      </w:r>
      <w:r w:rsidR="000415B2">
        <w:rPr>
          <w:shd w:val="clear" w:color="auto" w:fill="FFFFFF"/>
        </w:rPr>
        <w:t xml:space="preserve"> (пример использования метрик в работе – см Рисунок </w:t>
      </w:r>
      <w:r w:rsidR="005757CE">
        <w:rPr>
          <w:shd w:val="clear" w:color="auto" w:fill="FFFFFF"/>
        </w:rPr>
        <w:t>28</w:t>
      </w:r>
      <w:r w:rsidR="000415B2">
        <w:rPr>
          <w:shd w:val="clear" w:color="auto" w:fill="FFFFFF"/>
        </w:rPr>
        <w:t>)</w:t>
      </w:r>
      <w:r>
        <w:rPr>
          <w:shd w:val="clear" w:color="auto" w:fill="FFFFFF"/>
        </w:rPr>
        <w:t>:</w:t>
      </w:r>
    </w:p>
    <w:p w14:paraId="4D81D2AC" w14:textId="77777777" w:rsidR="00074595" w:rsidRPr="00305E28" w:rsidRDefault="00074595" w:rsidP="000A223D">
      <w:pPr>
        <w:pStyle w:val="a8"/>
        <w:numPr>
          <w:ilvl w:val="0"/>
          <w:numId w:val="10"/>
        </w:numPr>
      </w:pPr>
      <w:r w:rsidRPr="000A223D">
        <w:rPr>
          <w:shd w:val="clear" w:color="auto" w:fill="FFFFFF"/>
        </w:rPr>
        <w:t>Средняя абсолютная ошибка модели (</w:t>
      </w:r>
      <w:r w:rsidRPr="000A223D">
        <w:rPr>
          <w:shd w:val="clear" w:color="auto" w:fill="FFFFFF"/>
          <w:lang w:val="en-US"/>
        </w:rPr>
        <w:t>MAE</w:t>
      </w:r>
      <w:r w:rsidRPr="000A223D">
        <w:rPr>
          <w:shd w:val="clear" w:color="auto" w:fill="FFFFFF"/>
        </w:rPr>
        <w:t xml:space="preserve">) – показывает </w:t>
      </w:r>
      <w:r w:rsidRPr="00305E28">
        <w:t xml:space="preserve">среднюю </w:t>
      </w:r>
      <w:r>
        <w:t>ошибку модели и используется как для оценки производительности модели, так и для сравнительной оценки моделей;</w:t>
      </w:r>
    </w:p>
    <w:p w14:paraId="087BFC4F" w14:textId="77777777" w:rsidR="00074595" w:rsidRPr="000A223D" w:rsidRDefault="00074595" w:rsidP="000A223D">
      <w:pPr>
        <w:pStyle w:val="a8"/>
        <w:numPr>
          <w:ilvl w:val="0"/>
          <w:numId w:val="10"/>
        </w:numPr>
        <w:rPr>
          <w:shd w:val="clear" w:color="auto" w:fill="FFFFFF"/>
        </w:rPr>
      </w:pPr>
      <w:r w:rsidRPr="000A223D">
        <w:rPr>
          <w:shd w:val="clear" w:color="auto" w:fill="FFFFFF"/>
        </w:rPr>
        <w:t xml:space="preserve">Средняя </w:t>
      </w:r>
      <w:proofErr w:type="spellStart"/>
      <w:r w:rsidRPr="000A223D">
        <w:rPr>
          <w:shd w:val="clear" w:color="auto" w:fill="FFFFFF"/>
        </w:rPr>
        <w:t>квадратическая</w:t>
      </w:r>
      <w:proofErr w:type="spellEnd"/>
      <w:r w:rsidRPr="000A223D">
        <w:rPr>
          <w:shd w:val="clear" w:color="auto" w:fill="FFFFFF"/>
        </w:rPr>
        <w:t xml:space="preserve"> ошибка модели (</w:t>
      </w:r>
      <w:r w:rsidRPr="000A223D">
        <w:rPr>
          <w:shd w:val="clear" w:color="auto" w:fill="FFFFFF"/>
          <w:lang w:val="en-US"/>
        </w:rPr>
        <w:t>MSE</w:t>
      </w:r>
      <w:r w:rsidRPr="000A223D">
        <w:rPr>
          <w:shd w:val="clear" w:color="auto" w:fill="FFFFFF"/>
        </w:rPr>
        <w:t xml:space="preserve">) - показывает </w:t>
      </w:r>
      <w:r>
        <w:t>средний квадрат</w:t>
      </w:r>
      <w:r w:rsidRPr="00305E28">
        <w:t xml:space="preserve"> </w:t>
      </w:r>
      <w:r>
        <w:t>ошибки модели и используется для оценки производительности модели в качестве уточняющей метрики;</w:t>
      </w:r>
    </w:p>
    <w:p w14:paraId="178B24CA" w14:textId="5458DB53" w:rsidR="00074595" w:rsidRDefault="00074595" w:rsidP="000A223D">
      <w:pPr>
        <w:pStyle w:val="a8"/>
        <w:numPr>
          <w:ilvl w:val="0"/>
          <w:numId w:val="10"/>
        </w:numPr>
      </w:pPr>
      <w:proofErr w:type="spellStart"/>
      <w:r w:rsidRPr="000A223D">
        <w:rPr>
          <w:shd w:val="clear" w:color="auto" w:fill="FFFFFF"/>
        </w:rPr>
        <w:t>Коэфициент</w:t>
      </w:r>
      <w:proofErr w:type="spellEnd"/>
      <w:r w:rsidRPr="000A223D">
        <w:rPr>
          <w:shd w:val="clear" w:color="auto" w:fill="FFFFFF"/>
        </w:rPr>
        <w:t xml:space="preserve"> детерминации модели (</w:t>
      </w:r>
      <w:r w:rsidRPr="000A223D">
        <w:rPr>
          <w:shd w:val="clear" w:color="auto" w:fill="FFFFFF"/>
          <w:lang w:val="en-US"/>
        </w:rPr>
        <w:t>R</w:t>
      </w:r>
      <w:r w:rsidRPr="000A223D">
        <w:rPr>
          <w:shd w:val="clear" w:color="auto" w:fill="FFFFFF"/>
        </w:rPr>
        <w:t xml:space="preserve">2) – используется как для </w:t>
      </w:r>
      <w:r w:rsidRPr="00BA4C5D">
        <w:t>оценки качества подбора уравнения регрессии</w:t>
      </w:r>
      <w:r>
        <w:t>, так и для сравнительной оценки моделей.</w:t>
      </w:r>
    </w:p>
    <w:p w14:paraId="6FE2E2F4" w14:textId="4BAA3BCD" w:rsidR="000415B2" w:rsidRPr="000415B2" w:rsidRDefault="000415B2" w:rsidP="000A223D">
      <w:r>
        <w:t>Определение метрик произведено для каждой модели и каждой целевой переменной (ниже на Рисунке</w:t>
      </w:r>
      <w:r w:rsidR="005757CE">
        <w:t xml:space="preserve"> 28</w:t>
      </w:r>
      <w:r>
        <w:t xml:space="preserve"> – на примере переменной «Прочность при растяжении» и модели </w:t>
      </w:r>
      <w:proofErr w:type="spellStart"/>
      <w:r>
        <w:rPr>
          <w:lang w:val="en-US"/>
        </w:rPr>
        <w:t>LinearRegression</w:t>
      </w:r>
      <w:proofErr w:type="spellEnd"/>
      <w:r>
        <w:t>):</w:t>
      </w:r>
    </w:p>
    <w:p w14:paraId="63CABBD1" w14:textId="4227B3A0" w:rsidR="000E0E64" w:rsidRDefault="000415B2" w:rsidP="000415B2">
      <w:pPr>
        <w:pStyle w:val="ae"/>
        <w:ind w:firstLine="0"/>
        <w:jc w:val="center"/>
      </w:pPr>
      <w:r>
        <w:rPr>
          <w:noProof/>
        </w:rPr>
        <w:drawing>
          <wp:inline distT="0" distB="0" distL="0" distR="0" wp14:anchorId="6CB22033" wp14:editId="51F40CFF">
            <wp:extent cx="6332220" cy="1625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1625600"/>
                    </a:xfrm>
                    <a:prstGeom prst="rect">
                      <a:avLst/>
                    </a:prstGeom>
                  </pic:spPr>
                </pic:pic>
              </a:graphicData>
            </a:graphic>
          </wp:inline>
        </w:drawing>
      </w:r>
    </w:p>
    <w:p w14:paraId="280EE3A0" w14:textId="38DDBD22" w:rsidR="000415B2" w:rsidRDefault="000415B2" w:rsidP="000415B2">
      <w:pPr>
        <w:pStyle w:val="ae"/>
        <w:ind w:firstLine="0"/>
        <w:jc w:val="center"/>
      </w:pPr>
      <w:r>
        <w:t>Р</w:t>
      </w:r>
      <w:r w:rsidR="005757CE">
        <w:t>исунок 28</w:t>
      </w:r>
      <w:r>
        <w:t xml:space="preserve"> – Определение метрик для оценки модели</w:t>
      </w:r>
    </w:p>
    <w:p w14:paraId="4BE36C4E" w14:textId="2202B24D" w:rsidR="000E0E64" w:rsidRDefault="000E0E64" w:rsidP="00E04FC5">
      <w:pPr>
        <w:pStyle w:val="ae"/>
        <w:ind w:firstLine="567"/>
      </w:pPr>
      <w:r>
        <w:lastRenderedPageBreak/>
        <w:t xml:space="preserve">Также для визуальной оценки точности моделей для каждой модели </w:t>
      </w:r>
      <w:r w:rsidR="000415B2">
        <w:t xml:space="preserve">и целевой переменной </w:t>
      </w:r>
      <w:r>
        <w:t>построены графики сравнения прогнозных значений с фактическими</w:t>
      </w:r>
      <w:r w:rsidR="000415B2">
        <w:t xml:space="preserve"> (на примере модели </w:t>
      </w:r>
      <w:proofErr w:type="spellStart"/>
      <w:r w:rsidR="000415B2">
        <w:rPr>
          <w:lang w:val="en-US"/>
        </w:rPr>
        <w:t>LinearRegression</w:t>
      </w:r>
      <w:proofErr w:type="spellEnd"/>
      <w:r w:rsidR="000415B2">
        <w:t xml:space="preserve"> и переменной «Прочность при растяжении):</w:t>
      </w:r>
    </w:p>
    <w:p w14:paraId="5C7F0591" w14:textId="1D98F64C" w:rsidR="000415B2" w:rsidRDefault="00836308" w:rsidP="000415B2">
      <w:pPr>
        <w:pStyle w:val="ae"/>
        <w:ind w:firstLine="0"/>
        <w:jc w:val="center"/>
      </w:pPr>
      <w:r>
        <w:rPr>
          <w:noProof/>
        </w:rPr>
        <w:drawing>
          <wp:inline distT="0" distB="0" distL="0" distR="0" wp14:anchorId="0CB2FB5D" wp14:editId="06C584D0">
            <wp:extent cx="6332220" cy="138176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1381760"/>
                    </a:xfrm>
                    <a:prstGeom prst="rect">
                      <a:avLst/>
                    </a:prstGeom>
                  </pic:spPr>
                </pic:pic>
              </a:graphicData>
            </a:graphic>
          </wp:inline>
        </w:drawing>
      </w:r>
    </w:p>
    <w:p w14:paraId="102D78AF" w14:textId="694617E3" w:rsidR="00836308" w:rsidRDefault="00836308" w:rsidP="000415B2">
      <w:pPr>
        <w:pStyle w:val="ae"/>
        <w:ind w:firstLine="0"/>
        <w:jc w:val="center"/>
      </w:pPr>
      <w:r>
        <w:rPr>
          <w:noProof/>
        </w:rPr>
        <w:drawing>
          <wp:inline distT="0" distB="0" distL="0" distR="0" wp14:anchorId="46F46473" wp14:editId="673FE700">
            <wp:extent cx="6332220" cy="31305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3130550"/>
                    </a:xfrm>
                    <a:prstGeom prst="rect">
                      <a:avLst/>
                    </a:prstGeom>
                  </pic:spPr>
                </pic:pic>
              </a:graphicData>
            </a:graphic>
          </wp:inline>
        </w:drawing>
      </w:r>
    </w:p>
    <w:p w14:paraId="410F582D" w14:textId="7070F8E2" w:rsidR="00836308" w:rsidRDefault="00836308" w:rsidP="000415B2">
      <w:pPr>
        <w:pStyle w:val="ae"/>
        <w:ind w:firstLine="0"/>
        <w:jc w:val="center"/>
      </w:pPr>
      <w:r>
        <w:t xml:space="preserve">Рисунок </w:t>
      </w:r>
      <w:r w:rsidR="005757CE">
        <w:t>29</w:t>
      </w:r>
      <w:r>
        <w:t xml:space="preserve"> – Визуализация результатов </w:t>
      </w:r>
      <w:r w:rsidR="00871345">
        <w:t>прогноза в сравнении с фактом</w:t>
      </w:r>
    </w:p>
    <w:p w14:paraId="6CF6983A" w14:textId="3365B284" w:rsidR="000E0E64" w:rsidRDefault="00E04FC5" w:rsidP="00E04FC5">
      <w:pPr>
        <w:pStyle w:val="ae"/>
      </w:pPr>
      <w:r>
        <w:t xml:space="preserve">Сравнительные результаты оценок всех моделей </w:t>
      </w:r>
      <w:r w:rsidR="00D16048">
        <w:t xml:space="preserve">для каждой целевой переменной </w:t>
      </w:r>
      <w:r>
        <w:t>представлены в табличном виде</w:t>
      </w:r>
      <w:r w:rsidR="00D16048">
        <w:t xml:space="preserve"> (на примере целевой переменной «Прочность при растяжении»)</w:t>
      </w:r>
      <w:r>
        <w:t>:</w:t>
      </w:r>
    </w:p>
    <w:p w14:paraId="5F7E49C4" w14:textId="4B7070B5" w:rsidR="007A35DA" w:rsidRDefault="007A35DA" w:rsidP="007A35DA">
      <w:pPr>
        <w:pStyle w:val="ae"/>
        <w:numPr>
          <w:ilvl w:val="0"/>
          <w:numId w:val="26"/>
        </w:numPr>
      </w:pPr>
      <w:r>
        <w:t xml:space="preserve">Для моделей со стандартными </w:t>
      </w:r>
      <w:proofErr w:type="spellStart"/>
      <w:r>
        <w:t>гиперпараметрами</w:t>
      </w:r>
      <w:proofErr w:type="spellEnd"/>
      <w:r>
        <w:t>:</w:t>
      </w:r>
    </w:p>
    <w:p w14:paraId="39D8CA20" w14:textId="1D2166C7" w:rsidR="00E04FC5" w:rsidRDefault="00D16048" w:rsidP="00E04FC5">
      <w:pPr>
        <w:pStyle w:val="ae"/>
        <w:ind w:firstLine="0"/>
        <w:jc w:val="center"/>
      </w:pPr>
      <w:r>
        <w:rPr>
          <w:noProof/>
        </w:rPr>
        <w:lastRenderedPageBreak/>
        <w:drawing>
          <wp:inline distT="0" distB="0" distL="0" distR="0" wp14:anchorId="70CE9481" wp14:editId="0FCC3D24">
            <wp:extent cx="6332220" cy="1962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1962150"/>
                    </a:xfrm>
                    <a:prstGeom prst="rect">
                      <a:avLst/>
                    </a:prstGeom>
                  </pic:spPr>
                </pic:pic>
              </a:graphicData>
            </a:graphic>
          </wp:inline>
        </w:drawing>
      </w:r>
    </w:p>
    <w:p w14:paraId="2570A2D5" w14:textId="18B6AE0D" w:rsidR="009A672D" w:rsidRDefault="009A672D" w:rsidP="00E04FC5">
      <w:pPr>
        <w:pStyle w:val="ae"/>
        <w:ind w:firstLine="0"/>
        <w:jc w:val="center"/>
      </w:pPr>
      <w:r>
        <w:t xml:space="preserve">Рисунок </w:t>
      </w:r>
      <w:r w:rsidR="005757CE">
        <w:t>30</w:t>
      </w:r>
      <w:r>
        <w:t xml:space="preserve"> – </w:t>
      </w:r>
      <w:r w:rsidRPr="009A672D">
        <w:t>Сравнение результатов оценок точности моделей</w:t>
      </w:r>
      <w:r w:rsidR="007A35DA">
        <w:t xml:space="preserve"> (стандартные </w:t>
      </w:r>
      <w:proofErr w:type="spellStart"/>
      <w:r w:rsidR="007A35DA">
        <w:t>гиперпараметры</w:t>
      </w:r>
      <w:proofErr w:type="spellEnd"/>
      <w:r w:rsidR="007A35DA">
        <w:t>)</w:t>
      </w:r>
    </w:p>
    <w:p w14:paraId="333FF2D4" w14:textId="57CF5D2E" w:rsidR="007A35DA" w:rsidRDefault="007A35DA" w:rsidP="007A35DA">
      <w:pPr>
        <w:pStyle w:val="ae"/>
        <w:numPr>
          <w:ilvl w:val="0"/>
          <w:numId w:val="26"/>
        </w:numPr>
        <w:jc w:val="left"/>
      </w:pPr>
      <w:r>
        <w:t xml:space="preserve">Для моделей с оптимальными </w:t>
      </w:r>
      <w:proofErr w:type="spellStart"/>
      <w:r>
        <w:t>гиперпараметрами</w:t>
      </w:r>
      <w:proofErr w:type="spellEnd"/>
      <w:r>
        <w:t>:</w:t>
      </w:r>
    </w:p>
    <w:p w14:paraId="5EB5E8FB" w14:textId="0EAC9EB6" w:rsidR="007A35DA" w:rsidRDefault="007A35DA" w:rsidP="007A35DA">
      <w:pPr>
        <w:pStyle w:val="ae"/>
        <w:ind w:firstLine="0"/>
        <w:jc w:val="center"/>
      </w:pPr>
      <w:r>
        <w:rPr>
          <w:noProof/>
        </w:rPr>
        <w:drawing>
          <wp:inline distT="0" distB="0" distL="0" distR="0" wp14:anchorId="36853ACB" wp14:editId="13B2E3F7">
            <wp:extent cx="6332220" cy="1809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1809750"/>
                    </a:xfrm>
                    <a:prstGeom prst="rect">
                      <a:avLst/>
                    </a:prstGeom>
                  </pic:spPr>
                </pic:pic>
              </a:graphicData>
            </a:graphic>
          </wp:inline>
        </w:drawing>
      </w:r>
    </w:p>
    <w:p w14:paraId="0F516C2F" w14:textId="5AF2BA9B" w:rsidR="00C80C75" w:rsidRDefault="00CF4EA9" w:rsidP="007A35DA">
      <w:pPr>
        <w:pStyle w:val="ae"/>
        <w:ind w:firstLine="0"/>
        <w:jc w:val="center"/>
      </w:pPr>
      <w:r>
        <w:rPr>
          <w:noProof/>
        </w:rPr>
        <w:drawing>
          <wp:inline distT="0" distB="0" distL="0" distR="0" wp14:anchorId="2CEDB6B5" wp14:editId="0CCC2A59">
            <wp:extent cx="6332220" cy="17932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1793240"/>
                    </a:xfrm>
                    <a:prstGeom prst="rect">
                      <a:avLst/>
                    </a:prstGeom>
                  </pic:spPr>
                </pic:pic>
              </a:graphicData>
            </a:graphic>
          </wp:inline>
        </w:drawing>
      </w:r>
    </w:p>
    <w:p w14:paraId="67EAB7DB" w14:textId="0B6511FA" w:rsidR="007A35DA" w:rsidRDefault="007A35DA" w:rsidP="007A35DA">
      <w:pPr>
        <w:pStyle w:val="ae"/>
        <w:ind w:firstLine="0"/>
        <w:jc w:val="center"/>
      </w:pPr>
      <w:r>
        <w:t xml:space="preserve">Рисунок 31 – </w:t>
      </w:r>
      <w:r w:rsidRPr="009A672D">
        <w:t>Сравнение результатов оценок точности моделей</w:t>
      </w:r>
      <w:r>
        <w:t xml:space="preserve"> (оптимальные </w:t>
      </w:r>
      <w:proofErr w:type="spellStart"/>
      <w:r>
        <w:t>гиперпараметры</w:t>
      </w:r>
      <w:proofErr w:type="spellEnd"/>
      <w:r>
        <w:t>)</w:t>
      </w:r>
    </w:p>
    <w:p w14:paraId="7BB55AB0" w14:textId="643794CE" w:rsidR="004E10B6" w:rsidRDefault="00FC5772" w:rsidP="00FC5772">
      <w:pPr>
        <w:pStyle w:val="ae"/>
        <w:ind w:firstLine="567"/>
      </w:pPr>
      <w:r>
        <w:t>На основан</w:t>
      </w:r>
      <w:r w:rsidR="004E10B6">
        <w:t xml:space="preserve">ии данных </w:t>
      </w:r>
      <w:r w:rsidR="007A35DA">
        <w:t>сравнительных таблиц</w:t>
      </w:r>
      <w:r w:rsidR="000A223D">
        <w:t xml:space="preserve"> можно сдел</w:t>
      </w:r>
      <w:r w:rsidR="004E10B6">
        <w:t>ать следующие выводы:</w:t>
      </w:r>
    </w:p>
    <w:p w14:paraId="6A2E1CC3" w14:textId="019DEBBE" w:rsidR="004E10B6" w:rsidRDefault="004E10B6" w:rsidP="009D4A80">
      <w:pPr>
        <w:pStyle w:val="ae"/>
        <w:numPr>
          <w:ilvl w:val="2"/>
          <w:numId w:val="10"/>
        </w:numPr>
        <w:ind w:left="851"/>
      </w:pPr>
      <w:r>
        <w:lastRenderedPageBreak/>
        <w:t xml:space="preserve">Все модели имеют высокие значения </w:t>
      </w:r>
      <w:r>
        <w:rPr>
          <w:lang w:val="en-US"/>
        </w:rPr>
        <w:t>MAE</w:t>
      </w:r>
      <w:r w:rsidR="007A35DA">
        <w:t xml:space="preserve"> (как до, так и после оптимизации </w:t>
      </w:r>
      <w:proofErr w:type="spellStart"/>
      <w:r w:rsidR="007A35DA">
        <w:t>гиперпараметров</w:t>
      </w:r>
      <w:proofErr w:type="spellEnd"/>
      <w:r w:rsidR="007A35DA">
        <w:t>)</w:t>
      </w:r>
      <w:r>
        <w:t>, что говорит об их низкой точности;</w:t>
      </w:r>
    </w:p>
    <w:p w14:paraId="21DC9635" w14:textId="5B4C960A" w:rsidR="004E10B6" w:rsidRDefault="004E10B6" w:rsidP="009D4A80">
      <w:pPr>
        <w:pStyle w:val="ae"/>
        <w:numPr>
          <w:ilvl w:val="2"/>
          <w:numId w:val="10"/>
        </w:numPr>
        <w:ind w:left="851"/>
      </w:pPr>
      <w:r>
        <w:t>Все модели имеют отрицательный коэффициент детерминации</w:t>
      </w:r>
      <w:r w:rsidR="007A35DA">
        <w:t xml:space="preserve"> (как до, так и после оптимизации </w:t>
      </w:r>
      <w:proofErr w:type="spellStart"/>
      <w:r w:rsidR="007A35DA">
        <w:t>гиперпараметров</w:t>
      </w:r>
      <w:proofErr w:type="spellEnd"/>
      <w:r w:rsidR="007A35DA">
        <w:t>)</w:t>
      </w:r>
      <w:r>
        <w:t xml:space="preserve">, что </w:t>
      </w:r>
      <w:r w:rsidRPr="004E10B6">
        <w:t>говорит о том, что модель даёт неоднозначные результаты и предсказывает хуже, чем результаты модели, выдающей среднее значение</w:t>
      </w:r>
      <w:r>
        <w:t>;</w:t>
      </w:r>
    </w:p>
    <w:p w14:paraId="2424EABB" w14:textId="3C2640BF" w:rsidR="008E52A6" w:rsidRDefault="008E52A6" w:rsidP="003E67D9">
      <w:pPr>
        <w:pStyle w:val="a8"/>
        <w:numPr>
          <w:ilvl w:val="2"/>
          <w:numId w:val="10"/>
        </w:numPr>
        <w:spacing w:line="360" w:lineRule="auto"/>
        <w:ind w:left="851"/>
      </w:pPr>
      <w:r w:rsidRPr="008E52A6">
        <w:rPr>
          <w:shd w:val="clear" w:color="auto" w:fill="FFFFFF"/>
        </w:rPr>
        <w:t xml:space="preserve">Подбор оптимальных </w:t>
      </w:r>
      <w:proofErr w:type="spellStart"/>
      <w:r w:rsidRPr="008E52A6">
        <w:rPr>
          <w:shd w:val="clear" w:color="auto" w:fill="FFFFFF"/>
        </w:rPr>
        <w:t>гиперпараметров</w:t>
      </w:r>
      <w:proofErr w:type="spellEnd"/>
      <w:r w:rsidRPr="008E52A6">
        <w:rPr>
          <w:shd w:val="clear" w:color="auto" w:fill="FFFFFF"/>
        </w:rPr>
        <w:t xml:space="preserve"> методом сетки с перекрестной проверкой несколько снизил потери, но в целом результата не дал</w:t>
      </w:r>
      <w:r>
        <w:rPr>
          <w:shd w:val="clear" w:color="auto" w:fill="FFFFFF"/>
        </w:rPr>
        <w:t>;</w:t>
      </w:r>
    </w:p>
    <w:p w14:paraId="0E6BE78D" w14:textId="6EB6A326" w:rsidR="00074595" w:rsidRDefault="004E10B6" w:rsidP="009D4A80">
      <w:pPr>
        <w:pStyle w:val="ae"/>
        <w:numPr>
          <w:ilvl w:val="2"/>
          <w:numId w:val="10"/>
        </w:numPr>
        <w:ind w:left="851"/>
      </w:pPr>
      <w:r>
        <w:t>Н</w:t>
      </w:r>
      <w:r w:rsidR="00FC5772">
        <w:t xml:space="preserve">аилучший результат для прогнозирования целевой переменной «Прочность при растяжении» </w:t>
      </w:r>
      <w:r w:rsidR="007A35DA">
        <w:t xml:space="preserve">до оптимизации </w:t>
      </w:r>
      <w:proofErr w:type="spellStart"/>
      <w:r w:rsidR="007A35DA">
        <w:t>гиперпараметров</w:t>
      </w:r>
      <w:proofErr w:type="spellEnd"/>
      <w:r w:rsidR="007A35DA">
        <w:t xml:space="preserve"> </w:t>
      </w:r>
      <w:r w:rsidR="00FC5772">
        <w:t>показала модель «Линейная регрессия»</w:t>
      </w:r>
      <w:r w:rsidR="007A35DA">
        <w:t>, а после оптимизации – «К-ближайших соседей»</w:t>
      </w:r>
      <w:r w:rsidR="00FC5772">
        <w:t>.</w:t>
      </w:r>
      <w:r>
        <w:t xml:space="preserve"> </w:t>
      </w:r>
      <w:r w:rsidR="00FC5772">
        <w:t>Но поск</w:t>
      </w:r>
      <w:r w:rsidR="007A35DA">
        <w:t>ольку все модели</w:t>
      </w:r>
      <w:r w:rsidR="00FC5772">
        <w:t xml:space="preserve"> имеют схожие значения оценок и, кроме того, все оценки показывают на их низкую точность и низкую детерминированность, то нет уверенности, что текущая лучшая модель сохранит своё первенство при повторных итерациях</w:t>
      </w:r>
      <w:r>
        <w:t>.</w:t>
      </w:r>
      <w:r w:rsidR="00FC5772">
        <w:t xml:space="preserve"> </w:t>
      </w:r>
    </w:p>
    <w:p w14:paraId="7A0828AB" w14:textId="77777777" w:rsidR="00476D6A" w:rsidRDefault="00476D6A" w:rsidP="00476D6A">
      <w:pPr>
        <w:pStyle w:val="ae"/>
        <w:ind w:firstLine="0"/>
        <w:jc w:val="left"/>
      </w:pPr>
      <w:r>
        <w:t>Возможные причины таких результатов и меры по их улучшению:</w:t>
      </w:r>
    </w:p>
    <w:p w14:paraId="260D21F5" w14:textId="77777777" w:rsidR="00476D6A" w:rsidRDefault="00476D6A" w:rsidP="00476D6A">
      <w:pPr>
        <w:pStyle w:val="ae"/>
        <w:numPr>
          <w:ilvl w:val="0"/>
          <w:numId w:val="32"/>
        </w:numPr>
        <w:jc w:val="left"/>
      </w:pPr>
      <w:r>
        <w:t>Наличие ошибок или неполнота исходных данных для моделирования. В этом случае необходимо понять, в какой момент возникли эти ошибки – присутствовали в исходных файлах либо появились в процессе подготовки и обработки данных для передачи в модель;</w:t>
      </w:r>
    </w:p>
    <w:p w14:paraId="60DC74F7" w14:textId="0AF76D64" w:rsidR="00476D6A" w:rsidRDefault="00C80C75" w:rsidP="00476D6A">
      <w:pPr>
        <w:pStyle w:val="ae"/>
        <w:numPr>
          <w:ilvl w:val="0"/>
          <w:numId w:val="32"/>
        </w:numPr>
        <w:jc w:val="left"/>
      </w:pPr>
      <w:r>
        <w:t>Неудачная модель регрессии</w:t>
      </w:r>
      <w:r w:rsidR="00476D6A">
        <w:t xml:space="preserve"> – логика или параметры. В этом случае необход</w:t>
      </w:r>
      <w:r>
        <w:t>имо либо использовать другую модель, либо экспериментировать с набором параметров</w:t>
      </w:r>
      <w:r w:rsidR="00476D6A">
        <w:t>;</w:t>
      </w:r>
    </w:p>
    <w:p w14:paraId="04801415" w14:textId="001F6782" w:rsidR="00476D6A" w:rsidRDefault="00476D6A" w:rsidP="00476D6A">
      <w:pPr>
        <w:pStyle w:val="ae"/>
        <w:numPr>
          <w:ilvl w:val="0"/>
          <w:numId w:val="32"/>
        </w:numPr>
        <w:jc w:val="left"/>
      </w:pPr>
      <w:r>
        <w:t>Неподходящие методы нормализации: возможно, стоит попробовать, например,</w:t>
      </w:r>
      <w:r w:rsidRPr="00687B94">
        <w:t xml:space="preserve"> </w:t>
      </w:r>
      <w:r>
        <w:rPr>
          <w:lang w:val="en-US"/>
        </w:rPr>
        <w:t>Normalizer</w:t>
      </w:r>
      <w:r>
        <w:t>;</w:t>
      </w:r>
    </w:p>
    <w:p w14:paraId="408F0FC5" w14:textId="0C9F728A" w:rsidR="00476D6A" w:rsidRPr="00703068" w:rsidRDefault="00476D6A" w:rsidP="00476D6A">
      <w:pPr>
        <w:pStyle w:val="ae"/>
        <w:numPr>
          <w:ilvl w:val="0"/>
          <w:numId w:val="32"/>
        </w:numPr>
        <w:jc w:val="left"/>
      </w:pPr>
      <w:r>
        <w:t xml:space="preserve">Неподходящий набор входных </w:t>
      </w:r>
      <w:proofErr w:type="spellStart"/>
      <w:r>
        <w:t>гиперпараметров</w:t>
      </w:r>
      <w:proofErr w:type="spellEnd"/>
      <w:r>
        <w:t xml:space="preserve"> для поиска наилучших</w:t>
      </w:r>
      <w:r w:rsidRPr="00476D6A">
        <w:t xml:space="preserve"> </w:t>
      </w:r>
      <w:r>
        <w:t xml:space="preserve">либо </w:t>
      </w:r>
      <w:r w:rsidR="00C80C75">
        <w:t>неподходящий алгоритм поиска</w:t>
      </w:r>
      <w:r>
        <w:t>.</w:t>
      </w:r>
    </w:p>
    <w:p w14:paraId="6F9DD7EC" w14:textId="77777777" w:rsidR="00476D6A" w:rsidRDefault="00476D6A" w:rsidP="00476D6A">
      <w:pPr>
        <w:pStyle w:val="ae"/>
      </w:pPr>
    </w:p>
    <w:p w14:paraId="7491E79F" w14:textId="5614B433" w:rsidR="00872623" w:rsidRDefault="00621004" w:rsidP="00F73D56">
      <w:pPr>
        <w:pStyle w:val="a8"/>
        <w:keepNext/>
        <w:keepLines/>
        <w:numPr>
          <w:ilvl w:val="1"/>
          <w:numId w:val="2"/>
        </w:numPr>
        <w:spacing w:before="300" w:line="360" w:lineRule="auto"/>
        <w:ind w:left="1077"/>
        <w:jc w:val="center"/>
        <w:outlineLvl w:val="0"/>
        <w:rPr>
          <w:rFonts w:eastAsia="Times New Roman" w:cs="Times New Roman"/>
          <w:b/>
          <w:bCs/>
        </w:rPr>
      </w:pPr>
      <w:bookmarkStart w:id="14" w:name="_Toc122703399"/>
      <w:r>
        <w:rPr>
          <w:rFonts w:eastAsia="Times New Roman" w:cs="Times New Roman"/>
          <w:b/>
          <w:bCs/>
        </w:rPr>
        <w:t>Создание нейронной сети для прогнозирования</w:t>
      </w:r>
      <w:bookmarkEnd w:id="14"/>
      <w:r w:rsidR="004F40F6" w:rsidRPr="002C55E4">
        <w:rPr>
          <w:rFonts w:eastAsia="Times New Roman" w:cs="Times New Roman"/>
          <w:b/>
          <w:bCs/>
        </w:rPr>
        <w:t xml:space="preserve"> </w:t>
      </w:r>
    </w:p>
    <w:p w14:paraId="6517E82E" w14:textId="77140AB9" w:rsidR="00BB5BB4" w:rsidRPr="00872623" w:rsidRDefault="00621004" w:rsidP="00872623">
      <w:pPr>
        <w:pStyle w:val="ae"/>
        <w:spacing w:after="300"/>
        <w:jc w:val="center"/>
        <w:rPr>
          <w:rFonts w:cs="Times New Roman"/>
          <w:b/>
          <w:bCs/>
          <w:color w:val="000000"/>
          <w:szCs w:val="21"/>
          <w:shd w:val="clear" w:color="auto" w:fill="FFFFFF"/>
        </w:rPr>
      </w:pPr>
      <w:r>
        <w:rPr>
          <w:rFonts w:cs="Times New Roman"/>
          <w:b/>
          <w:bCs/>
          <w:color w:val="000000"/>
          <w:szCs w:val="21"/>
          <w:shd w:val="clear" w:color="auto" w:fill="FFFFFF"/>
        </w:rPr>
        <w:t>соотношения</w:t>
      </w:r>
      <w:r w:rsidR="004F40F6" w:rsidRPr="00872623">
        <w:rPr>
          <w:rFonts w:cs="Times New Roman"/>
          <w:b/>
          <w:bCs/>
          <w:color w:val="000000"/>
          <w:szCs w:val="21"/>
          <w:shd w:val="clear" w:color="auto" w:fill="FFFFFF"/>
        </w:rPr>
        <w:t xml:space="preserve"> </w:t>
      </w:r>
      <w:r w:rsidR="00872623">
        <w:rPr>
          <w:rFonts w:cs="Times New Roman"/>
          <w:b/>
          <w:bCs/>
          <w:color w:val="000000"/>
          <w:szCs w:val="21"/>
          <w:shd w:val="clear" w:color="auto" w:fill="FFFFFF"/>
        </w:rPr>
        <w:t>«</w:t>
      </w:r>
      <w:r w:rsidR="004F40F6" w:rsidRPr="00872623">
        <w:rPr>
          <w:rFonts w:cs="Times New Roman"/>
          <w:b/>
          <w:bCs/>
          <w:color w:val="000000"/>
          <w:szCs w:val="21"/>
          <w:shd w:val="clear" w:color="auto" w:fill="FFFFFF"/>
        </w:rPr>
        <w:t>матрица</w:t>
      </w:r>
      <w:r w:rsidR="00872623">
        <w:rPr>
          <w:rFonts w:cs="Times New Roman"/>
          <w:b/>
          <w:bCs/>
          <w:color w:val="000000"/>
          <w:szCs w:val="21"/>
          <w:shd w:val="clear" w:color="auto" w:fill="FFFFFF"/>
        </w:rPr>
        <w:t xml:space="preserve"> – наполнитель»</w:t>
      </w:r>
      <w:r w:rsidR="004F40F6" w:rsidRPr="00872623">
        <w:rPr>
          <w:rFonts w:cs="Times New Roman"/>
          <w:b/>
          <w:bCs/>
          <w:color w:val="000000"/>
          <w:szCs w:val="21"/>
          <w:shd w:val="clear" w:color="auto" w:fill="FFFFFF"/>
        </w:rPr>
        <w:t>.</w:t>
      </w:r>
    </w:p>
    <w:p w14:paraId="2B4E8F59" w14:textId="77777777" w:rsidR="006841BC" w:rsidRDefault="00F46D5A" w:rsidP="00350DA0">
      <w:pPr>
        <w:pStyle w:val="ae"/>
        <w:rPr>
          <w:rFonts w:cs="Times New Roman"/>
          <w:color w:val="000000"/>
          <w:szCs w:val="21"/>
          <w:shd w:val="clear" w:color="auto" w:fill="FFFFFF"/>
        </w:rPr>
      </w:pPr>
      <w:r>
        <w:rPr>
          <w:rFonts w:cs="Times New Roman"/>
          <w:color w:val="000000"/>
          <w:szCs w:val="21"/>
          <w:shd w:val="clear" w:color="auto" w:fill="FFFFFF"/>
        </w:rPr>
        <w:t xml:space="preserve">Прогнозирование целевой переменной «Соотношение </w:t>
      </w:r>
      <w:r w:rsidRPr="00F46D5A">
        <w:rPr>
          <w:rFonts w:cs="Times New Roman"/>
          <w:color w:val="000000"/>
          <w:szCs w:val="21"/>
          <w:shd w:val="clear" w:color="auto" w:fill="FFFFFF"/>
        </w:rPr>
        <w:t>‘</w:t>
      </w:r>
      <w:r>
        <w:rPr>
          <w:rFonts w:cs="Times New Roman"/>
          <w:color w:val="000000"/>
          <w:szCs w:val="21"/>
          <w:shd w:val="clear" w:color="auto" w:fill="FFFFFF"/>
        </w:rPr>
        <w:t>матрица – наполнитель</w:t>
      </w:r>
      <w:r w:rsidRPr="00F46D5A">
        <w:rPr>
          <w:rFonts w:cs="Times New Roman"/>
          <w:color w:val="000000"/>
          <w:szCs w:val="21"/>
          <w:shd w:val="clear" w:color="auto" w:fill="FFFFFF"/>
        </w:rPr>
        <w:t>’</w:t>
      </w:r>
      <w:r>
        <w:rPr>
          <w:rFonts w:cs="Times New Roman"/>
          <w:color w:val="000000"/>
          <w:szCs w:val="21"/>
          <w:shd w:val="clear" w:color="auto" w:fill="FFFFFF"/>
        </w:rPr>
        <w:t>»</w:t>
      </w:r>
      <w:r w:rsidR="006841BC">
        <w:rPr>
          <w:rFonts w:cs="Times New Roman"/>
          <w:color w:val="000000"/>
          <w:szCs w:val="21"/>
          <w:shd w:val="clear" w:color="auto" w:fill="FFFFFF"/>
        </w:rPr>
        <w:t xml:space="preserve"> в данной работе произведено посредством искусственной нейронной сети.</w:t>
      </w:r>
    </w:p>
    <w:p w14:paraId="555F9BB9" w14:textId="77777777" w:rsidR="006841BC" w:rsidRPr="006841BC" w:rsidRDefault="006841BC" w:rsidP="006841BC">
      <w:pPr>
        <w:pStyle w:val="ae"/>
      </w:pPr>
      <w:r w:rsidRPr="006841BC">
        <w:t xml:space="preserve">Характерным отличием </w:t>
      </w:r>
      <w:proofErr w:type="spellStart"/>
      <w:r w:rsidRPr="006841BC">
        <w:t>нейросетей</w:t>
      </w:r>
      <w:proofErr w:type="spellEnd"/>
      <w:r w:rsidRPr="006841BC">
        <w:t xml:space="preserve"> от других вычислительных моделей является их ориентация на биологические принципы, благодаря чему они обладают следующими качествами:</w:t>
      </w:r>
    </w:p>
    <w:p w14:paraId="4FE5E4E5" w14:textId="77777777" w:rsidR="006841BC" w:rsidRPr="006841BC" w:rsidRDefault="006841BC" w:rsidP="006841BC">
      <w:pPr>
        <w:pStyle w:val="ae"/>
        <w:numPr>
          <w:ilvl w:val="0"/>
          <w:numId w:val="26"/>
        </w:numPr>
        <w:ind w:left="1701" w:hanging="425"/>
      </w:pPr>
      <w:r w:rsidRPr="006841BC">
        <w:t>массовый параллелизм;</w:t>
      </w:r>
    </w:p>
    <w:p w14:paraId="418AF31E" w14:textId="77777777" w:rsidR="006841BC" w:rsidRPr="006841BC" w:rsidRDefault="006841BC" w:rsidP="006841BC">
      <w:pPr>
        <w:pStyle w:val="ae"/>
        <w:numPr>
          <w:ilvl w:val="0"/>
          <w:numId w:val="26"/>
        </w:numPr>
        <w:ind w:left="1701" w:hanging="425"/>
      </w:pPr>
      <w:r w:rsidRPr="006841BC">
        <w:t>распределённое представление информации и вычисления;</w:t>
      </w:r>
    </w:p>
    <w:p w14:paraId="0A9D9C25" w14:textId="77777777" w:rsidR="006841BC" w:rsidRPr="006841BC" w:rsidRDefault="006841BC" w:rsidP="006841BC">
      <w:pPr>
        <w:pStyle w:val="ae"/>
        <w:numPr>
          <w:ilvl w:val="0"/>
          <w:numId w:val="26"/>
        </w:numPr>
        <w:ind w:left="1701" w:hanging="425"/>
      </w:pPr>
      <w:r w:rsidRPr="006841BC">
        <w:t>способность к обучению и обобщению;</w:t>
      </w:r>
    </w:p>
    <w:p w14:paraId="5B7BED8A" w14:textId="77777777" w:rsidR="006841BC" w:rsidRPr="006841BC" w:rsidRDefault="006841BC" w:rsidP="006841BC">
      <w:pPr>
        <w:pStyle w:val="ae"/>
        <w:numPr>
          <w:ilvl w:val="0"/>
          <w:numId w:val="26"/>
        </w:numPr>
        <w:ind w:left="1701" w:hanging="425"/>
      </w:pPr>
      <w:r w:rsidRPr="006841BC">
        <w:t>адаптивность;</w:t>
      </w:r>
    </w:p>
    <w:p w14:paraId="3C54A684" w14:textId="77777777" w:rsidR="006841BC" w:rsidRPr="006841BC" w:rsidRDefault="006841BC" w:rsidP="006841BC">
      <w:pPr>
        <w:pStyle w:val="ae"/>
        <w:numPr>
          <w:ilvl w:val="0"/>
          <w:numId w:val="26"/>
        </w:numPr>
        <w:ind w:left="1701" w:hanging="425"/>
      </w:pPr>
      <w:r w:rsidRPr="006841BC">
        <w:t>свойство контекстуальной обработки информации;</w:t>
      </w:r>
    </w:p>
    <w:p w14:paraId="1684F890" w14:textId="77777777" w:rsidR="006841BC" w:rsidRPr="006841BC" w:rsidRDefault="006841BC" w:rsidP="006841BC">
      <w:pPr>
        <w:pStyle w:val="ae"/>
        <w:numPr>
          <w:ilvl w:val="0"/>
          <w:numId w:val="26"/>
        </w:numPr>
        <w:ind w:left="1701" w:hanging="425"/>
      </w:pPr>
      <w:r w:rsidRPr="006841BC">
        <w:t>толерантность к ошибкам;</w:t>
      </w:r>
    </w:p>
    <w:p w14:paraId="0640614A" w14:textId="77777777" w:rsidR="006841BC" w:rsidRPr="006841BC" w:rsidRDefault="006841BC" w:rsidP="006841BC">
      <w:pPr>
        <w:pStyle w:val="ae"/>
        <w:numPr>
          <w:ilvl w:val="0"/>
          <w:numId w:val="26"/>
        </w:numPr>
        <w:ind w:left="1701" w:hanging="425"/>
      </w:pPr>
      <w:r w:rsidRPr="006841BC">
        <w:t>низкое энергопотребление.</w:t>
      </w:r>
    </w:p>
    <w:p w14:paraId="0871F117" w14:textId="77777777" w:rsidR="00FC0797" w:rsidRDefault="006841BC" w:rsidP="006841BC">
      <w:pPr>
        <w:spacing w:line="360" w:lineRule="auto"/>
        <w:jc w:val="both"/>
      </w:pPr>
      <w:r>
        <w:rPr>
          <w:rFonts w:cs="Times New Roman"/>
          <w:color w:val="000000"/>
          <w:szCs w:val="21"/>
          <w:shd w:val="clear" w:color="auto" w:fill="FFFFFF"/>
        </w:rPr>
        <w:t xml:space="preserve"> </w:t>
      </w:r>
      <w:r w:rsidRPr="006841BC">
        <w:t xml:space="preserve">Правила работы </w:t>
      </w:r>
      <w:proofErr w:type="spellStart"/>
      <w:r w:rsidRPr="006841BC">
        <w:t>нейросетей</w:t>
      </w:r>
      <w:proofErr w:type="spellEnd"/>
      <w:r w:rsidRPr="006841BC">
        <w:t xml:space="preserve"> не программируются, а вырабатываются в процессе обучения, что обеспечивает адаптивность этой модели к изменениям входных сигналов и шуму.</w:t>
      </w:r>
    </w:p>
    <w:p w14:paraId="0F119A21" w14:textId="175DB1D7" w:rsidR="00350DA0" w:rsidRDefault="00FC0797" w:rsidP="00FC0797">
      <w:pPr>
        <w:spacing w:line="360" w:lineRule="auto"/>
        <w:ind w:firstLine="567"/>
        <w:jc w:val="both"/>
        <w:rPr>
          <w:rFonts w:cs="Times New Roman"/>
          <w:color w:val="000000"/>
          <w:szCs w:val="21"/>
          <w:shd w:val="clear" w:color="auto" w:fill="FFFFFF"/>
        </w:rPr>
      </w:pPr>
      <w:r>
        <w:t xml:space="preserve">Решение задачи выполнено посредством последовательной модели </w:t>
      </w:r>
      <w:r>
        <w:rPr>
          <w:lang w:val="en-US"/>
        </w:rPr>
        <w:t>S</w:t>
      </w:r>
      <w:proofErr w:type="spellStart"/>
      <w:r w:rsidRPr="00FC0797">
        <w:t>equential</w:t>
      </w:r>
      <w:proofErr w:type="spellEnd"/>
      <w:r>
        <w:t xml:space="preserve"> из пакета </w:t>
      </w:r>
      <w:proofErr w:type="spellStart"/>
      <w:r>
        <w:rPr>
          <w:lang w:val="en-US"/>
        </w:rPr>
        <w:t>Keras</w:t>
      </w:r>
      <w:proofErr w:type="spellEnd"/>
      <w:r w:rsidRPr="00FC0797">
        <w:t xml:space="preserve"> </w:t>
      </w:r>
      <w:r>
        <w:t xml:space="preserve">библиотеки глубокого обучения </w:t>
      </w:r>
      <w:proofErr w:type="spellStart"/>
      <w:r>
        <w:rPr>
          <w:lang w:val="en-US"/>
        </w:rPr>
        <w:t>Tensorflow</w:t>
      </w:r>
      <w:proofErr w:type="spellEnd"/>
      <w:r>
        <w:t xml:space="preserve">.  </w:t>
      </w:r>
      <w:r w:rsidR="00F46D5A" w:rsidRPr="006841BC">
        <w:br/>
      </w:r>
      <w:r>
        <w:rPr>
          <w:rFonts w:cs="Times New Roman"/>
          <w:color w:val="000000"/>
          <w:szCs w:val="21"/>
          <w:shd w:val="clear" w:color="auto" w:fill="FFFFFF"/>
        </w:rPr>
        <w:t>Создание нейронной сети произведено по следующим этапам:</w:t>
      </w:r>
    </w:p>
    <w:p w14:paraId="007C3F97" w14:textId="7CA87EE9" w:rsidR="00FC0797" w:rsidRDefault="000F6FE9" w:rsidP="00FC0797">
      <w:pPr>
        <w:pStyle w:val="a8"/>
        <w:numPr>
          <w:ilvl w:val="0"/>
          <w:numId w:val="29"/>
        </w:numPr>
        <w:spacing w:line="360" w:lineRule="auto"/>
        <w:jc w:val="both"/>
        <w:rPr>
          <w:rFonts w:cs="Times New Roman"/>
          <w:color w:val="000000"/>
          <w:szCs w:val="21"/>
          <w:shd w:val="clear" w:color="auto" w:fill="FFFFFF"/>
        </w:rPr>
      </w:pPr>
      <w:r>
        <w:rPr>
          <w:rFonts w:cs="Times New Roman"/>
          <w:color w:val="000000"/>
          <w:szCs w:val="21"/>
          <w:shd w:val="clear" w:color="auto" w:fill="FFFFFF"/>
        </w:rPr>
        <w:t>Подготовка данных для обучения:</w:t>
      </w:r>
    </w:p>
    <w:p w14:paraId="6719BCAF" w14:textId="68CD1A36" w:rsidR="000F6FE9" w:rsidRDefault="000F6FE9" w:rsidP="000F6FE9">
      <w:pPr>
        <w:spacing w:line="360" w:lineRule="auto"/>
        <w:jc w:val="center"/>
        <w:rPr>
          <w:rFonts w:cs="Times New Roman"/>
          <w:color w:val="000000"/>
          <w:szCs w:val="21"/>
          <w:shd w:val="clear" w:color="auto" w:fill="FFFFFF"/>
        </w:rPr>
      </w:pPr>
      <w:r>
        <w:rPr>
          <w:noProof/>
          <w:lang w:eastAsia="ru-RU"/>
        </w:rPr>
        <w:drawing>
          <wp:inline distT="0" distB="0" distL="0" distR="0" wp14:anchorId="45FFE7AC" wp14:editId="376FCF25">
            <wp:extent cx="6332220" cy="7810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781050"/>
                    </a:xfrm>
                    <a:prstGeom prst="rect">
                      <a:avLst/>
                    </a:prstGeom>
                  </pic:spPr>
                </pic:pic>
              </a:graphicData>
            </a:graphic>
          </wp:inline>
        </w:drawing>
      </w:r>
    </w:p>
    <w:p w14:paraId="1F737D16" w14:textId="70768A72" w:rsidR="000F6FE9" w:rsidRDefault="000F6FE9" w:rsidP="000F6FE9">
      <w:pPr>
        <w:spacing w:line="360" w:lineRule="auto"/>
        <w:jc w:val="center"/>
        <w:rPr>
          <w:rFonts w:cs="Times New Roman"/>
          <w:color w:val="000000"/>
          <w:szCs w:val="21"/>
          <w:shd w:val="clear" w:color="auto" w:fill="FFFFFF"/>
        </w:rPr>
      </w:pPr>
      <w:r>
        <w:rPr>
          <w:rFonts w:cs="Times New Roman"/>
          <w:color w:val="000000"/>
          <w:szCs w:val="21"/>
          <w:shd w:val="clear" w:color="auto" w:fill="FFFFFF"/>
        </w:rPr>
        <w:lastRenderedPageBreak/>
        <w:t xml:space="preserve">Рисунок 32 – Подготовка данных для обучения </w:t>
      </w:r>
      <w:proofErr w:type="spellStart"/>
      <w:r>
        <w:rPr>
          <w:rFonts w:cs="Times New Roman"/>
          <w:color w:val="000000"/>
          <w:szCs w:val="21"/>
          <w:shd w:val="clear" w:color="auto" w:fill="FFFFFF"/>
        </w:rPr>
        <w:t>нейросети</w:t>
      </w:r>
      <w:proofErr w:type="spellEnd"/>
    </w:p>
    <w:p w14:paraId="0EAA37EB" w14:textId="5EBC709B" w:rsidR="000F6FE9" w:rsidRDefault="001976CC" w:rsidP="000A4E26">
      <w:pPr>
        <w:pStyle w:val="ae"/>
        <w:numPr>
          <w:ilvl w:val="0"/>
          <w:numId w:val="29"/>
        </w:numPr>
        <w:rPr>
          <w:shd w:val="clear" w:color="auto" w:fill="FFFFFF"/>
        </w:rPr>
      </w:pPr>
      <w:r>
        <w:rPr>
          <w:shd w:val="clear" w:color="auto" w:fill="FFFFFF"/>
        </w:rPr>
        <w:t>Задание функции</w:t>
      </w:r>
      <w:r w:rsidR="000A4E26">
        <w:rPr>
          <w:shd w:val="clear" w:color="auto" w:fill="FFFFFF"/>
        </w:rPr>
        <w:t xml:space="preserve"> </w:t>
      </w:r>
      <w:r>
        <w:rPr>
          <w:shd w:val="clear" w:color="auto" w:fill="FFFFFF"/>
        </w:rPr>
        <w:t>модели</w:t>
      </w:r>
      <w:r w:rsidR="000A4E26">
        <w:rPr>
          <w:shd w:val="clear" w:color="auto" w:fill="FFFFFF"/>
        </w:rPr>
        <w:t>. Используем технику выпадения - технику, при которой случайно выбранные нейроны игнорируются во время тренировки. Это означает, что их вклад в активацию нижестоящих нейронов временно удален на прямом проходе, и любые обновления веса не применяютс</w:t>
      </w:r>
      <w:r w:rsidR="000C38ED">
        <w:rPr>
          <w:shd w:val="clear" w:color="auto" w:fill="FFFFFF"/>
        </w:rPr>
        <w:t>я к нейрону на обратном проходе</w:t>
      </w:r>
      <w:r w:rsidR="000A4E26">
        <w:rPr>
          <w:shd w:val="clear" w:color="auto" w:fill="FFFFFF"/>
        </w:rPr>
        <w:t>:</w:t>
      </w:r>
    </w:p>
    <w:p w14:paraId="3E497335" w14:textId="0BCC0E31" w:rsidR="000A4E26" w:rsidRDefault="000A4E26" w:rsidP="000A4E26">
      <w:pPr>
        <w:pStyle w:val="ae"/>
        <w:ind w:firstLine="0"/>
        <w:jc w:val="center"/>
        <w:rPr>
          <w:shd w:val="clear" w:color="auto" w:fill="FFFFFF"/>
        </w:rPr>
      </w:pPr>
      <w:r>
        <w:rPr>
          <w:noProof/>
        </w:rPr>
        <w:drawing>
          <wp:inline distT="0" distB="0" distL="0" distR="0" wp14:anchorId="218DC4B0" wp14:editId="6B76B18E">
            <wp:extent cx="6332220" cy="29235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923540"/>
                    </a:xfrm>
                    <a:prstGeom prst="rect">
                      <a:avLst/>
                    </a:prstGeom>
                  </pic:spPr>
                </pic:pic>
              </a:graphicData>
            </a:graphic>
          </wp:inline>
        </w:drawing>
      </w:r>
    </w:p>
    <w:p w14:paraId="4E72ABA2" w14:textId="5A031F3B" w:rsidR="000C38ED" w:rsidRPr="000C38ED" w:rsidRDefault="000A4E26" w:rsidP="000C38ED">
      <w:pPr>
        <w:pStyle w:val="ae"/>
        <w:ind w:firstLine="0"/>
        <w:jc w:val="center"/>
        <w:rPr>
          <w:shd w:val="clear" w:color="auto" w:fill="FFFFFF"/>
        </w:rPr>
      </w:pPr>
      <w:r>
        <w:rPr>
          <w:shd w:val="clear" w:color="auto" w:fill="FFFFFF"/>
        </w:rPr>
        <w:t xml:space="preserve">Рисунок 33 – Определение функции </w:t>
      </w:r>
      <w:r w:rsidR="00A65236">
        <w:rPr>
          <w:shd w:val="clear" w:color="auto" w:fill="FFFFFF"/>
        </w:rPr>
        <w:t>модели</w:t>
      </w:r>
    </w:p>
    <w:p w14:paraId="038959D1" w14:textId="77777777" w:rsidR="000C38ED" w:rsidRDefault="000C38ED" w:rsidP="000C38ED">
      <w:pPr>
        <w:pStyle w:val="ae"/>
        <w:ind w:left="567" w:firstLine="0"/>
        <w:jc w:val="center"/>
      </w:pPr>
    </w:p>
    <w:p w14:paraId="5120F846" w14:textId="7CA71CF4" w:rsidR="00B14F13" w:rsidRDefault="000C38ED" w:rsidP="00863252">
      <w:pPr>
        <w:pStyle w:val="ae"/>
        <w:numPr>
          <w:ilvl w:val="0"/>
          <w:numId w:val="29"/>
        </w:numPr>
      </w:pPr>
      <w:r>
        <w:t>Настройка оценщика модели и п</w:t>
      </w:r>
      <w:r w:rsidR="00863252" w:rsidRPr="00863252">
        <w:t xml:space="preserve">оиск оптимальных параметров. </w:t>
      </w:r>
      <w:r>
        <w:t xml:space="preserve">Для создания оценщика модели применен метод </w:t>
      </w:r>
      <w:proofErr w:type="spellStart"/>
      <w:r>
        <w:rPr>
          <w:lang w:val="en-US"/>
        </w:rPr>
        <w:t>KerasClassifier</w:t>
      </w:r>
      <w:proofErr w:type="spellEnd"/>
      <w:r>
        <w:t xml:space="preserve">. </w:t>
      </w:r>
      <w:r>
        <w:rPr>
          <w:shd w:val="clear" w:color="auto" w:fill="FFFFFF"/>
        </w:rPr>
        <w:t xml:space="preserve">Поиск оптимальных параметров производим с помощью поиска по сетке </w:t>
      </w:r>
      <w:proofErr w:type="spellStart"/>
      <w:r>
        <w:rPr>
          <w:shd w:val="clear" w:color="auto" w:fill="FFFFFF"/>
        </w:rPr>
        <w:t>GridSearch</w:t>
      </w:r>
      <w:proofErr w:type="spellEnd"/>
      <w:r>
        <w:rPr>
          <w:shd w:val="clear" w:color="auto" w:fill="FFFFFF"/>
        </w:rPr>
        <w:t xml:space="preserve"> с количеством блоков = 10. </w:t>
      </w:r>
      <w:r w:rsidR="00863252" w:rsidRPr="00863252">
        <w:t xml:space="preserve">Поскольку поиск по сетке выполняется достаточно долго и есть риск аварийного прерывания кода в случае перегрузки из-за большого числа комбинаций, будем производить поиск по сетке последовательно, для каждого одного-двух </w:t>
      </w:r>
      <w:proofErr w:type="spellStart"/>
      <w:r w:rsidR="00863252" w:rsidRPr="00863252">
        <w:t>гиперпараметров</w:t>
      </w:r>
      <w:proofErr w:type="spellEnd"/>
      <w:r w:rsidR="00863252" w:rsidRPr="00863252">
        <w:t xml:space="preserve"> отдельно, подставляя найде</w:t>
      </w:r>
      <w:r w:rsidR="00863252">
        <w:t>нные значения в следующий поиск</w:t>
      </w:r>
      <w:r w:rsidR="00D959EC">
        <w:t xml:space="preserve"> (на Рисунке 34 – часть поиска для демонстрации алгоритма)</w:t>
      </w:r>
      <w:r w:rsidR="00863252">
        <w:t>:</w:t>
      </w:r>
    </w:p>
    <w:p w14:paraId="3CF6E26D" w14:textId="6D578C91" w:rsidR="00D959EC" w:rsidRDefault="00ED34E7" w:rsidP="00D959EC">
      <w:pPr>
        <w:pStyle w:val="ae"/>
        <w:ind w:firstLine="0"/>
        <w:jc w:val="center"/>
      </w:pPr>
      <w:r>
        <w:rPr>
          <w:noProof/>
        </w:rPr>
        <w:lastRenderedPageBreak/>
        <w:drawing>
          <wp:inline distT="0" distB="0" distL="0" distR="0" wp14:anchorId="77AF886D" wp14:editId="5159620D">
            <wp:extent cx="6332220" cy="86995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869950"/>
                    </a:xfrm>
                    <a:prstGeom prst="rect">
                      <a:avLst/>
                    </a:prstGeom>
                  </pic:spPr>
                </pic:pic>
              </a:graphicData>
            </a:graphic>
          </wp:inline>
        </w:drawing>
      </w:r>
    </w:p>
    <w:p w14:paraId="52B88FAF" w14:textId="06B3D992" w:rsidR="00ED34E7" w:rsidRDefault="00ED34E7" w:rsidP="00D959EC">
      <w:pPr>
        <w:pStyle w:val="ae"/>
        <w:ind w:firstLine="0"/>
        <w:jc w:val="center"/>
      </w:pPr>
      <w:r>
        <w:rPr>
          <w:noProof/>
        </w:rPr>
        <w:drawing>
          <wp:inline distT="0" distB="0" distL="0" distR="0" wp14:anchorId="3AB8DEB1" wp14:editId="00C9C8DA">
            <wp:extent cx="6332220" cy="1175385"/>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1175385"/>
                    </a:xfrm>
                    <a:prstGeom prst="rect">
                      <a:avLst/>
                    </a:prstGeom>
                  </pic:spPr>
                </pic:pic>
              </a:graphicData>
            </a:graphic>
          </wp:inline>
        </w:drawing>
      </w:r>
    </w:p>
    <w:p w14:paraId="3CAE68B1" w14:textId="3FA0F58C" w:rsidR="00ED34E7" w:rsidRDefault="00ED34E7" w:rsidP="00D959EC">
      <w:pPr>
        <w:pStyle w:val="ae"/>
        <w:ind w:firstLine="0"/>
        <w:jc w:val="center"/>
      </w:pPr>
      <w:r>
        <w:rPr>
          <w:noProof/>
        </w:rPr>
        <w:drawing>
          <wp:inline distT="0" distB="0" distL="0" distR="0" wp14:anchorId="484D9943" wp14:editId="2C55973C">
            <wp:extent cx="6332220" cy="102997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029970"/>
                    </a:xfrm>
                    <a:prstGeom prst="rect">
                      <a:avLst/>
                    </a:prstGeom>
                  </pic:spPr>
                </pic:pic>
              </a:graphicData>
            </a:graphic>
          </wp:inline>
        </w:drawing>
      </w:r>
    </w:p>
    <w:p w14:paraId="0648062C" w14:textId="7E31384D" w:rsidR="00D959EC" w:rsidRDefault="00ED34E7" w:rsidP="00ED34E7">
      <w:pPr>
        <w:pStyle w:val="ae"/>
        <w:ind w:firstLine="0"/>
        <w:jc w:val="center"/>
      </w:pPr>
      <w:r>
        <w:rPr>
          <w:noProof/>
        </w:rPr>
        <w:drawing>
          <wp:inline distT="0" distB="0" distL="0" distR="0" wp14:anchorId="4854AF48" wp14:editId="257F3A61">
            <wp:extent cx="6332220" cy="4851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485140"/>
                    </a:xfrm>
                    <a:prstGeom prst="rect">
                      <a:avLst/>
                    </a:prstGeom>
                  </pic:spPr>
                </pic:pic>
              </a:graphicData>
            </a:graphic>
          </wp:inline>
        </w:drawing>
      </w:r>
    </w:p>
    <w:p w14:paraId="3A7F2034" w14:textId="2D96377C" w:rsidR="0085525D" w:rsidRDefault="0085525D" w:rsidP="00863252">
      <w:pPr>
        <w:pStyle w:val="ae"/>
        <w:ind w:firstLine="0"/>
        <w:jc w:val="center"/>
      </w:pPr>
      <w:r>
        <w:t xml:space="preserve">Рисунок 34 – Поиск оптимальных </w:t>
      </w:r>
      <w:proofErr w:type="spellStart"/>
      <w:r>
        <w:t>гиперпараметров</w:t>
      </w:r>
      <w:proofErr w:type="spellEnd"/>
    </w:p>
    <w:p w14:paraId="0D10422C" w14:textId="435E0719" w:rsidR="00B60521" w:rsidRDefault="00D959EC" w:rsidP="002C3066">
      <w:pPr>
        <w:pStyle w:val="ae"/>
      </w:pPr>
      <w:r>
        <w:t xml:space="preserve">После последовательного поиска наилучших </w:t>
      </w:r>
      <w:proofErr w:type="spellStart"/>
      <w:r>
        <w:t>гиперпараметров</w:t>
      </w:r>
      <w:proofErr w:type="spellEnd"/>
      <w:r>
        <w:t xml:space="preserve"> имеем следующие результаты:</w:t>
      </w:r>
      <w:r w:rsidR="00B60521">
        <w:t xml:space="preserve"> </w:t>
      </w:r>
      <w:r w:rsidR="00B60521">
        <w:rPr>
          <w:shd w:val="clear" w:color="auto" w:fill="FFFFFF"/>
        </w:rPr>
        <w:t>Наилучшей комбинацией знач</w:t>
      </w:r>
      <w:r w:rsidR="00324EC7">
        <w:rPr>
          <w:shd w:val="clear" w:color="auto" w:fill="FFFFFF"/>
        </w:rPr>
        <w:t xml:space="preserve">ений </w:t>
      </w:r>
      <w:proofErr w:type="spellStart"/>
      <w:r w:rsidR="00324EC7">
        <w:rPr>
          <w:shd w:val="clear" w:color="auto" w:fill="FFFFFF"/>
        </w:rPr>
        <w:t>гиперпараметров</w:t>
      </w:r>
      <w:proofErr w:type="spellEnd"/>
      <w:r w:rsidR="00324EC7">
        <w:rPr>
          <w:shd w:val="clear" w:color="auto" w:fill="FFFFFF"/>
        </w:rPr>
        <w:t xml:space="preserve"> является: «размер пакета» = 4; «</w:t>
      </w:r>
      <w:r w:rsidR="00B60521">
        <w:rPr>
          <w:shd w:val="clear" w:color="auto" w:fill="FFFFFF"/>
        </w:rPr>
        <w:t>число э</w:t>
      </w:r>
      <w:r w:rsidR="00324EC7">
        <w:rPr>
          <w:shd w:val="clear" w:color="auto" w:fill="FFFFFF"/>
        </w:rPr>
        <w:t>пох»</w:t>
      </w:r>
      <w:r w:rsidR="00B60521">
        <w:rPr>
          <w:shd w:val="clear" w:color="auto" w:fill="FFFFFF"/>
        </w:rPr>
        <w:t xml:space="preserve"> = 10; </w:t>
      </w:r>
      <w:r w:rsidR="00324EC7">
        <w:rPr>
          <w:shd w:val="clear" w:color="auto" w:fill="FFFFFF"/>
        </w:rPr>
        <w:t>«</w:t>
      </w:r>
      <w:r w:rsidR="00B60521">
        <w:rPr>
          <w:rFonts w:eastAsia="Times New Roman"/>
        </w:rPr>
        <w:t>оптимизатор</w:t>
      </w:r>
      <w:r w:rsidR="00324EC7">
        <w:rPr>
          <w:rFonts w:eastAsia="Times New Roman"/>
        </w:rPr>
        <w:t>»</w:t>
      </w:r>
      <w:r w:rsidR="00B60521">
        <w:rPr>
          <w:rFonts w:eastAsia="Times New Roman"/>
        </w:rPr>
        <w:t xml:space="preserve"> =</w:t>
      </w:r>
      <w:r w:rsidR="007E7846">
        <w:rPr>
          <w:rFonts w:eastAsia="Times New Roman"/>
        </w:rPr>
        <w:t xml:space="preserve"> </w:t>
      </w:r>
      <w:proofErr w:type="spellStart"/>
      <w:r w:rsidR="007E7846">
        <w:rPr>
          <w:rFonts w:eastAsia="Times New Roman"/>
          <w:lang w:val="en-US"/>
        </w:rPr>
        <w:t>Adadelta</w:t>
      </w:r>
      <w:proofErr w:type="spellEnd"/>
      <w:r w:rsidR="00B60521" w:rsidRPr="00B60521">
        <w:rPr>
          <w:rFonts w:eastAsia="Times New Roman"/>
        </w:rPr>
        <w:t>;</w:t>
      </w:r>
      <w:r w:rsidR="00B60521">
        <w:rPr>
          <w:rFonts w:eastAsia="Times New Roman"/>
        </w:rPr>
        <w:t xml:space="preserve"> </w:t>
      </w:r>
      <w:r w:rsidR="007E7846">
        <w:t>«</w:t>
      </w:r>
      <w:r w:rsidR="007E7846" w:rsidRPr="00886127">
        <w:t>слои</w:t>
      </w:r>
      <w:r w:rsidR="007E7846">
        <w:t>»</w:t>
      </w:r>
      <w:r w:rsidR="007E7846" w:rsidRPr="00886127">
        <w:t xml:space="preserve"> = ([</w:t>
      </w:r>
      <w:r w:rsidR="007E7846">
        <w:t>32, 8</w:t>
      </w:r>
      <w:r w:rsidR="007E7846" w:rsidRPr="00886127">
        <w:t xml:space="preserve">, 3]); </w:t>
      </w:r>
      <w:r w:rsidR="00324EC7">
        <w:rPr>
          <w:rFonts w:eastAsia="Times New Roman"/>
        </w:rPr>
        <w:t>«</w:t>
      </w:r>
      <w:r w:rsidR="00B60521">
        <w:rPr>
          <w:rFonts w:eastAsia="Times New Roman"/>
        </w:rPr>
        <w:t xml:space="preserve">функция </w:t>
      </w:r>
      <w:r w:rsidR="00B60521" w:rsidRPr="00886127">
        <w:t>активации</w:t>
      </w:r>
      <w:r w:rsidR="00324EC7">
        <w:t>»</w:t>
      </w:r>
      <w:r w:rsidR="00B60521" w:rsidRPr="00886127">
        <w:t xml:space="preserve"> = </w:t>
      </w:r>
      <w:proofErr w:type="spellStart"/>
      <w:r w:rsidR="007E7846">
        <w:t>sigmoid</w:t>
      </w:r>
      <w:proofErr w:type="spellEnd"/>
      <w:r w:rsidR="007E7846">
        <w:t>;</w:t>
      </w:r>
      <w:r w:rsidR="00B60521" w:rsidRPr="00886127">
        <w:t xml:space="preserve"> </w:t>
      </w:r>
      <w:r w:rsidR="00324EC7">
        <w:t>«</w:t>
      </w:r>
      <w:r w:rsidR="00886127" w:rsidRPr="00886127">
        <w:t>коэффициент отсева</w:t>
      </w:r>
      <w:r w:rsidR="00324EC7">
        <w:t>»</w:t>
      </w:r>
      <w:r w:rsidR="00886127" w:rsidRPr="00886127">
        <w:t xml:space="preserve"> = 0,</w:t>
      </w:r>
      <w:r w:rsidR="002C3066">
        <w:t>0.</w:t>
      </w:r>
    </w:p>
    <w:p w14:paraId="6605D2DA" w14:textId="4E3F1A9F" w:rsidR="002C3066" w:rsidRDefault="001B7B08" w:rsidP="002C3066">
      <w:pPr>
        <w:pStyle w:val="ae"/>
        <w:numPr>
          <w:ilvl w:val="0"/>
          <w:numId w:val="29"/>
        </w:numPr>
      </w:pPr>
      <w:r>
        <w:t xml:space="preserve">Выполняем построение модели с подобранными оптимальными </w:t>
      </w:r>
      <w:proofErr w:type="spellStart"/>
      <w:r>
        <w:t>гиперпараметрами</w:t>
      </w:r>
      <w:proofErr w:type="spellEnd"/>
      <w:r>
        <w:t>:</w:t>
      </w:r>
    </w:p>
    <w:p w14:paraId="65ED1ABA" w14:textId="0C616324" w:rsidR="001B7B08" w:rsidRDefault="001B7B08" w:rsidP="001B7B08">
      <w:pPr>
        <w:pStyle w:val="ae"/>
        <w:ind w:firstLine="0"/>
        <w:jc w:val="center"/>
      </w:pPr>
      <w:r>
        <w:rPr>
          <w:noProof/>
        </w:rPr>
        <w:drawing>
          <wp:inline distT="0" distB="0" distL="0" distR="0" wp14:anchorId="7E2FF1B1" wp14:editId="68EDA4E8">
            <wp:extent cx="6332220" cy="45910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459105"/>
                    </a:xfrm>
                    <a:prstGeom prst="rect">
                      <a:avLst/>
                    </a:prstGeom>
                  </pic:spPr>
                </pic:pic>
              </a:graphicData>
            </a:graphic>
          </wp:inline>
        </w:drawing>
      </w:r>
    </w:p>
    <w:p w14:paraId="0F2512A1" w14:textId="6B472225" w:rsidR="001B7B08" w:rsidRDefault="001B7B08" w:rsidP="001B7B08">
      <w:pPr>
        <w:pStyle w:val="ae"/>
        <w:ind w:firstLine="0"/>
        <w:jc w:val="center"/>
      </w:pPr>
      <w:r>
        <w:t>Рисунок 35 – Построение окончательной модели</w:t>
      </w:r>
    </w:p>
    <w:p w14:paraId="22F5E426" w14:textId="2375EBD8" w:rsidR="001B7B08" w:rsidRDefault="006A4E81" w:rsidP="001B7B08">
      <w:pPr>
        <w:pStyle w:val="ae"/>
        <w:numPr>
          <w:ilvl w:val="0"/>
          <w:numId w:val="29"/>
        </w:numPr>
        <w:jc w:val="left"/>
      </w:pPr>
      <w:r>
        <w:t xml:space="preserve">Обучение </w:t>
      </w:r>
      <w:proofErr w:type="spellStart"/>
      <w:r>
        <w:t>нейросети</w:t>
      </w:r>
      <w:proofErr w:type="spellEnd"/>
      <w:r>
        <w:t>:</w:t>
      </w:r>
    </w:p>
    <w:p w14:paraId="7DE57B48" w14:textId="0D68EC79" w:rsidR="006A4E81" w:rsidRDefault="006A4E81" w:rsidP="006A4E81">
      <w:pPr>
        <w:pStyle w:val="ae"/>
        <w:ind w:firstLine="0"/>
        <w:jc w:val="center"/>
      </w:pPr>
      <w:r>
        <w:rPr>
          <w:noProof/>
        </w:rPr>
        <w:drawing>
          <wp:inline distT="0" distB="0" distL="0" distR="0" wp14:anchorId="400B248D" wp14:editId="3AB9BA64">
            <wp:extent cx="2621280" cy="100264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7144" cy="1012533"/>
                    </a:xfrm>
                    <a:prstGeom prst="rect">
                      <a:avLst/>
                    </a:prstGeom>
                  </pic:spPr>
                </pic:pic>
              </a:graphicData>
            </a:graphic>
          </wp:inline>
        </w:drawing>
      </w:r>
    </w:p>
    <w:p w14:paraId="0D44A644" w14:textId="44489E6E" w:rsidR="006A4E81" w:rsidRDefault="006A4E81" w:rsidP="006A4E81">
      <w:pPr>
        <w:pStyle w:val="ae"/>
        <w:ind w:firstLine="0"/>
        <w:jc w:val="center"/>
      </w:pPr>
      <w:r>
        <w:lastRenderedPageBreak/>
        <w:t xml:space="preserve">Рисунок 36 – Обучение </w:t>
      </w:r>
      <w:proofErr w:type="spellStart"/>
      <w:r>
        <w:t>нейросети</w:t>
      </w:r>
      <w:proofErr w:type="spellEnd"/>
    </w:p>
    <w:p w14:paraId="30F2C026" w14:textId="76723052" w:rsidR="006A4E81" w:rsidRDefault="00EC4842" w:rsidP="006A4E81">
      <w:pPr>
        <w:pStyle w:val="ae"/>
        <w:numPr>
          <w:ilvl w:val="0"/>
          <w:numId w:val="29"/>
        </w:numPr>
        <w:jc w:val="left"/>
      </w:pPr>
      <w:r>
        <w:t>Составление графика потерь:</w:t>
      </w:r>
    </w:p>
    <w:p w14:paraId="15B4AC6F" w14:textId="68DFC566" w:rsidR="00EC4842" w:rsidRDefault="00EC4842" w:rsidP="00EC4842">
      <w:pPr>
        <w:pStyle w:val="ae"/>
        <w:ind w:firstLine="0"/>
        <w:jc w:val="center"/>
      </w:pPr>
      <w:r>
        <w:rPr>
          <w:noProof/>
        </w:rPr>
        <w:drawing>
          <wp:inline distT="0" distB="0" distL="0" distR="0" wp14:anchorId="4B298B43" wp14:editId="0626F567">
            <wp:extent cx="6332220" cy="202311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2220" cy="2023110"/>
                    </a:xfrm>
                    <a:prstGeom prst="rect">
                      <a:avLst/>
                    </a:prstGeom>
                  </pic:spPr>
                </pic:pic>
              </a:graphicData>
            </a:graphic>
          </wp:inline>
        </w:drawing>
      </w:r>
    </w:p>
    <w:p w14:paraId="6BA4C0A1" w14:textId="1410DE3A" w:rsidR="00EC4842" w:rsidRDefault="00EC4842" w:rsidP="00EC4842">
      <w:pPr>
        <w:pStyle w:val="ae"/>
        <w:ind w:firstLine="0"/>
        <w:jc w:val="center"/>
      </w:pPr>
      <w:r>
        <w:rPr>
          <w:noProof/>
        </w:rPr>
        <w:drawing>
          <wp:inline distT="0" distB="0" distL="0" distR="0" wp14:anchorId="32BF3EF2" wp14:editId="02B4BF8E">
            <wp:extent cx="6332220" cy="21228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2122805"/>
                    </a:xfrm>
                    <a:prstGeom prst="rect">
                      <a:avLst/>
                    </a:prstGeom>
                  </pic:spPr>
                </pic:pic>
              </a:graphicData>
            </a:graphic>
          </wp:inline>
        </w:drawing>
      </w:r>
    </w:p>
    <w:p w14:paraId="662A0E24" w14:textId="2993A129" w:rsidR="00EC4842" w:rsidRDefault="00EC4842" w:rsidP="00EC4842">
      <w:pPr>
        <w:pStyle w:val="ae"/>
        <w:ind w:firstLine="0"/>
        <w:jc w:val="center"/>
      </w:pPr>
      <w:r>
        <w:t>Рисунок 37 – График потерь модели</w:t>
      </w:r>
    </w:p>
    <w:p w14:paraId="1F9A7D3C" w14:textId="7F7B8841" w:rsidR="00EC4842" w:rsidRDefault="00EC4842" w:rsidP="00EC4842">
      <w:pPr>
        <w:pStyle w:val="ae"/>
        <w:ind w:firstLine="0"/>
        <w:jc w:val="left"/>
      </w:pPr>
      <w:r>
        <w:t xml:space="preserve">Выводы на основании графика: </w:t>
      </w:r>
      <w:r w:rsidR="00CF1AC1">
        <w:t>в случае числа эпох, равного 10, потери не снижаются ни на тестовых данных, ни на обучающих. В случае числа эпох, равного 100 (как на Рисунке 37), потери модели снижаются незначительно как на тестовых, так и на обучающих данных.</w:t>
      </w:r>
    </w:p>
    <w:p w14:paraId="4127310E" w14:textId="1D6FED52" w:rsidR="000F6B23" w:rsidRDefault="000F6B23" w:rsidP="000F6B23">
      <w:pPr>
        <w:pStyle w:val="ae"/>
        <w:numPr>
          <w:ilvl w:val="0"/>
          <w:numId w:val="29"/>
        </w:numPr>
        <w:jc w:val="left"/>
      </w:pPr>
      <w:r>
        <w:t xml:space="preserve">Построение графиков для сравнения результатов прогноза </w:t>
      </w:r>
      <w:proofErr w:type="spellStart"/>
      <w:r>
        <w:t>нейросетью</w:t>
      </w:r>
      <w:proofErr w:type="spellEnd"/>
      <w:r>
        <w:t xml:space="preserve"> с фактическими данными:</w:t>
      </w:r>
    </w:p>
    <w:p w14:paraId="69F03116" w14:textId="6258DC86" w:rsidR="000F6B23" w:rsidRDefault="00103AA9" w:rsidP="000F6B23">
      <w:pPr>
        <w:pStyle w:val="ae"/>
        <w:ind w:firstLine="0"/>
        <w:jc w:val="center"/>
      </w:pPr>
      <w:r>
        <w:rPr>
          <w:noProof/>
        </w:rPr>
        <w:lastRenderedPageBreak/>
        <w:drawing>
          <wp:inline distT="0" distB="0" distL="0" distR="0" wp14:anchorId="0610ED54" wp14:editId="66D561E5">
            <wp:extent cx="6332220" cy="15265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1526540"/>
                    </a:xfrm>
                    <a:prstGeom prst="rect">
                      <a:avLst/>
                    </a:prstGeom>
                  </pic:spPr>
                </pic:pic>
              </a:graphicData>
            </a:graphic>
          </wp:inline>
        </w:drawing>
      </w:r>
    </w:p>
    <w:p w14:paraId="4F4680D2" w14:textId="447BE42E" w:rsidR="000F6B23" w:rsidRDefault="000F6B23" w:rsidP="000F6B23">
      <w:pPr>
        <w:pStyle w:val="ae"/>
        <w:ind w:firstLine="0"/>
        <w:jc w:val="center"/>
      </w:pPr>
      <w:r>
        <w:rPr>
          <w:noProof/>
        </w:rPr>
        <w:drawing>
          <wp:inline distT="0" distB="0" distL="0" distR="0" wp14:anchorId="14025A90" wp14:editId="753526DD">
            <wp:extent cx="6332220" cy="223075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32220" cy="2230755"/>
                    </a:xfrm>
                    <a:prstGeom prst="rect">
                      <a:avLst/>
                    </a:prstGeom>
                  </pic:spPr>
                </pic:pic>
              </a:graphicData>
            </a:graphic>
          </wp:inline>
        </w:drawing>
      </w:r>
    </w:p>
    <w:p w14:paraId="5FED7F24" w14:textId="784231A7" w:rsidR="000F6B23" w:rsidRDefault="000F6B23" w:rsidP="000F6B23">
      <w:pPr>
        <w:pStyle w:val="ae"/>
        <w:ind w:firstLine="0"/>
        <w:jc w:val="center"/>
      </w:pPr>
      <w:r>
        <w:t xml:space="preserve">Рисунок 38 </w:t>
      </w:r>
      <w:r w:rsidR="00103AA9">
        <w:t>–</w:t>
      </w:r>
      <w:r>
        <w:t xml:space="preserve"> </w:t>
      </w:r>
      <w:r w:rsidR="00103AA9">
        <w:t>Графики тестовых и прогнозных значений</w:t>
      </w:r>
    </w:p>
    <w:p w14:paraId="1E77C5F0" w14:textId="6402668A" w:rsidR="00103AA9" w:rsidRDefault="008331D4" w:rsidP="008331D4">
      <w:pPr>
        <w:pStyle w:val="ae"/>
        <w:ind w:firstLine="0"/>
        <w:jc w:val="left"/>
      </w:pPr>
      <w:r>
        <w:t xml:space="preserve">Выводы по результатам оценки созданной </w:t>
      </w:r>
      <w:proofErr w:type="spellStart"/>
      <w:r>
        <w:t>нейросети</w:t>
      </w:r>
      <w:proofErr w:type="spellEnd"/>
      <w:r>
        <w:t xml:space="preserve">: модель </w:t>
      </w:r>
      <w:proofErr w:type="spellStart"/>
      <w:r>
        <w:t>нейросети</w:t>
      </w:r>
      <w:proofErr w:type="spellEnd"/>
      <w:r>
        <w:t xml:space="preserve"> имеет абсолютно нулевую точность (т.е. не имеет никаких совпадений с фактическими значениями).</w:t>
      </w:r>
    </w:p>
    <w:p w14:paraId="4B249838" w14:textId="138A271A" w:rsidR="008331D4" w:rsidRDefault="008331D4" w:rsidP="008331D4">
      <w:pPr>
        <w:pStyle w:val="ae"/>
        <w:ind w:firstLine="0"/>
        <w:jc w:val="left"/>
      </w:pPr>
      <w:r>
        <w:t>Возможные причины таких результатов и меры по их улучшению:</w:t>
      </w:r>
    </w:p>
    <w:p w14:paraId="360AC7BE" w14:textId="50756919" w:rsidR="008331D4" w:rsidRDefault="004137CE" w:rsidP="008331D4">
      <w:pPr>
        <w:pStyle w:val="ae"/>
        <w:numPr>
          <w:ilvl w:val="0"/>
          <w:numId w:val="32"/>
        </w:numPr>
        <w:jc w:val="left"/>
      </w:pPr>
      <w:r>
        <w:t xml:space="preserve">Наличие ошибок </w:t>
      </w:r>
      <w:r w:rsidR="00CA04D4">
        <w:t xml:space="preserve">или неполнота </w:t>
      </w:r>
      <w:r>
        <w:t>исходных данных для моделирования. В этом случае необходимо понять, в какой момент возникли эти ошибки – присутствовали в исходных файлах либо появились в процессе подготовки и обработки данных для передачи в модель;</w:t>
      </w:r>
    </w:p>
    <w:p w14:paraId="35BC1772" w14:textId="113598AC" w:rsidR="004137CE" w:rsidRDefault="00687B94" w:rsidP="008331D4">
      <w:pPr>
        <w:pStyle w:val="ae"/>
        <w:numPr>
          <w:ilvl w:val="0"/>
          <w:numId w:val="32"/>
        </w:numPr>
        <w:jc w:val="left"/>
      </w:pPr>
      <w:r>
        <w:t>Неудачная функция модели – логика или параметры. В этом случае необходимо создать новую функцию модели;</w:t>
      </w:r>
    </w:p>
    <w:p w14:paraId="502EBD59" w14:textId="61075F77" w:rsidR="00687B94" w:rsidRDefault="00687B94" w:rsidP="008331D4">
      <w:pPr>
        <w:pStyle w:val="ae"/>
        <w:numPr>
          <w:ilvl w:val="0"/>
          <w:numId w:val="32"/>
        </w:numPr>
        <w:jc w:val="left"/>
      </w:pPr>
      <w:r>
        <w:t>Неподходящий оценщик: возможно, стоит попробовать, например,</w:t>
      </w:r>
      <w:r w:rsidRPr="00687B94">
        <w:t xml:space="preserve"> </w:t>
      </w:r>
      <w:proofErr w:type="spellStart"/>
      <w:r>
        <w:rPr>
          <w:lang w:val="en-US"/>
        </w:rPr>
        <w:t>KerasRegression</w:t>
      </w:r>
      <w:proofErr w:type="spellEnd"/>
      <w:r>
        <w:t>;</w:t>
      </w:r>
    </w:p>
    <w:p w14:paraId="0CF3896A" w14:textId="37F74C81" w:rsidR="000A4E26" w:rsidRPr="00703068" w:rsidRDefault="00687B94" w:rsidP="00703068">
      <w:pPr>
        <w:pStyle w:val="ae"/>
        <w:numPr>
          <w:ilvl w:val="0"/>
          <w:numId w:val="32"/>
        </w:numPr>
        <w:jc w:val="left"/>
      </w:pPr>
      <w:r>
        <w:t xml:space="preserve">Неподходящий набор входных </w:t>
      </w:r>
      <w:proofErr w:type="spellStart"/>
      <w:r>
        <w:t>гиперпараметров</w:t>
      </w:r>
      <w:proofErr w:type="spellEnd"/>
      <w:r>
        <w:t xml:space="preserve"> для поиска наилучших.</w:t>
      </w:r>
    </w:p>
    <w:p w14:paraId="6272C879" w14:textId="203AE3FB" w:rsidR="00350DA0" w:rsidRDefault="00350DA0" w:rsidP="00350DA0">
      <w:pPr>
        <w:pStyle w:val="ae"/>
        <w:keepNext/>
        <w:ind w:firstLine="0"/>
      </w:pPr>
    </w:p>
    <w:p w14:paraId="288168AD" w14:textId="004C9CDC" w:rsidR="004F40F6" w:rsidRDefault="004F40F6" w:rsidP="00EC0644">
      <w:pPr>
        <w:pStyle w:val="ae"/>
        <w:keepNext/>
        <w:ind w:firstLine="0"/>
        <w:jc w:val="center"/>
        <w:rPr>
          <w:rFonts w:eastAsia="Times New Roman" w:cs="Times New Roman"/>
          <w:b/>
          <w:bCs/>
        </w:rPr>
      </w:pPr>
      <w:r w:rsidRPr="002C55E4">
        <w:rPr>
          <w:rFonts w:eastAsia="Times New Roman" w:cs="Times New Roman"/>
          <w:b/>
          <w:bCs/>
        </w:rPr>
        <w:t>Разработка приложения</w:t>
      </w:r>
    </w:p>
    <w:p w14:paraId="3212BA20" w14:textId="77777777" w:rsidR="00B00AFE" w:rsidRPr="00B00AFE" w:rsidRDefault="00B00AFE" w:rsidP="00B00AFE">
      <w:pPr>
        <w:pStyle w:val="ae"/>
        <w:rPr>
          <w:rFonts w:cs="Times New Roman"/>
          <w:color w:val="000000"/>
          <w:szCs w:val="21"/>
          <w:shd w:val="clear" w:color="auto" w:fill="FFFFFF"/>
        </w:rPr>
      </w:pPr>
      <w:bookmarkStart w:id="15" w:name="_Hlk106325922"/>
      <w:r w:rsidRPr="00B00AFE">
        <w:rPr>
          <w:rFonts w:cs="Times New Roman"/>
          <w:color w:val="000000"/>
          <w:szCs w:val="21"/>
          <w:shd w:val="clear" w:color="auto" w:fill="FFFFFF"/>
        </w:rPr>
        <w:t xml:space="preserve">Приложение для созданной модели прогнозирования свойства «Прочность при растяжении» композитных материалов создано в оболочке </w:t>
      </w:r>
      <w:r w:rsidRPr="00B00AFE">
        <w:rPr>
          <w:rFonts w:cs="Times New Roman"/>
          <w:color w:val="000000"/>
          <w:szCs w:val="21"/>
          <w:shd w:val="clear" w:color="auto" w:fill="FFFFFF"/>
          <w:lang w:val="en-US"/>
        </w:rPr>
        <w:t>Jupiter</w:t>
      </w:r>
      <w:r w:rsidRPr="00B00AFE">
        <w:rPr>
          <w:rFonts w:cs="Times New Roman"/>
          <w:color w:val="000000"/>
          <w:szCs w:val="21"/>
          <w:shd w:val="clear" w:color="auto" w:fill="FFFFFF"/>
        </w:rPr>
        <w:t xml:space="preserve"> </w:t>
      </w:r>
      <w:r w:rsidRPr="00B00AFE">
        <w:rPr>
          <w:rFonts w:cs="Times New Roman"/>
          <w:color w:val="000000"/>
          <w:szCs w:val="21"/>
          <w:shd w:val="clear" w:color="auto" w:fill="FFFFFF"/>
          <w:lang w:val="en-US"/>
        </w:rPr>
        <w:t>Notebook</w:t>
      </w:r>
      <w:r w:rsidRPr="00B00AFE">
        <w:rPr>
          <w:rFonts w:cs="Times New Roman"/>
          <w:color w:val="000000"/>
          <w:szCs w:val="21"/>
          <w:shd w:val="clear" w:color="auto" w:fill="FFFFFF"/>
        </w:rPr>
        <w:t>.</w:t>
      </w:r>
    </w:p>
    <w:p w14:paraId="137B1B4B" w14:textId="77777777" w:rsidR="00B00AFE" w:rsidRPr="00B00AFE" w:rsidRDefault="00B00AFE" w:rsidP="00B00AFE">
      <w:pPr>
        <w:pStyle w:val="ae"/>
        <w:rPr>
          <w:rFonts w:cs="Times New Roman"/>
          <w:color w:val="000000"/>
          <w:szCs w:val="21"/>
          <w:shd w:val="clear" w:color="auto" w:fill="FFFFFF"/>
        </w:rPr>
      </w:pPr>
      <w:r w:rsidRPr="00B00AFE">
        <w:rPr>
          <w:rFonts w:cs="Times New Roman"/>
          <w:color w:val="000000"/>
          <w:szCs w:val="21"/>
          <w:shd w:val="clear" w:color="auto" w:fill="FFFFFF"/>
        </w:rPr>
        <w:t>Приложение достаточно примитивно и не является конечным для предложения его пользователю, поэтому предполагается в дальнейшем дополнять его таким образом, чтобы сделать его более удобным и привлекательным для пользователей.</w:t>
      </w:r>
    </w:p>
    <w:p w14:paraId="74D2D287" w14:textId="77777777" w:rsidR="00B00AFE" w:rsidRPr="00B00AFE" w:rsidRDefault="00B00AFE" w:rsidP="00B00AFE">
      <w:pPr>
        <w:pStyle w:val="ae"/>
        <w:rPr>
          <w:rFonts w:cs="Times New Roman"/>
          <w:color w:val="000000"/>
          <w:szCs w:val="21"/>
          <w:shd w:val="clear" w:color="auto" w:fill="FFFFFF"/>
        </w:rPr>
      </w:pPr>
      <w:r w:rsidRPr="00B00AFE">
        <w:rPr>
          <w:rFonts w:cs="Times New Roman"/>
          <w:color w:val="000000"/>
          <w:szCs w:val="21"/>
          <w:shd w:val="clear" w:color="auto" w:fill="FFFFFF"/>
        </w:rPr>
        <w:t>Суть приложения заключается в следующем:</w:t>
      </w:r>
    </w:p>
    <w:p w14:paraId="56E36D6B" w14:textId="566EA174" w:rsidR="00B00AFE" w:rsidRDefault="00B00AFE" w:rsidP="00B00AFE">
      <w:pPr>
        <w:pStyle w:val="ae"/>
        <w:numPr>
          <w:ilvl w:val="0"/>
          <w:numId w:val="36"/>
        </w:numPr>
        <w:rPr>
          <w:rFonts w:cs="Times New Roman"/>
          <w:color w:val="000000"/>
          <w:szCs w:val="21"/>
          <w:shd w:val="clear" w:color="auto" w:fill="FFFFFF"/>
        </w:rPr>
      </w:pPr>
      <w:r w:rsidRPr="00B00AFE">
        <w:rPr>
          <w:rFonts w:cs="Times New Roman"/>
          <w:color w:val="000000"/>
          <w:szCs w:val="21"/>
          <w:shd w:val="clear" w:color="auto" w:fill="FFFFFF"/>
        </w:rPr>
        <w:t>Предварительно загру</w:t>
      </w:r>
      <w:r>
        <w:rPr>
          <w:rFonts w:cs="Times New Roman"/>
          <w:color w:val="000000"/>
          <w:szCs w:val="21"/>
          <w:shd w:val="clear" w:color="auto" w:fill="FFFFFF"/>
        </w:rPr>
        <w:t>жается сохраненная ранее модель:</w:t>
      </w:r>
    </w:p>
    <w:p w14:paraId="5683C6FF" w14:textId="0991F0C6" w:rsidR="00B00AFE" w:rsidRDefault="00B00AFE" w:rsidP="00B00AFE">
      <w:pPr>
        <w:pStyle w:val="ae"/>
        <w:ind w:firstLine="0"/>
        <w:jc w:val="center"/>
        <w:rPr>
          <w:rFonts w:cs="Times New Roman"/>
          <w:color w:val="000000"/>
          <w:szCs w:val="21"/>
          <w:shd w:val="clear" w:color="auto" w:fill="FFFFFF"/>
        </w:rPr>
      </w:pPr>
      <w:r>
        <w:rPr>
          <w:noProof/>
        </w:rPr>
        <w:drawing>
          <wp:inline distT="0" distB="0" distL="0" distR="0" wp14:anchorId="2AC71862" wp14:editId="32FF1EE6">
            <wp:extent cx="4924425" cy="619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4425" cy="619125"/>
                    </a:xfrm>
                    <a:prstGeom prst="rect">
                      <a:avLst/>
                    </a:prstGeom>
                  </pic:spPr>
                </pic:pic>
              </a:graphicData>
            </a:graphic>
          </wp:inline>
        </w:drawing>
      </w:r>
    </w:p>
    <w:p w14:paraId="3ECE8584" w14:textId="20D6C1E0" w:rsidR="00B00AFE" w:rsidRPr="00B00AFE" w:rsidRDefault="00B00AFE" w:rsidP="00B00AFE">
      <w:pPr>
        <w:pStyle w:val="ae"/>
        <w:ind w:firstLine="0"/>
        <w:jc w:val="center"/>
        <w:rPr>
          <w:rFonts w:cs="Times New Roman"/>
          <w:color w:val="000000"/>
          <w:szCs w:val="21"/>
          <w:shd w:val="clear" w:color="auto" w:fill="FFFFFF"/>
        </w:rPr>
      </w:pPr>
      <w:r>
        <w:rPr>
          <w:rFonts w:cs="Times New Roman"/>
          <w:color w:val="000000"/>
          <w:szCs w:val="21"/>
          <w:shd w:val="clear" w:color="auto" w:fill="FFFFFF"/>
        </w:rPr>
        <w:t>Рисунок 39 – Загрузка сохраненной ранее модели</w:t>
      </w:r>
    </w:p>
    <w:p w14:paraId="6DE97CC2" w14:textId="36A8E1B0" w:rsidR="00B00AFE" w:rsidRDefault="00B00AFE" w:rsidP="00B00AFE">
      <w:pPr>
        <w:pStyle w:val="ae"/>
        <w:numPr>
          <w:ilvl w:val="0"/>
          <w:numId w:val="36"/>
        </w:numPr>
        <w:rPr>
          <w:rFonts w:cs="Times New Roman"/>
          <w:color w:val="000000"/>
          <w:szCs w:val="21"/>
          <w:shd w:val="clear" w:color="auto" w:fill="FFFFFF"/>
        </w:rPr>
      </w:pPr>
      <w:r w:rsidRPr="00B00AFE">
        <w:rPr>
          <w:rFonts w:cs="Times New Roman"/>
          <w:color w:val="000000"/>
          <w:szCs w:val="21"/>
          <w:shd w:val="clear" w:color="auto" w:fill="FFFFFF"/>
        </w:rPr>
        <w:t>Пользователь вводит последовател</w:t>
      </w:r>
      <w:r>
        <w:rPr>
          <w:rFonts w:cs="Times New Roman"/>
          <w:color w:val="000000"/>
          <w:szCs w:val="21"/>
          <w:shd w:val="clear" w:color="auto" w:fill="FFFFFF"/>
        </w:rPr>
        <w:t>ьно значения входных переменных,</w:t>
      </w:r>
      <w:r w:rsidRPr="00B00AFE">
        <w:rPr>
          <w:rFonts w:cs="Times New Roman"/>
          <w:color w:val="000000"/>
          <w:szCs w:val="21"/>
          <w:shd w:val="clear" w:color="auto" w:fill="FFFFFF"/>
        </w:rPr>
        <w:t xml:space="preserve"> после чего система предлагает ему прове</w:t>
      </w:r>
      <w:r>
        <w:rPr>
          <w:rFonts w:cs="Times New Roman"/>
          <w:color w:val="000000"/>
          <w:szCs w:val="21"/>
          <w:shd w:val="clear" w:color="auto" w:fill="FFFFFF"/>
        </w:rPr>
        <w:t>рить введенные значения:</w:t>
      </w:r>
    </w:p>
    <w:p w14:paraId="1245EF96" w14:textId="7B137BAC" w:rsidR="00B00AFE" w:rsidRDefault="00B00AFE" w:rsidP="00B00AFE">
      <w:pPr>
        <w:pStyle w:val="ae"/>
        <w:ind w:firstLine="0"/>
        <w:jc w:val="center"/>
        <w:rPr>
          <w:rFonts w:cs="Times New Roman"/>
          <w:color w:val="000000"/>
          <w:szCs w:val="21"/>
          <w:shd w:val="clear" w:color="auto" w:fill="FFFFFF"/>
        </w:rPr>
      </w:pPr>
      <w:r>
        <w:rPr>
          <w:noProof/>
        </w:rPr>
        <w:drawing>
          <wp:inline distT="0" distB="0" distL="0" distR="0" wp14:anchorId="3B293E36" wp14:editId="30E5069E">
            <wp:extent cx="6332220" cy="332613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3326130"/>
                    </a:xfrm>
                    <a:prstGeom prst="rect">
                      <a:avLst/>
                    </a:prstGeom>
                  </pic:spPr>
                </pic:pic>
              </a:graphicData>
            </a:graphic>
          </wp:inline>
        </w:drawing>
      </w:r>
    </w:p>
    <w:p w14:paraId="357C716B" w14:textId="527E3209" w:rsidR="00B00AFE" w:rsidRDefault="00B00AFE" w:rsidP="00B00AFE">
      <w:pPr>
        <w:pStyle w:val="ae"/>
        <w:ind w:firstLine="0"/>
        <w:jc w:val="center"/>
        <w:rPr>
          <w:rFonts w:cs="Times New Roman"/>
          <w:color w:val="000000"/>
          <w:szCs w:val="21"/>
          <w:shd w:val="clear" w:color="auto" w:fill="FFFFFF"/>
        </w:rPr>
      </w:pPr>
      <w:r w:rsidRPr="00B00AFE">
        <w:rPr>
          <w:rFonts w:cs="Times New Roman"/>
          <w:noProof/>
          <w:color w:val="000000"/>
          <w:szCs w:val="21"/>
          <w:shd w:val="clear" w:color="auto" w:fill="FFFFFF"/>
        </w:rPr>
        <w:drawing>
          <wp:inline distT="0" distB="0" distL="0" distR="0" wp14:anchorId="4E527708" wp14:editId="7BEBAC3A">
            <wp:extent cx="6332220" cy="183515"/>
            <wp:effectExtent l="0" t="0" r="0" b="6985"/>
            <wp:docPr id="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66"/>
                    <a:stretch>
                      <a:fillRect/>
                    </a:stretch>
                  </pic:blipFill>
                  <pic:spPr>
                    <a:xfrm>
                      <a:off x="0" y="0"/>
                      <a:ext cx="6332220" cy="183515"/>
                    </a:xfrm>
                    <a:prstGeom prst="rect">
                      <a:avLst/>
                    </a:prstGeom>
                  </pic:spPr>
                </pic:pic>
              </a:graphicData>
            </a:graphic>
          </wp:inline>
        </w:drawing>
      </w:r>
    </w:p>
    <w:p w14:paraId="5F2EB1EC" w14:textId="6C829E6C" w:rsidR="00B00AFE" w:rsidRDefault="00B00AFE" w:rsidP="00B00AFE">
      <w:pPr>
        <w:pStyle w:val="ae"/>
        <w:ind w:firstLine="0"/>
        <w:jc w:val="center"/>
        <w:rPr>
          <w:rFonts w:cs="Times New Roman"/>
          <w:color w:val="000000"/>
          <w:szCs w:val="21"/>
          <w:shd w:val="clear" w:color="auto" w:fill="FFFFFF"/>
        </w:rPr>
      </w:pPr>
      <w:r>
        <w:rPr>
          <w:noProof/>
        </w:rPr>
        <w:lastRenderedPageBreak/>
        <w:drawing>
          <wp:inline distT="0" distB="0" distL="0" distR="0" wp14:anchorId="028CC355" wp14:editId="6B097505">
            <wp:extent cx="1844040" cy="1400287"/>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4317" cy="1408091"/>
                    </a:xfrm>
                    <a:prstGeom prst="rect">
                      <a:avLst/>
                    </a:prstGeom>
                  </pic:spPr>
                </pic:pic>
              </a:graphicData>
            </a:graphic>
          </wp:inline>
        </w:drawing>
      </w:r>
    </w:p>
    <w:p w14:paraId="6A04785D" w14:textId="257D438E" w:rsidR="00B00AFE" w:rsidRPr="00B00AFE" w:rsidRDefault="00B00AFE" w:rsidP="00B00AFE">
      <w:pPr>
        <w:pStyle w:val="ae"/>
        <w:ind w:firstLine="0"/>
        <w:jc w:val="center"/>
        <w:rPr>
          <w:rFonts w:cs="Times New Roman"/>
          <w:color w:val="000000"/>
          <w:szCs w:val="21"/>
          <w:shd w:val="clear" w:color="auto" w:fill="FFFFFF"/>
        </w:rPr>
      </w:pPr>
      <w:r>
        <w:rPr>
          <w:rFonts w:cs="Times New Roman"/>
          <w:color w:val="000000"/>
          <w:szCs w:val="21"/>
          <w:shd w:val="clear" w:color="auto" w:fill="FFFFFF"/>
        </w:rPr>
        <w:t>Рисунок 40 – Ввод и проверка введенных значений</w:t>
      </w:r>
    </w:p>
    <w:p w14:paraId="316404FB" w14:textId="1EA7B58F" w:rsidR="00B00AFE" w:rsidRDefault="00B00AFE" w:rsidP="00B00AFE">
      <w:pPr>
        <w:pStyle w:val="ae"/>
        <w:numPr>
          <w:ilvl w:val="0"/>
          <w:numId w:val="36"/>
        </w:numPr>
        <w:rPr>
          <w:rFonts w:cs="Times New Roman"/>
          <w:color w:val="000000"/>
          <w:szCs w:val="21"/>
          <w:shd w:val="clear" w:color="auto" w:fill="FFFFFF"/>
        </w:rPr>
      </w:pPr>
      <w:r w:rsidRPr="00B00AFE">
        <w:rPr>
          <w:rFonts w:cs="Times New Roman"/>
          <w:color w:val="000000"/>
          <w:szCs w:val="21"/>
          <w:shd w:val="clear" w:color="auto" w:fill="FFFFFF"/>
        </w:rPr>
        <w:t xml:space="preserve">Далее, у пользователя запрашивается подтверждение или отказ от продолжения работы и, в зависимости от введенного пользователем значения (да/нет), запускается один из вариантов поведения системы: если «да» – то прогноз значения целевой переменной производится и результат выводится на экран, если «нет» – на экран выводится сообщение «Всего хорошего!» и никаких </w:t>
      </w:r>
      <w:r>
        <w:rPr>
          <w:rFonts w:cs="Times New Roman"/>
          <w:color w:val="000000"/>
          <w:szCs w:val="21"/>
          <w:shd w:val="clear" w:color="auto" w:fill="FFFFFF"/>
        </w:rPr>
        <w:t>других действий не производится:</w:t>
      </w:r>
    </w:p>
    <w:p w14:paraId="7CF00B1A" w14:textId="2C96B725" w:rsidR="00B00AFE" w:rsidRDefault="00B00AFE" w:rsidP="00B00AFE">
      <w:pPr>
        <w:pStyle w:val="ae"/>
        <w:ind w:firstLine="0"/>
        <w:jc w:val="center"/>
        <w:rPr>
          <w:rFonts w:cs="Times New Roman"/>
          <w:color w:val="000000"/>
          <w:szCs w:val="21"/>
          <w:shd w:val="clear" w:color="auto" w:fill="FFFFFF"/>
        </w:rPr>
      </w:pPr>
      <w:r>
        <w:rPr>
          <w:noProof/>
        </w:rPr>
        <w:drawing>
          <wp:inline distT="0" distB="0" distL="0" distR="0" wp14:anchorId="5ADC3F1F" wp14:editId="33946E1C">
            <wp:extent cx="6332220" cy="2112645"/>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32220" cy="2112645"/>
                    </a:xfrm>
                    <a:prstGeom prst="rect">
                      <a:avLst/>
                    </a:prstGeom>
                  </pic:spPr>
                </pic:pic>
              </a:graphicData>
            </a:graphic>
          </wp:inline>
        </w:drawing>
      </w:r>
    </w:p>
    <w:p w14:paraId="2CFCD15F" w14:textId="5F7C660F" w:rsidR="00B00AFE" w:rsidRPr="00B00AFE" w:rsidRDefault="00B00AFE" w:rsidP="00B00AFE">
      <w:pPr>
        <w:pStyle w:val="ae"/>
        <w:ind w:firstLine="0"/>
        <w:jc w:val="center"/>
        <w:rPr>
          <w:rFonts w:cs="Times New Roman"/>
          <w:color w:val="000000"/>
          <w:szCs w:val="21"/>
          <w:shd w:val="clear" w:color="auto" w:fill="FFFFFF"/>
        </w:rPr>
      </w:pPr>
      <w:r>
        <w:rPr>
          <w:noProof/>
        </w:rPr>
        <w:drawing>
          <wp:inline distT="0" distB="0" distL="0" distR="0" wp14:anchorId="426448A2" wp14:editId="23BD8751">
            <wp:extent cx="6332220" cy="21177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32220" cy="2117725"/>
                    </a:xfrm>
                    <a:prstGeom prst="rect">
                      <a:avLst/>
                    </a:prstGeom>
                  </pic:spPr>
                </pic:pic>
              </a:graphicData>
            </a:graphic>
          </wp:inline>
        </w:drawing>
      </w:r>
    </w:p>
    <w:p w14:paraId="468B6F8C" w14:textId="7429957E" w:rsidR="00C905A9" w:rsidRDefault="00B00AFE" w:rsidP="00B00AFE">
      <w:pPr>
        <w:pStyle w:val="ae"/>
        <w:jc w:val="center"/>
        <w:rPr>
          <w:rFonts w:cs="Times New Roman"/>
          <w:color w:val="000000"/>
          <w:szCs w:val="21"/>
          <w:shd w:val="clear" w:color="auto" w:fill="FFFFFF"/>
        </w:rPr>
      </w:pPr>
      <w:r>
        <w:rPr>
          <w:rFonts w:cs="Times New Roman"/>
          <w:color w:val="000000"/>
          <w:szCs w:val="21"/>
          <w:shd w:val="clear" w:color="auto" w:fill="FFFFFF"/>
        </w:rPr>
        <w:t>Рисунок 41 – Выполнение прогноза</w:t>
      </w:r>
    </w:p>
    <w:p w14:paraId="5DBBD3E1" w14:textId="5F6F1141" w:rsidR="00B34F26" w:rsidRDefault="00680FF1" w:rsidP="00F73D56">
      <w:pPr>
        <w:pStyle w:val="a8"/>
        <w:keepNext/>
        <w:keepLines/>
        <w:numPr>
          <w:ilvl w:val="1"/>
          <w:numId w:val="2"/>
        </w:numPr>
        <w:spacing w:before="300" w:after="300" w:line="360" w:lineRule="auto"/>
        <w:ind w:left="1077"/>
        <w:jc w:val="center"/>
        <w:outlineLvl w:val="0"/>
        <w:rPr>
          <w:rFonts w:eastAsia="Times New Roman" w:cs="Times New Roman"/>
          <w:b/>
          <w:bCs/>
        </w:rPr>
      </w:pPr>
      <w:bookmarkStart w:id="16" w:name="_Toc122703400"/>
      <w:bookmarkEnd w:id="15"/>
      <w:r w:rsidRPr="002C55E4">
        <w:rPr>
          <w:rFonts w:eastAsia="Times New Roman" w:cs="Times New Roman"/>
          <w:b/>
          <w:bCs/>
        </w:rPr>
        <w:lastRenderedPageBreak/>
        <w:t xml:space="preserve">Создание </w:t>
      </w:r>
      <w:r w:rsidR="002C55E4" w:rsidRPr="002C55E4">
        <w:rPr>
          <w:rFonts w:eastAsia="Times New Roman" w:cs="Times New Roman"/>
          <w:b/>
          <w:bCs/>
        </w:rPr>
        <w:t>удалённого</w:t>
      </w:r>
      <w:r w:rsidRPr="002C55E4">
        <w:rPr>
          <w:rFonts w:eastAsia="Times New Roman" w:cs="Times New Roman"/>
          <w:b/>
          <w:bCs/>
        </w:rPr>
        <w:t xml:space="preserve"> </w:t>
      </w:r>
      <w:proofErr w:type="spellStart"/>
      <w:r w:rsidRPr="002C55E4">
        <w:rPr>
          <w:rFonts w:eastAsia="Times New Roman" w:cs="Times New Roman"/>
          <w:b/>
          <w:bCs/>
        </w:rPr>
        <w:t>репозитория</w:t>
      </w:r>
      <w:bookmarkEnd w:id="16"/>
      <w:proofErr w:type="spellEnd"/>
    </w:p>
    <w:p w14:paraId="44C07A69" w14:textId="5304EB09" w:rsidR="00782CF5" w:rsidRDefault="00782CF5" w:rsidP="00782CF5">
      <w:pPr>
        <w:pStyle w:val="ae"/>
      </w:pPr>
      <w:r>
        <w:t xml:space="preserve">Для предоставления общего доступа к ВКР на веб-сервисе </w:t>
      </w:r>
      <w:proofErr w:type="spellStart"/>
      <w:r>
        <w:rPr>
          <w:lang w:val="en-US"/>
        </w:rPr>
        <w:t>github</w:t>
      </w:r>
      <w:proofErr w:type="spellEnd"/>
      <w:r w:rsidRPr="00782CF5">
        <w:t>.</w:t>
      </w:r>
      <w:r>
        <w:rPr>
          <w:lang w:val="en-US"/>
        </w:rPr>
        <w:t>com</w:t>
      </w:r>
      <w:r>
        <w:t>:</w:t>
      </w:r>
    </w:p>
    <w:p w14:paraId="7EB99CD2" w14:textId="6849AB78" w:rsidR="00782CF5" w:rsidRDefault="00782CF5" w:rsidP="00782CF5">
      <w:pPr>
        <w:pStyle w:val="ae"/>
        <w:ind w:firstLine="0"/>
        <w:jc w:val="center"/>
      </w:pPr>
      <w:r>
        <w:rPr>
          <w:noProof/>
        </w:rPr>
        <w:drawing>
          <wp:inline distT="0" distB="0" distL="0" distR="0" wp14:anchorId="1299DDE6" wp14:editId="438B6F8E">
            <wp:extent cx="6332220" cy="34810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32220" cy="3481070"/>
                    </a:xfrm>
                    <a:prstGeom prst="rect">
                      <a:avLst/>
                    </a:prstGeom>
                  </pic:spPr>
                </pic:pic>
              </a:graphicData>
            </a:graphic>
          </wp:inline>
        </w:drawing>
      </w:r>
    </w:p>
    <w:p w14:paraId="6D43FBEC" w14:textId="44113EC6" w:rsidR="00782CF5" w:rsidRDefault="00782CF5" w:rsidP="00782CF5">
      <w:pPr>
        <w:pStyle w:val="ae"/>
        <w:ind w:firstLine="0"/>
        <w:jc w:val="center"/>
      </w:pPr>
      <w:r>
        <w:t xml:space="preserve">Рисунок 42 – </w:t>
      </w:r>
      <w:proofErr w:type="spellStart"/>
      <w:r>
        <w:t>репозиторий</w:t>
      </w:r>
      <w:proofErr w:type="spellEnd"/>
      <w:r>
        <w:t xml:space="preserve"> с данными ВКР</w:t>
      </w:r>
    </w:p>
    <w:p w14:paraId="64A1FA9C" w14:textId="03DC572E" w:rsidR="00782CF5" w:rsidRDefault="00782CF5" w:rsidP="00782CF5">
      <w:pPr>
        <w:pStyle w:val="ae"/>
        <w:ind w:firstLine="567"/>
        <w:jc w:val="left"/>
      </w:pPr>
      <w:proofErr w:type="spellStart"/>
      <w:r>
        <w:t>Репозиторий</w:t>
      </w:r>
      <w:proofErr w:type="spellEnd"/>
      <w:r>
        <w:t xml:space="preserve"> доступен по ссылке:</w:t>
      </w:r>
    </w:p>
    <w:p w14:paraId="30197243" w14:textId="55FD6229" w:rsidR="00782CF5" w:rsidRPr="00782CF5" w:rsidRDefault="00782CF5" w:rsidP="00782CF5">
      <w:pPr>
        <w:pStyle w:val="ae"/>
        <w:ind w:firstLine="567"/>
      </w:pPr>
      <w:hyperlink r:id="rId71" w:history="1">
        <w:r w:rsidRPr="00782CF5">
          <w:rPr>
            <w:rStyle w:val="a7"/>
          </w:rPr>
          <w:t>https://github.com/AlekseevaAleksandra/VKR_Alekseeva/tree/main</w:t>
        </w:r>
      </w:hyperlink>
    </w:p>
    <w:p w14:paraId="68563B1D" w14:textId="0E4E60A8" w:rsidR="001B3F08" w:rsidRPr="00CC6561" w:rsidRDefault="001B3F08" w:rsidP="002205C3">
      <w:pPr>
        <w:pStyle w:val="a8"/>
        <w:keepNext/>
        <w:keepLines/>
        <w:numPr>
          <w:ilvl w:val="1"/>
          <w:numId w:val="2"/>
        </w:numPr>
        <w:spacing w:before="300" w:line="360" w:lineRule="auto"/>
        <w:jc w:val="center"/>
        <w:outlineLvl w:val="0"/>
        <w:rPr>
          <w:rFonts w:eastAsia="Times New Roman" w:cs="Times New Roman"/>
          <w:b/>
          <w:bCs/>
        </w:rPr>
      </w:pPr>
      <w:bookmarkStart w:id="17" w:name="_Toc101289450"/>
      <w:bookmarkStart w:id="18" w:name="_Toc122703401"/>
      <w:r w:rsidRPr="001B3F08">
        <w:rPr>
          <w:rFonts w:eastAsia="Times New Roman" w:cs="Times New Roman"/>
          <w:b/>
          <w:bCs/>
        </w:rPr>
        <w:t>Заключение</w:t>
      </w:r>
      <w:bookmarkEnd w:id="17"/>
      <w:bookmarkEnd w:id="18"/>
    </w:p>
    <w:p w14:paraId="3DC03A6C" w14:textId="77777777" w:rsidR="002205C3" w:rsidRDefault="002205C3" w:rsidP="002205C3">
      <w:pPr>
        <w:pStyle w:val="ae"/>
        <w:ind w:firstLine="567"/>
        <w:jc w:val="left"/>
      </w:pPr>
      <w:r>
        <w:t>Созданные модели прогнозирования – всего лишь малая часть из большого множества вариантов решения задачи прогнозирования, причем самые простые варианты. В данной работе на практике были применены самые распространенные методы и способы решения задачи. Несмотря на то, что разработанные варианты решений не эффективны, их всё же следует учитывать при последующих итерациях решения задач прогнозирования с тем, чтобы не допускать их повторного применения, экономя тем самым время.</w:t>
      </w:r>
    </w:p>
    <w:p w14:paraId="128E0486" w14:textId="77777777" w:rsidR="002205C3" w:rsidRDefault="002205C3" w:rsidP="002205C3">
      <w:pPr>
        <w:pStyle w:val="ae"/>
        <w:ind w:firstLine="567"/>
        <w:jc w:val="left"/>
      </w:pPr>
      <w:r>
        <w:lastRenderedPageBreak/>
        <w:t>Для того, чтобы решить поставленную задачу, необходимо разработать некий алгоритм исследования, который позволит за минимально число шагов найти оптимальную модель регрессии, а именно: разработка ветвей алгоритма (например, если в определенный момент имеем неудовлетворительные результаты, то не идём до конца, а переходим к другой ветке (новая модель или новый вариант текущей модели), начальных значений (параметров модели), условий перехода от одной ветви к другой (точка и критерий перехода) и т.д.</w:t>
      </w:r>
    </w:p>
    <w:p w14:paraId="6D504080" w14:textId="77777777" w:rsidR="002205C3" w:rsidRDefault="002205C3" w:rsidP="002205C3">
      <w:pPr>
        <w:pStyle w:val="ae"/>
        <w:ind w:firstLine="567"/>
        <w:jc w:val="left"/>
      </w:pPr>
      <w:r>
        <w:t xml:space="preserve"> Для составления такого алгоритма потребуется совместная работа группы специалистов (не только специалистов </w:t>
      </w:r>
      <w:proofErr w:type="spellStart"/>
      <w:r>
        <w:rPr>
          <w:lang w:val="en-US"/>
        </w:rPr>
        <w:t>DataScience</w:t>
      </w:r>
      <w:proofErr w:type="spellEnd"/>
      <w:r>
        <w:t xml:space="preserve">, но и, например, специалистов по производству композитов, конечные свойства которых прогнозируются; возможно, специалистов по статистике для усиления математического аппарата). В случае набора команды из специалистов разных областей связующим звеном для совместной работы всех членов команды должен стать специалист </w:t>
      </w:r>
      <w:proofErr w:type="spellStart"/>
      <w:r>
        <w:rPr>
          <w:lang w:val="en-US"/>
        </w:rPr>
        <w:t>DataScience</w:t>
      </w:r>
      <w:proofErr w:type="spellEnd"/>
      <w:r>
        <w:t>.</w:t>
      </w:r>
    </w:p>
    <w:p w14:paraId="4F26B561" w14:textId="2A74D12F" w:rsidR="001B3F08" w:rsidRPr="001B3F08" w:rsidRDefault="002205C3" w:rsidP="00B00AFE">
      <w:pPr>
        <w:pStyle w:val="ae"/>
        <w:ind w:firstLine="567"/>
        <w:jc w:val="left"/>
      </w:pPr>
      <w:r>
        <w:t xml:space="preserve">Возможно, для решения задачи </w:t>
      </w:r>
      <w:proofErr w:type="gramStart"/>
      <w:r>
        <w:t>не достаточно</w:t>
      </w:r>
      <w:proofErr w:type="gramEnd"/>
      <w:r>
        <w:t xml:space="preserve"> только лишь того арсенала средств, которые предоставляет статистика и машинное обучение, и имеет смысл комбинировать эти методы с принципиально другими подходами: разбить задачу на классы по методам обработки и снова объединять после обработки, пересмотреть сбор первичных данных (число входящих признаков), на каких-то этапах проводить физический эксперимент (лабораторные исследования), где-то использовать теоретические основы физики и т.п.</w:t>
      </w:r>
    </w:p>
    <w:p w14:paraId="42467722" w14:textId="77777777" w:rsidR="002D091A" w:rsidRPr="002D091A" w:rsidRDefault="002D091A" w:rsidP="00F73D56">
      <w:pPr>
        <w:pStyle w:val="a8"/>
        <w:keepNext/>
        <w:keepLines/>
        <w:numPr>
          <w:ilvl w:val="1"/>
          <w:numId w:val="2"/>
        </w:numPr>
        <w:spacing w:before="300" w:after="300" w:line="360" w:lineRule="auto"/>
        <w:ind w:left="1077"/>
        <w:contextualSpacing w:val="0"/>
        <w:jc w:val="center"/>
        <w:outlineLvl w:val="0"/>
        <w:rPr>
          <w:rFonts w:cs="Times New Roman"/>
        </w:rPr>
      </w:pPr>
      <w:bookmarkStart w:id="19" w:name="_Hlk105051165"/>
      <w:bookmarkStart w:id="20" w:name="_Toc122703402"/>
      <w:bookmarkStart w:id="21" w:name="_GoBack"/>
      <w:bookmarkEnd w:id="21"/>
      <w:r>
        <w:rPr>
          <w:rFonts w:eastAsia="Times New Roman" w:cs="Times New Roman"/>
          <w:b/>
          <w:bCs/>
        </w:rPr>
        <w:t>Приложения</w:t>
      </w:r>
      <w:bookmarkEnd w:id="20"/>
    </w:p>
    <w:p w14:paraId="3D98CEF0" w14:textId="77777777" w:rsidR="006669E5" w:rsidRDefault="002D091A" w:rsidP="006669E5">
      <w:pPr>
        <w:pStyle w:val="ae"/>
        <w:ind w:firstLine="567"/>
        <w:rPr>
          <w:lang w:bidi="hi-IN"/>
        </w:rPr>
      </w:pPr>
      <w:r w:rsidRPr="006669E5">
        <w:rPr>
          <w:rFonts w:eastAsia="Times New Roman" w:cs="Times New Roman"/>
          <w:u w:val="single"/>
        </w:rPr>
        <w:t>Приложение 1</w:t>
      </w:r>
      <w:r>
        <w:rPr>
          <w:rFonts w:eastAsia="Times New Roman" w:cs="Times New Roman"/>
        </w:rPr>
        <w:t xml:space="preserve">: </w:t>
      </w:r>
      <w:r w:rsidR="00824668" w:rsidRPr="00233C65">
        <w:rPr>
          <w:rFonts w:eastAsia="Times New Roman" w:cs="Times New Roman"/>
        </w:rPr>
        <w:t>Список</w:t>
      </w:r>
      <w:r w:rsidR="00824668" w:rsidRPr="00BF1E4B">
        <w:rPr>
          <w:lang w:bidi="hi-IN"/>
        </w:rPr>
        <w:t xml:space="preserve"> используемой литературы и веб ресурсы</w:t>
      </w:r>
      <w:bookmarkEnd w:id="19"/>
    </w:p>
    <w:p w14:paraId="483CC719" w14:textId="7988D835" w:rsidR="006669E5" w:rsidRPr="00F31C13" w:rsidRDefault="006669E5" w:rsidP="00F31C13">
      <w:pPr>
        <w:pStyle w:val="a8"/>
        <w:numPr>
          <w:ilvl w:val="3"/>
          <w:numId w:val="10"/>
        </w:numPr>
        <w:ind w:left="567" w:hanging="567"/>
        <w:rPr>
          <w:lang w:bidi="hi-IN"/>
        </w:rPr>
      </w:pPr>
      <w:r>
        <w:t xml:space="preserve">Елена </w:t>
      </w:r>
      <w:proofErr w:type="spellStart"/>
      <w:r>
        <w:t>Капаца</w:t>
      </w:r>
      <w:proofErr w:type="spellEnd"/>
      <w:r>
        <w:t>, статья</w:t>
      </w:r>
      <w:r w:rsidRPr="006669E5">
        <w:t xml:space="preserve"> </w:t>
      </w:r>
      <w:proofErr w:type="spellStart"/>
      <w:r w:rsidRPr="006669E5">
        <w:t>MinMaxScaler</w:t>
      </w:r>
      <w:proofErr w:type="spellEnd"/>
      <w:r>
        <w:t>, апрель 2022г:</w:t>
      </w:r>
      <w:r w:rsidRPr="00F31C13">
        <w:rPr>
          <w:rFonts w:ascii="Segoe UI" w:hAnsi="Segoe UI" w:cs="Segoe UI"/>
        </w:rPr>
        <w:t xml:space="preserve"> </w:t>
      </w:r>
      <w:hyperlink r:id="rId72" w:history="1">
        <w:r w:rsidRPr="00F31C13">
          <w:rPr>
            <w:rStyle w:val="a7"/>
            <w:lang w:val="en-US"/>
          </w:rPr>
          <w:t>https</w:t>
        </w:r>
        <w:r w:rsidRPr="006669E5">
          <w:rPr>
            <w:rStyle w:val="a7"/>
          </w:rPr>
          <w:t>://</w:t>
        </w:r>
        <w:r w:rsidRPr="00F31C13">
          <w:rPr>
            <w:rStyle w:val="a7"/>
            <w:lang w:val="en-US"/>
          </w:rPr>
          <w:t>www</w:t>
        </w:r>
        <w:r w:rsidRPr="006669E5">
          <w:rPr>
            <w:rStyle w:val="a7"/>
          </w:rPr>
          <w:t>.</w:t>
        </w:r>
        <w:proofErr w:type="spellStart"/>
        <w:r w:rsidRPr="00F31C13">
          <w:rPr>
            <w:rStyle w:val="a7"/>
            <w:lang w:val="en-US"/>
          </w:rPr>
          <w:t>helenkapatsa</w:t>
        </w:r>
        <w:proofErr w:type="spellEnd"/>
        <w:r w:rsidRPr="006669E5">
          <w:rPr>
            <w:rStyle w:val="a7"/>
          </w:rPr>
          <w:t>.</w:t>
        </w:r>
        <w:proofErr w:type="spellStart"/>
        <w:r w:rsidRPr="00F31C13">
          <w:rPr>
            <w:rStyle w:val="a7"/>
            <w:lang w:val="en-US"/>
          </w:rPr>
          <w:t>ru</w:t>
        </w:r>
        <w:proofErr w:type="spellEnd"/>
        <w:r w:rsidRPr="006669E5">
          <w:rPr>
            <w:rStyle w:val="a7"/>
          </w:rPr>
          <w:t>/</w:t>
        </w:r>
        <w:proofErr w:type="spellStart"/>
        <w:r w:rsidRPr="00F31C13">
          <w:rPr>
            <w:rStyle w:val="a7"/>
            <w:lang w:val="en-US"/>
          </w:rPr>
          <w:t>minmaxscaler</w:t>
        </w:r>
        <w:proofErr w:type="spellEnd"/>
        <w:r w:rsidRPr="006669E5">
          <w:rPr>
            <w:rStyle w:val="a7"/>
          </w:rPr>
          <w:t>/</w:t>
        </w:r>
      </w:hyperlink>
    </w:p>
    <w:p w14:paraId="26B13138" w14:textId="3A0246F3" w:rsidR="00EF46DE" w:rsidRPr="006F2B6E" w:rsidRDefault="00EF46DE" w:rsidP="00F31C13">
      <w:pPr>
        <w:pStyle w:val="a8"/>
        <w:numPr>
          <w:ilvl w:val="3"/>
          <w:numId w:val="10"/>
        </w:numPr>
        <w:ind w:left="567" w:hanging="567"/>
      </w:pPr>
      <w:proofErr w:type="spellStart"/>
      <w:r w:rsidRPr="0095704E">
        <w:t>Alex</w:t>
      </w:r>
      <w:proofErr w:type="spellEnd"/>
      <w:r w:rsidRPr="0095704E">
        <w:t xml:space="preserve"> </w:t>
      </w:r>
      <w:proofErr w:type="spellStart"/>
      <w:r w:rsidRPr="0095704E">
        <w:t>Maszański</w:t>
      </w:r>
      <w:proofErr w:type="spellEnd"/>
      <w:r w:rsidRPr="0095704E">
        <w:t>. Метод k-ближайших соседей (k-</w:t>
      </w:r>
      <w:proofErr w:type="spellStart"/>
      <w:r w:rsidRPr="0095704E">
        <w:t>nearest</w:t>
      </w:r>
      <w:proofErr w:type="spellEnd"/>
      <w:r w:rsidRPr="0095704E">
        <w:t xml:space="preserve"> </w:t>
      </w:r>
      <w:proofErr w:type="spellStart"/>
      <w:r w:rsidRPr="0095704E">
        <w:t>neighbour</w:t>
      </w:r>
      <w:proofErr w:type="spellEnd"/>
      <w:r w:rsidRPr="0095704E">
        <w:t xml:space="preserve">): – Режим доступа: </w:t>
      </w:r>
      <w:hyperlink r:id="rId73" w:history="1">
        <w:r w:rsidRPr="0095704E">
          <w:rPr>
            <w:rStyle w:val="a7"/>
          </w:rPr>
          <w:t>https://proglib.io/p/metod-k-blizhayshih-sosedey-k-nearest-neighbour-2021-07-19</w:t>
        </w:r>
      </w:hyperlink>
      <w:r w:rsidRPr="0095704E">
        <w:t>.</w:t>
      </w:r>
    </w:p>
    <w:p w14:paraId="59EA2024" w14:textId="1E702AEB" w:rsidR="00EF46DE" w:rsidRPr="00EF46DE" w:rsidRDefault="00EF46DE" w:rsidP="00F31C13">
      <w:pPr>
        <w:pStyle w:val="a8"/>
        <w:numPr>
          <w:ilvl w:val="3"/>
          <w:numId w:val="10"/>
        </w:numPr>
        <w:ind w:left="567" w:hanging="567"/>
      </w:pPr>
      <w:proofErr w:type="spellStart"/>
      <w:r w:rsidRPr="0095704E">
        <w:lastRenderedPageBreak/>
        <w:t>Andre</w:t>
      </w:r>
      <w:proofErr w:type="spellEnd"/>
      <w:r w:rsidRPr="0095704E">
        <w:t xml:space="preserve"> </w:t>
      </w:r>
      <w:proofErr w:type="spellStart"/>
      <w:r w:rsidRPr="0095704E">
        <w:t>Ye</w:t>
      </w:r>
      <w:proofErr w:type="spellEnd"/>
      <w:r w:rsidRPr="0095704E">
        <w:t xml:space="preserve">. 5 алгоритмов регрессии в машинном обучении, о которых вам </w:t>
      </w:r>
      <w:proofErr w:type="spellStart"/>
      <w:r w:rsidRPr="0095704E">
        <w:t>сле</w:t>
      </w:r>
      <w:proofErr w:type="spellEnd"/>
      <w:r w:rsidRPr="0095704E">
        <w:t>-дует знать: – Режим доступа:</w:t>
      </w:r>
      <w:r>
        <w:t xml:space="preserve"> </w:t>
      </w:r>
      <w:hyperlink r:id="rId74" w:history="1">
        <w:r w:rsidRPr="006669E5">
          <w:rPr>
            <w:rStyle w:val="a7"/>
          </w:rPr>
          <w:t>https://habr.com/ru/company/vk/blog/513842</w:t>
        </w:r>
      </w:hyperlink>
    </w:p>
    <w:p w14:paraId="155AEBA4" w14:textId="19FF1191" w:rsidR="00EF46DE" w:rsidRPr="006F2B6E" w:rsidRDefault="00EF46DE" w:rsidP="00F31C13">
      <w:pPr>
        <w:pStyle w:val="a8"/>
        <w:numPr>
          <w:ilvl w:val="3"/>
          <w:numId w:val="10"/>
        </w:numPr>
        <w:ind w:left="567" w:hanging="567"/>
      </w:pPr>
      <w:r w:rsidRPr="006F2B6E">
        <w:t xml:space="preserve">Документация по библиотеке </w:t>
      </w:r>
      <w:proofErr w:type="spellStart"/>
      <w:r w:rsidRPr="006F2B6E">
        <w:t>keras</w:t>
      </w:r>
      <w:proofErr w:type="spellEnd"/>
      <w:r w:rsidRPr="006F2B6E">
        <w:t>: </w:t>
      </w:r>
      <w:hyperlink r:id="rId75" w:tgtFrame="_blank" w:history="1">
        <w:r w:rsidRPr="006F2B6E">
          <w:rPr>
            <w:rStyle w:val="a7"/>
          </w:rPr>
          <w:t>https://keras.io/api/</w:t>
        </w:r>
      </w:hyperlink>
    </w:p>
    <w:p w14:paraId="5C0EA9F3" w14:textId="1216A98E" w:rsidR="00EF46DE" w:rsidRPr="004642F0" w:rsidRDefault="00EF46DE" w:rsidP="00F31C13">
      <w:pPr>
        <w:pStyle w:val="a8"/>
        <w:numPr>
          <w:ilvl w:val="3"/>
          <w:numId w:val="10"/>
        </w:numPr>
        <w:ind w:left="567" w:hanging="567"/>
      </w:pPr>
      <w:r w:rsidRPr="004642F0">
        <w:t xml:space="preserve">Документация по библиотеке </w:t>
      </w:r>
      <w:proofErr w:type="spellStart"/>
      <w:r w:rsidRPr="004642F0">
        <w:t>matplotlib</w:t>
      </w:r>
      <w:proofErr w:type="spellEnd"/>
      <w:r w:rsidRPr="004642F0">
        <w:t xml:space="preserve">: </w:t>
      </w:r>
      <w:hyperlink r:id="rId76" w:history="1">
        <w:r w:rsidR="006669E5" w:rsidRPr="006669E5">
          <w:rPr>
            <w:rStyle w:val="a7"/>
            <w:szCs w:val="22"/>
          </w:rPr>
          <w:t>https://matplotlib.org/stable/users/index.html</w:t>
        </w:r>
      </w:hyperlink>
    </w:p>
    <w:p w14:paraId="399AB209" w14:textId="41158782" w:rsidR="00EF46DE" w:rsidRPr="006F2B6E" w:rsidRDefault="00EF46DE" w:rsidP="00F31C13">
      <w:pPr>
        <w:pStyle w:val="a8"/>
        <w:numPr>
          <w:ilvl w:val="3"/>
          <w:numId w:val="10"/>
        </w:numPr>
        <w:ind w:left="567" w:hanging="567"/>
      </w:pPr>
      <w:r w:rsidRPr="004642F0">
        <w:t>Документация по библиотеке</w:t>
      </w:r>
      <w:r w:rsidRPr="006F2B6E">
        <w:t xml:space="preserve"> </w:t>
      </w:r>
      <w:proofErr w:type="spellStart"/>
      <w:r w:rsidRPr="006F2B6E">
        <w:t>numpy</w:t>
      </w:r>
      <w:proofErr w:type="spellEnd"/>
      <w:r w:rsidRPr="006F2B6E">
        <w:t>:</w:t>
      </w:r>
      <w:r>
        <w:t xml:space="preserve"> </w:t>
      </w:r>
      <w:r w:rsidRPr="006F2B6E">
        <w:t> </w:t>
      </w:r>
      <w:hyperlink r:id="rId77" w:anchor="user" w:tgtFrame="_blank" w:history="1">
        <w:r w:rsidRPr="006F2B6E">
          <w:rPr>
            <w:rStyle w:val="a7"/>
          </w:rPr>
          <w:t>https://numpy.org/doc/1.22/user/index.html#user</w:t>
        </w:r>
      </w:hyperlink>
    </w:p>
    <w:p w14:paraId="7EACC62D" w14:textId="64E0BE1E" w:rsidR="00EF46DE" w:rsidRPr="006F2B6E" w:rsidRDefault="004642F0" w:rsidP="00F31C13">
      <w:pPr>
        <w:pStyle w:val="a8"/>
        <w:numPr>
          <w:ilvl w:val="3"/>
          <w:numId w:val="10"/>
        </w:numPr>
        <w:ind w:left="567" w:hanging="567"/>
      </w:pPr>
      <w:r>
        <w:t xml:space="preserve">Документация по библиотеке </w:t>
      </w:r>
      <w:r w:rsidR="00EF46DE" w:rsidRPr="006F2B6E">
        <w:t>pandas</w:t>
      </w:r>
      <w:r w:rsidR="00EF46DE">
        <w:t>:</w:t>
      </w:r>
      <w:r w:rsidR="00EF46DE" w:rsidRPr="006F2B6E">
        <w:t> </w:t>
      </w:r>
      <w:hyperlink r:id="rId78" w:anchor="user-guide" w:tgtFrame="_blank" w:history="1">
        <w:r w:rsidR="00EF46DE" w:rsidRPr="006F2B6E">
          <w:rPr>
            <w:rStyle w:val="a7"/>
          </w:rPr>
          <w:t>https://pandas.pydata.org/docs/user_guide/index.html#user-guide</w:t>
        </w:r>
      </w:hyperlink>
    </w:p>
    <w:p w14:paraId="453BB46B" w14:textId="308580E1" w:rsidR="00EF46DE" w:rsidRPr="006F2B6E" w:rsidRDefault="00EF46DE" w:rsidP="00F31C13">
      <w:pPr>
        <w:pStyle w:val="a8"/>
        <w:numPr>
          <w:ilvl w:val="3"/>
          <w:numId w:val="10"/>
        </w:numPr>
        <w:ind w:left="567" w:hanging="567"/>
      </w:pPr>
      <w:r w:rsidRPr="006F2B6E">
        <w:t xml:space="preserve">Документация по библиотеке </w:t>
      </w:r>
      <w:proofErr w:type="spellStart"/>
      <w:r w:rsidRPr="00706355">
        <w:t>scikit-learn</w:t>
      </w:r>
      <w:proofErr w:type="spellEnd"/>
      <w:r w:rsidRPr="006F2B6E">
        <w:t xml:space="preserve">: </w:t>
      </w:r>
      <w:hyperlink r:id="rId79" w:tgtFrame="_blank" w:history="1">
        <w:r w:rsidRPr="006F2B6E">
          <w:rPr>
            <w:rStyle w:val="a7"/>
          </w:rPr>
          <w:t>https://scikit-learn.org/stable/user_guide.html</w:t>
        </w:r>
      </w:hyperlink>
    </w:p>
    <w:p w14:paraId="1E854151" w14:textId="3F832D3D" w:rsidR="00EF46DE" w:rsidRPr="006F2B6E" w:rsidRDefault="00EF46DE" w:rsidP="00F31C13">
      <w:pPr>
        <w:pStyle w:val="a8"/>
        <w:numPr>
          <w:ilvl w:val="3"/>
          <w:numId w:val="10"/>
        </w:numPr>
        <w:ind w:left="567" w:hanging="567"/>
      </w:pPr>
      <w:r w:rsidRPr="006F2B6E">
        <w:t>Док</w:t>
      </w:r>
      <w:r w:rsidR="004642F0">
        <w:t xml:space="preserve">ументация по библиотеке </w:t>
      </w:r>
      <w:proofErr w:type="spellStart"/>
      <w:r w:rsidR="004642F0">
        <w:t>seaborn</w:t>
      </w:r>
      <w:proofErr w:type="spellEnd"/>
      <w:r w:rsidRPr="006F2B6E">
        <w:t>: </w:t>
      </w:r>
      <w:hyperlink r:id="rId80" w:tgtFrame="_blank" w:history="1">
        <w:r w:rsidRPr="006F2B6E">
          <w:rPr>
            <w:rStyle w:val="a7"/>
          </w:rPr>
          <w:t>https://seaborn.pydata.org/tutorial.html</w:t>
        </w:r>
      </w:hyperlink>
    </w:p>
    <w:p w14:paraId="79278F19" w14:textId="7560A925" w:rsidR="00EF46DE" w:rsidRPr="000074A1" w:rsidRDefault="00EF46DE" w:rsidP="00F31C13">
      <w:pPr>
        <w:pStyle w:val="a8"/>
        <w:numPr>
          <w:ilvl w:val="3"/>
          <w:numId w:val="10"/>
        </w:numPr>
        <w:ind w:left="567" w:hanging="567"/>
      </w:pPr>
      <w:r w:rsidRPr="000074A1">
        <w:t>Документация по библиоте</w:t>
      </w:r>
      <w:r>
        <w:t xml:space="preserve">ке </w:t>
      </w:r>
      <w:proofErr w:type="spellStart"/>
      <w:r w:rsidRPr="000074A1">
        <w:t>Tensorflow</w:t>
      </w:r>
      <w:proofErr w:type="spellEnd"/>
      <w:r w:rsidRPr="000074A1">
        <w:t xml:space="preserve">: </w:t>
      </w:r>
      <w:hyperlink r:id="rId81" w:history="1">
        <w:r w:rsidRPr="00A801FA">
          <w:rPr>
            <w:rStyle w:val="a7"/>
          </w:rPr>
          <w:t>https://www.tensorflow.org/overview</w:t>
        </w:r>
      </w:hyperlink>
    </w:p>
    <w:p w14:paraId="7DA9A7A4" w14:textId="1AFD8812" w:rsidR="00EF46DE" w:rsidRPr="006F2B6E" w:rsidRDefault="00EF46DE" w:rsidP="00F31C13">
      <w:pPr>
        <w:pStyle w:val="a8"/>
        <w:numPr>
          <w:ilvl w:val="3"/>
          <w:numId w:val="10"/>
        </w:numPr>
        <w:ind w:left="567" w:hanging="567"/>
      </w:pPr>
      <w:r w:rsidRPr="006F2B6E">
        <w:t>Документация п</w:t>
      </w:r>
      <w:r w:rsidR="004642F0">
        <w:t xml:space="preserve">о языку программирования </w:t>
      </w:r>
      <w:proofErr w:type="spellStart"/>
      <w:r w:rsidR="004642F0">
        <w:t>python</w:t>
      </w:r>
      <w:proofErr w:type="spellEnd"/>
      <w:r w:rsidRPr="006F2B6E">
        <w:t>:  </w:t>
      </w:r>
      <w:hyperlink r:id="rId82" w:tgtFrame="_blank" w:history="1">
        <w:r w:rsidRPr="006F2B6E">
          <w:rPr>
            <w:rStyle w:val="a7"/>
          </w:rPr>
          <w:t>https://docs.python.org/3.8/index.html</w:t>
        </w:r>
      </w:hyperlink>
    </w:p>
    <w:p w14:paraId="21ABCA44" w14:textId="4F371204" w:rsidR="006669E5" w:rsidRPr="00F31C13" w:rsidRDefault="00EF46DE" w:rsidP="00F31C13">
      <w:pPr>
        <w:pStyle w:val="a8"/>
        <w:numPr>
          <w:ilvl w:val="3"/>
          <w:numId w:val="10"/>
        </w:numPr>
        <w:ind w:left="567" w:hanging="567"/>
        <w:rPr>
          <w:rStyle w:val="a7"/>
          <w:color w:val="auto"/>
          <w:u w:val="none"/>
        </w:rPr>
      </w:pPr>
      <w:r w:rsidRPr="00C87412">
        <w:t>Краткий обзор алгоритма машинного обучения Метод Опорных Векторов (</w:t>
      </w:r>
      <w:r w:rsidRPr="00F31C13">
        <w:rPr>
          <w:lang w:val="en-US"/>
        </w:rPr>
        <w:t>SVM</w:t>
      </w:r>
      <w:r w:rsidRPr="00C87412">
        <w:t xml:space="preserve">): </w:t>
      </w:r>
      <w:hyperlink r:id="rId83" w:history="1">
        <w:r w:rsidRPr="00043FCF">
          <w:rPr>
            <w:rStyle w:val="a7"/>
          </w:rPr>
          <w:t>https://habr.com/ru/post/428503/</w:t>
        </w:r>
      </w:hyperlink>
    </w:p>
    <w:p w14:paraId="0BC78A43" w14:textId="0E7448C3" w:rsidR="006669E5" w:rsidRPr="006669E5" w:rsidRDefault="006669E5" w:rsidP="00F31C13">
      <w:pPr>
        <w:pStyle w:val="a8"/>
        <w:numPr>
          <w:ilvl w:val="3"/>
          <w:numId w:val="10"/>
        </w:numPr>
        <w:ind w:left="567" w:hanging="567"/>
      </w:pPr>
      <w:r w:rsidRPr="00F31C13">
        <w:rPr>
          <w:rStyle w:val="a7"/>
          <w:color w:val="auto"/>
          <w:u w:val="none"/>
        </w:rPr>
        <w:t xml:space="preserve">Материалы с сайта </w:t>
      </w:r>
      <w:r w:rsidRPr="00F31C13">
        <w:rPr>
          <w:rStyle w:val="a7"/>
          <w:color w:val="auto"/>
          <w:u w:val="none"/>
          <w:lang w:val="en-US"/>
        </w:rPr>
        <w:t>Wikipedia</w:t>
      </w:r>
      <w:r w:rsidRPr="00F31C13">
        <w:rPr>
          <w:rStyle w:val="a7"/>
          <w:color w:val="auto"/>
          <w:u w:val="none"/>
        </w:rPr>
        <w:t>.</w:t>
      </w:r>
      <w:r w:rsidRPr="00F31C13">
        <w:rPr>
          <w:rStyle w:val="a7"/>
          <w:color w:val="auto"/>
          <w:u w:val="none"/>
          <w:lang w:val="en-US"/>
        </w:rPr>
        <w:t>org</w:t>
      </w:r>
      <w:r w:rsidRPr="00F31C13">
        <w:rPr>
          <w:rStyle w:val="a7"/>
          <w:color w:val="auto"/>
          <w:u w:val="none"/>
        </w:rPr>
        <w:t xml:space="preserve">: </w:t>
      </w:r>
      <w:hyperlink r:id="rId84" w:history="1">
        <w:r w:rsidRPr="006669E5">
          <w:rPr>
            <w:rStyle w:val="a7"/>
          </w:rPr>
          <w:t>https://ru.wikipedia.org/wiki/Заглавная_страница</w:t>
        </w:r>
      </w:hyperlink>
    </w:p>
    <w:p w14:paraId="1EE6021E" w14:textId="77A8A00B" w:rsidR="0058684B" w:rsidRPr="002D091A" w:rsidRDefault="0058684B" w:rsidP="00F31C13">
      <w:pPr>
        <w:pStyle w:val="ae"/>
        <w:ind w:firstLine="567"/>
      </w:pPr>
      <w:r w:rsidRPr="006669E5">
        <w:rPr>
          <w:u w:val="single"/>
        </w:rPr>
        <w:t xml:space="preserve">Приложение </w:t>
      </w:r>
      <w:r w:rsidR="002D091A" w:rsidRPr="006669E5">
        <w:rPr>
          <w:u w:val="single"/>
        </w:rPr>
        <w:t>2</w:t>
      </w:r>
      <w:r w:rsidR="002D091A">
        <w:t xml:space="preserve">: </w:t>
      </w:r>
      <w:r w:rsidR="008D5154">
        <w:rPr>
          <w:rFonts w:cs="Times New Roman"/>
          <w:szCs w:val="28"/>
        </w:rPr>
        <w:t>П</w:t>
      </w:r>
      <w:r w:rsidR="002D091A">
        <w:rPr>
          <w:rFonts w:cs="Times New Roman"/>
          <w:szCs w:val="28"/>
        </w:rPr>
        <w:t>лан работы</w:t>
      </w:r>
    </w:p>
    <w:p w14:paraId="5926B816" w14:textId="72818A08" w:rsidR="008D5154" w:rsidRPr="008D5154" w:rsidRDefault="008D5154" w:rsidP="008D5154">
      <w:pPr>
        <w:pStyle w:val="a8"/>
        <w:widowControl w:val="0"/>
        <w:numPr>
          <w:ilvl w:val="0"/>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Загрузка и обработка исходных данных </w:t>
      </w:r>
    </w:p>
    <w:p w14:paraId="3D8117CA" w14:textId="49EAE8E7"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Загрузка данных </w:t>
      </w:r>
    </w:p>
    <w:p w14:paraId="600B6D24" w14:textId="52AE257B"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Объединение исходных данных в один </w:t>
      </w:r>
      <w:proofErr w:type="spellStart"/>
      <w:r w:rsidRPr="008D5154">
        <w:rPr>
          <w:rFonts w:cs="Times New Roman"/>
          <w:color w:val="000000"/>
          <w:shd w:val="clear" w:color="auto" w:fill="FFFFFF"/>
        </w:rPr>
        <w:t>датасет</w:t>
      </w:r>
      <w:proofErr w:type="spellEnd"/>
      <w:r w:rsidRPr="008D5154">
        <w:rPr>
          <w:rFonts w:cs="Times New Roman"/>
          <w:color w:val="000000"/>
          <w:shd w:val="clear" w:color="auto" w:fill="FFFFFF"/>
        </w:rPr>
        <w:t xml:space="preserve"> </w:t>
      </w:r>
    </w:p>
    <w:p w14:paraId="11284597" w14:textId="059A8B23"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Удаление лишних (неинформативных) столбцов </w:t>
      </w:r>
    </w:p>
    <w:p w14:paraId="4925CC14" w14:textId="7659BDC0"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Анализ данных по типам значений и обработка значений при необходимости </w:t>
      </w:r>
    </w:p>
    <w:p w14:paraId="32DBD98C" w14:textId="04DFBCF1"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Сохранение результатов обработки исходных данных как рабочего </w:t>
      </w:r>
      <w:proofErr w:type="spellStart"/>
      <w:r w:rsidRPr="008D5154">
        <w:rPr>
          <w:rFonts w:cs="Times New Roman"/>
          <w:color w:val="000000"/>
          <w:shd w:val="clear" w:color="auto" w:fill="FFFFFF"/>
        </w:rPr>
        <w:t>датасета</w:t>
      </w:r>
      <w:proofErr w:type="spellEnd"/>
      <w:r w:rsidRPr="008D5154">
        <w:rPr>
          <w:rFonts w:cs="Times New Roman"/>
          <w:color w:val="000000"/>
          <w:shd w:val="clear" w:color="auto" w:fill="FFFFFF"/>
        </w:rPr>
        <w:t xml:space="preserve"> в файл </w:t>
      </w:r>
    </w:p>
    <w:p w14:paraId="217BE364" w14:textId="4ED46D06" w:rsidR="008D5154" w:rsidRPr="008D5154" w:rsidRDefault="008D5154" w:rsidP="008D5154">
      <w:pPr>
        <w:pStyle w:val="a8"/>
        <w:widowControl w:val="0"/>
        <w:numPr>
          <w:ilvl w:val="0"/>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Разведочный анализ данных </w:t>
      </w:r>
    </w:p>
    <w:p w14:paraId="727A0CB9"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Проверка рабочего </w:t>
      </w:r>
      <w:proofErr w:type="spellStart"/>
      <w:r w:rsidRPr="008D5154">
        <w:rPr>
          <w:rFonts w:cs="Times New Roman"/>
          <w:color w:val="000000"/>
          <w:shd w:val="clear" w:color="auto" w:fill="FFFFFF"/>
        </w:rPr>
        <w:t>датасета</w:t>
      </w:r>
      <w:proofErr w:type="spellEnd"/>
      <w:r w:rsidRPr="008D5154">
        <w:rPr>
          <w:rFonts w:cs="Times New Roman"/>
          <w:color w:val="000000"/>
          <w:shd w:val="clear" w:color="auto" w:fill="FFFFFF"/>
        </w:rPr>
        <w:t xml:space="preserve"> на дубликаты и пропуски </w:t>
      </w:r>
    </w:p>
    <w:p w14:paraId="37243A68" w14:textId="5A688488"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Получение среднего значения и медианы для каждой переменной, анализ описательной статистики </w:t>
      </w:r>
    </w:p>
    <w:p w14:paraId="18F669BE" w14:textId="5A590FDF"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Анализ распределения значений </w:t>
      </w:r>
      <w:proofErr w:type="spellStart"/>
      <w:r w:rsidRPr="008D5154">
        <w:rPr>
          <w:rFonts w:cs="Times New Roman"/>
          <w:color w:val="000000"/>
          <w:shd w:val="clear" w:color="auto" w:fill="FFFFFF"/>
        </w:rPr>
        <w:t>переменнных</w:t>
      </w:r>
      <w:proofErr w:type="spellEnd"/>
      <w:r w:rsidRPr="008D5154">
        <w:rPr>
          <w:rFonts w:cs="Times New Roman"/>
          <w:color w:val="000000"/>
          <w:shd w:val="clear" w:color="auto" w:fill="FFFFFF"/>
        </w:rPr>
        <w:t xml:space="preserve"> </w:t>
      </w:r>
    </w:p>
    <w:p w14:paraId="7A63A6C8" w14:textId="61EA226F"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lastRenderedPageBreak/>
        <w:t xml:space="preserve"> </w:t>
      </w:r>
      <w:r w:rsidRPr="008D5154">
        <w:rPr>
          <w:rFonts w:cs="Times New Roman"/>
          <w:color w:val="000000"/>
          <w:shd w:val="clear" w:color="auto" w:fill="FFFFFF"/>
        </w:rPr>
        <w:t xml:space="preserve">Анализ статистической зависимости переменных (матрица диаграмм рассеяния, </w:t>
      </w:r>
      <w:proofErr w:type="spellStart"/>
      <w:r w:rsidRPr="008D5154">
        <w:rPr>
          <w:rFonts w:cs="Times New Roman"/>
          <w:color w:val="000000"/>
          <w:shd w:val="clear" w:color="auto" w:fill="FFFFFF"/>
        </w:rPr>
        <w:t>коэфициенты</w:t>
      </w:r>
      <w:proofErr w:type="spellEnd"/>
      <w:r w:rsidRPr="008D5154">
        <w:rPr>
          <w:rFonts w:cs="Times New Roman"/>
          <w:color w:val="000000"/>
          <w:shd w:val="clear" w:color="auto" w:fill="FFFFFF"/>
        </w:rPr>
        <w:t xml:space="preserve"> корреляции) </w:t>
      </w:r>
    </w:p>
    <w:p w14:paraId="5318465A" w14:textId="47844485" w:rsidR="008D5154" w:rsidRPr="008D5154" w:rsidRDefault="008D5154" w:rsidP="008D5154">
      <w:pPr>
        <w:pStyle w:val="a8"/>
        <w:widowControl w:val="0"/>
        <w:numPr>
          <w:ilvl w:val="0"/>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Предобработка данных </w:t>
      </w:r>
    </w:p>
    <w:p w14:paraId="4A395B99" w14:textId="0720931A"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Анализ аномалий и выбросов в рабочем </w:t>
      </w:r>
      <w:proofErr w:type="spellStart"/>
      <w:r w:rsidRPr="008D5154">
        <w:rPr>
          <w:rFonts w:cs="Times New Roman"/>
          <w:color w:val="000000"/>
          <w:shd w:val="clear" w:color="auto" w:fill="FFFFFF"/>
        </w:rPr>
        <w:t>датасете</w:t>
      </w:r>
      <w:proofErr w:type="spellEnd"/>
      <w:r w:rsidRPr="008D5154">
        <w:rPr>
          <w:rFonts w:cs="Times New Roman"/>
          <w:color w:val="000000"/>
          <w:shd w:val="clear" w:color="auto" w:fill="FFFFFF"/>
        </w:rPr>
        <w:t xml:space="preserve"> (метод "Ящик с усами") </w:t>
      </w:r>
    </w:p>
    <w:p w14:paraId="749DEFBD" w14:textId="55763481"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Цикл "исключение выбросов - анализ очищенных от выбросов данных - проверка на наличие остатков выбросов - повторное исключение выбросов" </w:t>
      </w:r>
    </w:p>
    <w:p w14:paraId="13FFA40F" w14:textId="704EF87D"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Проведение разведочного анализа на очищенных данных </w:t>
      </w:r>
    </w:p>
    <w:p w14:paraId="312110D9" w14:textId="4B84130B"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Сохранение очищенного от выбросов </w:t>
      </w:r>
      <w:proofErr w:type="spellStart"/>
      <w:r w:rsidRPr="008D5154">
        <w:rPr>
          <w:rFonts w:cs="Times New Roman"/>
          <w:color w:val="000000"/>
          <w:shd w:val="clear" w:color="auto" w:fill="FFFFFF"/>
        </w:rPr>
        <w:t>датасета</w:t>
      </w:r>
      <w:proofErr w:type="spellEnd"/>
      <w:r w:rsidRPr="008D5154">
        <w:rPr>
          <w:rFonts w:cs="Times New Roman"/>
          <w:color w:val="000000"/>
          <w:shd w:val="clear" w:color="auto" w:fill="FFFFFF"/>
        </w:rPr>
        <w:t xml:space="preserve"> в файл </w:t>
      </w:r>
    </w:p>
    <w:p w14:paraId="181184E3" w14:textId="0C78C5FD" w:rsidR="008D5154" w:rsidRPr="008D5154" w:rsidRDefault="008D5154" w:rsidP="008D5154">
      <w:pPr>
        <w:pStyle w:val="a8"/>
        <w:widowControl w:val="0"/>
        <w:numPr>
          <w:ilvl w:val="0"/>
          <w:numId w:val="33"/>
        </w:numPr>
        <w:spacing w:line="360" w:lineRule="auto"/>
        <w:jc w:val="both"/>
        <w:rPr>
          <w:rFonts w:cs="Times New Roman"/>
          <w:color w:val="000000"/>
          <w:shd w:val="clear" w:color="auto" w:fill="FFFFFF"/>
        </w:rPr>
      </w:pPr>
      <w:r>
        <w:rPr>
          <w:rFonts w:cs="Times New Roman"/>
          <w:color w:val="000000"/>
          <w:shd w:val="clear" w:color="auto" w:fill="FFFFFF"/>
        </w:rPr>
        <w:t>Нормализация и стандартизация</w:t>
      </w:r>
      <w:r w:rsidRPr="008D5154">
        <w:rPr>
          <w:rFonts w:cs="Times New Roman"/>
          <w:color w:val="000000"/>
          <w:shd w:val="clear" w:color="auto" w:fill="FFFFFF"/>
        </w:rPr>
        <w:t xml:space="preserve"> данных очищенного </w:t>
      </w:r>
      <w:proofErr w:type="spellStart"/>
      <w:r w:rsidRPr="008D5154">
        <w:rPr>
          <w:rFonts w:cs="Times New Roman"/>
          <w:color w:val="000000"/>
          <w:shd w:val="clear" w:color="auto" w:fill="FFFFFF"/>
        </w:rPr>
        <w:t>датасета</w:t>
      </w:r>
      <w:proofErr w:type="spellEnd"/>
      <w:r w:rsidRPr="008D5154">
        <w:rPr>
          <w:rFonts w:cs="Times New Roman"/>
          <w:color w:val="000000"/>
          <w:shd w:val="clear" w:color="auto" w:fill="FFFFFF"/>
        </w:rPr>
        <w:t xml:space="preserve"> </w:t>
      </w:r>
    </w:p>
    <w:p w14:paraId="7D191343" w14:textId="018752B5"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Оценка плотности ядра (KDE) </w:t>
      </w:r>
    </w:p>
    <w:p w14:paraId="17C060CA" w14:textId="31751D98"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Нормализация данных с помощью </w:t>
      </w:r>
      <w:proofErr w:type="spellStart"/>
      <w:r w:rsidRPr="008D5154">
        <w:rPr>
          <w:rFonts w:cs="Times New Roman"/>
          <w:color w:val="000000"/>
          <w:shd w:val="clear" w:color="auto" w:fill="FFFFFF"/>
        </w:rPr>
        <w:t>MinMaxScaler</w:t>
      </w:r>
      <w:proofErr w:type="spellEnd"/>
      <w:r w:rsidRPr="008D5154">
        <w:rPr>
          <w:rFonts w:cs="Times New Roman"/>
          <w:color w:val="000000"/>
          <w:shd w:val="clear" w:color="auto" w:fill="FFFFFF"/>
        </w:rPr>
        <w:t xml:space="preserve">. Оценка результатов нормализации </w:t>
      </w:r>
    </w:p>
    <w:p w14:paraId="3C6B03E4"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Стандартизация с помощью </w:t>
      </w:r>
      <w:proofErr w:type="spellStart"/>
      <w:r w:rsidRPr="008D5154">
        <w:rPr>
          <w:rFonts w:cs="Times New Roman"/>
          <w:color w:val="000000"/>
          <w:shd w:val="clear" w:color="auto" w:fill="FFFFFF"/>
        </w:rPr>
        <w:t>StandardScaler</w:t>
      </w:r>
      <w:proofErr w:type="spellEnd"/>
      <w:r w:rsidRPr="008D5154">
        <w:rPr>
          <w:rFonts w:cs="Times New Roman"/>
          <w:color w:val="000000"/>
          <w:shd w:val="clear" w:color="auto" w:fill="FFFFFF"/>
        </w:rPr>
        <w:t xml:space="preserve">. Оценка результатов стандартизации </w:t>
      </w:r>
    </w:p>
    <w:p w14:paraId="0D29F243" w14:textId="4CEFD2D8"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Сохранение отмасштабированных данных в файл. </w:t>
      </w:r>
    </w:p>
    <w:p w14:paraId="0AC04327" w14:textId="1773D09F" w:rsidR="008D5154" w:rsidRPr="008D5154" w:rsidRDefault="008D5154" w:rsidP="008D5154">
      <w:pPr>
        <w:pStyle w:val="a8"/>
        <w:widowControl w:val="0"/>
        <w:numPr>
          <w:ilvl w:val="0"/>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Разработка и обучение прогнозных моделей </w:t>
      </w:r>
    </w:p>
    <w:p w14:paraId="09357A51"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Подготовка данных для обучения для каждой переменной </w:t>
      </w:r>
    </w:p>
    <w:p w14:paraId="55B31BAA"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Определение входных и выходных данных </w:t>
      </w:r>
    </w:p>
    <w:p w14:paraId="4D2E6A66"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Разделение данных на обучающую и тестовую выборки </w:t>
      </w:r>
    </w:p>
    <w:p w14:paraId="62D78B19"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 xml:space="preserve">Проверка обучающей и тестовой выборок на случайность </w:t>
      </w:r>
    </w:p>
    <w:p w14:paraId="573627C6" w14:textId="77777777" w:rsidR="008D5154" w:rsidRDefault="008D5154" w:rsidP="008D5154">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Pr="008D5154">
        <w:rPr>
          <w:rFonts w:cs="Times New Roman"/>
          <w:color w:val="000000"/>
          <w:shd w:val="clear" w:color="auto" w:fill="FFFFFF"/>
        </w:rPr>
        <w:t>Обучение прогнозных моделей посредством выбранных алгоритмов и оценка работы а</w:t>
      </w:r>
      <w:r>
        <w:rPr>
          <w:rFonts w:cs="Times New Roman"/>
          <w:color w:val="000000"/>
          <w:shd w:val="clear" w:color="auto" w:fill="FFFFFF"/>
        </w:rPr>
        <w:t>лгоритмов для каждой переменной:</w:t>
      </w:r>
    </w:p>
    <w:p w14:paraId="251704CC"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Алгоритм "Линейная регрессия" </w:t>
      </w:r>
    </w:p>
    <w:p w14:paraId="31727424"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Алгоритм "Случайный лес" </w:t>
      </w:r>
    </w:p>
    <w:p w14:paraId="5A67EFCD"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Алгоритм "</w:t>
      </w:r>
      <w:proofErr w:type="gramStart"/>
      <w:r w:rsidRPr="008D5154">
        <w:rPr>
          <w:rFonts w:cs="Times New Roman"/>
          <w:color w:val="000000"/>
          <w:shd w:val="clear" w:color="auto" w:fill="FFFFFF"/>
        </w:rPr>
        <w:t>К-ближайших соседей</w:t>
      </w:r>
      <w:proofErr w:type="gramEnd"/>
      <w:r w:rsidRPr="008D5154">
        <w:rPr>
          <w:rFonts w:cs="Times New Roman"/>
          <w:color w:val="000000"/>
          <w:shd w:val="clear" w:color="auto" w:fill="FFFFFF"/>
        </w:rPr>
        <w:t xml:space="preserve">" </w:t>
      </w:r>
    </w:p>
    <w:p w14:paraId="51A2491E"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Алгоритм "Дерево решений" </w:t>
      </w:r>
    </w:p>
    <w:p w14:paraId="39DD6E09"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Алгоритм "Метод опорных векторов" </w:t>
      </w:r>
    </w:p>
    <w:p w14:paraId="6740F4EB" w14:textId="77777777" w:rsidR="008D5154" w:rsidRDefault="008D5154" w:rsidP="008D5154">
      <w:pPr>
        <w:pStyle w:val="a8"/>
        <w:widowControl w:val="0"/>
        <w:numPr>
          <w:ilvl w:val="2"/>
          <w:numId w:val="33"/>
        </w:numPr>
        <w:spacing w:line="360" w:lineRule="auto"/>
        <w:jc w:val="both"/>
        <w:rPr>
          <w:rFonts w:cs="Times New Roman"/>
          <w:color w:val="000000"/>
          <w:shd w:val="clear" w:color="auto" w:fill="FFFFFF"/>
        </w:rPr>
      </w:pPr>
      <w:r w:rsidRPr="008D5154">
        <w:rPr>
          <w:rFonts w:cs="Times New Roman"/>
          <w:color w:val="000000"/>
          <w:shd w:val="clear" w:color="auto" w:fill="FFFFFF"/>
        </w:rPr>
        <w:lastRenderedPageBreak/>
        <w:t xml:space="preserve">Алгоритм "Градиентный </w:t>
      </w:r>
      <w:proofErr w:type="spellStart"/>
      <w:r w:rsidRPr="008D5154">
        <w:rPr>
          <w:rFonts w:cs="Times New Roman"/>
          <w:color w:val="000000"/>
          <w:shd w:val="clear" w:color="auto" w:fill="FFFFFF"/>
        </w:rPr>
        <w:t>бустинг</w:t>
      </w:r>
      <w:proofErr w:type="spellEnd"/>
      <w:r w:rsidRPr="008D5154">
        <w:rPr>
          <w:rFonts w:cs="Times New Roman"/>
          <w:color w:val="000000"/>
          <w:shd w:val="clear" w:color="auto" w:fill="FFFFFF"/>
        </w:rPr>
        <w:t xml:space="preserve">" </w:t>
      </w:r>
    </w:p>
    <w:p w14:paraId="06CC4E30" w14:textId="2363C177" w:rsidR="008D5154" w:rsidRPr="008D5154" w:rsidRDefault="008D5154" w:rsidP="008D5154">
      <w:pPr>
        <w:pStyle w:val="a8"/>
        <w:widowControl w:val="0"/>
        <w:numPr>
          <w:ilvl w:val="1"/>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Сравнение работы алгоритмов </w:t>
      </w:r>
    </w:p>
    <w:p w14:paraId="3C24BB5D" w14:textId="1E295315" w:rsidR="003C4FE6" w:rsidRDefault="008D5154" w:rsidP="008D5154">
      <w:pPr>
        <w:pStyle w:val="a8"/>
        <w:widowControl w:val="0"/>
        <w:numPr>
          <w:ilvl w:val="0"/>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Поиск </w:t>
      </w:r>
      <w:r>
        <w:rPr>
          <w:rFonts w:cs="Times New Roman"/>
          <w:color w:val="000000"/>
          <w:shd w:val="clear" w:color="auto" w:fill="FFFFFF"/>
        </w:rPr>
        <w:t xml:space="preserve">и оценка </w:t>
      </w:r>
      <w:r w:rsidRPr="008D5154">
        <w:rPr>
          <w:rFonts w:cs="Times New Roman"/>
          <w:color w:val="000000"/>
          <w:shd w:val="clear" w:color="auto" w:fill="FFFFFF"/>
        </w:rPr>
        <w:t xml:space="preserve">оптимальных </w:t>
      </w:r>
      <w:proofErr w:type="spellStart"/>
      <w:r w:rsidRPr="008D5154">
        <w:rPr>
          <w:rFonts w:cs="Times New Roman"/>
          <w:color w:val="000000"/>
          <w:shd w:val="clear" w:color="auto" w:fill="FFFFFF"/>
        </w:rPr>
        <w:t>гиперпараметр</w:t>
      </w:r>
      <w:r w:rsidR="003C4FE6">
        <w:rPr>
          <w:rFonts w:cs="Times New Roman"/>
          <w:color w:val="000000"/>
          <w:shd w:val="clear" w:color="auto" w:fill="FFFFFF"/>
        </w:rPr>
        <w:t>ов</w:t>
      </w:r>
      <w:proofErr w:type="spellEnd"/>
      <w:r w:rsidR="003C4FE6">
        <w:rPr>
          <w:rFonts w:cs="Times New Roman"/>
          <w:color w:val="000000"/>
          <w:shd w:val="clear" w:color="auto" w:fill="FFFFFF"/>
        </w:rPr>
        <w:t xml:space="preserve"> и модели:</w:t>
      </w:r>
    </w:p>
    <w:p w14:paraId="72AC3C93" w14:textId="57C1633F" w:rsidR="008D5154" w:rsidRPr="003C4FE6" w:rsidRDefault="003C4FE6" w:rsidP="003C4FE6">
      <w:pPr>
        <w:pStyle w:val="a8"/>
        <w:widowControl w:val="0"/>
        <w:numPr>
          <w:ilvl w:val="1"/>
          <w:numId w:val="33"/>
        </w:numPr>
        <w:spacing w:line="360" w:lineRule="auto"/>
        <w:jc w:val="both"/>
        <w:rPr>
          <w:rFonts w:cs="Times New Roman"/>
          <w:color w:val="000000"/>
          <w:shd w:val="clear" w:color="auto" w:fill="FFFFFF"/>
        </w:rPr>
      </w:pPr>
      <w:r w:rsidRPr="008D5154">
        <w:rPr>
          <w:rFonts w:cs="Times New Roman"/>
          <w:color w:val="000000"/>
          <w:shd w:val="clear" w:color="auto" w:fill="FFFFFF"/>
        </w:rPr>
        <w:t xml:space="preserve">Поиск </w:t>
      </w:r>
      <w:r>
        <w:rPr>
          <w:rFonts w:cs="Times New Roman"/>
          <w:color w:val="000000"/>
          <w:shd w:val="clear" w:color="auto" w:fill="FFFFFF"/>
        </w:rPr>
        <w:t xml:space="preserve">и оценка </w:t>
      </w:r>
      <w:r w:rsidRPr="008D5154">
        <w:rPr>
          <w:rFonts w:cs="Times New Roman"/>
          <w:color w:val="000000"/>
          <w:shd w:val="clear" w:color="auto" w:fill="FFFFFF"/>
        </w:rPr>
        <w:t xml:space="preserve">оптимальных </w:t>
      </w:r>
      <w:proofErr w:type="spellStart"/>
      <w:r w:rsidRPr="008D5154">
        <w:rPr>
          <w:rFonts w:cs="Times New Roman"/>
          <w:color w:val="000000"/>
          <w:shd w:val="clear" w:color="auto" w:fill="FFFFFF"/>
        </w:rPr>
        <w:t>гиперпараметро</w:t>
      </w:r>
      <w:r>
        <w:rPr>
          <w:rFonts w:cs="Times New Roman"/>
          <w:color w:val="000000"/>
          <w:shd w:val="clear" w:color="auto" w:fill="FFFFFF"/>
        </w:rPr>
        <w:t>в</w:t>
      </w:r>
      <w:proofErr w:type="spellEnd"/>
      <w:r>
        <w:rPr>
          <w:rFonts w:cs="Times New Roman"/>
          <w:color w:val="000000"/>
          <w:shd w:val="clear" w:color="auto" w:fill="FFFFFF"/>
        </w:rPr>
        <w:t xml:space="preserve"> моделей для каждой переменной</w:t>
      </w:r>
      <w:r w:rsidR="008D5154" w:rsidRPr="003C4FE6">
        <w:rPr>
          <w:rFonts w:cs="Times New Roman"/>
          <w:color w:val="000000"/>
          <w:shd w:val="clear" w:color="auto" w:fill="FFFFFF"/>
        </w:rPr>
        <w:t xml:space="preserve"> </w:t>
      </w:r>
    </w:p>
    <w:p w14:paraId="4C2338EC" w14:textId="55EF521D" w:rsidR="008D5154" w:rsidRPr="008D5154" w:rsidRDefault="003C4FE6"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008D5154" w:rsidRPr="008D5154">
        <w:rPr>
          <w:rFonts w:cs="Times New Roman"/>
          <w:color w:val="000000"/>
          <w:shd w:val="clear" w:color="auto" w:fill="FFFFFF"/>
        </w:rPr>
        <w:t xml:space="preserve">Поиск модели с наилучшими </w:t>
      </w:r>
      <w:proofErr w:type="spellStart"/>
      <w:r w:rsidR="008D5154" w:rsidRPr="008D5154">
        <w:rPr>
          <w:rFonts w:cs="Times New Roman"/>
          <w:color w:val="000000"/>
          <w:shd w:val="clear" w:color="auto" w:fill="FFFFFF"/>
        </w:rPr>
        <w:t>гиперпараметрами</w:t>
      </w:r>
      <w:proofErr w:type="spellEnd"/>
      <w:r w:rsidR="008D5154" w:rsidRPr="008D5154">
        <w:rPr>
          <w:rFonts w:cs="Times New Roman"/>
          <w:color w:val="000000"/>
          <w:shd w:val="clear" w:color="auto" w:fill="FFFFFF"/>
        </w:rPr>
        <w:t xml:space="preserve"> </w:t>
      </w:r>
    </w:p>
    <w:p w14:paraId="2C0A44E8" w14:textId="3E53A352" w:rsidR="008D5154" w:rsidRPr="008D5154" w:rsidRDefault="003C4FE6" w:rsidP="003C4FE6">
      <w:pPr>
        <w:pStyle w:val="a8"/>
        <w:widowControl w:val="0"/>
        <w:numPr>
          <w:ilvl w:val="1"/>
          <w:numId w:val="35"/>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008D5154" w:rsidRPr="008D5154">
        <w:rPr>
          <w:rFonts w:cs="Times New Roman"/>
          <w:color w:val="000000"/>
          <w:shd w:val="clear" w:color="auto" w:fill="FFFFFF"/>
        </w:rPr>
        <w:t xml:space="preserve">Сравнение работы алгоритмов после оптимизации </w:t>
      </w:r>
      <w:proofErr w:type="spellStart"/>
      <w:r w:rsidR="008D5154" w:rsidRPr="008D5154">
        <w:rPr>
          <w:rFonts w:cs="Times New Roman"/>
          <w:color w:val="000000"/>
          <w:shd w:val="clear" w:color="auto" w:fill="FFFFFF"/>
        </w:rPr>
        <w:t>гиперпараметров</w:t>
      </w:r>
      <w:proofErr w:type="spellEnd"/>
      <w:r w:rsidR="008D5154" w:rsidRPr="008D5154">
        <w:rPr>
          <w:rFonts w:cs="Times New Roman"/>
          <w:color w:val="000000"/>
          <w:shd w:val="clear" w:color="auto" w:fill="FFFFFF"/>
        </w:rPr>
        <w:t xml:space="preserve">. Выбор лучшей модели </w:t>
      </w:r>
    </w:p>
    <w:p w14:paraId="65EB4B4A" w14:textId="497CE5F0" w:rsidR="008416FD" w:rsidRPr="003C4FE6" w:rsidRDefault="008D5154" w:rsidP="008D5154">
      <w:pPr>
        <w:pStyle w:val="a8"/>
        <w:widowControl w:val="0"/>
        <w:numPr>
          <w:ilvl w:val="0"/>
          <w:numId w:val="33"/>
        </w:numPr>
        <w:spacing w:line="360" w:lineRule="auto"/>
        <w:jc w:val="both"/>
        <w:rPr>
          <w:rFonts w:cs="Times New Roman"/>
        </w:rPr>
      </w:pPr>
      <w:r w:rsidRPr="008D5154">
        <w:rPr>
          <w:rFonts w:cs="Times New Roman"/>
          <w:color w:val="000000"/>
          <w:shd w:val="clear" w:color="auto" w:fill="FFFFFF"/>
        </w:rPr>
        <w:t>Разработка нейронной сети для рекомендации соотношения матрица-наполнитель</w:t>
      </w:r>
    </w:p>
    <w:p w14:paraId="0C75C832" w14:textId="66AF49D5" w:rsidR="003C4FE6" w:rsidRDefault="00B00AFE"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Разделение данных на обучающие и тестовые</w:t>
      </w:r>
    </w:p>
    <w:p w14:paraId="6DB06D35" w14:textId="24FE1423" w:rsidR="00B00AFE" w:rsidRDefault="00B00AFE"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w:t>
      </w:r>
      <w:r w:rsidR="00DA1C77">
        <w:rPr>
          <w:rFonts w:cs="Times New Roman"/>
          <w:color w:val="000000"/>
          <w:shd w:val="clear" w:color="auto" w:fill="FFFFFF"/>
        </w:rPr>
        <w:t>Описание функции модели</w:t>
      </w:r>
    </w:p>
    <w:p w14:paraId="42574FD1" w14:textId="5D0E3B36" w:rsidR="00DA1C77" w:rsidRDefault="00DA1C77"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Поиск наилучшей архитектуры и оптимальных </w:t>
      </w:r>
      <w:proofErr w:type="spellStart"/>
      <w:r>
        <w:rPr>
          <w:rFonts w:cs="Times New Roman"/>
          <w:color w:val="000000"/>
          <w:shd w:val="clear" w:color="auto" w:fill="FFFFFF"/>
        </w:rPr>
        <w:t>гиперпараметров</w:t>
      </w:r>
      <w:proofErr w:type="spellEnd"/>
    </w:p>
    <w:p w14:paraId="06027657" w14:textId="3D7148A5" w:rsidR="00DA1C77" w:rsidRDefault="00DA1C77"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Применение оптимальных </w:t>
      </w:r>
      <w:proofErr w:type="spellStart"/>
      <w:r>
        <w:rPr>
          <w:rFonts w:cs="Times New Roman"/>
          <w:color w:val="000000"/>
          <w:shd w:val="clear" w:color="auto" w:fill="FFFFFF"/>
        </w:rPr>
        <w:t>гиперпараметров</w:t>
      </w:r>
      <w:proofErr w:type="spellEnd"/>
      <w:r>
        <w:rPr>
          <w:rFonts w:cs="Times New Roman"/>
          <w:color w:val="000000"/>
          <w:shd w:val="clear" w:color="auto" w:fill="FFFFFF"/>
        </w:rPr>
        <w:t xml:space="preserve"> для построения окончательной модели и обучение модели</w:t>
      </w:r>
    </w:p>
    <w:p w14:paraId="2F701518" w14:textId="34369C65" w:rsidR="00DA1C77" w:rsidRDefault="00DA1C77" w:rsidP="003C4FE6">
      <w:pPr>
        <w:pStyle w:val="a8"/>
        <w:widowControl w:val="0"/>
        <w:numPr>
          <w:ilvl w:val="1"/>
          <w:numId w:val="33"/>
        </w:numPr>
        <w:spacing w:line="360" w:lineRule="auto"/>
        <w:jc w:val="both"/>
        <w:rPr>
          <w:rFonts w:cs="Times New Roman"/>
          <w:color w:val="000000"/>
          <w:shd w:val="clear" w:color="auto" w:fill="FFFFFF"/>
        </w:rPr>
      </w:pPr>
      <w:r>
        <w:rPr>
          <w:rFonts w:cs="Times New Roman"/>
          <w:color w:val="000000"/>
          <w:shd w:val="clear" w:color="auto" w:fill="FFFFFF"/>
        </w:rPr>
        <w:t xml:space="preserve"> Оценка потерь модели и точности модели на тестовых и обучающих данных.</w:t>
      </w:r>
    </w:p>
    <w:p w14:paraId="2E1A9D5E" w14:textId="7D02DAC3" w:rsidR="00605F14" w:rsidRDefault="00605F14" w:rsidP="00605F14">
      <w:pPr>
        <w:pStyle w:val="a8"/>
        <w:widowControl w:val="0"/>
        <w:numPr>
          <w:ilvl w:val="0"/>
          <w:numId w:val="33"/>
        </w:numPr>
        <w:spacing w:line="360" w:lineRule="auto"/>
        <w:jc w:val="both"/>
        <w:rPr>
          <w:rFonts w:cs="Times New Roman"/>
          <w:color w:val="000000"/>
          <w:shd w:val="clear" w:color="auto" w:fill="FFFFFF"/>
        </w:rPr>
      </w:pPr>
      <w:r>
        <w:rPr>
          <w:rFonts w:cs="Times New Roman"/>
          <w:color w:val="000000"/>
          <w:shd w:val="clear" w:color="auto" w:fill="FFFFFF"/>
        </w:rPr>
        <w:t>Разработка приложения</w:t>
      </w:r>
      <w:r w:rsidR="00055410">
        <w:rPr>
          <w:rFonts w:cs="Times New Roman"/>
          <w:color w:val="000000"/>
          <w:shd w:val="clear" w:color="auto" w:fill="FFFFFF"/>
        </w:rPr>
        <w:t>, составление инструкции к приложению</w:t>
      </w:r>
    </w:p>
    <w:p w14:paraId="4BA42C25" w14:textId="66C7B289" w:rsidR="00195C6C" w:rsidRDefault="00195C6C" w:rsidP="00195C6C">
      <w:pPr>
        <w:pStyle w:val="a8"/>
        <w:widowControl w:val="0"/>
        <w:spacing w:line="360" w:lineRule="auto"/>
        <w:ind w:left="360" w:firstLine="0"/>
        <w:jc w:val="both"/>
        <w:rPr>
          <w:rFonts w:cs="Times New Roman"/>
          <w:color w:val="000000"/>
          <w:shd w:val="clear" w:color="auto" w:fill="FFFFFF"/>
        </w:rPr>
      </w:pPr>
      <w:r>
        <w:rPr>
          <w:rFonts w:cs="Times New Roman"/>
          <w:color w:val="000000"/>
          <w:u w:val="single"/>
          <w:shd w:val="clear" w:color="auto" w:fill="FFFFFF"/>
        </w:rPr>
        <w:t>Приложение 3</w:t>
      </w:r>
      <w:r>
        <w:rPr>
          <w:rFonts w:cs="Times New Roman"/>
          <w:color w:val="000000"/>
          <w:shd w:val="clear" w:color="auto" w:fill="FFFFFF"/>
        </w:rPr>
        <w:t>: Инструкция к приложению для модели прогнозирования конечного свойства «Прочность при растяжении» композитных материалов</w:t>
      </w:r>
    </w:p>
    <w:p w14:paraId="16191A26" w14:textId="7F5497E2" w:rsidR="00195C6C" w:rsidRDefault="00685B64" w:rsidP="00195C6C">
      <w:pPr>
        <w:pStyle w:val="a8"/>
        <w:widowControl w:val="0"/>
        <w:spacing w:line="360" w:lineRule="auto"/>
        <w:ind w:left="360" w:firstLine="0"/>
        <w:jc w:val="both"/>
        <w:rPr>
          <w:rFonts w:cs="Times New Roman"/>
          <w:i/>
          <w:color w:val="0000FF"/>
          <w:shd w:val="clear" w:color="auto" w:fill="FFFFFF"/>
        </w:rPr>
      </w:pPr>
      <w:r>
        <w:rPr>
          <w:rFonts w:cs="Times New Roman"/>
          <w:color w:val="000000"/>
          <w:shd w:val="clear" w:color="auto" w:fill="FFFFFF"/>
        </w:rPr>
        <w:t xml:space="preserve">ВНИМАНИЕ! </w:t>
      </w:r>
      <w:r w:rsidRPr="00F64345">
        <w:rPr>
          <w:rFonts w:cs="Times New Roman"/>
          <w:i/>
          <w:color w:val="0000FF"/>
          <w:shd w:val="clear" w:color="auto" w:fill="FFFFFF"/>
        </w:rPr>
        <w:t xml:space="preserve">Для использования приложения необходим язык </w:t>
      </w:r>
      <w:r w:rsidRPr="00F64345">
        <w:rPr>
          <w:rFonts w:cs="Times New Roman"/>
          <w:i/>
          <w:color w:val="0000FF"/>
          <w:shd w:val="clear" w:color="auto" w:fill="FFFFFF"/>
          <w:lang w:val="en-US"/>
        </w:rPr>
        <w:t>Python</w:t>
      </w:r>
      <w:r w:rsidRPr="00F64345">
        <w:rPr>
          <w:rFonts w:cs="Times New Roman"/>
          <w:i/>
          <w:color w:val="0000FF"/>
          <w:shd w:val="clear" w:color="auto" w:fill="FFFFFF"/>
        </w:rPr>
        <w:t>,</w:t>
      </w:r>
      <w:r w:rsidR="00F64345" w:rsidRPr="00F64345">
        <w:rPr>
          <w:rFonts w:cs="Times New Roman"/>
          <w:i/>
          <w:color w:val="0000FF"/>
          <w:shd w:val="clear" w:color="auto" w:fill="FFFFFF"/>
        </w:rPr>
        <w:t xml:space="preserve"> а также – </w:t>
      </w:r>
      <w:r w:rsidRPr="00F64345">
        <w:rPr>
          <w:rFonts w:cs="Times New Roman"/>
          <w:i/>
          <w:color w:val="0000FF"/>
          <w:shd w:val="clear" w:color="auto" w:fill="FFFFFF"/>
        </w:rPr>
        <w:t xml:space="preserve">среда разработки </w:t>
      </w:r>
      <w:proofErr w:type="spellStart"/>
      <w:r w:rsidRPr="00F64345">
        <w:rPr>
          <w:rFonts w:cs="Times New Roman"/>
          <w:i/>
          <w:color w:val="0000FF"/>
          <w:shd w:val="clear" w:color="auto" w:fill="FFFFFF"/>
          <w:lang w:val="en-US"/>
        </w:rPr>
        <w:t>JupiterNotebook</w:t>
      </w:r>
      <w:proofErr w:type="spellEnd"/>
      <w:r w:rsidRPr="00F64345">
        <w:rPr>
          <w:rFonts w:cs="Times New Roman"/>
          <w:i/>
          <w:color w:val="0000FF"/>
          <w:shd w:val="clear" w:color="auto" w:fill="FFFFFF"/>
        </w:rPr>
        <w:t xml:space="preserve"> или </w:t>
      </w:r>
      <w:proofErr w:type="spellStart"/>
      <w:r w:rsidRPr="00F64345">
        <w:rPr>
          <w:rFonts w:cs="Times New Roman"/>
          <w:i/>
          <w:color w:val="0000FF"/>
          <w:shd w:val="clear" w:color="auto" w:fill="FFFFFF"/>
          <w:lang w:val="en-US"/>
        </w:rPr>
        <w:t>Colab</w:t>
      </w:r>
      <w:proofErr w:type="spellEnd"/>
      <w:r w:rsidR="001D7AF6">
        <w:rPr>
          <w:rFonts w:cs="Times New Roman"/>
          <w:i/>
          <w:color w:val="0000FF"/>
          <w:shd w:val="clear" w:color="auto" w:fill="FFFFFF"/>
        </w:rPr>
        <w:t xml:space="preserve">, в </w:t>
      </w:r>
      <w:proofErr w:type="spellStart"/>
      <w:r w:rsidR="001D7AF6">
        <w:rPr>
          <w:rFonts w:cs="Times New Roman"/>
          <w:i/>
          <w:color w:val="0000FF"/>
          <w:shd w:val="clear" w:color="auto" w:fill="FFFFFF"/>
        </w:rPr>
        <w:t>котрой</w:t>
      </w:r>
      <w:proofErr w:type="spellEnd"/>
      <w:r w:rsidR="001D7AF6">
        <w:rPr>
          <w:rFonts w:cs="Times New Roman"/>
          <w:i/>
          <w:color w:val="0000FF"/>
          <w:shd w:val="clear" w:color="auto" w:fill="FFFFFF"/>
        </w:rPr>
        <w:t xml:space="preserve"> необходимо открыть </w:t>
      </w:r>
      <w:proofErr w:type="gramStart"/>
      <w:r w:rsidR="001D7AF6">
        <w:rPr>
          <w:rFonts w:cs="Times New Roman"/>
          <w:i/>
          <w:color w:val="0000FF"/>
          <w:shd w:val="clear" w:color="auto" w:fill="FFFFFF"/>
        </w:rPr>
        <w:t xml:space="preserve">файл </w:t>
      </w:r>
      <w:r w:rsidR="001D7AF6" w:rsidRPr="001D7AF6">
        <w:rPr>
          <w:rFonts w:cs="Times New Roman"/>
          <w:i/>
          <w:color w:val="0000FF"/>
          <w:shd w:val="clear" w:color="auto" w:fill="FFFFFF"/>
        </w:rPr>
        <w:t>.</w:t>
      </w:r>
      <w:proofErr w:type="gramEnd"/>
      <w:r w:rsidR="001D7AF6" w:rsidRPr="001D7AF6">
        <w:t xml:space="preserve"> </w:t>
      </w:r>
      <w:proofErr w:type="spellStart"/>
      <w:r w:rsidR="001D7AF6" w:rsidRPr="001D7AF6">
        <w:rPr>
          <w:rFonts w:cs="Times New Roman"/>
          <w:i/>
          <w:color w:val="0000FF"/>
          <w:shd w:val="clear" w:color="auto" w:fill="FFFFFF"/>
        </w:rPr>
        <w:t>ipynb</w:t>
      </w:r>
      <w:proofErr w:type="spellEnd"/>
      <w:r w:rsidR="001D7AF6">
        <w:rPr>
          <w:rFonts w:cs="Times New Roman"/>
          <w:i/>
          <w:color w:val="0000FF"/>
          <w:shd w:val="clear" w:color="auto" w:fill="FFFFFF"/>
        </w:rPr>
        <w:t xml:space="preserve">, содержащий приложение. Также в этой среде должен быть размещен </w:t>
      </w:r>
      <w:proofErr w:type="gramStart"/>
      <w:r w:rsidR="001D7AF6">
        <w:rPr>
          <w:rFonts w:cs="Times New Roman"/>
          <w:i/>
          <w:color w:val="0000FF"/>
          <w:shd w:val="clear" w:color="auto" w:fill="FFFFFF"/>
        </w:rPr>
        <w:t>файл .</w:t>
      </w:r>
      <w:proofErr w:type="spellStart"/>
      <w:r w:rsidR="001D7AF6" w:rsidRPr="001D7AF6">
        <w:rPr>
          <w:rFonts w:cs="Times New Roman"/>
          <w:i/>
          <w:color w:val="0000FF"/>
          <w:shd w:val="clear" w:color="auto" w:fill="FFFFFF"/>
        </w:rPr>
        <w:t>joblib</w:t>
      </w:r>
      <w:proofErr w:type="spellEnd"/>
      <w:proofErr w:type="gramEnd"/>
      <w:r w:rsidR="001D7AF6" w:rsidRPr="001D7AF6">
        <w:rPr>
          <w:rFonts w:cs="Times New Roman"/>
          <w:i/>
          <w:color w:val="0000FF"/>
          <w:shd w:val="clear" w:color="auto" w:fill="FFFFFF"/>
        </w:rPr>
        <w:t>, содержащий модель регрессии.</w:t>
      </w:r>
    </w:p>
    <w:p w14:paraId="5C38B7EA" w14:textId="30C9B209" w:rsidR="001D7AF6" w:rsidRDefault="001633A4" w:rsidP="00195C6C">
      <w:pPr>
        <w:pStyle w:val="a8"/>
        <w:widowControl w:val="0"/>
        <w:spacing w:line="360" w:lineRule="auto"/>
        <w:ind w:left="360" w:firstLine="0"/>
        <w:jc w:val="both"/>
        <w:rPr>
          <w:rFonts w:cs="Times New Roman"/>
          <w:shd w:val="clear" w:color="auto" w:fill="FFFFFF"/>
        </w:rPr>
      </w:pPr>
      <w:r>
        <w:rPr>
          <w:rFonts w:cs="Times New Roman"/>
          <w:shd w:val="clear" w:color="auto" w:fill="FFFFFF"/>
        </w:rPr>
        <w:t>В файле приложения работа сводится к следующему:</w:t>
      </w:r>
    </w:p>
    <w:p w14:paraId="44BFC103" w14:textId="1F5543C4" w:rsidR="001633A4" w:rsidRPr="001633A4" w:rsidRDefault="001633A4" w:rsidP="00E73E60">
      <w:pPr>
        <w:pStyle w:val="a8"/>
        <w:widowControl w:val="0"/>
        <w:numPr>
          <w:ilvl w:val="0"/>
          <w:numId w:val="41"/>
        </w:numPr>
        <w:spacing w:line="360" w:lineRule="auto"/>
        <w:ind w:left="284"/>
        <w:jc w:val="both"/>
        <w:rPr>
          <w:rFonts w:cs="Times New Roman"/>
          <w:i/>
          <w:shd w:val="clear" w:color="auto" w:fill="FFFFFF"/>
        </w:rPr>
      </w:pPr>
      <w:r>
        <w:rPr>
          <w:rFonts w:cs="Times New Roman"/>
          <w:shd w:val="clear" w:color="auto" w:fill="FFFFFF"/>
        </w:rPr>
        <w:t>Импорт библиотек (запуск первой ячейки):</w:t>
      </w:r>
    </w:p>
    <w:p w14:paraId="25158601" w14:textId="340DA8F8" w:rsidR="001633A4" w:rsidRDefault="001633A4" w:rsidP="001633A4">
      <w:pPr>
        <w:pStyle w:val="a8"/>
        <w:widowControl w:val="0"/>
        <w:spacing w:line="360" w:lineRule="auto"/>
        <w:ind w:left="0" w:firstLine="0"/>
        <w:jc w:val="center"/>
        <w:rPr>
          <w:rFonts w:cs="Times New Roman"/>
          <w:i/>
          <w:shd w:val="clear" w:color="auto" w:fill="FFFFFF"/>
        </w:rPr>
      </w:pPr>
      <w:r>
        <w:rPr>
          <w:noProof/>
        </w:rPr>
        <w:lastRenderedPageBreak/>
        <w:drawing>
          <wp:inline distT="0" distB="0" distL="0" distR="0" wp14:anchorId="63B2445E" wp14:editId="4B0A93E4">
            <wp:extent cx="5417820" cy="262904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6936" cy="2638320"/>
                    </a:xfrm>
                    <a:prstGeom prst="rect">
                      <a:avLst/>
                    </a:prstGeom>
                  </pic:spPr>
                </pic:pic>
              </a:graphicData>
            </a:graphic>
          </wp:inline>
        </w:drawing>
      </w:r>
    </w:p>
    <w:p w14:paraId="0B180BC9" w14:textId="7EC87B52" w:rsidR="001633A4" w:rsidRDefault="001633A4" w:rsidP="00E73E60">
      <w:pPr>
        <w:pStyle w:val="a8"/>
        <w:widowControl w:val="0"/>
        <w:numPr>
          <w:ilvl w:val="0"/>
          <w:numId w:val="41"/>
        </w:numPr>
        <w:spacing w:line="360" w:lineRule="auto"/>
        <w:ind w:left="284"/>
        <w:rPr>
          <w:rFonts w:cs="Times New Roman"/>
          <w:shd w:val="clear" w:color="auto" w:fill="FFFFFF"/>
        </w:rPr>
      </w:pPr>
      <w:r>
        <w:rPr>
          <w:rFonts w:cs="Times New Roman"/>
          <w:shd w:val="clear" w:color="auto" w:fill="FFFFFF"/>
        </w:rPr>
        <w:t>Загрузка модели из файла, размещенного в среде разработки</w:t>
      </w:r>
      <w:r w:rsidR="006C5C38">
        <w:rPr>
          <w:rFonts w:cs="Times New Roman"/>
          <w:shd w:val="clear" w:color="auto" w:fill="FFFFFF"/>
        </w:rPr>
        <w:t xml:space="preserve"> (запуск второй ячейки)</w:t>
      </w:r>
      <w:r>
        <w:rPr>
          <w:rFonts w:cs="Times New Roman"/>
          <w:shd w:val="clear" w:color="auto" w:fill="FFFFFF"/>
        </w:rPr>
        <w:t>:</w:t>
      </w:r>
    </w:p>
    <w:p w14:paraId="61A6ABFF" w14:textId="19E090C9" w:rsidR="001633A4" w:rsidRDefault="001633A4" w:rsidP="001633A4">
      <w:pPr>
        <w:pStyle w:val="a8"/>
        <w:widowControl w:val="0"/>
        <w:spacing w:line="360" w:lineRule="auto"/>
        <w:ind w:left="0" w:firstLine="0"/>
        <w:jc w:val="center"/>
        <w:rPr>
          <w:rFonts w:cs="Times New Roman"/>
          <w:shd w:val="clear" w:color="auto" w:fill="FFFFFF"/>
        </w:rPr>
      </w:pPr>
      <w:r>
        <w:rPr>
          <w:noProof/>
        </w:rPr>
        <w:drawing>
          <wp:inline distT="0" distB="0" distL="0" distR="0" wp14:anchorId="1569C96D" wp14:editId="59BFD2AA">
            <wp:extent cx="3398520" cy="417588"/>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73701" cy="426826"/>
                    </a:xfrm>
                    <a:prstGeom prst="rect">
                      <a:avLst/>
                    </a:prstGeom>
                  </pic:spPr>
                </pic:pic>
              </a:graphicData>
            </a:graphic>
          </wp:inline>
        </w:drawing>
      </w:r>
    </w:p>
    <w:p w14:paraId="571F2737" w14:textId="142F73A7" w:rsidR="001633A4" w:rsidRDefault="006C5C38" w:rsidP="00E73E60">
      <w:pPr>
        <w:pStyle w:val="a8"/>
        <w:widowControl w:val="0"/>
        <w:numPr>
          <w:ilvl w:val="0"/>
          <w:numId w:val="41"/>
        </w:numPr>
        <w:spacing w:line="360" w:lineRule="auto"/>
        <w:ind w:left="284"/>
        <w:rPr>
          <w:rFonts w:cs="Times New Roman"/>
          <w:shd w:val="clear" w:color="auto" w:fill="FFFFFF"/>
        </w:rPr>
      </w:pPr>
      <w:r>
        <w:rPr>
          <w:rFonts w:cs="Times New Roman"/>
          <w:shd w:val="clear" w:color="auto" w:fill="FFFFFF"/>
        </w:rPr>
        <w:t>Последовательный ввод входных данных для прогнозирования (значения входных свойств композитов) (запуск третьей ячейки):</w:t>
      </w:r>
    </w:p>
    <w:p w14:paraId="558B15CC" w14:textId="1C3D0F62" w:rsidR="006C5C38" w:rsidRDefault="006C5C38" w:rsidP="006C5C38">
      <w:pPr>
        <w:pStyle w:val="a8"/>
        <w:widowControl w:val="0"/>
        <w:spacing w:line="360" w:lineRule="auto"/>
        <w:ind w:left="0" w:firstLine="0"/>
        <w:jc w:val="center"/>
        <w:rPr>
          <w:rFonts w:cs="Times New Roman"/>
          <w:shd w:val="clear" w:color="auto" w:fill="FFFFFF"/>
        </w:rPr>
      </w:pPr>
      <w:r>
        <w:rPr>
          <w:noProof/>
        </w:rPr>
        <w:drawing>
          <wp:inline distT="0" distB="0" distL="0" distR="0" wp14:anchorId="77549F04" wp14:editId="077EA962">
            <wp:extent cx="6332220" cy="26416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32220" cy="264160"/>
                    </a:xfrm>
                    <a:prstGeom prst="rect">
                      <a:avLst/>
                    </a:prstGeom>
                  </pic:spPr>
                </pic:pic>
              </a:graphicData>
            </a:graphic>
          </wp:inline>
        </w:drawing>
      </w:r>
    </w:p>
    <w:p w14:paraId="6D83E150" w14:textId="2EA63819" w:rsidR="006C5C38" w:rsidRDefault="006C5C38" w:rsidP="006C5C38">
      <w:pPr>
        <w:pStyle w:val="a8"/>
        <w:widowControl w:val="0"/>
        <w:spacing w:line="360" w:lineRule="auto"/>
        <w:ind w:left="0" w:firstLine="0"/>
        <w:rPr>
          <w:rFonts w:cs="Times New Roman"/>
          <w:shd w:val="clear" w:color="auto" w:fill="FFFFFF"/>
        </w:rPr>
      </w:pPr>
      <w:r>
        <w:rPr>
          <w:rFonts w:cs="Times New Roman"/>
          <w:shd w:val="clear" w:color="auto" w:fill="FFFFFF"/>
        </w:rPr>
        <w:t xml:space="preserve">После нажатия кнопки запуска необходимо ввести с клавиатуры значение каждого свойства. Ввод данных каждого свойства завершается нажатием кнопки </w:t>
      </w:r>
      <w:r>
        <w:rPr>
          <w:rFonts w:cs="Times New Roman"/>
          <w:shd w:val="clear" w:color="auto" w:fill="FFFFFF"/>
          <w:lang w:val="en-US"/>
        </w:rPr>
        <w:t>Enter</w:t>
      </w:r>
      <w:r>
        <w:rPr>
          <w:rFonts w:cs="Times New Roman"/>
          <w:shd w:val="clear" w:color="auto" w:fill="FFFFFF"/>
        </w:rPr>
        <w:t xml:space="preserve"> на клавиатуре, после завершения ввода последнего свойства производится завершение исполнения кода в ячейке и на экран выводится результат ввод</w:t>
      </w:r>
      <w:r w:rsidR="004B1D68">
        <w:rPr>
          <w:rFonts w:cs="Times New Roman"/>
          <w:shd w:val="clear" w:color="auto" w:fill="FFFFFF"/>
        </w:rPr>
        <w:t>а:</w:t>
      </w:r>
    </w:p>
    <w:p w14:paraId="39C2D041" w14:textId="02E338F6" w:rsidR="004B1D68" w:rsidRDefault="004B1D68" w:rsidP="004B1D68">
      <w:pPr>
        <w:pStyle w:val="a8"/>
        <w:widowControl w:val="0"/>
        <w:spacing w:line="360" w:lineRule="auto"/>
        <w:ind w:left="0" w:firstLine="0"/>
        <w:jc w:val="center"/>
        <w:rPr>
          <w:rFonts w:cs="Times New Roman"/>
          <w:shd w:val="clear" w:color="auto" w:fill="FFFFFF"/>
        </w:rPr>
      </w:pPr>
      <w:r>
        <w:rPr>
          <w:noProof/>
        </w:rPr>
        <w:drawing>
          <wp:inline distT="0" distB="0" distL="0" distR="0" wp14:anchorId="620CE146" wp14:editId="48CA741D">
            <wp:extent cx="2377440" cy="1756698"/>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7156" cy="1763877"/>
                    </a:xfrm>
                    <a:prstGeom prst="rect">
                      <a:avLst/>
                    </a:prstGeom>
                  </pic:spPr>
                </pic:pic>
              </a:graphicData>
            </a:graphic>
          </wp:inline>
        </w:drawing>
      </w:r>
    </w:p>
    <w:p w14:paraId="0887B73F" w14:textId="65481722" w:rsidR="006C5C38" w:rsidRDefault="006C5C38" w:rsidP="00E73E60">
      <w:pPr>
        <w:pStyle w:val="a8"/>
        <w:widowControl w:val="0"/>
        <w:spacing w:line="360" w:lineRule="auto"/>
        <w:ind w:left="284" w:hanging="284"/>
        <w:rPr>
          <w:rFonts w:cs="Times New Roman"/>
          <w:shd w:val="clear" w:color="auto" w:fill="FFFFFF"/>
        </w:rPr>
      </w:pPr>
      <w:r>
        <w:rPr>
          <w:rFonts w:cs="Times New Roman"/>
          <w:shd w:val="clear" w:color="auto" w:fill="FFFFFF"/>
        </w:rPr>
        <w:t>Введенные данные необходимо проверить и перейти к запуску следующей ячейки.</w:t>
      </w:r>
    </w:p>
    <w:p w14:paraId="19AC72F5" w14:textId="06A6F529" w:rsidR="006C5C38" w:rsidRPr="006C5C38" w:rsidRDefault="006C5C38" w:rsidP="00E73E60">
      <w:pPr>
        <w:pStyle w:val="a8"/>
        <w:widowControl w:val="0"/>
        <w:spacing w:line="360" w:lineRule="auto"/>
        <w:ind w:left="567" w:firstLine="0"/>
        <w:rPr>
          <w:rFonts w:cs="Times New Roman"/>
          <w:i/>
          <w:color w:val="0000FF"/>
          <w:shd w:val="clear" w:color="auto" w:fill="FFFFFF"/>
        </w:rPr>
      </w:pPr>
      <w:r>
        <w:rPr>
          <w:rFonts w:cs="Times New Roman"/>
          <w:shd w:val="clear" w:color="auto" w:fill="FFFFFF"/>
        </w:rPr>
        <w:t xml:space="preserve">ВНИМАНИЕ! </w:t>
      </w:r>
      <w:r w:rsidRPr="00DB4A70">
        <w:rPr>
          <w:rFonts w:cs="Times New Roman"/>
          <w:i/>
          <w:color w:val="0000FF"/>
          <w:shd w:val="clear" w:color="auto" w:fill="FFFFFF"/>
        </w:rPr>
        <w:t>Т</w:t>
      </w:r>
      <w:r w:rsidR="00DB4A70" w:rsidRPr="00DB4A70">
        <w:rPr>
          <w:rFonts w:cs="Times New Roman"/>
          <w:i/>
          <w:color w:val="0000FF"/>
          <w:shd w:val="clear" w:color="auto" w:fill="FFFFFF"/>
        </w:rPr>
        <w:t xml:space="preserve">екущая версия приложения не предполагает корректировку </w:t>
      </w:r>
      <w:r w:rsidR="00DB4A70" w:rsidRPr="00DB4A70">
        <w:rPr>
          <w:rFonts w:cs="Times New Roman"/>
          <w:i/>
          <w:color w:val="0000FF"/>
          <w:shd w:val="clear" w:color="auto" w:fill="FFFFFF"/>
        </w:rPr>
        <w:lastRenderedPageBreak/>
        <w:t>введенных значений после завершения ввода по отдельным свойствам, т.е. корректируются значения всех свойств повторным вводом данных последовательно по каждому свойству.</w:t>
      </w:r>
    </w:p>
    <w:p w14:paraId="0B8C1081" w14:textId="4FF9D01D" w:rsidR="006C5C38" w:rsidRDefault="00B53FB9" w:rsidP="00E73E60">
      <w:pPr>
        <w:pStyle w:val="a8"/>
        <w:widowControl w:val="0"/>
        <w:numPr>
          <w:ilvl w:val="0"/>
          <w:numId w:val="41"/>
        </w:numPr>
        <w:spacing w:line="360" w:lineRule="auto"/>
        <w:ind w:left="426"/>
        <w:rPr>
          <w:rFonts w:cs="Times New Roman"/>
          <w:shd w:val="clear" w:color="auto" w:fill="FFFFFF"/>
        </w:rPr>
      </w:pPr>
      <w:r>
        <w:rPr>
          <w:rFonts w:cs="Times New Roman"/>
          <w:shd w:val="clear" w:color="auto" w:fill="FFFFFF"/>
        </w:rPr>
        <w:t xml:space="preserve">Прогнозирование и получение результатов прогноза (запуск четвёртой ячейки). Перед началом прогнозирования необходимо в поле ввода вести одно из двух возможных значений – «да» или «нет»: </w:t>
      </w:r>
    </w:p>
    <w:p w14:paraId="29DE7FBD" w14:textId="77EF85F7" w:rsidR="00F64345" w:rsidRDefault="00B53FB9" w:rsidP="00B53FB9">
      <w:pPr>
        <w:pStyle w:val="a8"/>
        <w:widowControl w:val="0"/>
        <w:numPr>
          <w:ilvl w:val="0"/>
          <w:numId w:val="43"/>
        </w:numPr>
        <w:spacing w:line="360" w:lineRule="auto"/>
        <w:rPr>
          <w:rFonts w:cs="Times New Roman"/>
          <w:shd w:val="clear" w:color="auto" w:fill="FFFFFF"/>
        </w:rPr>
      </w:pPr>
      <w:r w:rsidRPr="00B53FB9">
        <w:rPr>
          <w:rFonts w:cs="Times New Roman"/>
          <w:shd w:val="clear" w:color="auto" w:fill="FFFFFF"/>
        </w:rPr>
        <w:t>«да»</w:t>
      </w:r>
      <w:r>
        <w:rPr>
          <w:rFonts w:cs="Times New Roman"/>
          <w:shd w:val="clear" w:color="auto" w:fill="FFFFFF"/>
        </w:rPr>
        <w:t xml:space="preserve"> вводится в случае, если необходимо произвести прогнозирование;</w:t>
      </w:r>
    </w:p>
    <w:p w14:paraId="3A355716" w14:textId="6953748A" w:rsidR="00E73E60" w:rsidRPr="00E73E60" w:rsidRDefault="00B53FB9" w:rsidP="00E73E60">
      <w:pPr>
        <w:pStyle w:val="a8"/>
        <w:widowControl w:val="0"/>
        <w:numPr>
          <w:ilvl w:val="0"/>
          <w:numId w:val="43"/>
        </w:numPr>
        <w:spacing w:line="360" w:lineRule="auto"/>
        <w:rPr>
          <w:rFonts w:cs="Times New Roman"/>
          <w:shd w:val="clear" w:color="auto" w:fill="FFFFFF"/>
        </w:rPr>
      </w:pPr>
      <w:r>
        <w:rPr>
          <w:rFonts w:cs="Times New Roman"/>
          <w:shd w:val="clear" w:color="auto" w:fill="FFFFFF"/>
        </w:rPr>
        <w:t xml:space="preserve">«нет» вводится в случае, если по каким-то причинам нужно </w:t>
      </w:r>
      <w:r w:rsidR="00E73E60">
        <w:rPr>
          <w:rFonts w:cs="Times New Roman"/>
          <w:shd w:val="clear" w:color="auto" w:fill="FFFFFF"/>
        </w:rPr>
        <w:t>отказаться от прогнозирования.</w:t>
      </w:r>
    </w:p>
    <w:p w14:paraId="4C31E041" w14:textId="5FEC9C59" w:rsidR="00E73E60" w:rsidRDefault="00E73E60" w:rsidP="00E73E60">
      <w:pPr>
        <w:widowControl w:val="0"/>
        <w:spacing w:line="360" w:lineRule="auto"/>
        <w:rPr>
          <w:rFonts w:cs="Times New Roman"/>
          <w:i/>
          <w:color w:val="0000FF"/>
          <w:shd w:val="clear" w:color="auto" w:fill="FFFFFF"/>
        </w:rPr>
      </w:pPr>
      <w:r>
        <w:rPr>
          <w:rFonts w:cs="Times New Roman"/>
          <w:shd w:val="clear" w:color="auto" w:fill="FFFFFF"/>
        </w:rPr>
        <w:t xml:space="preserve">ВНИМАНИЕ! </w:t>
      </w:r>
      <w:r w:rsidR="006C3275">
        <w:rPr>
          <w:rFonts w:cs="Times New Roman"/>
          <w:i/>
          <w:color w:val="0000FF"/>
          <w:shd w:val="clear" w:color="auto" w:fill="FFFFFF"/>
        </w:rPr>
        <w:t>Текстовые значения</w:t>
      </w:r>
      <w:r w:rsidRPr="00E73E60">
        <w:rPr>
          <w:rFonts w:cs="Times New Roman"/>
          <w:i/>
          <w:color w:val="0000FF"/>
          <w:shd w:val="clear" w:color="auto" w:fill="FFFFFF"/>
        </w:rPr>
        <w:t xml:space="preserve"> «да» и «нет» вводятся строго без кавычек</w:t>
      </w:r>
      <w:r>
        <w:rPr>
          <w:rFonts w:cs="Times New Roman"/>
          <w:i/>
          <w:color w:val="0000FF"/>
          <w:shd w:val="clear" w:color="auto" w:fill="FFFFFF"/>
        </w:rPr>
        <w:t xml:space="preserve"> и только строчными буквами:</w:t>
      </w:r>
    </w:p>
    <w:p w14:paraId="6A6D729C" w14:textId="02B81F36" w:rsidR="00E73E60" w:rsidRDefault="00E73E60" w:rsidP="00E73E60">
      <w:pPr>
        <w:widowControl w:val="0"/>
        <w:spacing w:line="360" w:lineRule="auto"/>
        <w:jc w:val="center"/>
        <w:rPr>
          <w:rFonts w:cs="Times New Roman"/>
          <w:color w:val="0000FF"/>
          <w:shd w:val="clear" w:color="auto" w:fill="FFFFFF"/>
        </w:rPr>
      </w:pPr>
      <w:r>
        <w:rPr>
          <w:noProof/>
          <w:lang w:eastAsia="ru-RU"/>
        </w:rPr>
        <w:drawing>
          <wp:inline distT="0" distB="0" distL="0" distR="0" wp14:anchorId="31DAAD1D" wp14:editId="46FEC7D9">
            <wp:extent cx="6332220" cy="247015"/>
            <wp:effectExtent l="0" t="0" r="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32220" cy="247015"/>
                    </a:xfrm>
                    <a:prstGeom prst="rect">
                      <a:avLst/>
                    </a:prstGeom>
                  </pic:spPr>
                </pic:pic>
              </a:graphicData>
            </a:graphic>
          </wp:inline>
        </w:drawing>
      </w:r>
    </w:p>
    <w:p w14:paraId="6C9208EC" w14:textId="2E26EF0B" w:rsidR="00E73E60" w:rsidRDefault="006C3275" w:rsidP="006C3275">
      <w:pPr>
        <w:widowControl w:val="0"/>
        <w:spacing w:line="360" w:lineRule="auto"/>
        <w:ind w:firstLine="284"/>
        <w:rPr>
          <w:rFonts w:cs="Times New Roman"/>
          <w:shd w:val="clear" w:color="auto" w:fill="FFFFFF"/>
        </w:rPr>
      </w:pPr>
      <w:r>
        <w:rPr>
          <w:rFonts w:cs="Times New Roman"/>
          <w:shd w:val="clear" w:color="auto" w:fill="FFFFFF"/>
        </w:rPr>
        <w:t xml:space="preserve">По завершении ввода (нажатием кнопки </w:t>
      </w:r>
      <w:r>
        <w:rPr>
          <w:rFonts w:cs="Times New Roman"/>
          <w:shd w:val="clear" w:color="auto" w:fill="FFFFFF"/>
          <w:lang w:val="en-US"/>
        </w:rPr>
        <w:t>Enter</w:t>
      </w:r>
      <w:r>
        <w:rPr>
          <w:rFonts w:cs="Times New Roman"/>
          <w:shd w:val="clear" w:color="auto" w:fill="FFFFFF"/>
        </w:rPr>
        <w:t xml:space="preserve"> после ввода текста) в зависимости от введенного текста на экран выводится результат:</w:t>
      </w:r>
    </w:p>
    <w:p w14:paraId="26AD32EB" w14:textId="659AD9FD" w:rsidR="006C3275" w:rsidRDefault="006C3275" w:rsidP="006C3275">
      <w:pPr>
        <w:pStyle w:val="a8"/>
        <w:widowControl w:val="0"/>
        <w:numPr>
          <w:ilvl w:val="0"/>
          <w:numId w:val="44"/>
        </w:numPr>
        <w:spacing w:line="360" w:lineRule="auto"/>
        <w:rPr>
          <w:rFonts w:cs="Times New Roman"/>
          <w:shd w:val="clear" w:color="auto" w:fill="FFFFFF"/>
        </w:rPr>
      </w:pPr>
      <w:r>
        <w:rPr>
          <w:rFonts w:cs="Times New Roman"/>
          <w:shd w:val="clear" w:color="auto" w:fill="FFFFFF"/>
        </w:rPr>
        <w:t>Если прогнозирование произведено, то – результат прогноза:</w:t>
      </w:r>
    </w:p>
    <w:p w14:paraId="17E15AB5" w14:textId="12AFF651" w:rsidR="006C3275" w:rsidRDefault="006C3275" w:rsidP="006C3275">
      <w:pPr>
        <w:pStyle w:val="a8"/>
        <w:widowControl w:val="0"/>
        <w:spacing w:line="360" w:lineRule="auto"/>
        <w:ind w:left="1004" w:firstLine="0"/>
        <w:rPr>
          <w:rFonts w:cs="Times New Roman"/>
          <w:shd w:val="clear" w:color="auto" w:fill="FFFFFF"/>
        </w:rPr>
      </w:pPr>
      <w:r>
        <w:rPr>
          <w:noProof/>
        </w:rPr>
        <w:drawing>
          <wp:inline distT="0" distB="0" distL="0" distR="0" wp14:anchorId="677EE845" wp14:editId="0AA18114">
            <wp:extent cx="4210050" cy="285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10050" cy="285750"/>
                    </a:xfrm>
                    <a:prstGeom prst="rect">
                      <a:avLst/>
                    </a:prstGeom>
                  </pic:spPr>
                </pic:pic>
              </a:graphicData>
            </a:graphic>
          </wp:inline>
        </w:drawing>
      </w:r>
    </w:p>
    <w:p w14:paraId="03894564" w14:textId="237CD999" w:rsidR="006C3275" w:rsidRDefault="006C3275" w:rsidP="006C3275">
      <w:pPr>
        <w:pStyle w:val="a8"/>
        <w:widowControl w:val="0"/>
        <w:numPr>
          <w:ilvl w:val="0"/>
          <w:numId w:val="44"/>
        </w:numPr>
        <w:spacing w:line="360" w:lineRule="auto"/>
        <w:rPr>
          <w:rFonts w:cs="Times New Roman"/>
          <w:shd w:val="clear" w:color="auto" w:fill="FFFFFF"/>
        </w:rPr>
      </w:pPr>
      <w:r>
        <w:rPr>
          <w:rFonts w:cs="Times New Roman"/>
          <w:shd w:val="clear" w:color="auto" w:fill="FFFFFF"/>
        </w:rPr>
        <w:t>Если прогнозирование отменено, то текст:</w:t>
      </w:r>
    </w:p>
    <w:p w14:paraId="1C91993E" w14:textId="2BD720C0" w:rsidR="00E73E60" w:rsidRPr="00E73E60" w:rsidRDefault="006C3275" w:rsidP="00EA7CAA">
      <w:pPr>
        <w:pStyle w:val="a8"/>
        <w:widowControl w:val="0"/>
        <w:spacing w:line="360" w:lineRule="auto"/>
        <w:ind w:left="1004" w:firstLine="0"/>
        <w:rPr>
          <w:rFonts w:cs="Times New Roman"/>
          <w:shd w:val="clear" w:color="auto" w:fill="FFFFFF"/>
        </w:rPr>
      </w:pPr>
      <w:r>
        <w:rPr>
          <w:noProof/>
        </w:rPr>
        <w:drawing>
          <wp:inline distT="0" distB="0" distL="0" distR="0" wp14:anchorId="27FDECB3" wp14:editId="536E5649">
            <wp:extent cx="1524000" cy="2476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24000" cy="247650"/>
                    </a:xfrm>
                    <a:prstGeom prst="rect">
                      <a:avLst/>
                    </a:prstGeom>
                  </pic:spPr>
                </pic:pic>
              </a:graphicData>
            </a:graphic>
          </wp:inline>
        </w:drawing>
      </w:r>
    </w:p>
    <w:sectPr w:rsidR="00E73E60" w:rsidRPr="00E73E60" w:rsidSect="00A66287">
      <w:headerReference w:type="default" r:id="rId92"/>
      <w:footerReference w:type="default" r:id="rId93"/>
      <w:headerReference w:type="first" r:id="rId94"/>
      <w:pgSz w:w="12240" w:h="15840" w:code="1"/>
      <w:pgMar w:top="1134" w:right="567" w:bottom="851" w:left="1701"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F2C05" w14:textId="77777777" w:rsidR="00F53582" w:rsidRDefault="00F53582" w:rsidP="00373691">
      <w:pPr>
        <w:spacing w:after="0" w:line="240" w:lineRule="auto"/>
      </w:pPr>
      <w:r>
        <w:separator/>
      </w:r>
    </w:p>
  </w:endnote>
  <w:endnote w:type="continuationSeparator" w:id="0">
    <w:p w14:paraId="1858FDA4" w14:textId="77777777" w:rsidR="00F53582" w:rsidRDefault="00F53582" w:rsidP="00373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032386"/>
      <w:docPartObj>
        <w:docPartGallery w:val="Page Numbers (Bottom of Page)"/>
        <w:docPartUnique/>
      </w:docPartObj>
    </w:sdtPr>
    <w:sdtEndPr/>
    <w:sdtContent>
      <w:p w14:paraId="014A4A55" w14:textId="62178516" w:rsidR="00195C6C" w:rsidRPr="00561550" w:rsidRDefault="00195C6C" w:rsidP="00731A0A">
        <w:pPr>
          <w:pStyle w:val="a5"/>
          <w:jc w:val="right"/>
        </w:pPr>
        <w:r>
          <w:fldChar w:fldCharType="begin"/>
        </w:r>
        <w:r>
          <w:instrText>PAGE   \* MERGEFORMAT</w:instrText>
        </w:r>
        <w:r>
          <w:fldChar w:fldCharType="separate"/>
        </w:r>
        <w:r w:rsidR="00FF5CCE">
          <w:rPr>
            <w:noProof/>
          </w:rPr>
          <w:t>52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738FF" w14:textId="77777777" w:rsidR="00F53582" w:rsidRDefault="00F53582" w:rsidP="00373691">
      <w:pPr>
        <w:spacing w:after="0" w:line="240" w:lineRule="auto"/>
      </w:pPr>
      <w:r>
        <w:separator/>
      </w:r>
    </w:p>
  </w:footnote>
  <w:footnote w:type="continuationSeparator" w:id="0">
    <w:p w14:paraId="3F4DDD02" w14:textId="77777777" w:rsidR="00F53582" w:rsidRDefault="00F53582" w:rsidP="00373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5DABE" w14:textId="26A15E76" w:rsidR="00195C6C" w:rsidRPr="00275757" w:rsidRDefault="00195C6C">
    <w:pPr>
      <w:pStyle w:val="a3"/>
      <w:rPr>
        <w:sz w:val="2"/>
        <w:szCs w:val="2"/>
      </w:rPr>
    </w:pPr>
    <w:r w:rsidRPr="00275757">
      <w:rPr>
        <w:noProof/>
        <w:sz w:val="2"/>
        <w:szCs w:val="2"/>
        <w:lang w:eastAsia="ru-RU"/>
      </w:rPr>
      <w:drawing>
        <wp:anchor distT="0" distB="0" distL="114300" distR="114300" simplePos="0" relativeHeight="251659264" behindDoc="1" locked="0" layoutInCell="1" allowOverlap="0" wp14:anchorId="17B198D4" wp14:editId="08D45046">
          <wp:simplePos x="0" y="0"/>
          <wp:positionH relativeFrom="column">
            <wp:posOffset>3883025</wp:posOffset>
          </wp:positionH>
          <wp:positionV relativeFrom="page">
            <wp:posOffset>161925</wp:posOffset>
          </wp:positionV>
          <wp:extent cx="2725200" cy="741600"/>
          <wp:effectExtent l="0" t="0" r="0" b="190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5B50" w14:textId="4D17430E" w:rsidR="00195C6C" w:rsidRPr="00731A0A" w:rsidRDefault="00195C6C">
    <w:pPr>
      <w:pStyle w:val="a3"/>
      <w:rPr>
        <w:sz w:val="2"/>
        <w:szCs w:val="2"/>
      </w:rPr>
    </w:pPr>
    <w:r w:rsidRPr="00731A0A">
      <w:rPr>
        <w:noProof/>
        <w:sz w:val="2"/>
        <w:szCs w:val="2"/>
        <w:lang w:eastAsia="ru-RU"/>
      </w:rPr>
      <w:drawing>
        <wp:anchor distT="0" distB="0" distL="114300" distR="114300" simplePos="0" relativeHeight="251661312" behindDoc="1" locked="0" layoutInCell="1" allowOverlap="0" wp14:anchorId="10744369" wp14:editId="298673C0">
          <wp:simplePos x="0" y="0"/>
          <wp:positionH relativeFrom="column">
            <wp:posOffset>3792258</wp:posOffset>
          </wp:positionH>
          <wp:positionV relativeFrom="page">
            <wp:posOffset>128857</wp:posOffset>
          </wp:positionV>
          <wp:extent cx="2725200" cy="741600"/>
          <wp:effectExtent l="0" t="0" r="0" b="190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362B3"/>
    <w:multiLevelType w:val="hybridMultilevel"/>
    <w:tmpl w:val="0CD0DAE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0A8F33B4"/>
    <w:multiLevelType w:val="hybridMultilevel"/>
    <w:tmpl w:val="7862D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9529EB"/>
    <w:multiLevelType w:val="multilevel"/>
    <w:tmpl w:val="E604C986"/>
    <w:lvl w:ilvl="0">
      <w:start w:val="1"/>
      <w:numFmt w:val="decimal"/>
      <w:lvlText w:val="%1."/>
      <w:lvlJc w:val="left"/>
      <w:pPr>
        <w:tabs>
          <w:tab w:val="num" w:pos="720"/>
        </w:tabs>
        <w:ind w:left="720" w:hanging="360"/>
      </w:pPr>
      <w:rPr>
        <w:rFonts w:ascii="Times New Roman" w:eastAsia="Arial" w:hAnsi="Times New Roman" w:cs="Arial"/>
        <w:sz w:val="20"/>
      </w:rPr>
    </w:lvl>
    <w:lvl w:ilvl="1">
      <w:start w:val="1"/>
      <w:numFmt w:val="bullet"/>
      <w:lvlText w:val=""/>
      <w:lvlJc w:val="left"/>
      <w:pPr>
        <w:ind w:left="1440" w:hanging="360"/>
      </w:pPr>
      <w:rPr>
        <w:rFonts w:ascii="Symbol" w:hAnsi="Symbol" w:hint="default"/>
        <w:color w:val="00000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466F"/>
    <w:multiLevelType w:val="hybridMultilevel"/>
    <w:tmpl w:val="85E2AE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42A6E"/>
    <w:multiLevelType w:val="hybridMultilevel"/>
    <w:tmpl w:val="DD0475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4B40065"/>
    <w:multiLevelType w:val="multilevel"/>
    <w:tmpl w:val="F11A31A8"/>
    <w:lvl w:ilvl="0">
      <w:start w:val="1"/>
      <w:numFmt w:val="decimal"/>
      <w:lvlText w:val="%1."/>
      <w:lvlJc w:val="left"/>
      <w:pPr>
        <w:ind w:left="1068"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C813D7"/>
    <w:multiLevelType w:val="hybridMultilevel"/>
    <w:tmpl w:val="9906269A"/>
    <w:lvl w:ilvl="0" w:tplc="D702F25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912090B"/>
    <w:multiLevelType w:val="multilevel"/>
    <w:tmpl w:val="4EEAECA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color w:val="00000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F03820"/>
    <w:multiLevelType w:val="hybridMultilevel"/>
    <w:tmpl w:val="B7B647C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EE03BBE"/>
    <w:multiLevelType w:val="hybridMultilevel"/>
    <w:tmpl w:val="3DCAC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2876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794977"/>
    <w:multiLevelType w:val="hybridMultilevel"/>
    <w:tmpl w:val="2B8C1D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2AD0F65"/>
    <w:multiLevelType w:val="hybridMultilevel"/>
    <w:tmpl w:val="86EC8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E46CAB"/>
    <w:multiLevelType w:val="multilevel"/>
    <w:tmpl w:val="36A0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C7D84"/>
    <w:multiLevelType w:val="hybridMultilevel"/>
    <w:tmpl w:val="27B0D66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9C689B"/>
    <w:multiLevelType w:val="multilevel"/>
    <w:tmpl w:val="97D2C6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1E5284"/>
    <w:multiLevelType w:val="hybridMultilevel"/>
    <w:tmpl w:val="AAE6BE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026868"/>
    <w:multiLevelType w:val="multilevel"/>
    <w:tmpl w:val="774AB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6F7637"/>
    <w:multiLevelType w:val="multilevel"/>
    <w:tmpl w:val="C60A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03F99"/>
    <w:multiLevelType w:val="hybridMultilevel"/>
    <w:tmpl w:val="363027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D261C59"/>
    <w:multiLevelType w:val="hybridMultilevel"/>
    <w:tmpl w:val="5746A5E2"/>
    <w:lvl w:ilvl="0" w:tplc="04190001">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22" w15:restartNumberingAfterBreak="0">
    <w:nsid w:val="3E1433D4"/>
    <w:multiLevelType w:val="hybridMultilevel"/>
    <w:tmpl w:val="DE7E2CF8"/>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E2667CA"/>
    <w:multiLevelType w:val="multilevel"/>
    <w:tmpl w:val="0DA00C52"/>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0984F7C"/>
    <w:multiLevelType w:val="hybridMultilevel"/>
    <w:tmpl w:val="1C38D27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40F94C42"/>
    <w:multiLevelType w:val="multilevel"/>
    <w:tmpl w:val="E3D4D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00000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6E108A"/>
    <w:multiLevelType w:val="multilevel"/>
    <w:tmpl w:val="910879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1067A3"/>
    <w:multiLevelType w:val="hybridMultilevel"/>
    <w:tmpl w:val="2C0ADC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49503433"/>
    <w:multiLevelType w:val="multilevel"/>
    <w:tmpl w:val="910879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E30CEE"/>
    <w:multiLevelType w:val="hybridMultilevel"/>
    <w:tmpl w:val="EAEE2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730842"/>
    <w:multiLevelType w:val="multilevel"/>
    <w:tmpl w:val="1766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F12CC9"/>
    <w:multiLevelType w:val="multilevel"/>
    <w:tmpl w:val="E3D4D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00000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581C39"/>
    <w:multiLevelType w:val="hybridMultilevel"/>
    <w:tmpl w:val="F6F84B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530B23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F40B3C"/>
    <w:multiLevelType w:val="multilevel"/>
    <w:tmpl w:val="E63400BC"/>
    <w:lvl w:ilvl="0">
      <w:start w:val="1"/>
      <w:numFmt w:val="decimal"/>
      <w:lvlText w:val="%1."/>
      <w:lvlJc w:val="left"/>
      <w:pPr>
        <w:tabs>
          <w:tab w:val="num" w:pos="720"/>
        </w:tabs>
        <w:ind w:left="720" w:hanging="360"/>
      </w:pPr>
      <w:rPr>
        <w:rFonts w:ascii="Times New Roman" w:eastAsiaTheme="minorHAnsi" w:hAnsi="Times New Roman" w:cstheme="minorBidi"/>
        <w:sz w:val="20"/>
      </w:rPr>
    </w:lvl>
    <w:lvl w:ilvl="1">
      <w:start w:val="1"/>
      <w:numFmt w:val="bullet"/>
      <w:lvlText w:val=""/>
      <w:lvlJc w:val="left"/>
      <w:pPr>
        <w:ind w:left="1440" w:hanging="360"/>
      </w:pPr>
      <w:rPr>
        <w:rFonts w:ascii="Symbol" w:hAnsi="Symbol" w:hint="default"/>
        <w:color w:val="00000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3F13E1"/>
    <w:multiLevelType w:val="hybridMultilevel"/>
    <w:tmpl w:val="E26E3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CE56EDD"/>
    <w:multiLevelType w:val="hybridMultilevel"/>
    <w:tmpl w:val="EB7EB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331D3E"/>
    <w:multiLevelType w:val="hybridMultilevel"/>
    <w:tmpl w:val="77BA770C"/>
    <w:lvl w:ilvl="0" w:tplc="305A6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1790162"/>
    <w:multiLevelType w:val="hybridMultilevel"/>
    <w:tmpl w:val="58DEBA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8C4D6D"/>
    <w:multiLevelType w:val="hybridMultilevel"/>
    <w:tmpl w:val="15F4712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76EE68F1"/>
    <w:multiLevelType w:val="hybridMultilevel"/>
    <w:tmpl w:val="87287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6618CA"/>
    <w:multiLevelType w:val="hybridMultilevel"/>
    <w:tmpl w:val="4E0A3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C646BF2"/>
    <w:multiLevelType w:val="hybridMultilevel"/>
    <w:tmpl w:val="0136B8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E166EF1"/>
    <w:multiLevelType w:val="multilevel"/>
    <w:tmpl w:val="E3C0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9"/>
  </w:num>
  <w:num w:numId="6">
    <w:abstractNumId w:val="17"/>
  </w:num>
  <w:num w:numId="7">
    <w:abstractNumId w:val="35"/>
  </w:num>
  <w:num w:numId="8">
    <w:abstractNumId w:val="1"/>
  </w:num>
  <w:num w:numId="9">
    <w:abstractNumId w:val="30"/>
  </w:num>
  <w:num w:numId="10">
    <w:abstractNumId w:val="25"/>
  </w:num>
  <w:num w:numId="11">
    <w:abstractNumId w:val="18"/>
  </w:num>
  <w:num w:numId="12">
    <w:abstractNumId w:val="13"/>
  </w:num>
  <w:num w:numId="13">
    <w:abstractNumId w:val="38"/>
  </w:num>
  <w:num w:numId="14">
    <w:abstractNumId w:val="40"/>
  </w:num>
  <w:num w:numId="15">
    <w:abstractNumId w:val="41"/>
  </w:num>
  <w:num w:numId="16">
    <w:abstractNumId w:val="28"/>
  </w:num>
  <w:num w:numId="17">
    <w:abstractNumId w:val="8"/>
  </w:num>
  <w:num w:numId="18">
    <w:abstractNumId w:val="27"/>
  </w:num>
  <w:num w:numId="19">
    <w:abstractNumId w:val="39"/>
  </w:num>
  <w:num w:numId="20">
    <w:abstractNumId w:val="21"/>
  </w:num>
  <w:num w:numId="21">
    <w:abstractNumId w:val="4"/>
  </w:num>
  <w:num w:numId="22">
    <w:abstractNumId w:val="3"/>
  </w:num>
  <w:num w:numId="23">
    <w:abstractNumId w:val="32"/>
  </w:num>
  <w:num w:numId="24">
    <w:abstractNumId w:val="11"/>
  </w:num>
  <w:num w:numId="25">
    <w:abstractNumId w:val="42"/>
  </w:num>
  <w:num w:numId="26">
    <w:abstractNumId w:val="0"/>
  </w:num>
  <w:num w:numId="27">
    <w:abstractNumId w:val="26"/>
  </w:num>
  <w:num w:numId="28">
    <w:abstractNumId w:val="43"/>
  </w:num>
  <w:num w:numId="29">
    <w:abstractNumId w:val="6"/>
  </w:num>
  <w:num w:numId="30">
    <w:abstractNumId w:val="12"/>
  </w:num>
  <w:num w:numId="31">
    <w:abstractNumId w:val="19"/>
  </w:num>
  <w:num w:numId="32">
    <w:abstractNumId w:val="36"/>
  </w:num>
  <w:num w:numId="33">
    <w:abstractNumId w:val="33"/>
  </w:num>
  <w:num w:numId="34">
    <w:abstractNumId w:val="16"/>
  </w:num>
  <w:num w:numId="35">
    <w:abstractNumId w:val="23"/>
  </w:num>
  <w:num w:numId="36">
    <w:abstractNumId w:val="37"/>
  </w:num>
  <w:num w:numId="37">
    <w:abstractNumId w:val="2"/>
  </w:num>
  <w:num w:numId="38">
    <w:abstractNumId w:val="34"/>
  </w:num>
  <w:num w:numId="39">
    <w:abstractNumId w:val="31"/>
  </w:num>
  <w:num w:numId="40">
    <w:abstractNumId w:val="7"/>
  </w:num>
  <w:num w:numId="41">
    <w:abstractNumId w:val="22"/>
  </w:num>
  <w:num w:numId="42">
    <w:abstractNumId w:val="20"/>
  </w:num>
  <w:num w:numId="43">
    <w:abstractNumId w:val="24"/>
  </w:num>
  <w:num w:numId="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668"/>
    <w:rsid w:val="00001F43"/>
    <w:rsid w:val="00005396"/>
    <w:rsid w:val="0000552E"/>
    <w:rsid w:val="000058B9"/>
    <w:rsid w:val="000059C4"/>
    <w:rsid w:val="000064A6"/>
    <w:rsid w:val="000074A1"/>
    <w:rsid w:val="00010357"/>
    <w:rsid w:val="000107D1"/>
    <w:rsid w:val="0001261E"/>
    <w:rsid w:val="00025F5E"/>
    <w:rsid w:val="00030550"/>
    <w:rsid w:val="00031985"/>
    <w:rsid w:val="000322B1"/>
    <w:rsid w:val="000338C1"/>
    <w:rsid w:val="00034166"/>
    <w:rsid w:val="00035BDB"/>
    <w:rsid w:val="00041430"/>
    <w:rsid w:val="000415B2"/>
    <w:rsid w:val="00041F8E"/>
    <w:rsid w:val="000430AE"/>
    <w:rsid w:val="00043626"/>
    <w:rsid w:val="00043FCF"/>
    <w:rsid w:val="000535E3"/>
    <w:rsid w:val="000536D8"/>
    <w:rsid w:val="00055410"/>
    <w:rsid w:val="0005794B"/>
    <w:rsid w:val="00057BD4"/>
    <w:rsid w:val="00057F46"/>
    <w:rsid w:val="000610B8"/>
    <w:rsid w:val="00064C50"/>
    <w:rsid w:val="00065713"/>
    <w:rsid w:val="000658E6"/>
    <w:rsid w:val="00070A0D"/>
    <w:rsid w:val="000712F1"/>
    <w:rsid w:val="000727B6"/>
    <w:rsid w:val="00072E9E"/>
    <w:rsid w:val="00074595"/>
    <w:rsid w:val="0008308A"/>
    <w:rsid w:val="00084DF3"/>
    <w:rsid w:val="00093402"/>
    <w:rsid w:val="0009669F"/>
    <w:rsid w:val="000A197E"/>
    <w:rsid w:val="000A223D"/>
    <w:rsid w:val="000A2FC0"/>
    <w:rsid w:val="000A4E26"/>
    <w:rsid w:val="000A54A4"/>
    <w:rsid w:val="000A6167"/>
    <w:rsid w:val="000A7450"/>
    <w:rsid w:val="000B22AC"/>
    <w:rsid w:val="000B74B7"/>
    <w:rsid w:val="000C38ED"/>
    <w:rsid w:val="000C5FF6"/>
    <w:rsid w:val="000C6E4C"/>
    <w:rsid w:val="000D00BF"/>
    <w:rsid w:val="000D11B6"/>
    <w:rsid w:val="000D3413"/>
    <w:rsid w:val="000D3541"/>
    <w:rsid w:val="000D4D87"/>
    <w:rsid w:val="000E0E64"/>
    <w:rsid w:val="000E2496"/>
    <w:rsid w:val="000E28F6"/>
    <w:rsid w:val="000E693F"/>
    <w:rsid w:val="000F0108"/>
    <w:rsid w:val="000F157E"/>
    <w:rsid w:val="000F1A0E"/>
    <w:rsid w:val="000F2ECA"/>
    <w:rsid w:val="000F3D85"/>
    <w:rsid w:val="000F4E07"/>
    <w:rsid w:val="000F6B23"/>
    <w:rsid w:val="000F6FE9"/>
    <w:rsid w:val="0010065C"/>
    <w:rsid w:val="00103AA9"/>
    <w:rsid w:val="00103F0B"/>
    <w:rsid w:val="00114865"/>
    <w:rsid w:val="001300DC"/>
    <w:rsid w:val="00132774"/>
    <w:rsid w:val="00133FFD"/>
    <w:rsid w:val="0013593B"/>
    <w:rsid w:val="0013595F"/>
    <w:rsid w:val="00140B0D"/>
    <w:rsid w:val="00147B8E"/>
    <w:rsid w:val="00151F5D"/>
    <w:rsid w:val="00152145"/>
    <w:rsid w:val="001531B6"/>
    <w:rsid w:val="0015410C"/>
    <w:rsid w:val="001620F0"/>
    <w:rsid w:val="001633A4"/>
    <w:rsid w:val="00164139"/>
    <w:rsid w:val="00166126"/>
    <w:rsid w:val="00167FD2"/>
    <w:rsid w:val="001716FD"/>
    <w:rsid w:val="00176044"/>
    <w:rsid w:val="001809CD"/>
    <w:rsid w:val="00193E3F"/>
    <w:rsid w:val="001959B8"/>
    <w:rsid w:val="00195C6C"/>
    <w:rsid w:val="00196D50"/>
    <w:rsid w:val="001976CC"/>
    <w:rsid w:val="001A13AA"/>
    <w:rsid w:val="001B2EEE"/>
    <w:rsid w:val="001B3F08"/>
    <w:rsid w:val="001B6C42"/>
    <w:rsid w:val="001B7B08"/>
    <w:rsid w:val="001C57AF"/>
    <w:rsid w:val="001D2AB0"/>
    <w:rsid w:val="001D68DF"/>
    <w:rsid w:val="001D6F32"/>
    <w:rsid w:val="001D7AF6"/>
    <w:rsid w:val="001E17C9"/>
    <w:rsid w:val="001F06C0"/>
    <w:rsid w:val="001F485B"/>
    <w:rsid w:val="00206ABD"/>
    <w:rsid w:val="002115F3"/>
    <w:rsid w:val="002124F4"/>
    <w:rsid w:val="0022000F"/>
    <w:rsid w:val="002205C3"/>
    <w:rsid w:val="00222B15"/>
    <w:rsid w:val="0022300D"/>
    <w:rsid w:val="002241EB"/>
    <w:rsid w:val="00224DF5"/>
    <w:rsid w:val="00226550"/>
    <w:rsid w:val="00227E58"/>
    <w:rsid w:val="00227EAC"/>
    <w:rsid w:val="00231338"/>
    <w:rsid w:val="002321D5"/>
    <w:rsid w:val="00233C65"/>
    <w:rsid w:val="00233F9B"/>
    <w:rsid w:val="002430AD"/>
    <w:rsid w:val="00254FE5"/>
    <w:rsid w:val="00260A95"/>
    <w:rsid w:val="002616EF"/>
    <w:rsid w:val="0026787F"/>
    <w:rsid w:val="00267CA6"/>
    <w:rsid w:val="00271A1F"/>
    <w:rsid w:val="00273C8F"/>
    <w:rsid w:val="00275757"/>
    <w:rsid w:val="00276C6F"/>
    <w:rsid w:val="002873AB"/>
    <w:rsid w:val="00292568"/>
    <w:rsid w:val="00293004"/>
    <w:rsid w:val="00295B70"/>
    <w:rsid w:val="002A1099"/>
    <w:rsid w:val="002A1144"/>
    <w:rsid w:val="002A32A1"/>
    <w:rsid w:val="002C3041"/>
    <w:rsid w:val="002C3066"/>
    <w:rsid w:val="002C3E2B"/>
    <w:rsid w:val="002C55E4"/>
    <w:rsid w:val="002C7E01"/>
    <w:rsid w:val="002D091A"/>
    <w:rsid w:val="002D38C1"/>
    <w:rsid w:val="002D41A2"/>
    <w:rsid w:val="002D6343"/>
    <w:rsid w:val="002E08ED"/>
    <w:rsid w:val="002E38E5"/>
    <w:rsid w:val="002E3F6C"/>
    <w:rsid w:val="002F774C"/>
    <w:rsid w:val="00300039"/>
    <w:rsid w:val="00300ACE"/>
    <w:rsid w:val="00301DC8"/>
    <w:rsid w:val="00303886"/>
    <w:rsid w:val="00305E28"/>
    <w:rsid w:val="003079CB"/>
    <w:rsid w:val="00313B46"/>
    <w:rsid w:val="0031492F"/>
    <w:rsid w:val="00317A1F"/>
    <w:rsid w:val="00321A98"/>
    <w:rsid w:val="00324EC7"/>
    <w:rsid w:val="0033077D"/>
    <w:rsid w:val="00332261"/>
    <w:rsid w:val="00335E0F"/>
    <w:rsid w:val="00340262"/>
    <w:rsid w:val="003427C7"/>
    <w:rsid w:val="00342AF5"/>
    <w:rsid w:val="003449F3"/>
    <w:rsid w:val="0034563A"/>
    <w:rsid w:val="00346077"/>
    <w:rsid w:val="00350DA0"/>
    <w:rsid w:val="0035198F"/>
    <w:rsid w:val="003540F6"/>
    <w:rsid w:val="00356267"/>
    <w:rsid w:val="0036281B"/>
    <w:rsid w:val="0036596E"/>
    <w:rsid w:val="00373691"/>
    <w:rsid w:val="00373CD3"/>
    <w:rsid w:val="00376A19"/>
    <w:rsid w:val="00377D3B"/>
    <w:rsid w:val="003829DE"/>
    <w:rsid w:val="00397912"/>
    <w:rsid w:val="003A2FE8"/>
    <w:rsid w:val="003A5E6E"/>
    <w:rsid w:val="003A6774"/>
    <w:rsid w:val="003B243E"/>
    <w:rsid w:val="003B3380"/>
    <w:rsid w:val="003B3F0D"/>
    <w:rsid w:val="003B72FD"/>
    <w:rsid w:val="003C052E"/>
    <w:rsid w:val="003C29EF"/>
    <w:rsid w:val="003C4FE6"/>
    <w:rsid w:val="003C6204"/>
    <w:rsid w:val="003D1554"/>
    <w:rsid w:val="003D423A"/>
    <w:rsid w:val="003D4A81"/>
    <w:rsid w:val="003E67D9"/>
    <w:rsid w:val="003E738A"/>
    <w:rsid w:val="003F0ADF"/>
    <w:rsid w:val="003F13BD"/>
    <w:rsid w:val="003F704C"/>
    <w:rsid w:val="00400D20"/>
    <w:rsid w:val="00402DDD"/>
    <w:rsid w:val="004042C0"/>
    <w:rsid w:val="00405371"/>
    <w:rsid w:val="004137CE"/>
    <w:rsid w:val="0042175D"/>
    <w:rsid w:val="00423BAF"/>
    <w:rsid w:val="00424EE4"/>
    <w:rsid w:val="00425932"/>
    <w:rsid w:val="0043467C"/>
    <w:rsid w:val="004365CC"/>
    <w:rsid w:val="004464CD"/>
    <w:rsid w:val="0044652A"/>
    <w:rsid w:val="00453B61"/>
    <w:rsid w:val="00456076"/>
    <w:rsid w:val="00457477"/>
    <w:rsid w:val="00460F64"/>
    <w:rsid w:val="00462D10"/>
    <w:rsid w:val="00464157"/>
    <w:rsid w:val="004642F0"/>
    <w:rsid w:val="0046580E"/>
    <w:rsid w:val="00474297"/>
    <w:rsid w:val="00475D99"/>
    <w:rsid w:val="00476D6A"/>
    <w:rsid w:val="00480C7A"/>
    <w:rsid w:val="00483808"/>
    <w:rsid w:val="00484FE8"/>
    <w:rsid w:val="00487C60"/>
    <w:rsid w:val="0049184F"/>
    <w:rsid w:val="00491E15"/>
    <w:rsid w:val="0049353E"/>
    <w:rsid w:val="00496517"/>
    <w:rsid w:val="004A36A9"/>
    <w:rsid w:val="004B0389"/>
    <w:rsid w:val="004B1D68"/>
    <w:rsid w:val="004B3F61"/>
    <w:rsid w:val="004B5C63"/>
    <w:rsid w:val="004B785F"/>
    <w:rsid w:val="004C06EC"/>
    <w:rsid w:val="004C121B"/>
    <w:rsid w:val="004C1F32"/>
    <w:rsid w:val="004C5FF8"/>
    <w:rsid w:val="004D22B6"/>
    <w:rsid w:val="004D4332"/>
    <w:rsid w:val="004D495C"/>
    <w:rsid w:val="004E10B6"/>
    <w:rsid w:val="004F075F"/>
    <w:rsid w:val="004F2F4A"/>
    <w:rsid w:val="004F40F6"/>
    <w:rsid w:val="004F4803"/>
    <w:rsid w:val="004F6BE8"/>
    <w:rsid w:val="004F7993"/>
    <w:rsid w:val="00501294"/>
    <w:rsid w:val="00504033"/>
    <w:rsid w:val="005065D9"/>
    <w:rsid w:val="00507078"/>
    <w:rsid w:val="00507235"/>
    <w:rsid w:val="00511089"/>
    <w:rsid w:val="00516FCD"/>
    <w:rsid w:val="00524351"/>
    <w:rsid w:val="00524EF3"/>
    <w:rsid w:val="00530BBA"/>
    <w:rsid w:val="00532026"/>
    <w:rsid w:val="0054069A"/>
    <w:rsid w:val="00541B3F"/>
    <w:rsid w:val="00542C82"/>
    <w:rsid w:val="00550901"/>
    <w:rsid w:val="0056086C"/>
    <w:rsid w:val="00561550"/>
    <w:rsid w:val="00563627"/>
    <w:rsid w:val="00575542"/>
    <w:rsid w:val="005757CE"/>
    <w:rsid w:val="005769E1"/>
    <w:rsid w:val="00584B51"/>
    <w:rsid w:val="0058684B"/>
    <w:rsid w:val="00590008"/>
    <w:rsid w:val="00591095"/>
    <w:rsid w:val="00591752"/>
    <w:rsid w:val="00593034"/>
    <w:rsid w:val="005A1D24"/>
    <w:rsid w:val="005B77C1"/>
    <w:rsid w:val="005C4732"/>
    <w:rsid w:val="005D144A"/>
    <w:rsid w:val="005D3F0A"/>
    <w:rsid w:val="005D7CFC"/>
    <w:rsid w:val="005E2D8D"/>
    <w:rsid w:val="005E3E51"/>
    <w:rsid w:val="005E4FDF"/>
    <w:rsid w:val="005E6D4E"/>
    <w:rsid w:val="005E7288"/>
    <w:rsid w:val="005F2564"/>
    <w:rsid w:val="005F4428"/>
    <w:rsid w:val="005F447F"/>
    <w:rsid w:val="005F6A41"/>
    <w:rsid w:val="00603900"/>
    <w:rsid w:val="00603EDE"/>
    <w:rsid w:val="00605F14"/>
    <w:rsid w:val="00616DC3"/>
    <w:rsid w:val="00621004"/>
    <w:rsid w:val="00621EDB"/>
    <w:rsid w:val="006228E2"/>
    <w:rsid w:val="006310E9"/>
    <w:rsid w:val="00640C60"/>
    <w:rsid w:val="00640E31"/>
    <w:rsid w:val="00646973"/>
    <w:rsid w:val="00646A76"/>
    <w:rsid w:val="00651E8E"/>
    <w:rsid w:val="00652FEE"/>
    <w:rsid w:val="00653495"/>
    <w:rsid w:val="00653A04"/>
    <w:rsid w:val="00654786"/>
    <w:rsid w:val="006555F9"/>
    <w:rsid w:val="00664170"/>
    <w:rsid w:val="00664177"/>
    <w:rsid w:val="006669E5"/>
    <w:rsid w:val="00666E58"/>
    <w:rsid w:val="0066717D"/>
    <w:rsid w:val="006700E5"/>
    <w:rsid w:val="006711B3"/>
    <w:rsid w:val="00674A60"/>
    <w:rsid w:val="00674CB5"/>
    <w:rsid w:val="00677217"/>
    <w:rsid w:val="00680FF1"/>
    <w:rsid w:val="006819D9"/>
    <w:rsid w:val="006841BC"/>
    <w:rsid w:val="00685B64"/>
    <w:rsid w:val="00687B94"/>
    <w:rsid w:val="00696407"/>
    <w:rsid w:val="00697DC9"/>
    <w:rsid w:val="006A215A"/>
    <w:rsid w:val="006A3B1E"/>
    <w:rsid w:val="006A4206"/>
    <w:rsid w:val="006A4E81"/>
    <w:rsid w:val="006B0B83"/>
    <w:rsid w:val="006B38C0"/>
    <w:rsid w:val="006C000B"/>
    <w:rsid w:val="006C133E"/>
    <w:rsid w:val="006C3275"/>
    <w:rsid w:val="006C599C"/>
    <w:rsid w:val="006C5C38"/>
    <w:rsid w:val="006D1466"/>
    <w:rsid w:val="006D1B35"/>
    <w:rsid w:val="006D34D4"/>
    <w:rsid w:val="006D3853"/>
    <w:rsid w:val="006D3B39"/>
    <w:rsid w:val="006D6194"/>
    <w:rsid w:val="006D6A56"/>
    <w:rsid w:val="006E0531"/>
    <w:rsid w:val="006E0E0F"/>
    <w:rsid w:val="006E1479"/>
    <w:rsid w:val="006E4BFE"/>
    <w:rsid w:val="006E603A"/>
    <w:rsid w:val="006F0B2D"/>
    <w:rsid w:val="006F0E48"/>
    <w:rsid w:val="006F17BA"/>
    <w:rsid w:val="006F1BDE"/>
    <w:rsid w:val="006F1EF2"/>
    <w:rsid w:val="006F2B6E"/>
    <w:rsid w:val="006F3EA4"/>
    <w:rsid w:val="006F5D1B"/>
    <w:rsid w:val="006F77C6"/>
    <w:rsid w:val="006F7C19"/>
    <w:rsid w:val="00703068"/>
    <w:rsid w:val="00706355"/>
    <w:rsid w:val="007073ED"/>
    <w:rsid w:val="00710794"/>
    <w:rsid w:val="00711684"/>
    <w:rsid w:val="007129F5"/>
    <w:rsid w:val="007131A3"/>
    <w:rsid w:val="0072059A"/>
    <w:rsid w:val="0072502B"/>
    <w:rsid w:val="00731A0A"/>
    <w:rsid w:val="00732D9A"/>
    <w:rsid w:val="00733194"/>
    <w:rsid w:val="00737C84"/>
    <w:rsid w:val="00742299"/>
    <w:rsid w:val="007521B6"/>
    <w:rsid w:val="007528F7"/>
    <w:rsid w:val="00755AB5"/>
    <w:rsid w:val="007604B2"/>
    <w:rsid w:val="00761A64"/>
    <w:rsid w:val="007631AA"/>
    <w:rsid w:val="0076427A"/>
    <w:rsid w:val="0076432B"/>
    <w:rsid w:val="00775C84"/>
    <w:rsid w:val="00775DA1"/>
    <w:rsid w:val="00782CF5"/>
    <w:rsid w:val="00785D33"/>
    <w:rsid w:val="00792F66"/>
    <w:rsid w:val="007966E9"/>
    <w:rsid w:val="00796807"/>
    <w:rsid w:val="007A07BB"/>
    <w:rsid w:val="007A1A35"/>
    <w:rsid w:val="007A35DA"/>
    <w:rsid w:val="007A5CBD"/>
    <w:rsid w:val="007A706C"/>
    <w:rsid w:val="007B3488"/>
    <w:rsid w:val="007B3930"/>
    <w:rsid w:val="007C052F"/>
    <w:rsid w:val="007C4FC4"/>
    <w:rsid w:val="007D23D6"/>
    <w:rsid w:val="007D79E3"/>
    <w:rsid w:val="007E231F"/>
    <w:rsid w:val="007E55FB"/>
    <w:rsid w:val="007E7547"/>
    <w:rsid w:val="007E7846"/>
    <w:rsid w:val="007F0408"/>
    <w:rsid w:val="007F12C9"/>
    <w:rsid w:val="007F2D52"/>
    <w:rsid w:val="007F517F"/>
    <w:rsid w:val="00803E9F"/>
    <w:rsid w:val="00811967"/>
    <w:rsid w:val="00815132"/>
    <w:rsid w:val="00821BB3"/>
    <w:rsid w:val="00821D8A"/>
    <w:rsid w:val="00823C1C"/>
    <w:rsid w:val="00824668"/>
    <w:rsid w:val="00824E71"/>
    <w:rsid w:val="00827065"/>
    <w:rsid w:val="00827479"/>
    <w:rsid w:val="008331D4"/>
    <w:rsid w:val="00836308"/>
    <w:rsid w:val="00837D0A"/>
    <w:rsid w:val="008401DC"/>
    <w:rsid w:val="008416FD"/>
    <w:rsid w:val="00842423"/>
    <w:rsid w:val="00842C67"/>
    <w:rsid w:val="0084338F"/>
    <w:rsid w:val="0085148E"/>
    <w:rsid w:val="0085525D"/>
    <w:rsid w:val="00863252"/>
    <w:rsid w:val="0086460D"/>
    <w:rsid w:val="0086499D"/>
    <w:rsid w:val="0086603E"/>
    <w:rsid w:val="008710F7"/>
    <w:rsid w:val="00871345"/>
    <w:rsid w:val="00872623"/>
    <w:rsid w:val="008739A1"/>
    <w:rsid w:val="0088208D"/>
    <w:rsid w:val="0088586E"/>
    <w:rsid w:val="00885AB1"/>
    <w:rsid w:val="00886127"/>
    <w:rsid w:val="00887A77"/>
    <w:rsid w:val="008A3832"/>
    <w:rsid w:val="008B0B56"/>
    <w:rsid w:val="008B2CC5"/>
    <w:rsid w:val="008B3025"/>
    <w:rsid w:val="008B318A"/>
    <w:rsid w:val="008B45D1"/>
    <w:rsid w:val="008B5AB3"/>
    <w:rsid w:val="008B6AA4"/>
    <w:rsid w:val="008C13C0"/>
    <w:rsid w:val="008C31CD"/>
    <w:rsid w:val="008C3803"/>
    <w:rsid w:val="008C469D"/>
    <w:rsid w:val="008D0C76"/>
    <w:rsid w:val="008D5154"/>
    <w:rsid w:val="008D6ACF"/>
    <w:rsid w:val="008E52A6"/>
    <w:rsid w:val="008E71F5"/>
    <w:rsid w:val="008E72E2"/>
    <w:rsid w:val="008F0E77"/>
    <w:rsid w:val="008F12B4"/>
    <w:rsid w:val="008F2334"/>
    <w:rsid w:val="008F363D"/>
    <w:rsid w:val="008F54E9"/>
    <w:rsid w:val="008F650B"/>
    <w:rsid w:val="00905E9D"/>
    <w:rsid w:val="00911470"/>
    <w:rsid w:val="0091518C"/>
    <w:rsid w:val="009220C8"/>
    <w:rsid w:val="00922AEF"/>
    <w:rsid w:val="009247BD"/>
    <w:rsid w:val="009255A5"/>
    <w:rsid w:val="00926A4A"/>
    <w:rsid w:val="00927F86"/>
    <w:rsid w:val="0093560D"/>
    <w:rsid w:val="00952EF4"/>
    <w:rsid w:val="0095704E"/>
    <w:rsid w:val="00960CB8"/>
    <w:rsid w:val="009620DD"/>
    <w:rsid w:val="0096562B"/>
    <w:rsid w:val="00966F4F"/>
    <w:rsid w:val="00970F9C"/>
    <w:rsid w:val="009719B6"/>
    <w:rsid w:val="00971AF6"/>
    <w:rsid w:val="0097305E"/>
    <w:rsid w:val="00975E94"/>
    <w:rsid w:val="00981EEB"/>
    <w:rsid w:val="00982D5C"/>
    <w:rsid w:val="00983CE9"/>
    <w:rsid w:val="009917B1"/>
    <w:rsid w:val="0099241C"/>
    <w:rsid w:val="00994BC1"/>
    <w:rsid w:val="009A2E8F"/>
    <w:rsid w:val="009A5C51"/>
    <w:rsid w:val="009A672D"/>
    <w:rsid w:val="009C0BC7"/>
    <w:rsid w:val="009C0D3D"/>
    <w:rsid w:val="009C575A"/>
    <w:rsid w:val="009C59ED"/>
    <w:rsid w:val="009C799F"/>
    <w:rsid w:val="009D407C"/>
    <w:rsid w:val="009D4A80"/>
    <w:rsid w:val="009D7C55"/>
    <w:rsid w:val="009E289A"/>
    <w:rsid w:val="009E75EC"/>
    <w:rsid w:val="009F6927"/>
    <w:rsid w:val="00A00414"/>
    <w:rsid w:val="00A00D0D"/>
    <w:rsid w:val="00A03A34"/>
    <w:rsid w:val="00A11928"/>
    <w:rsid w:val="00A13C95"/>
    <w:rsid w:val="00A143FB"/>
    <w:rsid w:val="00A14721"/>
    <w:rsid w:val="00A25086"/>
    <w:rsid w:val="00A26D1D"/>
    <w:rsid w:val="00A277FC"/>
    <w:rsid w:val="00A3257A"/>
    <w:rsid w:val="00A32F1D"/>
    <w:rsid w:val="00A42014"/>
    <w:rsid w:val="00A43D05"/>
    <w:rsid w:val="00A44466"/>
    <w:rsid w:val="00A53AE7"/>
    <w:rsid w:val="00A53B66"/>
    <w:rsid w:val="00A65236"/>
    <w:rsid w:val="00A66287"/>
    <w:rsid w:val="00A66F35"/>
    <w:rsid w:val="00A67920"/>
    <w:rsid w:val="00A70050"/>
    <w:rsid w:val="00A70172"/>
    <w:rsid w:val="00A73900"/>
    <w:rsid w:val="00A7446D"/>
    <w:rsid w:val="00A74D67"/>
    <w:rsid w:val="00A77C93"/>
    <w:rsid w:val="00A801FA"/>
    <w:rsid w:val="00A82232"/>
    <w:rsid w:val="00A858F8"/>
    <w:rsid w:val="00A92487"/>
    <w:rsid w:val="00A976C6"/>
    <w:rsid w:val="00A97ECF"/>
    <w:rsid w:val="00AA252C"/>
    <w:rsid w:val="00AA4F91"/>
    <w:rsid w:val="00AB50A4"/>
    <w:rsid w:val="00AB6EDF"/>
    <w:rsid w:val="00AC0419"/>
    <w:rsid w:val="00AC04EF"/>
    <w:rsid w:val="00AC7040"/>
    <w:rsid w:val="00AC730B"/>
    <w:rsid w:val="00AD23B5"/>
    <w:rsid w:val="00AD3669"/>
    <w:rsid w:val="00AD4723"/>
    <w:rsid w:val="00AD5B92"/>
    <w:rsid w:val="00AE11E8"/>
    <w:rsid w:val="00AE4943"/>
    <w:rsid w:val="00AE5CDD"/>
    <w:rsid w:val="00AE7B1C"/>
    <w:rsid w:val="00AF7FB1"/>
    <w:rsid w:val="00B00AFE"/>
    <w:rsid w:val="00B02F7C"/>
    <w:rsid w:val="00B058BF"/>
    <w:rsid w:val="00B0631F"/>
    <w:rsid w:val="00B11CAD"/>
    <w:rsid w:val="00B14F13"/>
    <w:rsid w:val="00B16FC1"/>
    <w:rsid w:val="00B17D28"/>
    <w:rsid w:val="00B239AB"/>
    <w:rsid w:val="00B3042F"/>
    <w:rsid w:val="00B345DF"/>
    <w:rsid w:val="00B34F26"/>
    <w:rsid w:val="00B42F81"/>
    <w:rsid w:val="00B45A74"/>
    <w:rsid w:val="00B475D0"/>
    <w:rsid w:val="00B53A4A"/>
    <w:rsid w:val="00B53FB9"/>
    <w:rsid w:val="00B55BEC"/>
    <w:rsid w:val="00B60521"/>
    <w:rsid w:val="00B67153"/>
    <w:rsid w:val="00B674AB"/>
    <w:rsid w:val="00B676B4"/>
    <w:rsid w:val="00B7444D"/>
    <w:rsid w:val="00B74B53"/>
    <w:rsid w:val="00B76CA3"/>
    <w:rsid w:val="00B80038"/>
    <w:rsid w:val="00B800E2"/>
    <w:rsid w:val="00B84CDC"/>
    <w:rsid w:val="00B939E8"/>
    <w:rsid w:val="00BA4C5D"/>
    <w:rsid w:val="00BA67BC"/>
    <w:rsid w:val="00BB47C2"/>
    <w:rsid w:val="00BB5BB4"/>
    <w:rsid w:val="00BB741B"/>
    <w:rsid w:val="00BC535C"/>
    <w:rsid w:val="00BD0325"/>
    <w:rsid w:val="00BD071D"/>
    <w:rsid w:val="00BD116B"/>
    <w:rsid w:val="00BD65BA"/>
    <w:rsid w:val="00BE0BBB"/>
    <w:rsid w:val="00BE2675"/>
    <w:rsid w:val="00BE41A6"/>
    <w:rsid w:val="00BE6496"/>
    <w:rsid w:val="00BF0284"/>
    <w:rsid w:val="00BF057F"/>
    <w:rsid w:val="00BF1E4B"/>
    <w:rsid w:val="00BF24C9"/>
    <w:rsid w:val="00BF33CA"/>
    <w:rsid w:val="00C008A4"/>
    <w:rsid w:val="00C0339A"/>
    <w:rsid w:val="00C03926"/>
    <w:rsid w:val="00C04078"/>
    <w:rsid w:val="00C10F72"/>
    <w:rsid w:val="00C20F65"/>
    <w:rsid w:val="00C2228B"/>
    <w:rsid w:val="00C26016"/>
    <w:rsid w:val="00C30310"/>
    <w:rsid w:val="00C41356"/>
    <w:rsid w:val="00C41592"/>
    <w:rsid w:val="00C43768"/>
    <w:rsid w:val="00C44994"/>
    <w:rsid w:val="00C56505"/>
    <w:rsid w:val="00C572DB"/>
    <w:rsid w:val="00C630F7"/>
    <w:rsid w:val="00C638E7"/>
    <w:rsid w:val="00C6683F"/>
    <w:rsid w:val="00C66A2A"/>
    <w:rsid w:val="00C7033F"/>
    <w:rsid w:val="00C7034D"/>
    <w:rsid w:val="00C7047A"/>
    <w:rsid w:val="00C70D29"/>
    <w:rsid w:val="00C73132"/>
    <w:rsid w:val="00C754ED"/>
    <w:rsid w:val="00C80C75"/>
    <w:rsid w:val="00C81377"/>
    <w:rsid w:val="00C87412"/>
    <w:rsid w:val="00C905A9"/>
    <w:rsid w:val="00C95D89"/>
    <w:rsid w:val="00C96E6A"/>
    <w:rsid w:val="00CA04D4"/>
    <w:rsid w:val="00CA490A"/>
    <w:rsid w:val="00CA582C"/>
    <w:rsid w:val="00CA6414"/>
    <w:rsid w:val="00CC287D"/>
    <w:rsid w:val="00CC34F5"/>
    <w:rsid w:val="00CC409C"/>
    <w:rsid w:val="00CC52A0"/>
    <w:rsid w:val="00CC6192"/>
    <w:rsid w:val="00CC6561"/>
    <w:rsid w:val="00CD18DE"/>
    <w:rsid w:val="00CD7218"/>
    <w:rsid w:val="00CE1650"/>
    <w:rsid w:val="00CE28D1"/>
    <w:rsid w:val="00CF1AC1"/>
    <w:rsid w:val="00CF4EA9"/>
    <w:rsid w:val="00CF555C"/>
    <w:rsid w:val="00CF670F"/>
    <w:rsid w:val="00CF6A77"/>
    <w:rsid w:val="00CF73A0"/>
    <w:rsid w:val="00D017F5"/>
    <w:rsid w:val="00D03784"/>
    <w:rsid w:val="00D12626"/>
    <w:rsid w:val="00D15297"/>
    <w:rsid w:val="00D16048"/>
    <w:rsid w:val="00D16906"/>
    <w:rsid w:val="00D174C6"/>
    <w:rsid w:val="00D21041"/>
    <w:rsid w:val="00D25877"/>
    <w:rsid w:val="00D310CC"/>
    <w:rsid w:val="00D31300"/>
    <w:rsid w:val="00D31766"/>
    <w:rsid w:val="00D32677"/>
    <w:rsid w:val="00D33CD4"/>
    <w:rsid w:val="00D4031D"/>
    <w:rsid w:val="00D44601"/>
    <w:rsid w:val="00D45AD8"/>
    <w:rsid w:val="00D55F85"/>
    <w:rsid w:val="00D66B3D"/>
    <w:rsid w:val="00D701ED"/>
    <w:rsid w:val="00D82A90"/>
    <w:rsid w:val="00D846F2"/>
    <w:rsid w:val="00D8652F"/>
    <w:rsid w:val="00D900CE"/>
    <w:rsid w:val="00D959EC"/>
    <w:rsid w:val="00DA0AAF"/>
    <w:rsid w:val="00DA1C77"/>
    <w:rsid w:val="00DA3770"/>
    <w:rsid w:val="00DA3DB2"/>
    <w:rsid w:val="00DB1A23"/>
    <w:rsid w:val="00DB4A70"/>
    <w:rsid w:val="00DB7562"/>
    <w:rsid w:val="00DC2A45"/>
    <w:rsid w:val="00DC781A"/>
    <w:rsid w:val="00DD0BE3"/>
    <w:rsid w:val="00DD6A61"/>
    <w:rsid w:val="00DE2789"/>
    <w:rsid w:val="00DE2DA7"/>
    <w:rsid w:val="00DF6FCC"/>
    <w:rsid w:val="00E0018E"/>
    <w:rsid w:val="00E002D1"/>
    <w:rsid w:val="00E020B8"/>
    <w:rsid w:val="00E047E7"/>
    <w:rsid w:val="00E04FC5"/>
    <w:rsid w:val="00E06D5F"/>
    <w:rsid w:val="00E122EC"/>
    <w:rsid w:val="00E15065"/>
    <w:rsid w:val="00E17521"/>
    <w:rsid w:val="00E208A3"/>
    <w:rsid w:val="00E211C1"/>
    <w:rsid w:val="00E251D0"/>
    <w:rsid w:val="00E268BC"/>
    <w:rsid w:val="00E27996"/>
    <w:rsid w:val="00E300AB"/>
    <w:rsid w:val="00E35412"/>
    <w:rsid w:val="00E377C4"/>
    <w:rsid w:val="00E45747"/>
    <w:rsid w:val="00E45D07"/>
    <w:rsid w:val="00E46E8A"/>
    <w:rsid w:val="00E521F5"/>
    <w:rsid w:val="00E61506"/>
    <w:rsid w:val="00E647B3"/>
    <w:rsid w:val="00E65F4C"/>
    <w:rsid w:val="00E70E93"/>
    <w:rsid w:val="00E720DB"/>
    <w:rsid w:val="00E73045"/>
    <w:rsid w:val="00E73E60"/>
    <w:rsid w:val="00E74D97"/>
    <w:rsid w:val="00E7532B"/>
    <w:rsid w:val="00E75806"/>
    <w:rsid w:val="00E77C0F"/>
    <w:rsid w:val="00E832AF"/>
    <w:rsid w:val="00E83F42"/>
    <w:rsid w:val="00EA0845"/>
    <w:rsid w:val="00EA1A3D"/>
    <w:rsid w:val="00EA25D7"/>
    <w:rsid w:val="00EA6D81"/>
    <w:rsid w:val="00EA7CAA"/>
    <w:rsid w:val="00EC0100"/>
    <w:rsid w:val="00EC0644"/>
    <w:rsid w:val="00EC4842"/>
    <w:rsid w:val="00ED0E99"/>
    <w:rsid w:val="00ED265B"/>
    <w:rsid w:val="00ED34E7"/>
    <w:rsid w:val="00ED5A36"/>
    <w:rsid w:val="00EE067D"/>
    <w:rsid w:val="00EE2DEA"/>
    <w:rsid w:val="00EE6593"/>
    <w:rsid w:val="00EE69DC"/>
    <w:rsid w:val="00EE6AEF"/>
    <w:rsid w:val="00EF11A0"/>
    <w:rsid w:val="00EF46DE"/>
    <w:rsid w:val="00EF580D"/>
    <w:rsid w:val="00F062AC"/>
    <w:rsid w:val="00F13ED3"/>
    <w:rsid w:val="00F15A99"/>
    <w:rsid w:val="00F25671"/>
    <w:rsid w:val="00F26957"/>
    <w:rsid w:val="00F26D2F"/>
    <w:rsid w:val="00F3077C"/>
    <w:rsid w:val="00F31568"/>
    <w:rsid w:val="00F31C13"/>
    <w:rsid w:val="00F4442A"/>
    <w:rsid w:val="00F46D5A"/>
    <w:rsid w:val="00F50EF1"/>
    <w:rsid w:val="00F53582"/>
    <w:rsid w:val="00F57F21"/>
    <w:rsid w:val="00F62181"/>
    <w:rsid w:val="00F64345"/>
    <w:rsid w:val="00F6694F"/>
    <w:rsid w:val="00F70611"/>
    <w:rsid w:val="00F73531"/>
    <w:rsid w:val="00F73AB0"/>
    <w:rsid w:val="00F73D56"/>
    <w:rsid w:val="00F7634D"/>
    <w:rsid w:val="00F82EC7"/>
    <w:rsid w:val="00F84553"/>
    <w:rsid w:val="00F84F61"/>
    <w:rsid w:val="00F90CAD"/>
    <w:rsid w:val="00F95543"/>
    <w:rsid w:val="00FA6C60"/>
    <w:rsid w:val="00FB1E12"/>
    <w:rsid w:val="00FB50AD"/>
    <w:rsid w:val="00FB5819"/>
    <w:rsid w:val="00FC0797"/>
    <w:rsid w:val="00FC5772"/>
    <w:rsid w:val="00FC578C"/>
    <w:rsid w:val="00FD083D"/>
    <w:rsid w:val="00FD2B8F"/>
    <w:rsid w:val="00FD424C"/>
    <w:rsid w:val="00FD4417"/>
    <w:rsid w:val="00FD699E"/>
    <w:rsid w:val="00FE2A7E"/>
    <w:rsid w:val="00FE447D"/>
    <w:rsid w:val="00FE6472"/>
    <w:rsid w:val="00FF5C3E"/>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655E3"/>
  <w15:chartTrackingRefBased/>
  <w15:docId w15:val="{84C2C259-8E20-4A43-ABE0-E6EE53BF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A1F"/>
    <w:rPr>
      <w:rFonts w:ascii="Times New Roman" w:hAnsi="Times New Roman"/>
      <w:sz w:val="28"/>
    </w:rPr>
  </w:style>
  <w:style w:type="paragraph" w:styleId="1">
    <w:name w:val="heading 1"/>
    <w:basedOn w:val="a"/>
    <w:next w:val="a"/>
    <w:link w:val="10"/>
    <w:uiPriority w:val="9"/>
    <w:qFormat/>
    <w:rsid w:val="00F73531"/>
    <w:pPr>
      <w:keepNext/>
      <w:tabs>
        <w:tab w:val="left" w:pos="3240"/>
      </w:tabs>
      <w:spacing w:after="0" w:line="240" w:lineRule="auto"/>
      <w:ind w:firstLine="709"/>
      <w:jc w:val="center"/>
      <w:outlineLvl w:val="0"/>
    </w:pPr>
    <w:rPr>
      <w:rFonts w:eastAsia="Times New Roman" w:cs="Times New Roman"/>
      <w:szCs w:val="28"/>
      <w:lang w:eastAsia="ru-RU"/>
    </w:rPr>
  </w:style>
  <w:style w:type="paragraph" w:styleId="2">
    <w:name w:val="heading 2"/>
    <w:basedOn w:val="a"/>
    <w:next w:val="a"/>
    <w:link w:val="20"/>
    <w:uiPriority w:val="9"/>
    <w:semiHidden/>
    <w:unhideWhenUsed/>
    <w:qFormat/>
    <w:rsid w:val="00926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521B6"/>
    <w:pPr>
      <w:keepNext/>
      <w:spacing w:after="0" w:line="360" w:lineRule="auto"/>
      <w:jc w:val="center"/>
      <w:outlineLvl w:val="2"/>
    </w:pPr>
    <w:rPr>
      <w:rFonts w:cs="Times New Roman"/>
      <w:szCs w:val="28"/>
    </w:rPr>
  </w:style>
  <w:style w:type="paragraph" w:styleId="4">
    <w:name w:val="heading 4"/>
    <w:basedOn w:val="a"/>
    <w:next w:val="a"/>
    <w:link w:val="40"/>
    <w:uiPriority w:val="9"/>
    <w:unhideWhenUsed/>
    <w:qFormat/>
    <w:rsid w:val="006F3EA4"/>
    <w:pPr>
      <w:keepNext/>
      <w:widowControl w:val="0"/>
      <w:spacing w:after="300" w:line="360" w:lineRule="auto"/>
      <w:jc w:val="both"/>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369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3691"/>
  </w:style>
  <w:style w:type="paragraph" w:styleId="a5">
    <w:name w:val="footer"/>
    <w:basedOn w:val="a"/>
    <w:link w:val="a6"/>
    <w:uiPriority w:val="99"/>
    <w:unhideWhenUsed/>
    <w:rsid w:val="0037369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3691"/>
  </w:style>
  <w:style w:type="character" w:customStyle="1" w:styleId="10">
    <w:name w:val="Заголовок 1 Знак"/>
    <w:basedOn w:val="a0"/>
    <w:link w:val="1"/>
    <w:uiPriority w:val="9"/>
    <w:rsid w:val="00F73531"/>
    <w:rPr>
      <w:rFonts w:ascii="Times New Roman" w:eastAsia="Times New Roman" w:hAnsi="Times New Roman" w:cs="Times New Roman"/>
      <w:sz w:val="28"/>
      <w:szCs w:val="28"/>
      <w:lang w:eastAsia="ru-RU"/>
    </w:rPr>
  </w:style>
  <w:style w:type="character" w:styleId="a7">
    <w:name w:val="Hyperlink"/>
    <w:basedOn w:val="a0"/>
    <w:uiPriority w:val="99"/>
    <w:unhideWhenUsed/>
    <w:rsid w:val="006D3B39"/>
    <w:rPr>
      <w:color w:val="0563C1" w:themeColor="hyperlink"/>
      <w:u w:val="single"/>
    </w:rPr>
  </w:style>
  <w:style w:type="character" w:customStyle="1" w:styleId="UnresolvedMention">
    <w:name w:val="Unresolved Mention"/>
    <w:basedOn w:val="a0"/>
    <w:uiPriority w:val="99"/>
    <w:semiHidden/>
    <w:unhideWhenUsed/>
    <w:rsid w:val="006D3B39"/>
    <w:rPr>
      <w:color w:val="605E5C"/>
      <w:shd w:val="clear" w:color="auto" w:fill="E1DFDD"/>
    </w:rPr>
  </w:style>
  <w:style w:type="paragraph" w:styleId="a8">
    <w:name w:val="List Paragraph"/>
    <w:basedOn w:val="a"/>
    <w:uiPriority w:val="34"/>
    <w:qFormat/>
    <w:rsid w:val="006E1479"/>
    <w:pPr>
      <w:spacing w:after="0" w:line="276" w:lineRule="auto"/>
      <w:ind w:left="720" w:firstLine="708"/>
      <w:contextualSpacing/>
    </w:pPr>
    <w:rPr>
      <w:rFonts w:eastAsia="Arial" w:cs="Arial"/>
      <w:szCs w:val="28"/>
      <w:lang w:eastAsia="ru-RU"/>
    </w:rPr>
  </w:style>
  <w:style w:type="paragraph" w:styleId="11">
    <w:name w:val="toc 1"/>
    <w:basedOn w:val="a"/>
    <w:next w:val="a"/>
    <w:autoRedefine/>
    <w:uiPriority w:val="39"/>
    <w:unhideWhenUsed/>
    <w:rsid w:val="00346077"/>
    <w:pPr>
      <w:tabs>
        <w:tab w:val="right" w:leader="dot" w:pos="9962"/>
      </w:tabs>
      <w:spacing w:after="100"/>
    </w:pPr>
    <w:rPr>
      <w:rFonts w:cs="Times New Roman"/>
      <w:b/>
      <w:bCs/>
      <w:noProof/>
      <w:lang w:val="ru"/>
    </w:rPr>
  </w:style>
  <w:style w:type="paragraph" w:styleId="a9">
    <w:name w:val="TOC Heading"/>
    <w:basedOn w:val="1"/>
    <w:next w:val="a"/>
    <w:uiPriority w:val="39"/>
    <w:unhideWhenUsed/>
    <w:qFormat/>
    <w:rsid w:val="006F0E48"/>
    <w:pPr>
      <w:keepLines/>
      <w:tabs>
        <w:tab w:val="clear" w:pos="3240"/>
      </w:tab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6A4A"/>
    <w:rPr>
      <w:rFonts w:asciiTheme="majorHAnsi" w:eastAsiaTheme="majorEastAsia" w:hAnsiTheme="majorHAnsi" w:cstheme="majorBidi"/>
      <w:color w:val="2F5496" w:themeColor="accent1" w:themeShade="BF"/>
      <w:sz w:val="26"/>
      <w:szCs w:val="26"/>
    </w:rPr>
  </w:style>
  <w:style w:type="paragraph" w:styleId="aa">
    <w:name w:val="Body Text Indent"/>
    <w:basedOn w:val="a"/>
    <w:link w:val="ab"/>
    <w:uiPriority w:val="99"/>
    <w:unhideWhenUsed/>
    <w:rsid w:val="005F4428"/>
    <w:pPr>
      <w:spacing w:after="0" w:line="360" w:lineRule="auto"/>
      <w:ind w:firstLine="709"/>
      <w:jc w:val="both"/>
    </w:pPr>
    <w:rPr>
      <w:rFonts w:cs="Times New Roman"/>
      <w:szCs w:val="28"/>
    </w:rPr>
  </w:style>
  <w:style w:type="character" w:customStyle="1" w:styleId="ab">
    <w:name w:val="Основной текст с отступом Знак"/>
    <w:basedOn w:val="a0"/>
    <w:link w:val="aa"/>
    <w:uiPriority w:val="99"/>
    <w:rsid w:val="005F4428"/>
    <w:rPr>
      <w:rFonts w:ascii="Times New Roman" w:hAnsi="Times New Roman" w:cs="Times New Roman"/>
      <w:sz w:val="28"/>
      <w:szCs w:val="28"/>
    </w:rPr>
  </w:style>
  <w:style w:type="paragraph" w:styleId="ac">
    <w:name w:val="Body Text"/>
    <w:basedOn w:val="a"/>
    <w:link w:val="ad"/>
    <w:uiPriority w:val="99"/>
    <w:semiHidden/>
    <w:unhideWhenUsed/>
    <w:rsid w:val="00D25877"/>
    <w:pPr>
      <w:spacing w:after="120"/>
    </w:pPr>
  </w:style>
  <w:style w:type="character" w:customStyle="1" w:styleId="ad">
    <w:name w:val="Основной текст Знак"/>
    <w:basedOn w:val="a0"/>
    <w:link w:val="ac"/>
    <w:uiPriority w:val="99"/>
    <w:semiHidden/>
    <w:rsid w:val="00D25877"/>
  </w:style>
  <w:style w:type="paragraph" w:styleId="21">
    <w:name w:val="Body Text 2"/>
    <w:basedOn w:val="a"/>
    <w:link w:val="22"/>
    <w:uiPriority w:val="99"/>
    <w:unhideWhenUsed/>
    <w:rsid w:val="00231338"/>
    <w:pPr>
      <w:spacing w:after="0" w:line="360" w:lineRule="auto"/>
      <w:jc w:val="center"/>
    </w:pPr>
    <w:rPr>
      <w:noProof/>
    </w:rPr>
  </w:style>
  <w:style w:type="character" w:customStyle="1" w:styleId="22">
    <w:name w:val="Основной текст 2 Знак"/>
    <w:basedOn w:val="a0"/>
    <w:link w:val="21"/>
    <w:uiPriority w:val="99"/>
    <w:rsid w:val="00231338"/>
    <w:rPr>
      <w:noProof/>
    </w:rPr>
  </w:style>
  <w:style w:type="paragraph" w:customStyle="1" w:styleId="ae">
    <w:name w:val="для ВКР"/>
    <w:basedOn w:val="a"/>
    <w:link w:val="af"/>
    <w:qFormat/>
    <w:rsid w:val="007C4FC4"/>
    <w:pPr>
      <w:spacing w:after="0" w:line="360" w:lineRule="auto"/>
      <w:ind w:firstLine="709"/>
      <w:jc w:val="both"/>
    </w:pPr>
    <w:rPr>
      <w:rFonts w:eastAsia="Arial" w:cs="Arial"/>
      <w:lang w:eastAsia="ru-RU"/>
    </w:rPr>
  </w:style>
  <w:style w:type="character" w:customStyle="1" w:styleId="af">
    <w:name w:val="для ВКР Знак"/>
    <w:basedOn w:val="a0"/>
    <w:link w:val="ae"/>
    <w:rsid w:val="007C4FC4"/>
    <w:rPr>
      <w:rFonts w:ascii="Times New Roman" w:eastAsia="Arial" w:hAnsi="Times New Roman" w:cs="Arial"/>
      <w:sz w:val="28"/>
      <w:lang w:eastAsia="ru-RU"/>
    </w:rPr>
  </w:style>
  <w:style w:type="paragraph" w:styleId="af0">
    <w:name w:val="Normal (Web)"/>
    <w:basedOn w:val="a"/>
    <w:uiPriority w:val="99"/>
    <w:unhideWhenUsed/>
    <w:rsid w:val="007E7547"/>
    <w:rPr>
      <w:rFonts w:cs="Times New Roman"/>
      <w:sz w:val="24"/>
      <w:szCs w:val="24"/>
    </w:rPr>
  </w:style>
  <w:style w:type="character" w:customStyle="1" w:styleId="30">
    <w:name w:val="Заголовок 3 Знак"/>
    <w:basedOn w:val="a0"/>
    <w:link w:val="3"/>
    <w:uiPriority w:val="9"/>
    <w:rsid w:val="007521B6"/>
    <w:rPr>
      <w:rFonts w:ascii="Times New Roman" w:hAnsi="Times New Roman" w:cs="Times New Roman"/>
      <w:sz w:val="28"/>
      <w:szCs w:val="28"/>
    </w:rPr>
  </w:style>
  <w:style w:type="paragraph" w:styleId="31">
    <w:name w:val="toc 3"/>
    <w:basedOn w:val="a"/>
    <w:next w:val="a"/>
    <w:autoRedefine/>
    <w:uiPriority w:val="39"/>
    <w:unhideWhenUsed/>
    <w:rsid w:val="00303886"/>
    <w:pPr>
      <w:spacing w:after="100"/>
      <w:ind w:left="440"/>
    </w:pPr>
  </w:style>
  <w:style w:type="paragraph" w:styleId="af1">
    <w:name w:val="caption"/>
    <w:basedOn w:val="a"/>
    <w:next w:val="a"/>
    <w:uiPriority w:val="35"/>
    <w:unhideWhenUsed/>
    <w:qFormat/>
    <w:rsid w:val="00677217"/>
    <w:pPr>
      <w:spacing w:after="200" w:line="240" w:lineRule="auto"/>
    </w:pPr>
    <w:rPr>
      <w:i/>
      <w:iCs/>
      <w:color w:val="44546A" w:themeColor="text2"/>
      <w:sz w:val="18"/>
      <w:szCs w:val="18"/>
    </w:rPr>
  </w:style>
  <w:style w:type="paragraph" w:styleId="af2">
    <w:name w:val="footnote text"/>
    <w:basedOn w:val="a"/>
    <w:link w:val="af3"/>
    <w:uiPriority w:val="99"/>
    <w:semiHidden/>
    <w:unhideWhenUsed/>
    <w:rsid w:val="00260A95"/>
    <w:pPr>
      <w:spacing w:after="0" w:line="240" w:lineRule="auto"/>
    </w:pPr>
    <w:rPr>
      <w:sz w:val="20"/>
      <w:szCs w:val="20"/>
    </w:rPr>
  </w:style>
  <w:style w:type="character" w:customStyle="1" w:styleId="af3">
    <w:name w:val="Текст сноски Знак"/>
    <w:basedOn w:val="a0"/>
    <w:link w:val="af2"/>
    <w:uiPriority w:val="99"/>
    <w:semiHidden/>
    <w:rsid w:val="00260A95"/>
    <w:rPr>
      <w:sz w:val="20"/>
      <w:szCs w:val="20"/>
    </w:rPr>
  </w:style>
  <w:style w:type="character" w:styleId="af4">
    <w:name w:val="footnote reference"/>
    <w:basedOn w:val="a0"/>
    <w:uiPriority w:val="99"/>
    <w:semiHidden/>
    <w:unhideWhenUsed/>
    <w:rsid w:val="00260A95"/>
    <w:rPr>
      <w:vertAlign w:val="superscript"/>
    </w:rPr>
  </w:style>
  <w:style w:type="paragraph" w:styleId="23">
    <w:name w:val="toc 2"/>
    <w:basedOn w:val="a"/>
    <w:next w:val="a"/>
    <w:autoRedefine/>
    <w:uiPriority w:val="39"/>
    <w:unhideWhenUsed/>
    <w:rsid w:val="00DB7562"/>
    <w:pPr>
      <w:spacing w:after="100"/>
      <w:ind w:left="220"/>
    </w:pPr>
    <w:rPr>
      <w:rFonts w:eastAsiaTheme="minorEastAsia" w:cs="Times New Roman"/>
      <w:lang w:eastAsia="ru-RU"/>
    </w:rPr>
  </w:style>
  <w:style w:type="paragraph" w:styleId="HTML">
    <w:name w:val="HTML Preformatted"/>
    <w:basedOn w:val="a"/>
    <w:link w:val="HTML0"/>
    <w:uiPriority w:val="99"/>
    <w:unhideWhenUsed/>
    <w:rsid w:val="0015410C"/>
    <w:pPr>
      <w:spacing w:after="0" w:line="240" w:lineRule="auto"/>
    </w:pPr>
    <w:rPr>
      <w:rFonts w:ascii="Consolas" w:hAnsi="Consolas"/>
      <w:sz w:val="20"/>
      <w:szCs w:val="20"/>
    </w:rPr>
  </w:style>
  <w:style w:type="character" w:customStyle="1" w:styleId="HTML0">
    <w:name w:val="Стандартный HTML Знак"/>
    <w:basedOn w:val="a0"/>
    <w:link w:val="HTML"/>
    <w:uiPriority w:val="99"/>
    <w:rsid w:val="0015410C"/>
    <w:rPr>
      <w:rFonts w:ascii="Consolas" w:hAnsi="Consolas"/>
      <w:sz w:val="20"/>
      <w:szCs w:val="20"/>
    </w:rPr>
  </w:style>
  <w:style w:type="character" w:customStyle="1" w:styleId="40">
    <w:name w:val="Заголовок 4 Знак"/>
    <w:basedOn w:val="a0"/>
    <w:link w:val="4"/>
    <w:uiPriority w:val="9"/>
    <w:rsid w:val="006F3EA4"/>
    <w:rPr>
      <w:rFonts w:ascii="Times New Roman" w:hAnsi="Times New Roman" w:cs="Times New Roman"/>
      <w:b/>
      <w:bCs/>
      <w:sz w:val="28"/>
      <w:szCs w:val="28"/>
    </w:rPr>
  </w:style>
  <w:style w:type="character" w:styleId="HTML1">
    <w:name w:val="HTML Code"/>
    <w:basedOn w:val="a0"/>
    <w:uiPriority w:val="99"/>
    <w:semiHidden/>
    <w:unhideWhenUsed/>
    <w:rsid w:val="00C754ED"/>
    <w:rPr>
      <w:rFonts w:ascii="Courier New" w:eastAsia="Times New Roman" w:hAnsi="Courier New" w:cs="Courier New"/>
      <w:sz w:val="20"/>
      <w:szCs w:val="20"/>
    </w:rPr>
  </w:style>
  <w:style w:type="character" w:customStyle="1" w:styleId="keyword">
    <w:name w:val="keyword"/>
    <w:basedOn w:val="a0"/>
    <w:rsid w:val="00E70E93"/>
  </w:style>
  <w:style w:type="character" w:styleId="af5">
    <w:name w:val="Strong"/>
    <w:basedOn w:val="a0"/>
    <w:uiPriority w:val="22"/>
    <w:qFormat/>
    <w:rsid w:val="0093560D"/>
    <w:rPr>
      <w:b/>
      <w:bCs/>
    </w:rPr>
  </w:style>
  <w:style w:type="character" w:styleId="af6">
    <w:name w:val="Emphasis"/>
    <w:basedOn w:val="a0"/>
    <w:uiPriority w:val="20"/>
    <w:qFormat/>
    <w:rsid w:val="0097305E"/>
    <w:rPr>
      <w:i/>
      <w:iCs/>
    </w:rPr>
  </w:style>
  <w:style w:type="character" w:customStyle="1" w:styleId="mi">
    <w:name w:val="mi"/>
    <w:basedOn w:val="a0"/>
    <w:rsid w:val="00E002D1"/>
  </w:style>
  <w:style w:type="character" w:customStyle="1" w:styleId="mjxassistivemathml">
    <w:name w:val="mjx_assistive_mathml"/>
    <w:basedOn w:val="a0"/>
    <w:rsid w:val="00E002D1"/>
  </w:style>
  <w:style w:type="character" w:customStyle="1" w:styleId="mw-headline">
    <w:name w:val="mw-headline"/>
    <w:basedOn w:val="a0"/>
    <w:rsid w:val="00E002D1"/>
  </w:style>
  <w:style w:type="paragraph" w:customStyle="1" w:styleId="p">
    <w:name w:val="p"/>
    <w:basedOn w:val="a"/>
    <w:rsid w:val="001F485B"/>
    <w:pPr>
      <w:spacing w:before="100" w:beforeAutospacing="1" w:after="100" w:afterAutospacing="1" w:line="240" w:lineRule="auto"/>
    </w:pPr>
    <w:rPr>
      <w:rFonts w:eastAsia="Times New Roman" w:cs="Times New Roman"/>
      <w:sz w:val="24"/>
      <w:szCs w:val="24"/>
      <w:lang w:eastAsia="ru-RU"/>
    </w:rPr>
  </w:style>
  <w:style w:type="character" w:styleId="af7">
    <w:name w:val="FollowedHyperlink"/>
    <w:basedOn w:val="a0"/>
    <w:uiPriority w:val="99"/>
    <w:semiHidden/>
    <w:unhideWhenUsed/>
    <w:rsid w:val="00EF46DE"/>
    <w:rPr>
      <w:color w:val="954F72" w:themeColor="followedHyperlink"/>
      <w:u w:val="single"/>
    </w:rPr>
  </w:style>
  <w:style w:type="paragraph" w:styleId="af8">
    <w:name w:val="Balloon Text"/>
    <w:basedOn w:val="a"/>
    <w:link w:val="af9"/>
    <w:uiPriority w:val="99"/>
    <w:semiHidden/>
    <w:unhideWhenUsed/>
    <w:rsid w:val="006669E5"/>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6669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9782">
      <w:bodyDiv w:val="1"/>
      <w:marLeft w:val="0"/>
      <w:marRight w:val="0"/>
      <w:marTop w:val="0"/>
      <w:marBottom w:val="0"/>
      <w:divBdr>
        <w:top w:val="none" w:sz="0" w:space="0" w:color="auto"/>
        <w:left w:val="none" w:sz="0" w:space="0" w:color="auto"/>
        <w:bottom w:val="none" w:sz="0" w:space="0" w:color="auto"/>
        <w:right w:val="none" w:sz="0" w:space="0" w:color="auto"/>
      </w:divBdr>
      <w:divsChild>
        <w:div w:id="37290371">
          <w:marLeft w:val="0"/>
          <w:marRight w:val="0"/>
          <w:marTop w:val="180"/>
          <w:marBottom w:val="0"/>
          <w:divBdr>
            <w:top w:val="none" w:sz="0" w:space="0" w:color="auto"/>
            <w:left w:val="none" w:sz="0" w:space="0" w:color="auto"/>
            <w:bottom w:val="none" w:sz="0" w:space="0" w:color="auto"/>
            <w:right w:val="none" w:sz="0" w:space="0" w:color="auto"/>
          </w:divBdr>
        </w:div>
        <w:div w:id="430131675">
          <w:marLeft w:val="0"/>
          <w:marRight w:val="0"/>
          <w:marTop w:val="60"/>
          <w:marBottom w:val="0"/>
          <w:divBdr>
            <w:top w:val="none" w:sz="0" w:space="0" w:color="auto"/>
            <w:left w:val="none" w:sz="0" w:space="0" w:color="auto"/>
            <w:bottom w:val="none" w:sz="0" w:space="0" w:color="auto"/>
            <w:right w:val="none" w:sz="0" w:space="0" w:color="auto"/>
          </w:divBdr>
        </w:div>
      </w:divsChild>
    </w:div>
    <w:div w:id="62023557">
      <w:bodyDiv w:val="1"/>
      <w:marLeft w:val="0"/>
      <w:marRight w:val="0"/>
      <w:marTop w:val="0"/>
      <w:marBottom w:val="0"/>
      <w:divBdr>
        <w:top w:val="none" w:sz="0" w:space="0" w:color="auto"/>
        <w:left w:val="none" w:sz="0" w:space="0" w:color="auto"/>
        <w:bottom w:val="none" w:sz="0" w:space="0" w:color="auto"/>
        <w:right w:val="none" w:sz="0" w:space="0" w:color="auto"/>
      </w:divBdr>
    </w:div>
    <w:div w:id="69278028">
      <w:bodyDiv w:val="1"/>
      <w:marLeft w:val="0"/>
      <w:marRight w:val="0"/>
      <w:marTop w:val="0"/>
      <w:marBottom w:val="0"/>
      <w:divBdr>
        <w:top w:val="none" w:sz="0" w:space="0" w:color="auto"/>
        <w:left w:val="none" w:sz="0" w:space="0" w:color="auto"/>
        <w:bottom w:val="none" w:sz="0" w:space="0" w:color="auto"/>
        <w:right w:val="none" w:sz="0" w:space="0" w:color="auto"/>
      </w:divBdr>
    </w:div>
    <w:div w:id="107117569">
      <w:bodyDiv w:val="1"/>
      <w:marLeft w:val="0"/>
      <w:marRight w:val="0"/>
      <w:marTop w:val="0"/>
      <w:marBottom w:val="0"/>
      <w:divBdr>
        <w:top w:val="none" w:sz="0" w:space="0" w:color="auto"/>
        <w:left w:val="none" w:sz="0" w:space="0" w:color="auto"/>
        <w:bottom w:val="none" w:sz="0" w:space="0" w:color="auto"/>
        <w:right w:val="none" w:sz="0" w:space="0" w:color="auto"/>
      </w:divBdr>
    </w:div>
    <w:div w:id="110366210">
      <w:bodyDiv w:val="1"/>
      <w:marLeft w:val="0"/>
      <w:marRight w:val="0"/>
      <w:marTop w:val="0"/>
      <w:marBottom w:val="0"/>
      <w:divBdr>
        <w:top w:val="none" w:sz="0" w:space="0" w:color="auto"/>
        <w:left w:val="none" w:sz="0" w:space="0" w:color="auto"/>
        <w:bottom w:val="none" w:sz="0" w:space="0" w:color="auto"/>
        <w:right w:val="none" w:sz="0" w:space="0" w:color="auto"/>
      </w:divBdr>
    </w:div>
    <w:div w:id="117259579">
      <w:bodyDiv w:val="1"/>
      <w:marLeft w:val="0"/>
      <w:marRight w:val="0"/>
      <w:marTop w:val="0"/>
      <w:marBottom w:val="0"/>
      <w:divBdr>
        <w:top w:val="none" w:sz="0" w:space="0" w:color="auto"/>
        <w:left w:val="none" w:sz="0" w:space="0" w:color="auto"/>
        <w:bottom w:val="none" w:sz="0" w:space="0" w:color="auto"/>
        <w:right w:val="none" w:sz="0" w:space="0" w:color="auto"/>
      </w:divBdr>
    </w:div>
    <w:div w:id="131560873">
      <w:bodyDiv w:val="1"/>
      <w:marLeft w:val="0"/>
      <w:marRight w:val="0"/>
      <w:marTop w:val="0"/>
      <w:marBottom w:val="0"/>
      <w:divBdr>
        <w:top w:val="none" w:sz="0" w:space="0" w:color="auto"/>
        <w:left w:val="none" w:sz="0" w:space="0" w:color="auto"/>
        <w:bottom w:val="none" w:sz="0" w:space="0" w:color="auto"/>
        <w:right w:val="none" w:sz="0" w:space="0" w:color="auto"/>
      </w:divBdr>
    </w:div>
    <w:div w:id="133452694">
      <w:bodyDiv w:val="1"/>
      <w:marLeft w:val="0"/>
      <w:marRight w:val="0"/>
      <w:marTop w:val="0"/>
      <w:marBottom w:val="0"/>
      <w:divBdr>
        <w:top w:val="none" w:sz="0" w:space="0" w:color="auto"/>
        <w:left w:val="none" w:sz="0" w:space="0" w:color="auto"/>
        <w:bottom w:val="none" w:sz="0" w:space="0" w:color="auto"/>
        <w:right w:val="none" w:sz="0" w:space="0" w:color="auto"/>
      </w:divBdr>
    </w:div>
    <w:div w:id="150412437">
      <w:bodyDiv w:val="1"/>
      <w:marLeft w:val="0"/>
      <w:marRight w:val="0"/>
      <w:marTop w:val="0"/>
      <w:marBottom w:val="0"/>
      <w:divBdr>
        <w:top w:val="none" w:sz="0" w:space="0" w:color="auto"/>
        <w:left w:val="none" w:sz="0" w:space="0" w:color="auto"/>
        <w:bottom w:val="none" w:sz="0" w:space="0" w:color="auto"/>
        <w:right w:val="none" w:sz="0" w:space="0" w:color="auto"/>
      </w:divBdr>
    </w:div>
    <w:div w:id="191497923">
      <w:bodyDiv w:val="1"/>
      <w:marLeft w:val="0"/>
      <w:marRight w:val="0"/>
      <w:marTop w:val="0"/>
      <w:marBottom w:val="0"/>
      <w:divBdr>
        <w:top w:val="none" w:sz="0" w:space="0" w:color="auto"/>
        <w:left w:val="none" w:sz="0" w:space="0" w:color="auto"/>
        <w:bottom w:val="none" w:sz="0" w:space="0" w:color="auto"/>
        <w:right w:val="none" w:sz="0" w:space="0" w:color="auto"/>
      </w:divBdr>
    </w:div>
    <w:div w:id="245000038">
      <w:bodyDiv w:val="1"/>
      <w:marLeft w:val="0"/>
      <w:marRight w:val="0"/>
      <w:marTop w:val="0"/>
      <w:marBottom w:val="0"/>
      <w:divBdr>
        <w:top w:val="none" w:sz="0" w:space="0" w:color="auto"/>
        <w:left w:val="none" w:sz="0" w:space="0" w:color="auto"/>
        <w:bottom w:val="none" w:sz="0" w:space="0" w:color="auto"/>
        <w:right w:val="none" w:sz="0" w:space="0" w:color="auto"/>
      </w:divBdr>
    </w:div>
    <w:div w:id="260071470">
      <w:bodyDiv w:val="1"/>
      <w:marLeft w:val="0"/>
      <w:marRight w:val="0"/>
      <w:marTop w:val="0"/>
      <w:marBottom w:val="0"/>
      <w:divBdr>
        <w:top w:val="none" w:sz="0" w:space="0" w:color="auto"/>
        <w:left w:val="none" w:sz="0" w:space="0" w:color="auto"/>
        <w:bottom w:val="none" w:sz="0" w:space="0" w:color="auto"/>
        <w:right w:val="none" w:sz="0" w:space="0" w:color="auto"/>
      </w:divBdr>
    </w:div>
    <w:div w:id="317267627">
      <w:bodyDiv w:val="1"/>
      <w:marLeft w:val="0"/>
      <w:marRight w:val="0"/>
      <w:marTop w:val="0"/>
      <w:marBottom w:val="0"/>
      <w:divBdr>
        <w:top w:val="none" w:sz="0" w:space="0" w:color="auto"/>
        <w:left w:val="none" w:sz="0" w:space="0" w:color="auto"/>
        <w:bottom w:val="none" w:sz="0" w:space="0" w:color="auto"/>
        <w:right w:val="none" w:sz="0" w:space="0" w:color="auto"/>
      </w:divBdr>
    </w:div>
    <w:div w:id="320619728">
      <w:bodyDiv w:val="1"/>
      <w:marLeft w:val="0"/>
      <w:marRight w:val="0"/>
      <w:marTop w:val="0"/>
      <w:marBottom w:val="0"/>
      <w:divBdr>
        <w:top w:val="none" w:sz="0" w:space="0" w:color="auto"/>
        <w:left w:val="none" w:sz="0" w:space="0" w:color="auto"/>
        <w:bottom w:val="none" w:sz="0" w:space="0" w:color="auto"/>
        <w:right w:val="none" w:sz="0" w:space="0" w:color="auto"/>
      </w:divBdr>
    </w:div>
    <w:div w:id="335426285">
      <w:bodyDiv w:val="1"/>
      <w:marLeft w:val="0"/>
      <w:marRight w:val="0"/>
      <w:marTop w:val="0"/>
      <w:marBottom w:val="0"/>
      <w:divBdr>
        <w:top w:val="none" w:sz="0" w:space="0" w:color="auto"/>
        <w:left w:val="none" w:sz="0" w:space="0" w:color="auto"/>
        <w:bottom w:val="none" w:sz="0" w:space="0" w:color="auto"/>
        <w:right w:val="none" w:sz="0" w:space="0" w:color="auto"/>
      </w:divBdr>
    </w:div>
    <w:div w:id="340090322">
      <w:bodyDiv w:val="1"/>
      <w:marLeft w:val="0"/>
      <w:marRight w:val="0"/>
      <w:marTop w:val="0"/>
      <w:marBottom w:val="0"/>
      <w:divBdr>
        <w:top w:val="none" w:sz="0" w:space="0" w:color="auto"/>
        <w:left w:val="none" w:sz="0" w:space="0" w:color="auto"/>
        <w:bottom w:val="none" w:sz="0" w:space="0" w:color="auto"/>
        <w:right w:val="none" w:sz="0" w:space="0" w:color="auto"/>
      </w:divBdr>
    </w:div>
    <w:div w:id="361442605">
      <w:bodyDiv w:val="1"/>
      <w:marLeft w:val="0"/>
      <w:marRight w:val="0"/>
      <w:marTop w:val="0"/>
      <w:marBottom w:val="0"/>
      <w:divBdr>
        <w:top w:val="none" w:sz="0" w:space="0" w:color="auto"/>
        <w:left w:val="none" w:sz="0" w:space="0" w:color="auto"/>
        <w:bottom w:val="none" w:sz="0" w:space="0" w:color="auto"/>
        <w:right w:val="none" w:sz="0" w:space="0" w:color="auto"/>
      </w:divBdr>
    </w:div>
    <w:div w:id="370037455">
      <w:bodyDiv w:val="1"/>
      <w:marLeft w:val="0"/>
      <w:marRight w:val="0"/>
      <w:marTop w:val="0"/>
      <w:marBottom w:val="0"/>
      <w:divBdr>
        <w:top w:val="none" w:sz="0" w:space="0" w:color="auto"/>
        <w:left w:val="none" w:sz="0" w:space="0" w:color="auto"/>
        <w:bottom w:val="none" w:sz="0" w:space="0" w:color="auto"/>
        <w:right w:val="none" w:sz="0" w:space="0" w:color="auto"/>
      </w:divBdr>
    </w:div>
    <w:div w:id="384333734">
      <w:bodyDiv w:val="1"/>
      <w:marLeft w:val="0"/>
      <w:marRight w:val="0"/>
      <w:marTop w:val="0"/>
      <w:marBottom w:val="0"/>
      <w:divBdr>
        <w:top w:val="none" w:sz="0" w:space="0" w:color="auto"/>
        <w:left w:val="none" w:sz="0" w:space="0" w:color="auto"/>
        <w:bottom w:val="none" w:sz="0" w:space="0" w:color="auto"/>
        <w:right w:val="none" w:sz="0" w:space="0" w:color="auto"/>
      </w:divBdr>
    </w:div>
    <w:div w:id="407267065">
      <w:bodyDiv w:val="1"/>
      <w:marLeft w:val="0"/>
      <w:marRight w:val="0"/>
      <w:marTop w:val="0"/>
      <w:marBottom w:val="0"/>
      <w:divBdr>
        <w:top w:val="none" w:sz="0" w:space="0" w:color="auto"/>
        <w:left w:val="none" w:sz="0" w:space="0" w:color="auto"/>
        <w:bottom w:val="none" w:sz="0" w:space="0" w:color="auto"/>
        <w:right w:val="none" w:sz="0" w:space="0" w:color="auto"/>
      </w:divBdr>
    </w:div>
    <w:div w:id="412624170">
      <w:bodyDiv w:val="1"/>
      <w:marLeft w:val="0"/>
      <w:marRight w:val="0"/>
      <w:marTop w:val="0"/>
      <w:marBottom w:val="0"/>
      <w:divBdr>
        <w:top w:val="none" w:sz="0" w:space="0" w:color="auto"/>
        <w:left w:val="none" w:sz="0" w:space="0" w:color="auto"/>
        <w:bottom w:val="none" w:sz="0" w:space="0" w:color="auto"/>
        <w:right w:val="none" w:sz="0" w:space="0" w:color="auto"/>
      </w:divBdr>
    </w:div>
    <w:div w:id="448932812">
      <w:bodyDiv w:val="1"/>
      <w:marLeft w:val="0"/>
      <w:marRight w:val="0"/>
      <w:marTop w:val="0"/>
      <w:marBottom w:val="0"/>
      <w:divBdr>
        <w:top w:val="none" w:sz="0" w:space="0" w:color="auto"/>
        <w:left w:val="none" w:sz="0" w:space="0" w:color="auto"/>
        <w:bottom w:val="none" w:sz="0" w:space="0" w:color="auto"/>
        <w:right w:val="none" w:sz="0" w:space="0" w:color="auto"/>
      </w:divBdr>
    </w:div>
    <w:div w:id="454834265">
      <w:bodyDiv w:val="1"/>
      <w:marLeft w:val="0"/>
      <w:marRight w:val="0"/>
      <w:marTop w:val="0"/>
      <w:marBottom w:val="0"/>
      <w:divBdr>
        <w:top w:val="none" w:sz="0" w:space="0" w:color="auto"/>
        <w:left w:val="none" w:sz="0" w:space="0" w:color="auto"/>
        <w:bottom w:val="none" w:sz="0" w:space="0" w:color="auto"/>
        <w:right w:val="none" w:sz="0" w:space="0" w:color="auto"/>
      </w:divBdr>
    </w:div>
    <w:div w:id="475689020">
      <w:bodyDiv w:val="1"/>
      <w:marLeft w:val="0"/>
      <w:marRight w:val="0"/>
      <w:marTop w:val="0"/>
      <w:marBottom w:val="0"/>
      <w:divBdr>
        <w:top w:val="none" w:sz="0" w:space="0" w:color="auto"/>
        <w:left w:val="none" w:sz="0" w:space="0" w:color="auto"/>
        <w:bottom w:val="none" w:sz="0" w:space="0" w:color="auto"/>
        <w:right w:val="none" w:sz="0" w:space="0" w:color="auto"/>
      </w:divBdr>
    </w:div>
    <w:div w:id="506137522">
      <w:bodyDiv w:val="1"/>
      <w:marLeft w:val="0"/>
      <w:marRight w:val="0"/>
      <w:marTop w:val="0"/>
      <w:marBottom w:val="0"/>
      <w:divBdr>
        <w:top w:val="none" w:sz="0" w:space="0" w:color="auto"/>
        <w:left w:val="none" w:sz="0" w:space="0" w:color="auto"/>
        <w:bottom w:val="none" w:sz="0" w:space="0" w:color="auto"/>
        <w:right w:val="none" w:sz="0" w:space="0" w:color="auto"/>
      </w:divBdr>
    </w:div>
    <w:div w:id="525825653">
      <w:bodyDiv w:val="1"/>
      <w:marLeft w:val="0"/>
      <w:marRight w:val="0"/>
      <w:marTop w:val="0"/>
      <w:marBottom w:val="0"/>
      <w:divBdr>
        <w:top w:val="none" w:sz="0" w:space="0" w:color="auto"/>
        <w:left w:val="none" w:sz="0" w:space="0" w:color="auto"/>
        <w:bottom w:val="none" w:sz="0" w:space="0" w:color="auto"/>
        <w:right w:val="none" w:sz="0" w:space="0" w:color="auto"/>
      </w:divBdr>
    </w:div>
    <w:div w:id="539903989">
      <w:bodyDiv w:val="1"/>
      <w:marLeft w:val="0"/>
      <w:marRight w:val="0"/>
      <w:marTop w:val="0"/>
      <w:marBottom w:val="0"/>
      <w:divBdr>
        <w:top w:val="none" w:sz="0" w:space="0" w:color="auto"/>
        <w:left w:val="none" w:sz="0" w:space="0" w:color="auto"/>
        <w:bottom w:val="none" w:sz="0" w:space="0" w:color="auto"/>
        <w:right w:val="none" w:sz="0" w:space="0" w:color="auto"/>
      </w:divBdr>
    </w:div>
    <w:div w:id="580867015">
      <w:bodyDiv w:val="1"/>
      <w:marLeft w:val="0"/>
      <w:marRight w:val="0"/>
      <w:marTop w:val="0"/>
      <w:marBottom w:val="0"/>
      <w:divBdr>
        <w:top w:val="none" w:sz="0" w:space="0" w:color="auto"/>
        <w:left w:val="none" w:sz="0" w:space="0" w:color="auto"/>
        <w:bottom w:val="none" w:sz="0" w:space="0" w:color="auto"/>
        <w:right w:val="none" w:sz="0" w:space="0" w:color="auto"/>
      </w:divBdr>
    </w:div>
    <w:div w:id="602803584">
      <w:bodyDiv w:val="1"/>
      <w:marLeft w:val="0"/>
      <w:marRight w:val="0"/>
      <w:marTop w:val="0"/>
      <w:marBottom w:val="0"/>
      <w:divBdr>
        <w:top w:val="none" w:sz="0" w:space="0" w:color="auto"/>
        <w:left w:val="none" w:sz="0" w:space="0" w:color="auto"/>
        <w:bottom w:val="none" w:sz="0" w:space="0" w:color="auto"/>
        <w:right w:val="none" w:sz="0" w:space="0" w:color="auto"/>
      </w:divBdr>
    </w:div>
    <w:div w:id="674845950">
      <w:bodyDiv w:val="1"/>
      <w:marLeft w:val="0"/>
      <w:marRight w:val="0"/>
      <w:marTop w:val="0"/>
      <w:marBottom w:val="0"/>
      <w:divBdr>
        <w:top w:val="none" w:sz="0" w:space="0" w:color="auto"/>
        <w:left w:val="none" w:sz="0" w:space="0" w:color="auto"/>
        <w:bottom w:val="none" w:sz="0" w:space="0" w:color="auto"/>
        <w:right w:val="none" w:sz="0" w:space="0" w:color="auto"/>
      </w:divBdr>
    </w:div>
    <w:div w:id="689912420">
      <w:bodyDiv w:val="1"/>
      <w:marLeft w:val="0"/>
      <w:marRight w:val="0"/>
      <w:marTop w:val="0"/>
      <w:marBottom w:val="0"/>
      <w:divBdr>
        <w:top w:val="none" w:sz="0" w:space="0" w:color="auto"/>
        <w:left w:val="none" w:sz="0" w:space="0" w:color="auto"/>
        <w:bottom w:val="none" w:sz="0" w:space="0" w:color="auto"/>
        <w:right w:val="none" w:sz="0" w:space="0" w:color="auto"/>
      </w:divBdr>
    </w:div>
    <w:div w:id="712928867">
      <w:bodyDiv w:val="1"/>
      <w:marLeft w:val="0"/>
      <w:marRight w:val="0"/>
      <w:marTop w:val="0"/>
      <w:marBottom w:val="0"/>
      <w:divBdr>
        <w:top w:val="none" w:sz="0" w:space="0" w:color="auto"/>
        <w:left w:val="none" w:sz="0" w:space="0" w:color="auto"/>
        <w:bottom w:val="none" w:sz="0" w:space="0" w:color="auto"/>
        <w:right w:val="none" w:sz="0" w:space="0" w:color="auto"/>
      </w:divBdr>
    </w:div>
    <w:div w:id="732850394">
      <w:bodyDiv w:val="1"/>
      <w:marLeft w:val="0"/>
      <w:marRight w:val="0"/>
      <w:marTop w:val="0"/>
      <w:marBottom w:val="0"/>
      <w:divBdr>
        <w:top w:val="none" w:sz="0" w:space="0" w:color="auto"/>
        <w:left w:val="none" w:sz="0" w:space="0" w:color="auto"/>
        <w:bottom w:val="none" w:sz="0" w:space="0" w:color="auto"/>
        <w:right w:val="none" w:sz="0" w:space="0" w:color="auto"/>
      </w:divBdr>
    </w:div>
    <w:div w:id="763378294">
      <w:bodyDiv w:val="1"/>
      <w:marLeft w:val="0"/>
      <w:marRight w:val="0"/>
      <w:marTop w:val="0"/>
      <w:marBottom w:val="0"/>
      <w:divBdr>
        <w:top w:val="none" w:sz="0" w:space="0" w:color="auto"/>
        <w:left w:val="none" w:sz="0" w:space="0" w:color="auto"/>
        <w:bottom w:val="none" w:sz="0" w:space="0" w:color="auto"/>
        <w:right w:val="none" w:sz="0" w:space="0" w:color="auto"/>
      </w:divBdr>
    </w:div>
    <w:div w:id="786700397">
      <w:bodyDiv w:val="1"/>
      <w:marLeft w:val="0"/>
      <w:marRight w:val="0"/>
      <w:marTop w:val="0"/>
      <w:marBottom w:val="0"/>
      <w:divBdr>
        <w:top w:val="none" w:sz="0" w:space="0" w:color="auto"/>
        <w:left w:val="none" w:sz="0" w:space="0" w:color="auto"/>
        <w:bottom w:val="none" w:sz="0" w:space="0" w:color="auto"/>
        <w:right w:val="none" w:sz="0" w:space="0" w:color="auto"/>
      </w:divBdr>
    </w:div>
    <w:div w:id="845898221">
      <w:bodyDiv w:val="1"/>
      <w:marLeft w:val="0"/>
      <w:marRight w:val="0"/>
      <w:marTop w:val="0"/>
      <w:marBottom w:val="0"/>
      <w:divBdr>
        <w:top w:val="none" w:sz="0" w:space="0" w:color="auto"/>
        <w:left w:val="none" w:sz="0" w:space="0" w:color="auto"/>
        <w:bottom w:val="none" w:sz="0" w:space="0" w:color="auto"/>
        <w:right w:val="none" w:sz="0" w:space="0" w:color="auto"/>
      </w:divBdr>
    </w:div>
    <w:div w:id="858196769">
      <w:bodyDiv w:val="1"/>
      <w:marLeft w:val="0"/>
      <w:marRight w:val="0"/>
      <w:marTop w:val="0"/>
      <w:marBottom w:val="0"/>
      <w:divBdr>
        <w:top w:val="none" w:sz="0" w:space="0" w:color="auto"/>
        <w:left w:val="none" w:sz="0" w:space="0" w:color="auto"/>
        <w:bottom w:val="none" w:sz="0" w:space="0" w:color="auto"/>
        <w:right w:val="none" w:sz="0" w:space="0" w:color="auto"/>
      </w:divBdr>
      <w:divsChild>
        <w:div w:id="1706440144">
          <w:marLeft w:val="0"/>
          <w:marRight w:val="0"/>
          <w:marTop w:val="180"/>
          <w:marBottom w:val="0"/>
          <w:divBdr>
            <w:top w:val="none" w:sz="0" w:space="0" w:color="auto"/>
            <w:left w:val="none" w:sz="0" w:space="0" w:color="auto"/>
            <w:bottom w:val="none" w:sz="0" w:space="0" w:color="auto"/>
            <w:right w:val="none" w:sz="0" w:space="0" w:color="auto"/>
          </w:divBdr>
        </w:div>
        <w:div w:id="85808042">
          <w:marLeft w:val="0"/>
          <w:marRight w:val="0"/>
          <w:marTop w:val="60"/>
          <w:marBottom w:val="0"/>
          <w:divBdr>
            <w:top w:val="none" w:sz="0" w:space="0" w:color="auto"/>
            <w:left w:val="none" w:sz="0" w:space="0" w:color="auto"/>
            <w:bottom w:val="none" w:sz="0" w:space="0" w:color="auto"/>
            <w:right w:val="none" w:sz="0" w:space="0" w:color="auto"/>
          </w:divBdr>
        </w:div>
        <w:div w:id="1049382075">
          <w:marLeft w:val="0"/>
          <w:marRight w:val="0"/>
          <w:marTop w:val="60"/>
          <w:marBottom w:val="0"/>
          <w:divBdr>
            <w:top w:val="none" w:sz="0" w:space="0" w:color="auto"/>
            <w:left w:val="none" w:sz="0" w:space="0" w:color="auto"/>
            <w:bottom w:val="none" w:sz="0" w:space="0" w:color="auto"/>
            <w:right w:val="none" w:sz="0" w:space="0" w:color="auto"/>
          </w:divBdr>
        </w:div>
      </w:divsChild>
    </w:div>
    <w:div w:id="887187913">
      <w:bodyDiv w:val="1"/>
      <w:marLeft w:val="0"/>
      <w:marRight w:val="0"/>
      <w:marTop w:val="0"/>
      <w:marBottom w:val="0"/>
      <w:divBdr>
        <w:top w:val="none" w:sz="0" w:space="0" w:color="auto"/>
        <w:left w:val="none" w:sz="0" w:space="0" w:color="auto"/>
        <w:bottom w:val="none" w:sz="0" w:space="0" w:color="auto"/>
        <w:right w:val="none" w:sz="0" w:space="0" w:color="auto"/>
      </w:divBdr>
    </w:div>
    <w:div w:id="905647767">
      <w:bodyDiv w:val="1"/>
      <w:marLeft w:val="0"/>
      <w:marRight w:val="0"/>
      <w:marTop w:val="0"/>
      <w:marBottom w:val="0"/>
      <w:divBdr>
        <w:top w:val="none" w:sz="0" w:space="0" w:color="auto"/>
        <w:left w:val="none" w:sz="0" w:space="0" w:color="auto"/>
        <w:bottom w:val="none" w:sz="0" w:space="0" w:color="auto"/>
        <w:right w:val="none" w:sz="0" w:space="0" w:color="auto"/>
      </w:divBdr>
    </w:div>
    <w:div w:id="916330432">
      <w:bodyDiv w:val="1"/>
      <w:marLeft w:val="0"/>
      <w:marRight w:val="0"/>
      <w:marTop w:val="0"/>
      <w:marBottom w:val="0"/>
      <w:divBdr>
        <w:top w:val="none" w:sz="0" w:space="0" w:color="auto"/>
        <w:left w:val="none" w:sz="0" w:space="0" w:color="auto"/>
        <w:bottom w:val="none" w:sz="0" w:space="0" w:color="auto"/>
        <w:right w:val="none" w:sz="0" w:space="0" w:color="auto"/>
      </w:divBdr>
    </w:div>
    <w:div w:id="932251172">
      <w:bodyDiv w:val="1"/>
      <w:marLeft w:val="0"/>
      <w:marRight w:val="0"/>
      <w:marTop w:val="0"/>
      <w:marBottom w:val="0"/>
      <w:divBdr>
        <w:top w:val="none" w:sz="0" w:space="0" w:color="auto"/>
        <w:left w:val="none" w:sz="0" w:space="0" w:color="auto"/>
        <w:bottom w:val="none" w:sz="0" w:space="0" w:color="auto"/>
        <w:right w:val="none" w:sz="0" w:space="0" w:color="auto"/>
      </w:divBdr>
    </w:div>
    <w:div w:id="940843339">
      <w:bodyDiv w:val="1"/>
      <w:marLeft w:val="0"/>
      <w:marRight w:val="0"/>
      <w:marTop w:val="0"/>
      <w:marBottom w:val="0"/>
      <w:divBdr>
        <w:top w:val="none" w:sz="0" w:space="0" w:color="auto"/>
        <w:left w:val="none" w:sz="0" w:space="0" w:color="auto"/>
        <w:bottom w:val="none" w:sz="0" w:space="0" w:color="auto"/>
        <w:right w:val="none" w:sz="0" w:space="0" w:color="auto"/>
      </w:divBdr>
    </w:div>
    <w:div w:id="945380397">
      <w:bodyDiv w:val="1"/>
      <w:marLeft w:val="0"/>
      <w:marRight w:val="0"/>
      <w:marTop w:val="0"/>
      <w:marBottom w:val="0"/>
      <w:divBdr>
        <w:top w:val="none" w:sz="0" w:space="0" w:color="auto"/>
        <w:left w:val="none" w:sz="0" w:space="0" w:color="auto"/>
        <w:bottom w:val="none" w:sz="0" w:space="0" w:color="auto"/>
        <w:right w:val="none" w:sz="0" w:space="0" w:color="auto"/>
      </w:divBdr>
    </w:div>
    <w:div w:id="946699058">
      <w:bodyDiv w:val="1"/>
      <w:marLeft w:val="0"/>
      <w:marRight w:val="0"/>
      <w:marTop w:val="0"/>
      <w:marBottom w:val="0"/>
      <w:divBdr>
        <w:top w:val="none" w:sz="0" w:space="0" w:color="auto"/>
        <w:left w:val="none" w:sz="0" w:space="0" w:color="auto"/>
        <w:bottom w:val="none" w:sz="0" w:space="0" w:color="auto"/>
        <w:right w:val="none" w:sz="0" w:space="0" w:color="auto"/>
      </w:divBdr>
    </w:div>
    <w:div w:id="962228402">
      <w:bodyDiv w:val="1"/>
      <w:marLeft w:val="0"/>
      <w:marRight w:val="0"/>
      <w:marTop w:val="0"/>
      <w:marBottom w:val="0"/>
      <w:divBdr>
        <w:top w:val="none" w:sz="0" w:space="0" w:color="auto"/>
        <w:left w:val="none" w:sz="0" w:space="0" w:color="auto"/>
        <w:bottom w:val="none" w:sz="0" w:space="0" w:color="auto"/>
        <w:right w:val="none" w:sz="0" w:space="0" w:color="auto"/>
      </w:divBdr>
    </w:div>
    <w:div w:id="985940949">
      <w:bodyDiv w:val="1"/>
      <w:marLeft w:val="0"/>
      <w:marRight w:val="0"/>
      <w:marTop w:val="0"/>
      <w:marBottom w:val="0"/>
      <w:divBdr>
        <w:top w:val="none" w:sz="0" w:space="0" w:color="auto"/>
        <w:left w:val="none" w:sz="0" w:space="0" w:color="auto"/>
        <w:bottom w:val="none" w:sz="0" w:space="0" w:color="auto"/>
        <w:right w:val="none" w:sz="0" w:space="0" w:color="auto"/>
      </w:divBdr>
    </w:div>
    <w:div w:id="1000502517">
      <w:bodyDiv w:val="1"/>
      <w:marLeft w:val="0"/>
      <w:marRight w:val="0"/>
      <w:marTop w:val="0"/>
      <w:marBottom w:val="0"/>
      <w:divBdr>
        <w:top w:val="none" w:sz="0" w:space="0" w:color="auto"/>
        <w:left w:val="none" w:sz="0" w:space="0" w:color="auto"/>
        <w:bottom w:val="none" w:sz="0" w:space="0" w:color="auto"/>
        <w:right w:val="none" w:sz="0" w:space="0" w:color="auto"/>
      </w:divBdr>
    </w:div>
    <w:div w:id="1029336574">
      <w:bodyDiv w:val="1"/>
      <w:marLeft w:val="0"/>
      <w:marRight w:val="0"/>
      <w:marTop w:val="0"/>
      <w:marBottom w:val="0"/>
      <w:divBdr>
        <w:top w:val="none" w:sz="0" w:space="0" w:color="auto"/>
        <w:left w:val="none" w:sz="0" w:space="0" w:color="auto"/>
        <w:bottom w:val="none" w:sz="0" w:space="0" w:color="auto"/>
        <w:right w:val="none" w:sz="0" w:space="0" w:color="auto"/>
      </w:divBdr>
    </w:div>
    <w:div w:id="1035615798">
      <w:bodyDiv w:val="1"/>
      <w:marLeft w:val="0"/>
      <w:marRight w:val="0"/>
      <w:marTop w:val="0"/>
      <w:marBottom w:val="0"/>
      <w:divBdr>
        <w:top w:val="none" w:sz="0" w:space="0" w:color="auto"/>
        <w:left w:val="none" w:sz="0" w:space="0" w:color="auto"/>
        <w:bottom w:val="none" w:sz="0" w:space="0" w:color="auto"/>
        <w:right w:val="none" w:sz="0" w:space="0" w:color="auto"/>
      </w:divBdr>
    </w:div>
    <w:div w:id="1090811728">
      <w:bodyDiv w:val="1"/>
      <w:marLeft w:val="0"/>
      <w:marRight w:val="0"/>
      <w:marTop w:val="0"/>
      <w:marBottom w:val="0"/>
      <w:divBdr>
        <w:top w:val="none" w:sz="0" w:space="0" w:color="auto"/>
        <w:left w:val="none" w:sz="0" w:space="0" w:color="auto"/>
        <w:bottom w:val="none" w:sz="0" w:space="0" w:color="auto"/>
        <w:right w:val="none" w:sz="0" w:space="0" w:color="auto"/>
      </w:divBdr>
    </w:div>
    <w:div w:id="1102258919">
      <w:bodyDiv w:val="1"/>
      <w:marLeft w:val="0"/>
      <w:marRight w:val="0"/>
      <w:marTop w:val="0"/>
      <w:marBottom w:val="0"/>
      <w:divBdr>
        <w:top w:val="none" w:sz="0" w:space="0" w:color="auto"/>
        <w:left w:val="none" w:sz="0" w:space="0" w:color="auto"/>
        <w:bottom w:val="none" w:sz="0" w:space="0" w:color="auto"/>
        <w:right w:val="none" w:sz="0" w:space="0" w:color="auto"/>
      </w:divBdr>
    </w:div>
    <w:div w:id="1129400755">
      <w:bodyDiv w:val="1"/>
      <w:marLeft w:val="0"/>
      <w:marRight w:val="0"/>
      <w:marTop w:val="0"/>
      <w:marBottom w:val="0"/>
      <w:divBdr>
        <w:top w:val="none" w:sz="0" w:space="0" w:color="auto"/>
        <w:left w:val="none" w:sz="0" w:space="0" w:color="auto"/>
        <w:bottom w:val="none" w:sz="0" w:space="0" w:color="auto"/>
        <w:right w:val="none" w:sz="0" w:space="0" w:color="auto"/>
      </w:divBdr>
      <w:divsChild>
        <w:div w:id="140510492">
          <w:marLeft w:val="0"/>
          <w:marRight w:val="0"/>
          <w:marTop w:val="300"/>
          <w:marBottom w:val="300"/>
          <w:divBdr>
            <w:top w:val="none" w:sz="0" w:space="0" w:color="auto"/>
            <w:left w:val="none" w:sz="0" w:space="0" w:color="auto"/>
            <w:bottom w:val="none" w:sz="0" w:space="0" w:color="auto"/>
            <w:right w:val="none" w:sz="0" w:space="0" w:color="auto"/>
          </w:divBdr>
        </w:div>
        <w:div w:id="538205292">
          <w:marLeft w:val="0"/>
          <w:marRight w:val="0"/>
          <w:marTop w:val="300"/>
          <w:marBottom w:val="300"/>
          <w:divBdr>
            <w:top w:val="none" w:sz="0" w:space="0" w:color="auto"/>
            <w:left w:val="none" w:sz="0" w:space="0" w:color="auto"/>
            <w:bottom w:val="none" w:sz="0" w:space="0" w:color="auto"/>
            <w:right w:val="none" w:sz="0" w:space="0" w:color="auto"/>
          </w:divBdr>
        </w:div>
      </w:divsChild>
    </w:div>
    <w:div w:id="1141114342">
      <w:bodyDiv w:val="1"/>
      <w:marLeft w:val="0"/>
      <w:marRight w:val="0"/>
      <w:marTop w:val="0"/>
      <w:marBottom w:val="0"/>
      <w:divBdr>
        <w:top w:val="none" w:sz="0" w:space="0" w:color="auto"/>
        <w:left w:val="none" w:sz="0" w:space="0" w:color="auto"/>
        <w:bottom w:val="none" w:sz="0" w:space="0" w:color="auto"/>
        <w:right w:val="none" w:sz="0" w:space="0" w:color="auto"/>
      </w:divBdr>
    </w:div>
    <w:div w:id="1199196557">
      <w:bodyDiv w:val="1"/>
      <w:marLeft w:val="0"/>
      <w:marRight w:val="0"/>
      <w:marTop w:val="0"/>
      <w:marBottom w:val="0"/>
      <w:divBdr>
        <w:top w:val="none" w:sz="0" w:space="0" w:color="auto"/>
        <w:left w:val="none" w:sz="0" w:space="0" w:color="auto"/>
        <w:bottom w:val="none" w:sz="0" w:space="0" w:color="auto"/>
        <w:right w:val="none" w:sz="0" w:space="0" w:color="auto"/>
      </w:divBdr>
    </w:div>
    <w:div w:id="1212964944">
      <w:bodyDiv w:val="1"/>
      <w:marLeft w:val="0"/>
      <w:marRight w:val="0"/>
      <w:marTop w:val="0"/>
      <w:marBottom w:val="0"/>
      <w:divBdr>
        <w:top w:val="none" w:sz="0" w:space="0" w:color="auto"/>
        <w:left w:val="none" w:sz="0" w:space="0" w:color="auto"/>
        <w:bottom w:val="none" w:sz="0" w:space="0" w:color="auto"/>
        <w:right w:val="none" w:sz="0" w:space="0" w:color="auto"/>
      </w:divBdr>
    </w:div>
    <w:div w:id="1220635389">
      <w:bodyDiv w:val="1"/>
      <w:marLeft w:val="0"/>
      <w:marRight w:val="0"/>
      <w:marTop w:val="0"/>
      <w:marBottom w:val="0"/>
      <w:divBdr>
        <w:top w:val="none" w:sz="0" w:space="0" w:color="auto"/>
        <w:left w:val="none" w:sz="0" w:space="0" w:color="auto"/>
        <w:bottom w:val="none" w:sz="0" w:space="0" w:color="auto"/>
        <w:right w:val="none" w:sz="0" w:space="0" w:color="auto"/>
      </w:divBdr>
    </w:div>
    <w:div w:id="1221554085">
      <w:bodyDiv w:val="1"/>
      <w:marLeft w:val="0"/>
      <w:marRight w:val="0"/>
      <w:marTop w:val="0"/>
      <w:marBottom w:val="0"/>
      <w:divBdr>
        <w:top w:val="none" w:sz="0" w:space="0" w:color="auto"/>
        <w:left w:val="none" w:sz="0" w:space="0" w:color="auto"/>
        <w:bottom w:val="none" w:sz="0" w:space="0" w:color="auto"/>
        <w:right w:val="none" w:sz="0" w:space="0" w:color="auto"/>
      </w:divBdr>
    </w:div>
    <w:div w:id="1248003905">
      <w:bodyDiv w:val="1"/>
      <w:marLeft w:val="0"/>
      <w:marRight w:val="0"/>
      <w:marTop w:val="0"/>
      <w:marBottom w:val="0"/>
      <w:divBdr>
        <w:top w:val="none" w:sz="0" w:space="0" w:color="auto"/>
        <w:left w:val="none" w:sz="0" w:space="0" w:color="auto"/>
        <w:bottom w:val="none" w:sz="0" w:space="0" w:color="auto"/>
        <w:right w:val="none" w:sz="0" w:space="0" w:color="auto"/>
      </w:divBdr>
    </w:div>
    <w:div w:id="1261066539">
      <w:bodyDiv w:val="1"/>
      <w:marLeft w:val="0"/>
      <w:marRight w:val="0"/>
      <w:marTop w:val="0"/>
      <w:marBottom w:val="0"/>
      <w:divBdr>
        <w:top w:val="none" w:sz="0" w:space="0" w:color="auto"/>
        <w:left w:val="none" w:sz="0" w:space="0" w:color="auto"/>
        <w:bottom w:val="none" w:sz="0" w:space="0" w:color="auto"/>
        <w:right w:val="none" w:sz="0" w:space="0" w:color="auto"/>
      </w:divBdr>
    </w:div>
    <w:div w:id="1266184554">
      <w:bodyDiv w:val="1"/>
      <w:marLeft w:val="0"/>
      <w:marRight w:val="0"/>
      <w:marTop w:val="0"/>
      <w:marBottom w:val="0"/>
      <w:divBdr>
        <w:top w:val="none" w:sz="0" w:space="0" w:color="auto"/>
        <w:left w:val="none" w:sz="0" w:space="0" w:color="auto"/>
        <w:bottom w:val="none" w:sz="0" w:space="0" w:color="auto"/>
        <w:right w:val="none" w:sz="0" w:space="0" w:color="auto"/>
      </w:divBdr>
    </w:div>
    <w:div w:id="1274745357">
      <w:bodyDiv w:val="1"/>
      <w:marLeft w:val="0"/>
      <w:marRight w:val="0"/>
      <w:marTop w:val="0"/>
      <w:marBottom w:val="0"/>
      <w:divBdr>
        <w:top w:val="none" w:sz="0" w:space="0" w:color="auto"/>
        <w:left w:val="none" w:sz="0" w:space="0" w:color="auto"/>
        <w:bottom w:val="none" w:sz="0" w:space="0" w:color="auto"/>
        <w:right w:val="none" w:sz="0" w:space="0" w:color="auto"/>
      </w:divBdr>
    </w:div>
    <w:div w:id="1304460233">
      <w:bodyDiv w:val="1"/>
      <w:marLeft w:val="0"/>
      <w:marRight w:val="0"/>
      <w:marTop w:val="0"/>
      <w:marBottom w:val="0"/>
      <w:divBdr>
        <w:top w:val="none" w:sz="0" w:space="0" w:color="auto"/>
        <w:left w:val="none" w:sz="0" w:space="0" w:color="auto"/>
        <w:bottom w:val="none" w:sz="0" w:space="0" w:color="auto"/>
        <w:right w:val="none" w:sz="0" w:space="0" w:color="auto"/>
      </w:divBdr>
    </w:div>
    <w:div w:id="1402827377">
      <w:bodyDiv w:val="1"/>
      <w:marLeft w:val="0"/>
      <w:marRight w:val="0"/>
      <w:marTop w:val="0"/>
      <w:marBottom w:val="0"/>
      <w:divBdr>
        <w:top w:val="none" w:sz="0" w:space="0" w:color="auto"/>
        <w:left w:val="none" w:sz="0" w:space="0" w:color="auto"/>
        <w:bottom w:val="none" w:sz="0" w:space="0" w:color="auto"/>
        <w:right w:val="none" w:sz="0" w:space="0" w:color="auto"/>
      </w:divBdr>
    </w:div>
    <w:div w:id="1404259377">
      <w:bodyDiv w:val="1"/>
      <w:marLeft w:val="0"/>
      <w:marRight w:val="0"/>
      <w:marTop w:val="0"/>
      <w:marBottom w:val="0"/>
      <w:divBdr>
        <w:top w:val="none" w:sz="0" w:space="0" w:color="auto"/>
        <w:left w:val="none" w:sz="0" w:space="0" w:color="auto"/>
        <w:bottom w:val="none" w:sz="0" w:space="0" w:color="auto"/>
        <w:right w:val="none" w:sz="0" w:space="0" w:color="auto"/>
      </w:divBdr>
    </w:div>
    <w:div w:id="1422608990">
      <w:bodyDiv w:val="1"/>
      <w:marLeft w:val="0"/>
      <w:marRight w:val="0"/>
      <w:marTop w:val="0"/>
      <w:marBottom w:val="0"/>
      <w:divBdr>
        <w:top w:val="none" w:sz="0" w:space="0" w:color="auto"/>
        <w:left w:val="none" w:sz="0" w:space="0" w:color="auto"/>
        <w:bottom w:val="none" w:sz="0" w:space="0" w:color="auto"/>
        <w:right w:val="none" w:sz="0" w:space="0" w:color="auto"/>
      </w:divBdr>
    </w:div>
    <w:div w:id="1466503245">
      <w:bodyDiv w:val="1"/>
      <w:marLeft w:val="0"/>
      <w:marRight w:val="0"/>
      <w:marTop w:val="0"/>
      <w:marBottom w:val="0"/>
      <w:divBdr>
        <w:top w:val="none" w:sz="0" w:space="0" w:color="auto"/>
        <w:left w:val="none" w:sz="0" w:space="0" w:color="auto"/>
        <w:bottom w:val="none" w:sz="0" w:space="0" w:color="auto"/>
        <w:right w:val="none" w:sz="0" w:space="0" w:color="auto"/>
      </w:divBdr>
    </w:div>
    <w:div w:id="1481117122">
      <w:bodyDiv w:val="1"/>
      <w:marLeft w:val="0"/>
      <w:marRight w:val="0"/>
      <w:marTop w:val="0"/>
      <w:marBottom w:val="0"/>
      <w:divBdr>
        <w:top w:val="none" w:sz="0" w:space="0" w:color="auto"/>
        <w:left w:val="none" w:sz="0" w:space="0" w:color="auto"/>
        <w:bottom w:val="none" w:sz="0" w:space="0" w:color="auto"/>
        <w:right w:val="none" w:sz="0" w:space="0" w:color="auto"/>
      </w:divBdr>
      <w:divsChild>
        <w:div w:id="1505633102">
          <w:marLeft w:val="0"/>
          <w:marRight w:val="0"/>
          <w:marTop w:val="180"/>
          <w:marBottom w:val="0"/>
          <w:divBdr>
            <w:top w:val="none" w:sz="0" w:space="0" w:color="auto"/>
            <w:left w:val="none" w:sz="0" w:space="0" w:color="auto"/>
            <w:bottom w:val="none" w:sz="0" w:space="0" w:color="auto"/>
            <w:right w:val="none" w:sz="0" w:space="0" w:color="auto"/>
          </w:divBdr>
        </w:div>
        <w:div w:id="42750602">
          <w:marLeft w:val="0"/>
          <w:marRight w:val="0"/>
          <w:marTop w:val="60"/>
          <w:marBottom w:val="0"/>
          <w:divBdr>
            <w:top w:val="none" w:sz="0" w:space="0" w:color="auto"/>
            <w:left w:val="none" w:sz="0" w:space="0" w:color="auto"/>
            <w:bottom w:val="none" w:sz="0" w:space="0" w:color="auto"/>
            <w:right w:val="none" w:sz="0" w:space="0" w:color="auto"/>
          </w:divBdr>
        </w:div>
        <w:div w:id="147357687">
          <w:marLeft w:val="0"/>
          <w:marRight w:val="0"/>
          <w:marTop w:val="60"/>
          <w:marBottom w:val="0"/>
          <w:divBdr>
            <w:top w:val="none" w:sz="0" w:space="0" w:color="auto"/>
            <w:left w:val="none" w:sz="0" w:space="0" w:color="auto"/>
            <w:bottom w:val="none" w:sz="0" w:space="0" w:color="auto"/>
            <w:right w:val="none" w:sz="0" w:space="0" w:color="auto"/>
          </w:divBdr>
        </w:div>
      </w:divsChild>
    </w:div>
    <w:div w:id="1493568198">
      <w:bodyDiv w:val="1"/>
      <w:marLeft w:val="0"/>
      <w:marRight w:val="0"/>
      <w:marTop w:val="0"/>
      <w:marBottom w:val="0"/>
      <w:divBdr>
        <w:top w:val="none" w:sz="0" w:space="0" w:color="auto"/>
        <w:left w:val="none" w:sz="0" w:space="0" w:color="auto"/>
        <w:bottom w:val="none" w:sz="0" w:space="0" w:color="auto"/>
        <w:right w:val="none" w:sz="0" w:space="0" w:color="auto"/>
      </w:divBdr>
    </w:div>
    <w:div w:id="1505702050">
      <w:bodyDiv w:val="1"/>
      <w:marLeft w:val="0"/>
      <w:marRight w:val="0"/>
      <w:marTop w:val="0"/>
      <w:marBottom w:val="0"/>
      <w:divBdr>
        <w:top w:val="none" w:sz="0" w:space="0" w:color="auto"/>
        <w:left w:val="none" w:sz="0" w:space="0" w:color="auto"/>
        <w:bottom w:val="none" w:sz="0" w:space="0" w:color="auto"/>
        <w:right w:val="none" w:sz="0" w:space="0" w:color="auto"/>
      </w:divBdr>
    </w:div>
    <w:div w:id="1507868269">
      <w:bodyDiv w:val="1"/>
      <w:marLeft w:val="0"/>
      <w:marRight w:val="0"/>
      <w:marTop w:val="0"/>
      <w:marBottom w:val="0"/>
      <w:divBdr>
        <w:top w:val="none" w:sz="0" w:space="0" w:color="auto"/>
        <w:left w:val="none" w:sz="0" w:space="0" w:color="auto"/>
        <w:bottom w:val="none" w:sz="0" w:space="0" w:color="auto"/>
        <w:right w:val="none" w:sz="0" w:space="0" w:color="auto"/>
      </w:divBdr>
    </w:div>
    <w:div w:id="1544050157">
      <w:bodyDiv w:val="1"/>
      <w:marLeft w:val="0"/>
      <w:marRight w:val="0"/>
      <w:marTop w:val="0"/>
      <w:marBottom w:val="0"/>
      <w:divBdr>
        <w:top w:val="none" w:sz="0" w:space="0" w:color="auto"/>
        <w:left w:val="none" w:sz="0" w:space="0" w:color="auto"/>
        <w:bottom w:val="none" w:sz="0" w:space="0" w:color="auto"/>
        <w:right w:val="none" w:sz="0" w:space="0" w:color="auto"/>
      </w:divBdr>
    </w:div>
    <w:div w:id="1602184556">
      <w:bodyDiv w:val="1"/>
      <w:marLeft w:val="0"/>
      <w:marRight w:val="0"/>
      <w:marTop w:val="0"/>
      <w:marBottom w:val="0"/>
      <w:divBdr>
        <w:top w:val="none" w:sz="0" w:space="0" w:color="auto"/>
        <w:left w:val="none" w:sz="0" w:space="0" w:color="auto"/>
        <w:bottom w:val="none" w:sz="0" w:space="0" w:color="auto"/>
        <w:right w:val="none" w:sz="0" w:space="0" w:color="auto"/>
      </w:divBdr>
    </w:div>
    <w:div w:id="1609315792">
      <w:bodyDiv w:val="1"/>
      <w:marLeft w:val="0"/>
      <w:marRight w:val="0"/>
      <w:marTop w:val="0"/>
      <w:marBottom w:val="0"/>
      <w:divBdr>
        <w:top w:val="none" w:sz="0" w:space="0" w:color="auto"/>
        <w:left w:val="none" w:sz="0" w:space="0" w:color="auto"/>
        <w:bottom w:val="none" w:sz="0" w:space="0" w:color="auto"/>
        <w:right w:val="none" w:sz="0" w:space="0" w:color="auto"/>
      </w:divBdr>
    </w:div>
    <w:div w:id="1612857568">
      <w:bodyDiv w:val="1"/>
      <w:marLeft w:val="0"/>
      <w:marRight w:val="0"/>
      <w:marTop w:val="0"/>
      <w:marBottom w:val="0"/>
      <w:divBdr>
        <w:top w:val="none" w:sz="0" w:space="0" w:color="auto"/>
        <w:left w:val="none" w:sz="0" w:space="0" w:color="auto"/>
        <w:bottom w:val="none" w:sz="0" w:space="0" w:color="auto"/>
        <w:right w:val="none" w:sz="0" w:space="0" w:color="auto"/>
      </w:divBdr>
    </w:div>
    <w:div w:id="1639068629">
      <w:bodyDiv w:val="1"/>
      <w:marLeft w:val="0"/>
      <w:marRight w:val="0"/>
      <w:marTop w:val="0"/>
      <w:marBottom w:val="0"/>
      <w:divBdr>
        <w:top w:val="none" w:sz="0" w:space="0" w:color="auto"/>
        <w:left w:val="none" w:sz="0" w:space="0" w:color="auto"/>
        <w:bottom w:val="none" w:sz="0" w:space="0" w:color="auto"/>
        <w:right w:val="none" w:sz="0" w:space="0" w:color="auto"/>
      </w:divBdr>
    </w:div>
    <w:div w:id="1675455769">
      <w:bodyDiv w:val="1"/>
      <w:marLeft w:val="0"/>
      <w:marRight w:val="0"/>
      <w:marTop w:val="0"/>
      <w:marBottom w:val="0"/>
      <w:divBdr>
        <w:top w:val="none" w:sz="0" w:space="0" w:color="auto"/>
        <w:left w:val="none" w:sz="0" w:space="0" w:color="auto"/>
        <w:bottom w:val="none" w:sz="0" w:space="0" w:color="auto"/>
        <w:right w:val="none" w:sz="0" w:space="0" w:color="auto"/>
      </w:divBdr>
    </w:div>
    <w:div w:id="1694770381">
      <w:bodyDiv w:val="1"/>
      <w:marLeft w:val="0"/>
      <w:marRight w:val="0"/>
      <w:marTop w:val="0"/>
      <w:marBottom w:val="0"/>
      <w:divBdr>
        <w:top w:val="none" w:sz="0" w:space="0" w:color="auto"/>
        <w:left w:val="none" w:sz="0" w:space="0" w:color="auto"/>
        <w:bottom w:val="none" w:sz="0" w:space="0" w:color="auto"/>
        <w:right w:val="none" w:sz="0" w:space="0" w:color="auto"/>
      </w:divBdr>
    </w:div>
    <w:div w:id="1743212673">
      <w:bodyDiv w:val="1"/>
      <w:marLeft w:val="0"/>
      <w:marRight w:val="0"/>
      <w:marTop w:val="0"/>
      <w:marBottom w:val="0"/>
      <w:divBdr>
        <w:top w:val="none" w:sz="0" w:space="0" w:color="auto"/>
        <w:left w:val="none" w:sz="0" w:space="0" w:color="auto"/>
        <w:bottom w:val="none" w:sz="0" w:space="0" w:color="auto"/>
        <w:right w:val="none" w:sz="0" w:space="0" w:color="auto"/>
      </w:divBdr>
    </w:div>
    <w:div w:id="1783767162">
      <w:bodyDiv w:val="1"/>
      <w:marLeft w:val="0"/>
      <w:marRight w:val="0"/>
      <w:marTop w:val="0"/>
      <w:marBottom w:val="0"/>
      <w:divBdr>
        <w:top w:val="none" w:sz="0" w:space="0" w:color="auto"/>
        <w:left w:val="none" w:sz="0" w:space="0" w:color="auto"/>
        <w:bottom w:val="none" w:sz="0" w:space="0" w:color="auto"/>
        <w:right w:val="none" w:sz="0" w:space="0" w:color="auto"/>
      </w:divBdr>
    </w:div>
    <w:div w:id="1791319038">
      <w:bodyDiv w:val="1"/>
      <w:marLeft w:val="0"/>
      <w:marRight w:val="0"/>
      <w:marTop w:val="0"/>
      <w:marBottom w:val="0"/>
      <w:divBdr>
        <w:top w:val="none" w:sz="0" w:space="0" w:color="auto"/>
        <w:left w:val="none" w:sz="0" w:space="0" w:color="auto"/>
        <w:bottom w:val="none" w:sz="0" w:space="0" w:color="auto"/>
        <w:right w:val="none" w:sz="0" w:space="0" w:color="auto"/>
      </w:divBdr>
    </w:div>
    <w:div w:id="1800293541">
      <w:bodyDiv w:val="1"/>
      <w:marLeft w:val="0"/>
      <w:marRight w:val="0"/>
      <w:marTop w:val="0"/>
      <w:marBottom w:val="0"/>
      <w:divBdr>
        <w:top w:val="none" w:sz="0" w:space="0" w:color="auto"/>
        <w:left w:val="none" w:sz="0" w:space="0" w:color="auto"/>
        <w:bottom w:val="none" w:sz="0" w:space="0" w:color="auto"/>
        <w:right w:val="none" w:sz="0" w:space="0" w:color="auto"/>
      </w:divBdr>
    </w:div>
    <w:div w:id="1806580907">
      <w:bodyDiv w:val="1"/>
      <w:marLeft w:val="0"/>
      <w:marRight w:val="0"/>
      <w:marTop w:val="0"/>
      <w:marBottom w:val="0"/>
      <w:divBdr>
        <w:top w:val="none" w:sz="0" w:space="0" w:color="auto"/>
        <w:left w:val="none" w:sz="0" w:space="0" w:color="auto"/>
        <w:bottom w:val="none" w:sz="0" w:space="0" w:color="auto"/>
        <w:right w:val="none" w:sz="0" w:space="0" w:color="auto"/>
      </w:divBdr>
    </w:div>
    <w:div w:id="1807240932">
      <w:bodyDiv w:val="1"/>
      <w:marLeft w:val="0"/>
      <w:marRight w:val="0"/>
      <w:marTop w:val="0"/>
      <w:marBottom w:val="0"/>
      <w:divBdr>
        <w:top w:val="none" w:sz="0" w:space="0" w:color="auto"/>
        <w:left w:val="none" w:sz="0" w:space="0" w:color="auto"/>
        <w:bottom w:val="none" w:sz="0" w:space="0" w:color="auto"/>
        <w:right w:val="none" w:sz="0" w:space="0" w:color="auto"/>
      </w:divBdr>
    </w:div>
    <w:div w:id="1835295614">
      <w:bodyDiv w:val="1"/>
      <w:marLeft w:val="0"/>
      <w:marRight w:val="0"/>
      <w:marTop w:val="0"/>
      <w:marBottom w:val="0"/>
      <w:divBdr>
        <w:top w:val="none" w:sz="0" w:space="0" w:color="auto"/>
        <w:left w:val="none" w:sz="0" w:space="0" w:color="auto"/>
        <w:bottom w:val="none" w:sz="0" w:space="0" w:color="auto"/>
        <w:right w:val="none" w:sz="0" w:space="0" w:color="auto"/>
      </w:divBdr>
    </w:div>
    <w:div w:id="1857425475">
      <w:bodyDiv w:val="1"/>
      <w:marLeft w:val="0"/>
      <w:marRight w:val="0"/>
      <w:marTop w:val="0"/>
      <w:marBottom w:val="0"/>
      <w:divBdr>
        <w:top w:val="none" w:sz="0" w:space="0" w:color="auto"/>
        <w:left w:val="none" w:sz="0" w:space="0" w:color="auto"/>
        <w:bottom w:val="none" w:sz="0" w:space="0" w:color="auto"/>
        <w:right w:val="none" w:sz="0" w:space="0" w:color="auto"/>
      </w:divBdr>
    </w:div>
    <w:div w:id="1867282019">
      <w:bodyDiv w:val="1"/>
      <w:marLeft w:val="0"/>
      <w:marRight w:val="0"/>
      <w:marTop w:val="0"/>
      <w:marBottom w:val="0"/>
      <w:divBdr>
        <w:top w:val="none" w:sz="0" w:space="0" w:color="auto"/>
        <w:left w:val="none" w:sz="0" w:space="0" w:color="auto"/>
        <w:bottom w:val="none" w:sz="0" w:space="0" w:color="auto"/>
        <w:right w:val="none" w:sz="0" w:space="0" w:color="auto"/>
      </w:divBdr>
    </w:div>
    <w:div w:id="1867719211">
      <w:bodyDiv w:val="1"/>
      <w:marLeft w:val="0"/>
      <w:marRight w:val="0"/>
      <w:marTop w:val="0"/>
      <w:marBottom w:val="0"/>
      <w:divBdr>
        <w:top w:val="none" w:sz="0" w:space="0" w:color="auto"/>
        <w:left w:val="none" w:sz="0" w:space="0" w:color="auto"/>
        <w:bottom w:val="none" w:sz="0" w:space="0" w:color="auto"/>
        <w:right w:val="none" w:sz="0" w:space="0" w:color="auto"/>
      </w:divBdr>
    </w:div>
    <w:div w:id="1872569033">
      <w:bodyDiv w:val="1"/>
      <w:marLeft w:val="0"/>
      <w:marRight w:val="0"/>
      <w:marTop w:val="0"/>
      <w:marBottom w:val="0"/>
      <w:divBdr>
        <w:top w:val="none" w:sz="0" w:space="0" w:color="auto"/>
        <w:left w:val="none" w:sz="0" w:space="0" w:color="auto"/>
        <w:bottom w:val="none" w:sz="0" w:space="0" w:color="auto"/>
        <w:right w:val="none" w:sz="0" w:space="0" w:color="auto"/>
      </w:divBdr>
    </w:div>
    <w:div w:id="1886210078">
      <w:bodyDiv w:val="1"/>
      <w:marLeft w:val="0"/>
      <w:marRight w:val="0"/>
      <w:marTop w:val="0"/>
      <w:marBottom w:val="0"/>
      <w:divBdr>
        <w:top w:val="none" w:sz="0" w:space="0" w:color="auto"/>
        <w:left w:val="none" w:sz="0" w:space="0" w:color="auto"/>
        <w:bottom w:val="none" w:sz="0" w:space="0" w:color="auto"/>
        <w:right w:val="none" w:sz="0" w:space="0" w:color="auto"/>
      </w:divBdr>
    </w:div>
    <w:div w:id="1926182904">
      <w:bodyDiv w:val="1"/>
      <w:marLeft w:val="0"/>
      <w:marRight w:val="0"/>
      <w:marTop w:val="0"/>
      <w:marBottom w:val="0"/>
      <w:divBdr>
        <w:top w:val="none" w:sz="0" w:space="0" w:color="auto"/>
        <w:left w:val="none" w:sz="0" w:space="0" w:color="auto"/>
        <w:bottom w:val="none" w:sz="0" w:space="0" w:color="auto"/>
        <w:right w:val="none" w:sz="0" w:space="0" w:color="auto"/>
      </w:divBdr>
    </w:div>
    <w:div w:id="1927183080">
      <w:bodyDiv w:val="1"/>
      <w:marLeft w:val="0"/>
      <w:marRight w:val="0"/>
      <w:marTop w:val="0"/>
      <w:marBottom w:val="0"/>
      <w:divBdr>
        <w:top w:val="none" w:sz="0" w:space="0" w:color="auto"/>
        <w:left w:val="none" w:sz="0" w:space="0" w:color="auto"/>
        <w:bottom w:val="none" w:sz="0" w:space="0" w:color="auto"/>
        <w:right w:val="none" w:sz="0" w:space="0" w:color="auto"/>
      </w:divBdr>
    </w:div>
    <w:div w:id="1950240966">
      <w:bodyDiv w:val="1"/>
      <w:marLeft w:val="0"/>
      <w:marRight w:val="0"/>
      <w:marTop w:val="0"/>
      <w:marBottom w:val="0"/>
      <w:divBdr>
        <w:top w:val="none" w:sz="0" w:space="0" w:color="auto"/>
        <w:left w:val="none" w:sz="0" w:space="0" w:color="auto"/>
        <w:bottom w:val="none" w:sz="0" w:space="0" w:color="auto"/>
        <w:right w:val="none" w:sz="0" w:space="0" w:color="auto"/>
      </w:divBdr>
    </w:div>
    <w:div w:id="1952282329">
      <w:bodyDiv w:val="1"/>
      <w:marLeft w:val="0"/>
      <w:marRight w:val="0"/>
      <w:marTop w:val="0"/>
      <w:marBottom w:val="0"/>
      <w:divBdr>
        <w:top w:val="none" w:sz="0" w:space="0" w:color="auto"/>
        <w:left w:val="none" w:sz="0" w:space="0" w:color="auto"/>
        <w:bottom w:val="none" w:sz="0" w:space="0" w:color="auto"/>
        <w:right w:val="none" w:sz="0" w:space="0" w:color="auto"/>
      </w:divBdr>
    </w:div>
    <w:div w:id="1972249017">
      <w:bodyDiv w:val="1"/>
      <w:marLeft w:val="0"/>
      <w:marRight w:val="0"/>
      <w:marTop w:val="0"/>
      <w:marBottom w:val="0"/>
      <w:divBdr>
        <w:top w:val="none" w:sz="0" w:space="0" w:color="auto"/>
        <w:left w:val="none" w:sz="0" w:space="0" w:color="auto"/>
        <w:bottom w:val="none" w:sz="0" w:space="0" w:color="auto"/>
        <w:right w:val="none" w:sz="0" w:space="0" w:color="auto"/>
      </w:divBdr>
    </w:div>
    <w:div w:id="1974363723">
      <w:bodyDiv w:val="1"/>
      <w:marLeft w:val="0"/>
      <w:marRight w:val="0"/>
      <w:marTop w:val="0"/>
      <w:marBottom w:val="0"/>
      <w:divBdr>
        <w:top w:val="none" w:sz="0" w:space="0" w:color="auto"/>
        <w:left w:val="none" w:sz="0" w:space="0" w:color="auto"/>
        <w:bottom w:val="none" w:sz="0" w:space="0" w:color="auto"/>
        <w:right w:val="none" w:sz="0" w:space="0" w:color="auto"/>
      </w:divBdr>
    </w:div>
    <w:div w:id="2003700339">
      <w:bodyDiv w:val="1"/>
      <w:marLeft w:val="0"/>
      <w:marRight w:val="0"/>
      <w:marTop w:val="0"/>
      <w:marBottom w:val="0"/>
      <w:divBdr>
        <w:top w:val="none" w:sz="0" w:space="0" w:color="auto"/>
        <w:left w:val="none" w:sz="0" w:space="0" w:color="auto"/>
        <w:bottom w:val="none" w:sz="0" w:space="0" w:color="auto"/>
        <w:right w:val="none" w:sz="0" w:space="0" w:color="auto"/>
      </w:divBdr>
    </w:div>
    <w:div w:id="2016685832">
      <w:bodyDiv w:val="1"/>
      <w:marLeft w:val="0"/>
      <w:marRight w:val="0"/>
      <w:marTop w:val="0"/>
      <w:marBottom w:val="0"/>
      <w:divBdr>
        <w:top w:val="none" w:sz="0" w:space="0" w:color="auto"/>
        <w:left w:val="none" w:sz="0" w:space="0" w:color="auto"/>
        <w:bottom w:val="none" w:sz="0" w:space="0" w:color="auto"/>
        <w:right w:val="none" w:sz="0" w:space="0" w:color="auto"/>
      </w:divBdr>
    </w:div>
    <w:div w:id="2032677806">
      <w:bodyDiv w:val="1"/>
      <w:marLeft w:val="0"/>
      <w:marRight w:val="0"/>
      <w:marTop w:val="0"/>
      <w:marBottom w:val="0"/>
      <w:divBdr>
        <w:top w:val="none" w:sz="0" w:space="0" w:color="auto"/>
        <w:left w:val="none" w:sz="0" w:space="0" w:color="auto"/>
        <w:bottom w:val="none" w:sz="0" w:space="0" w:color="auto"/>
        <w:right w:val="none" w:sz="0" w:space="0" w:color="auto"/>
      </w:divBdr>
    </w:div>
    <w:div w:id="2138332910">
      <w:bodyDiv w:val="1"/>
      <w:marLeft w:val="0"/>
      <w:marRight w:val="0"/>
      <w:marTop w:val="0"/>
      <w:marBottom w:val="0"/>
      <w:divBdr>
        <w:top w:val="none" w:sz="0" w:space="0" w:color="auto"/>
        <w:left w:val="none" w:sz="0" w:space="0" w:color="auto"/>
        <w:bottom w:val="none" w:sz="0" w:space="0" w:color="auto"/>
        <w:right w:val="none" w:sz="0" w:space="0" w:color="auto"/>
      </w:divBdr>
    </w:div>
    <w:div w:id="214010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ru.wikipedia.org/wiki/&#1047;&#1072;&#1075;&#1083;&#1072;&#1074;&#1085;&#1072;&#1103;_&#1089;&#1090;&#1088;&#1072;&#1085;&#1080;&#1094;&#1072;" TargetMode="External"/><Relationship Id="rId89" Type="http://schemas.openxmlformats.org/officeDocument/2006/relationships/image" Target="media/image6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habr.com/ru/company/vk/blog/513842" TargetMode="External"/><Relationship Id="rId79" Type="http://schemas.openxmlformats.org/officeDocument/2006/relationships/hyperlink" Target="https://scikit-learn.org/stable/user_guide.html"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ru.wikipedia.org/wiki/%D0%9F%D1%80%D0%B8%D0%BD%D1%86%D0%B8%D0%BF_%D1%81%D1%83%D0%BF%D0%B5%D1%80%D0%BF%D0%BE%D0%B7%D0%B8%D1%86%D0%B8%D0%B8" TargetMode="External"/><Relationship Id="rId51" Type="http://schemas.openxmlformats.org/officeDocument/2006/relationships/image" Target="media/image43.png"/><Relationship Id="rId72" Type="http://schemas.openxmlformats.org/officeDocument/2006/relationships/hyperlink" Target="https://www.helenkapatsa.ru/minmaxscaler/" TargetMode="External"/><Relationship Id="rId80" Type="http://schemas.openxmlformats.org/officeDocument/2006/relationships/hyperlink" Target="https://seaborn.pydata.org/tutorial.html" TargetMode="External"/><Relationship Id="rId85" Type="http://schemas.openxmlformats.org/officeDocument/2006/relationships/image" Target="media/image63.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keras.io/api/" TargetMode="External"/><Relationship Id="rId83" Type="http://schemas.openxmlformats.org/officeDocument/2006/relationships/hyperlink" Target="https://habr.com/ru/post/428503/" TargetMode="Externa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proglib.io/p/metod-k-blizhayshih-sosedey-k-nearest-neighbour-2021-07-19" TargetMode="External"/><Relationship Id="rId78" Type="http://schemas.openxmlformats.org/officeDocument/2006/relationships/hyperlink" Target="https://pandas.pydata.org/docs/user_guide/index.html" TargetMode="External"/><Relationship Id="rId81" Type="http://schemas.openxmlformats.org/officeDocument/2006/relationships/hyperlink" Target="https://www.tensorflow.org/overview" TargetMode="External"/><Relationship Id="rId86" Type="http://schemas.openxmlformats.org/officeDocument/2006/relationships/image" Target="media/image64.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matplotlib.org/stable/users/index.html%20" TargetMode="External"/><Relationship Id="rId7" Type="http://schemas.openxmlformats.org/officeDocument/2006/relationships/endnotes" Target="endnotes.xml"/><Relationship Id="rId71" Type="http://schemas.openxmlformats.org/officeDocument/2006/relationships/hyperlink" Target="https://github.com/AlekseevaAleksandra/VKR_Alekseeva/tree/main"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65.png"/><Relationship Id="rId61" Type="http://schemas.openxmlformats.org/officeDocument/2006/relationships/image" Target="media/image53.png"/><Relationship Id="rId82" Type="http://schemas.openxmlformats.org/officeDocument/2006/relationships/hyperlink" Target="https://docs.python.org/3.8/index.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numpy.org/doc/1.22/user/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_rels/header2.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F2C3D-1C77-4187-B6A9-71538E761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56</Pages>
  <Words>8592</Words>
  <Characters>48977</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Evdokimov</dc:creator>
  <cp:keywords/>
  <dc:description/>
  <cp:lastModifiedBy>Aleksandra Alekseeva</cp:lastModifiedBy>
  <cp:revision>128</cp:revision>
  <cp:lastPrinted>2022-06-16T22:46:00Z</cp:lastPrinted>
  <dcterms:created xsi:type="dcterms:W3CDTF">2022-12-11T11:59:00Z</dcterms:created>
  <dcterms:modified xsi:type="dcterms:W3CDTF">2022-12-23T12:56:00Z</dcterms:modified>
</cp:coreProperties>
</file>