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ook w:val="04A0" w:firstRow="1" w:lastRow="0" w:firstColumn="1" w:lastColumn="0" w:noHBand="0" w:noVBand="1"/>
      </w:tblPr>
      <w:tblGrid>
        <w:gridCol w:w="1386"/>
        <w:gridCol w:w="7969"/>
      </w:tblGrid>
      <w:tr w:rsidR="003A4AB0" w14:paraId="5C5C8CF5" w14:textId="77777777">
        <w:tc>
          <w:tcPr>
            <w:tcW w:w="1386" w:type="dxa"/>
          </w:tcPr>
          <w:p w14:paraId="6D7CF074" w14:textId="77777777" w:rsidR="003A4AB0" w:rsidRDefault="00484AF0">
            <w:pPr>
              <w:pStyle w:val="Standard"/>
              <w:spacing w:line="252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noProof/>
                <w:sz w:val="24"/>
                <w:szCs w:val="24"/>
                <w:lang w:eastAsia="en-US"/>
              </w:rPr>
              <w:drawing>
                <wp:anchor distT="0" distB="0" distL="114300" distR="114300" simplePos="0" relativeHeight="2" behindDoc="0" locked="0" layoutInCell="1" allowOverlap="1" wp14:anchorId="58506DBE" wp14:editId="208F04A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60" y="0"/>
                      <wp:lineTo x="-260" y="21095"/>
                      <wp:lineTo x="21298" y="21095"/>
                      <wp:lineTo x="21298" y="0"/>
                      <wp:lineTo x="-26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</w:tcPr>
          <w:p w14:paraId="6D21847B" w14:textId="77777777" w:rsidR="003A4AB0" w:rsidRDefault="00484AF0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39E443B7" w14:textId="77777777" w:rsidR="003A4AB0" w:rsidRDefault="00484AF0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0506A604" w14:textId="77777777" w:rsidR="003A4AB0" w:rsidRDefault="00484AF0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высшего образования</w:t>
            </w:r>
          </w:p>
          <w:p w14:paraId="6B1B9575" w14:textId="77777777" w:rsidR="003A4AB0" w:rsidRDefault="00484AF0">
            <w:pPr>
              <w:pStyle w:val="Standard"/>
              <w:spacing w:line="252" w:lineRule="auto"/>
              <w:ind w:right="-2"/>
              <w:jc w:val="center"/>
              <w:rPr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1C419793" w14:textId="77777777" w:rsidR="003A4AB0" w:rsidRDefault="00484AF0">
            <w:pPr>
              <w:pStyle w:val="Standard"/>
              <w:spacing w:line="252" w:lineRule="auto"/>
              <w:ind w:right="-2"/>
              <w:jc w:val="center"/>
              <w:rPr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имени Н.Э. Баумана</w:t>
            </w:r>
          </w:p>
          <w:p w14:paraId="1B60B5CD" w14:textId="77777777" w:rsidR="003A4AB0" w:rsidRDefault="00484AF0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 xml:space="preserve">(национальный </w:t>
            </w:r>
            <w:r>
              <w:rPr>
                <w:b/>
                <w:sz w:val="24"/>
                <w:szCs w:val="24"/>
                <w:lang w:eastAsia="en-US"/>
              </w:rPr>
              <w:t>исследовательский университет)»</w:t>
            </w:r>
          </w:p>
          <w:p w14:paraId="682B3351" w14:textId="77777777" w:rsidR="003A4AB0" w:rsidRDefault="00484AF0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(МГТУ им. Н.Э. Баумана)</w:t>
            </w:r>
          </w:p>
        </w:tc>
      </w:tr>
    </w:tbl>
    <w:p w14:paraId="6598675F" w14:textId="77777777" w:rsidR="003A4AB0" w:rsidRDefault="003A4AB0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14:paraId="22C29595" w14:textId="77777777" w:rsidR="003A4AB0" w:rsidRDefault="003A4AB0">
      <w:pPr>
        <w:pStyle w:val="Standard"/>
        <w:rPr>
          <w:b/>
          <w:sz w:val="24"/>
          <w:szCs w:val="24"/>
        </w:rPr>
      </w:pPr>
    </w:p>
    <w:p w14:paraId="1DF14874" w14:textId="77777777" w:rsidR="003A4AB0" w:rsidRDefault="00484AF0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4C753D04" w14:textId="77777777" w:rsidR="003A4AB0" w:rsidRDefault="003A4AB0">
      <w:pPr>
        <w:pStyle w:val="Standard"/>
        <w:rPr>
          <w:sz w:val="24"/>
          <w:szCs w:val="24"/>
        </w:rPr>
      </w:pPr>
    </w:p>
    <w:p w14:paraId="48B2A91B" w14:textId="77777777" w:rsidR="003A4AB0" w:rsidRDefault="00484AF0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ПРОГРАММНАЯ ИНЖЕНЕРИЯ (ИУ7)</w:t>
      </w:r>
    </w:p>
    <w:p w14:paraId="090E44CF" w14:textId="77777777" w:rsidR="003A4AB0" w:rsidRDefault="003A4AB0">
      <w:pPr>
        <w:pStyle w:val="Standard"/>
        <w:rPr>
          <w:i/>
          <w:sz w:val="24"/>
          <w:szCs w:val="24"/>
        </w:rPr>
      </w:pPr>
    </w:p>
    <w:p w14:paraId="03725E11" w14:textId="77777777" w:rsidR="003A4AB0" w:rsidRDefault="00484AF0">
      <w:pPr>
        <w:pStyle w:val="Standard"/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 xml:space="preserve">09.03.04 </w:t>
      </w:r>
      <w:r>
        <w:rPr>
          <w:sz w:val="24"/>
          <w:szCs w:val="24"/>
        </w:rPr>
        <w:t>Программная инженерия</w:t>
      </w:r>
    </w:p>
    <w:p w14:paraId="558F73BD" w14:textId="77777777" w:rsidR="003A4AB0" w:rsidRDefault="003A4AB0">
      <w:pPr>
        <w:pStyle w:val="Standard"/>
        <w:rPr>
          <w:i/>
          <w:sz w:val="32"/>
        </w:rPr>
      </w:pPr>
    </w:p>
    <w:p w14:paraId="7B57F106" w14:textId="77777777" w:rsidR="003A4AB0" w:rsidRDefault="003A4AB0">
      <w:pPr>
        <w:pStyle w:val="Standard"/>
        <w:rPr>
          <w:i/>
          <w:sz w:val="32"/>
        </w:rPr>
      </w:pPr>
    </w:p>
    <w:p w14:paraId="77C66B70" w14:textId="77777777" w:rsidR="003A4AB0" w:rsidRDefault="003A4AB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214960F" w14:textId="77777777" w:rsidR="003A4AB0" w:rsidRDefault="00484AF0">
      <w:pPr>
        <w:pStyle w:val="1"/>
        <w:shd w:val="clear" w:color="auto" w:fill="FFFFFF"/>
        <w:spacing w:before="700" w:after="240"/>
        <w:jc w:val="center"/>
        <w:outlineLvl w:val="0"/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3A4AB0" w14:paraId="41FE7CB0" w14:textId="77777777">
        <w:tc>
          <w:tcPr>
            <w:tcW w:w="3968" w:type="dxa"/>
          </w:tcPr>
          <w:p w14:paraId="3ACD865B" w14:textId="77777777" w:rsidR="003A4AB0" w:rsidRDefault="00484AF0">
            <w:pPr>
              <w:pStyle w:val="1"/>
              <w:shd w:val="clear" w:color="auto" w:fill="FFFFFF"/>
              <w:spacing w:line="252" w:lineRule="auto"/>
              <w:jc w:val="right"/>
              <w:rPr>
                <w:lang w:eastAsia="en-US"/>
              </w:rPr>
            </w:pPr>
            <w:r>
              <w:rPr>
                <w:b/>
                <w:sz w:val="28"/>
                <w:lang w:eastAsia="en-US"/>
              </w:rPr>
              <w:t>По лабораторной работе №</w:t>
            </w:r>
          </w:p>
        </w:tc>
        <w:tc>
          <w:tcPr>
            <w:tcW w:w="709" w:type="dxa"/>
          </w:tcPr>
          <w:p w14:paraId="79A820C7" w14:textId="77777777" w:rsidR="003A4AB0" w:rsidRDefault="00484AF0">
            <w:pPr>
              <w:pStyle w:val="1"/>
              <w:spacing w:line="252" w:lineRule="auto"/>
              <w:jc w:val="center"/>
              <w:rPr>
                <w:lang w:val="en-US"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29B2C427" wp14:editId="4A1BD03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4490" cy="3810"/>
                      <wp:effectExtent l="0" t="0" r="17780" b="35560"/>
                      <wp:wrapNone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60" cy="3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80F3209" w14:textId="77777777" w:rsidR="003A4AB0" w:rsidRDefault="003A4AB0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lIns="90000" tIns="45000" rIns="90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spacing w:val="100"/>
                <w:sz w:val="28"/>
                <w:szCs w:val="28"/>
                <w:lang w:val="en-US" w:eastAsia="en-US"/>
              </w:rPr>
              <w:t>6</w:t>
            </w:r>
          </w:p>
        </w:tc>
      </w:tr>
    </w:tbl>
    <w:p w14:paraId="5B02324B" w14:textId="77777777" w:rsidR="003A4AB0" w:rsidRDefault="003A4AB0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7E505696" w14:textId="77777777" w:rsidR="003A4AB0" w:rsidRDefault="00484AF0">
      <w:pPr>
        <w:pStyle w:val="Standard"/>
      </w:pPr>
      <w:r>
        <w:rPr>
          <w:sz w:val="28"/>
          <w:szCs w:val="28"/>
        </w:rPr>
        <w:t>Моделирование очереди</w:t>
      </w:r>
    </w:p>
    <w:p w14:paraId="6B16B58C" w14:textId="77777777" w:rsidR="003A4AB0" w:rsidRDefault="003A4AB0">
      <w:pPr>
        <w:pStyle w:val="Standard"/>
        <w:rPr>
          <w:sz w:val="28"/>
          <w:szCs w:val="28"/>
        </w:rPr>
      </w:pPr>
    </w:p>
    <w:p w14:paraId="613F9BD7" w14:textId="77777777" w:rsidR="003A4AB0" w:rsidRDefault="00484AF0">
      <w:pPr>
        <w:pStyle w:val="Standard"/>
        <w:ind w:left="142"/>
      </w:pPr>
      <w:r>
        <w:rPr>
          <w:b/>
          <w:sz w:val="28"/>
        </w:rPr>
        <w:t xml:space="preserve">Дисциплина: </w:t>
      </w:r>
      <w:r>
        <w:rPr>
          <w:sz w:val="28"/>
        </w:rPr>
        <w:t>Типы и структуры данных</w:t>
      </w:r>
    </w:p>
    <w:p w14:paraId="604A7B2B" w14:textId="77777777" w:rsidR="003A4AB0" w:rsidRDefault="003A4AB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4640853" w14:textId="77777777" w:rsidR="003A4AB0" w:rsidRDefault="003A4AB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CA01A9E" w14:textId="77777777" w:rsidR="003A4AB0" w:rsidRDefault="003A4AB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529D74C" w14:textId="77777777" w:rsidR="003A4AB0" w:rsidRDefault="003A4AB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35456C" w14:textId="77777777" w:rsidR="003A4AB0" w:rsidRDefault="003A4AB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7816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5"/>
        <w:gridCol w:w="2147"/>
      </w:tblGrid>
      <w:tr w:rsidR="003A4AB0" w14:paraId="690BE628" w14:textId="77777777">
        <w:tc>
          <w:tcPr>
            <w:tcW w:w="2009" w:type="dxa"/>
          </w:tcPr>
          <w:p w14:paraId="73B4E64C" w14:textId="77777777" w:rsidR="003A4AB0" w:rsidRDefault="00484AF0">
            <w:pPr>
              <w:pStyle w:val="Standard"/>
              <w:spacing w:line="252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</w:tcPr>
          <w:p w14:paraId="7DF3D5F0" w14:textId="77777777" w:rsidR="003A4AB0" w:rsidRDefault="00484AF0">
            <w:pPr>
              <w:pStyle w:val="Standard"/>
              <w:pBdr>
                <w:bottom w:val="single" w:sz="6" w:space="1" w:color="000000"/>
              </w:pBdr>
              <w:spacing w:line="252" w:lineRule="auto"/>
              <w:jc w:val="center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ИУ7-35Б</w:t>
            </w:r>
          </w:p>
        </w:tc>
        <w:tc>
          <w:tcPr>
            <w:tcW w:w="1825" w:type="dxa"/>
          </w:tcPr>
          <w:p w14:paraId="0E6345F6" w14:textId="77777777" w:rsidR="003A4AB0" w:rsidRDefault="003A4AB0">
            <w:pPr>
              <w:pStyle w:val="Standard"/>
              <w:spacing w:line="252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147" w:type="dxa"/>
          </w:tcPr>
          <w:p w14:paraId="117FA5E4" w14:textId="77777777" w:rsidR="003A4AB0" w:rsidRDefault="00484AF0">
            <w:pPr>
              <w:pStyle w:val="Standard"/>
              <w:pBdr>
                <w:bottom w:val="single" w:sz="6" w:space="1" w:color="000000"/>
              </w:pBdr>
              <w:spacing w:line="252" w:lineRule="auto"/>
              <w:rPr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    </w:t>
            </w:r>
            <w:r>
              <w:rPr>
                <w:sz w:val="24"/>
                <w:szCs w:val="24"/>
                <w:lang w:eastAsia="en-US"/>
              </w:rPr>
              <w:t>А. В. Толмачев</w:t>
            </w:r>
          </w:p>
        </w:tc>
      </w:tr>
      <w:tr w:rsidR="003A4AB0" w14:paraId="4061DEAE" w14:textId="77777777">
        <w:tc>
          <w:tcPr>
            <w:tcW w:w="2009" w:type="dxa"/>
          </w:tcPr>
          <w:p w14:paraId="08896D91" w14:textId="77777777" w:rsidR="003A4AB0" w:rsidRDefault="003A4AB0">
            <w:pPr>
              <w:pStyle w:val="Standard"/>
              <w:spacing w:line="25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1B3D0FC5" w14:textId="77777777" w:rsidR="003A4AB0" w:rsidRDefault="00484AF0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(Группа)</w:t>
            </w:r>
          </w:p>
        </w:tc>
        <w:tc>
          <w:tcPr>
            <w:tcW w:w="1825" w:type="dxa"/>
          </w:tcPr>
          <w:p w14:paraId="1092C5F8" w14:textId="77777777" w:rsidR="003A4AB0" w:rsidRDefault="003A4AB0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2147" w:type="dxa"/>
          </w:tcPr>
          <w:p w14:paraId="69C186EB" w14:textId="77777777" w:rsidR="003A4AB0" w:rsidRDefault="00484AF0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  <w:tr w:rsidR="003A4AB0" w14:paraId="34BF66B4" w14:textId="77777777">
        <w:tc>
          <w:tcPr>
            <w:tcW w:w="2009" w:type="dxa"/>
          </w:tcPr>
          <w:p w14:paraId="05A895FA" w14:textId="77777777" w:rsidR="003A4AB0" w:rsidRDefault="003A4AB0">
            <w:pPr>
              <w:pStyle w:val="Standard"/>
              <w:spacing w:line="25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2F8E465A" w14:textId="77777777" w:rsidR="003A4AB0" w:rsidRDefault="003A4AB0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1825" w:type="dxa"/>
          </w:tcPr>
          <w:p w14:paraId="002DBCD2" w14:textId="77777777" w:rsidR="003A4AB0" w:rsidRDefault="003A4AB0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2147" w:type="dxa"/>
          </w:tcPr>
          <w:p w14:paraId="75B17AC2" w14:textId="77777777" w:rsidR="003A4AB0" w:rsidRDefault="003A4AB0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</w:p>
        </w:tc>
      </w:tr>
    </w:tbl>
    <w:p w14:paraId="2DD3E3C7" w14:textId="77777777" w:rsidR="003A4AB0" w:rsidRDefault="003A4AB0">
      <w:pPr>
        <w:pStyle w:val="Standard"/>
        <w:rPr>
          <w:sz w:val="24"/>
        </w:rPr>
      </w:pPr>
    </w:p>
    <w:p w14:paraId="34D621B6" w14:textId="77777777" w:rsidR="003A4AB0" w:rsidRDefault="003A4AB0">
      <w:pPr>
        <w:pStyle w:val="Standard"/>
        <w:rPr>
          <w:sz w:val="24"/>
        </w:rPr>
      </w:pPr>
    </w:p>
    <w:p w14:paraId="15D8037C" w14:textId="77777777" w:rsidR="003A4AB0" w:rsidRDefault="003A4AB0">
      <w:pPr>
        <w:pStyle w:val="Standard"/>
        <w:rPr>
          <w:sz w:val="24"/>
        </w:rPr>
      </w:pPr>
    </w:p>
    <w:p w14:paraId="1B0A60A6" w14:textId="77777777" w:rsidR="003A4AB0" w:rsidRDefault="00484AF0">
      <w:pPr>
        <w:pStyle w:val="Standard"/>
        <w:jc w:val="center"/>
      </w:pPr>
      <w:r>
        <w:rPr>
          <w:sz w:val="24"/>
        </w:rPr>
        <w:t>Москва, 202</w:t>
      </w:r>
      <w:r>
        <w:rPr>
          <w:sz w:val="24"/>
          <w:lang w:val="en-US"/>
        </w:rPr>
        <w:t>2</w:t>
      </w:r>
    </w:p>
    <w:p w14:paraId="782A8769" w14:textId="77777777" w:rsidR="003A4AB0" w:rsidRDefault="003A4AB0">
      <w:pPr>
        <w:pStyle w:val="Standard"/>
        <w:jc w:val="center"/>
        <w:rPr>
          <w:sz w:val="24"/>
          <w:lang w:val="en-US"/>
        </w:rPr>
      </w:pPr>
    </w:p>
    <w:p w14:paraId="1299AF73" w14:textId="77777777" w:rsidR="003A4AB0" w:rsidRDefault="003A4AB0">
      <w:pPr>
        <w:pStyle w:val="Standard"/>
        <w:jc w:val="center"/>
        <w:rPr>
          <w:sz w:val="24"/>
          <w:lang w:val="en-US"/>
        </w:rPr>
      </w:pPr>
    </w:p>
    <w:p w14:paraId="2CEC7C43" w14:textId="77777777" w:rsidR="003A4AB0" w:rsidRDefault="003A4AB0">
      <w:pPr>
        <w:pStyle w:val="Standard"/>
        <w:jc w:val="center"/>
        <w:rPr>
          <w:sz w:val="24"/>
          <w:lang w:val="en-US"/>
        </w:rPr>
      </w:pPr>
    </w:p>
    <w:p w14:paraId="0767D3A3" w14:textId="77777777" w:rsidR="003A4AB0" w:rsidRDefault="003A4AB0"/>
    <w:p w14:paraId="352EB7A8" w14:textId="77777777" w:rsidR="003A4AB0" w:rsidRDefault="00484AF0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lastRenderedPageBreak/>
        <w:t>Описание условия задачи</w:t>
      </w:r>
    </w:p>
    <w:p w14:paraId="5C487EA6" w14:textId="77777777" w:rsidR="003A4AB0" w:rsidRDefault="00484AF0">
      <w:p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Цель:</w:t>
      </w:r>
    </w:p>
    <w:p w14:paraId="1A22E1E4" w14:textId="1A8AB65F" w:rsidR="003A4AB0" w:rsidRDefault="00484AF0">
      <w:p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Реализовать основные операции работы с</w:t>
      </w:r>
      <w:r w:rsidR="00DA5335" w:rsidRPr="00DA5335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деревом: обход дерева, включение, исключение и поиск узлов.</w:t>
      </w:r>
      <w:r w:rsidR="00DA5335" w:rsidRPr="00DA5335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В текстовом файле содержатся целые числа. Построить двоичное дерево из чисел файла. Вывести его на экран в виде дерева. И</w:t>
      </w:r>
      <w:r>
        <w:rPr>
          <w:rFonts w:ascii="Times New Roman" w:hAnsi="Times New Roman" w:cs="Times New Roman"/>
          <w:sz w:val="28"/>
          <w:szCs w:val="26"/>
        </w:rPr>
        <w:t>спользуя процедуру, определить количество узлов дерева на каждом уровне. Добавить число в дерево и в файл. Сравнить время добавления чисел в указанные структуры.</w:t>
      </w:r>
      <w:r>
        <w:rPr>
          <w:rFonts w:ascii="Times New Roman" w:hAnsi="Times New Roman" w:cs="Times New Roman"/>
          <w:sz w:val="28"/>
          <w:szCs w:val="26"/>
        </w:rPr>
        <w:br/>
      </w:r>
    </w:p>
    <w:p w14:paraId="4740B77A" w14:textId="77777777" w:rsidR="003A4AB0" w:rsidRDefault="003A4AB0">
      <w:p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</w:p>
    <w:p w14:paraId="18CBA062" w14:textId="77777777" w:rsidR="003A4AB0" w:rsidRDefault="00484AF0">
      <w:pPr>
        <w:tabs>
          <w:tab w:val="left" w:pos="2835"/>
        </w:tabs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b/>
          <w:bCs/>
          <w:sz w:val="28"/>
          <w:szCs w:val="26"/>
        </w:rPr>
        <w:t>Описание ТЗ</w:t>
      </w:r>
    </w:p>
    <w:p w14:paraId="56D49A01" w14:textId="77777777" w:rsidR="003A4AB0" w:rsidRDefault="00484AF0">
      <w:pPr>
        <w:pStyle w:val="a6"/>
        <w:numPr>
          <w:ilvl w:val="0"/>
          <w:numId w:val="1"/>
        </w:numPr>
        <w:tabs>
          <w:tab w:val="left" w:pos="2835"/>
        </w:tabs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Описание исходных данных</w:t>
      </w:r>
    </w:p>
    <w:p w14:paraId="3525005D" w14:textId="77777777" w:rsidR="003A4AB0" w:rsidRDefault="00484AF0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Исходными данными является путь до текстового файла с </w:t>
      </w:r>
      <w:r>
        <w:rPr>
          <w:rFonts w:ascii="Times New Roman" w:hAnsi="Times New Roman" w:cs="Times New Roman"/>
          <w:sz w:val="28"/>
          <w:szCs w:val="26"/>
        </w:rPr>
        <w:t>целыми числами, записанными каждый с новой строки.</w:t>
      </w:r>
    </w:p>
    <w:p w14:paraId="678BCE1E" w14:textId="77777777" w:rsidR="003A4AB0" w:rsidRDefault="003A4AB0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</w:p>
    <w:p w14:paraId="796F4909" w14:textId="77777777" w:rsidR="003A4AB0" w:rsidRDefault="00484AF0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Ограничения исходных данных:</w:t>
      </w:r>
    </w:p>
    <w:p w14:paraId="3D51CCF0" w14:textId="77777777" w:rsidR="003A4AB0" w:rsidRDefault="00484AF0">
      <w:pPr>
        <w:pStyle w:val="a6"/>
        <w:numPr>
          <w:ilvl w:val="0"/>
          <w:numId w:val="2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Путь до файла должен быть указан как аргумент командной строки</w:t>
      </w:r>
    </w:p>
    <w:p w14:paraId="062FF7F8" w14:textId="77777777" w:rsidR="003A4AB0" w:rsidRDefault="00484AF0">
      <w:pPr>
        <w:pStyle w:val="a6"/>
        <w:numPr>
          <w:ilvl w:val="0"/>
          <w:numId w:val="2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Допускается указание пустого файла</w:t>
      </w:r>
    </w:p>
    <w:p w14:paraId="7948A454" w14:textId="77777777" w:rsidR="003A4AB0" w:rsidRDefault="00484AF0">
      <w:pPr>
        <w:pStyle w:val="a6"/>
        <w:numPr>
          <w:ilvl w:val="0"/>
          <w:numId w:val="2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Указание несуществующего файла является некорректным вводом</w:t>
      </w:r>
    </w:p>
    <w:p w14:paraId="72D53667" w14:textId="77777777" w:rsidR="003A4AB0" w:rsidRDefault="00484AF0">
      <w:pPr>
        <w:pStyle w:val="a6"/>
        <w:numPr>
          <w:ilvl w:val="0"/>
          <w:numId w:val="2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Если файл содержи</w:t>
      </w:r>
      <w:r>
        <w:rPr>
          <w:rFonts w:ascii="Times New Roman" w:hAnsi="Times New Roman" w:cs="Times New Roman"/>
          <w:sz w:val="28"/>
          <w:szCs w:val="26"/>
        </w:rPr>
        <w:t>т любые символы, кроме цифр и переводов строк, то он считается некорректным.</w:t>
      </w:r>
    </w:p>
    <w:p w14:paraId="7895126A" w14:textId="77777777" w:rsidR="003A4AB0" w:rsidRDefault="00484AF0">
      <w:pPr>
        <w:pStyle w:val="a6"/>
        <w:numPr>
          <w:ilvl w:val="0"/>
          <w:numId w:val="2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Дубликаты элементов не поддерживаются</w:t>
      </w:r>
    </w:p>
    <w:p w14:paraId="09F0563C" w14:textId="77777777" w:rsidR="003A4AB0" w:rsidRDefault="00484AF0">
      <w:pPr>
        <w:pStyle w:val="a6"/>
        <w:numPr>
          <w:ilvl w:val="0"/>
          <w:numId w:val="2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Недопустима работа с нецелыми числами</w:t>
      </w:r>
    </w:p>
    <w:p w14:paraId="6428FAA9" w14:textId="77777777" w:rsidR="003A4AB0" w:rsidRDefault="00484AF0">
      <w:pPr>
        <w:pStyle w:val="a6"/>
        <w:numPr>
          <w:ilvl w:val="0"/>
          <w:numId w:val="2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Выполнение любых операций над пустым деревом является невозможным. </w:t>
      </w:r>
    </w:p>
    <w:p w14:paraId="13250E72" w14:textId="77777777" w:rsidR="003A4AB0" w:rsidRDefault="00484AF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Пункт меню задается целым числом. В</w:t>
      </w:r>
      <w:r>
        <w:rPr>
          <w:rFonts w:ascii="Times New Roman" w:hAnsi="Times New Roman" w:cs="Times New Roman"/>
          <w:sz w:val="28"/>
          <w:szCs w:val="26"/>
        </w:rPr>
        <w:t>озможен выбор одновременно только 1 пункта меню.</w:t>
      </w:r>
    </w:p>
    <w:p w14:paraId="0FA7F838" w14:textId="77777777" w:rsidR="003A4AB0" w:rsidRDefault="00484AF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Ввод отсутствующего пункта меню является некорректным вводом.</w:t>
      </w:r>
    </w:p>
    <w:p w14:paraId="39EA36CA" w14:textId="77777777" w:rsidR="003A4AB0" w:rsidRDefault="003A4AB0">
      <w:pPr>
        <w:pStyle w:val="a6"/>
        <w:tabs>
          <w:tab w:val="left" w:pos="2835"/>
        </w:tabs>
        <w:ind w:left="1080"/>
        <w:rPr>
          <w:rFonts w:ascii="Times New Roman" w:hAnsi="Times New Roman" w:cs="Times New Roman"/>
          <w:sz w:val="28"/>
          <w:szCs w:val="26"/>
        </w:rPr>
      </w:pPr>
    </w:p>
    <w:p w14:paraId="6944B0EE" w14:textId="77777777" w:rsidR="003A4AB0" w:rsidRDefault="00484AF0">
      <w:pPr>
        <w:pStyle w:val="a6"/>
        <w:numPr>
          <w:ilvl w:val="0"/>
          <w:numId w:val="1"/>
        </w:numPr>
        <w:tabs>
          <w:tab w:val="left" w:pos="2835"/>
        </w:tabs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Описание задачи, реализуемой программой</w:t>
      </w:r>
    </w:p>
    <w:p w14:paraId="0B449A98" w14:textId="77777777" w:rsidR="003A4AB0" w:rsidRDefault="00484AF0">
      <w:p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Программа позволяет выполнять операции над деревьями:</w:t>
      </w:r>
    </w:p>
    <w:p w14:paraId="61EB5D8F" w14:textId="77777777" w:rsidR="003A4AB0" w:rsidRDefault="00484AF0">
      <w:pPr>
        <w:pStyle w:val="a6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Добавление узла дерева</w:t>
      </w:r>
    </w:p>
    <w:p w14:paraId="1D711476" w14:textId="77777777" w:rsidR="003A4AB0" w:rsidRDefault="00484AF0">
      <w:pPr>
        <w:pStyle w:val="a6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Удаление узла дерева</w:t>
      </w:r>
    </w:p>
    <w:p w14:paraId="162AC0B8" w14:textId="77777777" w:rsidR="003A4AB0" w:rsidRDefault="00484AF0">
      <w:pPr>
        <w:pStyle w:val="a6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Поиска узла дерева</w:t>
      </w:r>
    </w:p>
    <w:p w14:paraId="0130221F" w14:textId="77777777" w:rsidR="003A4AB0" w:rsidRDefault="00484AF0">
      <w:pPr>
        <w:pStyle w:val="a6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Префиксный обход</w:t>
      </w:r>
    </w:p>
    <w:p w14:paraId="2E99B97B" w14:textId="77777777" w:rsidR="003A4AB0" w:rsidRDefault="00484AF0">
      <w:pPr>
        <w:pStyle w:val="a6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Постфиксный обход</w:t>
      </w:r>
    </w:p>
    <w:p w14:paraId="5A6D82B1" w14:textId="77777777" w:rsidR="003A4AB0" w:rsidRDefault="00484AF0">
      <w:pPr>
        <w:pStyle w:val="a6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Инфиксный обход</w:t>
      </w:r>
    </w:p>
    <w:p w14:paraId="363BB1EE" w14:textId="77777777" w:rsidR="003A4AB0" w:rsidRDefault="00484AF0">
      <w:pPr>
        <w:pStyle w:val="a6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Просмотр дерева</w:t>
      </w:r>
    </w:p>
    <w:p w14:paraId="2B25CFBA" w14:textId="77777777" w:rsidR="003A4AB0" w:rsidRDefault="00484AF0">
      <w:pPr>
        <w:pStyle w:val="a6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Определение количества узлов на каждом уровне дерева</w:t>
      </w:r>
    </w:p>
    <w:p w14:paraId="649EEB5C" w14:textId="77777777" w:rsidR="003A4AB0" w:rsidRDefault="00484AF0">
      <w:pPr>
        <w:pStyle w:val="a6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Определение эффективности</w:t>
      </w:r>
    </w:p>
    <w:p w14:paraId="3FB80BA1" w14:textId="77777777" w:rsidR="003A4AB0" w:rsidRDefault="003A4AB0">
      <w:pPr>
        <w:pStyle w:val="a6"/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</w:p>
    <w:p w14:paraId="12A2E5D9" w14:textId="77777777" w:rsidR="003A4AB0" w:rsidRDefault="00484AF0">
      <w:pPr>
        <w:pStyle w:val="a6"/>
        <w:numPr>
          <w:ilvl w:val="0"/>
          <w:numId w:val="1"/>
        </w:numPr>
        <w:tabs>
          <w:tab w:val="left" w:pos="2835"/>
        </w:tabs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Выходные данные</w:t>
      </w:r>
    </w:p>
    <w:p w14:paraId="0E587ED1" w14:textId="77777777" w:rsidR="003A4AB0" w:rsidRDefault="00484AF0">
      <w:pPr>
        <w:pStyle w:val="a6"/>
        <w:numPr>
          <w:ilvl w:val="0"/>
          <w:numId w:val="4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Сравнение эффективности</w:t>
      </w:r>
    </w:p>
    <w:p w14:paraId="7405C840" w14:textId="77777777" w:rsidR="003A4AB0" w:rsidRDefault="00484AF0">
      <w:pPr>
        <w:pStyle w:val="a6"/>
        <w:numPr>
          <w:ilvl w:val="0"/>
          <w:numId w:val="4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Построенное дерево</w:t>
      </w:r>
    </w:p>
    <w:p w14:paraId="1CE04586" w14:textId="77777777" w:rsidR="003A4AB0" w:rsidRDefault="00484AF0">
      <w:pPr>
        <w:pStyle w:val="a6"/>
        <w:numPr>
          <w:ilvl w:val="0"/>
          <w:numId w:val="4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>Последовательность вершин при п</w:t>
      </w:r>
      <w:r>
        <w:rPr>
          <w:rFonts w:ascii="Times New Roman" w:hAnsi="Times New Roman" w:cs="Times New Roman"/>
          <w:sz w:val="28"/>
          <w:szCs w:val="26"/>
        </w:rPr>
        <w:t>рефиксном/постфиксном/инфиксном обходе</w:t>
      </w:r>
    </w:p>
    <w:p w14:paraId="62D7EC56" w14:textId="77777777" w:rsidR="003A4AB0" w:rsidRDefault="00484AF0">
      <w:pPr>
        <w:pStyle w:val="a6"/>
        <w:numPr>
          <w:ilvl w:val="0"/>
          <w:numId w:val="4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Количество узлов на каждом уровне</w:t>
      </w:r>
    </w:p>
    <w:p w14:paraId="10928419" w14:textId="77777777" w:rsidR="003A4AB0" w:rsidRDefault="00484AF0">
      <w:pPr>
        <w:pStyle w:val="a6"/>
        <w:numPr>
          <w:ilvl w:val="0"/>
          <w:numId w:val="4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Результат поиска узла в дереве</w:t>
      </w:r>
    </w:p>
    <w:p w14:paraId="5FE2794A" w14:textId="77777777" w:rsidR="003A4AB0" w:rsidRDefault="00484AF0">
      <w:pPr>
        <w:pStyle w:val="a6"/>
        <w:numPr>
          <w:ilvl w:val="0"/>
          <w:numId w:val="4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Результат добавления/удаления узла из дерева</w:t>
      </w:r>
    </w:p>
    <w:p w14:paraId="0E53ED4B" w14:textId="77777777" w:rsidR="003A4AB0" w:rsidRDefault="003A4AB0">
      <w:pPr>
        <w:pStyle w:val="a6"/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</w:p>
    <w:p w14:paraId="44C30ED1" w14:textId="77777777" w:rsidR="003A4AB0" w:rsidRDefault="00484AF0">
      <w:pPr>
        <w:pStyle w:val="a6"/>
        <w:numPr>
          <w:ilvl w:val="0"/>
          <w:numId w:val="1"/>
        </w:numPr>
        <w:tabs>
          <w:tab w:val="left" w:pos="2835"/>
        </w:tabs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Способ обращения к программе</w:t>
      </w:r>
    </w:p>
    <w:p w14:paraId="0A1C4717" w14:textId="77777777" w:rsidR="003A4AB0" w:rsidRDefault="00484AF0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Для запуска программы необходимо из консоли вызвать исполняемый файл </w:t>
      </w:r>
      <w:r>
        <w:rPr>
          <w:rFonts w:ascii="Times New Roman" w:hAnsi="Times New Roman" w:cs="Times New Roman"/>
          <w:sz w:val="28"/>
          <w:szCs w:val="26"/>
        </w:rPr>
        <w:t>./app.exe.</w:t>
      </w:r>
    </w:p>
    <w:p w14:paraId="79DFE4B1" w14:textId="77777777" w:rsidR="003A4AB0" w:rsidRDefault="00484AF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Описание возможных аварийных ситуаций и ошибок пользователя</w:t>
      </w:r>
    </w:p>
    <w:p w14:paraId="1D554201" w14:textId="77777777" w:rsidR="003A4AB0" w:rsidRDefault="00484AF0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Аварийные ситуации:</w:t>
      </w:r>
    </w:p>
    <w:p w14:paraId="6AD1E2D3" w14:textId="77777777" w:rsidR="003A4AB0" w:rsidRDefault="00484AF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Ошибка выделения памяти</w:t>
      </w:r>
    </w:p>
    <w:p w14:paraId="10F796EA" w14:textId="77777777" w:rsidR="003A4AB0" w:rsidRDefault="00484AF0">
      <w:pPr>
        <w:ind w:left="708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Ошибки пользователя:</w:t>
      </w:r>
    </w:p>
    <w:p w14:paraId="056555F8" w14:textId="77777777" w:rsidR="003A4AB0" w:rsidRDefault="00484AF0">
      <w:pPr>
        <w:pStyle w:val="a6"/>
        <w:numPr>
          <w:ilvl w:val="0"/>
          <w:numId w:val="6"/>
        </w:numPr>
        <w:textAlignment w:val="baseline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Ввод данных, не удовлетворяющих ограничениям исходных данных, описанных ранее</w:t>
      </w:r>
    </w:p>
    <w:p w14:paraId="1B9FBF19" w14:textId="77777777" w:rsidR="003A4AB0" w:rsidRDefault="00484AF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Попытка удалить узел из пустого </w:t>
      </w:r>
      <w:r>
        <w:rPr>
          <w:rFonts w:ascii="Times New Roman" w:hAnsi="Times New Roman" w:cs="Times New Roman"/>
          <w:sz w:val="28"/>
          <w:szCs w:val="26"/>
        </w:rPr>
        <w:t>дерева</w:t>
      </w:r>
    </w:p>
    <w:p w14:paraId="5A72D7CE" w14:textId="77777777" w:rsidR="003A4AB0" w:rsidRDefault="00484AF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Попытка найти узел в пустом дереве</w:t>
      </w:r>
    </w:p>
    <w:p w14:paraId="02CDDCBF" w14:textId="77777777" w:rsidR="003A4AB0" w:rsidRDefault="00484AF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Попытка посмотреть пустое дерево</w:t>
      </w:r>
    </w:p>
    <w:p w14:paraId="2E9A35DF" w14:textId="77777777" w:rsidR="003A4AB0" w:rsidRDefault="00484AF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Выбор несуществующего пункта меню</w:t>
      </w:r>
    </w:p>
    <w:p w14:paraId="6D11857A" w14:textId="77777777" w:rsidR="003A4AB0" w:rsidRDefault="00484AF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Ввод не целого числа при добавлении узла в дерево</w:t>
      </w:r>
    </w:p>
    <w:p w14:paraId="543A8584" w14:textId="77777777" w:rsidR="003A4AB0" w:rsidRDefault="003A4AB0">
      <w:pPr>
        <w:pStyle w:val="a6"/>
        <w:tabs>
          <w:tab w:val="left" w:pos="2835"/>
        </w:tabs>
        <w:rPr>
          <w:rFonts w:ascii="Times New Roman" w:hAnsi="Times New Roman" w:cs="Times New Roman"/>
          <w:b/>
          <w:bCs/>
          <w:sz w:val="28"/>
          <w:szCs w:val="26"/>
        </w:rPr>
      </w:pPr>
    </w:p>
    <w:p w14:paraId="6420FDE1" w14:textId="77777777" w:rsidR="003A4AB0" w:rsidRDefault="003A4AB0">
      <w:pPr>
        <w:pStyle w:val="a6"/>
        <w:tabs>
          <w:tab w:val="left" w:pos="2835"/>
        </w:tabs>
        <w:rPr>
          <w:rFonts w:ascii="Times New Roman" w:hAnsi="Times New Roman" w:cs="Times New Roman"/>
          <w:b/>
          <w:bCs/>
          <w:sz w:val="28"/>
          <w:szCs w:val="26"/>
        </w:rPr>
      </w:pPr>
    </w:p>
    <w:p w14:paraId="60B89447" w14:textId="77777777" w:rsidR="003A4AB0" w:rsidRDefault="00484AF0">
      <w:pPr>
        <w:pStyle w:val="a6"/>
        <w:tabs>
          <w:tab w:val="left" w:pos="2835"/>
        </w:tabs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Описание внутренних структур данных</w:t>
      </w:r>
    </w:p>
    <w:p w14:paraId="241D4515" w14:textId="77777777" w:rsidR="003A4AB0" w:rsidRDefault="00484AF0">
      <w:pPr>
        <w:pStyle w:val="a6"/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Дерево:</w:t>
      </w:r>
    </w:p>
    <w:p w14:paraId="11EFEF94" w14:textId="77777777" w:rsidR="003A4AB0" w:rsidRPr="00DA5335" w:rsidRDefault="003A4AB0">
      <w:pPr>
        <w:pStyle w:val="a6"/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</w:p>
    <w:p w14:paraId="3CC6B60A" w14:textId="77777777" w:rsidR="003A4AB0" w:rsidRDefault="00484A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struct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tree_node_t</w:t>
      </w:r>
      <w:proofErr w:type="spellEnd"/>
    </w:p>
    <w:p w14:paraId="2E427D18" w14:textId="77777777" w:rsidR="003A4AB0" w:rsidRDefault="00484A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47C5C4EE" w14:textId="77777777" w:rsidR="003A4AB0" w:rsidRDefault="00484A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num;</w:t>
      </w:r>
    </w:p>
    <w:p w14:paraId="0920B5AE" w14:textId="77777777" w:rsidR="003A4AB0" w:rsidRDefault="00484A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struct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tree_node_t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*left;</w:t>
      </w:r>
    </w:p>
    <w:p w14:paraId="46E6982C" w14:textId="77777777" w:rsidR="003A4AB0" w:rsidRDefault="00484A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struct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tree_node_t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*right;</w:t>
      </w:r>
    </w:p>
    <w:p w14:paraId="1768A029" w14:textId="77777777" w:rsidR="003A4AB0" w:rsidRDefault="00484A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};</w:t>
      </w:r>
    </w:p>
    <w:p w14:paraId="23D50602" w14:textId="77777777" w:rsidR="003A4AB0" w:rsidRDefault="003A4AB0">
      <w:pPr>
        <w:pStyle w:val="a6"/>
        <w:tabs>
          <w:tab w:val="left" w:pos="2835"/>
        </w:tabs>
        <w:rPr>
          <w:rFonts w:ascii="Times New Roman" w:hAnsi="Times New Roman" w:cs="Times New Roman"/>
          <w:sz w:val="28"/>
          <w:szCs w:val="26"/>
          <w:lang w:val="en-US"/>
        </w:rPr>
      </w:pPr>
    </w:p>
    <w:p w14:paraId="3E544EA6" w14:textId="77777777" w:rsidR="003A4AB0" w:rsidRDefault="003A4AB0">
      <w:pPr>
        <w:pStyle w:val="a6"/>
        <w:tabs>
          <w:tab w:val="left" w:pos="2835"/>
        </w:tabs>
        <w:rPr>
          <w:rFonts w:ascii="Times New Roman" w:hAnsi="Times New Roman" w:cs="Times New Roman"/>
          <w:sz w:val="28"/>
          <w:szCs w:val="26"/>
          <w:lang w:val="en-US"/>
        </w:rPr>
      </w:pPr>
    </w:p>
    <w:p w14:paraId="4359FA91" w14:textId="77777777" w:rsidR="003A4AB0" w:rsidRDefault="00484AF0">
      <w:pPr>
        <w:pStyle w:val="a6"/>
        <w:tabs>
          <w:tab w:val="left" w:pos="2835"/>
        </w:tabs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Набор тестов</w:t>
      </w:r>
    </w:p>
    <w:p w14:paraId="6DEE525B" w14:textId="77777777" w:rsidR="003A4AB0" w:rsidRDefault="00484AF0">
      <w:pPr>
        <w:pStyle w:val="a6"/>
        <w:numPr>
          <w:ilvl w:val="0"/>
          <w:numId w:val="7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Позитивные тесты</w:t>
      </w:r>
    </w:p>
    <w:p w14:paraId="6ADA6A69" w14:textId="77777777" w:rsidR="003A4AB0" w:rsidRDefault="00484AF0">
      <w:pPr>
        <w:pStyle w:val="a6"/>
        <w:numPr>
          <w:ilvl w:val="1"/>
          <w:numId w:val="7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Просмотр непустого дерева</w:t>
      </w:r>
    </w:p>
    <w:p w14:paraId="58313A00" w14:textId="77777777" w:rsidR="003A4AB0" w:rsidRDefault="00484AF0">
      <w:pPr>
        <w:pStyle w:val="a6"/>
        <w:numPr>
          <w:ilvl w:val="1"/>
          <w:numId w:val="7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Добавление узла в дерево</w:t>
      </w:r>
    </w:p>
    <w:p w14:paraId="738AF594" w14:textId="77777777" w:rsidR="003A4AB0" w:rsidRDefault="00484AF0">
      <w:pPr>
        <w:pStyle w:val="a6"/>
        <w:numPr>
          <w:ilvl w:val="1"/>
          <w:numId w:val="7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Удаление узла из дерева</w:t>
      </w:r>
    </w:p>
    <w:p w14:paraId="34FC17F7" w14:textId="77777777" w:rsidR="003A4AB0" w:rsidRDefault="00484AF0">
      <w:pPr>
        <w:pStyle w:val="a6"/>
        <w:numPr>
          <w:ilvl w:val="1"/>
          <w:numId w:val="7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Корректный выбор пункта меню</w:t>
      </w:r>
    </w:p>
    <w:p w14:paraId="46303978" w14:textId="77777777" w:rsidR="003A4AB0" w:rsidRDefault="00484AF0">
      <w:pPr>
        <w:pStyle w:val="a6"/>
        <w:numPr>
          <w:ilvl w:val="0"/>
          <w:numId w:val="7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Негативные тесты</w:t>
      </w:r>
    </w:p>
    <w:p w14:paraId="43198929" w14:textId="77777777" w:rsidR="003A4AB0" w:rsidRDefault="00484A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Тесты с входными данными, не </w:t>
      </w:r>
      <w:r>
        <w:rPr>
          <w:rFonts w:ascii="Times New Roman" w:hAnsi="Times New Roman" w:cs="Times New Roman"/>
          <w:sz w:val="28"/>
          <w:szCs w:val="28"/>
        </w:rPr>
        <w:t>удовлетворяющими ограничениям исходных данных, записанным ранее.</w:t>
      </w:r>
    </w:p>
    <w:p w14:paraId="45AFB832" w14:textId="77777777" w:rsidR="003A4AB0" w:rsidRDefault="003A4AB0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</w:p>
    <w:p w14:paraId="013A28E4" w14:textId="77777777" w:rsidR="003A4AB0" w:rsidRDefault="003A4AB0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</w:p>
    <w:p w14:paraId="2F3F5453" w14:textId="77777777" w:rsidR="003A4AB0" w:rsidRDefault="003A4AB0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</w:p>
    <w:p w14:paraId="2B92AF0C" w14:textId="77777777" w:rsidR="003A4AB0" w:rsidRDefault="003A4AB0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</w:p>
    <w:p w14:paraId="35523BDC" w14:textId="77777777" w:rsidR="003A4AB0" w:rsidRDefault="00484AF0">
      <w:pPr>
        <w:tabs>
          <w:tab w:val="left" w:pos="2835"/>
        </w:tabs>
        <w:ind w:left="720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lastRenderedPageBreak/>
        <w:t>Алгоритмы:</w:t>
      </w:r>
    </w:p>
    <w:p w14:paraId="2ECF369C" w14:textId="77777777" w:rsidR="003A4AB0" w:rsidRDefault="00484AF0">
      <w:pPr>
        <w:tabs>
          <w:tab w:val="left" w:pos="2835"/>
        </w:tabs>
        <w:ind w:left="720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1) Поиск элемента в дереве</w:t>
      </w:r>
    </w:p>
    <w:p w14:paraId="5E6ECC09" w14:textId="77777777" w:rsidR="003A4AB0" w:rsidRDefault="00484AF0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Дерево рекурсивно обрабатывается, начиная с головы. Значение узла сравнивается с искомым. Если искомое значение меньше, то поиск рекурсивно продолжае</w:t>
      </w:r>
      <w:r>
        <w:rPr>
          <w:rFonts w:ascii="Times New Roman" w:hAnsi="Times New Roman" w:cs="Times New Roman"/>
          <w:sz w:val="28"/>
          <w:szCs w:val="26"/>
        </w:rPr>
        <w:t>тся в левом поддереве. Если искомое значение больше, то поиск рекурсивно продолжается в правом поддереве. Поиск заканчивается, когда искомый элемент совпадает со значением узла, либо нужное для поиска поддерево равно 0 — в этом случае искомый элемент отсут</w:t>
      </w:r>
      <w:r>
        <w:rPr>
          <w:rFonts w:ascii="Times New Roman" w:hAnsi="Times New Roman" w:cs="Times New Roman"/>
          <w:sz w:val="28"/>
          <w:szCs w:val="26"/>
        </w:rPr>
        <w:t>ствует в дереве.</w:t>
      </w:r>
    </w:p>
    <w:p w14:paraId="5B9650CB" w14:textId="77777777" w:rsidR="003A4AB0" w:rsidRDefault="00484AF0">
      <w:pPr>
        <w:tabs>
          <w:tab w:val="left" w:pos="2835"/>
        </w:tabs>
        <w:ind w:left="720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2) Вставка элемента в дерево</w:t>
      </w:r>
    </w:p>
    <w:p w14:paraId="30A663E6" w14:textId="6BB2BA64" w:rsidR="003A4AB0" w:rsidRDefault="00484AF0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1. Значение вставляемого элемента сравнивается </w:t>
      </w:r>
      <w:r w:rsidR="006D5120">
        <w:rPr>
          <w:rFonts w:ascii="Times New Roman" w:hAnsi="Times New Roman" w:cs="Times New Roman"/>
          <w:sz w:val="28"/>
          <w:szCs w:val="26"/>
        </w:rPr>
        <w:t>со значением</w:t>
      </w:r>
      <w:r>
        <w:rPr>
          <w:rFonts w:ascii="Times New Roman" w:hAnsi="Times New Roman" w:cs="Times New Roman"/>
          <w:sz w:val="28"/>
          <w:szCs w:val="26"/>
        </w:rPr>
        <w:t xml:space="preserve"> корня</w:t>
      </w:r>
    </w:p>
    <w:p w14:paraId="7A533476" w14:textId="77777777" w:rsidR="003A4AB0" w:rsidRDefault="00484AF0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2. Если значение меньше, то функция вставки вызывается для левого поддерева</w:t>
      </w:r>
    </w:p>
    <w:p w14:paraId="65107EC3" w14:textId="6088751F" w:rsidR="003A4AB0" w:rsidRDefault="00484AF0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3. Если значение </w:t>
      </w:r>
      <w:r w:rsidR="006D5120">
        <w:rPr>
          <w:rFonts w:ascii="Times New Roman" w:hAnsi="Times New Roman" w:cs="Times New Roman"/>
          <w:sz w:val="28"/>
          <w:szCs w:val="26"/>
        </w:rPr>
        <w:t>больше, то</w:t>
      </w:r>
      <w:r>
        <w:rPr>
          <w:rFonts w:ascii="Times New Roman" w:hAnsi="Times New Roman" w:cs="Times New Roman"/>
          <w:sz w:val="28"/>
          <w:szCs w:val="26"/>
        </w:rPr>
        <w:t xml:space="preserve"> функция вставки вызывается для правого п</w:t>
      </w:r>
      <w:r>
        <w:rPr>
          <w:rFonts w:ascii="Times New Roman" w:hAnsi="Times New Roman" w:cs="Times New Roman"/>
          <w:sz w:val="28"/>
          <w:szCs w:val="26"/>
        </w:rPr>
        <w:t>оддерева</w:t>
      </w:r>
    </w:p>
    <w:p w14:paraId="44DBEE42" w14:textId="77777777" w:rsidR="003A4AB0" w:rsidRDefault="00484AF0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4. Если правое или левое поддерево пусто — заменить его на дерево с одним узлом.  Закончить вставку.</w:t>
      </w:r>
    </w:p>
    <w:p w14:paraId="445037A3" w14:textId="42103D24" w:rsidR="003A4AB0" w:rsidRDefault="00484AF0">
      <w:pPr>
        <w:tabs>
          <w:tab w:val="left" w:pos="2835"/>
        </w:tabs>
        <w:ind w:left="720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 xml:space="preserve">3)  Удаление узла n с </w:t>
      </w:r>
      <w:r w:rsidR="006D5120">
        <w:rPr>
          <w:rFonts w:ascii="Times New Roman" w:hAnsi="Times New Roman" w:cs="Times New Roman"/>
          <w:b/>
          <w:bCs/>
          <w:sz w:val="28"/>
          <w:szCs w:val="26"/>
        </w:rPr>
        <w:t>ключом</w:t>
      </w:r>
      <w:r>
        <w:rPr>
          <w:rFonts w:ascii="Times New Roman" w:hAnsi="Times New Roman" w:cs="Times New Roman"/>
          <w:b/>
          <w:bCs/>
          <w:sz w:val="28"/>
          <w:szCs w:val="26"/>
        </w:rPr>
        <w:t xml:space="preserve"> k</w:t>
      </w:r>
    </w:p>
    <w:p w14:paraId="54734400" w14:textId="028BAE0B" w:rsidR="003A4AB0" w:rsidRDefault="00484AF0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1.  Ключ k сравнивается </w:t>
      </w:r>
      <w:r w:rsidR="006D5120">
        <w:rPr>
          <w:rFonts w:ascii="Times New Roman" w:hAnsi="Times New Roman" w:cs="Times New Roman"/>
          <w:sz w:val="28"/>
          <w:szCs w:val="26"/>
        </w:rPr>
        <w:t>с ключом</w:t>
      </w:r>
      <w:r>
        <w:rPr>
          <w:rFonts w:ascii="Times New Roman" w:hAnsi="Times New Roman" w:cs="Times New Roman"/>
          <w:sz w:val="28"/>
          <w:szCs w:val="26"/>
        </w:rPr>
        <w:t xml:space="preserve"> корневого узла</w:t>
      </w:r>
    </w:p>
    <w:p w14:paraId="6504A165" w14:textId="5823A2EF" w:rsidR="003A4AB0" w:rsidRDefault="00484AF0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2. </w:t>
      </w:r>
      <w:r w:rsidR="006D5120">
        <w:rPr>
          <w:rFonts w:ascii="Times New Roman" w:hAnsi="Times New Roman" w:cs="Times New Roman"/>
          <w:sz w:val="28"/>
          <w:szCs w:val="26"/>
        </w:rPr>
        <w:t>Если k</w:t>
      </w:r>
      <w:r>
        <w:rPr>
          <w:rFonts w:ascii="Times New Roman" w:hAnsi="Times New Roman" w:cs="Times New Roman"/>
          <w:sz w:val="28"/>
          <w:szCs w:val="26"/>
        </w:rPr>
        <w:t xml:space="preserve">&gt;x — рекурсивно удалить k из правого </w:t>
      </w:r>
      <w:r w:rsidR="00CC2166">
        <w:rPr>
          <w:rFonts w:ascii="Times New Roman" w:hAnsi="Times New Roman" w:cs="Times New Roman"/>
          <w:sz w:val="28"/>
          <w:szCs w:val="26"/>
        </w:rPr>
        <w:t>поддерева,</w:t>
      </w:r>
      <w:r>
        <w:rPr>
          <w:rFonts w:ascii="Times New Roman" w:hAnsi="Times New Roman" w:cs="Times New Roman"/>
          <w:sz w:val="28"/>
          <w:szCs w:val="26"/>
        </w:rPr>
        <w:t xml:space="preserve"> иначе и</w:t>
      </w:r>
      <w:r>
        <w:rPr>
          <w:rFonts w:ascii="Times New Roman" w:hAnsi="Times New Roman" w:cs="Times New Roman"/>
          <w:sz w:val="28"/>
          <w:szCs w:val="26"/>
        </w:rPr>
        <w:t>з левого поддерева.</w:t>
      </w:r>
    </w:p>
    <w:p w14:paraId="7DB08105" w14:textId="77777777" w:rsidR="003A4AB0" w:rsidRDefault="00484AF0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3. Если k=x:</w:t>
      </w:r>
    </w:p>
    <w:p w14:paraId="77529B24" w14:textId="77777777" w:rsidR="003A4AB0" w:rsidRDefault="00484AF0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1) Если обоих детей нет: удаляем узел, и обнуляем ссылку у родительского узла.</w:t>
      </w:r>
    </w:p>
    <w:p w14:paraId="3716BDDF" w14:textId="77777777" w:rsidR="003A4AB0" w:rsidRDefault="00484AF0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2) Если нет одного из детей — настроить ссылку родительского узла на ребенка, после чего удалить узел.</w:t>
      </w:r>
    </w:p>
    <w:p w14:paraId="7E7EEF59" w14:textId="7F42E26F" w:rsidR="003A4AB0" w:rsidRDefault="00484AF0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3) Если есть оба ребенка — найти </w:t>
      </w:r>
      <w:r>
        <w:rPr>
          <w:rFonts w:ascii="Times New Roman" w:hAnsi="Times New Roman" w:cs="Times New Roman"/>
          <w:sz w:val="28"/>
          <w:szCs w:val="26"/>
        </w:rPr>
        <w:t xml:space="preserve">самый левый узел правого поддерева узла. Скопируем данные в узел. </w:t>
      </w:r>
      <w:r w:rsidR="006D5120">
        <w:rPr>
          <w:rFonts w:ascii="Times New Roman" w:hAnsi="Times New Roman" w:cs="Times New Roman"/>
          <w:sz w:val="28"/>
          <w:szCs w:val="26"/>
        </w:rPr>
        <w:t>Рекурсивно</w:t>
      </w:r>
      <w:r>
        <w:rPr>
          <w:rFonts w:ascii="Times New Roman" w:hAnsi="Times New Roman" w:cs="Times New Roman"/>
          <w:sz w:val="28"/>
          <w:szCs w:val="26"/>
        </w:rPr>
        <w:t xml:space="preserve"> удалим найденный узел.</w:t>
      </w:r>
    </w:p>
    <w:p w14:paraId="66B11347" w14:textId="77777777" w:rsidR="003A4AB0" w:rsidRDefault="003A4AB0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</w:p>
    <w:p w14:paraId="323D8501" w14:textId="77777777" w:rsidR="003A4AB0" w:rsidRDefault="00484AF0">
      <w:p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b/>
          <w:bCs/>
          <w:sz w:val="28"/>
          <w:szCs w:val="26"/>
        </w:rPr>
        <w:t>4) Обход дерева(инфиксный)</w:t>
      </w:r>
    </w:p>
    <w:p w14:paraId="7D2434A7" w14:textId="437CADBE" w:rsidR="003A4AB0" w:rsidRDefault="00484AF0">
      <w:p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1. </w:t>
      </w:r>
      <w:r w:rsidR="006D5120">
        <w:rPr>
          <w:rFonts w:ascii="Times New Roman" w:hAnsi="Times New Roman" w:cs="Times New Roman"/>
          <w:sz w:val="28"/>
          <w:szCs w:val="26"/>
        </w:rPr>
        <w:t>Рекурсивно</w:t>
      </w:r>
      <w:r>
        <w:rPr>
          <w:rFonts w:ascii="Times New Roman" w:hAnsi="Times New Roman" w:cs="Times New Roman"/>
          <w:sz w:val="28"/>
          <w:szCs w:val="26"/>
        </w:rPr>
        <w:t xml:space="preserve"> обходим левое поддерево</w:t>
      </w:r>
    </w:p>
    <w:p w14:paraId="7104DAD5" w14:textId="77777777" w:rsidR="003A4AB0" w:rsidRDefault="00484AF0">
      <w:p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2. Применяем функцию к корневому узлу</w:t>
      </w:r>
    </w:p>
    <w:p w14:paraId="624C1A6F" w14:textId="77777777" w:rsidR="003A4AB0" w:rsidRDefault="00484AF0">
      <w:p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3. Рекурсивно обходим правое поддерево</w:t>
      </w:r>
    </w:p>
    <w:p w14:paraId="1C9EF44F" w14:textId="77777777" w:rsidR="003A4AB0" w:rsidRDefault="003A4AB0">
      <w:pPr>
        <w:tabs>
          <w:tab w:val="left" w:pos="2835"/>
        </w:tabs>
        <w:jc w:val="center"/>
        <w:rPr>
          <w:rFonts w:ascii="Times New Roman" w:hAnsi="Times New Roman" w:cs="Times New Roman"/>
          <w:b/>
          <w:bCs/>
          <w:sz w:val="28"/>
          <w:szCs w:val="26"/>
        </w:rPr>
      </w:pPr>
    </w:p>
    <w:p w14:paraId="190F4854" w14:textId="77777777" w:rsidR="003A4AB0" w:rsidRDefault="003A4AB0">
      <w:pPr>
        <w:tabs>
          <w:tab w:val="left" w:pos="2835"/>
        </w:tabs>
        <w:ind w:left="720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</w:p>
    <w:p w14:paraId="7A5678E2" w14:textId="77777777" w:rsidR="003A4AB0" w:rsidRDefault="003A4AB0">
      <w:pPr>
        <w:tabs>
          <w:tab w:val="left" w:pos="2835"/>
        </w:tabs>
        <w:ind w:left="720"/>
        <w:rPr>
          <w:rFonts w:ascii="Times New Roman" w:hAnsi="Times New Roman" w:cs="Times New Roman"/>
          <w:sz w:val="28"/>
          <w:szCs w:val="26"/>
        </w:rPr>
      </w:pPr>
    </w:p>
    <w:p w14:paraId="6268630C" w14:textId="77777777" w:rsidR="003A4AB0" w:rsidRPr="00DA5335" w:rsidRDefault="00484AF0">
      <w:pPr>
        <w:tabs>
          <w:tab w:val="left" w:pos="2835"/>
        </w:tabs>
        <w:ind w:left="720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Временная</w:t>
      </w:r>
      <w:r>
        <w:rPr>
          <w:rFonts w:ascii="Times New Roman" w:hAnsi="Times New Roman" w:cs="Times New Roman"/>
          <w:b/>
          <w:bCs/>
          <w:sz w:val="28"/>
          <w:szCs w:val="26"/>
        </w:rPr>
        <w:t xml:space="preserve"> эффективность</w:t>
      </w:r>
    </w:p>
    <w:p w14:paraId="59ACA165" w14:textId="77777777" w:rsidR="003A4AB0" w:rsidRPr="00DA5335" w:rsidRDefault="003A4AB0">
      <w:pPr>
        <w:tabs>
          <w:tab w:val="left" w:pos="2835"/>
        </w:tabs>
        <w:ind w:left="720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</w:p>
    <w:p w14:paraId="4EB877F5" w14:textId="77777777" w:rsidR="003A4AB0" w:rsidRDefault="00484AF0">
      <w:pPr>
        <w:tabs>
          <w:tab w:val="left" w:pos="2835"/>
        </w:tabs>
        <w:jc w:val="center"/>
      </w:pPr>
      <w:r>
        <w:t xml:space="preserve"> Обработка элементов в правостороннем дереве:</w:t>
      </w:r>
    </w:p>
    <w:tbl>
      <w:tblPr>
        <w:tblW w:w="9286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861"/>
        <w:gridCol w:w="1875"/>
        <w:gridCol w:w="1875"/>
        <w:gridCol w:w="1876"/>
      </w:tblGrid>
      <w:tr w:rsidR="003A4AB0" w14:paraId="2989A349" w14:textId="77777777">
        <w:trPr>
          <w:jc w:val="right"/>
        </w:trPr>
        <w:tc>
          <w:tcPr>
            <w:tcW w:w="1799" w:type="dxa"/>
          </w:tcPr>
          <w:p w14:paraId="15DECACC" w14:textId="77777777" w:rsidR="003A4AB0" w:rsidRDefault="00484AF0">
            <w:pPr>
              <w:pStyle w:val="TableContents"/>
            </w:pPr>
            <w:r>
              <w:t>Количество элементов</w:t>
            </w:r>
          </w:p>
        </w:tc>
        <w:tc>
          <w:tcPr>
            <w:tcW w:w="1861" w:type="dxa"/>
          </w:tcPr>
          <w:p w14:paraId="1F16B0F4" w14:textId="77777777" w:rsidR="003A4AB0" w:rsidRDefault="00484AF0">
            <w:pPr>
              <w:pStyle w:val="TableContents"/>
            </w:pPr>
            <w:r>
              <w:t>Место</w:t>
            </w:r>
          </w:p>
        </w:tc>
        <w:tc>
          <w:tcPr>
            <w:tcW w:w="1875" w:type="dxa"/>
          </w:tcPr>
          <w:p w14:paraId="448F4700" w14:textId="77777777" w:rsidR="003A4AB0" w:rsidRDefault="00484AF0">
            <w:pPr>
              <w:pStyle w:val="TableContents"/>
            </w:pPr>
            <w:r>
              <w:t>Время вставки</w:t>
            </w:r>
          </w:p>
        </w:tc>
        <w:tc>
          <w:tcPr>
            <w:tcW w:w="1875" w:type="dxa"/>
          </w:tcPr>
          <w:p w14:paraId="47A393FB" w14:textId="77777777" w:rsidR="003A4AB0" w:rsidRDefault="00484AF0">
            <w:pPr>
              <w:pStyle w:val="TableContents"/>
            </w:pPr>
            <w:r>
              <w:t>Время удаления</w:t>
            </w:r>
          </w:p>
        </w:tc>
        <w:tc>
          <w:tcPr>
            <w:tcW w:w="1876" w:type="dxa"/>
          </w:tcPr>
          <w:p w14:paraId="6970DAE0" w14:textId="77777777" w:rsidR="003A4AB0" w:rsidRDefault="00484AF0">
            <w:pPr>
              <w:pStyle w:val="TableContents"/>
            </w:pPr>
            <w:r>
              <w:t>Время поиска</w:t>
            </w:r>
          </w:p>
        </w:tc>
      </w:tr>
      <w:tr w:rsidR="003A4AB0" w14:paraId="7D23DF33" w14:textId="77777777">
        <w:trPr>
          <w:jc w:val="right"/>
        </w:trPr>
        <w:tc>
          <w:tcPr>
            <w:tcW w:w="1799" w:type="dxa"/>
            <w:vMerge w:val="restart"/>
          </w:tcPr>
          <w:p w14:paraId="2049EE2E" w14:textId="77777777" w:rsidR="003A4AB0" w:rsidRDefault="00484AF0">
            <w:pPr>
              <w:pStyle w:val="TableContents"/>
            </w:pPr>
            <w:r>
              <w:t>1000</w:t>
            </w:r>
          </w:p>
        </w:tc>
        <w:tc>
          <w:tcPr>
            <w:tcW w:w="1861" w:type="dxa"/>
          </w:tcPr>
          <w:p w14:paraId="4F431933" w14:textId="77777777" w:rsidR="003A4AB0" w:rsidRDefault="00484AF0">
            <w:pPr>
              <w:pStyle w:val="TableContents"/>
            </w:pPr>
            <w:r>
              <w:t>Середина</w:t>
            </w:r>
          </w:p>
        </w:tc>
        <w:tc>
          <w:tcPr>
            <w:tcW w:w="1875" w:type="dxa"/>
          </w:tcPr>
          <w:p w14:paraId="5C2AA619" w14:textId="77777777" w:rsidR="003A4AB0" w:rsidRDefault="00484AF0">
            <w:pPr>
              <w:pStyle w:val="TableContents"/>
            </w:pPr>
            <w:r>
              <w:t xml:space="preserve">6.091000   </w:t>
            </w:r>
          </w:p>
        </w:tc>
        <w:tc>
          <w:tcPr>
            <w:tcW w:w="1875" w:type="dxa"/>
          </w:tcPr>
          <w:p w14:paraId="6B32EE7D" w14:textId="77777777" w:rsidR="003A4AB0" w:rsidRDefault="00484AF0">
            <w:pPr>
              <w:pStyle w:val="TableContents"/>
            </w:pPr>
            <w:r>
              <w:t>5.019000</w:t>
            </w:r>
          </w:p>
        </w:tc>
        <w:tc>
          <w:tcPr>
            <w:tcW w:w="1876" w:type="dxa"/>
          </w:tcPr>
          <w:p w14:paraId="1BF41059" w14:textId="77777777" w:rsidR="003A4AB0" w:rsidRDefault="00484AF0">
            <w:pPr>
              <w:pStyle w:val="TableContents"/>
            </w:pPr>
            <w:r>
              <w:t>4.005000</w:t>
            </w:r>
          </w:p>
        </w:tc>
      </w:tr>
      <w:tr w:rsidR="003A4AB0" w14:paraId="4CF11744" w14:textId="77777777">
        <w:trPr>
          <w:jc w:val="right"/>
        </w:trPr>
        <w:tc>
          <w:tcPr>
            <w:tcW w:w="1799" w:type="dxa"/>
            <w:vMerge/>
          </w:tcPr>
          <w:p w14:paraId="6436A28F" w14:textId="77777777" w:rsidR="003A4AB0" w:rsidRDefault="003A4AB0">
            <w:pPr>
              <w:pStyle w:val="TableContents"/>
            </w:pPr>
          </w:p>
        </w:tc>
        <w:tc>
          <w:tcPr>
            <w:tcW w:w="1861" w:type="dxa"/>
          </w:tcPr>
          <w:p w14:paraId="1F072BAE" w14:textId="77777777" w:rsidR="003A4AB0" w:rsidRDefault="00484AF0">
            <w:pPr>
              <w:pStyle w:val="TableContents"/>
            </w:pPr>
            <w:r>
              <w:t>Конец</w:t>
            </w:r>
          </w:p>
        </w:tc>
        <w:tc>
          <w:tcPr>
            <w:tcW w:w="1875" w:type="dxa"/>
          </w:tcPr>
          <w:p w14:paraId="712382FB" w14:textId="77777777" w:rsidR="003A4AB0" w:rsidRDefault="00484AF0">
            <w:pPr>
              <w:pStyle w:val="TableContents"/>
            </w:pPr>
            <w:r>
              <w:t>14.001000</w:t>
            </w:r>
          </w:p>
        </w:tc>
        <w:tc>
          <w:tcPr>
            <w:tcW w:w="1875" w:type="dxa"/>
          </w:tcPr>
          <w:p w14:paraId="7A64D00A" w14:textId="77777777" w:rsidR="003A4AB0" w:rsidRDefault="00484AF0">
            <w:pPr>
              <w:pStyle w:val="TableContents"/>
            </w:pPr>
            <w:r>
              <w:t>12.103000</w:t>
            </w:r>
          </w:p>
        </w:tc>
        <w:tc>
          <w:tcPr>
            <w:tcW w:w="1876" w:type="dxa"/>
          </w:tcPr>
          <w:p w14:paraId="088E0F64" w14:textId="77777777" w:rsidR="003A4AB0" w:rsidRDefault="00484AF0">
            <w:pPr>
              <w:pStyle w:val="TableContents"/>
            </w:pPr>
            <w:r>
              <w:t>10.009000</w:t>
            </w:r>
          </w:p>
        </w:tc>
      </w:tr>
    </w:tbl>
    <w:p w14:paraId="58165E6C" w14:textId="77777777" w:rsidR="003A4AB0" w:rsidRDefault="003A4AB0">
      <w:pPr>
        <w:tabs>
          <w:tab w:val="left" w:pos="2835"/>
        </w:tabs>
        <w:jc w:val="center"/>
      </w:pPr>
    </w:p>
    <w:p w14:paraId="6D314374" w14:textId="77777777" w:rsidR="003A4AB0" w:rsidRDefault="003A4AB0">
      <w:pPr>
        <w:tabs>
          <w:tab w:val="left" w:pos="2835"/>
        </w:tabs>
        <w:jc w:val="center"/>
      </w:pPr>
    </w:p>
    <w:p w14:paraId="15F59A67" w14:textId="77777777" w:rsidR="003A4AB0" w:rsidRDefault="003A4AB0">
      <w:pPr>
        <w:tabs>
          <w:tab w:val="left" w:pos="2835"/>
        </w:tabs>
        <w:jc w:val="center"/>
      </w:pPr>
    </w:p>
    <w:p w14:paraId="0A310C35" w14:textId="77777777" w:rsidR="003A4AB0" w:rsidRDefault="003A4AB0">
      <w:pPr>
        <w:tabs>
          <w:tab w:val="left" w:pos="2835"/>
        </w:tabs>
        <w:jc w:val="center"/>
      </w:pPr>
    </w:p>
    <w:tbl>
      <w:tblPr>
        <w:tblW w:w="9286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861"/>
        <w:gridCol w:w="1875"/>
        <w:gridCol w:w="1875"/>
        <w:gridCol w:w="1876"/>
      </w:tblGrid>
      <w:tr w:rsidR="003A4AB0" w14:paraId="1D2A10B2" w14:textId="77777777">
        <w:trPr>
          <w:jc w:val="right"/>
        </w:trPr>
        <w:tc>
          <w:tcPr>
            <w:tcW w:w="1799" w:type="dxa"/>
          </w:tcPr>
          <w:p w14:paraId="16ADF5DE" w14:textId="77777777" w:rsidR="003A4AB0" w:rsidRDefault="00484AF0">
            <w:pPr>
              <w:pStyle w:val="TableContents"/>
            </w:pPr>
            <w:r>
              <w:t>Количество элементов</w:t>
            </w:r>
          </w:p>
        </w:tc>
        <w:tc>
          <w:tcPr>
            <w:tcW w:w="1861" w:type="dxa"/>
          </w:tcPr>
          <w:p w14:paraId="2ABE0A5C" w14:textId="77777777" w:rsidR="003A4AB0" w:rsidRDefault="00484AF0">
            <w:pPr>
              <w:pStyle w:val="TableContents"/>
            </w:pPr>
            <w:r>
              <w:t>Место</w:t>
            </w:r>
          </w:p>
        </w:tc>
        <w:tc>
          <w:tcPr>
            <w:tcW w:w="1875" w:type="dxa"/>
          </w:tcPr>
          <w:p w14:paraId="57A0348D" w14:textId="77777777" w:rsidR="003A4AB0" w:rsidRDefault="00484AF0">
            <w:pPr>
              <w:pStyle w:val="TableContents"/>
            </w:pPr>
            <w:r>
              <w:t xml:space="preserve">Время </w:t>
            </w:r>
            <w:r>
              <w:t>вставки</w:t>
            </w:r>
          </w:p>
        </w:tc>
        <w:tc>
          <w:tcPr>
            <w:tcW w:w="1875" w:type="dxa"/>
          </w:tcPr>
          <w:p w14:paraId="380CE9DA" w14:textId="77777777" w:rsidR="003A4AB0" w:rsidRDefault="00484AF0">
            <w:pPr>
              <w:pStyle w:val="TableContents"/>
            </w:pPr>
            <w:r>
              <w:t>Время удаления</w:t>
            </w:r>
          </w:p>
        </w:tc>
        <w:tc>
          <w:tcPr>
            <w:tcW w:w="1876" w:type="dxa"/>
          </w:tcPr>
          <w:p w14:paraId="627427DC" w14:textId="77777777" w:rsidR="003A4AB0" w:rsidRDefault="00484AF0">
            <w:pPr>
              <w:pStyle w:val="TableContents"/>
            </w:pPr>
            <w:r>
              <w:t>Время поиска</w:t>
            </w:r>
          </w:p>
        </w:tc>
      </w:tr>
      <w:tr w:rsidR="003A4AB0" w14:paraId="3E7620A7" w14:textId="77777777">
        <w:trPr>
          <w:jc w:val="right"/>
        </w:trPr>
        <w:tc>
          <w:tcPr>
            <w:tcW w:w="1799" w:type="dxa"/>
            <w:vMerge w:val="restart"/>
          </w:tcPr>
          <w:p w14:paraId="71CF341C" w14:textId="77777777" w:rsidR="003A4AB0" w:rsidRDefault="00484AF0">
            <w:pPr>
              <w:pStyle w:val="TableContents"/>
            </w:pPr>
            <w:r>
              <w:t>10000</w:t>
            </w:r>
          </w:p>
        </w:tc>
        <w:tc>
          <w:tcPr>
            <w:tcW w:w="1861" w:type="dxa"/>
          </w:tcPr>
          <w:p w14:paraId="350EFFE6" w14:textId="77777777" w:rsidR="003A4AB0" w:rsidRDefault="00484AF0">
            <w:pPr>
              <w:pStyle w:val="TableContents"/>
            </w:pPr>
            <w:r>
              <w:t>Середина</w:t>
            </w:r>
          </w:p>
        </w:tc>
        <w:tc>
          <w:tcPr>
            <w:tcW w:w="1875" w:type="dxa"/>
          </w:tcPr>
          <w:p w14:paraId="1B7BD96C" w14:textId="77777777" w:rsidR="003A4AB0" w:rsidRDefault="00484AF0">
            <w:pPr>
              <w:pStyle w:val="TableContents"/>
            </w:pPr>
            <w:r>
              <w:t>92.728000</w:t>
            </w:r>
          </w:p>
        </w:tc>
        <w:tc>
          <w:tcPr>
            <w:tcW w:w="1875" w:type="dxa"/>
          </w:tcPr>
          <w:p w14:paraId="7950C6EB" w14:textId="77777777" w:rsidR="003A4AB0" w:rsidRDefault="00484AF0">
            <w:pPr>
              <w:pStyle w:val="TableContents"/>
            </w:pPr>
            <w:r>
              <w:t>92.156000</w:t>
            </w:r>
          </w:p>
        </w:tc>
        <w:tc>
          <w:tcPr>
            <w:tcW w:w="1876" w:type="dxa"/>
          </w:tcPr>
          <w:p w14:paraId="2AEC188A" w14:textId="77777777" w:rsidR="003A4AB0" w:rsidRDefault="00484AF0">
            <w:pPr>
              <w:pStyle w:val="TableContents"/>
            </w:pPr>
            <w:r>
              <w:t>64.036000</w:t>
            </w:r>
          </w:p>
        </w:tc>
      </w:tr>
      <w:tr w:rsidR="003A4AB0" w14:paraId="09D7B6E0" w14:textId="77777777">
        <w:trPr>
          <w:jc w:val="right"/>
        </w:trPr>
        <w:tc>
          <w:tcPr>
            <w:tcW w:w="1799" w:type="dxa"/>
            <w:vMerge/>
          </w:tcPr>
          <w:p w14:paraId="54CF7B30" w14:textId="77777777" w:rsidR="003A4AB0" w:rsidRDefault="003A4AB0">
            <w:pPr>
              <w:pStyle w:val="TableContents"/>
            </w:pPr>
          </w:p>
        </w:tc>
        <w:tc>
          <w:tcPr>
            <w:tcW w:w="1861" w:type="dxa"/>
          </w:tcPr>
          <w:p w14:paraId="36B5B615" w14:textId="77777777" w:rsidR="003A4AB0" w:rsidRDefault="00484AF0">
            <w:pPr>
              <w:pStyle w:val="TableContents"/>
            </w:pPr>
            <w:r>
              <w:t>Конец</w:t>
            </w:r>
          </w:p>
        </w:tc>
        <w:tc>
          <w:tcPr>
            <w:tcW w:w="1875" w:type="dxa"/>
          </w:tcPr>
          <w:p w14:paraId="74170EB4" w14:textId="77777777" w:rsidR="003A4AB0" w:rsidRDefault="00484AF0">
            <w:pPr>
              <w:pStyle w:val="TableContents"/>
            </w:pPr>
            <w:r>
              <w:t>359.075000</w:t>
            </w:r>
          </w:p>
        </w:tc>
        <w:tc>
          <w:tcPr>
            <w:tcW w:w="1875" w:type="dxa"/>
          </w:tcPr>
          <w:p w14:paraId="339C0FBE" w14:textId="77777777" w:rsidR="003A4AB0" w:rsidRDefault="00484AF0">
            <w:pPr>
              <w:pStyle w:val="TableContents"/>
            </w:pPr>
            <w:r>
              <w:t>427.094000</w:t>
            </w:r>
          </w:p>
        </w:tc>
        <w:tc>
          <w:tcPr>
            <w:tcW w:w="1876" w:type="dxa"/>
          </w:tcPr>
          <w:p w14:paraId="0514CBB6" w14:textId="77777777" w:rsidR="003A4AB0" w:rsidRDefault="00484AF0">
            <w:pPr>
              <w:pStyle w:val="TableContents"/>
            </w:pPr>
            <w:r>
              <w:t>273.262000</w:t>
            </w:r>
          </w:p>
        </w:tc>
      </w:tr>
    </w:tbl>
    <w:p w14:paraId="338F53DE" w14:textId="77777777" w:rsidR="003A4AB0" w:rsidRDefault="003A4AB0">
      <w:pPr>
        <w:tabs>
          <w:tab w:val="left" w:pos="2835"/>
        </w:tabs>
        <w:ind w:left="720"/>
        <w:jc w:val="center"/>
        <w:rPr>
          <w:rFonts w:ascii="Times New Roman" w:hAnsi="Times New Roman" w:cs="Times New Roman"/>
          <w:sz w:val="28"/>
          <w:szCs w:val="26"/>
          <w:lang w:val="en-US"/>
        </w:rPr>
      </w:pPr>
    </w:p>
    <w:p w14:paraId="1C9130BC" w14:textId="77777777" w:rsidR="003A4AB0" w:rsidRDefault="00484AF0">
      <w:pPr>
        <w:tabs>
          <w:tab w:val="left" w:pos="2835"/>
        </w:tabs>
        <w:ind w:left="720"/>
        <w:jc w:val="center"/>
        <w:rPr>
          <w:rFonts w:ascii="Times New Roman" w:hAnsi="Times New Roman" w:cs="Times New Roman"/>
          <w:sz w:val="28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Сортировка</w:t>
      </w:r>
      <w:proofErr w:type="spellEnd"/>
    </w:p>
    <w:p w14:paraId="090761E9" w14:textId="77777777" w:rsidR="003A4AB0" w:rsidRDefault="003A4AB0">
      <w:pPr>
        <w:tabs>
          <w:tab w:val="left" w:pos="2835"/>
        </w:tabs>
        <w:ind w:left="720"/>
        <w:jc w:val="center"/>
        <w:rPr>
          <w:rFonts w:ascii="Times New Roman" w:hAnsi="Times New Roman" w:cs="Times New Roman"/>
          <w:sz w:val="28"/>
          <w:szCs w:val="26"/>
          <w:lang w:val="en-US"/>
        </w:rPr>
      </w:pP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3A4AB0" w14:paraId="20339097" w14:textId="77777777">
        <w:tc>
          <w:tcPr>
            <w:tcW w:w="3118" w:type="dxa"/>
          </w:tcPr>
          <w:p w14:paraId="7B43D14D" w14:textId="77777777" w:rsidR="003A4AB0" w:rsidRDefault="003A4AB0">
            <w:pPr>
              <w:pStyle w:val="TableContents"/>
            </w:pPr>
          </w:p>
        </w:tc>
        <w:tc>
          <w:tcPr>
            <w:tcW w:w="3118" w:type="dxa"/>
          </w:tcPr>
          <w:p w14:paraId="73C176DF" w14:textId="77777777" w:rsidR="003A4AB0" w:rsidRDefault="00484AF0">
            <w:pPr>
              <w:pStyle w:val="TableContents"/>
            </w:pPr>
            <w:r>
              <w:t>Количество элементов</w:t>
            </w:r>
          </w:p>
        </w:tc>
        <w:tc>
          <w:tcPr>
            <w:tcW w:w="3119" w:type="dxa"/>
          </w:tcPr>
          <w:p w14:paraId="5FFA4B9C" w14:textId="77777777" w:rsidR="003A4AB0" w:rsidRDefault="00484AF0">
            <w:pPr>
              <w:pStyle w:val="TableContents"/>
            </w:pPr>
            <w:r>
              <w:t xml:space="preserve">Время сортировки, </w:t>
            </w:r>
            <w:proofErr w:type="spellStart"/>
            <w:r>
              <w:t>мк</w:t>
            </w:r>
            <w:proofErr w:type="spellEnd"/>
          </w:p>
        </w:tc>
      </w:tr>
      <w:tr w:rsidR="003A4AB0" w14:paraId="53A4352B" w14:textId="77777777">
        <w:tc>
          <w:tcPr>
            <w:tcW w:w="3118" w:type="dxa"/>
          </w:tcPr>
          <w:p w14:paraId="753EC06D" w14:textId="77777777" w:rsidR="003A4AB0" w:rsidRDefault="00484AF0">
            <w:pPr>
              <w:pStyle w:val="TableContents"/>
            </w:pPr>
            <w:bookmarkStart w:id="0" w:name="__DdeLink__283_1760225427"/>
            <w:r>
              <w:t>Разветвленное дерево</w:t>
            </w:r>
            <w:bookmarkEnd w:id="0"/>
          </w:p>
        </w:tc>
        <w:tc>
          <w:tcPr>
            <w:tcW w:w="3118" w:type="dxa"/>
          </w:tcPr>
          <w:p w14:paraId="0369120F" w14:textId="77777777" w:rsidR="003A4AB0" w:rsidRDefault="00484AF0">
            <w:pPr>
              <w:pStyle w:val="TableContents"/>
            </w:pPr>
            <w:r>
              <w:t>100</w:t>
            </w:r>
          </w:p>
        </w:tc>
        <w:tc>
          <w:tcPr>
            <w:tcW w:w="3119" w:type="dxa"/>
          </w:tcPr>
          <w:p w14:paraId="70E671AF" w14:textId="77777777" w:rsidR="003A4AB0" w:rsidRDefault="00484AF0">
            <w:pPr>
              <w:pStyle w:val="TableContents"/>
            </w:pPr>
            <w:r>
              <w:t>89.383000</w:t>
            </w:r>
          </w:p>
        </w:tc>
      </w:tr>
      <w:tr w:rsidR="003A4AB0" w14:paraId="50A67473" w14:textId="77777777">
        <w:trPr>
          <w:trHeight w:val="298"/>
        </w:trPr>
        <w:tc>
          <w:tcPr>
            <w:tcW w:w="3118" w:type="dxa"/>
          </w:tcPr>
          <w:p w14:paraId="5D98905B" w14:textId="77777777" w:rsidR="003A4AB0" w:rsidRDefault="00484AF0">
            <w:pPr>
              <w:pStyle w:val="TableContents"/>
            </w:pPr>
            <w:bookmarkStart w:id="1" w:name="__DdeLink__285_1760225427"/>
            <w:r>
              <w:t>Правостороннее дерево</w:t>
            </w:r>
            <w:bookmarkEnd w:id="1"/>
          </w:p>
        </w:tc>
        <w:tc>
          <w:tcPr>
            <w:tcW w:w="3118" w:type="dxa"/>
          </w:tcPr>
          <w:p w14:paraId="40E6D5D0" w14:textId="77777777" w:rsidR="003A4AB0" w:rsidRDefault="00484AF0">
            <w:pPr>
              <w:pStyle w:val="TableContents"/>
            </w:pPr>
            <w:r>
              <w:t>100</w:t>
            </w:r>
          </w:p>
        </w:tc>
        <w:tc>
          <w:tcPr>
            <w:tcW w:w="3119" w:type="dxa"/>
          </w:tcPr>
          <w:p w14:paraId="72A575D5" w14:textId="77777777" w:rsidR="003A4AB0" w:rsidRDefault="00484AF0">
            <w:pPr>
              <w:pStyle w:val="TableContents"/>
            </w:pPr>
            <w:r>
              <w:t>111.218000</w:t>
            </w:r>
          </w:p>
        </w:tc>
      </w:tr>
      <w:tr w:rsidR="003A4AB0" w14:paraId="7AFB3D15" w14:textId="77777777">
        <w:tc>
          <w:tcPr>
            <w:tcW w:w="3118" w:type="dxa"/>
          </w:tcPr>
          <w:p w14:paraId="1CCE3439" w14:textId="77777777" w:rsidR="003A4AB0" w:rsidRDefault="00484AF0">
            <w:pPr>
              <w:pStyle w:val="TableContents"/>
            </w:pPr>
            <w:r>
              <w:t>Разветвленное дерево</w:t>
            </w:r>
          </w:p>
        </w:tc>
        <w:tc>
          <w:tcPr>
            <w:tcW w:w="3118" w:type="dxa"/>
          </w:tcPr>
          <w:p w14:paraId="2DB63D62" w14:textId="77777777" w:rsidR="003A4AB0" w:rsidRDefault="00484AF0">
            <w:pPr>
              <w:pStyle w:val="TableContents"/>
            </w:pPr>
            <w:r>
              <w:t>1000</w:t>
            </w:r>
          </w:p>
        </w:tc>
        <w:tc>
          <w:tcPr>
            <w:tcW w:w="3119" w:type="dxa"/>
          </w:tcPr>
          <w:p w14:paraId="435DA7CD" w14:textId="77777777" w:rsidR="003A4AB0" w:rsidRDefault="00484AF0">
            <w:pPr>
              <w:pStyle w:val="TableContents"/>
            </w:pPr>
            <w:r>
              <w:t>479.850000</w:t>
            </w:r>
          </w:p>
        </w:tc>
      </w:tr>
      <w:tr w:rsidR="003A4AB0" w14:paraId="498070CB" w14:textId="77777777">
        <w:tc>
          <w:tcPr>
            <w:tcW w:w="3118" w:type="dxa"/>
          </w:tcPr>
          <w:p w14:paraId="13635820" w14:textId="77777777" w:rsidR="003A4AB0" w:rsidRDefault="00484AF0">
            <w:pPr>
              <w:pStyle w:val="TableContents"/>
            </w:pPr>
            <w:r>
              <w:t>Правостороннее дерево</w:t>
            </w:r>
          </w:p>
        </w:tc>
        <w:tc>
          <w:tcPr>
            <w:tcW w:w="3118" w:type="dxa"/>
          </w:tcPr>
          <w:p w14:paraId="65388316" w14:textId="77777777" w:rsidR="003A4AB0" w:rsidRDefault="00484AF0">
            <w:pPr>
              <w:pStyle w:val="TableContents"/>
            </w:pPr>
            <w:r>
              <w:t>1000</w:t>
            </w:r>
          </w:p>
        </w:tc>
        <w:tc>
          <w:tcPr>
            <w:tcW w:w="3119" w:type="dxa"/>
          </w:tcPr>
          <w:p w14:paraId="4409DD6D" w14:textId="44E73CB0" w:rsidR="003A4AB0" w:rsidRDefault="00484AF0">
            <w:pPr>
              <w:pStyle w:val="TableContents"/>
            </w:pPr>
            <w:r>
              <w:t>704</w:t>
            </w:r>
            <w:r>
              <w:t>.399000</w:t>
            </w:r>
          </w:p>
        </w:tc>
      </w:tr>
    </w:tbl>
    <w:p w14:paraId="5F73FF8D" w14:textId="77777777" w:rsidR="003A4AB0" w:rsidRDefault="003A4AB0">
      <w:pPr>
        <w:tabs>
          <w:tab w:val="left" w:pos="2835"/>
        </w:tabs>
        <w:ind w:left="720"/>
        <w:jc w:val="center"/>
        <w:rPr>
          <w:rFonts w:ascii="Times New Roman" w:hAnsi="Times New Roman" w:cs="Times New Roman"/>
          <w:sz w:val="28"/>
          <w:szCs w:val="26"/>
          <w:lang w:val="en-US"/>
        </w:rPr>
      </w:pPr>
    </w:p>
    <w:p w14:paraId="001F9BF8" w14:textId="77777777" w:rsidR="003A4AB0" w:rsidRPr="00DA5335" w:rsidRDefault="00484AF0">
      <w:pPr>
        <w:tabs>
          <w:tab w:val="left" w:pos="2835"/>
        </w:tabs>
        <w:ind w:left="720"/>
        <w:jc w:val="center"/>
        <w:rPr>
          <w:rFonts w:ascii="Times New Roman" w:hAnsi="Times New Roman" w:cs="Times New Roman"/>
          <w:sz w:val="28"/>
          <w:szCs w:val="26"/>
        </w:rPr>
      </w:pPr>
      <w:r w:rsidRPr="00DA5335">
        <w:rPr>
          <w:rFonts w:ascii="Times New Roman" w:hAnsi="Times New Roman" w:cs="Times New Roman"/>
          <w:sz w:val="28"/>
          <w:szCs w:val="26"/>
        </w:rPr>
        <w:t>Вставка в дерево и в файл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3742"/>
      </w:tblGrid>
      <w:tr w:rsidR="003A4AB0" w14:paraId="7B352371" w14:textId="77777777">
        <w:tc>
          <w:tcPr>
            <w:tcW w:w="1871" w:type="dxa"/>
          </w:tcPr>
          <w:p w14:paraId="57AF211B" w14:textId="77777777" w:rsidR="003A4AB0" w:rsidRDefault="003A4AB0">
            <w:pPr>
              <w:pStyle w:val="TableContents"/>
            </w:pPr>
          </w:p>
        </w:tc>
        <w:tc>
          <w:tcPr>
            <w:tcW w:w="1871" w:type="dxa"/>
          </w:tcPr>
          <w:p w14:paraId="7495E27F" w14:textId="77777777" w:rsidR="003A4AB0" w:rsidRDefault="00484AF0">
            <w:pPr>
              <w:pStyle w:val="TableContents"/>
            </w:pPr>
            <w:r>
              <w:t>Количество элементов</w:t>
            </w:r>
          </w:p>
        </w:tc>
        <w:tc>
          <w:tcPr>
            <w:tcW w:w="1871" w:type="dxa"/>
          </w:tcPr>
          <w:p w14:paraId="351F1A9F" w14:textId="77777777" w:rsidR="003A4AB0" w:rsidRDefault="00484AF0">
            <w:pPr>
              <w:pStyle w:val="TableContents"/>
            </w:pPr>
            <w:r>
              <w:t>Время вставки в файл</w:t>
            </w:r>
          </w:p>
        </w:tc>
        <w:tc>
          <w:tcPr>
            <w:tcW w:w="3742" w:type="dxa"/>
          </w:tcPr>
          <w:p w14:paraId="054D229A" w14:textId="77777777" w:rsidR="003A4AB0" w:rsidRDefault="00484AF0">
            <w:pPr>
              <w:pStyle w:val="TableContents"/>
            </w:pPr>
            <w:r>
              <w:t>Время вставки в дерево</w:t>
            </w:r>
          </w:p>
        </w:tc>
      </w:tr>
      <w:tr w:rsidR="003A4AB0" w14:paraId="3B9494AB" w14:textId="77777777">
        <w:tc>
          <w:tcPr>
            <w:tcW w:w="1871" w:type="dxa"/>
          </w:tcPr>
          <w:p w14:paraId="409D9A6A" w14:textId="77777777" w:rsidR="003A4AB0" w:rsidRDefault="00484AF0">
            <w:pPr>
              <w:pStyle w:val="TableContents"/>
            </w:pPr>
            <w:r>
              <w:t>Разветвленное дерево</w:t>
            </w:r>
          </w:p>
        </w:tc>
        <w:tc>
          <w:tcPr>
            <w:tcW w:w="1871" w:type="dxa"/>
          </w:tcPr>
          <w:p w14:paraId="7939B1CA" w14:textId="77777777" w:rsidR="003A4AB0" w:rsidRDefault="00484AF0">
            <w:pPr>
              <w:pStyle w:val="TableContents"/>
            </w:pPr>
            <w:r>
              <w:t>100</w:t>
            </w:r>
          </w:p>
        </w:tc>
        <w:tc>
          <w:tcPr>
            <w:tcW w:w="1871" w:type="dxa"/>
          </w:tcPr>
          <w:p w14:paraId="3566980E" w14:textId="77777777" w:rsidR="003A4AB0" w:rsidRDefault="00484AF0">
            <w:pPr>
              <w:pStyle w:val="TableContents"/>
            </w:pPr>
            <w:r>
              <w:t>45.339000</w:t>
            </w:r>
          </w:p>
        </w:tc>
        <w:tc>
          <w:tcPr>
            <w:tcW w:w="3742" w:type="dxa"/>
          </w:tcPr>
          <w:p w14:paraId="3BE42CB9" w14:textId="77777777" w:rsidR="003A4AB0" w:rsidRDefault="00484AF0">
            <w:pPr>
              <w:pStyle w:val="TableContents"/>
            </w:pPr>
            <w:r>
              <w:t>2.000000</w:t>
            </w:r>
          </w:p>
        </w:tc>
      </w:tr>
      <w:tr w:rsidR="003A4AB0" w14:paraId="1B0ECD40" w14:textId="77777777">
        <w:tc>
          <w:tcPr>
            <w:tcW w:w="1871" w:type="dxa"/>
          </w:tcPr>
          <w:p w14:paraId="4E182755" w14:textId="77777777" w:rsidR="003A4AB0" w:rsidRDefault="00484AF0">
            <w:pPr>
              <w:pStyle w:val="TableContents"/>
            </w:pPr>
            <w:r>
              <w:t>Правостороннее дерево</w:t>
            </w:r>
          </w:p>
        </w:tc>
        <w:tc>
          <w:tcPr>
            <w:tcW w:w="1871" w:type="dxa"/>
          </w:tcPr>
          <w:p w14:paraId="0FA9BF19" w14:textId="77777777" w:rsidR="003A4AB0" w:rsidRDefault="00484AF0">
            <w:pPr>
              <w:pStyle w:val="TableContents"/>
            </w:pPr>
            <w:r>
              <w:t>100</w:t>
            </w:r>
          </w:p>
        </w:tc>
        <w:tc>
          <w:tcPr>
            <w:tcW w:w="1871" w:type="dxa"/>
          </w:tcPr>
          <w:p w14:paraId="7E14E60A" w14:textId="77777777" w:rsidR="003A4AB0" w:rsidRDefault="00484AF0">
            <w:pPr>
              <w:pStyle w:val="TableContents"/>
            </w:pPr>
            <w:r>
              <w:t>44.287000</w:t>
            </w:r>
          </w:p>
        </w:tc>
        <w:tc>
          <w:tcPr>
            <w:tcW w:w="3742" w:type="dxa"/>
          </w:tcPr>
          <w:p w14:paraId="02CA042C" w14:textId="77777777" w:rsidR="003A4AB0" w:rsidRDefault="00484AF0">
            <w:pPr>
              <w:pStyle w:val="TableContents"/>
            </w:pPr>
            <w:r>
              <w:t>2.100000</w:t>
            </w:r>
          </w:p>
        </w:tc>
      </w:tr>
    </w:tbl>
    <w:p w14:paraId="21E4CBBF" w14:textId="77777777" w:rsidR="003A4AB0" w:rsidRDefault="003A4AB0">
      <w:pPr>
        <w:tabs>
          <w:tab w:val="left" w:pos="2835"/>
        </w:tabs>
        <w:ind w:left="720"/>
        <w:jc w:val="center"/>
        <w:rPr>
          <w:rFonts w:ascii="Times New Roman" w:hAnsi="Times New Roman" w:cs="Times New Roman"/>
          <w:sz w:val="28"/>
          <w:szCs w:val="26"/>
          <w:lang w:val="en-US"/>
        </w:rPr>
      </w:pPr>
    </w:p>
    <w:p w14:paraId="61693168" w14:textId="77777777" w:rsidR="003A4AB0" w:rsidRDefault="00484AF0">
      <w:pPr>
        <w:tabs>
          <w:tab w:val="left" w:pos="2835"/>
        </w:tabs>
        <w:ind w:left="720"/>
        <w:jc w:val="center"/>
        <w:rPr>
          <w:rFonts w:ascii="Times New Roman" w:hAnsi="Times New Roman" w:cs="Times New Roman"/>
          <w:sz w:val="28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Время</w:t>
      </w:r>
      <w:proofErr w:type="spellEnd"/>
      <w:r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поиска</w:t>
      </w:r>
      <w:proofErr w:type="spellEnd"/>
      <w:r>
        <w:rPr>
          <w:rFonts w:ascii="Times New Roman" w:hAnsi="Times New Roman" w:cs="Times New Roman"/>
          <w:sz w:val="28"/>
          <w:szCs w:val="26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дереве</w:t>
      </w:r>
      <w:proofErr w:type="spellEnd"/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3A4AB0" w14:paraId="35EDFD79" w14:textId="77777777">
        <w:tc>
          <w:tcPr>
            <w:tcW w:w="3118" w:type="dxa"/>
          </w:tcPr>
          <w:p w14:paraId="1B994683" w14:textId="77777777" w:rsidR="003A4AB0" w:rsidRDefault="003A4AB0">
            <w:pPr>
              <w:pStyle w:val="TableContents"/>
            </w:pPr>
          </w:p>
        </w:tc>
        <w:tc>
          <w:tcPr>
            <w:tcW w:w="3118" w:type="dxa"/>
          </w:tcPr>
          <w:p w14:paraId="6232E05C" w14:textId="77777777" w:rsidR="003A4AB0" w:rsidRDefault="00484AF0">
            <w:pPr>
              <w:pStyle w:val="TableContents"/>
            </w:pPr>
            <w:r>
              <w:t>Количество элементов</w:t>
            </w:r>
          </w:p>
        </w:tc>
        <w:tc>
          <w:tcPr>
            <w:tcW w:w="3119" w:type="dxa"/>
          </w:tcPr>
          <w:p w14:paraId="54D62248" w14:textId="77777777" w:rsidR="003A4AB0" w:rsidRDefault="00484AF0">
            <w:pPr>
              <w:pStyle w:val="TableContents"/>
            </w:pPr>
            <w:r>
              <w:t>Время поиска</w:t>
            </w:r>
          </w:p>
        </w:tc>
      </w:tr>
      <w:tr w:rsidR="003A4AB0" w14:paraId="61CC614C" w14:textId="77777777">
        <w:trPr>
          <w:trHeight w:val="284"/>
        </w:trPr>
        <w:tc>
          <w:tcPr>
            <w:tcW w:w="3118" w:type="dxa"/>
          </w:tcPr>
          <w:p w14:paraId="0621D238" w14:textId="77777777" w:rsidR="003A4AB0" w:rsidRDefault="00484AF0">
            <w:pPr>
              <w:pStyle w:val="TableContents"/>
            </w:pPr>
            <w:r>
              <w:t>Правостороннее дерево</w:t>
            </w:r>
          </w:p>
        </w:tc>
        <w:tc>
          <w:tcPr>
            <w:tcW w:w="3118" w:type="dxa"/>
          </w:tcPr>
          <w:p w14:paraId="5A8A57DA" w14:textId="77777777" w:rsidR="003A4AB0" w:rsidRDefault="00484AF0">
            <w:pPr>
              <w:pStyle w:val="TableContents"/>
            </w:pPr>
            <w:r>
              <w:t>1000</w:t>
            </w:r>
          </w:p>
        </w:tc>
        <w:tc>
          <w:tcPr>
            <w:tcW w:w="3119" w:type="dxa"/>
          </w:tcPr>
          <w:p w14:paraId="0859382A" w14:textId="77777777" w:rsidR="003A4AB0" w:rsidRDefault="00484AF0">
            <w:pPr>
              <w:pStyle w:val="TableContents"/>
            </w:pPr>
            <w:r>
              <w:t>11.26200</w:t>
            </w:r>
          </w:p>
        </w:tc>
      </w:tr>
      <w:tr w:rsidR="003A4AB0" w14:paraId="2B2920F4" w14:textId="77777777">
        <w:tc>
          <w:tcPr>
            <w:tcW w:w="3118" w:type="dxa"/>
          </w:tcPr>
          <w:p w14:paraId="78BD89BB" w14:textId="77777777" w:rsidR="003A4AB0" w:rsidRDefault="00484AF0">
            <w:pPr>
              <w:pStyle w:val="TableContents"/>
            </w:pPr>
            <w:r>
              <w:t>Разветвленное дерево</w:t>
            </w:r>
          </w:p>
        </w:tc>
        <w:tc>
          <w:tcPr>
            <w:tcW w:w="3118" w:type="dxa"/>
          </w:tcPr>
          <w:p w14:paraId="1A59C512" w14:textId="77777777" w:rsidR="003A4AB0" w:rsidRDefault="00484AF0">
            <w:pPr>
              <w:pStyle w:val="TableContents"/>
            </w:pPr>
            <w:r>
              <w:t>1000</w:t>
            </w:r>
          </w:p>
        </w:tc>
        <w:tc>
          <w:tcPr>
            <w:tcW w:w="3119" w:type="dxa"/>
          </w:tcPr>
          <w:p w14:paraId="00E9FA04" w14:textId="77777777" w:rsidR="003A4AB0" w:rsidRDefault="00484AF0">
            <w:pPr>
              <w:pStyle w:val="TableContents"/>
            </w:pPr>
            <w:r>
              <w:t>2.132000</w:t>
            </w:r>
          </w:p>
        </w:tc>
      </w:tr>
    </w:tbl>
    <w:p w14:paraId="63E1FEA4" w14:textId="77777777" w:rsidR="003A4AB0" w:rsidRDefault="003A4AB0">
      <w:pPr>
        <w:tabs>
          <w:tab w:val="left" w:pos="2835"/>
        </w:tabs>
        <w:ind w:left="720"/>
        <w:jc w:val="center"/>
        <w:rPr>
          <w:rFonts w:ascii="Times New Roman" w:hAnsi="Times New Roman" w:cs="Times New Roman"/>
          <w:sz w:val="28"/>
          <w:szCs w:val="26"/>
          <w:lang w:val="en-US"/>
        </w:rPr>
      </w:pPr>
    </w:p>
    <w:p w14:paraId="6FF2C24A" w14:textId="77777777" w:rsidR="003A4AB0" w:rsidRDefault="003A4AB0">
      <w:pPr>
        <w:tabs>
          <w:tab w:val="left" w:pos="2835"/>
        </w:tabs>
        <w:ind w:left="720"/>
        <w:jc w:val="center"/>
        <w:rPr>
          <w:rFonts w:ascii="Times New Roman" w:hAnsi="Times New Roman" w:cs="Times New Roman"/>
          <w:sz w:val="28"/>
          <w:szCs w:val="26"/>
          <w:lang w:val="en-US"/>
        </w:rPr>
      </w:pPr>
    </w:p>
    <w:p w14:paraId="4F1477D5" w14:textId="77777777" w:rsidR="003A4AB0" w:rsidRDefault="00484AF0">
      <w:pPr>
        <w:tabs>
          <w:tab w:val="left" w:pos="2835"/>
        </w:tabs>
        <w:ind w:left="720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Вывод:</w:t>
      </w:r>
    </w:p>
    <w:p w14:paraId="5F461665" w14:textId="77777777" w:rsidR="003A4AB0" w:rsidRDefault="00484AF0">
      <w:pPr>
        <w:tabs>
          <w:tab w:val="left" w:pos="2835"/>
        </w:tabs>
        <w:ind w:left="720"/>
      </w:pPr>
      <w:r>
        <w:t>В рамках данной лабораторной работы были получен навыки по работе с двоичными деревьями поиска. Двоичные деревья поиска являются наиболее эффективными в случае, если дерево сбалансированно. Сортировка такого дерева будет занимать O(</w:t>
      </w:r>
      <w:proofErr w:type="spellStart"/>
      <w:r>
        <w:t>nlogn</w:t>
      </w:r>
      <w:proofErr w:type="spellEnd"/>
      <w:r>
        <w:t>), а поиск и вставк</w:t>
      </w:r>
      <w:r>
        <w:t>а — O(</w:t>
      </w:r>
      <w:proofErr w:type="spellStart"/>
      <w:r>
        <w:t>logn</w:t>
      </w:r>
      <w:proofErr w:type="spellEnd"/>
      <w:r>
        <w:t xml:space="preserve">); Худший случай — когда дерево является правосторонним или левосторонним деревом, т. е. вырождается в связанный список. В этом случае время обработки узлов дерева будет занимать O(n). </w:t>
      </w:r>
    </w:p>
    <w:p w14:paraId="1ED60FBD" w14:textId="77777777" w:rsidR="003A4AB0" w:rsidRDefault="003A4AB0">
      <w:pPr>
        <w:tabs>
          <w:tab w:val="left" w:pos="2835"/>
        </w:tabs>
        <w:ind w:left="720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</w:p>
    <w:p w14:paraId="1526807B" w14:textId="77777777" w:rsidR="003A4AB0" w:rsidRDefault="00484AF0">
      <w:pPr>
        <w:tabs>
          <w:tab w:val="left" w:pos="2835"/>
        </w:tabs>
        <w:ind w:left="720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Контрольные вопросы:</w:t>
      </w:r>
    </w:p>
    <w:p w14:paraId="011BB8B8" w14:textId="77777777" w:rsidR="003A4AB0" w:rsidRDefault="00484AF0">
      <w:pPr>
        <w:pStyle w:val="a6"/>
        <w:numPr>
          <w:ilvl w:val="0"/>
          <w:numId w:val="8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</w:rPr>
        <w:t>Что такое дерево?</w:t>
      </w:r>
    </w:p>
    <w:p w14:paraId="1F8A09A4" w14:textId="77777777" w:rsidR="003A4AB0" w:rsidRDefault="00484AF0">
      <w:pPr>
        <w:pStyle w:val="a6"/>
        <w:tabs>
          <w:tab w:val="left" w:pos="2835"/>
        </w:tabs>
        <w:ind w:left="108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Дерево – </w:t>
      </w:r>
      <w:r>
        <w:rPr>
          <w:rFonts w:ascii="Times New Roman" w:hAnsi="Times New Roman" w:cs="Times New Roman"/>
          <w:sz w:val="28"/>
          <w:szCs w:val="26"/>
        </w:rPr>
        <w:t>способ организации данных в виде иерархической структуры</w:t>
      </w:r>
    </w:p>
    <w:p w14:paraId="0DA0A529" w14:textId="77777777" w:rsidR="003A4AB0" w:rsidRDefault="00484AF0">
      <w:pPr>
        <w:pStyle w:val="a6"/>
        <w:numPr>
          <w:ilvl w:val="0"/>
          <w:numId w:val="8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Как выделяется память под представление деревьев?</w:t>
      </w:r>
    </w:p>
    <w:p w14:paraId="66ECC6EF" w14:textId="77777777" w:rsidR="003A4AB0" w:rsidRDefault="00484AF0">
      <w:pPr>
        <w:pStyle w:val="a6"/>
        <w:tabs>
          <w:tab w:val="left" w:pos="2835"/>
        </w:tabs>
        <w:ind w:left="108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Память выделяется под каждый узел дерева в отдельности</w:t>
      </w:r>
    </w:p>
    <w:p w14:paraId="2498A763" w14:textId="77777777" w:rsidR="003A4AB0" w:rsidRDefault="00484AF0">
      <w:pPr>
        <w:pStyle w:val="a6"/>
        <w:numPr>
          <w:ilvl w:val="0"/>
          <w:numId w:val="8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Какие бывают типы деревьев?</w:t>
      </w:r>
    </w:p>
    <w:p w14:paraId="0F5A59FC" w14:textId="77777777" w:rsidR="003A4AB0" w:rsidRDefault="00484AF0">
      <w:pPr>
        <w:pStyle w:val="a6"/>
        <w:tabs>
          <w:tab w:val="left" w:pos="2835"/>
        </w:tabs>
        <w:ind w:left="108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Бинарные деревья, красно-черные деревья, </w:t>
      </w:r>
      <w:r>
        <w:rPr>
          <w:rFonts w:ascii="Times New Roman" w:hAnsi="Times New Roman" w:cs="Times New Roman"/>
          <w:sz w:val="28"/>
          <w:szCs w:val="26"/>
          <w:lang w:val="en-US"/>
        </w:rPr>
        <w:t>B</w:t>
      </w:r>
      <w:r>
        <w:rPr>
          <w:rFonts w:ascii="Times New Roman" w:hAnsi="Times New Roman" w:cs="Times New Roman"/>
          <w:sz w:val="28"/>
          <w:szCs w:val="26"/>
        </w:rPr>
        <w:t>-деревья, АВЛ-деревья</w:t>
      </w:r>
    </w:p>
    <w:p w14:paraId="183AC3EF" w14:textId="77777777" w:rsidR="003A4AB0" w:rsidRDefault="00484AF0">
      <w:pPr>
        <w:pStyle w:val="a6"/>
        <w:numPr>
          <w:ilvl w:val="0"/>
          <w:numId w:val="8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Ка</w:t>
      </w:r>
      <w:r>
        <w:rPr>
          <w:rFonts w:ascii="Times New Roman" w:hAnsi="Times New Roman" w:cs="Times New Roman"/>
          <w:sz w:val="28"/>
          <w:szCs w:val="26"/>
        </w:rPr>
        <w:t>кие стандартные операции над деревьями?</w:t>
      </w:r>
    </w:p>
    <w:p w14:paraId="217B61D2" w14:textId="77777777" w:rsidR="003A4AB0" w:rsidRDefault="00484AF0">
      <w:pPr>
        <w:pStyle w:val="a6"/>
        <w:tabs>
          <w:tab w:val="left" w:pos="2835"/>
        </w:tabs>
        <w:ind w:left="108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Обход дерева, вставка в дерево, удаление узла из дерева, поиск в дереве</w:t>
      </w:r>
    </w:p>
    <w:p w14:paraId="15647F65" w14:textId="77777777" w:rsidR="003A4AB0" w:rsidRDefault="00484AF0">
      <w:pPr>
        <w:pStyle w:val="a6"/>
        <w:numPr>
          <w:ilvl w:val="0"/>
          <w:numId w:val="8"/>
        </w:numPr>
        <w:tabs>
          <w:tab w:val="left" w:pos="2835"/>
        </w:tabs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Что такое дерево двоичного поиска?</w:t>
      </w:r>
    </w:p>
    <w:p w14:paraId="4B7811D1" w14:textId="77777777" w:rsidR="003A4AB0" w:rsidRDefault="00484AF0">
      <w:pPr>
        <w:pStyle w:val="a6"/>
        <w:tabs>
          <w:tab w:val="left" w:pos="2835"/>
        </w:tabs>
        <w:ind w:left="108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Двоичное дерево поиска – двоичное дерево, организованное таким </w:t>
      </w:r>
      <w:r>
        <w:rPr>
          <w:rFonts w:ascii="Times New Roman" w:hAnsi="Times New Roman" w:cs="Times New Roman"/>
          <w:sz w:val="28"/>
          <w:szCs w:val="26"/>
        </w:rPr>
        <w:lastRenderedPageBreak/>
        <w:t xml:space="preserve">образом, что для каждого узла </w:t>
      </w:r>
      <w:r>
        <w:rPr>
          <w:rFonts w:ascii="Times New Roman" w:hAnsi="Times New Roman" w:cs="Times New Roman"/>
          <w:sz w:val="28"/>
          <w:szCs w:val="26"/>
          <w:lang w:val="en-US"/>
        </w:rPr>
        <w:t>t</w:t>
      </w:r>
      <w:r>
        <w:rPr>
          <w:rFonts w:ascii="Times New Roman" w:hAnsi="Times New Roman" w:cs="Times New Roman"/>
          <w:sz w:val="28"/>
          <w:szCs w:val="26"/>
        </w:rPr>
        <w:t xml:space="preserve"> все ключе в ег</w:t>
      </w:r>
      <w:r>
        <w:rPr>
          <w:rFonts w:ascii="Times New Roman" w:hAnsi="Times New Roman" w:cs="Times New Roman"/>
          <w:sz w:val="28"/>
          <w:szCs w:val="26"/>
        </w:rPr>
        <w:t xml:space="preserve">о левом поддереве меньше, чем ключ узла, а ключи в правом поддереве больше, чем ключ </w:t>
      </w:r>
      <w:r>
        <w:rPr>
          <w:rFonts w:ascii="Times New Roman" w:hAnsi="Times New Roman" w:cs="Times New Roman"/>
          <w:sz w:val="28"/>
          <w:szCs w:val="26"/>
          <w:lang w:val="en-US"/>
        </w:rPr>
        <w:t>t</w:t>
      </w:r>
      <w:r>
        <w:rPr>
          <w:rFonts w:ascii="Times New Roman" w:hAnsi="Times New Roman" w:cs="Times New Roman"/>
          <w:sz w:val="28"/>
          <w:szCs w:val="26"/>
        </w:rPr>
        <w:t>.</w:t>
      </w:r>
    </w:p>
    <w:sectPr w:rsidR="003A4AB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4D8"/>
    <w:multiLevelType w:val="multilevel"/>
    <w:tmpl w:val="4D9497E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A0B41AE"/>
    <w:multiLevelType w:val="multilevel"/>
    <w:tmpl w:val="CBC03E30"/>
    <w:lvl w:ilvl="0">
      <w:start w:val="1"/>
      <w:numFmt w:val="decimal"/>
      <w:lvlText w:val="%1."/>
      <w:lvlJc w:val="left"/>
      <w:pPr>
        <w:tabs>
          <w:tab w:val="num" w:pos="0"/>
        </w:tabs>
        <w:ind w:left="177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3" w:hanging="180"/>
      </w:pPr>
    </w:lvl>
  </w:abstractNum>
  <w:abstractNum w:abstractNumId="2" w15:restartNumberingAfterBreak="0">
    <w:nsid w:val="290965B0"/>
    <w:multiLevelType w:val="multilevel"/>
    <w:tmpl w:val="D4C896C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374F7D96"/>
    <w:multiLevelType w:val="multilevel"/>
    <w:tmpl w:val="6EC2961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4FA37725"/>
    <w:multiLevelType w:val="multilevel"/>
    <w:tmpl w:val="4B3E20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CD5B1A"/>
    <w:multiLevelType w:val="multilevel"/>
    <w:tmpl w:val="7A26A3F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33531C6"/>
    <w:multiLevelType w:val="multilevel"/>
    <w:tmpl w:val="62802D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53618D8"/>
    <w:multiLevelType w:val="multilevel"/>
    <w:tmpl w:val="B31243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E402389"/>
    <w:multiLevelType w:val="multilevel"/>
    <w:tmpl w:val="E9B0845E"/>
    <w:lvl w:ilvl="0">
      <w:start w:val="1"/>
      <w:numFmt w:val="decimal"/>
      <w:lvlText w:val="%1."/>
      <w:lvlJc w:val="left"/>
      <w:pPr>
        <w:tabs>
          <w:tab w:val="num" w:pos="0"/>
        </w:tabs>
        <w:ind w:left="177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0" w:hanging="180"/>
      </w:pPr>
    </w:lvl>
  </w:abstractNum>
  <w:num w:numId="1" w16cid:durableId="1060055888">
    <w:abstractNumId w:val="5"/>
  </w:num>
  <w:num w:numId="2" w16cid:durableId="1151677202">
    <w:abstractNumId w:val="2"/>
  </w:num>
  <w:num w:numId="3" w16cid:durableId="1758210809">
    <w:abstractNumId w:val="7"/>
  </w:num>
  <w:num w:numId="4" w16cid:durableId="417214755">
    <w:abstractNumId w:val="4"/>
  </w:num>
  <w:num w:numId="5" w16cid:durableId="1065450182">
    <w:abstractNumId w:val="8"/>
  </w:num>
  <w:num w:numId="6" w16cid:durableId="468060214">
    <w:abstractNumId w:val="1"/>
  </w:num>
  <w:num w:numId="7" w16cid:durableId="125975007">
    <w:abstractNumId w:val="3"/>
  </w:num>
  <w:num w:numId="8" w16cid:durableId="2068843766">
    <w:abstractNumId w:val="0"/>
  </w:num>
  <w:num w:numId="9" w16cid:durableId="219946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B0"/>
    <w:rsid w:val="003A4AB0"/>
    <w:rsid w:val="00484AF0"/>
    <w:rsid w:val="006D5120"/>
    <w:rsid w:val="00CC2166"/>
    <w:rsid w:val="00DA5335"/>
    <w:rsid w:val="00DC3A5D"/>
    <w:rsid w:val="00E216FC"/>
    <w:rsid w:val="00EB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4F16"/>
  <w15:docId w15:val="{FCDDBB72-60AB-4D21-A902-4313F53C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FCF"/>
    <w:pPr>
      <w:widowControl w:val="0"/>
    </w:pPr>
    <w:rPr>
      <w:rFonts w:cs="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E63B8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F94FCF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">
    <w:name w:val="Обычный1"/>
    <w:qFormat/>
    <w:rsid w:val="00F94FCF"/>
    <w:pPr>
      <w:widowControl w:val="0"/>
      <w:snapToGrid w:val="0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FrameContents">
    <w:name w:val="Frame Contents"/>
    <w:basedOn w:val="a"/>
    <w:qFormat/>
    <w:rsid w:val="00F94FCF"/>
  </w:style>
  <w:style w:type="paragraph" w:styleId="a6">
    <w:name w:val="List Paragraph"/>
    <w:basedOn w:val="a"/>
    <w:qFormat/>
    <w:rsid w:val="00F94FCF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E63B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994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Tolmachev</dc:creator>
  <dc:description/>
  <cp:lastModifiedBy>Aleksey Tolmachev</cp:lastModifiedBy>
  <cp:revision>44</cp:revision>
  <dcterms:created xsi:type="dcterms:W3CDTF">2022-11-25T23:17:00Z</dcterms:created>
  <dcterms:modified xsi:type="dcterms:W3CDTF">2022-11-28T14:58:00Z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