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5" w:type="dxa"/>
        <w:tblLook w:val="04A0" w:firstRow="1" w:lastRow="0" w:firstColumn="1" w:lastColumn="0" w:noHBand="0" w:noVBand="1"/>
      </w:tblPr>
      <w:tblGrid>
        <w:gridCol w:w="1386"/>
        <w:gridCol w:w="7969"/>
      </w:tblGrid>
      <w:tr w:rsidR="0032765A" w14:paraId="3AFC38AF" w14:textId="77777777" w:rsidTr="00FD7A46">
        <w:tc>
          <w:tcPr>
            <w:tcW w:w="1386" w:type="dxa"/>
          </w:tcPr>
          <w:p w14:paraId="031D0E2A" w14:textId="77777777" w:rsidR="0032765A" w:rsidRDefault="0032765A" w:rsidP="00FD7A46">
            <w:pPr>
              <w:pStyle w:val="Standard"/>
              <w:spacing w:line="252" w:lineRule="auto"/>
              <w:rPr>
                <w:b/>
                <w:sz w:val="24"/>
                <w:szCs w:val="24"/>
                <w:lang w:eastAsia="en-US"/>
              </w:rPr>
            </w:pPr>
            <w:r>
              <w:rPr>
                <w:b/>
                <w:noProof/>
                <w:sz w:val="24"/>
                <w:szCs w:val="24"/>
              </w:rPr>
              <w:drawing>
                <wp:anchor distT="0" distB="0" distL="114300" distR="114300" simplePos="0" relativeHeight="251659264" behindDoc="0" locked="0" layoutInCell="1" allowOverlap="1" wp14:anchorId="29E43828" wp14:editId="334B2DF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60" y="0"/>
                      <wp:lineTo x="-260" y="21095"/>
                      <wp:lineTo x="21298" y="21095"/>
                      <wp:lineTo x="21298" y="0"/>
                      <wp:lineTo x="-26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5"/>
                          <a:stretch>
                            <a:fillRect/>
                          </a:stretch>
                        </pic:blipFill>
                        <pic:spPr bwMode="auto">
                          <a:xfrm>
                            <a:off x="0" y="0"/>
                            <a:ext cx="733425" cy="828675"/>
                          </a:xfrm>
                          <a:prstGeom prst="rect">
                            <a:avLst/>
                          </a:prstGeom>
                        </pic:spPr>
                      </pic:pic>
                    </a:graphicData>
                  </a:graphic>
                </wp:anchor>
              </w:drawing>
            </w:r>
          </w:p>
        </w:tc>
        <w:tc>
          <w:tcPr>
            <w:tcW w:w="7968" w:type="dxa"/>
          </w:tcPr>
          <w:p w14:paraId="0CB50347" w14:textId="77777777" w:rsidR="0032765A" w:rsidRDefault="0032765A" w:rsidP="00FD7A46">
            <w:pPr>
              <w:pStyle w:val="Standard"/>
              <w:spacing w:line="252" w:lineRule="auto"/>
              <w:jc w:val="center"/>
              <w:rPr>
                <w:lang w:eastAsia="en-US"/>
              </w:rPr>
            </w:pPr>
            <w:r>
              <w:rPr>
                <w:b/>
                <w:sz w:val="24"/>
                <w:szCs w:val="24"/>
                <w:lang w:eastAsia="en-US"/>
              </w:rPr>
              <w:t>Министерство науки и высшего образования Российской Федерации</w:t>
            </w:r>
          </w:p>
          <w:p w14:paraId="174B801B" w14:textId="77777777" w:rsidR="0032765A" w:rsidRDefault="0032765A" w:rsidP="00FD7A46">
            <w:pPr>
              <w:pStyle w:val="Standard"/>
              <w:spacing w:line="252" w:lineRule="auto"/>
              <w:jc w:val="center"/>
              <w:rPr>
                <w:lang w:eastAsia="en-US"/>
              </w:rPr>
            </w:pPr>
            <w:r>
              <w:rPr>
                <w:b/>
                <w:sz w:val="24"/>
                <w:szCs w:val="24"/>
                <w:lang w:eastAsia="en-US"/>
              </w:rPr>
              <w:t>Федеральное государственное бюджетное образовательное учреждение</w:t>
            </w:r>
          </w:p>
          <w:p w14:paraId="467E56F4" w14:textId="77777777" w:rsidR="0032765A" w:rsidRDefault="0032765A" w:rsidP="00FD7A46">
            <w:pPr>
              <w:pStyle w:val="Standard"/>
              <w:spacing w:line="252" w:lineRule="auto"/>
              <w:jc w:val="center"/>
              <w:rPr>
                <w:lang w:eastAsia="en-US"/>
              </w:rPr>
            </w:pPr>
            <w:r>
              <w:rPr>
                <w:b/>
                <w:sz w:val="24"/>
                <w:szCs w:val="24"/>
                <w:lang w:eastAsia="en-US"/>
              </w:rPr>
              <w:t>высшего образования</w:t>
            </w:r>
          </w:p>
          <w:p w14:paraId="77DAA059" w14:textId="77777777" w:rsidR="0032765A" w:rsidRDefault="0032765A" w:rsidP="00FD7A46">
            <w:pPr>
              <w:pStyle w:val="Standard"/>
              <w:spacing w:line="252" w:lineRule="auto"/>
              <w:ind w:right="-2"/>
              <w:jc w:val="center"/>
              <w:rPr>
                <w:lang w:eastAsia="en-US"/>
              </w:rPr>
            </w:pPr>
            <w:r>
              <w:rPr>
                <w:b/>
                <w:sz w:val="24"/>
                <w:szCs w:val="24"/>
                <w:lang w:eastAsia="en-US"/>
              </w:rPr>
              <w:t>«Московский государственный технический университет</w:t>
            </w:r>
          </w:p>
          <w:p w14:paraId="1946666D" w14:textId="77777777" w:rsidR="0032765A" w:rsidRDefault="0032765A" w:rsidP="00FD7A46">
            <w:pPr>
              <w:pStyle w:val="Standard"/>
              <w:spacing w:line="252" w:lineRule="auto"/>
              <w:ind w:right="-2"/>
              <w:jc w:val="center"/>
              <w:rPr>
                <w:lang w:eastAsia="en-US"/>
              </w:rPr>
            </w:pPr>
            <w:r>
              <w:rPr>
                <w:b/>
                <w:sz w:val="24"/>
                <w:szCs w:val="24"/>
                <w:lang w:eastAsia="en-US"/>
              </w:rPr>
              <w:t>имени Н.Э. Баумана</w:t>
            </w:r>
          </w:p>
          <w:p w14:paraId="3CD4333F" w14:textId="77777777" w:rsidR="0032765A" w:rsidRDefault="0032765A" w:rsidP="00FD7A46">
            <w:pPr>
              <w:pStyle w:val="Standard"/>
              <w:spacing w:line="252" w:lineRule="auto"/>
              <w:jc w:val="center"/>
              <w:rPr>
                <w:lang w:eastAsia="en-US"/>
              </w:rPr>
            </w:pPr>
            <w:r>
              <w:rPr>
                <w:b/>
                <w:sz w:val="24"/>
                <w:szCs w:val="24"/>
                <w:lang w:eastAsia="en-US"/>
              </w:rPr>
              <w:t>(национальный исследовательский университет)»</w:t>
            </w:r>
          </w:p>
          <w:p w14:paraId="33BED4F3" w14:textId="77777777" w:rsidR="0032765A" w:rsidRDefault="0032765A" w:rsidP="00FD7A46">
            <w:pPr>
              <w:pStyle w:val="Standard"/>
              <w:spacing w:line="252" w:lineRule="auto"/>
              <w:jc w:val="center"/>
              <w:rPr>
                <w:lang w:eastAsia="en-US"/>
              </w:rPr>
            </w:pPr>
            <w:r>
              <w:rPr>
                <w:b/>
                <w:sz w:val="24"/>
                <w:szCs w:val="24"/>
                <w:lang w:eastAsia="en-US"/>
              </w:rPr>
              <w:t>(МГТУ им. Н.Э. Баумана)</w:t>
            </w:r>
          </w:p>
        </w:tc>
      </w:tr>
    </w:tbl>
    <w:p w14:paraId="79175335" w14:textId="77777777" w:rsidR="0032765A" w:rsidRDefault="0032765A" w:rsidP="0032765A">
      <w:pPr>
        <w:pStyle w:val="Standard"/>
        <w:pBdr>
          <w:bottom w:val="double" w:sz="12" w:space="1" w:color="000000"/>
        </w:pBdr>
        <w:jc w:val="center"/>
        <w:rPr>
          <w:b/>
          <w:sz w:val="24"/>
          <w:szCs w:val="24"/>
        </w:rPr>
      </w:pPr>
    </w:p>
    <w:p w14:paraId="0EE01CF5" w14:textId="77777777" w:rsidR="0032765A" w:rsidRDefault="0032765A" w:rsidP="0032765A">
      <w:pPr>
        <w:pStyle w:val="Standard"/>
        <w:rPr>
          <w:b/>
          <w:sz w:val="24"/>
          <w:szCs w:val="24"/>
        </w:rPr>
      </w:pPr>
    </w:p>
    <w:p w14:paraId="46C38A7E" w14:textId="77777777" w:rsidR="0032765A" w:rsidRDefault="0032765A" w:rsidP="0032765A">
      <w:pPr>
        <w:pStyle w:val="Standard"/>
      </w:pPr>
      <w:r>
        <w:rPr>
          <w:sz w:val="24"/>
          <w:szCs w:val="24"/>
        </w:rPr>
        <w:t xml:space="preserve">ФАКУЛЬТЕТ </w:t>
      </w:r>
      <w:r>
        <w:rPr>
          <w:b/>
          <w:caps/>
          <w:sz w:val="24"/>
          <w:szCs w:val="24"/>
        </w:rPr>
        <w:t>Информатика и системы управления</w:t>
      </w:r>
    </w:p>
    <w:p w14:paraId="56A4D30C" w14:textId="77777777" w:rsidR="0032765A" w:rsidRDefault="0032765A" w:rsidP="0032765A">
      <w:pPr>
        <w:pStyle w:val="Standard"/>
        <w:rPr>
          <w:sz w:val="24"/>
          <w:szCs w:val="24"/>
        </w:rPr>
      </w:pPr>
    </w:p>
    <w:p w14:paraId="0C4153F2" w14:textId="77777777" w:rsidR="0032765A" w:rsidRDefault="0032765A" w:rsidP="0032765A">
      <w:pPr>
        <w:pStyle w:val="Standard"/>
      </w:pPr>
      <w:r>
        <w:rPr>
          <w:sz w:val="24"/>
          <w:szCs w:val="24"/>
        </w:rPr>
        <w:t xml:space="preserve">КАФЕДРА </w:t>
      </w:r>
      <w:r>
        <w:rPr>
          <w:b/>
          <w:caps/>
          <w:sz w:val="24"/>
          <w:szCs w:val="24"/>
        </w:rPr>
        <w:t>ПРОГРАММНАЯ ИНЖЕНЕРИЯ (ИУ7)</w:t>
      </w:r>
    </w:p>
    <w:p w14:paraId="413E238F" w14:textId="77777777" w:rsidR="0032765A" w:rsidRDefault="0032765A" w:rsidP="0032765A">
      <w:pPr>
        <w:pStyle w:val="Standard"/>
        <w:rPr>
          <w:i/>
          <w:sz w:val="24"/>
          <w:szCs w:val="24"/>
        </w:rPr>
      </w:pPr>
    </w:p>
    <w:p w14:paraId="07E70B15" w14:textId="77777777" w:rsidR="0032765A" w:rsidRDefault="0032765A" w:rsidP="0032765A">
      <w:pPr>
        <w:pStyle w:val="Standard"/>
      </w:pPr>
      <w:r>
        <w:rPr>
          <w:sz w:val="24"/>
          <w:szCs w:val="24"/>
        </w:rPr>
        <w:t xml:space="preserve">НАПРАВЛЕНИЕ ПОДГОТОВКИ </w:t>
      </w:r>
      <w:r>
        <w:rPr>
          <w:b/>
          <w:sz w:val="24"/>
          <w:szCs w:val="24"/>
        </w:rPr>
        <w:t xml:space="preserve">09.03.04 </w:t>
      </w:r>
      <w:r>
        <w:rPr>
          <w:sz w:val="24"/>
          <w:szCs w:val="24"/>
        </w:rPr>
        <w:t>Программная инженерия</w:t>
      </w:r>
    </w:p>
    <w:p w14:paraId="45A0C7D8" w14:textId="77777777" w:rsidR="0032765A" w:rsidRDefault="0032765A" w:rsidP="0032765A">
      <w:pPr>
        <w:pStyle w:val="Standard"/>
        <w:rPr>
          <w:i/>
          <w:sz w:val="32"/>
        </w:rPr>
      </w:pPr>
    </w:p>
    <w:p w14:paraId="441F918B" w14:textId="77777777" w:rsidR="0032765A" w:rsidRDefault="0032765A" w:rsidP="0032765A">
      <w:pPr>
        <w:pStyle w:val="Standard"/>
        <w:rPr>
          <w:i/>
          <w:sz w:val="32"/>
        </w:rPr>
      </w:pPr>
    </w:p>
    <w:p w14:paraId="0A1F66CE" w14:textId="77777777" w:rsidR="0032765A" w:rsidRDefault="0032765A" w:rsidP="0032765A">
      <w:pPr>
        <w:pStyle w:val="1"/>
        <w:shd w:val="clear" w:color="auto" w:fill="FFFFFF"/>
        <w:spacing w:before="700" w:after="240"/>
        <w:jc w:val="center"/>
        <w:outlineLvl w:val="0"/>
        <w:rPr>
          <w:b/>
          <w:spacing w:val="100"/>
          <w:sz w:val="32"/>
        </w:rPr>
      </w:pPr>
    </w:p>
    <w:p w14:paraId="71B79020" w14:textId="77777777" w:rsidR="0032765A" w:rsidRDefault="0032765A" w:rsidP="0032765A">
      <w:pPr>
        <w:pStyle w:val="1"/>
        <w:shd w:val="clear" w:color="auto" w:fill="FFFFFF"/>
        <w:spacing w:before="700" w:after="240"/>
        <w:jc w:val="center"/>
        <w:outlineLvl w:val="0"/>
      </w:pPr>
      <w:r>
        <w:rPr>
          <w:b/>
          <w:caps/>
          <w:spacing w:val="100"/>
          <w:sz w:val="32"/>
        </w:rPr>
        <w:t>Отчет</w:t>
      </w:r>
    </w:p>
    <w:tbl>
      <w:tblPr>
        <w:tblW w:w="4678" w:type="dxa"/>
        <w:tblInd w:w="2376" w:type="dxa"/>
        <w:tblLook w:val="04A0" w:firstRow="1" w:lastRow="0" w:firstColumn="1" w:lastColumn="0" w:noHBand="0" w:noVBand="1"/>
      </w:tblPr>
      <w:tblGrid>
        <w:gridCol w:w="3969"/>
        <w:gridCol w:w="709"/>
      </w:tblGrid>
      <w:tr w:rsidR="0032765A" w14:paraId="1D93F11C" w14:textId="77777777" w:rsidTr="00FD7A46">
        <w:tc>
          <w:tcPr>
            <w:tcW w:w="3968" w:type="dxa"/>
          </w:tcPr>
          <w:p w14:paraId="2A210AAC" w14:textId="77777777" w:rsidR="0032765A" w:rsidRDefault="0032765A" w:rsidP="00FD7A46">
            <w:pPr>
              <w:pStyle w:val="1"/>
              <w:shd w:val="clear" w:color="auto" w:fill="FFFFFF"/>
              <w:spacing w:line="252" w:lineRule="auto"/>
              <w:jc w:val="right"/>
              <w:rPr>
                <w:lang w:eastAsia="en-US"/>
              </w:rPr>
            </w:pPr>
            <w:r>
              <w:rPr>
                <w:b/>
                <w:sz w:val="28"/>
                <w:lang w:eastAsia="en-US"/>
              </w:rPr>
              <w:t>По лабораторной работе №</w:t>
            </w:r>
          </w:p>
        </w:tc>
        <w:tc>
          <w:tcPr>
            <w:tcW w:w="709" w:type="dxa"/>
          </w:tcPr>
          <w:p w14:paraId="50A32374" w14:textId="431C9E42" w:rsidR="0032765A" w:rsidRPr="00E83D52" w:rsidRDefault="0032765A" w:rsidP="00E83D52">
            <w:pPr>
              <w:pStyle w:val="1"/>
              <w:spacing w:line="252" w:lineRule="auto"/>
              <w:jc w:val="center"/>
              <w:rPr>
                <w:lang w:eastAsia="en-US"/>
              </w:rPr>
            </w:pPr>
            <w:r>
              <w:rPr>
                <w:noProof/>
              </w:rPr>
              <mc:AlternateContent>
                <mc:Choice Requires="wps">
                  <w:drawing>
                    <wp:anchor distT="0" distB="0" distL="0" distR="0" simplePos="0" relativeHeight="251660288" behindDoc="0" locked="0" layoutInCell="1" allowOverlap="1" wp14:anchorId="662F8252" wp14:editId="47A76DF6">
                      <wp:simplePos x="0" y="0"/>
                      <wp:positionH relativeFrom="column">
                        <wp:posOffset>-33655</wp:posOffset>
                      </wp:positionH>
                      <wp:positionV relativeFrom="paragraph">
                        <wp:posOffset>189230</wp:posOffset>
                      </wp:positionV>
                      <wp:extent cx="364490" cy="3810"/>
                      <wp:effectExtent l="0" t="0" r="17780" b="35560"/>
                      <wp:wrapNone/>
                      <wp:docPr id="2" name="Полилиния: фигура 2"/>
                      <wp:cNvGraphicFramePr/>
                      <a:graphic xmlns:a="http://schemas.openxmlformats.org/drawingml/2006/main">
                        <a:graphicData uri="http://schemas.microsoft.com/office/word/2010/wordprocessingShape">
                          <wps:wsp>
                            <wps:cNvSpPr/>
                            <wps:spPr>
                              <a:xfrm>
                                <a:off x="0" y="0"/>
                                <a:ext cx="363960" cy="3240"/>
                              </a:xfrm>
                              <a:custGeom>
                                <a:avLst/>
                                <a:gdLst/>
                                <a:ahLst/>
                                <a:cxnLst/>
                                <a:rect l="l" t="t" r="r" b="b"/>
                                <a:pathLst>
                                  <a:path w="21600" h="21600">
                                    <a:moveTo>
                                      <a:pt x="0" y="0"/>
                                    </a:moveTo>
                                    <a:lnTo>
                                      <a:pt x="21600" y="21600"/>
                                    </a:lnTo>
                                  </a:path>
                                </a:pathLst>
                              </a:custGeom>
                              <a:noFill/>
                              <a:ln w="9360">
                                <a:noFill/>
                              </a:ln>
                            </wps:spPr>
                            <wps:style>
                              <a:lnRef idx="0">
                                <a:scrgbClr r="0" g="0" b="0"/>
                              </a:lnRef>
                              <a:fillRef idx="0">
                                <a:scrgbClr r="0" g="0" b="0"/>
                              </a:fillRef>
                              <a:effectRef idx="0">
                                <a:scrgbClr r="0" g="0" b="0"/>
                              </a:effectRef>
                              <a:fontRef idx="minor"/>
                            </wps:style>
                            <wps:txbx>
                              <w:txbxContent>
                                <w:p w14:paraId="30894D7B" w14:textId="77777777" w:rsidR="0032765A" w:rsidRDefault="0032765A" w:rsidP="0032765A">
                                  <w:pPr>
                                    <w:pStyle w:val="FrameContents"/>
                                    <w:rPr>
                                      <w:color w:val="000000"/>
                                    </w:rPr>
                                  </w:pPr>
                                </w:p>
                              </w:txbxContent>
                            </wps:txbx>
                            <wps:bodyPr lIns="90000" tIns="45000" rIns="90000" bIns="45000">
                              <a:noAutofit/>
                            </wps:bodyPr>
                          </wps:wsp>
                        </a:graphicData>
                      </a:graphic>
                    </wp:anchor>
                  </w:drawing>
                </mc:Choice>
                <mc:Fallback>
                  <w:pict>
                    <v:shape w14:anchorId="662F8252" id="Полилиния: фигура 2" o:spid="_x0000_s1026" style="position:absolute;left:0;text-align:left;margin-left:-2.65pt;margin-top:14.9pt;width:28.7pt;height:.3pt;z-index:251660288;visibility:visible;mso-wrap-style:square;mso-wrap-distance-left:0;mso-wrap-distance-top:0;mso-wrap-distance-right:0;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" adj="-11796480,,5400" path="m,l21600,21600e" filled="f" stroked="f" strokeweight=".26mm">
                      <v:stroke joinstyle="miter"/>
                      <v:formulas/>
                      <v:path arrowok="t" o:connecttype="custom" textboxrect="0,0,21600,21600"/>
                      <v:textbox inset="2.5mm,1.25mm,2.5mm,1.25mm">
                        <w:txbxContent>
                          <w:p w14:paraId="30894D7B" w14:textId="77777777" w:rsidR="0032765A" w:rsidRDefault="0032765A" w:rsidP="0032765A">
                            <w:pPr>
                              <w:pStyle w:val="FrameContents"/>
                              <w:rPr>
                                <w:color w:val="000000"/>
                              </w:rPr>
                            </w:pPr>
                          </w:p>
                        </w:txbxContent>
                      </v:textbox>
                    </v:shape>
                  </w:pict>
                </mc:Fallback>
              </mc:AlternateContent>
            </w:r>
            <w:r w:rsidR="00EF0EDF">
              <w:rPr>
                <w:lang w:eastAsia="en-US"/>
              </w:rPr>
              <w:t>8</w:t>
            </w:r>
          </w:p>
        </w:tc>
      </w:tr>
    </w:tbl>
    <w:p w14:paraId="4F957C17" w14:textId="77777777" w:rsidR="0032765A" w:rsidRDefault="0032765A" w:rsidP="0032765A">
      <w:pPr>
        <w:pStyle w:val="1"/>
        <w:shd w:val="clear" w:color="auto" w:fill="FFFFFF"/>
        <w:jc w:val="center"/>
        <w:outlineLvl w:val="0"/>
        <w:rPr>
          <w:b/>
          <w:spacing w:val="100"/>
          <w:sz w:val="32"/>
        </w:rPr>
      </w:pPr>
    </w:p>
    <w:p w14:paraId="34C64BAF" w14:textId="0B899FCF" w:rsidR="0032765A" w:rsidRPr="0032765A" w:rsidRDefault="00EF0EDF" w:rsidP="0032765A">
      <w:pPr>
        <w:pStyle w:val="Standard"/>
      </w:pPr>
      <w:r>
        <w:rPr>
          <w:sz w:val="28"/>
          <w:szCs w:val="28"/>
        </w:rPr>
        <w:t>Графы</w:t>
      </w:r>
    </w:p>
    <w:p w14:paraId="36523D6F" w14:textId="77777777" w:rsidR="0032765A" w:rsidRDefault="0032765A" w:rsidP="0032765A">
      <w:pPr>
        <w:pStyle w:val="Standard"/>
        <w:rPr>
          <w:sz w:val="28"/>
          <w:szCs w:val="28"/>
        </w:rPr>
      </w:pPr>
    </w:p>
    <w:p w14:paraId="0C0BA265" w14:textId="77777777" w:rsidR="0032765A" w:rsidRDefault="0032765A" w:rsidP="0032765A">
      <w:pPr>
        <w:pStyle w:val="Standard"/>
        <w:ind w:left="142"/>
      </w:pPr>
      <w:r>
        <w:rPr>
          <w:b/>
          <w:sz w:val="28"/>
        </w:rPr>
        <w:t xml:space="preserve">Дисциплина: </w:t>
      </w:r>
      <w:r>
        <w:rPr>
          <w:sz w:val="28"/>
        </w:rPr>
        <w:t>Типы и структуры данных</w:t>
      </w:r>
    </w:p>
    <w:p w14:paraId="3561B2B7" w14:textId="77777777" w:rsidR="0032765A" w:rsidRDefault="0032765A" w:rsidP="0032765A">
      <w:pPr>
        <w:pStyle w:val="1"/>
        <w:shd w:val="clear" w:color="auto" w:fill="FFFFFF"/>
        <w:tabs>
          <w:tab w:val="left" w:pos="5670"/>
        </w:tabs>
        <w:spacing w:line="360" w:lineRule="auto"/>
        <w:jc w:val="both"/>
        <w:rPr>
          <w:sz w:val="28"/>
        </w:rPr>
      </w:pPr>
    </w:p>
    <w:p w14:paraId="0011EEE6" w14:textId="77777777" w:rsidR="0032765A" w:rsidRDefault="0032765A" w:rsidP="0032765A">
      <w:pPr>
        <w:pStyle w:val="1"/>
        <w:shd w:val="clear" w:color="auto" w:fill="FFFFFF"/>
        <w:tabs>
          <w:tab w:val="left" w:pos="5670"/>
        </w:tabs>
        <w:spacing w:line="360" w:lineRule="auto"/>
        <w:jc w:val="both"/>
        <w:rPr>
          <w:sz w:val="28"/>
        </w:rPr>
      </w:pPr>
    </w:p>
    <w:p w14:paraId="4B06ADEB" w14:textId="77777777" w:rsidR="0032765A" w:rsidRDefault="0032765A" w:rsidP="0032765A">
      <w:pPr>
        <w:pStyle w:val="1"/>
        <w:shd w:val="clear" w:color="auto" w:fill="FFFFFF"/>
        <w:tabs>
          <w:tab w:val="left" w:pos="5670"/>
        </w:tabs>
        <w:spacing w:line="360" w:lineRule="auto"/>
        <w:jc w:val="both"/>
        <w:rPr>
          <w:sz w:val="28"/>
        </w:rPr>
      </w:pPr>
    </w:p>
    <w:p w14:paraId="5A4AEB56" w14:textId="77777777" w:rsidR="0032765A" w:rsidRDefault="0032765A" w:rsidP="0032765A">
      <w:pPr>
        <w:pStyle w:val="1"/>
        <w:shd w:val="clear" w:color="auto" w:fill="FFFFFF"/>
        <w:tabs>
          <w:tab w:val="left" w:pos="5670"/>
        </w:tabs>
        <w:spacing w:line="360" w:lineRule="auto"/>
        <w:jc w:val="both"/>
        <w:rPr>
          <w:sz w:val="28"/>
        </w:rPr>
      </w:pPr>
    </w:p>
    <w:p w14:paraId="073316FD" w14:textId="77777777" w:rsidR="0032765A" w:rsidRDefault="0032765A" w:rsidP="0032765A">
      <w:pPr>
        <w:pStyle w:val="1"/>
        <w:shd w:val="clear" w:color="auto" w:fill="FFFFFF"/>
        <w:tabs>
          <w:tab w:val="left" w:pos="5670"/>
        </w:tabs>
        <w:spacing w:line="360" w:lineRule="auto"/>
        <w:jc w:val="both"/>
        <w:rPr>
          <w:sz w:val="28"/>
        </w:rPr>
      </w:pPr>
    </w:p>
    <w:tbl>
      <w:tblPr>
        <w:tblW w:w="7816" w:type="dxa"/>
        <w:tblInd w:w="108" w:type="dxa"/>
        <w:tblLook w:val="04A0" w:firstRow="1" w:lastRow="0" w:firstColumn="1" w:lastColumn="0" w:noHBand="0" w:noVBand="1"/>
      </w:tblPr>
      <w:tblGrid>
        <w:gridCol w:w="2010"/>
        <w:gridCol w:w="1834"/>
        <w:gridCol w:w="1825"/>
        <w:gridCol w:w="2147"/>
      </w:tblGrid>
      <w:tr w:rsidR="0032765A" w14:paraId="40689ACF" w14:textId="77777777" w:rsidTr="00FD7A46">
        <w:tc>
          <w:tcPr>
            <w:tcW w:w="2009" w:type="dxa"/>
          </w:tcPr>
          <w:p w14:paraId="4E05AC18" w14:textId="77777777" w:rsidR="0032765A" w:rsidRDefault="0032765A" w:rsidP="00FD7A46">
            <w:pPr>
              <w:pStyle w:val="Standard"/>
              <w:spacing w:line="252" w:lineRule="auto"/>
              <w:rPr>
                <w:lang w:eastAsia="en-US"/>
              </w:rPr>
            </w:pPr>
            <w:r>
              <w:rPr>
                <w:sz w:val="28"/>
                <w:szCs w:val="28"/>
                <w:lang w:eastAsia="en-US"/>
              </w:rPr>
              <w:t>Студент</w:t>
            </w:r>
          </w:p>
        </w:tc>
        <w:tc>
          <w:tcPr>
            <w:tcW w:w="1834" w:type="dxa"/>
          </w:tcPr>
          <w:p w14:paraId="4AA7F9CC" w14:textId="77777777" w:rsidR="0032765A" w:rsidRDefault="0032765A" w:rsidP="00FD7A46">
            <w:pPr>
              <w:pStyle w:val="Standard"/>
              <w:pBdr>
                <w:bottom w:val="single" w:sz="6" w:space="1" w:color="000000"/>
              </w:pBdr>
              <w:spacing w:line="252" w:lineRule="auto"/>
              <w:jc w:val="center"/>
              <w:rPr>
                <w:lang w:eastAsia="en-US"/>
              </w:rPr>
            </w:pPr>
            <w:r>
              <w:rPr>
                <w:sz w:val="28"/>
                <w:szCs w:val="28"/>
                <w:lang w:eastAsia="en-US"/>
              </w:rPr>
              <w:t>ИУ7-35Б</w:t>
            </w:r>
          </w:p>
        </w:tc>
        <w:tc>
          <w:tcPr>
            <w:tcW w:w="1825" w:type="dxa"/>
          </w:tcPr>
          <w:p w14:paraId="2926E239" w14:textId="77777777" w:rsidR="0032765A" w:rsidRDefault="0032765A" w:rsidP="00FD7A46">
            <w:pPr>
              <w:pStyle w:val="Standard"/>
              <w:spacing w:line="252" w:lineRule="auto"/>
              <w:rPr>
                <w:sz w:val="28"/>
                <w:szCs w:val="28"/>
                <w:lang w:eastAsia="en-US"/>
              </w:rPr>
            </w:pPr>
          </w:p>
        </w:tc>
        <w:tc>
          <w:tcPr>
            <w:tcW w:w="2147" w:type="dxa"/>
          </w:tcPr>
          <w:p w14:paraId="53C179C0" w14:textId="77777777" w:rsidR="0032765A" w:rsidRDefault="0032765A" w:rsidP="00FD7A46">
            <w:pPr>
              <w:pStyle w:val="Standard"/>
              <w:pBdr>
                <w:bottom w:val="single" w:sz="6" w:space="1" w:color="000000"/>
              </w:pBdr>
              <w:spacing w:line="252" w:lineRule="auto"/>
              <w:rPr>
                <w:lang w:eastAsia="en-US"/>
              </w:rPr>
            </w:pPr>
            <w:r>
              <w:rPr>
                <w:sz w:val="24"/>
                <w:szCs w:val="24"/>
                <w:lang w:val="en-US" w:eastAsia="en-US"/>
              </w:rPr>
              <w:t xml:space="preserve">    </w:t>
            </w:r>
            <w:r>
              <w:rPr>
                <w:sz w:val="24"/>
                <w:szCs w:val="24"/>
                <w:lang w:eastAsia="en-US"/>
              </w:rPr>
              <w:t>А. В. Толмачев</w:t>
            </w:r>
          </w:p>
        </w:tc>
      </w:tr>
      <w:tr w:rsidR="0032765A" w14:paraId="1A161A09" w14:textId="77777777" w:rsidTr="00FD7A46">
        <w:tc>
          <w:tcPr>
            <w:tcW w:w="2009" w:type="dxa"/>
          </w:tcPr>
          <w:p w14:paraId="0807CBCC" w14:textId="77777777" w:rsidR="0032765A" w:rsidRDefault="0032765A" w:rsidP="00FD7A46">
            <w:pPr>
              <w:pStyle w:val="Standard"/>
              <w:spacing w:line="252" w:lineRule="auto"/>
              <w:jc w:val="center"/>
              <w:rPr>
                <w:sz w:val="28"/>
                <w:szCs w:val="28"/>
                <w:lang w:eastAsia="en-US"/>
              </w:rPr>
            </w:pPr>
          </w:p>
        </w:tc>
        <w:tc>
          <w:tcPr>
            <w:tcW w:w="1834" w:type="dxa"/>
          </w:tcPr>
          <w:p w14:paraId="2E22075C" w14:textId="77777777" w:rsidR="0032765A" w:rsidRDefault="0032765A" w:rsidP="00FD7A46">
            <w:pPr>
              <w:pStyle w:val="Standard"/>
              <w:spacing w:line="252" w:lineRule="auto"/>
              <w:jc w:val="center"/>
              <w:rPr>
                <w:lang w:eastAsia="en-US"/>
              </w:rPr>
            </w:pPr>
            <w:r>
              <w:rPr>
                <w:lang w:eastAsia="en-US"/>
              </w:rPr>
              <w:t>(Группа)</w:t>
            </w:r>
          </w:p>
        </w:tc>
        <w:tc>
          <w:tcPr>
            <w:tcW w:w="1825" w:type="dxa"/>
          </w:tcPr>
          <w:p w14:paraId="6A811B60" w14:textId="77777777" w:rsidR="0032765A" w:rsidRDefault="0032765A" w:rsidP="00FD7A46">
            <w:pPr>
              <w:pStyle w:val="Standard"/>
              <w:spacing w:line="252" w:lineRule="auto"/>
              <w:jc w:val="center"/>
              <w:rPr>
                <w:lang w:eastAsia="en-US"/>
              </w:rPr>
            </w:pPr>
          </w:p>
        </w:tc>
        <w:tc>
          <w:tcPr>
            <w:tcW w:w="2147" w:type="dxa"/>
          </w:tcPr>
          <w:p w14:paraId="76043299" w14:textId="77777777" w:rsidR="0032765A" w:rsidRDefault="0032765A" w:rsidP="00FD7A46">
            <w:pPr>
              <w:pStyle w:val="Standard"/>
              <w:spacing w:line="252" w:lineRule="auto"/>
              <w:jc w:val="center"/>
              <w:rPr>
                <w:lang w:eastAsia="en-US"/>
              </w:rPr>
            </w:pPr>
            <w:r>
              <w:rPr>
                <w:lang w:eastAsia="en-US"/>
              </w:rPr>
              <w:t>(И.О. Фамилия)</w:t>
            </w:r>
          </w:p>
        </w:tc>
      </w:tr>
      <w:tr w:rsidR="0032765A" w14:paraId="738244CC" w14:textId="77777777" w:rsidTr="00FD7A46">
        <w:tc>
          <w:tcPr>
            <w:tcW w:w="2009" w:type="dxa"/>
          </w:tcPr>
          <w:p w14:paraId="5CF187E3" w14:textId="77777777" w:rsidR="0032765A" w:rsidRDefault="0032765A" w:rsidP="00FD7A46">
            <w:pPr>
              <w:pStyle w:val="Standard"/>
              <w:spacing w:line="252" w:lineRule="auto"/>
              <w:jc w:val="center"/>
              <w:rPr>
                <w:sz w:val="28"/>
                <w:szCs w:val="28"/>
                <w:lang w:eastAsia="en-US"/>
              </w:rPr>
            </w:pPr>
          </w:p>
        </w:tc>
        <w:tc>
          <w:tcPr>
            <w:tcW w:w="1834" w:type="dxa"/>
          </w:tcPr>
          <w:p w14:paraId="38F6E748" w14:textId="77777777" w:rsidR="0032765A" w:rsidRDefault="0032765A" w:rsidP="00FD7A46">
            <w:pPr>
              <w:pStyle w:val="Standard"/>
              <w:spacing w:line="252" w:lineRule="auto"/>
              <w:jc w:val="center"/>
              <w:rPr>
                <w:lang w:eastAsia="en-US"/>
              </w:rPr>
            </w:pPr>
          </w:p>
        </w:tc>
        <w:tc>
          <w:tcPr>
            <w:tcW w:w="1825" w:type="dxa"/>
          </w:tcPr>
          <w:p w14:paraId="73138A7F" w14:textId="77777777" w:rsidR="0032765A" w:rsidRDefault="0032765A" w:rsidP="00FD7A46">
            <w:pPr>
              <w:pStyle w:val="Standard"/>
              <w:spacing w:line="252" w:lineRule="auto"/>
              <w:jc w:val="center"/>
              <w:rPr>
                <w:lang w:eastAsia="en-US"/>
              </w:rPr>
            </w:pPr>
          </w:p>
        </w:tc>
        <w:tc>
          <w:tcPr>
            <w:tcW w:w="2147" w:type="dxa"/>
          </w:tcPr>
          <w:p w14:paraId="4FB52611" w14:textId="77777777" w:rsidR="0032765A" w:rsidRDefault="0032765A" w:rsidP="00FD7A46">
            <w:pPr>
              <w:pStyle w:val="Standard"/>
              <w:spacing w:line="252" w:lineRule="auto"/>
              <w:jc w:val="center"/>
              <w:rPr>
                <w:lang w:eastAsia="en-US"/>
              </w:rPr>
            </w:pPr>
          </w:p>
        </w:tc>
      </w:tr>
    </w:tbl>
    <w:p w14:paraId="67963227" w14:textId="77777777" w:rsidR="0032765A" w:rsidRDefault="0032765A" w:rsidP="0032765A">
      <w:pPr>
        <w:pStyle w:val="Standard"/>
        <w:rPr>
          <w:sz w:val="24"/>
        </w:rPr>
      </w:pPr>
    </w:p>
    <w:p w14:paraId="080EFFAD" w14:textId="77777777" w:rsidR="0032765A" w:rsidRDefault="0032765A" w:rsidP="0032765A">
      <w:pPr>
        <w:pStyle w:val="Standard"/>
        <w:rPr>
          <w:sz w:val="24"/>
        </w:rPr>
      </w:pPr>
    </w:p>
    <w:p w14:paraId="42734CD7" w14:textId="77777777" w:rsidR="0032765A" w:rsidRDefault="0032765A" w:rsidP="0032765A">
      <w:pPr>
        <w:pStyle w:val="Standard"/>
        <w:rPr>
          <w:sz w:val="24"/>
        </w:rPr>
      </w:pPr>
    </w:p>
    <w:p w14:paraId="5C57A866" w14:textId="77777777" w:rsidR="0032765A" w:rsidRDefault="0032765A" w:rsidP="0032765A">
      <w:pPr>
        <w:pStyle w:val="Standard"/>
        <w:jc w:val="center"/>
      </w:pPr>
      <w:r>
        <w:rPr>
          <w:sz w:val="24"/>
        </w:rPr>
        <w:t>Москва, 202</w:t>
      </w:r>
      <w:r>
        <w:rPr>
          <w:sz w:val="24"/>
          <w:lang w:val="en-US"/>
        </w:rPr>
        <w:t>2</w:t>
      </w:r>
    </w:p>
    <w:p w14:paraId="27F23CE1" w14:textId="5D186E03" w:rsidR="001111F8" w:rsidRDefault="00837FB1"/>
    <w:p w14:paraId="0D414C86" w14:textId="1D216595" w:rsidR="0032765A" w:rsidRDefault="0032765A"/>
    <w:p w14:paraId="2542C1BF" w14:textId="0D0F9435" w:rsidR="0032765A" w:rsidRDefault="0032765A"/>
    <w:p w14:paraId="29B5643C" w14:textId="2ED3275E" w:rsidR="0032765A" w:rsidRDefault="0032765A"/>
    <w:p w14:paraId="31F317A4" w14:textId="675F8D29" w:rsidR="00EF0EDF" w:rsidRPr="00EF0EDF" w:rsidRDefault="0032765A" w:rsidP="00EF0ED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Описание условия задачи</w:t>
      </w:r>
    </w:p>
    <w:p w14:paraId="6882306B" w14:textId="1AFCD2C2" w:rsidR="0032765A" w:rsidRDefault="00EF0EDF" w:rsidP="00EF0EDF">
      <w:pPr>
        <w:rPr>
          <w:rFonts w:ascii="Times New Roman" w:hAnsi="Times New Roman" w:cs="Times New Roman"/>
          <w:sz w:val="28"/>
          <w:szCs w:val="28"/>
        </w:rPr>
      </w:pPr>
      <w:r w:rsidRPr="00EF0EDF">
        <w:rPr>
          <w:rFonts w:ascii="Times New Roman" w:hAnsi="Times New Roman" w:cs="Times New Roman"/>
          <w:sz w:val="28"/>
          <w:szCs w:val="28"/>
        </w:rPr>
        <w:t>Заданы две системы двухсторонних дорог с</w:t>
      </w:r>
      <w:r>
        <w:rPr>
          <w:rFonts w:ascii="Times New Roman" w:hAnsi="Times New Roman" w:cs="Times New Roman"/>
          <w:sz w:val="28"/>
          <w:szCs w:val="28"/>
        </w:rPr>
        <w:t xml:space="preserve"> </w:t>
      </w:r>
      <w:r w:rsidRPr="00EF0EDF">
        <w:rPr>
          <w:rFonts w:ascii="Times New Roman" w:hAnsi="Times New Roman" w:cs="Times New Roman"/>
          <w:sz w:val="28"/>
          <w:szCs w:val="28"/>
        </w:rPr>
        <w:t>одним и тем же множеством городов (железные</w:t>
      </w:r>
      <w:r>
        <w:rPr>
          <w:rFonts w:ascii="Times New Roman" w:hAnsi="Times New Roman" w:cs="Times New Roman"/>
          <w:sz w:val="28"/>
          <w:szCs w:val="28"/>
        </w:rPr>
        <w:t xml:space="preserve"> </w:t>
      </w:r>
      <w:r w:rsidRPr="00EF0EDF">
        <w:rPr>
          <w:rFonts w:ascii="Times New Roman" w:hAnsi="Times New Roman" w:cs="Times New Roman"/>
          <w:sz w:val="28"/>
          <w:szCs w:val="28"/>
        </w:rPr>
        <w:t>и шоссейные дороги). Найти минимальный по</w:t>
      </w:r>
      <w:r>
        <w:rPr>
          <w:rFonts w:ascii="Times New Roman" w:hAnsi="Times New Roman" w:cs="Times New Roman"/>
          <w:sz w:val="28"/>
          <w:szCs w:val="28"/>
        </w:rPr>
        <w:t xml:space="preserve"> </w:t>
      </w:r>
      <w:r w:rsidRPr="00EF0EDF">
        <w:rPr>
          <w:rFonts w:ascii="Times New Roman" w:hAnsi="Times New Roman" w:cs="Times New Roman"/>
          <w:sz w:val="28"/>
          <w:szCs w:val="28"/>
        </w:rPr>
        <w:t>длине путь из города</w:t>
      </w:r>
      <w:r>
        <w:rPr>
          <w:rFonts w:ascii="Times New Roman" w:hAnsi="Times New Roman" w:cs="Times New Roman"/>
          <w:sz w:val="28"/>
          <w:szCs w:val="28"/>
        </w:rPr>
        <w:t xml:space="preserve"> </w:t>
      </w:r>
      <w:r w:rsidRPr="00EF0EDF">
        <w:rPr>
          <w:rFonts w:ascii="Times New Roman" w:hAnsi="Times New Roman" w:cs="Times New Roman"/>
          <w:sz w:val="28"/>
          <w:szCs w:val="28"/>
        </w:rPr>
        <w:t>A в город</w:t>
      </w:r>
      <w:r>
        <w:rPr>
          <w:rFonts w:ascii="Times New Roman" w:hAnsi="Times New Roman" w:cs="Times New Roman"/>
          <w:sz w:val="28"/>
          <w:szCs w:val="28"/>
        </w:rPr>
        <w:t xml:space="preserve"> </w:t>
      </w:r>
      <w:r w:rsidRPr="00EF0EDF">
        <w:rPr>
          <w:rFonts w:ascii="Times New Roman" w:hAnsi="Times New Roman" w:cs="Times New Roman"/>
          <w:sz w:val="28"/>
          <w:szCs w:val="28"/>
        </w:rPr>
        <w:t>B, к</w:t>
      </w:r>
      <w:r>
        <w:rPr>
          <w:rFonts w:ascii="Times New Roman" w:hAnsi="Times New Roman" w:cs="Times New Roman"/>
          <w:sz w:val="28"/>
          <w:szCs w:val="28"/>
        </w:rPr>
        <w:t>о</w:t>
      </w:r>
      <w:r w:rsidRPr="00EF0EDF">
        <w:rPr>
          <w:rFonts w:ascii="Times New Roman" w:hAnsi="Times New Roman" w:cs="Times New Roman"/>
          <w:sz w:val="28"/>
          <w:szCs w:val="28"/>
        </w:rPr>
        <w:t>торый</w:t>
      </w:r>
      <w:r>
        <w:rPr>
          <w:rFonts w:ascii="Times New Roman" w:hAnsi="Times New Roman" w:cs="Times New Roman"/>
          <w:sz w:val="28"/>
          <w:szCs w:val="28"/>
        </w:rPr>
        <w:t xml:space="preserve"> </w:t>
      </w:r>
      <w:r w:rsidRPr="00EF0EDF">
        <w:rPr>
          <w:rFonts w:ascii="Times New Roman" w:hAnsi="Times New Roman" w:cs="Times New Roman"/>
          <w:sz w:val="28"/>
          <w:szCs w:val="28"/>
        </w:rPr>
        <w:t>может проходить как по железной, так и по</w:t>
      </w:r>
      <w:r>
        <w:rPr>
          <w:rFonts w:ascii="Times New Roman" w:hAnsi="Times New Roman" w:cs="Times New Roman"/>
          <w:sz w:val="28"/>
          <w:szCs w:val="28"/>
        </w:rPr>
        <w:t xml:space="preserve"> </w:t>
      </w:r>
      <w:r w:rsidRPr="00EF0EDF">
        <w:rPr>
          <w:rFonts w:ascii="Times New Roman" w:hAnsi="Times New Roman" w:cs="Times New Roman"/>
          <w:sz w:val="28"/>
          <w:szCs w:val="28"/>
        </w:rPr>
        <w:t>шоссейной дорогам, и места пересадок с</w:t>
      </w:r>
      <w:r>
        <w:rPr>
          <w:rFonts w:ascii="Times New Roman" w:hAnsi="Times New Roman" w:cs="Times New Roman"/>
          <w:sz w:val="28"/>
          <w:szCs w:val="28"/>
        </w:rPr>
        <w:t xml:space="preserve"> </w:t>
      </w:r>
      <w:r w:rsidRPr="00EF0EDF">
        <w:rPr>
          <w:rFonts w:ascii="Times New Roman" w:hAnsi="Times New Roman" w:cs="Times New Roman"/>
          <w:sz w:val="28"/>
          <w:szCs w:val="28"/>
        </w:rPr>
        <w:t>одного вида транспорта на другой на этом пути.</w:t>
      </w:r>
    </w:p>
    <w:p w14:paraId="3B8BEE43" w14:textId="7DDDA02D" w:rsidR="0032765A" w:rsidRDefault="0032765A" w:rsidP="0032765A">
      <w:pPr>
        <w:jc w:val="center"/>
        <w:rPr>
          <w:rFonts w:ascii="Times New Roman" w:hAnsi="Times New Roman" w:cs="Times New Roman"/>
          <w:b/>
          <w:bCs/>
          <w:sz w:val="28"/>
          <w:szCs w:val="28"/>
        </w:rPr>
      </w:pPr>
      <w:r>
        <w:rPr>
          <w:rFonts w:ascii="Times New Roman" w:hAnsi="Times New Roman" w:cs="Times New Roman"/>
          <w:b/>
          <w:bCs/>
          <w:sz w:val="28"/>
          <w:szCs w:val="28"/>
        </w:rPr>
        <w:t>Описание ТЗ</w:t>
      </w:r>
    </w:p>
    <w:p w14:paraId="3A56CE71" w14:textId="0E82D6AB" w:rsidR="0032765A" w:rsidRDefault="0032765A" w:rsidP="0032765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Описание исходных данных</w:t>
      </w:r>
    </w:p>
    <w:p w14:paraId="4C721C29" w14:textId="16ED3536" w:rsidR="0032765A" w:rsidRDefault="0032765A" w:rsidP="0032765A">
      <w:pPr>
        <w:pStyle w:val="a3"/>
        <w:rPr>
          <w:rFonts w:ascii="Times New Roman" w:hAnsi="Times New Roman" w:cs="Times New Roman"/>
          <w:sz w:val="28"/>
          <w:szCs w:val="28"/>
        </w:rPr>
      </w:pPr>
      <w:r>
        <w:rPr>
          <w:rFonts w:ascii="Times New Roman" w:hAnsi="Times New Roman" w:cs="Times New Roman"/>
          <w:sz w:val="28"/>
          <w:szCs w:val="28"/>
        </w:rPr>
        <w:t>Исходными данными яв</w:t>
      </w:r>
      <w:r w:rsidR="00E83D52">
        <w:rPr>
          <w:rFonts w:ascii="Times New Roman" w:hAnsi="Times New Roman" w:cs="Times New Roman"/>
          <w:sz w:val="28"/>
          <w:szCs w:val="28"/>
        </w:rPr>
        <w:t>ляется путь до текстового файла, содержащего список смежности неориентированного графа</w:t>
      </w:r>
      <w:r>
        <w:rPr>
          <w:rFonts w:ascii="Times New Roman" w:hAnsi="Times New Roman" w:cs="Times New Roman"/>
          <w:sz w:val="28"/>
          <w:szCs w:val="28"/>
        </w:rPr>
        <w:t>.</w:t>
      </w:r>
    </w:p>
    <w:p w14:paraId="2567DEC1" w14:textId="1CD94C43" w:rsidR="0032765A" w:rsidRDefault="0032765A" w:rsidP="0032765A">
      <w:pPr>
        <w:pStyle w:val="a3"/>
        <w:rPr>
          <w:rFonts w:ascii="Times New Roman" w:hAnsi="Times New Roman" w:cs="Times New Roman"/>
          <w:sz w:val="28"/>
          <w:szCs w:val="28"/>
        </w:rPr>
      </w:pPr>
    </w:p>
    <w:p w14:paraId="574F5804" w14:textId="29469265" w:rsidR="0032765A" w:rsidRDefault="0032765A" w:rsidP="0032765A">
      <w:pPr>
        <w:pStyle w:val="a3"/>
        <w:rPr>
          <w:rFonts w:ascii="Times New Roman" w:hAnsi="Times New Roman" w:cs="Times New Roman"/>
          <w:sz w:val="28"/>
          <w:szCs w:val="28"/>
        </w:rPr>
      </w:pPr>
      <w:r>
        <w:rPr>
          <w:rFonts w:ascii="Times New Roman" w:hAnsi="Times New Roman" w:cs="Times New Roman"/>
          <w:sz w:val="28"/>
          <w:szCs w:val="28"/>
        </w:rPr>
        <w:t>Ограничения исходных данных:</w:t>
      </w:r>
    </w:p>
    <w:p w14:paraId="121BFA5E" w14:textId="29689521" w:rsidR="00E83D52" w:rsidRDefault="0032765A"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Путь до файла должен быть указан как аргумент командной строки</w:t>
      </w:r>
    </w:p>
    <w:p w14:paraId="758AB939" w14:textId="7ABBA408" w:rsid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Первым числом в файле должно быть указано количество вершин</w:t>
      </w:r>
    </w:p>
    <w:p w14:paraId="6AFD7AD7" w14:textId="673E0EFD" w:rsidR="00E83D52" w:rsidRP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Допустимы только ребра с неотрицательным весом</w:t>
      </w:r>
    </w:p>
    <w:p w14:paraId="0CC219F0" w14:textId="77777777" w:rsidR="0032765A" w:rsidRDefault="0032765A" w:rsidP="0032765A">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Указание несуществующего файла является некорректным вводом</w:t>
      </w:r>
    </w:p>
    <w:p w14:paraId="0D69B913" w14:textId="0B90AE03" w:rsidR="0032765A" w:rsidRDefault="0032765A" w:rsidP="0032765A">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Если файл содержит любые символы, кроме цифр</w:t>
      </w:r>
      <w:r w:rsidR="00E83D52">
        <w:rPr>
          <w:rFonts w:ascii="Times New Roman" w:hAnsi="Times New Roman" w:cs="Times New Roman"/>
          <w:sz w:val="28"/>
          <w:szCs w:val="26"/>
        </w:rPr>
        <w:t>, пробельных символов</w:t>
      </w:r>
      <w:r>
        <w:rPr>
          <w:rFonts w:ascii="Times New Roman" w:hAnsi="Times New Roman" w:cs="Times New Roman"/>
          <w:sz w:val="28"/>
          <w:szCs w:val="26"/>
        </w:rPr>
        <w:t xml:space="preserve"> и переводов строк, то он считается некорректным.</w:t>
      </w:r>
    </w:p>
    <w:p w14:paraId="2BEDB9D0" w14:textId="60F65AB9" w:rsidR="0032765A" w:rsidRDefault="00E83D52" w:rsidP="0032765A">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Граф задается списками смежности в формате:</w:t>
      </w:r>
    </w:p>
    <w:p w14:paraId="49B9336B" w14:textId="251F1C21" w:rsidR="00E83D52" w:rsidRDefault="00E83D52" w:rsidP="00E83D52">
      <w:pPr>
        <w:pStyle w:val="a3"/>
        <w:tabs>
          <w:tab w:val="left" w:pos="2835"/>
        </w:tabs>
        <w:ind w:left="1080"/>
        <w:rPr>
          <w:rFonts w:ascii="Times New Roman" w:hAnsi="Times New Roman" w:cs="Times New Roman"/>
          <w:sz w:val="28"/>
          <w:szCs w:val="26"/>
        </w:rPr>
      </w:pPr>
      <w:r>
        <w:rPr>
          <w:rFonts w:ascii="Times New Roman" w:hAnsi="Times New Roman" w:cs="Times New Roman"/>
          <w:sz w:val="28"/>
          <w:szCs w:val="26"/>
        </w:rPr>
        <w:t xml:space="preserve">№исходной вершины №связанной вершины </w:t>
      </w:r>
      <w:proofErr w:type="spellStart"/>
      <w:r>
        <w:rPr>
          <w:rFonts w:ascii="Times New Roman" w:hAnsi="Times New Roman" w:cs="Times New Roman"/>
          <w:sz w:val="28"/>
          <w:szCs w:val="26"/>
        </w:rPr>
        <w:t>вес_ребра</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тип_дороги</w:t>
      </w:r>
      <w:proofErr w:type="spellEnd"/>
    </w:p>
    <w:p w14:paraId="6EE6F3D8" w14:textId="6EB361F3" w:rsid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Тип дороги указывается целым числом:</w:t>
      </w:r>
    </w:p>
    <w:p w14:paraId="46A979D3" w14:textId="19A7BBD4" w:rsidR="00E83D52" w:rsidRDefault="00E83D52" w:rsidP="00E83D52">
      <w:pPr>
        <w:pStyle w:val="a3"/>
        <w:tabs>
          <w:tab w:val="left" w:pos="2835"/>
        </w:tabs>
        <w:ind w:left="1080"/>
        <w:rPr>
          <w:rFonts w:ascii="Times New Roman" w:hAnsi="Times New Roman" w:cs="Times New Roman"/>
          <w:sz w:val="28"/>
          <w:szCs w:val="26"/>
        </w:rPr>
      </w:pPr>
      <w:r>
        <w:rPr>
          <w:rFonts w:ascii="Times New Roman" w:hAnsi="Times New Roman" w:cs="Times New Roman"/>
          <w:sz w:val="28"/>
          <w:szCs w:val="26"/>
        </w:rPr>
        <w:t xml:space="preserve">0 – автомобильная дорога, 1 – железная </w:t>
      </w:r>
    </w:p>
    <w:p w14:paraId="24825A10" w14:textId="30B89027" w:rsid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Вершины графы именуются натуральным числом</w:t>
      </w:r>
    </w:p>
    <w:p w14:paraId="547F3F9F" w14:textId="28BF4C72" w:rsid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Недопустимо непоследовательное обозначение вершин графа:</w:t>
      </w:r>
    </w:p>
    <w:p w14:paraId="337EF665" w14:textId="544E51D5" w:rsidR="00E83D52" w:rsidRPr="00E83D52" w:rsidRDefault="0064713F" w:rsidP="00E83D52">
      <w:pPr>
        <w:pStyle w:val="a3"/>
        <w:tabs>
          <w:tab w:val="left" w:pos="2835"/>
        </w:tabs>
        <w:ind w:left="1080"/>
        <w:rPr>
          <w:rFonts w:ascii="Times New Roman" w:hAnsi="Times New Roman" w:cs="Times New Roman"/>
          <w:sz w:val="28"/>
          <w:szCs w:val="26"/>
        </w:rPr>
      </w:pPr>
      <w:r>
        <w:rPr>
          <w:rFonts w:ascii="Times New Roman" w:hAnsi="Times New Roman" w:cs="Times New Roman"/>
          <w:sz w:val="28"/>
          <w:szCs w:val="26"/>
        </w:rPr>
        <w:t>Например, е</w:t>
      </w:r>
      <w:r w:rsidR="00E83D52">
        <w:rPr>
          <w:rFonts w:ascii="Times New Roman" w:hAnsi="Times New Roman" w:cs="Times New Roman"/>
          <w:sz w:val="28"/>
          <w:szCs w:val="26"/>
        </w:rPr>
        <w:t>сли присутствует вершина с номер</w:t>
      </w:r>
      <w:r>
        <w:rPr>
          <w:rFonts w:ascii="Times New Roman" w:hAnsi="Times New Roman" w:cs="Times New Roman"/>
          <w:sz w:val="28"/>
          <w:szCs w:val="26"/>
        </w:rPr>
        <w:t>ом</w:t>
      </w:r>
      <w:r w:rsidR="00E83D52">
        <w:rPr>
          <w:rFonts w:ascii="Times New Roman" w:hAnsi="Times New Roman" w:cs="Times New Roman"/>
          <w:sz w:val="28"/>
          <w:szCs w:val="26"/>
        </w:rPr>
        <w:t xml:space="preserve"> 6, то должны присутствовать вершины со всеми номерами, меньше 6</w:t>
      </w:r>
    </w:p>
    <w:p w14:paraId="039352D8" w14:textId="33E9A0FD" w:rsidR="00E83D52" w:rsidRPr="00E83D52" w:rsidRDefault="00E83D52" w:rsidP="00E83D52">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При поиске пути указывается сначала исходная вершина, после, через пробел, конечная вершина</w:t>
      </w:r>
    </w:p>
    <w:p w14:paraId="59FE24F9" w14:textId="51B8EBC0" w:rsidR="0032765A" w:rsidRDefault="0032765A" w:rsidP="0032765A">
      <w:pPr>
        <w:pStyle w:val="a3"/>
        <w:numPr>
          <w:ilvl w:val="0"/>
          <w:numId w:val="2"/>
        </w:numPr>
        <w:tabs>
          <w:tab w:val="left" w:pos="2835"/>
        </w:tabs>
        <w:rPr>
          <w:rFonts w:ascii="Times New Roman" w:hAnsi="Times New Roman" w:cs="Times New Roman"/>
          <w:sz w:val="28"/>
          <w:szCs w:val="26"/>
        </w:rPr>
      </w:pPr>
      <w:r>
        <w:rPr>
          <w:rFonts w:ascii="Times New Roman" w:hAnsi="Times New Roman" w:cs="Times New Roman"/>
          <w:sz w:val="28"/>
          <w:szCs w:val="26"/>
        </w:rPr>
        <w:t>Недоп</w:t>
      </w:r>
      <w:r w:rsidR="00E83D52">
        <w:rPr>
          <w:rFonts w:ascii="Times New Roman" w:hAnsi="Times New Roman" w:cs="Times New Roman"/>
          <w:sz w:val="28"/>
          <w:szCs w:val="26"/>
        </w:rPr>
        <w:t>устима работа с нецелыми весами и вершинами</w:t>
      </w:r>
    </w:p>
    <w:p w14:paraId="12BD2605" w14:textId="77777777" w:rsidR="0032765A" w:rsidRDefault="0032765A" w:rsidP="0032765A">
      <w:pPr>
        <w:pStyle w:val="a3"/>
        <w:numPr>
          <w:ilvl w:val="0"/>
          <w:numId w:val="2"/>
        </w:numPr>
        <w:rPr>
          <w:rFonts w:ascii="Times New Roman" w:hAnsi="Times New Roman" w:cs="Times New Roman"/>
          <w:sz w:val="28"/>
          <w:szCs w:val="26"/>
        </w:rPr>
      </w:pPr>
      <w:r>
        <w:rPr>
          <w:rFonts w:ascii="Times New Roman" w:hAnsi="Times New Roman" w:cs="Times New Roman"/>
          <w:sz w:val="28"/>
          <w:szCs w:val="26"/>
        </w:rPr>
        <w:t>Пункт меню задается целым числом. Возможен выбор одновременно только 1 пункта меню.</w:t>
      </w:r>
    </w:p>
    <w:p w14:paraId="7D683D9E" w14:textId="77777777" w:rsidR="0032765A" w:rsidRDefault="0032765A" w:rsidP="0032765A">
      <w:pPr>
        <w:pStyle w:val="a3"/>
        <w:numPr>
          <w:ilvl w:val="0"/>
          <w:numId w:val="2"/>
        </w:numPr>
        <w:rPr>
          <w:rFonts w:ascii="Times New Roman" w:hAnsi="Times New Roman" w:cs="Times New Roman"/>
          <w:sz w:val="28"/>
          <w:szCs w:val="26"/>
        </w:rPr>
      </w:pPr>
      <w:r>
        <w:rPr>
          <w:rFonts w:ascii="Times New Roman" w:hAnsi="Times New Roman" w:cs="Times New Roman"/>
          <w:sz w:val="28"/>
          <w:szCs w:val="26"/>
        </w:rPr>
        <w:t>Ввод отсутствующего пункта меню является некорректным вводом.</w:t>
      </w:r>
    </w:p>
    <w:p w14:paraId="52D1ED14" w14:textId="77777777" w:rsidR="00E83D52" w:rsidRPr="00E83D52" w:rsidRDefault="00E83D52" w:rsidP="00E83D52">
      <w:pPr>
        <w:ind w:left="720"/>
        <w:rPr>
          <w:rFonts w:ascii="Times New Roman" w:hAnsi="Times New Roman" w:cs="Times New Roman"/>
          <w:sz w:val="28"/>
          <w:szCs w:val="26"/>
        </w:rPr>
      </w:pPr>
    </w:p>
    <w:p w14:paraId="136AF11B" w14:textId="7BA12A6B" w:rsidR="0032765A" w:rsidRDefault="0032765A" w:rsidP="0032765A">
      <w:pPr>
        <w:pStyle w:val="a3"/>
        <w:rPr>
          <w:rFonts w:ascii="Times New Roman" w:hAnsi="Times New Roman" w:cs="Times New Roman"/>
          <w:sz w:val="28"/>
          <w:szCs w:val="28"/>
        </w:rPr>
      </w:pPr>
    </w:p>
    <w:p w14:paraId="70E534BE" w14:textId="51C8930F" w:rsidR="0032765A" w:rsidRDefault="0032765A" w:rsidP="0032765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Описание задачи, реализуемой программой</w:t>
      </w:r>
    </w:p>
    <w:p w14:paraId="517F57A4" w14:textId="250C7BFE" w:rsidR="00E83D52" w:rsidRDefault="00E83D52" w:rsidP="00E83D52">
      <w:pPr>
        <w:pStyle w:val="a3"/>
        <w:rPr>
          <w:rFonts w:ascii="Times New Roman" w:hAnsi="Times New Roman" w:cs="Times New Roman"/>
          <w:sz w:val="28"/>
          <w:szCs w:val="28"/>
        </w:rPr>
      </w:pPr>
      <w:r>
        <w:rPr>
          <w:rFonts w:ascii="Times New Roman" w:hAnsi="Times New Roman" w:cs="Times New Roman"/>
          <w:sz w:val="28"/>
          <w:szCs w:val="28"/>
        </w:rPr>
        <w:t>Программа позволяет искать минимальный по цене путь между двумя вершинами в неориентированном графе с дорогами двух типов.</w:t>
      </w:r>
    </w:p>
    <w:p w14:paraId="5C4BC38A" w14:textId="1D5220EC" w:rsidR="00447023" w:rsidRDefault="00447023" w:rsidP="00E83D52">
      <w:pPr>
        <w:pStyle w:val="a3"/>
        <w:rPr>
          <w:rFonts w:ascii="Times New Roman" w:hAnsi="Times New Roman" w:cs="Times New Roman"/>
          <w:b/>
          <w:bCs/>
          <w:sz w:val="28"/>
          <w:szCs w:val="28"/>
        </w:rPr>
      </w:pPr>
      <w:r>
        <w:rPr>
          <w:rFonts w:ascii="Times New Roman" w:hAnsi="Times New Roman" w:cs="Times New Roman"/>
          <w:b/>
          <w:bCs/>
          <w:sz w:val="28"/>
          <w:szCs w:val="28"/>
        </w:rPr>
        <w:t>Выходные данные</w:t>
      </w:r>
    </w:p>
    <w:p w14:paraId="52DD6099" w14:textId="1033586D" w:rsidR="00E83D52" w:rsidRPr="00E83D52" w:rsidRDefault="00E83D52" w:rsidP="00E83D52">
      <w:pPr>
        <w:pStyle w:val="a3"/>
        <w:numPr>
          <w:ilvl w:val="0"/>
          <w:numId w:val="18"/>
        </w:numPr>
        <w:rPr>
          <w:rFonts w:ascii="Times New Roman" w:hAnsi="Times New Roman" w:cs="Times New Roman"/>
          <w:bCs/>
          <w:sz w:val="28"/>
          <w:szCs w:val="28"/>
        </w:rPr>
      </w:pPr>
      <w:r>
        <w:rPr>
          <w:rFonts w:ascii="Times New Roman" w:hAnsi="Times New Roman" w:cs="Times New Roman"/>
          <w:bCs/>
          <w:sz w:val="28"/>
          <w:szCs w:val="28"/>
        </w:rPr>
        <w:t xml:space="preserve">Графическое представление графа,  построенное с помощью </w:t>
      </w:r>
      <w:proofErr w:type="spellStart"/>
      <w:r>
        <w:rPr>
          <w:rFonts w:ascii="Times New Roman" w:hAnsi="Times New Roman" w:cs="Times New Roman"/>
          <w:bCs/>
          <w:sz w:val="28"/>
          <w:szCs w:val="28"/>
          <w:lang w:val="en-US"/>
        </w:rPr>
        <w:t>graphviz</w:t>
      </w:r>
      <w:proofErr w:type="spellEnd"/>
    </w:p>
    <w:p w14:paraId="1CD3F7EF" w14:textId="4B4BA3C9" w:rsidR="00E83D52" w:rsidRDefault="00E83D52" w:rsidP="00E83D52">
      <w:pPr>
        <w:pStyle w:val="a3"/>
        <w:numPr>
          <w:ilvl w:val="0"/>
          <w:numId w:val="18"/>
        </w:numPr>
        <w:rPr>
          <w:rFonts w:ascii="Times New Roman" w:hAnsi="Times New Roman" w:cs="Times New Roman"/>
          <w:bCs/>
          <w:sz w:val="28"/>
          <w:szCs w:val="28"/>
        </w:rPr>
      </w:pPr>
      <w:r>
        <w:rPr>
          <w:rFonts w:ascii="Times New Roman" w:hAnsi="Times New Roman" w:cs="Times New Roman"/>
          <w:bCs/>
          <w:sz w:val="28"/>
          <w:szCs w:val="28"/>
        </w:rPr>
        <w:t>Длина минимального пути между двумя вершинами</w:t>
      </w:r>
    </w:p>
    <w:p w14:paraId="2FD73BC6" w14:textId="6F1CE807" w:rsidR="00E83D52" w:rsidRPr="00E83D52" w:rsidRDefault="00E83D52" w:rsidP="00E83D52">
      <w:pPr>
        <w:pStyle w:val="a3"/>
        <w:numPr>
          <w:ilvl w:val="0"/>
          <w:numId w:val="18"/>
        </w:numPr>
        <w:rPr>
          <w:rFonts w:ascii="Times New Roman" w:hAnsi="Times New Roman" w:cs="Times New Roman"/>
          <w:bCs/>
          <w:sz w:val="28"/>
          <w:szCs w:val="28"/>
        </w:rPr>
      </w:pPr>
      <w:r>
        <w:rPr>
          <w:rFonts w:ascii="Times New Roman" w:hAnsi="Times New Roman" w:cs="Times New Roman"/>
          <w:bCs/>
          <w:sz w:val="28"/>
          <w:szCs w:val="28"/>
        </w:rPr>
        <w:t>Путь между двумя вершинами</w:t>
      </w:r>
    </w:p>
    <w:p w14:paraId="72E544B3" w14:textId="1CC3D253" w:rsidR="00447023" w:rsidRDefault="00447023" w:rsidP="00447023">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Способ обращения к программе</w:t>
      </w:r>
    </w:p>
    <w:p w14:paraId="1F688B4D" w14:textId="797CE147" w:rsidR="00447023" w:rsidRDefault="00447023" w:rsidP="00447023">
      <w:pPr>
        <w:ind w:left="360"/>
        <w:rPr>
          <w:rFonts w:ascii="Times New Roman" w:hAnsi="Times New Roman" w:cs="Times New Roman"/>
          <w:sz w:val="28"/>
          <w:szCs w:val="28"/>
        </w:rPr>
      </w:pPr>
      <w:r w:rsidRPr="00447023">
        <w:rPr>
          <w:rFonts w:ascii="Times New Roman" w:hAnsi="Times New Roman" w:cs="Times New Roman"/>
          <w:sz w:val="28"/>
          <w:szCs w:val="28"/>
        </w:rPr>
        <w:t>Для запуска программы необходимо из консоли вызвать исполняемый файл ./app.exe.</w:t>
      </w:r>
    </w:p>
    <w:p w14:paraId="46DB5156" w14:textId="7DEF666E" w:rsidR="00447023" w:rsidRDefault="00447023" w:rsidP="00447023">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Описание возможных аварийных ситуаций и ошибок пользователя</w:t>
      </w:r>
    </w:p>
    <w:p w14:paraId="02F4B443" w14:textId="77777777" w:rsidR="00447023" w:rsidRDefault="00447023" w:rsidP="00447023">
      <w:pPr>
        <w:pStyle w:val="a3"/>
        <w:rPr>
          <w:rFonts w:ascii="Times New Roman" w:hAnsi="Times New Roman" w:cs="Times New Roman"/>
          <w:sz w:val="28"/>
          <w:szCs w:val="26"/>
        </w:rPr>
      </w:pPr>
      <w:r>
        <w:rPr>
          <w:rFonts w:ascii="Times New Roman" w:hAnsi="Times New Roman" w:cs="Times New Roman"/>
          <w:sz w:val="28"/>
          <w:szCs w:val="26"/>
        </w:rPr>
        <w:t>Аварийные ситуации:</w:t>
      </w:r>
    </w:p>
    <w:p w14:paraId="00B43214" w14:textId="77777777" w:rsidR="00447023" w:rsidRDefault="00447023" w:rsidP="00447023">
      <w:pPr>
        <w:pStyle w:val="a3"/>
        <w:numPr>
          <w:ilvl w:val="0"/>
          <w:numId w:val="11"/>
        </w:numPr>
        <w:rPr>
          <w:rFonts w:ascii="Times New Roman" w:hAnsi="Times New Roman" w:cs="Times New Roman"/>
          <w:sz w:val="28"/>
          <w:szCs w:val="26"/>
        </w:rPr>
      </w:pPr>
      <w:r>
        <w:rPr>
          <w:rFonts w:ascii="Times New Roman" w:hAnsi="Times New Roman" w:cs="Times New Roman"/>
          <w:sz w:val="28"/>
          <w:szCs w:val="26"/>
        </w:rPr>
        <w:t>Ошибка выделения памяти</w:t>
      </w:r>
    </w:p>
    <w:p w14:paraId="1BF1E48A" w14:textId="77777777" w:rsidR="00447023" w:rsidRDefault="00447023" w:rsidP="00447023">
      <w:pPr>
        <w:ind w:left="708"/>
        <w:rPr>
          <w:rFonts w:ascii="Times New Roman" w:hAnsi="Times New Roman" w:cs="Times New Roman"/>
          <w:sz w:val="28"/>
          <w:szCs w:val="26"/>
        </w:rPr>
      </w:pPr>
      <w:r>
        <w:rPr>
          <w:rFonts w:ascii="Times New Roman" w:hAnsi="Times New Roman" w:cs="Times New Roman"/>
          <w:sz w:val="28"/>
          <w:szCs w:val="26"/>
        </w:rPr>
        <w:t>Ошибки пользователя:</w:t>
      </w:r>
    </w:p>
    <w:p w14:paraId="29D9403F" w14:textId="77777777" w:rsidR="00447023" w:rsidRDefault="00447023" w:rsidP="00447023">
      <w:pPr>
        <w:pStyle w:val="a3"/>
        <w:numPr>
          <w:ilvl w:val="0"/>
          <w:numId w:val="12"/>
        </w:numPr>
        <w:textAlignment w:val="baseline"/>
        <w:rPr>
          <w:rFonts w:ascii="Times New Roman" w:hAnsi="Times New Roman" w:cs="Times New Roman"/>
          <w:sz w:val="28"/>
          <w:szCs w:val="26"/>
        </w:rPr>
      </w:pPr>
      <w:r>
        <w:rPr>
          <w:rFonts w:ascii="Times New Roman" w:hAnsi="Times New Roman" w:cs="Times New Roman"/>
          <w:sz w:val="28"/>
          <w:szCs w:val="26"/>
        </w:rPr>
        <w:t>Ввод данных, не удовлетворяющих ограничениям исходных данных, описанных ранее</w:t>
      </w:r>
    </w:p>
    <w:p w14:paraId="5AA7D9DE" w14:textId="77777777" w:rsidR="00447023" w:rsidRDefault="00447023" w:rsidP="00447023">
      <w:pPr>
        <w:pStyle w:val="a3"/>
        <w:numPr>
          <w:ilvl w:val="0"/>
          <w:numId w:val="12"/>
        </w:numPr>
        <w:rPr>
          <w:rFonts w:ascii="Times New Roman" w:hAnsi="Times New Roman" w:cs="Times New Roman"/>
          <w:sz w:val="28"/>
          <w:szCs w:val="26"/>
        </w:rPr>
      </w:pPr>
      <w:r>
        <w:rPr>
          <w:rFonts w:ascii="Times New Roman" w:hAnsi="Times New Roman" w:cs="Times New Roman"/>
          <w:sz w:val="28"/>
          <w:szCs w:val="26"/>
        </w:rPr>
        <w:t>Выбор несуществующего пункта меню</w:t>
      </w:r>
    </w:p>
    <w:p w14:paraId="2A89E23F" w14:textId="23802997" w:rsidR="00447023" w:rsidRPr="00E83D52" w:rsidRDefault="00E83D52" w:rsidP="00E83D52">
      <w:pPr>
        <w:pStyle w:val="a3"/>
        <w:numPr>
          <w:ilvl w:val="0"/>
          <w:numId w:val="12"/>
        </w:numPr>
        <w:rPr>
          <w:rFonts w:ascii="Times New Roman" w:hAnsi="Times New Roman" w:cs="Times New Roman"/>
          <w:sz w:val="28"/>
          <w:szCs w:val="26"/>
        </w:rPr>
      </w:pPr>
      <w:r>
        <w:rPr>
          <w:rFonts w:ascii="Times New Roman" w:hAnsi="Times New Roman" w:cs="Times New Roman"/>
          <w:sz w:val="28"/>
          <w:szCs w:val="26"/>
        </w:rPr>
        <w:t>Поиск пути между не существующими вершинами</w:t>
      </w:r>
    </w:p>
    <w:p w14:paraId="3DD890B5" w14:textId="38344BFE" w:rsidR="00447023" w:rsidRDefault="00447023" w:rsidP="00447023">
      <w:pPr>
        <w:pStyle w:val="a3"/>
        <w:ind w:left="1773"/>
        <w:rPr>
          <w:rFonts w:ascii="Times New Roman" w:hAnsi="Times New Roman" w:cs="Times New Roman"/>
          <w:sz w:val="28"/>
          <w:szCs w:val="26"/>
        </w:rPr>
      </w:pPr>
    </w:p>
    <w:p w14:paraId="1BA1B73D" w14:textId="25FF5A21" w:rsidR="00447023" w:rsidRPr="00E83D52" w:rsidRDefault="00447023" w:rsidP="00E83D52">
      <w:pPr>
        <w:rPr>
          <w:rFonts w:ascii="Times New Roman" w:hAnsi="Times New Roman" w:cs="Times New Roman"/>
          <w:sz w:val="28"/>
          <w:szCs w:val="26"/>
        </w:rPr>
      </w:pPr>
    </w:p>
    <w:p w14:paraId="50317BF4" w14:textId="77777777" w:rsidR="00447023" w:rsidRDefault="00447023" w:rsidP="00447023">
      <w:pPr>
        <w:pStyle w:val="a3"/>
        <w:ind w:left="1773"/>
        <w:rPr>
          <w:rFonts w:ascii="Times New Roman" w:hAnsi="Times New Roman" w:cs="Times New Roman"/>
          <w:sz w:val="28"/>
          <w:szCs w:val="26"/>
        </w:rPr>
      </w:pPr>
    </w:p>
    <w:p w14:paraId="11402669" w14:textId="64BA7BAB" w:rsidR="00447023" w:rsidRDefault="00447023" w:rsidP="00447023">
      <w:pPr>
        <w:pStyle w:val="a3"/>
        <w:ind w:left="0"/>
        <w:jc w:val="center"/>
        <w:rPr>
          <w:rFonts w:ascii="Times New Roman" w:hAnsi="Times New Roman" w:cs="Times New Roman"/>
          <w:b/>
          <w:bCs/>
          <w:sz w:val="28"/>
          <w:szCs w:val="26"/>
        </w:rPr>
      </w:pPr>
      <w:r>
        <w:rPr>
          <w:rFonts w:ascii="Times New Roman" w:hAnsi="Times New Roman" w:cs="Times New Roman"/>
          <w:b/>
          <w:bCs/>
          <w:sz w:val="28"/>
          <w:szCs w:val="26"/>
        </w:rPr>
        <w:t>Описание внутренних структур данных:</w:t>
      </w:r>
    </w:p>
    <w:p w14:paraId="629E957D" w14:textId="10AFE100" w:rsidR="00447023" w:rsidRPr="00E83D52" w:rsidRDefault="00E83D52" w:rsidP="00447023">
      <w:pPr>
        <w:pStyle w:val="a3"/>
        <w:tabs>
          <w:tab w:val="left" w:pos="2835"/>
        </w:tabs>
        <w:ind w:left="0"/>
        <w:rPr>
          <w:rFonts w:ascii="Times New Roman" w:hAnsi="Times New Roman" w:cs="Times New Roman"/>
          <w:sz w:val="28"/>
          <w:szCs w:val="26"/>
        </w:rPr>
      </w:pPr>
      <w:r>
        <w:rPr>
          <w:rFonts w:ascii="Times New Roman" w:hAnsi="Times New Roman" w:cs="Times New Roman"/>
          <w:sz w:val="28"/>
          <w:szCs w:val="26"/>
        </w:rPr>
        <w:t>Граф</w:t>
      </w:r>
      <w:r w:rsidR="00447023" w:rsidRPr="00E83D52">
        <w:rPr>
          <w:rFonts w:ascii="Times New Roman" w:hAnsi="Times New Roman" w:cs="Times New Roman"/>
          <w:sz w:val="28"/>
          <w:szCs w:val="26"/>
        </w:rPr>
        <w:t>:</w:t>
      </w:r>
    </w:p>
    <w:p w14:paraId="78D9CCB9" w14:textId="77777777" w:rsidR="00447023" w:rsidRPr="00E83D52" w:rsidRDefault="00447023" w:rsidP="00447023">
      <w:pPr>
        <w:pStyle w:val="a3"/>
        <w:tabs>
          <w:tab w:val="left" w:pos="2835"/>
        </w:tabs>
        <w:ind w:left="0"/>
        <w:rPr>
          <w:rFonts w:ascii="Times New Roman" w:hAnsi="Times New Roman" w:cs="Times New Roman"/>
          <w:sz w:val="28"/>
          <w:szCs w:val="26"/>
        </w:rPr>
      </w:pPr>
    </w:p>
    <w:p w14:paraId="568FE01F" w14:textId="324ACED9" w:rsidR="00447023" w:rsidRPr="00EF0EDF" w:rsidRDefault="00E83D52"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333333"/>
          <w:sz w:val="20"/>
          <w:szCs w:val="20"/>
          <w:lang w:val="en-US" w:eastAsia="ru-RU"/>
        </w:rPr>
        <w:t>typedef</w:t>
      </w:r>
      <w:r w:rsidRPr="00EF0EDF">
        <w:rPr>
          <w:rFonts w:ascii="Courier New" w:eastAsia="Times New Roman" w:hAnsi="Courier New" w:cs="Courier New"/>
          <w:b/>
          <w:bCs/>
          <w:color w:val="333333"/>
          <w:sz w:val="20"/>
          <w:szCs w:val="20"/>
          <w:lang w:val="en-US" w:eastAsia="ru-RU"/>
        </w:rPr>
        <w:t xml:space="preserve"> </w:t>
      </w:r>
      <w:r w:rsidR="00447023">
        <w:rPr>
          <w:rFonts w:ascii="Courier New" w:eastAsia="Times New Roman" w:hAnsi="Courier New" w:cs="Courier New"/>
          <w:b/>
          <w:bCs/>
          <w:color w:val="333333"/>
          <w:sz w:val="20"/>
          <w:szCs w:val="20"/>
          <w:lang w:val="en-US" w:eastAsia="ru-RU"/>
        </w:rPr>
        <w:t>struct</w:t>
      </w:r>
      <w:r w:rsidR="00447023" w:rsidRPr="00EF0EDF">
        <w:rPr>
          <w:rFonts w:ascii="Courier New" w:eastAsia="Times New Roman" w:hAnsi="Courier New" w:cs="Courier New"/>
          <w:color w:val="333333"/>
          <w:sz w:val="20"/>
          <w:szCs w:val="20"/>
          <w:lang w:val="en-US" w:eastAsia="ru-RU"/>
        </w:rPr>
        <w:t xml:space="preserve"> </w:t>
      </w:r>
      <w:proofErr w:type="spellStart"/>
      <w:r>
        <w:rPr>
          <w:rFonts w:ascii="Courier New" w:eastAsia="Times New Roman" w:hAnsi="Courier New" w:cs="Courier New"/>
          <w:b/>
          <w:bCs/>
          <w:color w:val="333333"/>
          <w:sz w:val="20"/>
          <w:szCs w:val="20"/>
          <w:lang w:val="en-US" w:eastAsia="ru-RU"/>
        </w:rPr>
        <w:t>graph</w:t>
      </w:r>
      <w:r w:rsidRPr="00EF0EDF">
        <w:rPr>
          <w:rFonts w:ascii="Courier New" w:eastAsia="Times New Roman" w:hAnsi="Courier New" w:cs="Courier New"/>
          <w:b/>
          <w:bCs/>
          <w:color w:val="333333"/>
          <w:sz w:val="20"/>
          <w:szCs w:val="20"/>
          <w:lang w:val="en-US" w:eastAsia="ru-RU"/>
        </w:rPr>
        <w:t>_</w:t>
      </w:r>
      <w:r>
        <w:rPr>
          <w:rFonts w:ascii="Courier New" w:eastAsia="Times New Roman" w:hAnsi="Courier New" w:cs="Courier New"/>
          <w:b/>
          <w:bCs/>
          <w:color w:val="333333"/>
          <w:sz w:val="20"/>
          <w:szCs w:val="20"/>
          <w:lang w:val="en-US" w:eastAsia="ru-RU"/>
        </w:rPr>
        <w:t>t</w:t>
      </w:r>
      <w:proofErr w:type="spellEnd"/>
    </w:p>
    <w:p w14:paraId="6895FC78" w14:textId="77777777" w:rsid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5D03876C" w14:textId="1A6C1C92" w:rsid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sidR="00E83D52">
        <w:rPr>
          <w:rFonts w:ascii="Courier New" w:eastAsia="Times New Roman" w:hAnsi="Courier New" w:cs="Courier New"/>
          <w:b/>
          <w:bCs/>
          <w:color w:val="333333"/>
          <w:sz w:val="20"/>
          <w:szCs w:val="20"/>
          <w:lang w:val="en-US" w:eastAsia="ru-RU"/>
        </w:rPr>
        <w:t xml:space="preserve">Struct </w:t>
      </w:r>
      <w:proofErr w:type="spellStart"/>
      <w:r w:rsidR="00E83D52">
        <w:rPr>
          <w:rFonts w:ascii="Courier New" w:eastAsia="Times New Roman" w:hAnsi="Courier New" w:cs="Courier New"/>
          <w:b/>
          <w:bCs/>
          <w:color w:val="333333"/>
          <w:sz w:val="20"/>
          <w:szCs w:val="20"/>
          <w:lang w:val="en-US" w:eastAsia="ru-RU"/>
        </w:rPr>
        <w:t>node_t</w:t>
      </w:r>
      <w:proofErr w:type="spellEnd"/>
      <w:r w:rsidR="00E83D52">
        <w:rPr>
          <w:rFonts w:ascii="Courier New" w:eastAsia="Times New Roman" w:hAnsi="Courier New" w:cs="Courier New"/>
          <w:color w:val="333333"/>
          <w:sz w:val="20"/>
          <w:szCs w:val="20"/>
          <w:lang w:val="en-US" w:eastAsia="ru-RU"/>
        </w:rPr>
        <w:t xml:space="preserve"> **</w:t>
      </w:r>
      <w:proofErr w:type="spellStart"/>
      <w:r w:rsidR="00E83D52">
        <w:rPr>
          <w:rFonts w:ascii="Courier New" w:eastAsia="Times New Roman" w:hAnsi="Courier New" w:cs="Courier New"/>
          <w:color w:val="333333"/>
          <w:sz w:val="20"/>
          <w:szCs w:val="20"/>
          <w:lang w:val="en-US" w:eastAsia="ru-RU"/>
        </w:rPr>
        <w:t>adj_list</w:t>
      </w:r>
      <w:proofErr w:type="spellEnd"/>
      <w:r>
        <w:rPr>
          <w:rFonts w:ascii="Courier New" w:eastAsia="Times New Roman" w:hAnsi="Courier New" w:cs="Courier New"/>
          <w:color w:val="333333"/>
          <w:sz w:val="20"/>
          <w:szCs w:val="20"/>
          <w:lang w:val="en-US" w:eastAsia="ru-RU"/>
        </w:rPr>
        <w:t>;</w:t>
      </w:r>
    </w:p>
    <w:p w14:paraId="6B6F0F6D" w14:textId="00E8313E" w:rsid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spellStart"/>
      <w:r w:rsidR="00E83D52">
        <w:rPr>
          <w:rFonts w:ascii="Courier New" w:eastAsia="Times New Roman" w:hAnsi="Courier New" w:cs="Courier New"/>
          <w:b/>
          <w:bCs/>
          <w:color w:val="333333"/>
          <w:sz w:val="20"/>
          <w:szCs w:val="20"/>
          <w:lang w:val="en-US" w:eastAsia="ru-RU"/>
        </w:rPr>
        <w:t>size_t</w:t>
      </w:r>
      <w:proofErr w:type="spellEnd"/>
      <w:r w:rsidR="00E83D52">
        <w:rPr>
          <w:rFonts w:ascii="Courier New" w:eastAsia="Times New Roman" w:hAnsi="Courier New" w:cs="Courier New"/>
          <w:b/>
          <w:bCs/>
          <w:color w:val="333333"/>
          <w:sz w:val="20"/>
          <w:szCs w:val="20"/>
          <w:lang w:val="en-US" w:eastAsia="ru-RU"/>
        </w:rPr>
        <w:t xml:space="preserve"> </w:t>
      </w:r>
      <w:proofErr w:type="spellStart"/>
      <w:r w:rsidR="00E83D52">
        <w:rPr>
          <w:rFonts w:ascii="Courier New" w:eastAsia="Times New Roman" w:hAnsi="Courier New" w:cs="Courier New"/>
          <w:b/>
          <w:bCs/>
          <w:color w:val="333333"/>
          <w:sz w:val="20"/>
          <w:szCs w:val="20"/>
          <w:lang w:val="en-US" w:eastAsia="ru-RU"/>
        </w:rPr>
        <w:t>count_edge</w:t>
      </w:r>
      <w:proofErr w:type="spellEnd"/>
      <w:r>
        <w:rPr>
          <w:rFonts w:ascii="Courier New" w:eastAsia="Times New Roman" w:hAnsi="Courier New" w:cs="Courier New"/>
          <w:color w:val="333333"/>
          <w:sz w:val="20"/>
          <w:szCs w:val="20"/>
          <w:lang w:val="en-US" w:eastAsia="ru-RU"/>
        </w:rPr>
        <w:t>;</w:t>
      </w:r>
    </w:p>
    <w:p w14:paraId="1EAFB698" w14:textId="617B0DD1" w:rsid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sidR="00E83D52">
        <w:rPr>
          <w:rFonts w:ascii="Courier New" w:eastAsia="Times New Roman" w:hAnsi="Courier New" w:cs="Courier New"/>
          <w:b/>
          <w:bCs/>
          <w:color w:val="333333"/>
          <w:sz w:val="20"/>
          <w:szCs w:val="20"/>
          <w:lang w:val="en-US" w:eastAsia="ru-RU"/>
        </w:rPr>
        <w:t>char *</w:t>
      </w:r>
      <w:proofErr w:type="gramStart"/>
      <w:r w:rsidR="00E83D52">
        <w:rPr>
          <w:rFonts w:ascii="Courier New" w:eastAsia="Times New Roman" w:hAnsi="Courier New" w:cs="Courier New"/>
          <w:b/>
          <w:bCs/>
          <w:color w:val="333333"/>
          <w:sz w:val="20"/>
          <w:szCs w:val="20"/>
          <w:lang w:val="en-US" w:eastAsia="ru-RU"/>
        </w:rPr>
        <w:t>visited</w:t>
      </w:r>
      <w:r>
        <w:rPr>
          <w:rFonts w:ascii="Courier New" w:eastAsia="Times New Roman" w:hAnsi="Courier New" w:cs="Courier New"/>
          <w:color w:val="333333"/>
          <w:sz w:val="20"/>
          <w:szCs w:val="20"/>
          <w:lang w:val="en-US" w:eastAsia="ru-RU"/>
        </w:rPr>
        <w:t>;</w:t>
      </w:r>
      <w:proofErr w:type="gramEnd"/>
    </w:p>
    <w:p w14:paraId="55FCB192" w14:textId="48CE0163" w:rsidR="00447023" w:rsidRPr="00EF0EDF"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sidRPr="00EF0EDF">
        <w:rPr>
          <w:rFonts w:ascii="Courier New" w:eastAsia="Times New Roman" w:hAnsi="Courier New" w:cs="Courier New"/>
          <w:color w:val="333333"/>
          <w:sz w:val="20"/>
          <w:szCs w:val="20"/>
          <w:lang w:val="en-US" w:eastAsia="ru-RU"/>
        </w:rPr>
        <w:t>}</w:t>
      </w:r>
      <w:r w:rsidR="00E83D52" w:rsidRPr="00EF0EDF">
        <w:rPr>
          <w:rFonts w:ascii="Courier New" w:eastAsia="Times New Roman" w:hAnsi="Courier New" w:cs="Courier New"/>
          <w:color w:val="333333"/>
          <w:sz w:val="20"/>
          <w:szCs w:val="20"/>
          <w:lang w:val="en-US" w:eastAsia="ru-RU"/>
        </w:rPr>
        <w:t xml:space="preserve"> </w:t>
      </w:r>
      <w:proofErr w:type="spellStart"/>
      <w:r w:rsidR="00E83D52">
        <w:rPr>
          <w:rFonts w:ascii="Courier New" w:eastAsia="Times New Roman" w:hAnsi="Courier New" w:cs="Courier New"/>
          <w:color w:val="333333"/>
          <w:sz w:val="20"/>
          <w:szCs w:val="20"/>
          <w:lang w:val="en-US" w:eastAsia="ru-RU"/>
        </w:rPr>
        <w:t>graph</w:t>
      </w:r>
      <w:r w:rsidR="00E83D52" w:rsidRPr="00EF0EDF">
        <w:rPr>
          <w:rFonts w:ascii="Courier New" w:eastAsia="Times New Roman" w:hAnsi="Courier New" w:cs="Courier New"/>
          <w:color w:val="333333"/>
          <w:sz w:val="20"/>
          <w:szCs w:val="20"/>
          <w:lang w:val="en-US" w:eastAsia="ru-RU"/>
        </w:rPr>
        <w:t>_</w:t>
      </w:r>
      <w:proofErr w:type="gramStart"/>
      <w:r w:rsidR="00E83D52">
        <w:rPr>
          <w:rFonts w:ascii="Courier New" w:eastAsia="Times New Roman" w:hAnsi="Courier New" w:cs="Courier New"/>
          <w:color w:val="333333"/>
          <w:sz w:val="20"/>
          <w:szCs w:val="20"/>
          <w:lang w:val="en-US" w:eastAsia="ru-RU"/>
        </w:rPr>
        <w:t>t</w:t>
      </w:r>
      <w:proofErr w:type="spellEnd"/>
      <w:r w:rsidRPr="00EF0EDF">
        <w:rPr>
          <w:rFonts w:ascii="Courier New" w:eastAsia="Times New Roman" w:hAnsi="Courier New" w:cs="Courier New"/>
          <w:color w:val="333333"/>
          <w:sz w:val="20"/>
          <w:szCs w:val="20"/>
          <w:lang w:val="en-US" w:eastAsia="ru-RU"/>
        </w:rPr>
        <w:t>;</w:t>
      </w:r>
      <w:proofErr w:type="gramEnd"/>
    </w:p>
    <w:p w14:paraId="06DCA850" w14:textId="77777777" w:rsidR="00447023" w:rsidRPr="00EF0EDF"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p>
    <w:p w14:paraId="1A5941A0" w14:textId="25F84DAC" w:rsidR="00447023" w:rsidRPr="00EF0EDF" w:rsidRDefault="00E83D52" w:rsidP="00447023">
      <w:pPr>
        <w:pStyle w:val="a3"/>
        <w:ind w:left="0"/>
        <w:rPr>
          <w:rFonts w:ascii="Times New Roman" w:hAnsi="Times New Roman" w:cs="Times New Roman"/>
          <w:sz w:val="28"/>
          <w:szCs w:val="26"/>
          <w:lang w:val="en-US"/>
        </w:rPr>
      </w:pPr>
      <w:r>
        <w:rPr>
          <w:rFonts w:ascii="Times New Roman" w:hAnsi="Times New Roman" w:cs="Times New Roman"/>
          <w:sz w:val="28"/>
          <w:szCs w:val="26"/>
        </w:rPr>
        <w:t>Узел</w:t>
      </w:r>
      <w:r w:rsidRPr="00EF0EDF">
        <w:rPr>
          <w:rFonts w:ascii="Times New Roman" w:hAnsi="Times New Roman" w:cs="Times New Roman"/>
          <w:sz w:val="28"/>
          <w:szCs w:val="26"/>
          <w:lang w:val="en-US"/>
        </w:rPr>
        <w:t xml:space="preserve"> </w:t>
      </w:r>
      <w:r>
        <w:rPr>
          <w:rFonts w:ascii="Times New Roman" w:hAnsi="Times New Roman" w:cs="Times New Roman"/>
          <w:sz w:val="28"/>
          <w:szCs w:val="26"/>
        </w:rPr>
        <w:t>списка</w:t>
      </w:r>
      <w:r w:rsidRPr="00EF0EDF">
        <w:rPr>
          <w:rFonts w:ascii="Times New Roman" w:hAnsi="Times New Roman" w:cs="Times New Roman"/>
          <w:sz w:val="28"/>
          <w:szCs w:val="26"/>
          <w:lang w:val="en-US"/>
        </w:rPr>
        <w:t xml:space="preserve"> </w:t>
      </w:r>
      <w:r>
        <w:rPr>
          <w:rFonts w:ascii="Times New Roman" w:hAnsi="Times New Roman" w:cs="Times New Roman"/>
          <w:sz w:val="28"/>
          <w:szCs w:val="26"/>
        </w:rPr>
        <w:t>смежности</w:t>
      </w:r>
      <w:r w:rsidRPr="00EF0EDF">
        <w:rPr>
          <w:rFonts w:ascii="Times New Roman" w:hAnsi="Times New Roman" w:cs="Times New Roman"/>
          <w:sz w:val="28"/>
          <w:szCs w:val="26"/>
          <w:lang w:val="en-US"/>
        </w:rPr>
        <w:t>:</w:t>
      </w:r>
    </w:p>
    <w:p w14:paraId="368F63D6" w14:textId="7EDC342B" w:rsidR="00447023" w:rsidRPr="00EF0EDF" w:rsidRDefault="00447023" w:rsidP="00447023">
      <w:pPr>
        <w:pStyle w:val="a3"/>
        <w:ind w:left="0"/>
        <w:rPr>
          <w:rFonts w:ascii="Times New Roman" w:hAnsi="Times New Roman" w:cs="Times New Roman"/>
          <w:sz w:val="28"/>
          <w:szCs w:val="26"/>
          <w:lang w:val="en-US"/>
        </w:rPr>
      </w:pPr>
    </w:p>
    <w:p w14:paraId="19A3D467" w14:textId="7EF6F834" w:rsidR="00447023" w:rsidRPr="00447023" w:rsidRDefault="004F07E2"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333333"/>
          <w:sz w:val="20"/>
          <w:szCs w:val="20"/>
          <w:lang w:val="en-US" w:eastAsia="ru-RU"/>
        </w:rPr>
        <w:t xml:space="preserve">typedef </w:t>
      </w:r>
      <w:r w:rsidR="00447023" w:rsidRPr="00447023">
        <w:rPr>
          <w:rFonts w:ascii="Courier New" w:eastAsia="Times New Roman" w:hAnsi="Courier New" w:cs="Courier New"/>
          <w:b/>
          <w:bCs/>
          <w:color w:val="333333"/>
          <w:sz w:val="20"/>
          <w:szCs w:val="20"/>
          <w:lang w:val="en-US" w:eastAsia="ru-RU"/>
        </w:rPr>
        <w:t>struct</w:t>
      </w:r>
      <w:r w:rsidR="00447023" w:rsidRPr="00447023">
        <w:rPr>
          <w:rFonts w:ascii="Courier New" w:eastAsia="Times New Roman" w:hAnsi="Courier New" w:cs="Courier New"/>
          <w:color w:val="333333"/>
          <w:sz w:val="20"/>
          <w:szCs w:val="20"/>
          <w:lang w:val="en-US" w:eastAsia="ru-RU"/>
        </w:rPr>
        <w:t xml:space="preserve"> </w:t>
      </w:r>
      <w:proofErr w:type="spellStart"/>
      <w:r>
        <w:rPr>
          <w:rFonts w:ascii="Courier New" w:eastAsia="Times New Roman" w:hAnsi="Courier New" w:cs="Courier New"/>
          <w:b/>
          <w:bCs/>
          <w:color w:val="333333"/>
          <w:sz w:val="20"/>
          <w:szCs w:val="20"/>
          <w:lang w:val="en-US" w:eastAsia="ru-RU"/>
        </w:rPr>
        <w:t>node_t</w:t>
      </w:r>
      <w:proofErr w:type="spellEnd"/>
    </w:p>
    <w:p w14:paraId="3D18398D" w14:textId="77777777" w:rsidR="00447023" w:rsidRP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sidRPr="00447023">
        <w:rPr>
          <w:rFonts w:ascii="Courier New" w:eastAsia="Times New Roman" w:hAnsi="Courier New" w:cs="Courier New"/>
          <w:color w:val="333333"/>
          <w:sz w:val="20"/>
          <w:szCs w:val="20"/>
          <w:lang w:val="en-US" w:eastAsia="ru-RU"/>
        </w:rPr>
        <w:t>{</w:t>
      </w:r>
    </w:p>
    <w:p w14:paraId="6564B0A9" w14:textId="5D3AFC67" w:rsidR="00447023" w:rsidRPr="00447023"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sidRPr="00447023">
        <w:rPr>
          <w:rFonts w:ascii="Courier New" w:eastAsia="Times New Roman" w:hAnsi="Courier New" w:cs="Courier New"/>
          <w:color w:val="333333"/>
          <w:sz w:val="20"/>
          <w:szCs w:val="20"/>
          <w:lang w:val="en-US" w:eastAsia="ru-RU"/>
        </w:rPr>
        <w:t xml:space="preserve">   </w:t>
      </w:r>
      <w:r w:rsidR="004F07E2">
        <w:rPr>
          <w:rFonts w:ascii="Courier New" w:eastAsia="Times New Roman" w:hAnsi="Courier New" w:cs="Courier New"/>
          <w:b/>
          <w:bCs/>
          <w:color w:val="333333"/>
          <w:sz w:val="20"/>
          <w:szCs w:val="20"/>
          <w:lang w:val="en-US" w:eastAsia="ru-RU"/>
        </w:rPr>
        <w:t xml:space="preserve">char </w:t>
      </w:r>
      <w:proofErr w:type="gramStart"/>
      <w:r w:rsidR="004F07E2">
        <w:rPr>
          <w:rFonts w:ascii="Courier New" w:eastAsia="Times New Roman" w:hAnsi="Courier New" w:cs="Courier New"/>
          <w:b/>
          <w:bCs/>
          <w:color w:val="333333"/>
          <w:sz w:val="20"/>
          <w:szCs w:val="20"/>
          <w:lang w:val="en-US" w:eastAsia="ru-RU"/>
        </w:rPr>
        <w:t>type</w:t>
      </w:r>
      <w:r w:rsidRPr="00447023">
        <w:rPr>
          <w:rFonts w:ascii="Courier New" w:eastAsia="Times New Roman" w:hAnsi="Courier New" w:cs="Courier New"/>
          <w:color w:val="333333"/>
          <w:sz w:val="20"/>
          <w:szCs w:val="20"/>
          <w:lang w:val="en-US" w:eastAsia="ru-RU"/>
        </w:rPr>
        <w:t>;</w:t>
      </w:r>
      <w:proofErr w:type="gramEnd"/>
    </w:p>
    <w:p w14:paraId="62DA2673" w14:textId="61B39671" w:rsidR="00447023" w:rsidRPr="00447023" w:rsidRDefault="004F07E2"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333333"/>
          <w:sz w:val="20"/>
          <w:szCs w:val="20"/>
          <w:lang w:val="en-US" w:eastAsia="ru-RU"/>
        </w:rPr>
        <w:t xml:space="preserve">int </w:t>
      </w:r>
      <w:proofErr w:type="spellStart"/>
      <w:proofErr w:type="gramStart"/>
      <w:r>
        <w:rPr>
          <w:rFonts w:ascii="Courier New" w:eastAsia="Times New Roman" w:hAnsi="Courier New" w:cs="Courier New"/>
          <w:b/>
          <w:bCs/>
          <w:color w:val="333333"/>
          <w:sz w:val="20"/>
          <w:szCs w:val="20"/>
          <w:lang w:val="en-US" w:eastAsia="ru-RU"/>
        </w:rPr>
        <w:t>dest</w:t>
      </w:r>
      <w:proofErr w:type="spellEnd"/>
      <w:r w:rsidR="00447023" w:rsidRPr="00447023">
        <w:rPr>
          <w:rFonts w:ascii="Courier New" w:eastAsia="Times New Roman" w:hAnsi="Courier New" w:cs="Courier New"/>
          <w:color w:val="333333"/>
          <w:sz w:val="20"/>
          <w:szCs w:val="20"/>
          <w:lang w:val="en-US" w:eastAsia="ru-RU"/>
        </w:rPr>
        <w:t>;</w:t>
      </w:r>
      <w:proofErr w:type="gramEnd"/>
    </w:p>
    <w:p w14:paraId="6601E88F" w14:textId="35137D03" w:rsidR="00447023" w:rsidRPr="00447023" w:rsidRDefault="004F07E2"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int </w:t>
      </w:r>
      <w:proofErr w:type="gramStart"/>
      <w:r>
        <w:rPr>
          <w:rFonts w:ascii="Courier New" w:eastAsia="Times New Roman" w:hAnsi="Courier New" w:cs="Courier New"/>
          <w:color w:val="333333"/>
          <w:sz w:val="20"/>
          <w:szCs w:val="20"/>
          <w:lang w:val="en-US" w:eastAsia="ru-RU"/>
        </w:rPr>
        <w:t>weight</w:t>
      </w:r>
      <w:r w:rsidR="00447023" w:rsidRPr="00447023">
        <w:rPr>
          <w:rFonts w:ascii="Courier New" w:eastAsia="Times New Roman" w:hAnsi="Courier New" w:cs="Courier New"/>
          <w:color w:val="333333"/>
          <w:sz w:val="20"/>
          <w:szCs w:val="20"/>
          <w:lang w:val="en-US" w:eastAsia="ru-RU"/>
        </w:rPr>
        <w:t>;</w:t>
      </w:r>
      <w:proofErr w:type="gramEnd"/>
    </w:p>
    <w:p w14:paraId="7243AD88" w14:textId="6149A5C8" w:rsidR="00447023" w:rsidRPr="00447023" w:rsidRDefault="004F07E2"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struct </w:t>
      </w:r>
      <w:proofErr w:type="spellStart"/>
      <w:r>
        <w:rPr>
          <w:rFonts w:ascii="Courier New" w:eastAsia="Times New Roman" w:hAnsi="Courier New" w:cs="Courier New"/>
          <w:color w:val="333333"/>
          <w:sz w:val="20"/>
          <w:szCs w:val="20"/>
          <w:lang w:val="en-US" w:eastAsia="ru-RU"/>
        </w:rPr>
        <w:t>node_t</w:t>
      </w:r>
      <w:proofErr w:type="spellEnd"/>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next</w:t>
      </w:r>
      <w:r w:rsidR="00447023" w:rsidRPr="00447023">
        <w:rPr>
          <w:rFonts w:ascii="Courier New" w:eastAsia="Times New Roman" w:hAnsi="Courier New" w:cs="Courier New"/>
          <w:color w:val="333333"/>
          <w:sz w:val="20"/>
          <w:szCs w:val="20"/>
          <w:lang w:val="en-US" w:eastAsia="ru-RU"/>
        </w:rPr>
        <w:t>;</w:t>
      </w:r>
      <w:proofErr w:type="gramEnd"/>
    </w:p>
    <w:p w14:paraId="296536B7" w14:textId="77777777" w:rsidR="00447023" w:rsidRPr="00E83D52" w:rsidRDefault="00447023" w:rsidP="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US" w:eastAsia="ru-RU"/>
        </w:rPr>
      </w:pPr>
      <w:r w:rsidRPr="00E83D52">
        <w:rPr>
          <w:rFonts w:ascii="Courier New" w:eastAsia="Times New Roman" w:hAnsi="Courier New" w:cs="Courier New"/>
          <w:color w:val="333333"/>
          <w:sz w:val="20"/>
          <w:szCs w:val="20"/>
          <w:lang w:val="en-US" w:eastAsia="ru-RU"/>
        </w:rPr>
        <w:t>};</w:t>
      </w:r>
    </w:p>
    <w:p w14:paraId="52DE943F" w14:textId="4A9111FF" w:rsidR="0069747F" w:rsidRPr="004F07E2" w:rsidRDefault="0069747F" w:rsidP="00447023">
      <w:pPr>
        <w:pStyle w:val="a3"/>
        <w:ind w:left="0"/>
        <w:rPr>
          <w:rFonts w:ascii="Times New Roman" w:hAnsi="Times New Roman" w:cs="Times New Roman"/>
          <w:sz w:val="28"/>
          <w:szCs w:val="26"/>
          <w:lang w:val="en-US"/>
        </w:rPr>
      </w:pPr>
    </w:p>
    <w:p w14:paraId="666653C4" w14:textId="77777777" w:rsidR="0069747F" w:rsidRPr="00EF0EDF" w:rsidRDefault="0069747F" w:rsidP="0069747F">
      <w:pPr>
        <w:pStyle w:val="a3"/>
        <w:tabs>
          <w:tab w:val="left" w:pos="2835"/>
        </w:tabs>
        <w:jc w:val="center"/>
        <w:rPr>
          <w:rFonts w:ascii="Times New Roman" w:hAnsi="Times New Roman" w:cs="Times New Roman"/>
          <w:b/>
          <w:bCs/>
          <w:sz w:val="28"/>
          <w:szCs w:val="26"/>
          <w:lang w:val="en-US"/>
        </w:rPr>
      </w:pPr>
      <w:r>
        <w:rPr>
          <w:rFonts w:ascii="Times New Roman" w:hAnsi="Times New Roman" w:cs="Times New Roman"/>
          <w:b/>
          <w:bCs/>
          <w:sz w:val="28"/>
          <w:szCs w:val="26"/>
        </w:rPr>
        <w:t>Набор</w:t>
      </w:r>
      <w:r w:rsidRPr="00EF0EDF">
        <w:rPr>
          <w:rFonts w:ascii="Times New Roman" w:hAnsi="Times New Roman" w:cs="Times New Roman"/>
          <w:b/>
          <w:bCs/>
          <w:sz w:val="28"/>
          <w:szCs w:val="26"/>
          <w:lang w:val="en-US"/>
        </w:rPr>
        <w:t xml:space="preserve"> </w:t>
      </w:r>
      <w:r>
        <w:rPr>
          <w:rFonts w:ascii="Times New Roman" w:hAnsi="Times New Roman" w:cs="Times New Roman"/>
          <w:b/>
          <w:bCs/>
          <w:sz w:val="28"/>
          <w:szCs w:val="26"/>
        </w:rPr>
        <w:t>тестов</w:t>
      </w:r>
    </w:p>
    <w:p w14:paraId="7EA87E9C" w14:textId="77777777" w:rsidR="0069747F" w:rsidRDefault="0069747F" w:rsidP="0069747F">
      <w:pPr>
        <w:pStyle w:val="a3"/>
        <w:numPr>
          <w:ilvl w:val="0"/>
          <w:numId w:val="13"/>
        </w:numPr>
        <w:tabs>
          <w:tab w:val="left" w:pos="2835"/>
        </w:tabs>
        <w:rPr>
          <w:rFonts w:ascii="Times New Roman" w:hAnsi="Times New Roman" w:cs="Times New Roman"/>
          <w:sz w:val="28"/>
          <w:szCs w:val="26"/>
        </w:rPr>
      </w:pPr>
      <w:r>
        <w:rPr>
          <w:rFonts w:ascii="Times New Roman" w:hAnsi="Times New Roman" w:cs="Times New Roman"/>
          <w:sz w:val="28"/>
          <w:szCs w:val="26"/>
        </w:rPr>
        <w:t>Позитивные тесты</w:t>
      </w:r>
    </w:p>
    <w:p w14:paraId="210E22E8" w14:textId="340D1353" w:rsidR="0069747F" w:rsidRDefault="004F07E2" w:rsidP="0069747F">
      <w:pPr>
        <w:pStyle w:val="a3"/>
        <w:numPr>
          <w:ilvl w:val="1"/>
          <w:numId w:val="13"/>
        </w:numPr>
        <w:tabs>
          <w:tab w:val="left" w:pos="2835"/>
        </w:tabs>
        <w:rPr>
          <w:rFonts w:ascii="Times New Roman" w:hAnsi="Times New Roman" w:cs="Times New Roman"/>
          <w:sz w:val="28"/>
          <w:szCs w:val="26"/>
        </w:rPr>
      </w:pPr>
      <w:r>
        <w:rPr>
          <w:rFonts w:ascii="Times New Roman" w:hAnsi="Times New Roman" w:cs="Times New Roman"/>
          <w:sz w:val="28"/>
          <w:szCs w:val="26"/>
        </w:rPr>
        <w:t>Считывание корректно заданного графа</w:t>
      </w:r>
    </w:p>
    <w:p w14:paraId="2C21C6F0" w14:textId="6B676A4A" w:rsidR="0069747F" w:rsidRDefault="004F07E2" w:rsidP="0069747F">
      <w:pPr>
        <w:pStyle w:val="a3"/>
        <w:numPr>
          <w:ilvl w:val="1"/>
          <w:numId w:val="13"/>
        </w:numPr>
        <w:tabs>
          <w:tab w:val="left" w:pos="2835"/>
        </w:tabs>
        <w:rPr>
          <w:rFonts w:ascii="Times New Roman" w:hAnsi="Times New Roman" w:cs="Times New Roman"/>
          <w:sz w:val="28"/>
          <w:szCs w:val="26"/>
        </w:rPr>
      </w:pPr>
      <w:r>
        <w:rPr>
          <w:rFonts w:ascii="Times New Roman" w:hAnsi="Times New Roman" w:cs="Times New Roman"/>
          <w:sz w:val="28"/>
          <w:szCs w:val="26"/>
        </w:rPr>
        <w:t>Поиск пути между существующими вершинами</w:t>
      </w:r>
    </w:p>
    <w:p w14:paraId="42333703" w14:textId="77777777" w:rsidR="0069747F" w:rsidRDefault="0069747F" w:rsidP="0069747F">
      <w:pPr>
        <w:pStyle w:val="a3"/>
        <w:numPr>
          <w:ilvl w:val="1"/>
          <w:numId w:val="13"/>
        </w:numPr>
        <w:tabs>
          <w:tab w:val="left" w:pos="2835"/>
        </w:tabs>
        <w:rPr>
          <w:rFonts w:ascii="Times New Roman" w:hAnsi="Times New Roman" w:cs="Times New Roman"/>
          <w:sz w:val="28"/>
          <w:szCs w:val="26"/>
        </w:rPr>
      </w:pPr>
      <w:r>
        <w:rPr>
          <w:rFonts w:ascii="Times New Roman" w:hAnsi="Times New Roman" w:cs="Times New Roman"/>
          <w:sz w:val="28"/>
          <w:szCs w:val="26"/>
        </w:rPr>
        <w:t>Корректный выбор пункта меню</w:t>
      </w:r>
    </w:p>
    <w:p w14:paraId="41D2356C" w14:textId="77777777" w:rsidR="0069747F" w:rsidRDefault="0069747F" w:rsidP="0069747F">
      <w:pPr>
        <w:pStyle w:val="a3"/>
        <w:numPr>
          <w:ilvl w:val="0"/>
          <w:numId w:val="13"/>
        </w:numPr>
        <w:tabs>
          <w:tab w:val="left" w:pos="2835"/>
        </w:tabs>
        <w:rPr>
          <w:rFonts w:ascii="Times New Roman" w:hAnsi="Times New Roman" w:cs="Times New Roman"/>
          <w:sz w:val="28"/>
          <w:szCs w:val="26"/>
        </w:rPr>
      </w:pPr>
      <w:r>
        <w:rPr>
          <w:rFonts w:ascii="Times New Roman" w:hAnsi="Times New Roman" w:cs="Times New Roman"/>
          <w:sz w:val="28"/>
          <w:szCs w:val="26"/>
        </w:rPr>
        <w:t>Негативные тесты</w:t>
      </w:r>
    </w:p>
    <w:p w14:paraId="38584714" w14:textId="77777777" w:rsidR="0069747F" w:rsidRDefault="0069747F" w:rsidP="0069747F">
      <w:pPr>
        <w:pStyle w:val="a3"/>
        <w:ind w:left="1080"/>
        <w:rPr>
          <w:rFonts w:ascii="Times New Roman" w:hAnsi="Times New Roman" w:cs="Times New Roman"/>
          <w:sz w:val="28"/>
          <w:szCs w:val="28"/>
        </w:rPr>
      </w:pPr>
      <w:r>
        <w:rPr>
          <w:rFonts w:ascii="Times New Roman" w:hAnsi="Times New Roman" w:cs="Times New Roman"/>
          <w:sz w:val="28"/>
          <w:szCs w:val="28"/>
        </w:rPr>
        <w:t>Тесты с входными данными, не удовлетворяющими ограничениям исходных данных, записанным ранее.</w:t>
      </w:r>
    </w:p>
    <w:p w14:paraId="478E0B7F" w14:textId="77777777" w:rsidR="005F320A" w:rsidRDefault="005F320A" w:rsidP="0069747F">
      <w:pPr>
        <w:pStyle w:val="a3"/>
        <w:ind w:left="1080"/>
        <w:rPr>
          <w:rFonts w:ascii="Times New Roman" w:hAnsi="Times New Roman" w:cs="Times New Roman"/>
          <w:sz w:val="28"/>
          <w:szCs w:val="28"/>
        </w:rPr>
      </w:pPr>
    </w:p>
    <w:p w14:paraId="2F5BDECE" w14:textId="77777777" w:rsidR="005F320A" w:rsidRDefault="005F320A" w:rsidP="0069747F">
      <w:pPr>
        <w:pStyle w:val="a3"/>
        <w:ind w:left="1080"/>
        <w:rPr>
          <w:rFonts w:ascii="Times New Roman" w:hAnsi="Times New Roman" w:cs="Times New Roman"/>
          <w:sz w:val="28"/>
          <w:szCs w:val="28"/>
        </w:rPr>
      </w:pPr>
    </w:p>
    <w:p w14:paraId="727F4C3D" w14:textId="77777777" w:rsidR="005F320A" w:rsidRPr="00EF0EDF" w:rsidRDefault="005F320A" w:rsidP="0069747F">
      <w:pPr>
        <w:pStyle w:val="a3"/>
        <w:ind w:left="1080"/>
        <w:rPr>
          <w:rFonts w:ascii="Times New Roman" w:hAnsi="Times New Roman" w:cs="Times New Roman"/>
          <w:sz w:val="28"/>
          <w:szCs w:val="28"/>
        </w:rPr>
      </w:pPr>
    </w:p>
    <w:p w14:paraId="189CC456" w14:textId="0DE32B1A" w:rsidR="005F320A" w:rsidRDefault="005F320A" w:rsidP="005F320A">
      <w:pPr>
        <w:pStyle w:val="a3"/>
        <w:ind w:left="1080"/>
        <w:jc w:val="center"/>
        <w:rPr>
          <w:rFonts w:ascii="Times New Roman" w:hAnsi="Times New Roman" w:cs="Times New Roman"/>
          <w:sz w:val="28"/>
          <w:szCs w:val="28"/>
        </w:rPr>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rPr>
        <w:t>Дейкстры</w:t>
      </w:r>
      <w:proofErr w:type="spellEnd"/>
      <w:r>
        <w:rPr>
          <w:rFonts w:ascii="Times New Roman" w:hAnsi="Times New Roman" w:cs="Times New Roman"/>
          <w:sz w:val="28"/>
          <w:szCs w:val="28"/>
        </w:rPr>
        <w:t>:</w:t>
      </w:r>
    </w:p>
    <w:p w14:paraId="5124DA9A" w14:textId="3BF897CF" w:rsidR="005F320A" w:rsidRDefault="005F320A" w:rsidP="00437DEB">
      <w:pPr>
        <w:pStyle w:val="a3"/>
        <w:numPr>
          <w:ilvl w:val="3"/>
          <w:numId w:val="13"/>
        </w:numPr>
        <w:ind w:left="426"/>
        <w:rPr>
          <w:rFonts w:ascii="Times New Roman" w:hAnsi="Times New Roman" w:cs="Times New Roman"/>
          <w:sz w:val="28"/>
          <w:szCs w:val="28"/>
        </w:rPr>
      </w:pPr>
      <w:r>
        <w:rPr>
          <w:rFonts w:ascii="Times New Roman" w:hAnsi="Times New Roman" w:cs="Times New Roman"/>
          <w:sz w:val="28"/>
          <w:szCs w:val="28"/>
        </w:rPr>
        <w:t>Заводится дополнительный массив</w:t>
      </w:r>
      <w:r w:rsidR="0064713F" w:rsidRPr="0064713F">
        <w:rPr>
          <w:rFonts w:ascii="Times New Roman" w:hAnsi="Times New Roman" w:cs="Times New Roman"/>
          <w:sz w:val="28"/>
          <w:szCs w:val="28"/>
        </w:rPr>
        <w:t xml:space="preserve"> </w:t>
      </w:r>
      <w:r w:rsidR="0064713F">
        <w:rPr>
          <w:rFonts w:ascii="Times New Roman" w:hAnsi="Times New Roman" w:cs="Times New Roman"/>
          <w:sz w:val="28"/>
          <w:szCs w:val="28"/>
          <w:lang w:val="en-US"/>
        </w:rPr>
        <w:t>d</w:t>
      </w:r>
      <w:r>
        <w:rPr>
          <w:rFonts w:ascii="Times New Roman" w:hAnsi="Times New Roman" w:cs="Times New Roman"/>
          <w:sz w:val="28"/>
          <w:szCs w:val="28"/>
        </w:rPr>
        <w:t xml:space="preserve">, в котором для каждой вершины будет храниться длина кратчайшего пути </w:t>
      </w:r>
      <w:proofErr w:type="gramStart"/>
      <w:r>
        <w:rPr>
          <w:rFonts w:ascii="Times New Roman" w:hAnsi="Times New Roman" w:cs="Times New Roman"/>
          <w:sz w:val="28"/>
          <w:szCs w:val="28"/>
        </w:rPr>
        <w:t>на текущий момент</w:t>
      </w:r>
      <w:proofErr w:type="gramEnd"/>
      <w:r>
        <w:rPr>
          <w:rFonts w:ascii="Times New Roman" w:hAnsi="Times New Roman" w:cs="Times New Roman"/>
          <w:sz w:val="28"/>
          <w:szCs w:val="28"/>
        </w:rPr>
        <w:t>.</w:t>
      </w:r>
    </w:p>
    <w:p w14:paraId="52C929D0" w14:textId="5B7E7E62" w:rsidR="005F320A" w:rsidRDefault="005F320A" w:rsidP="00437DEB">
      <w:pPr>
        <w:pStyle w:val="a3"/>
        <w:numPr>
          <w:ilvl w:val="3"/>
          <w:numId w:val="13"/>
        </w:numPr>
        <w:ind w:left="426"/>
        <w:rPr>
          <w:rFonts w:ascii="Times New Roman" w:hAnsi="Times New Roman" w:cs="Times New Roman"/>
          <w:sz w:val="28"/>
          <w:szCs w:val="28"/>
        </w:rPr>
      </w:pPr>
      <w:r>
        <w:rPr>
          <w:rFonts w:ascii="Times New Roman" w:hAnsi="Times New Roman" w:cs="Times New Roman"/>
          <w:sz w:val="28"/>
          <w:szCs w:val="28"/>
        </w:rPr>
        <w:t>Изначальной все элементы инициализируются максимальным значением, которое заведомо больше возможной максимальной длины пути.</w:t>
      </w:r>
    </w:p>
    <w:p w14:paraId="20A455DB" w14:textId="1D31DB4E" w:rsidR="005F320A"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 xml:space="preserve">Элемент массива, соответствующий начальной вершине, устанавливается </w:t>
      </w:r>
      <w:r>
        <w:rPr>
          <w:rFonts w:ascii="Times New Roman" w:hAnsi="Times New Roman" w:cs="Times New Roman"/>
          <w:sz w:val="28"/>
          <w:szCs w:val="28"/>
        </w:rPr>
        <w:lastRenderedPageBreak/>
        <w:t>равным 0.</w:t>
      </w:r>
    </w:p>
    <w:p w14:paraId="3E174153" w14:textId="14C3223E" w:rsidR="0064713F"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Массив посещенных вершин инициализируется 0.</w:t>
      </w:r>
    </w:p>
    <w:p w14:paraId="7AB1DEF4" w14:textId="10F1C280" w:rsidR="0064713F"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 xml:space="preserve">Выполняется </w:t>
      </w:r>
      <w:r>
        <w:rPr>
          <w:rFonts w:ascii="Times New Roman" w:hAnsi="Times New Roman" w:cs="Times New Roman"/>
          <w:sz w:val="28"/>
          <w:szCs w:val="28"/>
          <w:lang w:val="en-US"/>
        </w:rPr>
        <w:t>n</w:t>
      </w:r>
      <w:r>
        <w:rPr>
          <w:rFonts w:ascii="Times New Roman" w:hAnsi="Times New Roman" w:cs="Times New Roman"/>
          <w:sz w:val="28"/>
          <w:szCs w:val="28"/>
        </w:rPr>
        <w:t xml:space="preserve"> итераций – до тех пор, пока все вершины не будут посмотрены.</w:t>
      </w:r>
    </w:p>
    <w:p w14:paraId="0492DB3F" w14:textId="41DC1929" w:rsidR="0064713F" w:rsidRPr="0064713F"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 xml:space="preserve">На каждой итерации выбирается вершина с наименьшей длиной пути, которая хранится в массиве </w:t>
      </w:r>
      <w:r>
        <w:rPr>
          <w:rFonts w:ascii="Times New Roman" w:hAnsi="Times New Roman" w:cs="Times New Roman"/>
          <w:sz w:val="28"/>
          <w:szCs w:val="28"/>
          <w:lang w:val="en-US"/>
        </w:rPr>
        <w:t>d</w:t>
      </w:r>
    </w:p>
    <w:p w14:paraId="4AE4AD60" w14:textId="25C35E39" w:rsidR="0064713F"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Выбранная вершина отмечается посещенной</w:t>
      </w:r>
    </w:p>
    <w:p w14:paraId="31D0791F" w14:textId="7201C5EF" w:rsidR="0064713F"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 xml:space="preserve">Просматриваются все ребра, исходящие из вершины, для каждой из которой проверяется текущая длина пути до него. Если из просматриваемой вершины в новую вершину можно попасть по более короткому пути, значение в соответствующей ячейке массива </w:t>
      </w:r>
      <w:r>
        <w:rPr>
          <w:rFonts w:ascii="Times New Roman" w:hAnsi="Times New Roman" w:cs="Times New Roman"/>
          <w:sz w:val="28"/>
          <w:szCs w:val="28"/>
          <w:lang w:val="en-US"/>
        </w:rPr>
        <w:t>d</w:t>
      </w:r>
      <w:r>
        <w:rPr>
          <w:rFonts w:ascii="Times New Roman" w:hAnsi="Times New Roman" w:cs="Times New Roman"/>
          <w:sz w:val="28"/>
          <w:szCs w:val="28"/>
        </w:rPr>
        <w:t xml:space="preserve"> обновляется.</w:t>
      </w:r>
    </w:p>
    <w:p w14:paraId="42A93FCF" w14:textId="77777777" w:rsidR="0064713F" w:rsidRPr="005F320A" w:rsidRDefault="0064713F" w:rsidP="00437DEB">
      <w:pPr>
        <w:pStyle w:val="a3"/>
        <w:numPr>
          <w:ilvl w:val="3"/>
          <w:numId w:val="13"/>
        </w:numPr>
        <w:ind w:left="284"/>
        <w:rPr>
          <w:rFonts w:ascii="Times New Roman" w:hAnsi="Times New Roman" w:cs="Times New Roman"/>
          <w:sz w:val="28"/>
          <w:szCs w:val="28"/>
        </w:rPr>
      </w:pPr>
      <w:r>
        <w:rPr>
          <w:rFonts w:ascii="Times New Roman" w:hAnsi="Times New Roman" w:cs="Times New Roman"/>
          <w:sz w:val="28"/>
          <w:szCs w:val="28"/>
        </w:rPr>
        <w:t>После выполнения всех итераций ячейка массива, соответствующая конечной вершине, будет содержать длину кратчайшего пути до него.</w:t>
      </w:r>
    </w:p>
    <w:p w14:paraId="2DAB91C0" w14:textId="77777777" w:rsidR="0069747F" w:rsidRDefault="0069747F" w:rsidP="0069747F">
      <w:pPr>
        <w:tabs>
          <w:tab w:val="left" w:pos="2835"/>
        </w:tabs>
        <w:ind w:left="720"/>
        <w:rPr>
          <w:rFonts w:ascii="Times New Roman" w:hAnsi="Times New Roman" w:cs="Times New Roman"/>
          <w:sz w:val="28"/>
          <w:szCs w:val="26"/>
        </w:rPr>
      </w:pPr>
    </w:p>
    <w:p w14:paraId="3A6C408C" w14:textId="2ADF9951" w:rsidR="0069747F" w:rsidRDefault="0069747F" w:rsidP="00447023">
      <w:pPr>
        <w:pStyle w:val="a3"/>
        <w:ind w:left="0"/>
        <w:rPr>
          <w:rFonts w:ascii="Times New Roman" w:hAnsi="Times New Roman" w:cs="Times New Roman"/>
          <w:sz w:val="28"/>
          <w:szCs w:val="26"/>
        </w:rPr>
      </w:pPr>
    </w:p>
    <w:p w14:paraId="690D4620" w14:textId="77777777" w:rsidR="008F572E" w:rsidRDefault="008F572E" w:rsidP="00BD60E7">
      <w:pPr>
        <w:pStyle w:val="a3"/>
        <w:ind w:left="0"/>
        <w:rPr>
          <w:rFonts w:ascii="Times New Roman" w:hAnsi="Times New Roman" w:cs="Times New Roman"/>
          <w:sz w:val="28"/>
          <w:szCs w:val="26"/>
        </w:rPr>
      </w:pPr>
    </w:p>
    <w:p w14:paraId="65F27546" w14:textId="4508E963" w:rsidR="001D13E0" w:rsidRDefault="001D13E0" w:rsidP="001D13E0">
      <w:pPr>
        <w:pStyle w:val="a3"/>
        <w:ind w:left="0"/>
        <w:jc w:val="center"/>
        <w:rPr>
          <w:rFonts w:ascii="Times New Roman" w:hAnsi="Times New Roman" w:cs="Times New Roman"/>
          <w:b/>
          <w:bCs/>
          <w:sz w:val="28"/>
          <w:szCs w:val="26"/>
        </w:rPr>
      </w:pPr>
      <w:r>
        <w:rPr>
          <w:rFonts w:ascii="Times New Roman" w:hAnsi="Times New Roman" w:cs="Times New Roman"/>
          <w:b/>
          <w:bCs/>
          <w:sz w:val="28"/>
          <w:szCs w:val="26"/>
        </w:rPr>
        <w:t>Вывод:</w:t>
      </w:r>
    </w:p>
    <w:p w14:paraId="01EE5542" w14:textId="7A9AE171" w:rsidR="001D13E0" w:rsidRPr="004F07E2" w:rsidRDefault="004F07E2" w:rsidP="001D13E0">
      <w:pPr>
        <w:pStyle w:val="a3"/>
        <w:ind w:left="0"/>
        <w:jc w:val="center"/>
        <w:rPr>
          <w:rFonts w:ascii="Times New Roman" w:hAnsi="Times New Roman" w:cs="Times New Roman"/>
          <w:bCs/>
          <w:sz w:val="28"/>
          <w:szCs w:val="26"/>
        </w:rPr>
      </w:pPr>
      <w:r>
        <w:rPr>
          <w:rFonts w:ascii="Times New Roman" w:hAnsi="Times New Roman" w:cs="Times New Roman"/>
          <w:bCs/>
          <w:sz w:val="28"/>
          <w:szCs w:val="26"/>
        </w:rPr>
        <w:t xml:space="preserve">В рамках данной лабораторной работы была выполнена работа с графами. Для поиска пути между вершинами был выбран алгоритм </w:t>
      </w:r>
      <w:proofErr w:type="spellStart"/>
      <w:r>
        <w:rPr>
          <w:rFonts w:ascii="Times New Roman" w:hAnsi="Times New Roman" w:cs="Times New Roman"/>
          <w:bCs/>
          <w:sz w:val="28"/>
          <w:szCs w:val="26"/>
        </w:rPr>
        <w:t>Дейкстры</w:t>
      </w:r>
      <w:proofErr w:type="spellEnd"/>
      <w:r>
        <w:rPr>
          <w:rFonts w:ascii="Times New Roman" w:hAnsi="Times New Roman" w:cs="Times New Roman"/>
          <w:bCs/>
          <w:sz w:val="28"/>
          <w:szCs w:val="26"/>
        </w:rPr>
        <w:t>. Данный алгоритм удовлетворяет поставленной задаче, несмотря на отсутствие поддержки отрицательных меток, так как пути между городами должны иметь положительный вес. При этом данный алгоритм ищет минимальный путь только между заданными вершинами, а не между всем, как например алгоритм Флойда-</w:t>
      </w:r>
      <w:proofErr w:type="spellStart"/>
      <w:r>
        <w:rPr>
          <w:rFonts w:ascii="Times New Roman" w:hAnsi="Times New Roman" w:cs="Times New Roman"/>
          <w:bCs/>
          <w:sz w:val="28"/>
          <w:szCs w:val="26"/>
        </w:rPr>
        <w:t>Уоршалла</w:t>
      </w:r>
      <w:proofErr w:type="spellEnd"/>
      <w:r>
        <w:rPr>
          <w:rFonts w:ascii="Times New Roman" w:hAnsi="Times New Roman" w:cs="Times New Roman"/>
          <w:bCs/>
          <w:sz w:val="28"/>
          <w:szCs w:val="26"/>
        </w:rPr>
        <w:t xml:space="preserve">. Асимптотическая сложность алгоритма </w:t>
      </w:r>
      <w:proofErr w:type="spellStart"/>
      <w:r>
        <w:rPr>
          <w:rFonts w:ascii="Times New Roman" w:hAnsi="Times New Roman" w:cs="Times New Roman"/>
          <w:bCs/>
          <w:sz w:val="28"/>
          <w:szCs w:val="26"/>
        </w:rPr>
        <w:t>Дейкстры</w:t>
      </w:r>
      <w:proofErr w:type="spellEnd"/>
      <w:r>
        <w:rPr>
          <w:rFonts w:ascii="Times New Roman" w:hAnsi="Times New Roman" w:cs="Times New Roman"/>
          <w:bCs/>
          <w:sz w:val="28"/>
          <w:szCs w:val="26"/>
        </w:rPr>
        <w:t xml:space="preserve"> в данной реализации: </w:t>
      </w:r>
      <w:r>
        <w:rPr>
          <w:rFonts w:ascii="Times New Roman" w:hAnsi="Times New Roman" w:cs="Times New Roman"/>
          <w:bCs/>
          <w:sz w:val="28"/>
          <w:szCs w:val="26"/>
          <w:lang w:val="en-US"/>
        </w:rPr>
        <w:t>O</w:t>
      </w:r>
      <w:r w:rsidRPr="004F07E2">
        <w:rPr>
          <w:rFonts w:ascii="Times New Roman" w:hAnsi="Times New Roman" w:cs="Times New Roman"/>
          <w:bCs/>
          <w:sz w:val="28"/>
          <w:szCs w:val="26"/>
        </w:rPr>
        <w:t>(</w:t>
      </w:r>
      <w:r>
        <w:rPr>
          <w:rFonts w:ascii="Times New Roman" w:hAnsi="Times New Roman" w:cs="Times New Roman"/>
          <w:bCs/>
          <w:sz w:val="28"/>
          <w:szCs w:val="26"/>
          <w:lang w:val="en-US"/>
        </w:rPr>
        <w:t>n</w:t>
      </w:r>
      <w:r w:rsidRPr="004F07E2">
        <w:rPr>
          <w:rFonts w:ascii="Times New Roman" w:hAnsi="Times New Roman" w:cs="Times New Roman"/>
          <w:bCs/>
          <w:sz w:val="28"/>
          <w:szCs w:val="26"/>
          <w:vertAlign w:val="superscript"/>
        </w:rPr>
        <w:t>2</w:t>
      </w:r>
      <w:r w:rsidRPr="004F07E2">
        <w:rPr>
          <w:rFonts w:ascii="Times New Roman" w:hAnsi="Times New Roman" w:cs="Times New Roman"/>
          <w:bCs/>
          <w:sz w:val="28"/>
          <w:szCs w:val="26"/>
        </w:rPr>
        <w:t>)</w:t>
      </w:r>
    </w:p>
    <w:p w14:paraId="270C5CF2" w14:textId="0F737383" w:rsidR="004F07E2" w:rsidRPr="004F07E2" w:rsidRDefault="004F07E2" w:rsidP="001D13E0">
      <w:pPr>
        <w:pStyle w:val="a3"/>
        <w:ind w:left="0"/>
        <w:jc w:val="center"/>
        <w:rPr>
          <w:rFonts w:ascii="Times New Roman" w:hAnsi="Times New Roman" w:cs="Times New Roman"/>
          <w:bCs/>
          <w:sz w:val="28"/>
          <w:szCs w:val="26"/>
        </w:rPr>
      </w:pPr>
      <w:r>
        <w:rPr>
          <w:rFonts w:ascii="Times New Roman" w:hAnsi="Times New Roman" w:cs="Times New Roman"/>
          <w:bCs/>
          <w:sz w:val="28"/>
          <w:szCs w:val="26"/>
        </w:rPr>
        <w:t>В программе граф хранится в виде списка смежности. Этот вариант является  оптимальным, так как в случае реализации матрицы смежности – сама матрица будет симметричной для неориентированного графа и будет излишнее дублирование данных, что хуже по памяти. Так же в случае относительно разреженных графов при  представлении графа списком смежности не нужно хранить нулевые элементы, что так же позволит сэкономить память.</w:t>
      </w:r>
    </w:p>
    <w:p w14:paraId="2FE9B3F7" w14:textId="33A9CBD8" w:rsidR="001D13E0" w:rsidRDefault="001D13E0" w:rsidP="001D13E0">
      <w:pPr>
        <w:pStyle w:val="a3"/>
        <w:ind w:left="0"/>
        <w:jc w:val="center"/>
        <w:rPr>
          <w:rFonts w:ascii="Times New Roman" w:hAnsi="Times New Roman" w:cs="Times New Roman"/>
          <w:b/>
          <w:bCs/>
          <w:sz w:val="28"/>
          <w:szCs w:val="26"/>
        </w:rPr>
      </w:pPr>
    </w:p>
    <w:p w14:paraId="13FDF164" w14:textId="10224D97" w:rsidR="001D13E0" w:rsidRDefault="001D13E0" w:rsidP="001D13E0">
      <w:pPr>
        <w:pStyle w:val="a3"/>
        <w:ind w:left="0"/>
        <w:jc w:val="center"/>
        <w:rPr>
          <w:rFonts w:ascii="Times New Roman" w:hAnsi="Times New Roman" w:cs="Times New Roman"/>
          <w:b/>
          <w:bCs/>
          <w:sz w:val="28"/>
          <w:szCs w:val="26"/>
        </w:rPr>
      </w:pPr>
    </w:p>
    <w:p w14:paraId="0F075F8B" w14:textId="070835AC" w:rsidR="001D13E0" w:rsidRDefault="001D13E0" w:rsidP="001D13E0">
      <w:pPr>
        <w:pStyle w:val="a3"/>
        <w:ind w:left="0"/>
        <w:jc w:val="center"/>
        <w:rPr>
          <w:rFonts w:ascii="Times New Roman" w:hAnsi="Times New Roman" w:cs="Times New Roman"/>
          <w:b/>
          <w:bCs/>
          <w:sz w:val="28"/>
          <w:szCs w:val="26"/>
        </w:rPr>
      </w:pPr>
      <w:r>
        <w:rPr>
          <w:rFonts w:ascii="Times New Roman" w:hAnsi="Times New Roman" w:cs="Times New Roman"/>
          <w:b/>
          <w:bCs/>
          <w:sz w:val="28"/>
          <w:szCs w:val="26"/>
        </w:rPr>
        <w:t>Контрольные вопросы:</w:t>
      </w:r>
    </w:p>
    <w:p w14:paraId="48E192DE" w14:textId="498CE47D" w:rsidR="0089665F" w:rsidRPr="00437DEB" w:rsidRDefault="00437DEB" w:rsidP="00437DEB">
      <w:pPr>
        <w:rPr>
          <w:rFonts w:ascii="Times New Roman" w:hAnsi="Times New Roman" w:cs="Times New Roman"/>
          <w:sz w:val="28"/>
          <w:szCs w:val="26"/>
        </w:rPr>
      </w:pPr>
      <w:r>
        <w:rPr>
          <w:rFonts w:ascii="Times New Roman" w:hAnsi="Times New Roman" w:cs="Times New Roman"/>
          <w:sz w:val="28"/>
          <w:szCs w:val="26"/>
        </w:rPr>
        <w:t xml:space="preserve">1. </w:t>
      </w:r>
      <w:r w:rsidR="004F07E2" w:rsidRPr="00437DEB">
        <w:rPr>
          <w:rFonts w:ascii="Times New Roman" w:hAnsi="Times New Roman" w:cs="Times New Roman"/>
          <w:sz w:val="28"/>
          <w:szCs w:val="26"/>
        </w:rPr>
        <w:t>Что такое граф?</w:t>
      </w:r>
    </w:p>
    <w:p w14:paraId="5868FB98" w14:textId="77777777" w:rsidR="00437DEB" w:rsidRDefault="005F320A" w:rsidP="00437DEB">
      <w:pPr>
        <w:rPr>
          <w:rFonts w:ascii="Times New Roman" w:hAnsi="Times New Roman" w:cs="Times New Roman"/>
          <w:sz w:val="28"/>
          <w:szCs w:val="26"/>
        </w:rPr>
      </w:pPr>
      <w:r w:rsidRPr="00437DEB">
        <w:rPr>
          <w:rFonts w:ascii="Times New Roman" w:hAnsi="Times New Roman" w:cs="Times New Roman"/>
          <w:sz w:val="28"/>
          <w:szCs w:val="26"/>
        </w:rPr>
        <w:t xml:space="preserve">Граф – </w:t>
      </w:r>
      <w:r w:rsidR="00437DEB" w:rsidRPr="00437DEB">
        <w:rPr>
          <w:rFonts w:ascii="Times New Roman" w:hAnsi="Times New Roman" w:cs="Times New Roman"/>
          <w:sz w:val="28"/>
          <w:szCs w:val="26"/>
        </w:rPr>
        <w:t>это совокупность двух конечных</w:t>
      </w:r>
      <w:r w:rsidR="00437DEB">
        <w:rPr>
          <w:rFonts w:ascii="Times New Roman" w:hAnsi="Times New Roman" w:cs="Times New Roman"/>
          <w:sz w:val="28"/>
          <w:szCs w:val="26"/>
        </w:rPr>
        <w:t xml:space="preserve"> </w:t>
      </w:r>
      <w:r w:rsidR="00437DEB" w:rsidRPr="00437DEB">
        <w:rPr>
          <w:rFonts w:ascii="Times New Roman" w:hAnsi="Times New Roman" w:cs="Times New Roman"/>
          <w:sz w:val="28"/>
          <w:szCs w:val="26"/>
        </w:rPr>
        <w:t>множеств: множества точек и множества</w:t>
      </w:r>
      <w:r w:rsidR="00437DEB">
        <w:rPr>
          <w:rFonts w:ascii="Times New Roman" w:hAnsi="Times New Roman" w:cs="Times New Roman"/>
          <w:sz w:val="28"/>
          <w:szCs w:val="26"/>
        </w:rPr>
        <w:t xml:space="preserve"> </w:t>
      </w:r>
      <w:r w:rsidR="00437DEB" w:rsidRPr="00437DEB">
        <w:rPr>
          <w:rFonts w:ascii="Times New Roman" w:hAnsi="Times New Roman" w:cs="Times New Roman"/>
          <w:sz w:val="28"/>
          <w:szCs w:val="26"/>
        </w:rPr>
        <w:t>линий, попарно соединяющих некоторые</w:t>
      </w:r>
      <w:r w:rsidR="00437DEB">
        <w:rPr>
          <w:rFonts w:ascii="Times New Roman" w:hAnsi="Times New Roman" w:cs="Times New Roman"/>
          <w:sz w:val="28"/>
          <w:szCs w:val="26"/>
        </w:rPr>
        <w:t xml:space="preserve"> </w:t>
      </w:r>
      <w:r w:rsidR="00437DEB" w:rsidRPr="00437DEB">
        <w:rPr>
          <w:rFonts w:ascii="Times New Roman" w:hAnsi="Times New Roman" w:cs="Times New Roman"/>
          <w:sz w:val="28"/>
          <w:szCs w:val="26"/>
        </w:rPr>
        <w:t>из этих точек.</w:t>
      </w:r>
    </w:p>
    <w:p w14:paraId="5B232EB9" w14:textId="4E88DD3F" w:rsidR="004F07E2" w:rsidRDefault="005F320A" w:rsidP="00437DEB">
      <w:pPr>
        <w:rPr>
          <w:rFonts w:ascii="Times New Roman" w:hAnsi="Times New Roman" w:cs="Times New Roman"/>
          <w:sz w:val="28"/>
          <w:szCs w:val="26"/>
        </w:rPr>
      </w:pPr>
      <w:r>
        <w:rPr>
          <w:rFonts w:ascii="Times New Roman" w:hAnsi="Times New Roman" w:cs="Times New Roman"/>
          <w:sz w:val="28"/>
          <w:szCs w:val="26"/>
        </w:rPr>
        <w:t>Граф с ребрами, имеющими направление, называется ориентированным, иначе – неориентированным.</w:t>
      </w:r>
    </w:p>
    <w:p w14:paraId="62A6CB9B" w14:textId="33DDEC79"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Если ребра  графа имеют вес, то граф называется взвешенным.</w:t>
      </w:r>
    </w:p>
    <w:p w14:paraId="0ECDD3FA" w14:textId="46EF3346" w:rsidR="004F07E2" w:rsidRPr="00437DEB" w:rsidRDefault="00437DEB" w:rsidP="00437DEB">
      <w:pPr>
        <w:rPr>
          <w:rFonts w:ascii="Times New Roman" w:hAnsi="Times New Roman" w:cs="Times New Roman"/>
          <w:sz w:val="28"/>
          <w:szCs w:val="26"/>
        </w:rPr>
      </w:pPr>
      <w:r>
        <w:rPr>
          <w:rFonts w:ascii="Times New Roman" w:hAnsi="Times New Roman" w:cs="Times New Roman"/>
          <w:sz w:val="28"/>
          <w:szCs w:val="26"/>
        </w:rPr>
        <w:t xml:space="preserve">2. </w:t>
      </w:r>
      <w:r w:rsidR="004F07E2" w:rsidRPr="00437DEB">
        <w:rPr>
          <w:rFonts w:ascii="Times New Roman" w:hAnsi="Times New Roman" w:cs="Times New Roman"/>
          <w:sz w:val="28"/>
          <w:szCs w:val="26"/>
        </w:rPr>
        <w:t>Как представляются графы в памяти?</w:t>
      </w:r>
    </w:p>
    <w:p w14:paraId="63C5BEC3" w14:textId="752A780F"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В памяти граф может быть представлен списком смежности, матрицей смежности, матрицей инцидентности</w:t>
      </w:r>
      <w:r w:rsidR="00437DEB">
        <w:rPr>
          <w:rFonts w:ascii="Times New Roman" w:hAnsi="Times New Roman" w:cs="Times New Roman"/>
          <w:sz w:val="28"/>
          <w:szCs w:val="26"/>
        </w:rPr>
        <w:t xml:space="preserve">, списком инцидентности, списком </w:t>
      </w:r>
      <w:r w:rsidR="00437DEB">
        <w:rPr>
          <w:rFonts w:ascii="Times New Roman" w:hAnsi="Times New Roman" w:cs="Times New Roman"/>
          <w:sz w:val="28"/>
          <w:szCs w:val="26"/>
        </w:rPr>
        <w:lastRenderedPageBreak/>
        <w:t>ребер.</w:t>
      </w:r>
    </w:p>
    <w:p w14:paraId="6DF5390A" w14:textId="4079EDA8" w:rsidR="004F07E2" w:rsidRDefault="00437DEB"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3. </w:t>
      </w:r>
      <w:r w:rsidR="004F07E2">
        <w:rPr>
          <w:rFonts w:ascii="Times New Roman" w:hAnsi="Times New Roman" w:cs="Times New Roman"/>
          <w:sz w:val="28"/>
          <w:szCs w:val="26"/>
        </w:rPr>
        <w:t>Какие операции возможны над графами?</w:t>
      </w:r>
    </w:p>
    <w:p w14:paraId="52FD9508" w14:textId="3D550B61"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Обход вершин графа. Поиск кратчайших пути от одной вершины до другой, поиск кратчайшего пути между всеми вершинами, </w:t>
      </w:r>
      <w:r w:rsidR="00437DEB">
        <w:rPr>
          <w:rFonts w:ascii="Times New Roman" w:hAnsi="Times New Roman" w:cs="Times New Roman"/>
          <w:sz w:val="28"/>
          <w:szCs w:val="26"/>
        </w:rPr>
        <w:t>поиск Гамильтоновых</w:t>
      </w:r>
      <w:r>
        <w:rPr>
          <w:rFonts w:ascii="Times New Roman" w:hAnsi="Times New Roman" w:cs="Times New Roman"/>
          <w:sz w:val="28"/>
          <w:szCs w:val="26"/>
        </w:rPr>
        <w:t xml:space="preserve"> путей, </w:t>
      </w:r>
      <w:r w:rsidR="00437DEB">
        <w:rPr>
          <w:rFonts w:ascii="Times New Roman" w:hAnsi="Times New Roman" w:cs="Times New Roman"/>
          <w:sz w:val="28"/>
          <w:szCs w:val="26"/>
        </w:rPr>
        <w:t xml:space="preserve">поиск Эйлеровых путей, </w:t>
      </w:r>
      <w:r w:rsidR="00437DEB" w:rsidRPr="00437DEB">
        <w:rPr>
          <w:rFonts w:ascii="Times New Roman" w:hAnsi="Times New Roman" w:cs="Times New Roman"/>
          <w:sz w:val="28"/>
          <w:szCs w:val="26"/>
        </w:rPr>
        <w:t>поиск вершин в графе</w:t>
      </w:r>
      <w:r w:rsidR="00437DEB">
        <w:rPr>
          <w:rFonts w:ascii="Times New Roman" w:hAnsi="Times New Roman" w:cs="Times New Roman"/>
          <w:sz w:val="28"/>
          <w:szCs w:val="26"/>
        </w:rPr>
        <w:t>.</w:t>
      </w:r>
    </w:p>
    <w:p w14:paraId="7D4E8E78" w14:textId="38B729C5" w:rsidR="004F07E2" w:rsidRDefault="00437DEB"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4. </w:t>
      </w:r>
      <w:r w:rsidR="004F07E2">
        <w:rPr>
          <w:rFonts w:ascii="Times New Roman" w:hAnsi="Times New Roman" w:cs="Times New Roman"/>
          <w:sz w:val="28"/>
          <w:szCs w:val="26"/>
        </w:rPr>
        <w:t>Какие способы обхода графов существуют?</w:t>
      </w:r>
    </w:p>
    <w:p w14:paraId="5ABC85C2" w14:textId="5F469EF3"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Поиск в глубину, поиск в ширину</w:t>
      </w:r>
    </w:p>
    <w:p w14:paraId="6209D2AA" w14:textId="4B0C1DA7" w:rsidR="004F07E2" w:rsidRPr="00437DEB" w:rsidRDefault="00437DEB" w:rsidP="00437DEB">
      <w:pPr>
        <w:rPr>
          <w:rFonts w:ascii="Times New Roman" w:hAnsi="Times New Roman" w:cs="Times New Roman"/>
          <w:sz w:val="28"/>
          <w:szCs w:val="26"/>
        </w:rPr>
      </w:pPr>
      <w:r>
        <w:rPr>
          <w:rFonts w:ascii="Times New Roman" w:hAnsi="Times New Roman" w:cs="Times New Roman"/>
          <w:sz w:val="28"/>
          <w:szCs w:val="26"/>
        </w:rPr>
        <w:t xml:space="preserve">5. </w:t>
      </w:r>
      <w:r w:rsidR="004F07E2" w:rsidRPr="00437DEB">
        <w:rPr>
          <w:rFonts w:ascii="Times New Roman" w:hAnsi="Times New Roman" w:cs="Times New Roman"/>
          <w:sz w:val="28"/>
          <w:szCs w:val="26"/>
        </w:rPr>
        <w:t xml:space="preserve">Где используются </w:t>
      </w:r>
      <w:proofErr w:type="spellStart"/>
      <w:r w:rsidR="004F07E2" w:rsidRPr="00437DEB">
        <w:rPr>
          <w:rFonts w:ascii="Times New Roman" w:hAnsi="Times New Roman" w:cs="Times New Roman"/>
          <w:sz w:val="28"/>
          <w:szCs w:val="26"/>
        </w:rPr>
        <w:t>графовые</w:t>
      </w:r>
      <w:proofErr w:type="spellEnd"/>
      <w:r w:rsidR="004F07E2" w:rsidRPr="00437DEB">
        <w:rPr>
          <w:rFonts w:ascii="Times New Roman" w:hAnsi="Times New Roman" w:cs="Times New Roman"/>
          <w:sz w:val="28"/>
          <w:szCs w:val="26"/>
        </w:rPr>
        <w:t xml:space="preserve"> структуры?</w:t>
      </w:r>
    </w:p>
    <w:p w14:paraId="334CB19C" w14:textId="241D5277"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Для нахождения путей между различными объектами, представления различных связей и схем.</w:t>
      </w:r>
    </w:p>
    <w:p w14:paraId="14017BA4" w14:textId="32B49B04" w:rsidR="004F07E2" w:rsidRDefault="00437DEB"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6. </w:t>
      </w:r>
      <w:r w:rsidR="004F07E2">
        <w:rPr>
          <w:rFonts w:ascii="Times New Roman" w:hAnsi="Times New Roman" w:cs="Times New Roman"/>
          <w:sz w:val="28"/>
          <w:szCs w:val="26"/>
        </w:rPr>
        <w:t>Какие пути в графе вы знаете?</w:t>
      </w:r>
    </w:p>
    <w:p w14:paraId="2B82D513" w14:textId="671B2400"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Эйлеров путь – </w:t>
      </w:r>
      <w:r w:rsidR="00437DEB">
        <w:rPr>
          <w:rFonts w:ascii="Times New Roman" w:hAnsi="Times New Roman" w:cs="Times New Roman"/>
          <w:sz w:val="28"/>
          <w:szCs w:val="26"/>
        </w:rPr>
        <w:t xml:space="preserve">произвольный </w:t>
      </w:r>
      <w:r>
        <w:rPr>
          <w:rFonts w:ascii="Times New Roman" w:hAnsi="Times New Roman" w:cs="Times New Roman"/>
          <w:sz w:val="28"/>
          <w:szCs w:val="26"/>
        </w:rPr>
        <w:t xml:space="preserve">путь </w:t>
      </w:r>
      <w:r w:rsidR="00437DEB">
        <w:rPr>
          <w:rFonts w:ascii="Times New Roman" w:hAnsi="Times New Roman" w:cs="Times New Roman"/>
          <w:sz w:val="28"/>
          <w:szCs w:val="26"/>
        </w:rPr>
        <w:t xml:space="preserve">в графе, </w:t>
      </w:r>
      <w:r>
        <w:rPr>
          <w:rFonts w:ascii="Times New Roman" w:hAnsi="Times New Roman" w:cs="Times New Roman"/>
          <w:sz w:val="28"/>
          <w:szCs w:val="26"/>
        </w:rPr>
        <w:t>проходящий через каждое ребро ровно 1 раз.</w:t>
      </w:r>
      <w:r w:rsidR="00437DEB">
        <w:rPr>
          <w:rFonts w:ascii="Times New Roman" w:hAnsi="Times New Roman" w:cs="Times New Roman"/>
          <w:sz w:val="28"/>
          <w:szCs w:val="26"/>
        </w:rPr>
        <w:t xml:space="preserve"> </w:t>
      </w:r>
      <w:r>
        <w:rPr>
          <w:rFonts w:ascii="Times New Roman" w:hAnsi="Times New Roman" w:cs="Times New Roman"/>
          <w:sz w:val="28"/>
          <w:szCs w:val="26"/>
        </w:rPr>
        <w:t>При это путь может проходить через 1 вершину несколько раз.</w:t>
      </w:r>
    </w:p>
    <w:p w14:paraId="706E4FC1" w14:textId="1993F5F6"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Путь, проходящий через каждую вершину ровно 1 раз – Гамильтонов путь.</w:t>
      </w:r>
    </w:p>
    <w:p w14:paraId="6B4D8FD6" w14:textId="2D0DC4C0" w:rsidR="005F320A"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Простой путь – путь без повторяющихся вершин.</w:t>
      </w:r>
    </w:p>
    <w:p w14:paraId="11B1ED8C" w14:textId="0EE6C762" w:rsidR="004F07E2" w:rsidRDefault="00437DEB"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7. </w:t>
      </w:r>
      <w:r w:rsidR="004F07E2">
        <w:rPr>
          <w:rFonts w:ascii="Times New Roman" w:hAnsi="Times New Roman" w:cs="Times New Roman"/>
          <w:sz w:val="28"/>
          <w:szCs w:val="26"/>
        </w:rPr>
        <w:t>Что такое каркасы графа?</w:t>
      </w:r>
    </w:p>
    <w:p w14:paraId="0441B300" w14:textId="095678A7" w:rsidR="005F320A" w:rsidRPr="001D13E0" w:rsidRDefault="005F320A" w:rsidP="00437DEB">
      <w:pPr>
        <w:pStyle w:val="a3"/>
        <w:ind w:left="0"/>
        <w:rPr>
          <w:rFonts w:ascii="Times New Roman" w:hAnsi="Times New Roman" w:cs="Times New Roman"/>
          <w:sz w:val="28"/>
          <w:szCs w:val="26"/>
        </w:rPr>
      </w:pPr>
      <w:r>
        <w:rPr>
          <w:rFonts w:ascii="Times New Roman" w:hAnsi="Times New Roman" w:cs="Times New Roman"/>
          <w:sz w:val="28"/>
          <w:szCs w:val="26"/>
        </w:rPr>
        <w:t xml:space="preserve">Каркас графа – </w:t>
      </w:r>
      <w:r w:rsidR="00437DEB">
        <w:rPr>
          <w:rFonts w:ascii="Times New Roman" w:hAnsi="Times New Roman" w:cs="Times New Roman"/>
          <w:sz w:val="28"/>
          <w:szCs w:val="26"/>
        </w:rPr>
        <w:t>подграф, которой содержит все вершины графа и является деревом</w:t>
      </w:r>
    </w:p>
    <w:sectPr w:rsidR="005F320A" w:rsidRPr="001D1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4CF"/>
    <w:multiLevelType w:val="hybridMultilevel"/>
    <w:tmpl w:val="64903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94391"/>
    <w:multiLevelType w:val="hybridMultilevel"/>
    <w:tmpl w:val="A2BC82E8"/>
    <w:lvl w:ilvl="0" w:tplc="652A74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595D07"/>
    <w:multiLevelType w:val="hybridMultilevel"/>
    <w:tmpl w:val="7CE023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671678"/>
    <w:multiLevelType w:val="hybridMultilevel"/>
    <w:tmpl w:val="38822F80"/>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4" w15:restartNumberingAfterBreak="0">
    <w:nsid w:val="1A0B41AE"/>
    <w:multiLevelType w:val="multilevel"/>
    <w:tmpl w:val="CBC03E30"/>
    <w:lvl w:ilvl="0">
      <w:start w:val="1"/>
      <w:numFmt w:val="decimal"/>
      <w:lvlText w:val="%1."/>
      <w:lvlJc w:val="left"/>
      <w:pPr>
        <w:tabs>
          <w:tab w:val="num" w:pos="0"/>
        </w:tabs>
        <w:ind w:left="1773" w:hanging="360"/>
      </w:pPr>
    </w:lvl>
    <w:lvl w:ilvl="1">
      <w:start w:val="1"/>
      <w:numFmt w:val="lowerLetter"/>
      <w:lvlText w:val="%2."/>
      <w:lvlJc w:val="left"/>
      <w:pPr>
        <w:tabs>
          <w:tab w:val="num" w:pos="0"/>
        </w:tabs>
        <w:ind w:left="2493" w:hanging="360"/>
      </w:pPr>
    </w:lvl>
    <w:lvl w:ilvl="2">
      <w:start w:val="1"/>
      <w:numFmt w:val="lowerRoman"/>
      <w:lvlText w:val="%3."/>
      <w:lvlJc w:val="right"/>
      <w:pPr>
        <w:tabs>
          <w:tab w:val="num" w:pos="0"/>
        </w:tabs>
        <w:ind w:left="3213" w:hanging="180"/>
      </w:pPr>
    </w:lvl>
    <w:lvl w:ilvl="3">
      <w:start w:val="1"/>
      <w:numFmt w:val="decimal"/>
      <w:lvlText w:val="%4."/>
      <w:lvlJc w:val="left"/>
      <w:pPr>
        <w:tabs>
          <w:tab w:val="num" w:pos="0"/>
        </w:tabs>
        <w:ind w:left="3933" w:hanging="360"/>
      </w:pPr>
    </w:lvl>
    <w:lvl w:ilvl="4">
      <w:start w:val="1"/>
      <w:numFmt w:val="lowerLetter"/>
      <w:lvlText w:val="%5."/>
      <w:lvlJc w:val="left"/>
      <w:pPr>
        <w:tabs>
          <w:tab w:val="num" w:pos="0"/>
        </w:tabs>
        <w:ind w:left="4653" w:hanging="360"/>
      </w:pPr>
    </w:lvl>
    <w:lvl w:ilvl="5">
      <w:start w:val="1"/>
      <w:numFmt w:val="lowerRoman"/>
      <w:lvlText w:val="%6."/>
      <w:lvlJc w:val="right"/>
      <w:pPr>
        <w:tabs>
          <w:tab w:val="num" w:pos="0"/>
        </w:tabs>
        <w:ind w:left="5373" w:hanging="180"/>
      </w:pPr>
    </w:lvl>
    <w:lvl w:ilvl="6">
      <w:start w:val="1"/>
      <w:numFmt w:val="decimal"/>
      <w:lvlText w:val="%7."/>
      <w:lvlJc w:val="left"/>
      <w:pPr>
        <w:tabs>
          <w:tab w:val="num" w:pos="0"/>
        </w:tabs>
        <w:ind w:left="6093" w:hanging="360"/>
      </w:pPr>
    </w:lvl>
    <w:lvl w:ilvl="7">
      <w:start w:val="1"/>
      <w:numFmt w:val="lowerLetter"/>
      <w:lvlText w:val="%8."/>
      <w:lvlJc w:val="left"/>
      <w:pPr>
        <w:tabs>
          <w:tab w:val="num" w:pos="0"/>
        </w:tabs>
        <w:ind w:left="6813" w:hanging="360"/>
      </w:pPr>
    </w:lvl>
    <w:lvl w:ilvl="8">
      <w:start w:val="1"/>
      <w:numFmt w:val="lowerRoman"/>
      <w:lvlText w:val="%9."/>
      <w:lvlJc w:val="right"/>
      <w:pPr>
        <w:tabs>
          <w:tab w:val="num" w:pos="0"/>
        </w:tabs>
        <w:ind w:left="7533" w:hanging="180"/>
      </w:pPr>
    </w:lvl>
  </w:abstractNum>
  <w:abstractNum w:abstractNumId="5" w15:restartNumberingAfterBreak="0">
    <w:nsid w:val="1CE818E5"/>
    <w:multiLevelType w:val="hybridMultilevel"/>
    <w:tmpl w:val="92C03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880D47"/>
    <w:multiLevelType w:val="hybridMultilevel"/>
    <w:tmpl w:val="0C44D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0965B0"/>
    <w:multiLevelType w:val="multilevel"/>
    <w:tmpl w:val="D4C896C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2B4A7718"/>
    <w:multiLevelType w:val="hybridMultilevel"/>
    <w:tmpl w:val="ACA84796"/>
    <w:lvl w:ilvl="0" w:tplc="74E4AE9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A6D6FC12">
      <w:numFmt w:val="bullet"/>
      <w:lvlText w:val="•"/>
      <w:lvlJc w:val="left"/>
      <w:pPr>
        <w:ind w:left="2700" w:hanging="360"/>
      </w:pPr>
      <w:rPr>
        <w:rFonts w:ascii="Times New Roman" w:eastAsiaTheme="minorHAnsi" w:hAnsi="Times New Roman" w:cs="Times New Roman"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6922EC3"/>
    <w:multiLevelType w:val="hybridMultilevel"/>
    <w:tmpl w:val="EB84BD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4F7D96"/>
    <w:multiLevelType w:val="multilevel"/>
    <w:tmpl w:val="6EC2961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4BE85A73"/>
    <w:multiLevelType w:val="hybridMultilevel"/>
    <w:tmpl w:val="EBC6CF7A"/>
    <w:lvl w:ilvl="0" w:tplc="4274E76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CE06463"/>
    <w:multiLevelType w:val="hybridMultilevel"/>
    <w:tmpl w:val="09742CC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4FA37725"/>
    <w:multiLevelType w:val="multilevel"/>
    <w:tmpl w:val="4B3E20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CCE6161"/>
    <w:multiLevelType w:val="hybridMultilevel"/>
    <w:tmpl w:val="EB50189A"/>
    <w:lvl w:ilvl="0" w:tplc="52DC2D3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72C678AB"/>
    <w:multiLevelType w:val="hybridMultilevel"/>
    <w:tmpl w:val="9B9886BC"/>
    <w:lvl w:ilvl="0" w:tplc="B55E8F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AFE3E30"/>
    <w:multiLevelType w:val="hybridMultilevel"/>
    <w:tmpl w:val="095A2D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E402389"/>
    <w:multiLevelType w:val="multilevel"/>
    <w:tmpl w:val="E9B0845E"/>
    <w:lvl w:ilvl="0">
      <w:start w:val="1"/>
      <w:numFmt w:val="decimal"/>
      <w:lvlText w:val="%1."/>
      <w:lvlJc w:val="left"/>
      <w:pPr>
        <w:tabs>
          <w:tab w:val="num" w:pos="0"/>
        </w:tabs>
        <w:ind w:left="1770" w:hanging="360"/>
      </w:pPr>
    </w:lvl>
    <w:lvl w:ilvl="1">
      <w:start w:val="1"/>
      <w:numFmt w:val="lowerLetter"/>
      <w:lvlText w:val="%2."/>
      <w:lvlJc w:val="left"/>
      <w:pPr>
        <w:tabs>
          <w:tab w:val="num" w:pos="0"/>
        </w:tabs>
        <w:ind w:left="2490" w:hanging="360"/>
      </w:pPr>
    </w:lvl>
    <w:lvl w:ilvl="2">
      <w:start w:val="1"/>
      <w:numFmt w:val="lowerRoman"/>
      <w:lvlText w:val="%3."/>
      <w:lvlJc w:val="right"/>
      <w:pPr>
        <w:tabs>
          <w:tab w:val="num" w:pos="0"/>
        </w:tabs>
        <w:ind w:left="3210" w:hanging="180"/>
      </w:pPr>
    </w:lvl>
    <w:lvl w:ilvl="3">
      <w:start w:val="1"/>
      <w:numFmt w:val="decimal"/>
      <w:lvlText w:val="%4."/>
      <w:lvlJc w:val="left"/>
      <w:pPr>
        <w:tabs>
          <w:tab w:val="num" w:pos="0"/>
        </w:tabs>
        <w:ind w:left="3930" w:hanging="360"/>
      </w:pPr>
    </w:lvl>
    <w:lvl w:ilvl="4">
      <w:start w:val="1"/>
      <w:numFmt w:val="lowerLetter"/>
      <w:lvlText w:val="%5."/>
      <w:lvlJc w:val="left"/>
      <w:pPr>
        <w:tabs>
          <w:tab w:val="num" w:pos="0"/>
        </w:tabs>
        <w:ind w:left="4650" w:hanging="360"/>
      </w:pPr>
    </w:lvl>
    <w:lvl w:ilvl="5">
      <w:start w:val="1"/>
      <w:numFmt w:val="lowerRoman"/>
      <w:lvlText w:val="%6."/>
      <w:lvlJc w:val="right"/>
      <w:pPr>
        <w:tabs>
          <w:tab w:val="num" w:pos="0"/>
        </w:tabs>
        <w:ind w:left="5370" w:hanging="180"/>
      </w:pPr>
    </w:lvl>
    <w:lvl w:ilvl="6">
      <w:start w:val="1"/>
      <w:numFmt w:val="decimal"/>
      <w:lvlText w:val="%7."/>
      <w:lvlJc w:val="left"/>
      <w:pPr>
        <w:tabs>
          <w:tab w:val="num" w:pos="0"/>
        </w:tabs>
        <w:ind w:left="6090" w:hanging="360"/>
      </w:pPr>
    </w:lvl>
    <w:lvl w:ilvl="7">
      <w:start w:val="1"/>
      <w:numFmt w:val="lowerLetter"/>
      <w:lvlText w:val="%8."/>
      <w:lvlJc w:val="left"/>
      <w:pPr>
        <w:tabs>
          <w:tab w:val="num" w:pos="0"/>
        </w:tabs>
        <w:ind w:left="6810" w:hanging="360"/>
      </w:pPr>
    </w:lvl>
    <w:lvl w:ilvl="8">
      <w:start w:val="1"/>
      <w:numFmt w:val="lowerRoman"/>
      <w:lvlText w:val="%9."/>
      <w:lvlJc w:val="right"/>
      <w:pPr>
        <w:tabs>
          <w:tab w:val="num" w:pos="0"/>
        </w:tabs>
        <w:ind w:left="7530" w:hanging="180"/>
      </w:pPr>
    </w:lvl>
  </w:abstractNum>
  <w:num w:numId="1" w16cid:durableId="414859671">
    <w:abstractNumId w:val="9"/>
  </w:num>
  <w:num w:numId="2" w16cid:durableId="1517499226">
    <w:abstractNumId w:val="7"/>
  </w:num>
  <w:num w:numId="3" w16cid:durableId="992610526">
    <w:abstractNumId w:val="8"/>
  </w:num>
  <w:num w:numId="4" w16cid:durableId="228421459">
    <w:abstractNumId w:val="12"/>
  </w:num>
  <w:num w:numId="5" w16cid:durableId="1040671069">
    <w:abstractNumId w:val="3"/>
  </w:num>
  <w:num w:numId="6" w16cid:durableId="2070570064">
    <w:abstractNumId w:val="6"/>
  </w:num>
  <w:num w:numId="7" w16cid:durableId="1813908326">
    <w:abstractNumId w:val="5"/>
  </w:num>
  <w:num w:numId="8" w16cid:durableId="622931487">
    <w:abstractNumId w:val="0"/>
  </w:num>
  <w:num w:numId="9" w16cid:durableId="1603999968">
    <w:abstractNumId w:val="16"/>
  </w:num>
  <w:num w:numId="10" w16cid:durableId="395325775">
    <w:abstractNumId w:val="13"/>
  </w:num>
  <w:num w:numId="11" w16cid:durableId="1225600314">
    <w:abstractNumId w:val="17"/>
  </w:num>
  <w:num w:numId="12" w16cid:durableId="137306852">
    <w:abstractNumId w:val="4"/>
  </w:num>
  <w:num w:numId="13" w16cid:durableId="1391608770">
    <w:abstractNumId w:val="10"/>
  </w:num>
  <w:num w:numId="14" w16cid:durableId="389156356">
    <w:abstractNumId w:val="1"/>
  </w:num>
  <w:num w:numId="15" w16cid:durableId="285429661">
    <w:abstractNumId w:val="2"/>
  </w:num>
  <w:num w:numId="16" w16cid:durableId="1195313358">
    <w:abstractNumId w:val="14"/>
  </w:num>
  <w:num w:numId="17" w16cid:durableId="2093815534">
    <w:abstractNumId w:val="15"/>
  </w:num>
  <w:num w:numId="18" w16cid:durableId="5178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65A"/>
    <w:rsid w:val="000B2A4B"/>
    <w:rsid w:val="00116A6B"/>
    <w:rsid w:val="001D13E0"/>
    <w:rsid w:val="00262E79"/>
    <w:rsid w:val="0032765A"/>
    <w:rsid w:val="00437DEB"/>
    <w:rsid w:val="00447023"/>
    <w:rsid w:val="004644BA"/>
    <w:rsid w:val="004F07E2"/>
    <w:rsid w:val="00576462"/>
    <w:rsid w:val="005F320A"/>
    <w:rsid w:val="005F51C8"/>
    <w:rsid w:val="0064713F"/>
    <w:rsid w:val="006776DE"/>
    <w:rsid w:val="0069747F"/>
    <w:rsid w:val="00715B56"/>
    <w:rsid w:val="007D7E90"/>
    <w:rsid w:val="00837FB1"/>
    <w:rsid w:val="0089665F"/>
    <w:rsid w:val="008F572E"/>
    <w:rsid w:val="00BD60E7"/>
    <w:rsid w:val="00D3563E"/>
    <w:rsid w:val="00E83D52"/>
    <w:rsid w:val="00EA617C"/>
    <w:rsid w:val="00EF0EDF"/>
    <w:rsid w:val="00FE7E8E"/>
    <w:rsid w:val="00FF7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6A1E"/>
  <w15:docId w15:val="{1EB05BBA-6217-4F94-BECF-90E0F6C1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E8E"/>
    <w:pPr>
      <w:widowControl w:val="0"/>
      <w:suppressAutoHyphens/>
      <w:spacing w:after="0" w:line="240" w:lineRule="auto"/>
    </w:pPr>
    <w:rPr>
      <w:rFonts w:cs="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2765A"/>
    <w:pPr>
      <w:suppressAutoHyphens/>
      <w:spacing w:after="0" w:line="240" w:lineRule="auto"/>
    </w:pPr>
    <w:rPr>
      <w:rFonts w:ascii="Times New Roman" w:eastAsia="Times New Roman" w:hAnsi="Times New Roman" w:cs="Times New Roman"/>
      <w:sz w:val="20"/>
      <w:szCs w:val="20"/>
      <w:lang w:eastAsia="ru-RU"/>
    </w:rPr>
  </w:style>
  <w:style w:type="paragraph" w:customStyle="1" w:styleId="1">
    <w:name w:val="Обычный1"/>
    <w:qFormat/>
    <w:rsid w:val="0032765A"/>
    <w:pPr>
      <w:widowControl w:val="0"/>
      <w:suppressAutoHyphens/>
      <w:snapToGrid w:val="0"/>
      <w:spacing w:after="0" w:line="240" w:lineRule="auto"/>
    </w:pPr>
    <w:rPr>
      <w:rFonts w:ascii="Times New Roman" w:eastAsia="Times New Roman" w:hAnsi="Times New Roman" w:cs="Times New Roman"/>
      <w:sz w:val="20"/>
      <w:szCs w:val="20"/>
      <w:lang w:eastAsia="ru-RU"/>
    </w:rPr>
  </w:style>
  <w:style w:type="paragraph" w:customStyle="1" w:styleId="FrameContents">
    <w:name w:val="Frame Contents"/>
    <w:basedOn w:val="a"/>
    <w:qFormat/>
    <w:rsid w:val="0032765A"/>
  </w:style>
  <w:style w:type="paragraph" w:styleId="a3">
    <w:name w:val="List Paragraph"/>
    <w:basedOn w:val="a"/>
    <w:qFormat/>
    <w:rsid w:val="0032765A"/>
    <w:pPr>
      <w:ind w:left="720"/>
      <w:contextualSpacing/>
    </w:pPr>
  </w:style>
  <w:style w:type="paragraph" w:styleId="HTML">
    <w:name w:val="HTML Preformatted"/>
    <w:basedOn w:val="a"/>
    <w:link w:val="HTML0"/>
    <w:uiPriority w:val="99"/>
    <w:semiHidden/>
    <w:unhideWhenUsed/>
    <w:rsid w:val="00447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7023"/>
    <w:rPr>
      <w:rFonts w:ascii="Courier New" w:eastAsia="Times New Roman" w:hAnsi="Courier New" w:cs="Courier New"/>
      <w:sz w:val="20"/>
      <w:szCs w:val="20"/>
      <w:lang w:eastAsia="ru-RU"/>
    </w:rPr>
  </w:style>
  <w:style w:type="table" w:styleId="a4">
    <w:name w:val="Table Grid"/>
    <w:basedOn w:val="a1"/>
    <w:uiPriority w:val="39"/>
    <w:rsid w:val="00BD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6217">
      <w:bodyDiv w:val="1"/>
      <w:marLeft w:val="0"/>
      <w:marRight w:val="0"/>
      <w:marTop w:val="0"/>
      <w:marBottom w:val="0"/>
      <w:divBdr>
        <w:top w:val="none" w:sz="0" w:space="0" w:color="auto"/>
        <w:left w:val="none" w:sz="0" w:space="0" w:color="auto"/>
        <w:bottom w:val="none" w:sz="0" w:space="0" w:color="auto"/>
        <w:right w:val="none" w:sz="0" w:space="0" w:color="auto"/>
      </w:divBdr>
    </w:div>
    <w:div w:id="287781889">
      <w:bodyDiv w:val="1"/>
      <w:marLeft w:val="0"/>
      <w:marRight w:val="0"/>
      <w:marTop w:val="0"/>
      <w:marBottom w:val="0"/>
      <w:divBdr>
        <w:top w:val="none" w:sz="0" w:space="0" w:color="auto"/>
        <w:left w:val="none" w:sz="0" w:space="0" w:color="auto"/>
        <w:bottom w:val="none" w:sz="0" w:space="0" w:color="auto"/>
        <w:right w:val="none" w:sz="0" w:space="0" w:color="auto"/>
      </w:divBdr>
    </w:div>
    <w:div w:id="446043406">
      <w:bodyDiv w:val="1"/>
      <w:marLeft w:val="0"/>
      <w:marRight w:val="0"/>
      <w:marTop w:val="0"/>
      <w:marBottom w:val="0"/>
      <w:divBdr>
        <w:top w:val="none" w:sz="0" w:space="0" w:color="auto"/>
        <w:left w:val="none" w:sz="0" w:space="0" w:color="auto"/>
        <w:bottom w:val="none" w:sz="0" w:space="0" w:color="auto"/>
        <w:right w:val="none" w:sz="0" w:space="0" w:color="auto"/>
      </w:divBdr>
    </w:div>
    <w:div w:id="484661561">
      <w:bodyDiv w:val="1"/>
      <w:marLeft w:val="0"/>
      <w:marRight w:val="0"/>
      <w:marTop w:val="0"/>
      <w:marBottom w:val="0"/>
      <w:divBdr>
        <w:top w:val="none" w:sz="0" w:space="0" w:color="auto"/>
        <w:left w:val="none" w:sz="0" w:space="0" w:color="auto"/>
        <w:bottom w:val="none" w:sz="0" w:space="0" w:color="auto"/>
        <w:right w:val="none" w:sz="0" w:space="0" w:color="auto"/>
      </w:divBdr>
    </w:div>
    <w:div w:id="673611124">
      <w:bodyDiv w:val="1"/>
      <w:marLeft w:val="0"/>
      <w:marRight w:val="0"/>
      <w:marTop w:val="0"/>
      <w:marBottom w:val="0"/>
      <w:divBdr>
        <w:top w:val="none" w:sz="0" w:space="0" w:color="auto"/>
        <w:left w:val="none" w:sz="0" w:space="0" w:color="auto"/>
        <w:bottom w:val="none" w:sz="0" w:space="0" w:color="auto"/>
        <w:right w:val="none" w:sz="0" w:space="0" w:color="auto"/>
      </w:divBdr>
    </w:div>
    <w:div w:id="1631352208">
      <w:bodyDiv w:val="1"/>
      <w:marLeft w:val="0"/>
      <w:marRight w:val="0"/>
      <w:marTop w:val="0"/>
      <w:marBottom w:val="0"/>
      <w:divBdr>
        <w:top w:val="none" w:sz="0" w:space="0" w:color="auto"/>
        <w:left w:val="none" w:sz="0" w:space="0" w:color="auto"/>
        <w:bottom w:val="none" w:sz="0" w:space="0" w:color="auto"/>
        <w:right w:val="none" w:sz="0" w:space="0" w:color="auto"/>
      </w:divBdr>
    </w:div>
    <w:div w:id="1640651487">
      <w:bodyDiv w:val="1"/>
      <w:marLeft w:val="0"/>
      <w:marRight w:val="0"/>
      <w:marTop w:val="0"/>
      <w:marBottom w:val="0"/>
      <w:divBdr>
        <w:top w:val="none" w:sz="0" w:space="0" w:color="auto"/>
        <w:left w:val="none" w:sz="0" w:space="0" w:color="auto"/>
        <w:bottom w:val="none" w:sz="0" w:space="0" w:color="auto"/>
        <w:right w:val="none" w:sz="0" w:space="0" w:color="auto"/>
      </w:divBdr>
    </w:div>
    <w:div w:id="21210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985</Words>
  <Characters>5615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Tolmachev</dc:creator>
  <cp:keywords/>
  <dc:description/>
  <cp:lastModifiedBy>Aleksey Tolmachev</cp:lastModifiedBy>
  <cp:revision>9</cp:revision>
  <dcterms:created xsi:type="dcterms:W3CDTF">2022-12-03T07:42:00Z</dcterms:created>
  <dcterms:modified xsi:type="dcterms:W3CDTF">2022-12-12T13:31:00Z</dcterms:modified>
</cp:coreProperties>
</file>