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period }}</w:t>
      </w:r>
      <w:r/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Информация о проведении дополнительных профориентационных мероприятиях</w:t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Указываются мероприятия, не в</w:t>
      </w:r>
      <w:r>
        <w:rPr>
          <w:rFonts w:ascii="Times New Roman" w:hAnsi="Times New Roman" w:cs="Times New Roman"/>
          <w:color w:val="ff0000"/>
        </w:rPr>
        <w:t xml:space="preserve">ходящие в состав дорожной карты. Количество человек от класса.</w:t>
      </w:r>
      <w:r>
        <w:rPr>
          <w:rFonts w:ascii="Times New Roman" w:hAnsi="Times New Roman" w:cs="Times New Roman"/>
          <w:color w:val="ff0000"/>
        </w:rPr>
      </w:r>
    </w:p>
    <w:tbl>
      <w:tblPr>
        <w:tblStyle w:val="668"/>
        <w:tblW w:w="1155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517"/>
        <w:gridCol w:w="896"/>
        <w:gridCol w:w="1994"/>
        <w:gridCol w:w="1276"/>
        <w:gridCol w:w="2126"/>
        <w:gridCol w:w="2126"/>
        <w:gridCol w:w="2616"/>
      </w:tblGrid>
      <w:tr>
        <w:tblPrEx/>
        <w:trPr>
          <w:trHeight w:val="1641"/>
        </w:trPr>
        <w:tc>
          <w:tcPr>
            <w:tcW w:w="517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№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896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Дата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994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Наименование мероприятия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Организатор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Уровень мероприятия </w:t>
            </w:r>
            <w:r>
              <w:rPr>
                <w:rFonts w:ascii="Times New Roman" w:hAnsi="Times New Roman" w:cs="Times New Roman"/>
              </w:rPr>
              <w:t xml:space="preserve">(Муниципальный, региональный, межрегиональный, всероссийский)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Формат </w:t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(очный, дистанционный, смежный)</w:t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16" w:type="dxa"/>
            <w:textDirection w:val="lrTb"/>
            <w:noWrap w:val="false"/>
          </w:tcPr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Целевая аудитория</w:t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(количество человек)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14"/>
        </w:trPr>
        <w:tc>
          <w:tcPr>
            <w:gridSpan w:val="7"/>
            <w:tcW w:w="11551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2160"/>
        </w:trPr>
        <w:tc>
          <w:tcPr>
            <w:tcW w:w="517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89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event_date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4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event_name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27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organizer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level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event_format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61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participants_count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  <w:tr>
        <w:tblPrEx/>
        <w:trPr>
          <w:trHeight w:val="314"/>
        </w:trPr>
        <w:tc>
          <w:tcPr>
            <w:gridSpan w:val="7"/>
            <w:tcW w:w="11551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</w:t>
      </w:r>
      <w:r>
        <w:rPr>
          <w:rFonts w:ascii="Times New Roman" w:hAnsi="Times New Roman" w:cs="Times New Roman"/>
        </w:rPr>
        <w:t xml:space="preserve">_»_</w:t>
      </w:r>
      <w:r>
        <w:rPr>
          <w:rFonts w:ascii="Times New Roman" w:hAnsi="Times New Roman" w:cs="Times New Roman"/>
        </w:rPr>
        <w:t xml:space="preserve">______________202__ г.</w:t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5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5"/>
    <w:link w:val="63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5"/>
    <w:link w:val="63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5"/>
    <w:link w:val="63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5"/>
    <w:link w:val="64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5"/>
    <w:link w:val="64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5"/>
    <w:link w:val="6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5"/>
    <w:link w:val="64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5"/>
    <w:link w:val="64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5"/>
    <w:link w:val="657"/>
    <w:uiPriority w:val="10"/>
    <w:rPr>
      <w:sz w:val="48"/>
      <w:szCs w:val="48"/>
    </w:rPr>
  </w:style>
  <w:style w:type="character" w:styleId="37">
    <w:name w:val="Subtitle Char"/>
    <w:basedOn w:val="645"/>
    <w:link w:val="659"/>
    <w:uiPriority w:val="11"/>
    <w:rPr>
      <w:sz w:val="24"/>
      <w:szCs w:val="24"/>
    </w:rPr>
  </w:style>
  <w:style w:type="character" w:styleId="39">
    <w:name w:val="Quote Char"/>
    <w:link w:val="661"/>
    <w:uiPriority w:val="29"/>
    <w:rPr>
      <w:i/>
    </w:rPr>
  </w:style>
  <w:style w:type="character" w:styleId="41">
    <w:name w:val="Intense Quote Char"/>
    <w:link w:val="665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5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5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5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5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  <w:rPr>
      <w14:ligatures w14:val="none"/>
    </w:rPr>
  </w:style>
  <w:style w:type="paragraph" w:styleId="636">
    <w:name w:val="Heading 1"/>
    <w:basedOn w:val="635"/>
    <w:next w:val="635"/>
    <w:link w:val="6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37">
    <w:name w:val="Heading 2"/>
    <w:basedOn w:val="635"/>
    <w:next w:val="635"/>
    <w:link w:val="6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38">
    <w:name w:val="Heading 3"/>
    <w:basedOn w:val="635"/>
    <w:next w:val="635"/>
    <w:link w:val="6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639">
    <w:name w:val="Heading 4"/>
    <w:basedOn w:val="635"/>
    <w:next w:val="635"/>
    <w:link w:val="6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40">
    <w:name w:val="Heading 5"/>
    <w:basedOn w:val="635"/>
    <w:next w:val="635"/>
    <w:link w:val="6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41">
    <w:name w:val="Heading 6"/>
    <w:basedOn w:val="635"/>
    <w:next w:val="635"/>
    <w:link w:val="6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2">
    <w:name w:val="Heading 7"/>
    <w:basedOn w:val="635"/>
    <w:next w:val="635"/>
    <w:link w:val="6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3">
    <w:name w:val="Heading 8"/>
    <w:basedOn w:val="635"/>
    <w:next w:val="635"/>
    <w:link w:val="6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4">
    <w:name w:val="Heading 9"/>
    <w:basedOn w:val="635"/>
    <w:next w:val="635"/>
    <w:link w:val="6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5" w:default="1">
    <w:name w:val="Default Paragraph Font"/>
    <w:uiPriority w:val="1"/>
    <w:semiHidden/>
    <w:unhideWhenUsed/>
  </w:style>
  <w:style w:type="table" w:styleId="6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7" w:default="1">
    <w:name w:val="No List"/>
    <w:uiPriority w:val="99"/>
    <w:semiHidden/>
    <w:unhideWhenUsed/>
  </w:style>
  <w:style w:type="character" w:styleId="648" w:customStyle="1">
    <w:name w:val="Заголовок 1 Знак"/>
    <w:basedOn w:val="645"/>
    <w:link w:val="6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49" w:customStyle="1">
    <w:name w:val="Заголовок 2 Знак"/>
    <w:basedOn w:val="645"/>
    <w:link w:val="6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0" w:customStyle="1">
    <w:name w:val="Заголовок 3 Знак"/>
    <w:basedOn w:val="645"/>
    <w:link w:val="6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651" w:customStyle="1">
    <w:name w:val="Заголовок 4 Знак"/>
    <w:basedOn w:val="645"/>
    <w:link w:val="6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652" w:customStyle="1">
    <w:name w:val="Заголовок 5 Знак"/>
    <w:basedOn w:val="645"/>
    <w:link w:val="6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653" w:customStyle="1">
    <w:name w:val="Заголовок 6 Знак"/>
    <w:basedOn w:val="645"/>
    <w:link w:val="6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54" w:customStyle="1">
    <w:name w:val="Заголовок 7 Знак"/>
    <w:basedOn w:val="645"/>
    <w:link w:val="6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55" w:customStyle="1">
    <w:name w:val="Заголовок 8 Знак"/>
    <w:basedOn w:val="645"/>
    <w:link w:val="6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56" w:customStyle="1">
    <w:name w:val="Заголовок 9 Знак"/>
    <w:basedOn w:val="645"/>
    <w:link w:val="6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57">
    <w:name w:val="Title"/>
    <w:basedOn w:val="635"/>
    <w:next w:val="635"/>
    <w:link w:val="6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8" w:customStyle="1">
    <w:name w:val="Заголовок Знак"/>
    <w:basedOn w:val="645"/>
    <w:link w:val="6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9">
    <w:name w:val="Subtitle"/>
    <w:basedOn w:val="635"/>
    <w:next w:val="635"/>
    <w:link w:val="6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60" w:customStyle="1">
    <w:name w:val="Подзаголовок Знак"/>
    <w:basedOn w:val="645"/>
    <w:link w:val="6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1">
    <w:name w:val="Quote"/>
    <w:basedOn w:val="635"/>
    <w:next w:val="635"/>
    <w:link w:val="6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2" w:customStyle="1">
    <w:name w:val="Цитата 2 Знак"/>
    <w:basedOn w:val="645"/>
    <w:link w:val="6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63">
    <w:name w:val="List Paragraph"/>
    <w:basedOn w:val="635"/>
    <w:uiPriority w:val="34"/>
    <w:qFormat/>
    <w:pPr>
      <w:contextualSpacing/>
      <w:ind w:left="720"/>
    </w:pPr>
  </w:style>
  <w:style w:type="character" w:styleId="664">
    <w:name w:val="Intense Emphasis"/>
    <w:basedOn w:val="645"/>
    <w:uiPriority w:val="21"/>
    <w:qFormat/>
    <w:rPr>
      <w:i/>
      <w:iCs/>
      <w:color w:val="2e74b5" w:themeColor="accent1" w:themeShade="BF"/>
    </w:rPr>
  </w:style>
  <w:style w:type="paragraph" w:styleId="665">
    <w:name w:val="Intense Quote"/>
    <w:basedOn w:val="635"/>
    <w:next w:val="635"/>
    <w:link w:val="6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666" w:customStyle="1">
    <w:name w:val="Выделенная цитата Знак"/>
    <w:basedOn w:val="645"/>
    <w:link w:val="6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667">
    <w:name w:val="Intense Reference"/>
    <w:basedOn w:val="6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668">
    <w:name w:val="Table Grid"/>
    <w:basedOn w:val="6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3</cp:revision>
  <dcterms:created xsi:type="dcterms:W3CDTF">2026-03-12T10:32:00Z</dcterms:created>
  <dcterms:modified xsi:type="dcterms:W3CDTF">2026-03-12T19:41:36Z</dcterms:modified>
</cp:coreProperties>
</file>