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МИНЕСТЕРСТВО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jc w:val="center"/>
        <w:rPr/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файлами в Python: открытие, чтение, запись, работа с исключениями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Пшеничный А.М.</w:t>
      </w:r>
    </w:p>
    <w:p w:rsidR="00000000" w:rsidDel="00000000" w:rsidP="00000000" w:rsidRDefault="00000000" w:rsidRPr="00000000" w14:paraId="0000001B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Москва, 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3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Google Colab</w:t>
      </w:r>
    </w:p>
    <w:p w:rsidR="00000000" w:rsidDel="00000000" w:rsidP="00000000" w:rsidRDefault="00000000" w:rsidRPr="00000000" w14:paraId="0000002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Практика: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Задание 1:</w:t>
      </w:r>
      <w:r w:rsidDel="00000000" w:rsidR="00000000" w:rsidRPr="00000000">
        <w:rPr>
          <w:b w:val="0"/>
          <w:rtl w:val="0"/>
        </w:rPr>
        <w:t xml:space="preserve"> Открытие и чтение файла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0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file_path = '/content/drive/My Drive/lab3/example.txt'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readfile(path, method=0):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if not method: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with open(path, 'r') as file: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content = file.read()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print(content)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with open(path, 'r') as file: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for line in file: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print(line)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readfile(file_path)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readfile(file_path, 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left="0" w:right="0" w:firstLine="0"/>
        <w:rPr/>
      </w:pPr>
      <w:r w:rsidDel="00000000" w:rsidR="00000000" w:rsidRPr="00000000">
        <w:rPr>
          <w:b w:val="0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38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exam 2</w:t>
      </w:r>
    </w:p>
    <w:p w:rsidR="00000000" w:rsidDel="00000000" w:rsidP="00000000" w:rsidRDefault="00000000" w:rsidRPr="00000000" w14:paraId="00000039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ex 3</w:t>
      </w:r>
    </w:p>
    <w:p w:rsidR="00000000" w:rsidDel="00000000" w:rsidP="00000000" w:rsidRDefault="00000000" w:rsidRPr="00000000" w14:paraId="0000003A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 4</w:t>
      </w:r>
    </w:p>
    <w:p w:rsidR="00000000" w:rsidDel="00000000" w:rsidP="00000000" w:rsidRDefault="00000000" w:rsidRPr="00000000" w14:paraId="0000003B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3C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exam 2</w:t>
      </w:r>
    </w:p>
    <w:p w:rsidR="00000000" w:rsidDel="00000000" w:rsidP="00000000" w:rsidRDefault="00000000" w:rsidRPr="00000000" w14:paraId="0000003E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ex 3</w:t>
      </w:r>
    </w:p>
    <w:p w:rsidR="00000000" w:rsidDel="00000000" w:rsidP="00000000" w:rsidRDefault="00000000" w:rsidRPr="00000000" w14:paraId="00000040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 4</w:t>
      </w:r>
    </w:p>
    <w:p w:rsidR="00000000" w:rsidDel="00000000" w:rsidP="00000000" w:rsidRDefault="00000000" w:rsidRPr="00000000" w14:paraId="00000042">
      <w:pP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Задание 2:</w:t>
      </w:r>
      <w:r w:rsidDel="00000000" w:rsidR="00000000" w:rsidRPr="00000000">
        <w:rPr>
          <w:b w:val="0"/>
          <w:rtl w:val="0"/>
        </w:rPr>
        <w:t xml:space="preserve"> Запись в файл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b w:val="0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file_path = '/content/drive/My Drive/lab3/example.txt'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 readfile(path, method=0):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if not method: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with open(path, 'r') as file: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content = file.read()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print(content)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with open(path, 'r') as file: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for line in file: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print(line)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readfile(file_path)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readfile(file_path, 1)</w:t>
      </w:r>
    </w:p>
    <w:p w:rsidR="00000000" w:rsidDel="00000000" w:rsidP="00000000" w:rsidRDefault="00000000" w:rsidRPr="00000000" w14:paraId="00000051">
      <w:pPr>
        <w:spacing w:after="16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Задание 3:</w:t>
      </w:r>
    </w:p>
    <w:p w:rsidR="00000000" w:rsidDel="00000000" w:rsidP="00000000" w:rsidRDefault="00000000" w:rsidRPr="00000000" w14:paraId="00000052">
      <w:pPr>
        <w:spacing w:after="160" w:before="0" w:lineRule="auto"/>
        <w:rPr/>
      </w:pPr>
      <w:r w:rsidDel="00000000" w:rsidR="00000000" w:rsidRPr="00000000">
        <w:rPr>
          <w:b w:val="0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file_path = '/content/drive/My Drive/lab3/example.txt'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readfile(path, method=0):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not method: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with open(path, 'r') as file: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content = file.read()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print(content)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with open(path, 'r') as file: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for line in file: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print(line)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except FileNotFoundError: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print("Извините, такого файла не существует. Если вы хотите прочитать именно данный файл, пожалуйста сначала создайте его. \nНо, возможно, у вас опечатка, тогда исправьте название и повторите попытку")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readfile(file_path)</w:t>
      </w:r>
    </w:p>
    <w:p w:rsidR="00000000" w:rsidDel="00000000" w:rsidP="00000000" w:rsidRDefault="00000000" w:rsidRPr="00000000" w14:paraId="0000006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before="0" w:lineRule="auto"/>
        <w:rPr>
          <w:b w:val="0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134" w:top="1134" w:left="1701" w:right="85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overflowPunct w:val="0"/>
      <w:bidi w:val="0"/>
      <w:spacing w:after="160" w:before="0" w:line="259" w:lineRule="auto"/>
      <w:jc w:val="left"/>
    </w:pPr>
    <w:rPr>
      <w:rFonts w:ascii="Times New Roman" w:cs="Times New Roman" w:eastAsia="Calibri" w:hAnsi="Times New Roman"/>
      <w:color w:val="auto"/>
      <w:kern w:val="0"/>
      <w:sz w:val="28"/>
      <w:szCs w:val="28"/>
      <w:lang w:bidi="ar-SA" w:eastAsia="en-US" w:val="ru-RU"/>
    </w:rPr>
  </w:style>
  <w:style w:type="paragraph" w:styleId="Heading1">
    <w:name w:val="heading 1"/>
    <w:basedOn w:val="LO-normal"/>
    <w:next w:val="LO-normal"/>
    <w:qFormat w:val="1"/>
    <w:pPr>
      <w:keepNext w:val="1"/>
      <w:keepLines w:val="1"/>
      <w:ind w:left="0" w:right="0" w:hanging="0"/>
      <w:jc w:val="center"/>
    </w:pPr>
    <w:rPr>
      <w:b w:val="1"/>
    </w:rPr>
  </w:style>
  <w:style w:type="character" w:styleId="DefaultParagraphFont">
    <w:name w:val="Default Paragraph Font"/>
    <w:qFormat w:val="1"/>
    <w:rPr/>
  </w:style>
  <w:style w:type="character" w:styleId="Style13">
    <w:name w:val="Нижний колонтитул Знак"/>
    <w:basedOn w:val="DefaultParagraphFont"/>
    <w:qFormat w:val="1"/>
    <w:rPr>
      <w:rFonts w:cs="Times New Roman"/>
      <w:sz w:val="28"/>
      <w:szCs w:val="28"/>
    </w:rPr>
  </w:style>
  <w:style w:type="paragraph" w:styleId="Style14">
    <w:name w:val="Заголовок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ascii="Times New Roman" w:cs="Lohit Devanagari" w:hAnsi="Times New Roman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ascii="Times New Roman" w:cs="Lohit Devanagari" w:hAnsi="Times New Roman"/>
      <w:i w:val="1"/>
      <w:iCs w:val="1"/>
      <w:sz w:val="24"/>
      <w:szCs w:val="24"/>
    </w:rPr>
  </w:style>
  <w:style w:type="paragraph" w:styleId="Style15">
    <w:name w:val="Указатель"/>
    <w:basedOn w:val="Normal"/>
    <w:qFormat w:val="1"/>
    <w:pPr>
      <w:suppressLineNumbers w:val="1"/>
    </w:pPr>
    <w:rPr>
      <w:rFonts w:ascii="Times New Roman" w:cs="Lohit Devanagari" w:hAnsi="Times New Roman"/>
      <w:lang w:bidi="zxx" w:eastAsia="zxx" w:val="zxx"/>
    </w:rPr>
  </w:style>
  <w:style w:type="paragraph" w:styleId="Style16">
    <w:name w:val="Колонтитул"/>
    <w:basedOn w:val="Normal"/>
    <w:qFormat w:val="1"/>
    <w:pPr/>
    <w:rPr/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basedOn w:val="Normal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17">
    <w:name w:val="Содержимое врезки"/>
    <w:basedOn w:val="Normal"/>
    <w:qFormat w:val="1"/>
    <w:pPr/>
    <w:rPr/>
  </w:style>
  <w:style w:type="paragraph" w:styleId="LO-normal">
    <w:name w:val="LO-normal"/>
    <w:qFormat w:val="1"/>
    <w:pPr>
      <w:widowControl w:val="1"/>
      <w:suppressAutoHyphens w:val="1"/>
      <w:overflowPunct w:val="0"/>
      <w:bidi w:val="0"/>
      <w:spacing w:after="0" w:before="0" w:line="360" w:lineRule="auto"/>
      <w:ind w:left="0" w:right="0" w:firstLine="720"/>
      <w:jc w:val="both"/>
    </w:pPr>
    <w:rPr>
      <w:rFonts w:ascii="Times New Roman" w:cs="Times New Roman" w:eastAsia="Calibri" w:hAnsi="Times New Roman"/>
      <w:color w:val="auto"/>
      <w:kern w:val="0"/>
      <w:sz w:val="24"/>
      <w:szCs w:val="24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QVvLLEhwHlYcH3tozB2Ls1krrg==">CgMxLjA4AGo5ChRzdWdnZXN0LmllbmZoa3VuYmd1aBIh0JDQu9C10LrRgdC10Lkg0J/RiNC10L3QuNGH0L3Ri9C5ajkKFHN1Z2dlc3Quc3Q5YWxzYzdzYTB4EiHQkNC70LXQutGB0LXQuSDQn9GI0LXQvdC40YfQvdGL0LlyITFkQWM3cXRYNG9JbHdDclBsSFN3ZmFvelRwSFpNOEV1RQ==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2022-09-29T20:11:00Z</dcterms:created>
  <dc:creator>Ваня</dc:creator>
</cp:coreProperties>
</file>