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90C17" w14:textId="77777777" w:rsidR="00882F82" w:rsidRPr="001441B8" w:rsidRDefault="008D4318" w:rsidP="0092378A">
      <w:pPr>
        <w:jc w:val="left"/>
        <w:rPr>
          <w:lang w:val="en-GB"/>
        </w:rPr>
      </w:pPr>
      <w:bookmarkStart w:id="0" w:name="_Toc118865087"/>
      <w:r w:rsidRPr="001441B8">
        <w:rPr>
          <w:noProof/>
          <w:lang w:val="en-US"/>
        </w:rPr>
        <w:drawing>
          <wp:inline distT="0" distB="0" distL="0" distR="0" wp14:anchorId="42F9F7EE" wp14:editId="0AA943B9">
            <wp:extent cx="2880000" cy="430802"/>
            <wp:effectExtent l="1905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880000" cy="430802"/>
                    </a:xfrm>
                    <a:prstGeom prst="rect">
                      <a:avLst/>
                    </a:prstGeom>
                    <a:noFill/>
                    <a:ln w="9525">
                      <a:noFill/>
                      <a:miter lim="800000"/>
                      <a:headEnd/>
                      <a:tailEnd/>
                    </a:ln>
                  </pic:spPr>
                </pic:pic>
              </a:graphicData>
            </a:graphic>
          </wp:inline>
        </w:drawing>
      </w:r>
    </w:p>
    <w:p w14:paraId="45B1CC03" w14:textId="77777777" w:rsidR="00882F82" w:rsidRPr="001441B8" w:rsidRDefault="00882F82" w:rsidP="00A305D6">
      <w:pPr>
        <w:rPr>
          <w:lang w:val="en-GB"/>
        </w:rPr>
      </w:pPr>
    </w:p>
    <w:p w14:paraId="13E727F2" w14:textId="08E84238" w:rsidR="005B4C9E" w:rsidRDefault="005B4C9E" w:rsidP="00A305D6">
      <w:pPr>
        <w:rPr>
          <w:lang w:val="en-GB"/>
        </w:rPr>
      </w:pPr>
    </w:p>
    <w:p w14:paraId="51410A67" w14:textId="77777777" w:rsidR="00254338" w:rsidRPr="001441B8" w:rsidRDefault="00254338" w:rsidP="00A305D6">
      <w:pPr>
        <w:rPr>
          <w:lang w:val="en-GB"/>
        </w:rPr>
      </w:pPr>
    </w:p>
    <w:p w14:paraId="25F421DE" w14:textId="77777777" w:rsidR="00882F82" w:rsidRPr="001441B8" w:rsidRDefault="00882F82" w:rsidP="00A305D6">
      <w:pPr>
        <w:rPr>
          <w:lang w:val="en-GB"/>
        </w:rPr>
      </w:pPr>
    </w:p>
    <w:p w14:paraId="21C408E8" w14:textId="77777777" w:rsidR="00882F82" w:rsidRPr="001441B8" w:rsidRDefault="00882F82" w:rsidP="00A305D6">
      <w:pPr>
        <w:rPr>
          <w:lang w:val="en-GB"/>
        </w:rPr>
      </w:pPr>
    </w:p>
    <w:p w14:paraId="2188210E" w14:textId="77777777" w:rsidR="00254338" w:rsidRDefault="00254338" w:rsidP="00F65082">
      <w:pPr>
        <w:pStyle w:val="Tynotsikko"/>
        <w:rPr>
          <w:lang w:val="en-GB"/>
        </w:rPr>
      </w:pPr>
      <w:r>
        <w:rPr>
          <w:lang w:val="en-GB"/>
        </w:rPr>
        <w:t>Group number 07</w:t>
      </w:r>
      <w:r>
        <w:rPr>
          <w:lang w:val="en-GB"/>
        </w:rPr>
        <w:tab/>
        <w:t>mYsynth</w:t>
      </w:r>
    </w:p>
    <w:p w14:paraId="5D7A2879" w14:textId="0E0ACF31" w:rsidR="00254338" w:rsidRDefault="001441B8" w:rsidP="00F65082">
      <w:pPr>
        <w:pStyle w:val="Tynotsikko"/>
        <w:rPr>
          <w:lang w:val="en-GB"/>
        </w:rPr>
      </w:pPr>
      <w:r w:rsidRPr="001441B8">
        <w:rPr>
          <w:lang w:val="en-GB"/>
        </w:rPr>
        <w:t>students</w:t>
      </w:r>
      <w:r w:rsidR="00254338">
        <w:rPr>
          <w:lang w:val="en-GB"/>
        </w:rPr>
        <w:t>’</w:t>
      </w:r>
      <w:r w:rsidRPr="001441B8">
        <w:rPr>
          <w:lang w:val="en-GB"/>
        </w:rPr>
        <w:t xml:space="preserve"> name</w:t>
      </w:r>
      <w:r w:rsidR="00254338">
        <w:rPr>
          <w:lang w:val="en-GB"/>
        </w:rPr>
        <w:t xml:space="preserve">s &amp; </w:t>
      </w:r>
      <w:r w:rsidRPr="001441B8">
        <w:rPr>
          <w:lang w:val="en-GB"/>
        </w:rPr>
        <w:t>student number</w:t>
      </w:r>
      <w:r w:rsidR="00254338">
        <w:rPr>
          <w:lang w:val="en-GB"/>
        </w:rPr>
        <w:t>s</w:t>
      </w:r>
    </w:p>
    <w:tbl>
      <w:tblPr>
        <w:tblStyle w:val="TableGrid"/>
        <w:tblW w:w="8587" w:type="dxa"/>
        <w:tblLook w:val="04A0" w:firstRow="1" w:lastRow="0" w:firstColumn="1" w:lastColumn="0" w:noHBand="0" w:noVBand="1"/>
      </w:tblPr>
      <w:tblGrid>
        <w:gridCol w:w="4293"/>
        <w:gridCol w:w="4294"/>
      </w:tblGrid>
      <w:tr w:rsidR="00254338" w14:paraId="550D8721" w14:textId="77777777" w:rsidTr="00254338">
        <w:trPr>
          <w:trHeight w:val="353"/>
        </w:trPr>
        <w:tc>
          <w:tcPr>
            <w:tcW w:w="4293" w:type="dxa"/>
          </w:tcPr>
          <w:p w14:paraId="7D74758E" w14:textId="047A91CF" w:rsidR="00254338" w:rsidRPr="00254338" w:rsidRDefault="00254338" w:rsidP="00254338">
            <w:pPr>
              <w:pStyle w:val="Tynotsikko"/>
              <w:rPr>
                <w:b w:val="0"/>
                <w:sz w:val="24"/>
                <w:lang w:val="en-GB"/>
              </w:rPr>
            </w:pPr>
            <w:r w:rsidRPr="00254338">
              <w:rPr>
                <w:b w:val="0"/>
                <w:sz w:val="24"/>
                <w:lang w:val="en-GB"/>
              </w:rPr>
              <w:t>Malik quamrus samawat</w:t>
            </w:r>
          </w:p>
        </w:tc>
        <w:tc>
          <w:tcPr>
            <w:tcW w:w="4294" w:type="dxa"/>
          </w:tcPr>
          <w:p w14:paraId="77CED6A6" w14:textId="613F370F" w:rsidR="00254338" w:rsidRPr="00254338" w:rsidRDefault="00254338" w:rsidP="00254338">
            <w:pPr>
              <w:pStyle w:val="Tynotsikko"/>
              <w:jc w:val="center"/>
              <w:rPr>
                <w:b w:val="0"/>
                <w:sz w:val="24"/>
                <w:lang w:val="en-GB"/>
              </w:rPr>
            </w:pPr>
            <w:r w:rsidRPr="00254338">
              <w:rPr>
                <w:b w:val="0"/>
                <w:sz w:val="24"/>
                <w:lang w:val="en-GB"/>
              </w:rPr>
              <w:t>281761</w:t>
            </w:r>
          </w:p>
        </w:tc>
      </w:tr>
      <w:tr w:rsidR="00254338" w14:paraId="49B18EC5" w14:textId="77777777" w:rsidTr="00254338">
        <w:trPr>
          <w:trHeight w:val="466"/>
        </w:trPr>
        <w:tc>
          <w:tcPr>
            <w:tcW w:w="4293" w:type="dxa"/>
          </w:tcPr>
          <w:p w14:paraId="0305DB54" w14:textId="041BAACC" w:rsidR="00254338" w:rsidRPr="00254338" w:rsidRDefault="00245DFA" w:rsidP="00254338">
            <w:pPr>
              <w:pStyle w:val="Tynotsikko"/>
              <w:rPr>
                <w:b w:val="0"/>
                <w:sz w:val="24"/>
                <w:lang w:val="en-GB"/>
              </w:rPr>
            </w:pPr>
            <w:r>
              <w:rPr>
                <w:b w:val="0"/>
                <w:sz w:val="24"/>
                <w:lang w:val="en-GB"/>
              </w:rPr>
              <w:t>DANIEL THOMER</w:t>
            </w:r>
          </w:p>
        </w:tc>
        <w:tc>
          <w:tcPr>
            <w:tcW w:w="4294" w:type="dxa"/>
          </w:tcPr>
          <w:p w14:paraId="12BBCCEE" w14:textId="7921FA4C" w:rsidR="00254338" w:rsidRPr="00254338" w:rsidRDefault="00245DFA" w:rsidP="00254338">
            <w:pPr>
              <w:pStyle w:val="Tynotsikko"/>
              <w:jc w:val="center"/>
              <w:rPr>
                <w:b w:val="0"/>
                <w:sz w:val="24"/>
                <w:lang w:val="en-GB"/>
              </w:rPr>
            </w:pPr>
            <w:r>
              <w:rPr>
                <w:b w:val="0"/>
                <w:sz w:val="24"/>
                <w:lang w:val="en-GB"/>
              </w:rPr>
              <w:t>281839</w:t>
            </w:r>
          </w:p>
        </w:tc>
      </w:tr>
      <w:tr w:rsidR="00254338" w14:paraId="02083218" w14:textId="77777777" w:rsidTr="00254338">
        <w:trPr>
          <w:trHeight w:val="466"/>
        </w:trPr>
        <w:tc>
          <w:tcPr>
            <w:tcW w:w="4293" w:type="dxa"/>
          </w:tcPr>
          <w:p w14:paraId="3BBEF0E9" w14:textId="3ABAADB6" w:rsidR="00254338" w:rsidRPr="00254338" w:rsidRDefault="005A33CF" w:rsidP="00254338">
            <w:pPr>
              <w:pStyle w:val="Tynotsikko"/>
              <w:rPr>
                <w:b w:val="0"/>
                <w:sz w:val="24"/>
                <w:lang w:val="en-GB"/>
              </w:rPr>
            </w:pPr>
            <w:r>
              <w:rPr>
                <w:b w:val="0"/>
                <w:sz w:val="24"/>
                <w:lang w:val="en-GB"/>
              </w:rPr>
              <w:t>ALEKSEI GIMBITSKII</w:t>
            </w:r>
          </w:p>
        </w:tc>
        <w:tc>
          <w:tcPr>
            <w:tcW w:w="4294" w:type="dxa"/>
          </w:tcPr>
          <w:p w14:paraId="272CF037" w14:textId="575D6586" w:rsidR="00254338" w:rsidRPr="00254338" w:rsidRDefault="005A33CF" w:rsidP="00254338">
            <w:pPr>
              <w:pStyle w:val="Tynotsikko"/>
              <w:jc w:val="center"/>
              <w:rPr>
                <w:b w:val="0"/>
                <w:sz w:val="24"/>
                <w:lang w:val="en-GB"/>
              </w:rPr>
            </w:pPr>
            <w:r>
              <w:rPr>
                <w:b w:val="0"/>
                <w:sz w:val="24"/>
                <w:lang w:val="en-GB"/>
              </w:rPr>
              <w:t>281762</w:t>
            </w:r>
          </w:p>
        </w:tc>
      </w:tr>
      <w:tr w:rsidR="00254338" w14:paraId="2615EEE8" w14:textId="77777777" w:rsidTr="00254338">
        <w:trPr>
          <w:trHeight w:val="466"/>
        </w:trPr>
        <w:tc>
          <w:tcPr>
            <w:tcW w:w="4293" w:type="dxa"/>
          </w:tcPr>
          <w:p w14:paraId="0F767A78" w14:textId="63A83116" w:rsidR="00254338" w:rsidRPr="00254338" w:rsidRDefault="005A33CF" w:rsidP="00254338">
            <w:pPr>
              <w:pStyle w:val="Tynotsikko"/>
              <w:rPr>
                <w:b w:val="0"/>
                <w:sz w:val="24"/>
                <w:lang w:val="en-GB"/>
              </w:rPr>
            </w:pPr>
            <w:r>
              <w:rPr>
                <w:b w:val="0"/>
                <w:sz w:val="24"/>
                <w:lang w:val="en-GB"/>
              </w:rPr>
              <w:t>Samaneh ammari</w:t>
            </w:r>
          </w:p>
        </w:tc>
        <w:tc>
          <w:tcPr>
            <w:tcW w:w="4294" w:type="dxa"/>
          </w:tcPr>
          <w:p w14:paraId="4F450677" w14:textId="2E4C4773" w:rsidR="00254338" w:rsidRPr="00254338" w:rsidRDefault="005A33CF" w:rsidP="00254338">
            <w:pPr>
              <w:pStyle w:val="Tynotsikko"/>
              <w:jc w:val="center"/>
              <w:rPr>
                <w:b w:val="0"/>
                <w:sz w:val="24"/>
                <w:lang w:val="en-GB"/>
              </w:rPr>
            </w:pPr>
            <w:r>
              <w:rPr>
                <w:b w:val="0"/>
                <w:sz w:val="24"/>
                <w:lang w:val="en-GB"/>
              </w:rPr>
              <w:t>281796</w:t>
            </w:r>
          </w:p>
        </w:tc>
      </w:tr>
      <w:tr w:rsidR="00254338" w14:paraId="48192D36" w14:textId="77777777" w:rsidTr="00254338">
        <w:trPr>
          <w:trHeight w:val="85"/>
        </w:trPr>
        <w:tc>
          <w:tcPr>
            <w:tcW w:w="4293" w:type="dxa"/>
          </w:tcPr>
          <w:p w14:paraId="327AEE6F" w14:textId="369B1B22" w:rsidR="00254338" w:rsidRPr="00254338" w:rsidRDefault="005A33CF" w:rsidP="00254338">
            <w:pPr>
              <w:pStyle w:val="Tynotsikko"/>
              <w:rPr>
                <w:b w:val="0"/>
                <w:sz w:val="24"/>
                <w:lang w:val="en-GB"/>
              </w:rPr>
            </w:pPr>
            <w:r>
              <w:rPr>
                <w:b w:val="0"/>
                <w:sz w:val="24"/>
                <w:lang w:val="en-GB"/>
              </w:rPr>
              <w:t>Zhi wang</w:t>
            </w:r>
          </w:p>
        </w:tc>
        <w:tc>
          <w:tcPr>
            <w:tcW w:w="4294" w:type="dxa"/>
          </w:tcPr>
          <w:p w14:paraId="3119DBFC" w14:textId="30944F77" w:rsidR="00254338" w:rsidRPr="00254338" w:rsidRDefault="00503A2B" w:rsidP="00254338">
            <w:pPr>
              <w:pStyle w:val="Tynotsikko"/>
              <w:jc w:val="center"/>
              <w:rPr>
                <w:b w:val="0"/>
                <w:sz w:val="24"/>
                <w:lang w:val="en-GB"/>
              </w:rPr>
            </w:pPr>
            <w:r>
              <w:rPr>
                <w:b w:val="0"/>
                <w:sz w:val="24"/>
                <w:lang w:val="en-GB"/>
              </w:rPr>
              <w:t>281757</w:t>
            </w:r>
          </w:p>
        </w:tc>
      </w:tr>
    </w:tbl>
    <w:p w14:paraId="4FBB4432" w14:textId="77777777" w:rsidR="00254338" w:rsidRPr="001441B8" w:rsidRDefault="00254338" w:rsidP="00F65082">
      <w:pPr>
        <w:pStyle w:val="Tynotsikko"/>
        <w:rPr>
          <w:lang w:val="en-GB"/>
        </w:rPr>
      </w:pPr>
    </w:p>
    <w:p w14:paraId="0694BAD6" w14:textId="52E34DDF" w:rsidR="00882F82" w:rsidRPr="001441B8" w:rsidRDefault="00254338" w:rsidP="00F65082">
      <w:pPr>
        <w:pStyle w:val="Tynotsikko"/>
        <w:rPr>
          <w:lang w:val="en-GB"/>
        </w:rPr>
      </w:pPr>
      <w:r>
        <w:rPr>
          <w:lang w:val="en-GB"/>
        </w:rPr>
        <w:t>Project report and documentation</w:t>
      </w:r>
    </w:p>
    <w:p w14:paraId="12D0471D" w14:textId="17CC005B" w:rsidR="00882F82" w:rsidRPr="001441B8" w:rsidRDefault="00254338" w:rsidP="00A305D6">
      <w:pPr>
        <w:rPr>
          <w:rStyle w:val="Diplomity"/>
          <w:lang w:val="en-GB"/>
        </w:rPr>
      </w:pPr>
      <w:r w:rsidRPr="00254338">
        <w:rPr>
          <w:rStyle w:val="Diplomity"/>
          <w:lang w:val="en-GB"/>
        </w:rPr>
        <w:t>ELT-23056</w:t>
      </w:r>
      <w:r>
        <w:rPr>
          <w:rStyle w:val="Diplomity"/>
          <w:lang w:val="en-GB"/>
        </w:rPr>
        <w:t xml:space="preserve"> </w:t>
      </w:r>
      <w:r w:rsidRPr="00254338">
        <w:rPr>
          <w:rStyle w:val="Diplomity"/>
          <w:lang w:val="en-GB"/>
        </w:rPr>
        <w:t>Embedded Systems and Electronics Productization</w:t>
      </w:r>
    </w:p>
    <w:p w14:paraId="79727159" w14:textId="77777777" w:rsidR="004719D2" w:rsidRPr="001441B8" w:rsidRDefault="004719D2" w:rsidP="00A305D6">
      <w:pPr>
        <w:rPr>
          <w:lang w:val="en-GB"/>
        </w:rPr>
      </w:pPr>
    </w:p>
    <w:p w14:paraId="3673541A" w14:textId="77777777" w:rsidR="004719D2" w:rsidRPr="001441B8" w:rsidRDefault="004719D2" w:rsidP="00A305D6">
      <w:pPr>
        <w:rPr>
          <w:lang w:val="en-GB"/>
        </w:rPr>
      </w:pPr>
    </w:p>
    <w:p w14:paraId="016E2B29" w14:textId="77777777" w:rsidR="005B4C9E" w:rsidRPr="001441B8" w:rsidRDefault="005B4C9E" w:rsidP="00A305D6">
      <w:pPr>
        <w:rPr>
          <w:lang w:val="en-GB"/>
        </w:rPr>
      </w:pPr>
    </w:p>
    <w:p w14:paraId="7A7A82D5" w14:textId="77777777" w:rsidR="004719D2" w:rsidRPr="001441B8" w:rsidRDefault="004719D2" w:rsidP="00A305D6">
      <w:pPr>
        <w:rPr>
          <w:lang w:val="en-GB"/>
        </w:rPr>
      </w:pPr>
    </w:p>
    <w:p w14:paraId="48FA1566" w14:textId="77777777" w:rsidR="004719D2" w:rsidRPr="001441B8" w:rsidRDefault="004719D2" w:rsidP="00A305D6">
      <w:pPr>
        <w:rPr>
          <w:lang w:val="en-GB"/>
        </w:rPr>
      </w:pPr>
    </w:p>
    <w:p w14:paraId="3D13BE59" w14:textId="77777777" w:rsidR="00200873" w:rsidRPr="001441B8" w:rsidRDefault="00200873" w:rsidP="00A305D6">
      <w:pPr>
        <w:rPr>
          <w:lang w:val="en-GB"/>
        </w:rPr>
      </w:pPr>
    </w:p>
    <w:p w14:paraId="397A436F" w14:textId="77777777" w:rsidR="000F68C7" w:rsidRPr="001441B8" w:rsidRDefault="000F68C7" w:rsidP="000F68C7">
      <w:pPr>
        <w:framePr w:w="5892" w:wrap="auto" w:hAnchor="text"/>
        <w:rPr>
          <w:lang w:val="en-GB"/>
        </w:rPr>
        <w:sectPr w:rsidR="000F68C7" w:rsidRPr="001441B8" w:rsidSect="003F5FC7">
          <w:headerReference w:type="even" r:id="rId8"/>
          <w:headerReference w:type="default" r:id="rId9"/>
          <w:pgSz w:w="11907" w:h="16840" w:code="9"/>
          <w:pgMar w:top="1418" w:right="1134" w:bottom="1418" w:left="2268" w:header="709" w:footer="709" w:gutter="0"/>
          <w:pgNumType w:fmt="lowerRoman" w:start="1"/>
          <w:cols w:space="720"/>
          <w:docGrid w:linePitch="360"/>
        </w:sectPr>
      </w:pPr>
    </w:p>
    <w:p w14:paraId="2279D0C5" w14:textId="77777777" w:rsidR="00D534C8" w:rsidRPr="001441B8" w:rsidRDefault="001441B8" w:rsidP="00A13272">
      <w:pPr>
        <w:pStyle w:val="Numeroimatonotsikko"/>
        <w:rPr>
          <w:lang w:val="en-GB"/>
        </w:rPr>
      </w:pPr>
      <w:bookmarkStart w:id="8" w:name="_Toc8028443"/>
      <w:bookmarkEnd w:id="0"/>
      <w:r w:rsidRPr="001441B8">
        <w:rPr>
          <w:lang w:val="en-GB"/>
        </w:rPr>
        <w:lastRenderedPageBreak/>
        <w:t>TABLE OF CONTENTS</w:t>
      </w:r>
      <w:bookmarkEnd w:id="8"/>
    </w:p>
    <w:p w14:paraId="1CD7F297" w14:textId="7683554F" w:rsidR="00646EC2" w:rsidRDefault="00407FC9">
      <w:pPr>
        <w:pStyle w:val="TOC1"/>
        <w:rPr>
          <w:rFonts w:asciiTheme="minorHAnsi" w:eastAsiaTheme="minorEastAsia" w:hAnsiTheme="minorHAnsi" w:cstheme="minorBidi"/>
          <w:b w:val="0"/>
          <w:noProof/>
          <w:sz w:val="22"/>
          <w:szCs w:val="22"/>
          <w:lang w:val="en-GB" w:eastAsia="en-GB"/>
        </w:rPr>
      </w:pPr>
      <w:r w:rsidRPr="001441B8">
        <w:rPr>
          <w:smallCaps/>
          <w:lang w:val="en-GB"/>
        </w:rPr>
        <w:fldChar w:fldCharType="begin"/>
      </w:r>
      <w:r w:rsidR="00693EDA" w:rsidRPr="001441B8">
        <w:rPr>
          <w:smallCaps/>
          <w:lang w:val="en-GB"/>
        </w:rPr>
        <w:instrText xml:space="preserve"> TOC \o "1-3" \h \z \u </w:instrText>
      </w:r>
      <w:r w:rsidRPr="001441B8">
        <w:rPr>
          <w:smallCaps/>
          <w:lang w:val="en-GB"/>
        </w:rPr>
        <w:fldChar w:fldCharType="separate"/>
      </w:r>
      <w:hyperlink w:anchor="_Toc8028443" w:history="1">
        <w:r w:rsidR="00646EC2" w:rsidRPr="00BA7741">
          <w:rPr>
            <w:rStyle w:val="Hyperlink"/>
            <w:noProof/>
            <w:lang w:val="en-GB"/>
          </w:rPr>
          <w:t>TABLE OF CONTENTS</w:t>
        </w:r>
        <w:r w:rsidR="00646EC2">
          <w:rPr>
            <w:noProof/>
            <w:webHidden/>
          </w:rPr>
          <w:tab/>
        </w:r>
        <w:r w:rsidR="00646EC2">
          <w:rPr>
            <w:noProof/>
            <w:webHidden/>
          </w:rPr>
          <w:fldChar w:fldCharType="begin"/>
        </w:r>
        <w:r w:rsidR="00646EC2">
          <w:rPr>
            <w:noProof/>
            <w:webHidden/>
          </w:rPr>
          <w:instrText xml:space="preserve"> PAGEREF _Toc8028443 \h </w:instrText>
        </w:r>
        <w:r w:rsidR="00646EC2">
          <w:rPr>
            <w:noProof/>
            <w:webHidden/>
          </w:rPr>
        </w:r>
        <w:r w:rsidR="00646EC2">
          <w:rPr>
            <w:noProof/>
            <w:webHidden/>
          </w:rPr>
          <w:fldChar w:fldCharType="separate"/>
        </w:r>
        <w:r w:rsidR="00646EC2">
          <w:rPr>
            <w:noProof/>
            <w:webHidden/>
          </w:rPr>
          <w:t>1</w:t>
        </w:r>
        <w:r w:rsidR="00646EC2">
          <w:rPr>
            <w:noProof/>
            <w:webHidden/>
          </w:rPr>
          <w:fldChar w:fldCharType="end"/>
        </w:r>
      </w:hyperlink>
    </w:p>
    <w:p w14:paraId="23825137" w14:textId="2F0149A1" w:rsidR="00646EC2" w:rsidRDefault="00646EC2">
      <w:pPr>
        <w:pStyle w:val="TOC1"/>
        <w:rPr>
          <w:rFonts w:asciiTheme="minorHAnsi" w:eastAsiaTheme="minorEastAsia" w:hAnsiTheme="minorHAnsi" w:cstheme="minorBidi"/>
          <w:b w:val="0"/>
          <w:noProof/>
          <w:sz w:val="22"/>
          <w:szCs w:val="22"/>
          <w:lang w:val="en-GB" w:eastAsia="en-GB"/>
        </w:rPr>
      </w:pPr>
      <w:hyperlink w:anchor="_Toc8028444" w:history="1">
        <w:r w:rsidRPr="00BA7741">
          <w:rPr>
            <w:rStyle w:val="Hyperlink"/>
            <w:noProof/>
            <w:lang w:val="en-GB"/>
          </w:rPr>
          <w:t>PROJECT PLANNING</w:t>
        </w:r>
        <w:r>
          <w:rPr>
            <w:noProof/>
            <w:webHidden/>
          </w:rPr>
          <w:tab/>
        </w:r>
        <w:r>
          <w:rPr>
            <w:noProof/>
            <w:webHidden/>
          </w:rPr>
          <w:fldChar w:fldCharType="begin"/>
        </w:r>
        <w:r>
          <w:rPr>
            <w:noProof/>
            <w:webHidden/>
          </w:rPr>
          <w:instrText xml:space="preserve"> PAGEREF _Toc8028444 \h </w:instrText>
        </w:r>
        <w:r>
          <w:rPr>
            <w:noProof/>
            <w:webHidden/>
          </w:rPr>
        </w:r>
        <w:r>
          <w:rPr>
            <w:noProof/>
            <w:webHidden/>
          </w:rPr>
          <w:fldChar w:fldCharType="separate"/>
        </w:r>
        <w:r>
          <w:rPr>
            <w:noProof/>
            <w:webHidden/>
          </w:rPr>
          <w:t>2</w:t>
        </w:r>
        <w:r>
          <w:rPr>
            <w:noProof/>
            <w:webHidden/>
          </w:rPr>
          <w:fldChar w:fldCharType="end"/>
        </w:r>
      </w:hyperlink>
    </w:p>
    <w:p w14:paraId="597273F6" w14:textId="70D01902" w:rsidR="00646EC2" w:rsidRDefault="00646EC2">
      <w:pPr>
        <w:pStyle w:val="TOC2"/>
        <w:rPr>
          <w:rFonts w:asciiTheme="minorHAnsi" w:eastAsiaTheme="minorEastAsia" w:hAnsiTheme="minorHAnsi" w:cstheme="minorBidi"/>
          <w:noProof/>
          <w:sz w:val="22"/>
          <w:szCs w:val="22"/>
          <w:lang w:val="en-GB" w:eastAsia="en-GB"/>
        </w:rPr>
      </w:pPr>
      <w:hyperlink w:anchor="_Toc8028445" w:history="1">
        <w:r w:rsidRPr="00BA7741">
          <w:rPr>
            <w:rStyle w:val="Hyperlink"/>
            <w:noProof/>
            <w:lang w:val="en-GB"/>
          </w:rPr>
          <w:t>1.1.</w:t>
        </w:r>
        <w:r>
          <w:rPr>
            <w:rFonts w:asciiTheme="minorHAnsi" w:eastAsiaTheme="minorEastAsia" w:hAnsiTheme="minorHAnsi" w:cstheme="minorBidi"/>
            <w:noProof/>
            <w:sz w:val="22"/>
            <w:szCs w:val="22"/>
            <w:lang w:val="en-GB" w:eastAsia="en-GB"/>
          </w:rPr>
          <w:tab/>
        </w:r>
        <w:r w:rsidRPr="00BA7741">
          <w:rPr>
            <w:rStyle w:val="Hyperlink"/>
            <w:noProof/>
            <w:lang w:val="en-GB"/>
          </w:rPr>
          <w:t>Ideation Phase</w:t>
        </w:r>
        <w:r>
          <w:rPr>
            <w:noProof/>
            <w:webHidden/>
          </w:rPr>
          <w:tab/>
        </w:r>
        <w:r>
          <w:rPr>
            <w:noProof/>
            <w:webHidden/>
          </w:rPr>
          <w:fldChar w:fldCharType="begin"/>
        </w:r>
        <w:r>
          <w:rPr>
            <w:noProof/>
            <w:webHidden/>
          </w:rPr>
          <w:instrText xml:space="preserve"> PAGEREF _Toc8028445 \h </w:instrText>
        </w:r>
        <w:r>
          <w:rPr>
            <w:noProof/>
            <w:webHidden/>
          </w:rPr>
        </w:r>
        <w:r>
          <w:rPr>
            <w:noProof/>
            <w:webHidden/>
          </w:rPr>
          <w:fldChar w:fldCharType="separate"/>
        </w:r>
        <w:r>
          <w:rPr>
            <w:noProof/>
            <w:webHidden/>
          </w:rPr>
          <w:t>2</w:t>
        </w:r>
        <w:r>
          <w:rPr>
            <w:noProof/>
            <w:webHidden/>
          </w:rPr>
          <w:fldChar w:fldCharType="end"/>
        </w:r>
      </w:hyperlink>
    </w:p>
    <w:p w14:paraId="16D77B10" w14:textId="49B64A22" w:rsidR="00646EC2" w:rsidRDefault="00646EC2">
      <w:pPr>
        <w:pStyle w:val="TOC2"/>
        <w:rPr>
          <w:rFonts w:asciiTheme="minorHAnsi" w:eastAsiaTheme="minorEastAsia" w:hAnsiTheme="minorHAnsi" w:cstheme="minorBidi"/>
          <w:noProof/>
          <w:sz w:val="22"/>
          <w:szCs w:val="22"/>
          <w:lang w:val="en-GB" w:eastAsia="en-GB"/>
        </w:rPr>
      </w:pPr>
      <w:hyperlink w:anchor="_Toc8028446" w:history="1">
        <w:r w:rsidRPr="00BA7741">
          <w:rPr>
            <w:rStyle w:val="Hyperlink"/>
            <w:noProof/>
            <w:lang w:val="en-GB"/>
          </w:rPr>
          <w:t>1.2.</w:t>
        </w:r>
        <w:r>
          <w:rPr>
            <w:rFonts w:asciiTheme="minorHAnsi" w:eastAsiaTheme="minorEastAsia" w:hAnsiTheme="minorHAnsi" w:cstheme="minorBidi"/>
            <w:noProof/>
            <w:sz w:val="22"/>
            <w:szCs w:val="22"/>
            <w:lang w:val="en-GB" w:eastAsia="en-GB"/>
          </w:rPr>
          <w:tab/>
        </w:r>
        <w:r w:rsidRPr="00BA7741">
          <w:rPr>
            <w:rStyle w:val="Hyperlink"/>
            <w:noProof/>
            <w:lang w:val="en-GB"/>
          </w:rPr>
          <w:t>Microcontroller Selection</w:t>
        </w:r>
        <w:r>
          <w:rPr>
            <w:noProof/>
            <w:webHidden/>
          </w:rPr>
          <w:tab/>
        </w:r>
        <w:r>
          <w:rPr>
            <w:noProof/>
            <w:webHidden/>
          </w:rPr>
          <w:fldChar w:fldCharType="begin"/>
        </w:r>
        <w:r>
          <w:rPr>
            <w:noProof/>
            <w:webHidden/>
          </w:rPr>
          <w:instrText xml:space="preserve"> PAGEREF _Toc8028446 \h </w:instrText>
        </w:r>
        <w:r>
          <w:rPr>
            <w:noProof/>
            <w:webHidden/>
          </w:rPr>
        </w:r>
        <w:r>
          <w:rPr>
            <w:noProof/>
            <w:webHidden/>
          </w:rPr>
          <w:fldChar w:fldCharType="separate"/>
        </w:r>
        <w:r>
          <w:rPr>
            <w:noProof/>
            <w:webHidden/>
          </w:rPr>
          <w:t>3</w:t>
        </w:r>
        <w:r>
          <w:rPr>
            <w:noProof/>
            <w:webHidden/>
          </w:rPr>
          <w:fldChar w:fldCharType="end"/>
        </w:r>
      </w:hyperlink>
    </w:p>
    <w:p w14:paraId="6398CE5B" w14:textId="03D12249" w:rsidR="00646EC2" w:rsidRDefault="00646EC2">
      <w:pPr>
        <w:pStyle w:val="TOC2"/>
        <w:rPr>
          <w:rFonts w:asciiTheme="minorHAnsi" w:eastAsiaTheme="minorEastAsia" w:hAnsiTheme="minorHAnsi" w:cstheme="minorBidi"/>
          <w:noProof/>
          <w:sz w:val="22"/>
          <w:szCs w:val="22"/>
          <w:lang w:val="en-GB" w:eastAsia="en-GB"/>
        </w:rPr>
      </w:pPr>
      <w:hyperlink w:anchor="_Toc8028447" w:history="1">
        <w:r w:rsidRPr="00BA7741">
          <w:rPr>
            <w:rStyle w:val="Hyperlink"/>
            <w:noProof/>
            <w:lang w:val="en-GB"/>
          </w:rPr>
          <w:t>1.3.</w:t>
        </w:r>
        <w:r>
          <w:rPr>
            <w:rFonts w:asciiTheme="minorHAnsi" w:eastAsiaTheme="minorEastAsia" w:hAnsiTheme="minorHAnsi" w:cstheme="minorBidi"/>
            <w:noProof/>
            <w:sz w:val="22"/>
            <w:szCs w:val="22"/>
            <w:lang w:val="en-GB" w:eastAsia="en-GB"/>
          </w:rPr>
          <w:tab/>
        </w:r>
        <w:r w:rsidRPr="00BA7741">
          <w:rPr>
            <w:rStyle w:val="Hyperlink"/>
            <w:noProof/>
            <w:lang w:val="en-GB"/>
          </w:rPr>
          <w:t>Features</w:t>
        </w:r>
        <w:r>
          <w:rPr>
            <w:noProof/>
            <w:webHidden/>
          </w:rPr>
          <w:tab/>
        </w:r>
        <w:r>
          <w:rPr>
            <w:noProof/>
            <w:webHidden/>
          </w:rPr>
          <w:fldChar w:fldCharType="begin"/>
        </w:r>
        <w:r>
          <w:rPr>
            <w:noProof/>
            <w:webHidden/>
          </w:rPr>
          <w:instrText xml:space="preserve"> PAGEREF _Toc8028447 \h </w:instrText>
        </w:r>
        <w:r>
          <w:rPr>
            <w:noProof/>
            <w:webHidden/>
          </w:rPr>
        </w:r>
        <w:r>
          <w:rPr>
            <w:noProof/>
            <w:webHidden/>
          </w:rPr>
          <w:fldChar w:fldCharType="separate"/>
        </w:r>
        <w:r>
          <w:rPr>
            <w:noProof/>
            <w:webHidden/>
          </w:rPr>
          <w:t>3</w:t>
        </w:r>
        <w:r>
          <w:rPr>
            <w:noProof/>
            <w:webHidden/>
          </w:rPr>
          <w:fldChar w:fldCharType="end"/>
        </w:r>
      </w:hyperlink>
    </w:p>
    <w:p w14:paraId="78316613" w14:textId="283C14D8" w:rsidR="00646EC2" w:rsidRDefault="00646EC2">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8028448" w:history="1">
        <w:r w:rsidRPr="00BA7741">
          <w:rPr>
            <w:rStyle w:val="Hyperlink"/>
            <w:noProof/>
            <w:lang w:val="en-GB"/>
          </w:rPr>
          <w:t>1.3.1.</w:t>
        </w:r>
        <w:r>
          <w:rPr>
            <w:rFonts w:asciiTheme="minorHAnsi" w:eastAsiaTheme="minorEastAsia" w:hAnsiTheme="minorHAnsi" w:cstheme="minorBidi"/>
            <w:noProof/>
            <w:sz w:val="22"/>
            <w:szCs w:val="22"/>
            <w:lang w:val="en-GB" w:eastAsia="en-GB"/>
          </w:rPr>
          <w:tab/>
        </w:r>
        <w:r w:rsidRPr="00BA7741">
          <w:rPr>
            <w:rStyle w:val="Hyperlink"/>
            <w:noProof/>
            <w:lang w:val="en-GB"/>
          </w:rPr>
          <w:t>Audio Stream Record and Playback</w:t>
        </w:r>
        <w:r>
          <w:rPr>
            <w:noProof/>
            <w:webHidden/>
          </w:rPr>
          <w:tab/>
        </w:r>
        <w:r>
          <w:rPr>
            <w:noProof/>
            <w:webHidden/>
          </w:rPr>
          <w:fldChar w:fldCharType="begin"/>
        </w:r>
        <w:r>
          <w:rPr>
            <w:noProof/>
            <w:webHidden/>
          </w:rPr>
          <w:instrText xml:space="preserve"> PAGEREF _Toc8028448 \h </w:instrText>
        </w:r>
        <w:r>
          <w:rPr>
            <w:noProof/>
            <w:webHidden/>
          </w:rPr>
        </w:r>
        <w:r>
          <w:rPr>
            <w:noProof/>
            <w:webHidden/>
          </w:rPr>
          <w:fldChar w:fldCharType="separate"/>
        </w:r>
        <w:r>
          <w:rPr>
            <w:noProof/>
            <w:webHidden/>
          </w:rPr>
          <w:t>3</w:t>
        </w:r>
        <w:r>
          <w:rPr>
            <w:noProof/>
            <w:webHidden/>
          </w:rPr>
          <w:fldChar w:fldCharType="end"/>
        </w:r>
      </w:hyperlink>
    </w:p>
    <w:p w14:paraId="1A25F21F" w14:textId="6D5BCF89" w:rsidR="00646EC2" w:rsidRDefault="00646EC2">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8028449" w:history="1">
        <w:r w:rsidRPr="00BA7741">
          <w:rPr>
            <w:rStyle w:val="Hyperlink"/>
            <w:noProof/>
            <w:lang w:val="en-GB"/>
          </w:rPr>
          <w:t>1.3.2.</w:t>
        </w:r>
        <w:r>
          <w:rPr>
            <w:rFonts w:asciiTheme="minorHAnsi" w:eastAsiaTheme="minorEastAsia" w:hAnsiTheme="minorHAnsi" w:cstheme="minorBidi"/>
            <w:noProof/>
            <w:sz w:val="22"/>
            <w:szCs w:val="22"/>
            <w:lang w:val="en-GB" w:eastAsia="en-GB"/>
          </w:rPr>
          <w:tab/>
        </w:r>
        <w:r w:rsidRPr="00BA7741">
          <w:rPr>
            <w:rStyle w:val="Hyperlink"/>
            <w:noProof/>
            <w:lang w:val="en-GB"/>
          </w:rPr>
          <w:t>Pitch Change</w:t>
        </w:r>
        <w:r>
          <w:rPr>
            <w:noProof/>
            <w:webHidden/>
          </w:rPr>
          <w:tab/>
        </w:r>
        <w:r>
          <w:rPr>
            <w:noProof/>
            <w:webHidden/>
          </w:rPr>
          <w:fldChar w:fldCharType="begin"/>
        </w:r>
        <w:r>
          <w:rPr>
            <w:noProof/>
            <w:webHidden/>
          </w:rPr>
          <w:instrText xml:space="preserve"> PAGEREF _Toc8028449 \h </w:instrText>
        </w:r>
        <w:r>
          <w:rPr>
            <w:noProof/>
            <w:webHidden/>
          </w:rPr>
        </w:r>
        <w:r>
          <w:rPr>
            <w:noProof/>
            <w:webHidden/>
          </w:rPr>
          <w:fldChar w:fldCharType="separate"/>
        </w:r>
        <w:r>
          <w:rPr>
            <w:noProof/>
            <w:webHidden/>
          </w:rPr>
          <w:t>4</w:t>
        </w:r>
        <w:r>
          <w:rPr>
            <w:noProof/>
            <w:webHidden/>
          </w:rPr>
          <w:fldChar w:fldCharType="end"/>
        </w:r>
      </w:hyperlink>
    </w:p>
    <w:p w14:paraId="3CC6559F" w14:textId="519878F4" w:rsidR="00646EC2" w:rsidRDefault="00646EC2">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8028450" w:history="1">
        <w:r w:rsidRPr="00BA7741">
          <w:rPr>
            <w:rStyle w:val="Hyperlink"/>
            <w:noProof/>
            <w:lang w:val="en-GB"/>
          </w:rPr>
          <w:t>1.3.3.</w:t>
        </w:r>
        <w:r>
          <w:rPr>
            <w:rFonts w:asciiTheme="minorHAnsi" w:eastAsiaTheme="minorEastAsia" w:hAnsiTheme="minorHAnsi" w:cstheme="minorBidi"/>
            <w:noProof/>
            <w:sz w:val="22"/>
            <w:szCs w:val="22"/>
            <w:lang w:val="en-GB" w:eastAsia="en-GB"/>
          </w:rPr>
          <w:tab/>
        </w:r>
        <w:r w:rsidRPr="00BA7741">
          <w:rPr>
            <w:rStyle w:val="Hyperlink"/>
            <w:noProof/>
            <w:lang w:val="en-GB"/>
          </w:rPr>
          <w:t>Physical Modeling Synthesizer</w:t>
        </w:r>
        <w:r>
          <w:rPr>
            <w:noProof/>
            <w:webHidden/>
          </w:rPr>
          <w:tab/>
        </w:r>
        <w:r>
          <w:rPr>
            <w:noProof/>
            <w:webHidden/>
          </w:rPr>
          <w:fldChar w:fldCharType="begin"/>
        </w:r>
        <w:r>
          <w:rPr>
            <w:noProof/>
            <w:webHidden/>
          </w:rPr>
          <w:instrText xml:space="preserve"> PAGEREF _Toc8028450 \h </w:instrText>
        </w:r>
        <w:r>
          <w:rPr>
            <w:noProof/>
            <w:webHidden/>
          </w:rPr>
        </w:r>
        <w:r>
          <w:rPr>
            <w:noProof/>
            <w:webHidden/>
          </w:rPr>
          <w:fldChar w:fldCharType="separate"/>
        </w:r>
        <w:r>
          <w:rPr>
            <w:noProof/>
            <w:webHidden/>
          </w:rPr>
          <w:t>5</w:t>
        </w:r>
        <w:r>
          <w:rPr>
            <w:noProof/>
            <w:webHidden/>
          </w:rPr>
          <w:fldChar w:fldCharType="end"/>
        </w:r>
      </w:hyperlink>
    </w:p>
    <w:p w14:paraId="1FCF7DBF" w14:textId="0401F2CD" w:rsidR="00646EC2" w:rsidRDefault="00646EC2">
      <w:pPr>
        <w:pStyle w:val="TOC2"/>
        <w:rPr>
          <w:rFonts w:asciiTheme="minorHAnsi" w:eastAsiaTheme="minorEastAsia" w:hAnsiTheme="minorHAnsi" w:cstheme="minorBidi"/>
          <w:noProof/>
          <w:sz w:val="22"/>
          <w:szCs w:val="22"/>
          <w:lang w:val="en-GB" w:eastAsia="en-GB"/>
        </w:rPr>
      </w:pPr>
      <w:hyperlink w:anchor="_Toc8028451" w:history="1">
        <w:r w:rsidRPr="00BA7741">
          <w:rPr>
            <w:rStyle w:val="Hyperlink"/>
            <w:noProof/>
            <w:lang w:val="en-GB"/>
          </w:rPr>
          <w:t>1.4.</w:t>
        </w:r>
        <w:r>
          <w:rPr>
            <w:rFonts w:asciiTheme="minorHAnsi" w:eastAsiaTheme="minorEastAsia" w:hAnsiTheme="minorHAnsi" w:cstheme="minorBidi"/>
            <w:noProof/>
            <w:sz w:val="22"/>
            <w:szCs w:val="22"/>
            <w:lang w:val="en-GB" w:eastAsia="en-GB"/>
          </w:rPr>
          <w:tab/>
        </w:r>
        <w:r w:rsidRPr="00BA7741">
          <w:rPr>
            <w:rStyle w:val="Hyperlink"/>
            <w:noProof/>
            <w:lang w:val="en-GB"/>
          </w:rPr>
          <w:t>Time Planning</w:t>
        </w:r>
        <w:r>
          <w:rPr>
            <w:noProof/>
            <w:webHidden/>
          </w:rPr>
          <w:tab/>
        </w:r>
        <w:r>
          <w:rPr>
            <w:noProof/>
            <w:webHidden/>
          </w:rPr>
          <w:fldChar w:fldCharType="begin"/>
        </w:r>
        <w:r>
          <w:rPr>
            <w:noProof/>
            <w:webHidden/>
          </w:rPr>
          <w:instrText xml:space="preserve"> PAGEREF _Toc8028451 \h </w:instrText>
        </w:r>
        <w:r>
          <w:rPr>
            <w:noProof/>
            <w:webHidden/>
          </w:rPr>
        </w:r>
        <w:r>
          <w:rPr>
            <w:noProof/>
            <w:webHidden/>
          </w:rPr>
          <w:fldChar w:fldCharType="separate"/>
        </w:r>
        <w:r>
          <w:rPr>
            <w:noProof/>
            <w:webHidden/>
          </w:rPr>
          <w:t>6</w:t>
        </w:r>
        <w:r>
          <w:rPr>
            <w:noProof/>
            <w:webHidden/>
          </w:rPr>
          <w:fldChar w:fldCharType="end"/>
        </w:r>
      </w:hyperlink>
    </w:p>
    <w:p w14:paraId="7617B8B6" w14:textId="42E1CA2B" w:rsidR="00646EC2" w:rsidRDefault="00646EC2">
      <w:pPr>
        <w:pStyle w:val="TOC1"/>
        <w:rPr>
          <w:rFonts w:asciiTheme="minorHAnsi" w:eastAsiaTheme="minorEastAsia" w:hAnsiTheme="minorHAnsi" w:cstheme="minorBidi"/>
          <w:b w:val="0"/>
          <w:noProof/>
          <w:sz w:val="22"/>
          <w:szCs w:val="22"/>
          <w:lang w:val="en-GB" w:eastAsia="en-GB"/>
        </w:rPr>
      </w:pPr>
      <w:hyperlink w:anchor="_Toc8028452" w:history="1">
        <w:r w:rsidRPr="00BA7741">
          <w:rPr>
            <w:rStyle w:val="Hyperlink"/>
            <w:noProof/>
            <w:lang w:val="en-GB"/>
          </w:rPr>
          <w:t>PROJECT IMPLEMENTATION</w:t>
        </w:r>
        <w:r>
          <w:rPr>
            <w:noProof/>
            <w:webHidden/>
          </w:rPr>
          <w:tab/>
        </w:r>
        <w:r>
          <w:rPr>
            <w:noProof/>
            <w:webHidden/>
          </w:rPr>
          <w:fldChar w:fldCharType="begin"/>
        </w:r>
        <w:r>
          <w:rPr>
            <w:noProof/>
            <w:webHidden/>
          </w:rPr>
          <w:instrText xml:space="preserve"> PAGEREF _Toc8028452 \h </w:instrText>
        </w:r>
        <w:r>
          <w:rPr>
            <w:noProof/>
            <w:webHidden/>
          </w:rPr>
        </w:r>
        <w:r>
          <w:rPr>
            <w:noProof/>
            <w:webHidden/>
          </w:rPr>
          <w:fldChar w:fldCharType="separate"/>
        </w:r>
        <w:r>
          <w:rPr>
            <w:noProof/>
            <w:webHidden/>
          </w:rPr>
          <w:t>7</w:t>
        </w:r>
        <w:r>
          <w:rPr>
            <w:noProof/>
            <w:webHidden/>
          </w:rPr>
          <w:fldChar w:fldCharType="end"/>
        </w:r>
      </w:hyperlink>
    </w:p>
    <w:p w14:paraId="07162464" w14:textId="0E6BBFAE" w:rsidR="00646EC2" w:rsidRDefault="00646EC2">
      <w:pPr>
        <w:pStyle w:val="TOC2"/>
        <w:rPr>
          <w:rFonts w:asciiTheme="minorHAnsi" w:eastAsiaTheme="minorEastAsia" w:hAnsiTheme="minorHAnsi" w:cstheme="minorBidi"/>
          <w:noProof/>
          <w:sz w:val="22"/>
          <w:szCs w:val="22"/>
          <w:lang w:val="en-GB" w:eastAsia="en-GB"/>
        </w:rPr>
      </w:pPr>
      <w:hyperlink w:anchor="_Toc8028453" w:history="1">
        <w:r w:rsidRPr="00BA7741">
          <w:rPr>
            <w:rStyle w:val="Hyperlink"/>
            <w:noProof/>
            <w:lang w:val="en-GB"/>
          </w:rPr>
          <w:t>1.5.</w:t>
        </w:r>
        <w:r>
          <w:rPr>
            <w:rFonts w:asciiTheme="minorHAnsi" w:eastAsiaTheme="minorEastAsia" w:hAnsiTheme="minorHAnsi" w:cstheme="minorBidi"/>
            <w:noProof/>
            <w:sz w:val="22"/>
            <w:szCs w:val="22"/>
            <w:lang w:val="en-GB" w:eastAsia="en-GB"/>
          </w:rPr>
          <w:tab/>
        </w:r>
        <w:r w:rsidRPr="00BA7741">
          <w:rPr>
            <w:rStyle w:val="Hyperlink"/>
            <w:noProof/>
            <w:lang w:val="en-GB"/>
          </w:rPr>
          <w:t>Hardware Design</w:t>
        </w:r>
        <w:r>
          <w:rPr>
            <w:noProof/>
            <w:webHidden/>
          </w:rPr>
          <w:tab/>
        </w:r>
        <w:r>
          <w:rPr>
            <w:noProof/>
            <w:webHidden/>
          </w:rPr>
          <w:fldChar w:fldCharType="begin"/>
        </w:r>
        <w:r>
          <w:rPr>
            <w:noProof/>
            <w:webHidden/>
          </w:rPr>
          <w:instrText xml:space="preserve"> PAGEREF _Toc8028453 \h </w:instrText>
        </w:r>
        <w:r>
          <w:rPr>
            <w:noProof/>
            <w:webHidden/>
          </w:rPr>
        </w:r>
        <w:r>
          <w:rPr>
            <w:noProof/>
            <w:webHidden/>
          </w:rPr>
          <w:fldChar w:fldCharType="separate"/>
        </w:r>
        <w:r>
          <w:rPr>
            <w:noProof/>
            <w:webHidden/>
          </w:rPr>
          <w:t>7</w:t>
        </w:r>
        <w:r>
          <w:rPr>
            <w:noProof/>
            <w:webHidden/>
          </w:rPr>
          <w:fldChar w:fldCharType="end"/>
        </w:r>
      </w:hyperlink>
    </w:p>
    <w:p w14:paraId="777ED6FC" w14:textId="57DF84B0" w:rsidR="00646EC2" w:rsidRDefault="00646EC2">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8028454" w:history="1">
        <w:r w:rsidRPr="00BA7741">
          <w:rPr>
            <w:rStyle w:val="Hyperlink"/>
            <w:noProof/>
            <w:lang w:val="en-GB"/>
          </w:rPr>
          <w:t>1.5.1.</w:t>
        </w:r>
        <w:r>
          <w:rPr>
            <w:rFonts w:asciiTheme="minorHAnsi" w:eastAsiaTheme="minorEastAsia" w:hAnsiTheme="minorHAnsi" w:cstheme="minorBidi"/>
            <w:noProof/>
            <w:sz w:val="22"/>
            <w:szCs w:val="22"/>
            <w:lang w:val="en-GB" w:eastAsia="en-GB"/>
          </w:rPr>
          <w:tab/>
        </w:r>
        <w:r w:rsidRPr="00BA7741">
          <w:rPr>
            <w:rStyle w:val="Hyperlink"/>
            <w:noProof/>
            <w:lang w:val="en-GB"/>
          </w:rPr>
          <w:t>User Interfaces</w:t>
        </w:r>
        <w:r>
          <w:rPr>
            <w:noProof/>
            <w:webHidden/>
          </w:rPr>
          <w:tab/>
        </w:r>
        <w:r>
          <w:rPr>
            <w:noProof/>
            <w:webHidden/>
          </w:rPr>
          <w:fldChar w:fldCharType="begin"/>
        </w:r>
        <w:r>
          <w:rPr>
            <w:noProof/>
            <w:webHidden/>
          </w:rPr>
          <w:instrText xml:space="preserve"> PAGEREF _Toc8028454 \h </w:instrText>
        </w:r>
        <w:r>
          <w:rPr>
            <w:noProof/>
            <w:webHidden/>
          </w:rPr>
        </w:r>
        <w:r>
          <w:rPr>
            <w:noProof/>
            <w:webHidden/>
          </w:rPr>
          <w:fldChar w:fldCharType="separate"/>
        </w:r>
        <w:r>
          <w:rPr>
            <w:noProof/>
            <w:webHidden/>
          </w:rPr>
          <w:t>7</w:t>
        </w:r>
        <w:r>
          <w:rPr>
            <w:noProof/>
            <w:webHidden/>
          </w:rPr>
          <w:fldChar w:fldCharType="end"/>
        </w:r>
      </w:hyperlink>
    </w:p>
    <w:p w14:paraId="580A6666" w14:textId="50D25278" w:rsidR="00646EC2" w:rsidRDefault="00646EC2">
      <w:pPr>
        <w:pStyle w:val="TOC3"/>
        <w:tabs>
          <w:tab w:val="left" w:pos="1778"/>
          <w:tab w:val="right" w:leader="dot" w:pos="9061"/>
        </w:tabs>
        <w:rPr>
          <w:rFonts w:asciiTheme="minorHAnsi" w:eastAsiaTheme="minorEastAsia" w:hAnsiTheme="minorHAnsi" w:cstheme="minorBidi"/>
          <w:noProof/>
          <w:sz w:val="22"/>
          <w:szCs w:val="22"/>
          <w:lang w:val="en-GB" w:eastAsia="en-GB"/>
        </w:rPr>
      </w:pPr>
      <w:hyperlink w:anchor="_Toc8028455" w:history="1">
        <w:r w:rsidRPr="00BA7741">
          <w:rPr>
            <w:rStyle w:val="Hyperlink"/>
            <w:noProof/>
            <w:lang w:val="en-GB"/>
          </w:rPr>
          <w:t>1.5.2.</w:t>
        </w:r>
        <w:r>
          <w:rPr>
            <w:rFonts w:asciiTheme="minorHAnsi" w:eastAsiaTheme="minorEastAsia" w:hAnsiTheme="minorHAnsi" w:cstheme="minorBidi"/>
            <w:noProof/>
            <w:sz w:val="22"/>
            <w:szCs w:val="22"/>
            <w:lang w:val="en-GB" w:eastAsia="en-GB"/>
          </w:rPr>
          <w:tab/>
        </w:r>
        <w:r w:rsidRPr="00BA7741">
          <w:rPr>
            <w:rStyle w:val="Hyperlink"/>
            <w:noProof/>
            <w:lang w:val="en-GB"/>
          </w:rPr>
          <w:t>Hardware Interfaces</w:t>
        </w:r>
        <w:r>
          <w:rPr>
            <w:noProof/>
            <w:webHidden/>
          </w:rPr>
          <w:tab/>
        </w:r>
        <w:r>
          <w:rPr>
            <w:noProof/>
            <w:webHidden/>
          </w:rPr>
          <w:fldChar w:fldCharType="begin"/>
        </w:r>
        <w:r>
          <w:rPr>
            <w:noProof/>
            <w:webHidden/>
          </w:rPr>
          <w:instrText xml:space="preserve"> PAGEREF _Toc8028455 \h </w:instrText>
        </w:r>
        <w:r>
          <w:rPr>
            <w:noProof/>
            <w:webHidden/>
          </w:rPr>
        </w:r>
        <w:r>
          <w:rPr>
            <w:noProof/>
            <w:webHidden/>
          </w:rPr>
          <w:fldChar w:fldCharType="separate"/>
        </w:r>
        <w:r>
          <w:rPr>
            <w:noProof/>
            <w:webHidden/>
          </w:rPr>
          <w:t>7</w:t>
        </w:r>
        <w:r>
          <w:rPr>
            <w:noProof/>
            <w:webHidden/>
          </w:rPr>
          <w:fldChar w:fldCharType="end"/>
        </w:r>
      </w:hyperlink>
    </w:p>
    <w:p w14:paraId="220743C7" w14:textId="7E742ECB" w:rsidR="00646EC2" w:rsidRDefault="00646EC2">
      <w:pPr>
        <w:pStyle w:val="TOC2"/>
        <w:rPr>
          <w:rFonts w:asciiTheme="minorHAnsi" w:eastAsiaTheme="minorEastAsia" w:hAnsiTheme="minorHAnsi" w:cstheme="minorBidi"/>
          <w:noProof/>
          <w:sz w:val="22"/>
          <w:szCs w:val="22"/>
          <w:lang w:val="en-GB" w:eastAsia="en-GB"/>
        </w:rPr>
      </w:pPr>
      <w:hyperlink w:anchor="_Toc8028456" w:history="1">
        <w:r w:rsidRPr="00BA7741">
          <w:rPr>
            <w:rStyle w:val="Hyperlink"/>
            <w:noProof/>
            <w:lang w:val="en-GB"/>
          </w:rPr>
          <w:t>1.6.</w:t>
        </w:r>
        <w:r>
          <w:rPr>
            <w:rFonts w:asciiTheme="minorHAnsi" w:eastAsiaTheme="minorEastAsia" w:hAnsiTheme="minorHAnsi" w:cstheme="minorBidi"/>
            <w:noProof/>
            <w:sz w:val="22"/>
            <w:szCs w:val="22"/>
            <w:lang w:val="en-GB" w:eastAsia="en-GB"/>
          </w:rPr>
          <w:tab/>
        </w:r>
        <w:r w:rsidRPr="00BA7741">
          <w:rPr>
            <w:rStyle w:val="Hyperlink"/>
            <w:noProof/>
            <w:lang w:val="en-GB"/>
          </w:rPr>
          <w:t>Software Design</w:t>
        </w:r>
        <w:r>
          <w:rPr>
            <w:noProof/>
            <w:webHidden/>
          </w:rPr>
          <w:tab/>
        </w:r>
        <w:r>
          <w:rPr>
            <w:noProof/>
            <w:webHidden/>
          </w:rPr>
          <w:fldChar w:fldCharType="begin"/>
        </w:r>
        <w:r>
          <w:rPr>
            <w:noProof/>
            <w:webHidden/>
          </w:rPr>
          <w:instrText xml:space="preserve"> PAGEREF _Toc8028456 \h </w:instrText>
        </w:r>
        <w:r>
          <w:rPr>
            <w:noProof/>
            <w:webHidden/>
          </w:rPr>
        </w:r>
        <w:r>
          <w:rPr>
            <w:noProof/>
            <w:webHidden/>
          </w:rPr>
          <w:fldChar w:fldCharType="separate"/>
        </w:r>
        <w:r>
          <w:rPr>
            <w:noProof/>
            <w:webHidden/>
          </w:rPr>
          <w:t>8</w:t>
        </w:r>
        <w:r>
          <w:rPr>
            <w:noProof/>
            <w:webHidden/>
          </w:rPr>
          <w:fldChar w:fldCharType="end"/>
        </w:r>
      </w:hyperlink>
    </w:p>
    <w:p w14:paraId="0BBFF247" w14:textId="2897749B" w:rsidR="00646EC2" w:rsidRDefault="00646EC2">
      <w:pPr>
        <w:pStyle w:val="TOC1"/>
        <w:rPr>
          <w:rFonts w:asciiTheme="minorHAnsi" w:eastAsiaTheme="minorEastAsia" w:hAnsiTheme="minorHAnsi" w:cstheme="minorBidi"/>
          <w:b w:val="0"/>
          <w:noProof/>
          <w:sz w:val="22"/>
          <w:szCs w:val="22"/>
          <w:lang w:val="en-GB" w:eastAsia="en-GB"/>
        </w:rPr>
      </w:pPr>
      <w:hyperlink w:anchor="_Toc8028457" w:history="1">
        <w:r w:rsidRPr="00BA7741">
          <w:rPr>
            <w:rStyle w:val="Hyperlink"/>
            <w:noProof/>
            <w:lang w:val="en-GB"/>
          </w:rPr>
          <w:t>EFFECTS LIST</w:t>
        </w:r>
        <w:r>
          <w:rPr>
            <w:noProof/>
            <w:webHidden/>
          </w:rPr>
          <w:tab/>
        </w:r>
        <w:r>
          <w:rPr>
            <w:noProof/>
            <w:webHidden/>
          </w:rPr>
          <w:fldChar w:fldCharType="begin"/>
        </w:r>
        <w:r>
          <w:rPr>
            <w:noProof/>
            <w:webHidden/>
          </w:rPr>
          <w:instrText xml:space="preserve"> PAGEREF _Toc8028457 \h </w:instrText>
        </w:r>
        <w:r>
          <w:rPr>
            <w:noProof/>
            <w:webHidden/>
          </w:rPr>
        </w:r>
        <w:r>
          <w:rPr>
            <w:noProof/>
            <w:webHidden/>
          </w:rPr>
          <w:fldChar w:fldCharType="separate"/>
        </w:r>
        <w:r>
          <w:rPr>
            <w:noProof/>
            <w:webHidden/>
          </w:rPr>
          <w:t>9</w:t>
        </w:r>
        <w:r>
          <w:rPr>
            <w:noProof/>
            <w:webHidden/>
          </w:rPr>
          <w:fldChar w:fldCharType="end"/>
        </w:r>
      </w:hyperlink>
    </w:p>
    <w:p w14:paraId="5DBE3E1F" w14:textId="2AD76605" w:rsidR="00646EC2" w:rsidRDefault="00646EC2">
      <w:pPr>
        <w:pStyle w:val="TOC1"/>
        <w:rPr>
          <w:rFonts w:asciiTheme="minorHAnsi" w:eastAsiaTheme="minorEastAsia" w:hAnsiTheme="minorHAnsi" w:cstheme="minorBidi"/>
          <w:b w:val="0"/>
          <w:noProof/>
          <w:sz w:val="22"/>
          <w:szCs w:val="22"/>
          <w:lang w:val="en-GB" w:eastAsia="en-GB"/>
        </w:rPr>
      </w:pPr>
      <w:hyperlink w:anchor="_Toc8028458" w:history="1">
        <w:r w:rsidRPr="00BA7741">
          <w:rPr>
            <w:rStyle w:val="Hyperlink"/>
            <w:noProof/>
            <w:lang w:val="en-GB"/>
          </w:rPr>
          <w:t>PROJECT MONETIZATION AND COMPETITION</w:t>
        </w:r>
        <w:r>
          <w:rPr>
            <w:noProof/>
            <w:webHidden/>
          </w:rPr>
          <w:tab/>
        </w:r>
        <w:r>
          <w:rPr>
            <w:noProof/>
            <w:webHidden/>
          </w:rPr>
          <w:fldChar w:fldCharType="begin"/>
        </w:r>
        <w:r>
          <w:rPr>
            <w:noProof/>
            <w:webHidden/>
          </w:rPr>
          <w:instrText xml:space="preserve"> PAGEREF _Toc8028458 \h </w:instrText>
        </w:r>
        <w:r>
          <w:rPr>
            <w:noProof/>
            <w:webHidden/>
          </w:rPr>
        </w:r>
        <w:r>
          <w:rPr>
            <w:noProof/>
            <w:webHidden/>
          </w:rPr>
          <w:fldChar w:fldCharType="separate"/>
        </w:r>
        <w:r>
          <w:rPr>
            <w:noProof/>
            <w:webHidden/>
          </w:rPr>
          <w:t>10</w:t>
        </w:r>
        <w:r>
          <w:rPr>
            <w:noProof/>
            <w:webHidden/>
          </w:rPr>
          <w:fldChar w:fldCharType="end"/>
        </w:r>
      </w:hyperlink>
    </w:p>
    <w:p w14:paraId="66620B2B" w14:textId="210C6BA4" w:rsidR="00646EC2" w:rsidRDefault="00646EC2">
      <w:pPr>
        <w:pStyle w:val="TOC1"/>
        <w:rPr>
          <w:rFonts w:asciiTheme="minorHAnsi" w:eastAsiaTheme="minorEastAsia" w:hAnsiTheme="minorHAnsi" w:cstheme="minorBidi"/>
          <w:b w:val="0"/>
          <w:noProof/>
          <w:sz w:val="22"/>
          <w:szCs w:val="22"/>
          <w:lang w:val="en-GB" w:eastAsia="en-GB"/>
        </w:rPr>
      </w:pPr>
      <w:hyperlink w:anchor="_Toc8028459" w:history="1">
        <w:r w:rsidRPr="00BA7741">
          <w:rPr>
            <w:rStyle w:val="Hyperlink"/>
            <w:noProof/>
            <w:lang w:val="en-GB" w:eastAsia="fi-FI"/>
          </w:rPr>
          <w:t>TESTING</w:t>
        </w:r>
        <w:r>
          <w:rPr>
            <w:noProof/>
            <w:webHidden/>
          </w:rPr>
          <w:tab/>
        </w:r>
        <w:r>
          <w:rPr>
            <w:noProof/>
            <w:webHidden/>
          </w:rPr>
          <w:fldChar w:fldCharType="begin"/>
        </w:r>
        <w:r>
          <w:rPr>
            <w:noProof/>
            <w:webHidden/>
          </w:rPr>
          <w:instrText xml:space="preserve"> PAGEREF _Toc8028459 \h </w:instrText>
        </w:r>
        <w:r>
          <w:rPr>
            <w:noProof/>
            <w:webHidden/>
          </w:rPr>
        </w:r>
        <w:r>
          <w:rPr>
            <w:noProof/>
            <w:webHidden/>
          </w:rPr>
          <w:fldChar w:fldCharType="separate"/>
        </w:r>
        <w:r>
          <w:rPr>
            <w:noProof/>
            <w:webHidden/>
          </w:rPr>
          <w:t>11</w:t>
        </w:r>
        <w:r>
          <w:rPr>
            <w:noProof/>
            <w:webHidden/>
          </w:rPr>
          <w:fldChar w:fldCharType="end"/>
        </w:r>
      </w:hyperlink>
    </w:p>
    <w:p w14:paraId="5A535DA4" w14:textId="342EE023" w:rsidR="00646EC2" w:rsidRDefault="00646EC2">
      <w:pPr>
        <w:pStyle w:val="TOC1"/>
        <w:rPr>
          <w:rFonts w:asciiTheme="minorHAnsi" w:eastAsiaTheme="minorEastAsia" w:hAnsiTheme="minorHAnsi" w:cstheme="minorBidi"/>
          <w:b w:val="0"/>
          <w:noProof/>
          <w:sz w:val="22"/>
          <w:szCs w:val="22"/>
          <w:lang w:val="en-GB" w:eastAsia="en-GB"/>
        </w:rPr>
      </w:pPr>
      <w:hyperlink w:anchor="_Toc8028460" w:history="1">
        <w:r w:rsidRPr="00BA7741">
          <w:rPr>
            <w:rStyle w:val="Hyperlink"/>
            <w:noProof/>
            <w:lang w:val="en-GB" w:eastAsia="fi-FI"/>
          </w:rPr>
          <w:t>RISK MANAGEMENT</w:t>
        </w:r>
        <w:r>
          <w:rPr>
            <w:noProof/>
            <w:webHidden/>
          </w:rPr>
          <w:tab/>
        </w:r>
        <w:r>
          <w:rPr>
            <w:noProof/>
            <w:webHidden/>
          </w:rPr>
          <w:fldChar w:fldCharType="begin"/>
        </w:r>
        <w:r>
          <w:rPr>
            <w:noProof/>
            <w:webHidden/>
          </w:rPr>
          <w:instrText xml:space="preserve"> PAGEREF _Toc8028460 \h </w:instrText>
        </w:r>
        <w:r>
          <w:rPr>
            <w:noProof/>
            <w:webHidden/>
          </w:rPr>
        </w:r>
        <w:r>
          <w:rPr>
            <w:noProof/>
            <w:webHidden/>
          </w:rPr>
          <w:fldChar w:fldCharType="separate"/>
        </w:r>
        <w:r>
          <w:rPr>
            <w:noProof/>
            <w:webHidden/>
          </w:rPr>
          <w:t>12</w:t>
        </w:r>
        <w:r>
          <w:rPr>
            <w:noProof/>
            <w:webHidden/>
          </w:rPr>
          <w:fldChar w:fldCharType="end"/>
        </w:r>
      </w:hyperlink>
    </w:p>
    <w:p w14:paraId="4B3C416E" w14:textId="1A40C4B2" w:rsidR="00646EC2" w:rsidRDefault="00646EC2">
      <w:pPr>
        <w:pStyle w:val="TOC1"/>
        <w:rPr>
          <w:rFonts w:asciiTheme="minorHAnsi" w:eastAsiaTheme="minorEastAsia" w:hAnsiTheme="minorHAnsi" w:cstheme="minorBidi"/>
          <w:b w:val="0"/>
          <w:noProof/>
          <w:sz w:val="22"/>
          <w:szCs w:val="22"/>
          <w:lang w:val="en-GB" w:eastAsia="en-GB"/>
        </w:rPr>
      </w:pPr>
      <w:hyperlink w:anchor="_Toc8028461" w:history="1">
        <w:r w:rsidRPr="00BA7741">
          <w:rPr>
            <w:rStyle w:val="Hyperlink"/>
            <w:noProof/>
            <w:lang w:val="en-GB" w:eastAsia="fi-FI"/>
          </w:rPr>
          <w:t>APPENDIX</w:t>
        </w:r>
        <w:r>
          <w:rPr>
            <w:noProof/>
            <w:webHidden/>
          </w:rPr>
          <w:tab/>
        </w:r>
        <w:r>
          <w:rPr>
            <w:noProof/>
            <w:webHidden/>
          </w:rPr>
          <w:fldChar w:fldCharType="begin"/>
        </w:r>
        <w:r>
          <w:rPr>
            <w:noProof/>
            <w:webHidden/>
          </w:rPr>
          <w:instrText xml:space="preserve"> PAGEREF _Toc8028461 \h </w:instrText>
        </w:r>
        <w:r>
          <w:rPr>
            <w:noProof/>
            <w:webHidden/>
          </w:rPr>
        </w:r>
        <w:r>
          <w:rPr>
            <w:noProof/>
            <w:webHidden/>
          </w:rPr>
          <w:fldChar w:fldCharType="separate"/>
        </w:r>
        <w:r>
          <w:rPr>
            <w:noProof/>
            <w:webHidden/>
          </w:rPr>
          <w:t>14</w:t>
        </w:r>
        <w:r>
          <w:rPr>
            <w:noProof/>
            <w:webHidden/>
          </w:rPr>
          <w:fldChar w:fldCharType="end"/>
        </w:r>
      </w:hyperlink>
    </w:p>
    <w:p w14:paraId="21E55D72" w14:textId="4EBF52CA" w:rsidR="00D534C8" w:rsidRDefault="00407FC9" w:rsidP="00A13272">
      <w:pPr>
        <w:pStyle w:val="Heading1"/>
        <w:rPr>
          <w:lang w:val="en-GB"/>
        </w:rPr>
      </w:pPr>
      <w:r w:rsidRPr="001441B8">
        <w:rPr>
          <w:smallCaps/>
          <w:lang w:val="en-GB"/>
        </w:rPr>
        <w:lastRenderedPageBreak/>
        <w:fldChar w:fldCharType="end"/>
      </w:r>
      <w:bookmarkStart w:id="9" w:name="_Toc8028444"/>
      <w:r w:rsidR="00553144">
        <w:rPr>
          <w:lang w:val="en-GB"/>
        </w:rPr>
        <w:t>PROJECT PLANNING</w:t>
      </w:r>
      <w:bookmarkEnd w:id="9"/>
    </w:p>
    <w:p w14:paraId="1A8B43BC" w14:textId="77777777" w:rsidR="00553144" w:rsidRPr="00553144" w:rsidRDefault="00553144" w:rsidP="00553144">
      <w:pPr>
        <w:rPr>
          <w:lang w:val="en-GB"/>
        </w:rPr>
      </w:pPr>
      <w:r w:rsidRPr="00553144">
        <w:rPr>
          <w:lang w:val="en-GB"/>
        </w:rPr>
        <w:t>Project planning refers to everything we do to set up our project for success. It’s the process we go through to establish the steps required to define our project objectives, clarify the scope of what needs to be done and develop the task list to do it. Project planning is the process of establishing the scope and defining the objectives and steps to obtain them.</w:t>
      </w:r>
    </w:p>
    <w:p w14:paraId="4F1234CD" w14:textId="6BB2533E" w:rsidR="00553144" w:rsidRPr="00553144" w:rsidRDefault="00553144" w:rsidP="00553144">
      <w:pPr>
        <w:rPr>
          <w:lang w:val="en-GB"/>
        </w:rPr>
      </w:pPr>
      <w:r w:rsidRPr="00553144">
        <w:rPr>
          <w:lang w:val="en-GB"/>
        </w:rPr>
        <w:t xml:space="preserve">We started planning our project immediately after the first lecture. After detailed discussion on the ideas of each member, we agreed on making an effects module and implementing it as our project. After the initial decision of choosing the topic, we followed the general steps of project planning to come up with a concrete timeline for our </w:t>
      </w:r>
      <w:proofErr w:type="gramStart"/>
      <w:r w:rsidRPr="00553144">
        <w:rPr>
          <w:lang w:val="en-GB"/>
        </w:rPr>
        <w:t>effects</w:t>
      </w:r>
      <w:proofErr w:type="gramEnd"/>
      <w:r w:rsidRPr="00553144">
        <w:rPr>
          <w:lang w:val="en-GB"/>
        </w:rPr>
        <w:t xml:space="preserve"> module.</w:t>
      </w:r>
    </w:p>
    <w:p w14:paraId="773EB5C7" w14:textId="4D6D3847" w:rsidR="005C76A1" w:rsidRDefault="008C71BF" w:rsidP="005C76A1">
      <w:pPr>
        <w:pStyle w:val="Heading2"/>
        <w:rPr>
          <w:lang w:val="en-GB"/>
        </w:rPr>
      </w:pPr>
      <w:bookmarkStart w:id="10" w:name="_Toc8028445"/>
      <w:r>
        <w:rPr>
          <w:lang w:val="en-GB"/>
        </w:rPr>
        <w:t>Ideation Phase</w:t>
      </w:r>
      <w:bookmarkEnd w:id="10"/>
    </w:p>
    <w:p w14:paraId="726B331E" w14:textId="77777777" w:rsidR="008C71BF" w:rsidRPr="008C71BF" w:rsidRDefault="008C71BF" w:rsidP="008C71BF">
      <w:pPr>
        <w:rPr>
          <w:lang w:val="en-GB"/>
        </w:rPr>
      </w:pPr>
      <w:r w:rsidRPr="008C71BF">
        <w:rPr>
          <w:lang w:val="en-GB"/>
        </w:rPr>
        <w:t xml:space="preserve">Ideation is the process of forming ideas and concepts. It means creating new ideas to solve specific problems. Brainstorming is the generation of ideas in a face to face mode. Ideation phase is always when brainstorming takes place, and it is one of the most effective ways to explore new opportunities. The ideation phase is all about diverging and generating as many ideas as possible and to narrow things down and select the best approaches to take further and then to implement one good plan finally and to act and obtain the expected results. </w:t>
      </w:r>
    </w:p>
    <w:p w14:paraId="1594F552" w14:textId="77777777" w:rsidR="008C71BF" w:rsidRPr="008C71BF" w:rsidRDefault="008C71BF" w:rsidP="008C71BF">
      <w:pPr>
        <w:rPr>
          <w:lang w:val="en-GB"/>
        </w:rPr>
      </w:pPr>
      <w:r w:rsidRPr="008C71BF">
        <w:rPr>
          <w:lang w:val="en-GB"/>
        </w:rPr>
        <w:t xml:space="preserve">When facilitated in a successful way, Ideation is an exciting process. The goal is to generate </w:t>
      </w:r>
      <w:proofErr w:type="gramStart"/>
      <w:r w:rsidRPr="008C71BF">
        <w:rPr>
          <w:lang w:val="en-GB"/>
        </w:rPr>
        <w:t>a large number of</w:t>
      </w:r>
      <w:proofErr w:type="gramEnd"/>
      <w:r w:rsidRPr="008C71BF">
        <w:rPr>
          <w:lang w:val="en-GB"/>
        </w:rPr>
        <w:t xml:space="preserve"> ideas — ideas that potentially inspire newer, better ideas — that the team can then cut down into the best, most practical and innovative ones. </w:t>
      </w:r>
    </w:p>
    <w:p w14:paraId="7214E9A3" w14:textId="53334EA3" w:rsidR="008C71BF" w:rsidRPr="008C71BF" w:rsidRDefault="008C71BF" w:rsidP="008C71BF">
      <w:pPr>
        <w:rPr>
          <w:lang w:val="en-GB"/>
        </w:rPr>
      </w:pPr>
      <w:r w:rsidRPr="008C71BF">
        <w:rPr>
          <w:lang w:val="en-GB"/>
        </w:rPr>
        <w:t>While going th</w:t>
      </w:r>
      <w:r w:rsidR="00A13272">
        <w:rPr>
          <w:lang w:val="en-GB"/>
        </w:rPr>
        <w:t>r</w:t>
      </w:r>
      <w:r w:rsidRPr="008C71BF">
        <w:rPr>
          <w:lang w:val="en-GB"/>
        </w:rPr>
        <w:t>ough our ideation phase and brainstorming, we came up with the following mind map for our project:</w:t>
      </w:r>
    </w:p>
    <w:p w14:paraId="3BD08B8E" w14:textId="359FFF67" w:rsidR="00B40A1C" w:rsidRPr="001441B8" w:rsidRDefault="008C71BF" w:rsidP="00B40A1C">
      <w:pPr>
        <w:rPr>
          <w:lang w:val="en-GB"/>
        </w:rPr>
      </w:pPr>
      <w:r w:rsidRPr="000E5134">
        <w:rPr>
          <w:rFonts w:ascii="Arial" w:hAnsi="Arial" w:cs="Arial"/>
          <w:noProof/>
        </w:rPr>
        <w:drawing>
          <wp:inline distT="0" distB="0" distL="0" distR="0" wp14:anchorId="5615E117" wp14:editId="03F22BAC">
            <wp:extent cx="5788787" cy="2870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d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8787" cy="2870835"/>
                    </a:xfrm>
                    <a:prstGeom prst="rect">
                      <a:avLst/>
                    </a:prstGeom>
                  </pic:spPr>
                </pic:pic>
              </a:graphicData>
            </a:graphic>
          </wp:inline>
        </w:drawing>
      </w:r>
    </w:p>
    <w:p w14:paraId="4A868E97" w14:textId="5F3C3329" w:rsidR="001441B8" w:rsidRDefault="009C329A" w:rsidP="001441B8">
      <w:pPr>
        <w:pStyle w:val="Heading2"/>
        <w:rPr>
          <w:lang w:val="en-GB"/>
        </w:rPr>
      </w:pPr>
      <w:bookmarkStart w:id="11" w:name="_Toc8028446"/>
      <w:r>
        <w:rPr>
          <w:lang w:val="en-GB"/>
        </w:rPr>
        <w:lastRenderedPageBreak/>
        <w:t>Microcontroller Selection</w:t>
      </w:r>
      <w:bookmarkEnd w:id="11"/>
    </w:p>
    <w:p w14:paraId="366F7973" w14:textId="77777777" w:rsidR="00A13272" w:rsidRDefault="00A13272" w:rsidP="00A13272">
      <w:pPr>
        <w:rPr>
          <w:lang w:val="en-GB"/>
        </w:rPr>
      </w:pPr>
      <w:r w:rsidRPr="009C329A">
        <w:rPr>
          <w:lang w:val="en-GB"/>
        </w:rPr>
        <w:t xml:space="preserve">For construction and implementation of our </w:t>
      </w:r>
      <w:proofErr w:type="gramStart"/>
      <w:r w:rsidRPr="009C329A">
        <w:rPr>
          <w:lang w:val="en-GB"/>
        </w:rPr>
        <w:t>effects</w:t>
      </w:r>
      <w:proofErr w:type="gramEnd"/>
      <w:r w:rsidRPr="009C329A">
        <w:rPr>
          <w:lang w:val="en-GB"/>
        </w:rPr>
        <w:t xml:space="preserve"> module, we had two options of microcontroller – </w:t>
      </w:r>
      <w:r>
        <w:rPr>
          <w:lang w:val="en-GB"/>
        </w:rPr>
        <w:t xml:space="preserve">Raspberry Pi, </w:t>
      </w:r>
      <w:r w:rsidRPr="009C329A">
        <w:rPr>
          <w:lang w:val="en-GB"/>
        </w:rPr>
        <w:t>Arduino and ARM</w:t>
      </w:r>
      <w:r>
        <w:rPr>
          <w:lang w:val="en-GB"/>
        </w:rPr>
        <w:t xml:space="preserve"> (using </w:t>
      </w:r>
      <w:proofErr w:type="spellStart"/>
      <w:r>
        <w:rPr>
          <w:lang w:val="en-GB"/>
        </w:rPr>
        <w:t>mbed</w:t>
      </w:r>
      <w:proofErr w:type="spellEnd"/>
      <w:r>
        <w:rPr>
          <w:lang w:val="en-GB"/>
        </w:rPr>
        <w:t xml:space="preserve"> libraries)</w:t>
      </w:r>
      <w:r w:rsidRPr="009C329A">
        <w:rPr>
          <w:lang w:val="en-GB"/>
        </w:rPr>
        <w:t xml:space="preserve">. </w:t>
      </w:r>
    </w:p>
    <w:p w14:paraId="6D9301D9" w14:textId="77777777" w:rsidR="00A13272" w:rsidRDefault="00A13272" w:rsidP="00A13272">
      <w:pPr>
        <w:rPr>
          <w:lang w:val="en-GB"/>
        </w:rPr>
      </w:pPr>
      <w:r>
        <w:rPr>
          <w:lang w:val="en-GB"/>
        </w:rPr>
        <w:t>Con: performance, effort, doesn´t run Linux – harder to find libraries, more programming effort to get basic function running.</w:t>
      </w:r>
    </w:p>
    <w:p w14:paraId="3BBAD034" w14:textId="77777777" w:rsidR="00A13272" w:rsidRDefault="00A13272" w:rsidP="00A13272">
      <w:pPr>
        <w:rPr>
          <w:lang w:val="en-GB"/>
        </w:rPr>
      </w:pPr>
      <w:r>
        <w:t xml:space="preserve">Problems with </w:t>
      </w:r>
      <w:r w:rsidRPr="00612805">
        <w:t>ARM Cortex-M</w:t>
      </w:r>
      <w:r>
        <w:t xml:space="preserve"> </w:t>
      </w:r>
      <w:r w:rsidRPr="00F81D47">
        <w:t>MCU</w:t>
      </w:r>
      <w:r>
        <w:t xml:space="preserve"> is that it is to</w:t>
      </w:r>
      <w:r w:rsidRPr="00F81D47">
        <w:t>o slow CPU</w:t>
      </w:r>
      <w:r>
        <w:t>.</w:t>
      </w:r>
      <w:r>
        <w:rPr>
          <w:lang w:val="en-GB"/>
        </w:rPr>
        <w:t xml:space="preserve">There is </w:t>
      </w:r>
      <w:r>
        <w:t>n</w:t>
      </w:r>
      <w:r w:rsidRPr="00F81D47">
        <w:t>o audio processing libraries</w:t>
      </w:r>
      <w:r>
        <w:t>.</w:t>
      </w:r>
      <w:r>
        <w:rPr>
          <w:lang w:val="en-GB"/>
        </w:rPr>
        <w:t xml:space="preserve"> Moreover, it is </w:t>
      </w:r>
      <w:r w:rsidRPr="00F81D47">
        <w:t>Complex to develop and debug</w:t>
      </w:r>
      <w:r>
        <w:t>.</w:t>
      </w:r>
    </w:p>
    <w:p w14:paraId="08D223CD" w14:textId="77777777" w:rsidR="00A13272" w:rsidRPr="00F81D47" w:rsidRDefault="00A13272" w:rsidP="00A13272">
      <w:pPr>
        <w:rPr>
          <w:lang w:val="en-GB"/>
        </w:rPr>
      </w:pPr>
      <w:r>
        <w:rPr>
          <w:lang w:val="en-GB"/>
        </w:rPr>
        <w:t xml:space="preserve">On the other hand, Raspberry Pi has a </w:t>
      </w:r>
      <w:r>
        <w:t>p</w:t>
      </w:r>
      <w:r w:rsidRPr="00F81D47">
        <w:t>owerfull</w:t>
      </w:r>
      <w:r>
        <w:t xml:space="preserve"> </w:t>
      </w:r>
      <w:r w:rsidRPr="00F81D47">
        <w:t>CPU</w:t>
      </w:r>
      <w:r>
        <w:rPr>
          <w:lang w:val="en-GB"/>
        </w:rPr>
        <w:t xml:space="preserve"> and </w:t>
      </w:r>
      <w:r>
        <w:t>very w</w:t>
      </w:r>
      <w:r w:rsidRPr="00F81D47">
        <w:t>ell documented open source audio libraries</w:t>
      </w:r>
      <w:r>
        <w:t>.</w:t>
      </w:r>
      <w:r>
        <w:rPr>
          <w:lang w:val="en-GB"/>
        </w:rPr>
        <w:t xml:space="preserve"> It </w:t>
      </w:r>
      <w:r>
        <w:t>u</w:t>
      </w:r>
      <w:r w:rsidRPr="00F81D47">
        <w:t>se</w:t>
      </w:r>
      <w:r>
        <w:t>s</w:t>
      </w:r>
      <w:r w:rsidRPr="00F81D47">
        <w:t xml:space="preserve"> ALSA and PulseAudio to abstract from audio hardware</w:t>
      </w:r>
      <w:r>
        <w:t>.</w:t>
      </w:r>
    </w:p>
    <w:p w14:paraId="00B418D6" w14:textId="77777777" w:rsidR="00A13272" w:rsidRPr="00612805" w:rsidRDefault="00A13272" w:rsidP="00A13272">
      <w:pPr>
        <w:rPr>
          <w:lang w:val="en-GB"/>
        </w:rPr>
      </w:pPr>
      <w:r>
        <w:rPr>
          <w:lang w:val="en-GB"/>
        </w:rPr>
        <w:t>After a lot of discussion, it was d</w:t>
      </w:r>
      <w:r w:rsidRPr="00612805">
        <w:rPr>
          <w:lang w:val="en-GB"/>
        </w:rPr>
        <w:t xml:space="preserve">ecided </w:t>
      </w:r>
      <w:r>
        <w:rPr>
          <w:lang w:val="en-GB"/>
        </w:rPr>
        <w:t>to use</w:t>
      </w:r>
      <w:r w:rsidRPr="00612805">
        <w:rPr>
          <w:lang w:val="en-GB"/>
        </w:rPr>
        <w:t xml:space="preserve"> </w:t>
      </w:r>
      <w:r>
        <w:rPr>
          <w:lang w:val="en-GB"/>
        </w:rPr>
        <w:t>R</w:t>
      </w:r>
      <w:r w:rsidRPr="00612805">
        <w:rPr>
          <w:lang w:val="en-GB"/>
        </w:rPr>
        <w:t>aspberry</w:t>
      </w:r>
      <w:r>
        <w:rPr>
          <w:lang w:val="en-GB"/>
        </w:rPr>
        <w:t xml:space="preserve"> Pi. It is</w:t>
      </w:r>
      <w:r w:rsidRPr="00612805">
        <w:rPr>
          <w:lang w:val="en-GB"/>
        </w:rPr>
        <w:t xml:space="preserve"> easy to use, not</w:t>
      </w:r>
      <w:r>
        <w:rPr>
          <w:lang w:val="en-GB"/>
        </w:rPr>
        <w:t xml:space="preserve"> very</w:t>
      </w:r>
      <w:r w:rsidRPr="00612805">
        <w:rPr>
          <w:lang w:val="en-GB"/>
        </w:rPr>
        <w:t xml:space="preserve"> expensive </w:t>
      </w:r>
      <w:r>
        <w:rPr>
          <w:lang w:val="en-GB"/>
        </w:rPr>
        <w:t xml:space="preserve">and yet it has </w:t>
      </w:r>
      <w:r w:rsidRPr="00612805">
        <w:rPr>
          <w:lang w:val="en-GB"/>
        </w:rPr>
        <w:t>great potential for expendability</w:t>
      </w:r>
      <w:r>
        <w:rPr>
          <w:lang w:val="en-GB"/>
        </w:rPr>
        <w:t>.</w:t>
      </w:r>
    </w:p>
    <w:p w14:paraId="0AD5897B" w14:textId="22B5B577" w:rsidR="001441B8" w:rsidRDefault="009C329A" w:rsidP="001441B8">
      <w:pPr>
        <w:pStyle w:val="Heading2"/>
        <w:rPr>
          <w:lang w:val="en-GB"/>
        </w:rPr>
      </w:pPr>
      <w:bookmarkStart w:id="12" w:name="_Toc8028447"/>
      <w:r>
        <w:rPr>
          <w:lang w:val="en-GB"/>
        </w:rPr>
        <w:t>Features</w:t>
      </w:r>
      <w:bookmarkEnd w:id="12"/>
    </w:p>
    <w:p w14:paraId="6456B59F" w14:textId="77777777" w:rsidR="009C329A" w:rsidRPr="009C329A" w:rsidRDefault="009C329A" w:rsidP="009C329A">
      <w:pPr>
        <w:rPr>
          <w:lang w:val="en-GB"/>
        </w:rPr>
      </w:pPr>
      <w:r w:rsidRPr="009C329A">
        <w:rPr>
          <w:lang w:val="en-GB"/>
        </w:rPr>
        <w:t xml:space="preserve">Our Module to be created shall be fit-able inside a working </w:t>
      </w:r>
      <w:proofErr w:type="spellStart"/>
      <w:r w:rsidRPr="009C329A">
        <w:rPr>
          <w:lang w:val="en-GB"/>
        </w:rPr>
        <w:t>Eurorack</w:t>
      </w:r>
      <w:proofErr w:type="spellEnd"/>
      <w:r w:rsidRPr="009C329A">
        <w:rPr>
          <w:lang w:val="en-GB"/>
        </w:rPr>
        <w:t xml:space="preserve"> System and provide easy to use simple effects for a modular Synthesizer. The </w:t>
      </w:r>
      <w:proofErr w:type="spellStart"/>
      <w:r w:rsidRPr="009C329A">
        <w:rPr>
          <w:lang w:val="en-GB"/>
        </w:rPr>
        <w:t>MySynth</w:t>
      </w:r>
      <w:proofErr w:type="spellEnd"/>
      <w:r w:rsidRPr="009C329A">
        <w:rPr>
          <w:lang w:val="en-GB"/>
        </w:rPr>
        <w:t xml:space="preserve"> Effects Module will offer the following functions:</w:t>
      </w:r>
    </w:p>
    <w:p w14:paraId="2FFF613C" w14:textId="3DE7DE31" w:rsidR="009C329A" w:rsidRDefault="009C329A" w:rsidP="009C329A">
      <w:pPr>
        <w:rPr>
          <w:lang w:val="en-GB"/>
        </w:rPr>
      </w:pPr>
      <w:r w:rsidRPr="009C329A">
        <w:rPr>
          <w:lang w:val="en-GB"/>
        </w:rPr>
        <w:t>The module features include as follows:</w:t>
      </w:r>
    </w:p>
    <w:p w14:paraId="4AF38C24" w14:textId="59F3CB69" w:rsidR="009C329A" w:rsidRDefault="009C329A" w:rsidP="009C329A">
      <w:pPr>
        <w:pStyle w:val="Heading3"/>
        <w:rPr>
          <w:lang w:val="en-GB"/>
        </w:rPr>
      </w:pPr>
      <w:bookmarkStart w:id="13" w:name="_Toc8028448"/>
      <w:r w:rsidRPr="009C329A">
        <w:rPr>
          <w:lang w:val="en-GB"/>
        </w:rPr>
        <w:t>Audio Stream Record and Playback</w:t>
      </w:r>
      <w:bookmarkEnd w:id="13"/>
    </w:p>
    <w:p w14:paraId="3D917A6C" w14:textId="434A39DD" w:rsidR="009C329A" w:rsidRPr="009C329A" w:rsidRDefault="009C329A" w:rsidP="009C329A">
      <w:pPr>
        <w:pStyle w:val="ListParagraph"/>
        <w:numPr>
          <w:ilvl w:val="0"/>
          <w:numId w:val="36"/>
        </w:numPr>
        <w:rPr>
          <w:b/>
          <w:lang w:val="en-GB" w:eastAsia="fi-FI"/>
        </w:rPr>
      </w:pPr>
      <w:r w:rsidRPr="009C329A">
        <w:rPr>
          <w:b/>
          <w:lang w:val="en-GB" w:eastAsia="fi-FI"/>
        </w:rPr>
        <w:t>Description and Priority</w:t>
      </w:r>
    </w:p>
    <w:p w14:paraId="077F021D" w14:textId="3980F13D" w:rsidR="009C329A" w:rsidRPr="009C329A" w:rsidRDefault="009C329A" w:rsidP="009C329A">
      <w:pPr>
        <w:rPr>
          <w:lang w:val="en-GB" w:eastAsia="fi-FI"/>
        </w:rPr>
      </w:pPr>
      <w:r w:rsidRPr="009C329A">
        <w:rPr>
          <w:lang w:val="en-GB" w:eastAsia="fi-FI"/>
        </w:rPr>
        <w:tab/>
        <w:t>When user doesn’t apply any sound effects, the system should be able to playback the sound stream from the audio stream recording interface.</w:t>
      </w:r>
      <w:r w:rsidRPr="009C329A">
        <w:rPr>
          <w:lang w:val="en-GB" w:eastAsia="fi-FI"/>
        </w:rPr>
        <w:tab/>
      </w:r>
    </w:p>
    <w:p w14:paraId="2E80C902" w14:textId="77777777" w:rsidR="009C329A" w:rsidRPr="009C329A" w:rsidRDefault="009C329A" w:rsidP="009C329A">
      <w:pPr>
        <w:rPr>
          <w:lang w:val="en-GB" w:eastAsia="fi-FI"/>
        </w:rPr>
      </w:pPr>
      <w:r w:rsidRPr="009C329A">
        <w:rPr>
          <w:lang w:val="en-GB" w:eastAsia="fi-FI"/>
        </w:rPr>
        <w:tab/>
      </w:r>
      <w:r w:rsidRPr="009C329A">
        <w:rPr>
          <w:b/>
          <w:lang w:val="en-GB" w:eastAsia="fi-FI"/>
        </w:rPr>
        <w:t>Priority:</w:t>
      </w:r>
      <w:r w:rsidRPr="009C329A">
        <w:rPr>
          <w:lang w:val="en-GB" w:eastAsia="fi-FI"/>
        </w:rPr>
        <w:t xml:space="preserve"> High </w:t>
      </w:r>
    </w:p>
    <w:p w14:paraId="1DAC2D97" w14:textId="5AA21F41" w:rsidR="009C329A" w:rsidRPr="009C329A" w:rsidRDefault="009C329A" w:rsidP="009C329A">
      <w:pPr>
        <w:pStyle w:val="ListParagraph"/>
        <w:numPr>
          <w:ilvl w:val="0"/>
          <w:numId w:val="36"/>
        </w:numPr>
        <w:rPr>
          <w:b/>
          <w:lang w:val="en-GB" w:eastAsia="fi-FI"/>
        </w:rPr>
      </w:pPr>
      <w:r w:rsidRPr="009C329A">
        <w:rPr>
          <w:b/>
          <w:lang w:val="en-GB" w:eastAsia="fi-FI"/>
        </w:rPr>
        <w:t>Stimulus/Response Sequences</w:t>
      </w:r>
    </w:p>
    <w:p w14:paraId="35C8F9C5" w14:textId="22B3811C" w:rsidR="009C329A" w:rsidRPr="009C329A" w:rsidRDefault="009C329A" w:rsidP="009C329A">
      <w:pPr>
        <w:rPr>
          <w:lang w:val="en-GB" w:eastAsia="fi-FI"/>
        </w:rPr>
      </w:pPr>
      <w:r w:rsidRPr="009C329A">
        <w:rPr>
          <w:lang w:val="en-GB" w:eastAsia="fi-FI"/>
        </w:rPr>
        <w:tab/>
        <w:t xml:space="preserve">The audio stream from the recording interfaces will be captured by the audio codec on the HW board. The sound stream will be digitalized by the audio codec and transmit to the SoC through I2S, the I2S controller will generate the interrupt to the driver. The driver will then start the DMA controller and read the data from the FIFO of the I2C controller to the system main memory. Then the driver will notice the upper layer software. </w:t>
      </w:r>
      <w:r w:rsidRPr="009C329A">
        <w:rPr>
          <w:lang w:val="en-GB" w:eastAsia="fi-FI"/>
        </w:rPr>
        <w:tab/>
      </w:r>
    </w:p>
    <w:p w14:paraId="7A22D2E7" w14:textId="77777777" w:rsidR="009C329A" w:rsidRPr="009C329A" w:rsidRDefault="009C329A" w:rsidP="009C329A">
      <w:pPr>
        <w:rPr>
          <w:lang w:val="en-GB" w:eastAsia="fi-FI"/>
        </w:rPr>
      </w:pPr>
      <w:r w:rsidRPr="009C329A">
        <w:rPr>
          <w:lang w:val="en-GB" w:eastAsia="fi-FI"/>
        </w:rPr>
        <w:tab/>
        <w:t xml:space="preserve">The upper layer software will talk to the driver to playback the data received. The driver will start the DMA controller to move the data to the FIFO of I2S controller. Once the FIFO of the I2S controller is full, the data will be transmitted to the audio codec. The audio code will turn the values into </w:t>
      </w:r>
      <w:proofErr w:type="spellStart"/>
      <w:r w:rsidRPr="009C329A">
        <w:rPr>
          <w:lang w:val="en-GB" w:eastAsia="fi-FI"/>
        </w:rPr>
        <w:t>analog</w:t>
      </w:r>
      <w:proofErr w:type="spellEnd"/>
      <w:r w:rsidRPr="009C329A">
        <w:rPr>
          <w:lang w:val="en-GB" w:eastAsia="fi-FI"/>
        </w:rPr>
        <w:t xml:space="preserve"> signal for the playback interfaces in the panel.</w:t>
      </w:r>
    </w:p>
    <w:p w14:paraId="5615D4DE" w14:textId="736A3DA8" w:rsidR="009C329A" w:rsidRPr="009C329A" w:rsidRDefault="009C329A" w:rsidP="009C329A">
      <w:pPr>
        <w:pStyle w:val="ListParagraph"/>
        <w:numPr>
          <w:ilvl w:val="0"/>
          <w:numId w:val="36"/>
        </w:numPr>
        <w:rPr>
          <w:b/>
          <w:lang w:val="en-GB" w:eastAsia="fi-FI"/>
        </w:rPr>
      </w:pPr>
      <w:r w:rsidRPr="009C329A">
        <w:rPr>
          <w:b/>
          <w:lang w:val="en-GB" w:eastAsia="fi-FI"/>
        </w:rPr>
        <w:lastRenderedPageBreak/>
        <w:t>Functional Requirements</w:t>
      </w:r>
    </w:p>
    <w:p w14:paraId="33359002" w14:textId="331DAD3B" w:rsidR="009C329A" w:rsidRPr="009C329A" w:rsidRDefault="009C329A" w:rsidP="009C329A">
      <w:pPr>
        <w:rPr>
          <w:lang w:val="en-GB" w:eastAsia="fi-FI"/>
        </w:rPr>
      </w:pPr>
      <w:r w:rsidRPr="009C329A">
        <w:rPr>
          <w:lang w:val="en-GB" w:eastAsia="fi-FI"/>
        </w:rPr>
        <w:tab/>
      </w:r>
      <w:r w:rsidRPr="009C329A">
        <w:rPr>
          <w:b/>
          <w:lang w:val="en-GB" w:eastAsia="fi-FI"/>
        </w:rPr>
        <w:t>REQ-1:</w:t>
      </w:r>
      <w:r w:rsidRPr="009C329A">
        <w:rPr>
          <w:lang w:val="en-GB" w:eastAsia="fi-FI"/>
        </w:rPr>
        <w:t xml:space="preserve"> The audio input jack in the panel. A standard 3.5-mm audio input jack is needed for the audio input signal from the </w:t>
      </w:r>
      <w:proofErr w:type="spellStart"/>
      <w:r w:rsidRPr="009C329A">
        <w:rPr>
          <w:lang w:val="en-GB" w:eastAsia="fi-FI"/>
        </w:rPr>
        <w:t>eurorack</w:t>
      </w:r>
      <w:proofErr w:type="spellEnd"/>
      <w:r w:rsidRPr="009C329A">
        <w:rPr>
          <w:lang w:val="en-GB" w:eastAsia="fi-FI"/>
        </w:rPr>
        <w:t>.</w:t>
      </w:r>
    </w:p>
    <w:p w14:paraId="0F78F20E" w14:textId="503C456B" w:rsidR="009C329A" w:rsidRPr="009C329A" w:rsidRDefault="009C329A" w:rsidP="009C329A">
      <w:pPr>
        <w:rPr>
          <w:lang w:val="en-GB" w:eastAsia="fi-FI"/>
        </w:rPr>
      </w:pPr>
      <w:r w:rsidRPr="009C329A">
        <w:rPr>
          <w:lang w:val="en-GB" w:eastAsia="fi-FI"/>
        </w:rPr>
        <w:tab/>
      </w:r>
      <w:r w:rsidRPr="009C329A">
        <w:rPr>
          <w:b/>
          <w:lang w:val="en-GB" w:eastAsia="fi-FI"/>
        </w:rPr>
        <w:t>REQ-2</w:t>
      </w:r>
      <w:r w:rsidRPr="009C329A">
        <w:rPr>
          <w:lang w:val="en-GB" w:eastAsia="fi-FI"/>
        </w:rPr>
        <w:t>: The audio output jack in the panel.</w:t>
      </w:r>
    </w:p>
    <w:p w14:paraId="2039A62F" w14:textId="486F8F29" w:rsidR="009C329A" w:rsidRPr="009C329A" w:rsidRDefault="009C329A" w:rsidP="009C329A">
      <w:pPr>
        <w:rPr>
          <w:lang w:val="en-GB" w:eastAsia="fi-FI"/>
        </w:rPr>
      </w:pPr>
      <w:r w:rsidRPr="009C329A">
        <w:rPr>
          <w:lang w:val="en-GB" w:eastAsia="fi-FI"/>
        </w:rPr>
        <w:tab/>
      </w:r>
      <w:r w:rsidRPr="009C329A">
        <w:rPr>
          <w:b/>
          <w:lang w:val="en-GB" w:eastAsia="fi-FI"/>
        </w:rPr>
        <w:t>REQ-3:</w:t>
      </w:r>
      <w:r w:rsidRPr="009C329A">
        <w:rPr>
          <w:lang w:val="en-GB" w:eastAsia="fi-FI"/>
        </w:rPr>
        <w:t xml:space="preserve"> Audio codec. The audio codec on the board will be responsible for capturing and playback the </w:t>
      </w:r>
      <w:proofErr w:type="spellStart"/>
      <w:r w:rsidRPr="009C329A">
        <w:rPr>
          <w:lang w:val="en-GB" w:eastAsia="fi-FI"/>
        </w:rPr>
        <w:t>analog</w:t>
      </w:r>
      <w:proofErr w:type="spellEnd"/>
      <w:r w:rsidRPr="009C329A">
        <w:rPr>
          <w:lang w:val="en-GB" w:eastAsia="fi-FI"/>
        </w:rPr>
        <w:t xml:space="preserve"> audio stream.</w:t>
      </w:r>
    </w:p>
    <w:p w14:paraId="1B01F8F8" w14:textId="32185203" w:rsidR="009C329A" w:rsidRPr="009C329A" w:rsidRDefault="009C329A" w:rsidP="009C329A">
      <w:pPr>
        <w:rPr>
          <w:lang w:val="en-GB" w:eastAsia="fi-FI"/>
        </w:rPr>
      </w:pPr>
      <w:r w:rsidRPr="009C329A">
        <w:rPr>
          <w:lang w:val="en-GB" w:eastAsia="fi-FI"/>
        </w:rPr>
        <w:tab/>
      </w:r>
      <w:r w:rsidRPr="009C329A">
        <w:rPr>
          <w:b/>
          <w:lang w:val="en-GB" w:eastAsia="fi-FI"/>
        </w:rPr>
        <w:t>REQ-4:</w:t>
      </w:r>
      <w:r w:rsidRPr="009C329A">
        <w:rPr>
          <w:lang w:val="en-GB" w:eastAsia="fi-FI"/>
        </w:rPr>
        <w:t xml:space="preserve"> I2S controller. The I2S controller in the SoC is responsible for transmitting the digitalized values between SoC and audio codec.</w:t>
      </w:r>
    </w:p>
    <w:p w14:paraId="14CE46E9" w14:textId="5BAB2B46" w:rsidR="009C329A" w:rsidRPr="009C329A" w:rsidRDefault="009C329A" w:rsidP="009C329A">
      <w:pPr>
        <w:rPr>
          <w:lang w:val="en-GB" w:eastAsia="fi-FI"/>
        </w:rPr>
      </w:pPr>
      <w:r w:rsidRPr="009C329A">
        <w:rPr>
          <w:lang w:val="en-GB" w:eastAsia="fi-FI"/>
        </w:rPr>
        <w:tab/>
      </w:r>
      <w:r w:rsidRPr="009C329A">
        <w:rPr>
          <w:b/>
          <w:lang w:val="en-GB" w:eastAsia="fi-FI"/>
        </w:rPr>
        <w:t>REQ-5:</w:t>
      </w:r>
      <w:r w:rsidRPr="009C329A">
        <w:rPr>
          <w:lang w:val="en-GB" w:eastAsia="fi-FI"/>
        </w:rPr>
        <w:t xml:space="preserve"> I2S controller driver. The I2S driver will be responsible for managing the I2S controller</w:t>
      </w:r>
    </w:p>
    <w:p w14:paraId="687D1B86" w14:textId="50A8154A" w:rsidR="009C329A" w:rsidRPr="009C329A" w:rsidRDefault="009C329A" w:rsidP="009C329A">
      <w:pPr>
        <w:rPr>
          <w:lang w:val="en-GB" w:eastAsia="fi-FI"/>
        </w:rPr>
      </w:pPr>
      <w:r w:rsidRPr="009C329A">
        <w:rPr>
          <w:lang w:val="en-GB" w:eastAsia="fi-FI"/>
        </w:rPr>
        <w:tab/>
      </w:r>
      <w:r w:rsidRPr="009C329A">
        <w:rPr>
          <w:b/>
          <w:lang w:val="en-GB" w:eastAsia="fi-FI"/>
        </w:rPr>
        <w:t>REQ-6:</w:t>
      </w:r>
      <w:r w:rsidRPr="009C329A">
        <w:rPr>
          <w:lang w:val="en-GB" w:eastAsia="fi-FI"/>
        </w:rPr>
        <w:t xml:space="preserve"> I2C controller. The I2C controller will be responsible for configuring the audio codec.</w:t>
      </w:r>
      <w:r w:rsidRPr="009C329A">
        <w:rPr>
          <w:lang w:val="en-GB" w:eastAsia="fi-FI"/>
        </w:rPr>
        <w:tab/>
      </w:r>
    </w:p>
    <w:p w14:paraId="68B664E7" w14:textId="16E018C9" w:rsidR="009C329A" w:rsidRPr="009C329A" w:rsidRDefault="009C329A" w:rsidP="009C329A">
      <w:pPr>
        <w:rPr>
          <w:lang w:val="en-GB" w:eastAsia="fi-FI"/>
        </w:rPr>
      </w:pPr>
      <w:r w:rsidRPr="009C329A">
        <w:rPr>
          <w:lang w:val="en-GB" w:eastAsia="fi-FI"/>
        </w:rPr>
        <w:tab/>
      </w:r>
      <w:r w:rsidRPr="009C329A">
        <w:rPr>
          <w:b/>
          <w:lang w:val="en-GB" w:eastAsia="fi-FI"/>
        </w:rPr>
        <w:t>REQ-7:</w:t>
      </w:r>
      <w:r w:rsidRPr="009C329A">
        <w:rPr>
          <w:lang w:val="en-GB" w:eastAsia="fi-FI"/>
        </w:rPr>
        <w:t xml:space="preserve"> I2C controller driver. The I2C controller will be responsible for managing the I2C controller.</w:t>
      </w:r>
    </w:p>
    <w:p w14:paraId="3849F2CC" w14:textId="77777777" w:rsidR="009C329A" w:rsidRPr="009C329A" w:rsidRDefault="009C329A" w:rsidP="009C329A">
      <w:pPr>
        <w:rPr>
          <w:lang w:val="en-GB" w:eastAsia="fi-FI"/>
        </w:rPr>
      </w:pPr>
      <w:r w:rsidRPr="009C329A">
        <w:rPr>
          <w:lang w:val="en-GB" w:eastAsia="fi-FI"/>
        </w:rPr>
        <w:tab/>
      </w:r>
      <w:r w:rsidRPr="009C329A">
        <w:rPr>
          <w:b/>
          <w:lang w:val="en-GB" w:eastAsia="fi-FI"/>
        </w:rPr>
        <w:t>REQ-8:</w:t>
      </w:r>
      <w:r w:rsidRPr="009C329A">
        <w:rPr>
          <w:lang w:val="en-GB" w:eastAsia="fi-FI"/>
        </w:rPr>
        <w:t xml:space="preserve"> Upper layer software. The upper layer software will control and manage the audio data</w:t>
      </w:r>
    </w:p>
    <w:p w14:paraId="22D00852" w14:textId="298804DE" w:rsidR="009C329A" w:rsidRDefault="009C329A" w:rsidP="009C329A">
      <w:pPr>
        <w:pStyle w:val="Heading3"/>
        <w:rPr>
          <w:lang w:val="en-GB"/>
        </w:rPr>
      </w:pPr>
      <w:bookmarkStart w:id="14" w:name="_Toc8028449"/>
      <w:r w:rsidRPr="009C329A">
        <w:rPr>
          <w:lang w:val="en-GB"/>
        </w:rPr>
        <w:t>Pitch Change</w:t>
      </w:r>
      <w:bookmarkEnd w:id="14"/>
    </w:p>
    <w:p w14:paraId="6E9AF228" w14:textId="0BC1400C" w:rsidR="00A966EF" w:rsidRPr="00A966EF" w:rsidRDefault="00A966EF" w:rsidP="00A966EF">
      <w:pPr>
        <w:pStyle w:val="ListParagraph"/>
        <w:numPr>
          <w:ilvl w:val="0"/>
          <w:numId w:val="36"/>
        </w:numPr>
        <w:rPr>
          <w:b/>
          <w:lang w:val="en-GB" w:eastAsia="fi-FI"/>
        </w:rPr>
      </w:pPr>
      <w:r w:rsidRPr="00A966EF">
        <w:rPr>
          <w:b/>
          <w:lang w:val="en-GB" w:eastAsia="fi-FI"/>
        </w:rPr>
        <w:t>Description and Priority</w:t>
      </w:r>
    </w:p>
    <w:p w14:paraId="087ABB12" w14:textId="6C78CC49" w:rsidR="00A966EF" w:rsidRPr="00A966EF" w:rsidRDefault="00A966EF" w:rsidP="00A966EF">
      <w:pPr>
        <w:rPr>
          <w:lang w:val="en-GB" w:eastAsia="fi-FI"/>
        </w:rPr>
      </w:pPr>
      <w:r w:rsidRPr="00A966EF">
        <w:rPr>
          <w:lang w:val="en-GB" w:eastAsia="fi-FI"/>
        </w:rPr>
        <w:tab/>
        <w:t>Provide the function of changing the pitch of sound to implement several funny sound effects for the users. Most funny sound effects are based on pitch change technology, like the Funny Tomcat.</w:t>
      </w:r>
    </w:p>
    <w:p w14:paraId="67675D2E"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high</w:t>
      </w:r>
    </w:p>
    <w:p w14:paraId="036E9E08" w14:textId="7BE031A5" w:rsidR="00A966EF" w:rsidRPr="00A966EF" w:rsidRDefault="00A966EF" w:rsidP="00A966EF">
      <w:pPr>
        <w:pStyle w:val="ListParagraph"/>
        <w:numPr>
          <w:ilvl w:val="0"/>
          <w:numId w:val="36"/>
        </w:numPr>
        <w:rPr>
          <w:b/>
          <w:lang w:val="en-GB" w:eastAsia="fi-FI"/>
        </w:rPr>
      </w:pPr>
      <w:r w:rsidRPr="00A966EF">
        <w:rPr>
          <w:b/>
          <w:lang w:val="en-GB" w:eastAsia="fi-FI"/>
        </w:rPr>
        <w:t>Stimulus/Response Sequences</w:t>
      </w:r>
    </w:p>
    <w:p w14:paraId="3F672AC8" w14:textId="4D15219A" w:rsidR="00A966EF" w:rsidRPr="00A966EF" w:rsidRDefault="00A966EF" w:rsidP="00A966EF">
      <w:pPr>
        <w:rPr>
          <w:lang w:val="en-GB" w:eastAsia="fi-FI"/>
        </w:rPr>
      </w:pPr>
      <w:r w:rsidRPr="00A966EF">
        <w:rPr>
          <w:lang w:val="en-GB" w:eastAsia="fi-FI"/>
        </w:rPr>
        <w:tab/>
      </w:r>
      <w:r w:rsidRPr="00A966EF">
        <w:rPr>
          <w:b/>
          <w:lang w:val="en-GB" w:eastAsia="fi-FI"/>
        </w:rPr>
        <w:t>Option 1:</w:t>
      </w:r>
      <w:r w:rsidRPr="00A966EF">
        <w:rPr>
          <w:lang w:val="en-GB" w:eastAsia="fi-FI"/>
        </w:rPr>
        <w:t xml:space="preserve"> A tuner to adjust the pitch. The user will turn the tuner back and forth to change the pitch of the sound. When the user turns the tuner, the electrical level of the tuner will be changed. The electrical level of the tuner will be sampled by an ADC channel inside the </w:t>
      </w:r>
      <w:proofErr w:type="spellStart"/>
      <w:r w:rsidRPr="00A966EF">
        <w:rPr>
          <w:lang w:val="en-GB" w:eastAsia="fi-FI"/>
        </w:rPr>
        <w:t>SoC.</w:t>
      </w:r>
      <w:proofErr w:type="spellEnd"/>
      <w:r w:rsidRPr="00A966EF">
        <w:rPr>
          <w:lang w:val="en-GB" w:eastAsia="fi-FI"/>
        </w:rPr>
        <w:t xml:space="preserve"> The ADC channel will output the value of the electrical level. The user-space application will read the value and change the pitch according to it. </w:t>
      </w:r>
    </w:p>
    <w:p w14:paraId="73E1062E" w14:textId="77777777" w:rsidR="00A966EF" w:rsidRPr="00A966EF" w:rsidRDefault="00A966EF" w:rsidP="00A966EF">
      <w:pPr>
        <w:rPr>
          <w:lang w:val="en-GB" w:eastAsia="fi-FI"/>
        </w:rPr>
      </w:pPr>
      <w:r w:rsidRPr="00A966EF">
        <w:rPr>
          <w:lang w:val="en-GB" w:eastAsia="fi-FI"/>
        </w:rPr>
        <w:tab/>
      </w:r>
      <w:r w:rsidRPr="00A966EF">
        <w:rPr>
          <w:b/>
          <w:lang w:val="en-GB" w:eastAsia="fi-FI"/>
        </w:rPr>
        <w:t>Option 2:</w:t>
      </w:r>
      <w:r w:rsidRPr="00A966EF">
        <w:rPr>
          <w:lang w:val="en-GB" w:eastAsia="fi-FI"/>
        </w:rPr>
        <w:t xml:space="preserve"> Two buttons to adjust the pitch. One button will be responsible for higher the pitch and another button will be responsible for lower the pitch. When user presses a button, which is connected to a GPIO pin, an interrupt from the GPIO pin will be generated. The user-</w:t>
      </w:r>
      <w:r w:rsidRPr="00A966EF">
        <w:rPr>
          <w:lang w:val="en-GB" w:eastAsia="fi-FI"/>
        </w:rPr>
        <w:lastRenderedPageBreak/>
        <w:t>space application will read the events and adjust the pitch based on the type of the event. (Higher the pitch or lower the pitch)</w:t>
      </w:r>
    </w:p>
    <w:p w14:paraId="1AB71683" w14:textId="0BBE62A9" w:rsidR="00A966EF" w:rsidRPr="00A966EF" w:rsidRDefault="00A966EF" w:rsidP="00A966EF">
      <w:pPr>
        <w:pStyle w:val="ListParagraph"/>
        <w:numPr>
          <w:ilvl w:val="0"/>
          <w:numId w:val="36"/>
        </w:numPr>
        <w:rPr>
          <w:b/>
          <w:lang w:val="en-GB" w:eastAsia="fi-FI"/>
        </w:rPr>
      </w:pPr>
      <w:r w:rsidRPr="00A966EF">
        <w:rPr>
          <w:b/>
          <w:lang w:val="en-GB" w:eastAsia="fi-FI"/>
        </w:rPr>
        <w:t>Functional Requirements</w:t>
      </w:r>
    </w:p>
    <w:p w14:paraId="5455E339" w14:textId="385FA44A" w:rsidR="00A966EF" w:rsidRPr="00A966EF" w:rsidRDefault="00A966EF" w:rsidP="00A966EF">
      <w:pPr>
        <w:rPr>
          <w:lang w:val="en-GB" w:eastAsia="fi-FI"/>
        </w:rPr>
      </w:pPr>
      <w:r w:rsidRPr="00A966EF">
        <w:rPr>
          <w:lang w:val="en-GB" w:eastAsia="fi-FI"/>
        </w:rPr>
        <w:tab/>
        <w:t>As the description above, the user input from the HW would be a tuner or two buttons.</w:t>
      </w:r>
    </w:p>
    <w:p w14:paraId="1C215765" w14:textId="18BC626E" w:rsidR="00A966EF" w:rsidRPr="00A966EF" w:rsidRDefault="00A966EF" w:rsidP="00A966EF">
      <w:pPr>
        <w:rPr>
          <w:lang w:val="en-GB" w:eastAsia="fi-FI"/>
        </w:rPr>
      </w:pPr>
      <w:r w:rsidRPr="00A966EF">
        <w:rPr>
          <w:lang w:val="en-GB" w:eastAsia="fi-FI"/>
        </w:rPr>
        <w:tab/>
        <w:t>SoC receives the external user input</w:t>
      </w:r>
    </w:p>
    <w:p w14:paraId="358CAB91" w14:textId="68DD74E2" w:rsidR="00A966EF" w:rsidRPr="00A966EF" w:rsidRDefault="00A966EF" w:rsidP="00A966EF">
      <w:pPr>
        <w:rPr>
          <w:lang w:val="en-GB" w:eastAsia="fi-FI"/>
        </w:rPr>
      </w:pPr>
      <w:r w:rsidRPr="00A966EF">
        <w:rPr>
          <w:lang w:val="en-GB" w:eastAsia="fi-FI"/>
        </w:rPr>
        <w:tab/>
      </w:r>
      <w:r w:rsidRPr="00A966EF">
        <w:rPr>
          <w:b/>
          <w:lang w:val="en-GB" w:eastAsia="fi-FI"/>
        </w:rPr>
        <w:t>REQ-9</w:t>
      </w:r>
      <w:r w:rsidRPr="00A966EF">
        <w:rPr>
          <w:lang w:val="en-GB" w:eastAsia="fi-FI"/>
        </w:rPr>
        <w:t xml:space="preserve"> The tuner. The tuner will output the electrical level. The output of the tuner will be connected an ADC channel of the </w:t>
      </w:r>
      <w:proofErr w:type="spellStart"/>
      <w:r w:rsidRPr="00A966EF">
        <w:rPr>
          <w:lang w:val="en-GB" w:eastAsia="fi-FI"/>
        </w:rPr>
        <w:t>SoC.</w:t>
      </w:r>
      <w:proofErr w:type="spellEnd"/>
    </w:p>
    <w:p w14:paraId="105D0307" w14:textId="08AA80B3" w:rsidR="00A966EF" w:rsidRPr="00A966EF" w:rsidRDefault="00A966EF" w:rsidP="00A966EF">
      <w:pPr>
        <w:rPr>
          <w:lang w:val="en-GB" w:eastAsia="fi-FI"/>
        </w:rPr>
      </w:pPr>
      <w:r w:rsidRPr="00A966EF">
        <w:rPr>
          <w:lang w:val="en-GB" w:eastAsia="fi-FI"/>
        </w:rPr>
        <w:tab/>
      </w:r>
      <w:r w:rsidRPr="00A966EF">
        <w:rPr>
          <w:b/>
          <w:lang w:val="en-GB" w:eastAsia="fi-FI"/>
        </w:rPr>
        <w:t>REQ-</w:t>
      </w:r>
      <w:r>
        <w:rPr>
          <w:b/>
          <w:lang w:val="en-GB" w:eastAsia="fi-FI"/>
        </w:rPr>
        <w:t>10</w:t>
      </w:r>
      <w:r w:rsidRPr="00A966EF">
        <w:rPr>
          <w:lang w:val="en-GB" w:eastAsia="fi-FI"/>
        </w:rPr>
        <w:t xml:space="preserve"> Two buttons. The two buttons will output the signal of “high” or “low”. The outputs of the two different pins will be connected to two different pins of the GPIO of the </w:t>
      </w:r>
      <w:proofErr w:type="spellStart"/>
      <w:r w:rsidRPr="00A966EF">
        <w:rPr>
          <w:lang w:val="en-GB" w:eastAsia="fi-FI"/>
        </w:rPr>
        <w:t>SoC.</w:t>
      </w:r>
      <w:proofErr w:type="spellEnd"/>
    </w:p>
    <w:p w14:paraId="3E06873E" w14:textId="02ECA97D" w:rsidR="00A966EF" w:rsidRPr="00A966EF" w:rsidRDefault="00A966EF" w:rsidP="00A966EF">
      <w:pPr>
        <w:rPr>
          <w:lang w:val="en-GB" w:eastAsia="fi-FI"/>
        </w:rPr>
      </w:pPr>
      <w:r w:rsidRPr="00A966EF">
        <w:rPr>
          <w:lang w:val="en-GB" w:eastAsia="fi-FI"/>
        </w:rPr>
        <w:tab/>
        <w:t>Change the pitch based on the external user input</w:t>
      </w:r>
    </w:p>
    <w:p w14:paraId="79939117" w14:textId="3DC26346" w:rsidR="00A966EF" w:rsidRPr="00A966EF" w:rsidRDefault="00A966EF" w:rsidP="00A966EF">
      <w:pPr>
        <w:rPr>
          <w:lang w:val="en-GB" w:eastAsia="fi-FI"/>
        </w:rPr>
      </w:pPr>
      <w:r w:rsidRPr="00A966EF">
        <w:rPr>
          <w:lang w:val="en-GB" w:eastAsia="fi-FI"/>
        </w:rPr>
        <w:tab/>
        <w:t xml:space="preserve">After the SoC received the input, the software will receive the input from the SoC and change the pitch according to it. </w:t>
      </w:r>
    </w:p>
    <w:p w14:paraId="7810F5C3" w14:textId="740345B1" w:rsidR="00A966EF" w:rsidRPr="00A966EF" w:rsidRDefault="00A966EF" w:rsidP="00A966EF">
      <w:pPr>
        <w:rPr>
          <w:lang w:val="en-GB" w:eastAsia="fi-FI"/>
        </w:rPr>
      </w:pPr>
      <w:r w:rsidRPr="00A966EF">
        <w:rPr>
          <w:lang w:val="en-GB" w:eastAsia="fi-FI"/>
        </w:rPr>
        <w:tab/>
      </w:r>
      <w:r w:rsidRPr="00A966EF">
        <w:rPr>
          <w:b/>
          <w:lang w:val="en-GB" w:eastAsia="fi-FI"/>
        </w:rPr>
        <w:t>REQ-1</w:t>
      </w:r>
      <w:r>
        <w:rPr>
          <w:b/>
          <w:lang w:val="en-GB" w:eastAsia="fi-FI"/>
        </w:rPr>
        <w:t>1</w:t>
      </w:r>
      <w:r w:rsidRPr="00A966EF">
        <w:rPr>
          <w:lang w:val="en-GB" w:eastAsia="fi-FI"/>
        </w:rPr>
        <w:t xml:space="preserve"> The kernel drivers of ADC and GPIO. The driver will receive the interrupts from ADC or GPIO controller and read the values from it, then expose the values to the upper layer software.</w:t>
      </w:r>
    </w:p>
    <w:p w14:paraId="622F8CB7" w14:textId="498EEA09" w:rsidR="00A966EF" w:rsidRPr="00A966EF" w:rsidRDefault="00A966EF" w:rsidP="00A966EF">
      <w:pPr>
        <w:rPr>
          <w:lang w:val="en-GB" w:eastAsia="fi-FI"/>
        </w:rPr>
      </w:pPr>
      <w:r w:rsidRPr="00A966EF">
        <w:rPr>
          <w:lang w:val="en-GB" w:eastAsia="fi-FI"/>
        </w:rPr>
        <w:tab/>
      </w:r>
      <w:r w:rsidRPr="00A966EF">
        <w:rPr>
          <w:b/>
          <w:lang w:val="en-GB" w:eastAsia="fi-FI"/>
        </w:rPr>
        <w:t>REQ-12</w:t>
      </w:r>
      <w:r w:rsidRPr="00A966EF">
        <w:rPr>
          <w:lang w:val="en-GB" w:eastAsia="fi-FI"/>
        </w:rPr>
        <w:t xml:space="preserve"> The upper layer software will read the values and the events and change the pitch based on the input from the kernel drivers.</w:t>
      </w:r>
      <w:r w:rsidRPr="00A966EF">
        <w:rPr>
          <w:lang w:val="en-GB" w:eastAsia="fi-FI"/>
        </w:rPr>
        <w:tab/>
      </w:r>
    </w:p>
    <w:p w14:paraId="2148A044" w14:textId="2826C282" w:rsidR="009C329A" w:rsidRDefault="00A966EF" w:rsidP="009C329A">
      <w:pPr>
        <w:pStyle w:val="Heading3"/>
        <w:rPr>
          <w:lang w:val="en-GB"/>
        </w:rPr>
      </w:pPr>
      <w:bookmarkStart w:id="15" w:name="_Toc8028450"/>
      <w:r>
        <w:rPr>
          <w:lang w:val="en-GB"/>
        </w:rPr>
        <w:t xml:space="preserve">Physical </w:t>
      </w:r>
      <w:proofErr w:type="spellStart"/>
      <w:r w:rsidRPr="00A966EF">
        <w:rPr>
          <w:lang w:val="en-GB"/>
        </w:rPr>
        <w:t>Modeling</w:t>
      </w:r>
      <w:proofErr w:type="spellEnd"/>
      <w:r w:rsidRPr="00A966EF">
        <w:rPr>
          <w:lang w:val="en-GB"/>
        </w:rPr>
        <w:t xml:space="preserve"> Synthesizer</w:t>
      </w:r>
      <w:bookmarkEnd w:id="15"/>
    </w:p>
    <w:p w14:paraId="27252CB2" w14:textId="361FB323" w:rsidR="00A966EF" w:rsidRPr="00A966EF" w:rsidRDefault="00A966EF" w:rsidP="00A966EF">
      <w:pPr>
        <w:pStyle w:val="ListParagraph"/>
        <w:numPr>
          <w:ilvl w:val="0"/>
          <w:numId w:val="36"/>
        </w:numPr>
        <w:rPr>
          <w:b/>
          <w:lang w:val="en-GB" w:eastAsia="fi-FI"/>
        </w:rPr>
      </w:pPr>
      <w:r w:rsidRPr="00A966EF">
        <w:rPr>
          <w:b/>
          <w:lang w:val="en-GB" w:eastAsia="fi-FI"/>
        </w:rPr>
        <w:t>Description and Priority</w:t>
      </w:r>
    </w:p>
    <w:p w14:paraId="5320592E" w14:textId="402964A8" w:rsidR="00A966EF" w:rsidRPr="00A966EF" w:rsidRDefault="00A966EF" w:rsidP="00A966EF">
      <w:pPr>
        <w:rPr>
          <w:lang w:val="en-GB" w:eastAsia="fi-FI"/>
        </w:rPr>
      </w:pPr>
      <w:r w:rsidRPr="00A966EF">
        <w:rPr>
          <w:lang w:val="en-GB" w:eastAsia="fi-FI"/>
        </w:rPr>
        <w:tab/>
        <w:t>Physical modelling synthesis refers to sound synthesis methods in which the waveform of the sound to be generated is computed using a mathematical model, a set of equations and algorithms to simulate a physical source of sound, usually a musical instrument.</w:t>
      </w:r>
    </w:p>
    <w:p w14:paraId="1B0A150D" w14:textId="77777777" w:rsidR="00A966EF" w:rsidRPr="00A966EF" w:rsidRDefault="00A966EF" w:rsidP="00A966EF">
      <w:pPr>
        <w:rPr>
          <w:lang w:val="en-GB" w:eastAsia="fi-FI"/>
        </w:rPr>
      </w:pPr>
      <w:r w:rsidRPr="00A966EF">
        <w:rPr>
          <w:lang w:val="en-GB" w:eastAsia="fi-FI"/>
        </w:rPr>
        <w:tab/>
      </w:r>
      <w:r w:rsidRPr="00A966EF">
        <w:rPr>
          <w:b/>
          <w:lang w:val="en-GB" w:eastAsia="fi-FI"/>
        </w:rPr>
        <w:t>Priority:</w:t>
      </w:r>
      <w:r w:rsidRPr="00A966EF">
        <w:rPr>
          <w:lang w:val="en-GB" w:eastAsia="fi-FI"/>
        </w:rPr>
        <w:t xml:space="preserve"> Medium </w:t>
      </w:r>
    </w:p>
    <w:p w14:paraId="6CD6574E" w14:textId="24E03518" w:rsidR="00A966EF" w:rsidRPr="00A966EF" w:rsidRDefault="00A966EF" w:rsidP="00A966EF">
      <w:pPr>
        <w:pStyle w:val="ListParagraph"/>
        <w:numPr>
          <w:ilvl w:val="0"/>
          <w:numId w:val="36"/>
        </w:numPr>
        <w:rPr>
          <w:b/>
          <w:lang w:val="en-GB" w:eastAsia="fi-FI"/>
        </w:rPr>
      </w:pPr>
      <w:r w:rsidRPr="00A966EF">
        <w:rPr>
          <w:b/>
          <w:lang w:val="en-GB" w:eastAsia="fi-FI"/>
        </w:rPr>
        <w:t>Stimulus/Response Sequences</w:t>
      </w:r>
    </w:p>
    <w:p w14:paraId="3D07F579" w14:textId="482E6ACC" w:rsidR="00D80C72" w:rsidRPr="001441B8" w:rsidRDefault="00A966EF" w:rsidP="00D80C72">
      <w:pPr>
        <w:rPr>
          <w:lang w:val="en-GB" w:eastAsia="fi-FI"/>
        </w:rPr>
      </w:pPr>
      <w:r w:rsidRPr="00A966EF">
        <w:rPr>
          <w:lang w:val="en-GB" w:eastAsia="fi-FI"/>
        </w:rPr>
        <w:tab/>
        <w:t xml:space="preserve">When a button of the keyboard is pressed by the user. The key code will be scanned by the keyboard IC. The keyboard IC will generate the interrupt to the </w:t>
      </w:r>
      <w:proofErr w:type="spellStart"/>
      <w:r w:rsidRPr="00A966EF">
        <w:rPr>
          <w:lang w:val="en-GB" w:eastAsia="fi-FI"/>
        </w:rPr>
        <w:t>SoC.</w:t>
      </w:r>
      <w:proofErr w:type="spellEnd"/>
      <w:r w:rsidRPr="00A966EF">
        <w:rPr>
          <w:lang w:val="en-GB" w:eastAsia="fi-FI"/>
        </w:rPr>
        <w:t xml:space="preserve"> The keyboard driver will read the key code from the buffer of the keyboard IC through I2C bus. The key code will be reported to the upper layer software. The upper layer software will figure out the note by the mapping table between key code and notes. With the notes, the physical modelling synthesizer library will generate the wave of specific instruments. The upper layer software will playback the wave to the I2S controller driver, the I2C controller driver will start the DMA and move the </w:t>
      </w:r>
      <w:r w:rsidRPr="00A966EF">
        <w:rPr>
          <w:lang w:val="en-GB" w:eastAsia="fi-FI"/>
        </w:rPr>
        <w:lastRenderedPageBreak/>
        <w:t xml:space="preserve">wave data to the FIFO of I2S controller. The I2S controller will transform the wave data into </w:t>
      </w:r>
      <w:proofErr w:type="spellStart"/>
      <w:r w:rsidRPr="00A966EF">
        <w:rPr>
          <w:lang w:val="en-GB" w:eastAsia="fi-FI"/>
        </w:rPr>
        <w:t>analog</w:t>
      </w:r>
      <w:proofErr w:type="spellEnd"/>
      <w:r w:rsidRPr="00A966EF">
        <w:rPr>
          <w:lang w:val="en-GB" w:eastAsia="fi-FI"/>
        </w:rPr>
        <w:t xml:space="preserve"> signals and play them through the </w:t>
      </w:r>
      <w:proofErr w:type="spellStart"/>
      <w:r w:rsidRPr="00A966EF">
        <w:rPr>
          <w:lang w:val="en-GB" w:eastAsia="fi-FI"/>
        </w:rPr>
        <w:t>analog</w:t>
      </w:r>
      <w:proofErr w:type="spellEnd"/>
      <w:r w:rsidRPr="00A966EF">
        <w:rPr>
          <w:lang w:val="en-GB" w:eastAsia="fi-FI"/>
        </w:rPr>
        <w:t xml:space="preserve"> output.</w:t>
      </w:r>
    </w:p>
    <w:p w14:paraId="7560E8DD" w14:textId="35FE9193" w:rsidR="00D80C72" w:rsidRDefault="00637B3F" w:rsidP="00D80C72">
      <w:pPr>
        <w:pStyle w:val="Heading2"/>
        <w:rPr>
          <w:lang w:val="en-GB"/>
        </w:rPr>
      </w:pPr>
      <w:bookmarkStart w:id="16" w:name="_Toc8028451"/>
      <w:r>
        <w:rPr>
          <w:lang w:val="en-GB"/>
        </w:rPr>
        <w:t>Time Planning</w:t>
      </w:r>
      <w:bookmarkEnd w:id="16"/>
    </w:p>
    <w:p w14:paraId="0223875A" w14:textId="5659FF4E" w:rsidR="00637B3F" w:rsidRDefault="005B2F7E" w:rsidP="00637B3F">
      <w:pPr>
        <w:rPr>
          <w:lang w:val="en-GB"/>
        </w:rPr>
      </w:pPr>
      <w:r>
        <w:rPr>
          <w:lang w:val="en-GB"/>
        </w:rPr>
        <w:t xml:space="preserve">The project’s time planning was done </w:t>
      </w:r>
      <w:r w:rsidR="006730A9">
        <w:rPr>
          <w:lang w:val="en-GB"/>
        </w:rPr>
        <w:t>by a Gantt chart and we tried to follow the schedule accordingly. The Gantt chart is as follows:</w:t>
      </w:r>
    </w:p>
    <w:p w14:paraId="21D2522F" w14:textId="12C0A149" w:rsidR="00D80C72" w:rsidRDefault="006730A9" w:rsidP="00D80C72">
      <w:pPr>
        <w:rPr>
          <w:lang w:val="en-GB"/>
        </w:rPr>
      </w:pPr>
      <w:r>
        <w:rPr>
          <w:noProof/>
          <w:lang w:val="en-GB"/>
        </w:rPr>
        <w:drawing>
          <wp:inline distT="0" distB="0" distL="0" distR="0" wp14:anchorId="1CC77B6F" wp14:editId="722E181C">
            <wp:extent cx="5760865" cy="50567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PNG"/>
                    <pic:cNvPicPr/>
                  </pic:nvPicPr>
                  <pic:blipFill>
                    <a:blip r:embed="rId11">
                      <a:extLst>
                        <a:ext uri="{28A0092B-C50C-407E-A947-70E740481C1C}">
                          <a14:useLocalDpi xmlns:a14="http://schemas.microsoft.com/office/drawing/2010/main" val="0"/>
                        </a:ext>
                      </a:extLst>
                    </a:blip>
                    <a:stretch>
                      <a:fillRect/>
                    </a:stretch>
                  </pic:blipFill>
                  <pic:spPr>
                    <a:xfrm>
                      <a:off x="0" y="0"/>
                      <a:ext cx="5811139" cy="5100842"/>
                    </a:xfrm>
                    <a:prstGeom prst="rect">
                      <a:avLst/>
                    </a:prstGeom>
                  </pic:spPr>
                </pic:pic>
              </a:graphicData>
            </a:graphic>
          </wp:inline>
        </w:drawing>
      </w:r>
    </w:p>
    <w:p w14:paraId="3EC4D1ED" w14:textId="77777777" w:rsidR="00A13272" w:rsidRPr="00A13272" w:rsidRDefault="00A13272" w:rsidP="00A13272">
      <w:pPr>
        <w:rPr>
          <w:lang w:val="en-GB"/>
        </w:rPr>
      </w:pPr>
      <w:bookmarkStart w:id="17" w:name="_Hlk8028553"/>
      <w:r w:rsidRPr="00A13272">
        <w:rPr>
          <w:lang w:val="en-GB"/>
        </w:rPr>
        <w:t xml:space="preserve">The details clear version of the time schedule is attached in the appendix. </w:t>
      </w:r>
    </w:p>
    <w:bookmarkEnd w:id="17"/>
    <w:p w14:paraId="02F81D67" w14:textId="77777777" w:rsidR="00A13272" w:rsidRPr="001441B8" w:rsidRDefault="00A13272" w:rsidP="00D80C72">
      <w:pPr>
        <w:rPr>
          <w:lang w:val="en-GB"/>
        </w:rPr>
      </w:pPr>
    </w:p>
    <w:p w14:paraId="1CA79E22" w14:textId="3509C6A1" w:rsidR="009B1552" w:rsidRPr="001441B8" w:rsidRDefault="006A3983" w:rsidP="00A13272">
      <w:pPr>
        <w:pStyle w:val="Heading1"/>
        <w:rPr>
          <w:lang w:val="en-GB"/>
        </w:rPr>
      </w:pPr>
      <w:bookmarkStart w:id="18" w:name="_Toc8028452"/>
      <w:r>
        <w:rPr>
          <w:lang w:val="en-GB"/>
        </w:rPr>
        <w:lastRenderedPageBreak/>
        <w:t>PROJECT IMPLEMENTATION</w:t>
      </w:r>
      <w:bookmarkEnd w:id="18"/>
    </w:p>
    <w:p w14:paraId="656A35A6" w14:textId="3417EF63" w:rsidR="001441B8" w:rsidRDefault="006A3983" w:rsidP="001441B8">
      <w:pPr>
        <w:pStyle w:val="Heading2"/>
        <w:rPr>
          <w:lang w:val="en-GB"/>
        </w:rPr>
      </w:pPr>
      <w:bookmarkStart w:id="19" w:name="_Toc8028453"/>
      <w:r>
        <w:rPr>
          <w:lang w:val="en-GB"/>
        </w:rPr>
        <w:t>Hardware Design</w:t>
      </w:r>
      <w:bookmarkEnd w:id="19"/>
    </w:p>
    <w:p w14:paraId="07078848" w14:textId="241B8DB9" w:rsidR="006A3983" w:rsidRDefault="008A2B85" w:rsidP="006A3983">
      <w:pPr>
        <w:pStyle w:val="Heading3"/>
        <w:rPr>
          <w:lang w:val="en-GB"/>
        </w:rPr>
      </w:pPr>
      <w:bookmarkStart w:id="20" w:name="_Toc8028454"/>
      <w:r>
        <w:rPr>
          <w:lang w:val="en-GB"/>
        </w:rPr>
        <w:t>User Interfaces</w:t>
      </w:r>
      <w:bookmarkEnd w:id="20"/>
    </w:p>
    <w:p w14:paraId="763C665D" w14:textId="77777777" w:rsidR="006A3983" w:rsidRPr="006A3983" w:rsidRDefault="006A3983" w:rsidP="006A3983">
      <w:pPr>
        <w:rPr>
          <w:lang w:val="en-GB"/>
        </w:rPr>
      </w:pPr>
      <w:r w:rsidRPr="006A3983">
        <w:rPr>
          <w:lang w:val="en-GB"/>
        </w:rPr>
        <w:t>The User Interface shall consist of:</w:t>
      </w:r>
    </w:p>
    <w:p w14:paraId="062FF812" w14:textId="24CFF89B" w:rsidR="006A3983" w:rsidRPr="006A3983" w:rsidRDefault="006A3983" w:rsidP="006A3983">
      <w:pPr>
        <w:pStyle w:val="ListParagraph"/>
        <w:numPr>
          <w:ilvl w:val="0"/>
          <w:numId w:val="36"/>
        </w:numPr>
        <w:rPr>
          <w:lang w:val="en-GB"/>
        </w:rPr>
      </w:pPr>
      <w:r w:rsidRPr="006A3983">
        <w:rPr>
          <w:lang w:val="en-GB"/>
        </w:rPr>
        <w:t>1 Knob to control effects</w:t>
      </w:r>
    </w:p>
    <w:p w14:paraId="794C8ECC" w14:textId="5AFBFCE6" w:rsidR="006A3983" w:rsidRPr="006A3983" w:rsidRDefault="006A3983" w:rsidP="006A3983">
      <w:pPr>
        <w:pStyle w:val="ListParagraph"/>
        <w:numPr>
          <w:ilvl w:val="0"/>
          <w:numId w:val="36"/>
        </w:numPr>
        <w:rPr>
          <w:lang w:val="en-GB"/>
        </w:rPr>
      </w:pPr>
      <w:r w:rsidRPr="006A3983">
        <w:rPr>
          <w:lang w:val="en-GB"/>
        </w:rPr>
        <w:t>4 Buttons to control effects</w:t>
      </w:r>
    </w:p>
    <w:p w14:paraId="090F1429" w14:textId="2393F944" w:rsidR="006A3983" w:rsidRPr="006A3983" w:rsidRDefault="006A3983" w:rsidP="006A3983">
      <w:pPr>
        <w:pStyle w:val="ListParagraph"/>
        <w:numPr>
          <w:ilvl w:val="0"/>
          <w:numId w:val="36"/>
        </w:numPr>
        <w:rPr>
          <w:lang w:val="en-GB"/>
        </w:rPr>
      </w:pPr>
      <w:r w:rsidRPr="006A3983">
        <w:rPr>
          <w:lang w:val="en-GB"/>
        </w:rPr>
        <w:t xml:space="preserve">We use the LCD display contained in the shield </w:t>
      </w:r>
    </w:p>
    <w:p w14:paraId="228519AD" w14:textId="77777777" w:rsidR="006A3983" w:rsidRPr="006A3983" w:rsidRDefault="006A3983" w:rsidP="006A3983">
      <w:pPr>
        <w:rPr>
          <w:lang w:val="en-GB"/>
        </w:rPr>
      </w:pPr>
      <w:r w:rsidRPr="006A3983">
        <w:rPr>
          <w:lang w:val="en-GB"/>
        </w:rPr>
        <w:t xml:space="preserve">The User Interface should be visually </w:t>
      </w:r>
      <w:proofErr w:type="gramStart"/>
      <w:r w:rsidRPr="006A3983">
        <w:rPr>
          <w:lang w:val="en-GB"/>
        </w:rPr>
        <w:t>similar to</w:t>
      </w:r>
      <w:proofErr w:type="gramEnd"/>
      <w:r w:rsidRPr="006A3983">
        <w:rPr>
          <w:lang w:val="en-GB"/>
        </w:rPr>
        <w:t xml:space="preserve"> the picture shown on the right. </w:t>
      </w:r>
    </w:p>
    <w:p w14:paraId="5018BB69" w14:textId="251D4A43" w:rsidR="008A2B85" w:rsidRDefault="008A2B85" w:rsidP="008A2B85">
      <w:pPr>
        <w:pStyle w:val="Heading3"/>
        <w:rPr>
          <w:lang w:val="en-GB"/>
        </w:rPr>
      </w:pPr>
      <w:bookmarkStart w:id="21" w:name="_Toc8028455"/>
      <w:r>
        <w:rPr>
          <w:lang w:val="en-GB"/>
        </w:rPr>
        <w:t>Hardware Interfaces</w:t>
      </w:r>
      <w:bookmarkEnd w:id="21"/>
    </w:p>
    <w:p w14:paraId="3A441267" w14:textId="07E00A00" w:rsidR="006A3983" w:rsidRPr="006A3983" w:rsidRDefault="006A3983" w:rsidP="006A3983">
      <w:pPr>
        <w:rPr>
          <w:lang w:val="en-GB"/>
        </w:rPr>
      </w:pPr>
      <w:r>
        <w:rPr>
          <w:noProof/>
        </w:rPr>
        <w:drawing>
          <wp:anchor distT="0" distB="0" distL="114300" distR="114300" simplePos="0" relativeHeight="251659264" behindDoc="0" locked="0" layoutInCell="1" allowOverlap="1" wp14:anchorId="6F82C1C7" wp14:editId="3F22F55F">
            <wp:simplePos x="0" y="0"/>
            <wp:positionH relativeFrom="margin">
              <wp:align>left</wp:align>
            </wp:positionH>
            <wp:positionV relativeFrom="paragraph">
              <wp:posOffset>357505</wp:posOffset>
            </wp:positionV>
            <wp:extent cx="2776220" cy="373888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7629" cy="3794952"/>
                    </a:xfrm>
                    <a:prstGeom prst="rect">
                      <a:avLst/>
                    </a:prstGeom>
                    <a:noFill/>
                  </pic:spPr>
                </pic:pic>
              </a:graphicData>
            </a:graphic>
            <wp14:sizeRelH relativeFrom="page">
              <wp14:pctWidth>0</wp14:pctWidth>
            </wp14:sizeRelH>
            <wp14:sizeRelV relativeFrom="page">
              <wp14:pctHeight>0</wp14:pctHeight>
            </wp14:sizeRelV>
          </wp:anchor>
        </w:drawing>
      </w:r>
      <w:r w:rsidRPr="006A3983">
        <w:rPr>
          <w:lang w:val="en-GB"/>
        </w:rPr>
        <w:t xml:space="preserve">The module shall have one </w:t>
      </w:r>
      <w:proofErr w:type="spellStart"/>
      <w:r w:rsidRPr="006A3983">
        <w:rPr>
          <w:lang w:val="en-GB"/>
        </w:rPr>
        <w:t>analog</w:t>
      </w:r>
      <w:proofErr w:type="spellEnd"/>
      <w:r w:rsidRPr="006A3983">
        <w:rPr>
          <w:lang w:val="en-GB"/>
        </w:rPr>
        <w:t xml:space="preserve"> Input:</w:t>
      </w:r>
      <w:r w:rsidRPr="006A3983">
        <w:rPr>
          <w:noProof/>
        </w:rPr>
        <w:t xml:space="preserve"> </w:t>
      </w:r>
    </w:p>
    <w:p w14:paraId="0827C3E1" w14:textId="77777777" w:rsidR="006A3983" w:rsidRDefault="006A3983" w:rsidP="006A3983">
      <w:pPr>
        <w:pStyle w:val="ListParagraph"/>
        <w:numPr>
          <w:ilvl w:val="0"/>
          <w:numId w:val="37"/>
        </w:numPr>
        <w:rPr>
          <w:lang w:val="en-GB"/>
        </w:rPr>
      </w:pPr>
      <w:r w:rsidRPr="006A3983">
        <w:rPr>
          <w:lang w:val="en-GB"/>
        </w:rPr>
        <w:t>Audio Input</w:t>
      </w:r>
    </w:p>
    <w:p w14:paraId="122C67FA" w14:textId="52FB2784" w:rsidR="006A3983" w:rsidRPr="006A3983" w:rsidRDefault="006A3983" w:rsidP="006A3983">
      <w:pPr>
        <w:pStyle w:val="ListParagraph"/>
        <w:numPr>
          <w:ilvl w:val="0"/>
          <w:numId w:val="37"/>
        </w:numPr>
        <w:rPr>
          <w:lang w:val="en-GB"/>
        </w:rPr>
      </w:pPr>
      <w:r w:rsidRPr="006A3983">
        <w:rPr>
          <w:lang w:val="en-GB"/>
        </w:rPr>
        <w:t>Voltage Range: 0V -5V</w:t>
      </w:r>
    </w:p>
    <w:p w14:paraId="4C9D9452" w14:textId="77777777" w:rsidR="006A3983" w:rsidRPr="006A3983" w:rsidRDefault="006A3983" w:rsidP="006A3983">
      <w:pPr>
        <w:rPr>
          <w:lang w:val="en-GB"/>
        </w:rPr>
      </w:pPr>
      <w:r w:rsidRPr="006A3983">
        <w:rPr>
          <w:lang w:val="en-GB"/>
        </w:rPr>
        <w:t xml:space="preserve">The module shall have one </w:t>
      </w:r>
      <w:proofErr w:type="spellStart"/>
      <w:r w:rsidRPr="006A3983">
        <w:rPr>
          <w:lang w:val="en-GB"/>
        </w:rPr>
        <w:t>analog</w:t>
      </w:r>
      <w:proofErr w:type="spellEnd"/>
      <w:r w:rsidRPr="006A3983">
        <w:rPr>
          <w:lang w:val="en-GB"/>
        </w:rPr>
        <w:t xml:space="preserve"> Output:</w:t>
      </w:r>
    </w:p>
    <w:p w14:paraId="4A7C958F" w14:textId="77777777" w:rsidR="006A3983" w:rsidRDefault="006A3983" w:rsidP="006A3983">
      <w:pPr>
        <w:pStyle w:val="ListParagraph"/>
        <w:numPr>
          <w:ilvl w:val="0"/>
          <w:numId w:val="38"/>
        </w:numPr>
        <w:rPr>
          <w:lang w:val="en-GB"/>
        </w:rPr>
      </w:pPr>
      <w:r w:rsidRPr="006A3983">
        <w:rPr>
          <w:lang w:val="en-GB"/>
        </w:rPr>
        <w:t>Audio Output</w:t>
      </w:r>
    </w:p>
    <w:p w14:paraId="64A87372" w14:textId="7FB47F17" w:rsidR="006A3983" w:rsidRPr="006A3983" w:rsidRDefault="006A3983" w:rsidP="006A3983">
      <w:pPr>
        <w:pStyle w:val="ListParagraph"/>
        <w:numPr>
          <w:ilvl w:val="0"/>
          <w:numId w:val="38"/>
        </w:numPr>
        <w:rPr>
          <w:lang w:val="en-GB"/>
        </w:rPr>
      </w:pPr>
      <w:r w:rsidRPr="006A3983">
        <w:rPr>
          <w:lang w:val="en-GB"/>
        </w:rPr>
        <w:t>Voltage Range: 0V -5V</w:t>
      </w:r>
    </w:p>
    <w:p w14:paraId="2D61D5F3" w14:textId="77777777" w:rsidR="006A3983" w:rsidRPr="006A3983" w:rsidRDefault="006A3983" w:rsidP="006A3983">
      <w:pPr>
        <w:rPr>
          <w:lang w:val="en-GB"/>
        </w:rPr>
      </w:pPr>
      <w:r w:rsidRPr="006A3983">
        <w:rPr>
          <w:lang w:val="en-GB"/>
        </w:rPr>
        <w:t xml:space="preserve">The Input voltage shall be transformed using </w:t>
      </w:r>
      <w:proofErr w:type="gramStart"/>
      <w:r w:rsidRPr="006A3983">
        <w:rPr>
          <w:lang w:val="en-GB"/>
        </w:rPr>
        <w:t>a</w:t>
      </w:r>
      <w:proofErr w:type="gramEnd"/>
      <w:r w:rsidRPr="006A3983">
        <w:rPr>
          <w:lang w:val="en-GB"/>
        </w:rPr>
        <w:t xml:space="preserve"> ADC to be used in Software.</w:t>
      </w:r>
    </w:p>
    <w:p w14:paraId="1D599695" w14:textId="77777777" w:rsidR="006A3983" w:rsidRPr="006A3983" w:rsidRDefault="006A3983" w:rsidP="006A3983">
      <w:pPr>
        <w:rPr>
          <w:lang w:val="en-GB"/>
        </w:rPr>
      </w:pPr>
      <w:r w:rsidRPr="006A3983">
        <w:rPr>
          <w:lang w:val="en-GB"/>
        </w:rPr>
        <w:t xml:space="preserve">After the Effects described in Chapter 4 have been applied by Software, a DAC shall be used to create the </w:t>
      </w:r>
      <w:proofErr w:type="spellStart"/>
      <w:r w:rsidRPr="006A3983">
        <w:rPr>
          <w:lang w:val="en-GB"/>
        </w:rPr>
        <w:t>analog</w:t>
      </w:r>
      <w:proofErr w:type="spellEnd"/>
      <w:r w:rsidRPr="006A3983">
        <w:rPr>
          <w:lang w:val="en-GB"/>
        </w:rPr>
        <w:t xml:space="preserve"> Output.</w:t>
      </w:r>
    </w:p>
    <w:p w14:paraId="1A7240FB" w14:textId="77777777" w:rsidR="006A3983" w:rsidRDefault="006A3983" w:rsidP="009B1552">
      <w:pPr>
        <w:rPr>
          <w:lang w:val="en-GB"/>
        </w:rPr>
      </w:pPr>
    </w:p>
    <w:p w14:paraId="6ED6B71D" w14:textId="77777777" w:rsidR="006A3983" w:rsidRDefault="006A3983" w:rsidP="009B1552">
      <w:pPr>
        <w:rPr>
          <w:lang w:val="en-GB"/>
        </w:rPr>
      </w:pPr>
    </w:p>
    <w:p w14:paraId="23582296" w14:textId="77777777" w:rsidR="006A3983" w:rsidRDefault="006A3983" w:rsidP="009B1552">
      <w:pPr>
        <w:rPr>
          <w:lang w:val="en-GB"/>
        </w:rPr>
      </w:pPr>
    </w:p>
    <w:p w14:paraId="3698FD18" w14:textId="3B2C08BE" w:rsidR="009B1552" w:rsidRDefault="006A3983" w:rsidP="009B1552">
      <w:pPr>
        <w:rPr>
          <w:lang w:val="en-GB"/>
        </w:rPr>
      </w:pPr>
      <w:r w:rsidRPr="006A3983">
        <w:rPr>
          <w:lang w:val="en-GB"/>
        </w:rPr>
        <w:t>A schematic of the HW design is as follows:</w:t>
      </w:r>
    </w:p>
    <w:p w14:paraId="41B5776F" w14:textId="77777777" w:rsidR="00A13272" w:rsidRDefault="00A13272" w:rsidP="00A13272">
      <w:pPr>
        <w:jc w:val="center"/>
        <w:rPr>
          <w:lang w:val="en-GB"/>
        </w:rPr>
      </w:pPr>
      <w:r>
        <w:rPr>
          <w:noProof/>
        </w:rPr>
        <w:lastRenderedPageBreak/>
        <w:drawing>
          <wp:inline distT="0" distB="0" distL="0" distR="0" wp14:anchorId="1F4FD389" wp14:editId="5472F6C6">
            <wp:extent cx="4692770" cy="2449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6262" cy="2462094"/>
                    </a:xfrm>
                    <a:prstGeom prst="rect">
                      <a:avLst/>
                    </a:prstGeom>
                    <a:noFill/>
                  </pic:spPr>
                </pic:pic>
              </a:graphicData>
            </a:graphic>
          </wp:inline>
        </w:drawing>
      </w:r>
    </w:p>
    <w:p w14:paraId="69B3BB22" w14:textId="77777777" w:rsidR="00A13272" w:rsidRPr="001441B8" w:rsidRDefault="00A13272" w:rsidP="00A13272">
      <w:pPr>
        <w:rPr>
          <w:lang w:val="en-GB"/>
        </w:rPr>
      </w:pPr>
      <w:r w:rsidRPr="00612805">
        <w:t>The Frame was designed according to the mechanical specification, which was provided by Jukka Vanhala. Solid work software was used here. It was then printed on wooden material by laser cut. First version was tested on the Euro rack which was not compatible. after that some changes were made and second version was suitable.</w:t>
      </w:r>
    </w:p>
    <w:p w14:paraId="2F1EF114" w14:textId="77777777" w:rsidR="00A13272" w:rsidRDefault="00A13272" w:rsidP="00A13272">
      <w:pPr>
        <w:pStyle w:val="Heading2"/>
        <w:rPr>
          <w:lang w:val="en-GB"/>
        </w:rPr>
      </w:pPr>
      <w:bookmarkStart w:id="22" w:name="_Toc7991640"/>
      <w:bookmarkStart w:id="23" w:name="_Toc8028456"/>
      <w:r>
        <w:rPr>
          <w:lang w:val="en-GB"/>
        </w:rPr>
        <w:t>Software Design</w:t>
      </w:r>
      <w:bookmarkEnd w:id="22"/>
      <w:bookmarkEnd w:id="23"/>
    </w:p>
    <w:p w14:paraId="51134B0E" w14:textId="77777777" w:rsidR="00A13272" w:rsidRPr="00861EC0" w:rsidRDefault="00A13272" w:rsidP="00A13272">
      <w:pPr>
        <w:rPr>
          <w:lang w:val="en-GB"/>
        </w:rPr>
      </w:pPr>
      <w:r w:rsidRPr="008A2B85">
        <w:rPr>
          <w:lang w:val="en-GB"/>
        </w:rPr>
        <w:t xml:space="preserve">The Software and Hardware shall work within a </w:t>
      </w:r>
      <w:proofErr w:type="spellStart"/>
      <w:r w:rsidRPr="008A2B85">
        <w:rPr>
          <w:lang w:val="en-GB"/>
        </w:rPr>
        <w:t>Eurorack</w:t>
      </w:r>
      <w:proofErr w:type="spellEnd"/>
      <w:r w:rsidRPr="008A2B85">
        <w:rPr>
          <w:lang w:val="en-GB"/>
        </w:rPr>
        <w:t xml:space="preserve"> system as specified by </w:t>
      </w:r>
      <w:proofErr w:type="spellStart"/>
      <w:r w:rsidRPr="008A2B85">
        <w:rPr>
          <w:lang w:val="en-GB"/>
        </w:rPr>
        <w:t>Doepfer</w:t>
      </w:r>
      <w:proofErr w:type="spellEnd"/>
      <w:r w:rsidRPr="008A2B85">
        <w:rPr>
          <w:lang w:val="en-GB"/>
        </w:rPr>
        <w:t>.</w:t>
      </w:r>
      <w:r>
        <w:rPr>
          <w:lang w:val="en-GB"/>
        </w:rPr>
        <w:t xml:space="preserve"> For implementing the software, </w:t>
      </w:r>
      <w:r w:rsidRPr="00861EC0">
        <w:t>ALSA (</w:t>
      </w:r>
      <w:r w:rsidRPr="00861EC0">
        <w:rPr>
          <w:b/>
          <w:bCs/>
          <w:lang w:val="en-US"/>
        </w:rPr>
        <w:t>Advanced Linux Sound Architecture</w:t>
      </w:r>
      <w:r w:rsidRPr="00861EC0">
        <w:t>)</w:t>
      </w:r>
      <w:r>
        <w:t xml:space="preserve"> was used. It </w:t>
      </w:r>
      <w:r w:rsidRPr="00861EC0">
        <w:br/>
      </w:r>
      <w:r>
        <w:t>a</w:t>
      </w:r>
      <w:r w:rsidRPr="00861EC0">
        <w:t>llows to abstarct from audio hardware.</w:t>
      </w:r>
      <w:r>
        <w:t xml:space="preserve"> The m</w:t>
      </w:r>
      <w:r w:rsidRPr="00861EC0">
        <w:t>odule will work with any soundcard, if it has Linux driver.</w:t>
      </w:r>
    </w:p>
    <w:p w14:paraId="6C333A2A" w14:textId="77777777" w:rsidR="00A13272" w:rsidRDefault="00A13272" w:rsidP="00A13272">
      <w:pPr>
        <w:rPr>
          <w:lang w:val="en-GB"/>
        </w:rPr>
      </w:pPr>
      <w:r w:rsidRPr="00861EC0">
        <w:rPr>
          <w:bCs/>
          <w:lang w:val="en-US"/>
        </w:rPr>
        <w:t xml:space="preserve">We used The Synthesis </w:t>
      </w:r>
      <w:proofErr w:type="spellStart"/>
      <w:r w:rsidRPr="00861EC0">
        <w:rPr>
          <w:bCs/>
          <w:lang w:val="en-US"/>
        </w:rPr>
        <w:t>ToolKit</w:t>
      </w:r>
      <w:proofErr w:type="spellEnd"/>
      <w:r w:rsidRPr="00861EC0">
        <w:rPr>
          <w:bCs/>
          <w:lang w:val="en-US"/>
        </w:rPr>
        <w:t xml:space="preserve"> in C++ (STK)</w:t>
      </w:r>
      <w:r>
        <w:rPr>
          <w:b/>
          <w:bCs/>
          <w:lang w:val="en-US"/>
        </w:rPr>
        <w:t xml:space="preserve">. </w:t>
      </w:r>
      <w:r>
        <w:rPr>
          <w:lang w:val="en-US"/>
        </w:rPr>
        <w:t>There is an o</w:t>
      </w:r>
      <w:r w:rsidRPr="00861EC0">
        <w:rPr>
          <w:lang w:val="en-US"/>
        </w:rPr>
        <w:t>pen source audio processing library</w:t>
      </w:r>
      <w:r>
        <w:rPr>
          <w:lang w:val="en-US"/>
        </w:rPr>
        <w:t xml:space="preserve"> (</w:t>
      </w:r>
      <w:r w:rsidRPr="00861EC0">
        <w:rPr>
          <w:lang w:val="en-US"/>
        </w:rPr>
        <w:t>https://ccrma.stanford.edu/software/stk/</w:t>
      </w:r>
      <w:r>
        <w:rPr>
          <w:lang w:val="en-US"/>
        </w:rPr>
        <w:t>)</w:t>
      </w:r>
      <w:r w:rsidRPr="00861EC0">
        <w:rPr>
          <w:lang w:val="en-US"/>
        </w:rPr>
        <w:t>, well documented, very easy to integrate to the project as Linux library.</w:t>
      </w:r>
    </w:p>
    <w:p w14:paraId="044B548C" w14:textId="77777777" w:rsidR="00A13272" w:rsidRDefault="00A13272" w:rsidP="00A13272">
      <w:pPr>
        <w:rPr>
          <w:lang w:val="en-GB"/>
        </w:rPr>
      </w:pPr>
      <w:r w:rsidRPr="008A2B85">
        <w:rPr>
          <w:lang w:val="en-GB"/>
        </w:rPr>
        <w:t>The schematic is as follows:</w:t>
      </w:r>
    </w:p>
    <w:p w14:paraId="58F738ED" w14:textId="77777777" w:rsidR="00A13272" w:rsidRPr="008A2B85" w:rsidRDefault="00A13272" w:rsidP="00A13272">
      <w:pPr>
        <w:jc w:val="center"/>
        <w:rPr>
          <w:lang w:val="en-GB"/>
        </w:rPr>
      </w:pPr>
      <w:r>
        <w:rPr>
          <w:noProof/>
        </w:rPr>
        <w:drawing>
          <wp:inline distT="0" distB="0" distL="0" distR="0" wp14:anchorId="5971F91F" wp14:editId="046F0962">
            <wp:extent cx="4528868" cy="256151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6146" cy="2582595"/>
                    </a:xfrm>
                    <a:prstGeom prst="rect">
                      <a:avLst/>
                    </a:prstGeom>
                    <a:noFill/>
                  </pic:spPr>
                </pic:pic>
              </a:graphicData>
            </a:graphic>
          </wp:inline>
        </w:drawing>
      </w:r>
    </w:p>
    <w:p w14:paraId="07E15C58" w14:textId="77777777" w:rsidR="00A13272" w:rsidRDefault="00A13272" w:rsidP="00A13272">
      <w:pPr>
        <w:pStyle w:val="Heading1"/>
        <w:rPr>
          <w:lang w:val="en-GB"/>
        </w:rPr>
      </w:pPr>
      <w:bookmarkStart w:id="24" w:name="_Toc7991641"/>
      <w:bookmarkStart w:id="25" w:name="_Toc8028457"/>
      <w:r>
        <w:rPr>
          <w:lang w:val="en-GB"/>
        </w:rPr>
        <w:lastRenderedPageBreak/>
        <w:t>EFFECTS LIST</w:t>
      </w:r>
      <w:bookmarkEnd w:id="24"/>
      <w:bookmarkEnd w:id="25"/>
    </w:p>
    <w:p w14:paraId="6BA03F7C" w14:textId="77777777" w:rsidR="00A13272" w:rsidRDefault="00A13272" w:rsidP="00A13272">
      <w:pPr>
        <w:rPr>
          <w:lang w:val="en-GB"/>
        </w:rPr>
      </w:pPr>
      <w:r>
        <w:rPr>
          <w:lang w:val="en-GB"/>
        </w:rPr>
        <w:t>The final list of effects implemented in out module are as follows:</w:t>
      </w:r>
    </w:p>
    <w:p w14:paraId="7DB055A1" w14:textId="77777777" w:rsidR="00A13272" w:rsidRPr="00861EC0" w:rsidRDefault="00A13272" w:rsidP="00A13272">
      <w:pPr>
        <w:pStyle w:val="ListParagraph"/>
        <w:numPr>
          <w:ilvl w:val="0"/>
          <w:numId w:val="40"/>
        </w:numPr>
        <w:jc w:val="left"/>
        <w:rPr>
          <w:lang w:val="en-GB"/>
        </w:rPr>
      </w:pPr>
      <w:r w:rsidRPr="00861EC0">
        <w:rPr>
          <w:lang w:val="en-GB"/>
        </w:rPr>
        <w:t>Frequency filters (three low-pass filters, two band-pass filters and one high-pass filter).</w:t>
      </w:r>
    </w:p>
    <w:p w14:paraId="70D1FCBE" w14:textId="77777777" w:rsidR="00A13272" w:rsidRPr="00861EC0" w:rsidRDefault="00A13272" w:rsidP="00A13272">
      <w:pPr>
        <w:pStyle w:val="ListParagraph"/>
        <w:numPr>
          <w:ilvl w:val="0"/>
          <w:numId w:val="40"/>
        </w:numPr>
        <w:jc w:val="left"/>
        <w:rPr>
          <w:lang w:val="en-GB"/>
        </w:rPr>
      </w:pPr>
      <w:r w:rsidRPr="00861EC0">
        <w:rPr>
          <w:lang w:val="en-GB"/>
        </w:rPr>
        <w:t>Delay blocks ("echo" effect).</w:t>
      </w:r>
    </w:p>
    <w:p w14:paraId="42D9FD95" w14:textId="77777777" w:rsidR="00A13272" w:rsidRPr="00861EC0" w:rsidRDefault="00A13272" w:rsidP="00A13272">
      <w:pPr>
        <w:pStyle w:val="ListParagraph"/>
        <w:numPr>
          <w:ilvl w:val="0"/>
          <w:numId w:val="40"/>
        </w:numPr>
        <w:jc w:val="left"/>
        <w:rPr>
          <w:lang w:val="en-GB"/>
        </w:rPr>
      </w:pPr>
      <w:r w:rsidRPr="00861EC0">
        <w:rPr>
          <w:lang w:val="en-GB"/>
        </w:rPr>
        <w:t>Modulators (one "vibrato" effect which multiply incoming audio signal and sinusoidal wave)</w:t>
      </w:r>
    </w:p>
    <w:p w14:paraId="3FE22102" w14:textId="77777777" w:rsidR="00A13272" w:rsidRDefault="00A13272" w:rsidP="00A13272">
      <w:pPr>
        <w:pStyle w:val="ListParagraph"/>
        <w:numPr>
          <w:ilvl w:val="0"/>
          <w:numId w:val="40"/>
        </w:numPr>
        <w:jc w:val="left"/>
        <w:rPr>
          <w:lang w:val="en-GB"/>
        </w:rPr>
      </w:pPr>
      <w:r w:rsidRPr="00861EC0">
        <w:rPr>
          <w:lang w:val="en-GB"/>
        </w:rPr>
        <w:t>Non-linear blocks ("distortion" effect)</w:t>
      </w:r>
    </w:p>
    <w:p w14:paraId="6119286F" w14:textId="17483B09" w:rsidR="00A13272" w:rsidRPr="00861EC0" w:rsidRDefault="00A13272" w:rsidP="00A13272">
      <w:pPr>
        <w:jc w:val="left"/>
        <w:rPr>
          <w:lang w:val="en-GB"/>
        </w:rPr>
      </w:pPr>
      <w:r w:rsidRPr="00861EC0">
        <w:rPr>
          <w:lang w:val="en-GB"/>
        </w:rPr>
        <w:t xml:space="preserve">By combining </w:t>
      </w:r>
      <w:r w:rsidRPr="00861EC0">
        <w:rPr>
          <w:lang w:val="en-GB"/>
        </w:rPr>
        <w:t>these 4 basic blocks</w:t>
      </w:r>
      <w:r w:rsidRPr="00861EC0">
        <w:rPr>
          <w:lang w:val="en-GB"/>
        </w:rPr>
        <w:t xml:space="preserve"> every effect can be implemented, we can have in real synthesizer. Here we demonstrate that our program </w:t>
      </w:r>
      <w:proofErr w:type="gramStart"/>
      <w:r w:rsidRPr="00861EC0">
        <w:rPr>
          <w:lang w:val="en-GB"/>
        </w:rPr>
        <w:t>is capable of doing</w:t>
      </w:r>
      <w:proofErr w:type="gramEnd"/>
      <w:r w:rsidRPr="00861EC0">
        <w:rPr>
          <w:lang w:val="en-GB"/>
        </w:rPr>
        <w:t xml:space="preserve"> everything what is may be required by end user.</w:t>
      </w:r>
    </w:p>
    <w:p w14:paraId="1FB5D687" w14:textId="77777777" w:rsidR="009B1552" w:rsidRPr="001441B8" w:rsidRDefault="009B1552" w:rsidP="009B1552">
      <w:pPr>
        <w:rPr>
          <w:lang w:val="en-GB"/>
        </w:rPr>
      </w:pPr>
    </w:p>
    <w:p w14:paraId="1DF3CCBE" w14:textId="212A8A4F" w:rsidR="00D534C8" w:rsidRDefault="00186695" w:rsidP="00A13272">
      <w:pPr>
        <w:pStyle w:val="Heading1"/>
        <w:rPr>
          <w:lang w:val="en-GB"/>
        </w:rPr>
      </w:pPr>
      <w:bookmarkStart w:id="26" w:name="_Toc8028458"/>
      <w:r>
        <w:rPr>
          <w:lang w:val="en-GB"/>
        </w:rPr>
        <w:lastRenderedPageBreak/>
        <w:t>PROJECT MONETIZATION</w:t>
      </w:r>
      <w:r w:rsidR="00E575F2">
        <w:rPr>
          <w:lang w:val="en-GB"/>
        </w:rPr>
        <w:t xml:space="preserve"> AND COMPETITION</w:t>
      </w:r>
      <w:bookmarkEnd w:id="26"/>
    </w:p>
    <w:p w14:paraId="65CFF7A3" w14:textId="129B545C" w:rsidR="0031709D" w:rsidRDefault="0031709D" w:rsidP="0031709D">
      <w:pPr>
        <w:rPr>
          <w:lang w:val="en-GB"/>
        </w:rPr>
      </w:pPr>
      <w:r>
        <w:rPr>
          <w:lang w:val="en-GB"/>
        </w:rPr>
        <w:t xml:space="preserve">The </w:t>
      </w:r>
      <w:proofErr w:type="spellStart"/>
      <w:r>
        <w:rPr>
          <w:lang w:val="en-GB"/>
        </w:rPr>
        <w:t>MySynth</w:t>
      </w:r>
      <w:proofErr w:type="spellEnd"/>
      <w:r>
        <w:rPr>
          <w:lang w:val="en-GB"/>
        </w:rPr>
        <w:t xml:space="preserve"> module </w:t>
      </w:r>
      <w:r w:rsidR="0074619C">
        <w:rPr>
          <w:lang w:val="en-GB"/>
        </w:rPr>
        <w:t>is designed to be very modular. This is it´s big advantage</w:t>
      </w:r>
      <w:r w:rsidR="00D74CEB">
        <w:rPr>
          <w:lang w:val="en-GB"/>
        </w:rPr>
        <w:t xml:space="preserve"> over the competition</w:t>
      </w:r>
      <w:r w:rsidR="0010154B">
        <w:rPr>
          <w:lang w:val="en-GB"/>
        </w:rPr>
        <w:t xml:space="preserve">. All products offered by competitors have a fixed set of effects that they offer. That makes it very hard for beginners or even advanced users to decide which module to buy because </w:t>
      </w:r>
      <w:r w:rsidR="00FD75D2">
        <w:rPr>
          <w:lang w:val="en-GB"/>
        </w:rPr>
        <w:t>they will be unsure which effects they really need and there might not be a single module offering everything that they need for different music projects.</w:t>
      </w:r>
    </w:p>
    <w:p w14:paraId="6BFFFDC0" w14:textId="4F203FA3" w:rsidR="00E575F2" w:rsidRPr="0031709D" w:rsidRDefault="00E575F2" w:rsidP="0031709D">
      <w:pPr>
        <w:rPr>
          <w:lang w:val="en-GB"/>
        </w:rPr>
      </w:pPr>
      <w:r>
        <w:rPr>
          <w:lang w:val="en-GB"/>
        </w:rPr>
        <w:t>This problem can be solved</w:t>
      </w:r>
      <w:r w:rsidR="00845BE4">
        <w:rPr>
          <w:lang w:val="en-GB"/>
        </w:rPr>
        <w:t xml:space="preserve"> by the modular approach of </w:t>
      </w:r>
      <w:proofErr w:type="spellStart"/>
      <w:r w:rsidR="00845BE4">
        <w:rPr>
          <w:lang w:val="en-GB"/>
        </w:rPr>
        <w:t>MySynth</w:t>
      </w:r>
      <w:proofErr w:type="spellEnd"/>
      <w:r w:rsidR="00845BE4">
        <w:rPr>
          <w:lang w:val="en-GB"/>
        </w:rPr>
        <w:t xml:space="preserve">. The idea is that for the final product the users buy only a base set, including the Hardware and some basic effects. Then they can easily upgrade </w:t>
      </w:r>
      <w:r w:rsidR="00176B4F">
        <w:rPr>
          <w:lang w:val="en-GB"/>
        </w:rPr>
        <w:t>to more effects</w:t>
      </w:r>
      <w:r w:rsidR="00253A47">
        <w:rPr>
          <w:lang w:val="en-GB"/>
        </w:rPr>
        <w:t xml:space="preserve"> by buying software from us. A similar approach is </w:t>
      </w:r>
      <w:r w:rsidR="00AB303D">
        <w:rPr>
          <w:lang w:val="en-GB"/>
        </w:rPr>
        <w:t xml:space="preserve">used by many </w:t>
      </w:r>
      <w:r w:rsidR="000249D8">
        <w:rPr>
          <w:lang w:val="en-GB"/>
        </w:rPr>
        <w:t>game companies already and proofed to be very effective earning more money in the end than by just selling a single product.</w:t>
      </w:r>
    </w:p>
    <w:p w14:paraId="7618026E" w14:textId="77777777" w:rsidR="00A13272" w:rsidRDefault="00A13272" w:rsidP="00A13272">
      <w:pPr>
        <w:pStyle w:val="Heading1"/>
        <w:rPr>
          <w:lang w:val="en-GB" w:eastAsia="fi-FI"/>
        </w:rPr>
      </w:pPr>
      <w:bookmarkStart w:id="27" w:name="_Toc7991644"/>
      <w:bookmarkStart w:id="28" w:name="_Toc8028459"/>
      <w:r>
        <w:rPr>
          <w:lang w:val="en-GB" w:eastAsia="fi-FI"/>
        </w:rPr>
        <w:lastRenderedPageBreak/>
        <w:t>TESTING</w:t>
      </w:r>
      <w:bookmarkEnd w:id="27"/>
      <w:bookmarkEnd w:id="28"/>
    </w:p>
    <w:p w14:paraId="12221FD6" w14:textId="77777777" w:rsidR="00A13272" w:rsidRDefault="00A13272" w:rsidP="00A13272">
      <w:pPr>
        <w:rPr>
          <w:lang w:val="en-GB" w:eastAsia="fi-FI"/>
        </w:rPr>
      </w:pPr>
      <w:r>
        <w:rPr>
          <w:lang w:val="en-GB" w:eastAsia="fi-FI"/>
        </w:rPr>
        <w:t>The module was tested for various parameters based on the test plan (attached in the appendix). Few photos of the testing being done is as follows:</w:t>
      </w:r>
    </w:p>
    <w:p w14:paraId="422C218B" w14:textId="77777777" w:rsidR="00A13272" w:rsidRDefault="00A13272" w:rsidP="00A13272">
      <w:pPr>
        <w:rPr>
          <w:lang w:val="en-GB" w:eastAsia="fi-FI"/>
        </w:rPr>
      </w:pPr>
      <w:r>
        <w:rPr>
          <w:noProof/>
          <w:lang w:val="en-GB" w:eastAsia="fi-FI"/>
        </w:rPr>
        <w:drawing>
          <wp:inline distT="0" distB="0" distL="0" distR="0" wp14:anchorId="1F3827E4" wp14:editId="485F093B">
            <wp:extent cx="2845240" cy="247578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3310" cy="2535013"/>
                    </a:xfrm>
                    <a:prstGeom prst="rect">
                      <a:avLst/>
                    </a:prstGeom>
                    <a:noFill/>
                    <a:ln>
                      <a:noFill/>
                    </a:ln>
                  </pic:spPr>
                </pic:pic>
              </a:graphicData>
            </a:graphic>
          </wp:inline>
        </w:drawing>
      </w:r>
      <w:r>
        <w:rPr>
          <w:lang w:val="en-GB" w:eastAsia="fi-FI"/>
        </w:rPr>
        <w:t xml:space="preserve"> </w:t>
      </w:r>
      <w:r>
        <w:rPr>
          <w:noProof/>
          <w:lang w:val="en-GB" w:eastAsia="fi-FI"/>
        </w:rPr>
        <w:drawing>
          <wp:inline distT="0" distB="0" distL="0" distR="0" wp14:anchorId="00F1E724" wp14:editId="5B3D0739">
            <wp:extent cx="2870392" cy="250166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508" cy="2559284"/>
                    </a:xfrm>
                    <a:prstGeom prst="rect">
                      <a:avLst/>
                    </a:prstGeom>
                    <a:noFill/>
                    <a:ln>
                      <a:noFill/>
                    </a:ln>
                  </pic:spPr>
                </pic:pic>
              </a:graphicData>
            </a:graphic>
          </wp:inline>
        </w:drawing>
      </w:r>
    </w:p>
    <w:p w14:paraId="320FB24E" w14:textId="655B3B97" w:rsidR="00A13272" w:rsidRDefault="00A13272" w:rsidP="00A13272">
      <w:pPr>
        <w:rPr>
          <w:lang w:val="en-GB" w:eastAsia="fi-FI"/>
        </w:rPr>
      </w:pPr>
      <w:r>
        <w:rPr>
          <w:noProof/>
          <w:lang w:val="en-GB" w:eastAsia="fi-FI"/>
        </w:rPr>
        <w:drawing>
          <wp:inline distT="0" distB="0" distL="0" distR="0" wp14:anchorId="4F4B09EC" wp14:editId="0CC87D7A">
            <wp:extent cx="2845351" cy="2389517"/>
            <wp:effectExtent l="0" t="0" r="0" b="0"/>
            <wp:docPr id="10" name="Picture 10"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19-03-23_18-20-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0638" cy="2444345"/>
                    </a:xfrm>
                    <a:prstGeom prst="rect">
                      <a:avLst/>
                    </a:prstGeom>
                  </pic:spPr>
                </pic:pic>
              </a:graphicData>
            </a:graphic>
          </wp:inline>
        </w:drawing>
      </w:r>
      <w:r>
        <w:rPr>
          <w:lang w:val="en-GB" w:eastAsia="fi-FI"/>
        </w:rPr>
        <w:t xml:space="preserve"> </w:t>
      </w:r>
      <w:r>
        <w:rPr>
          <w:noProof/>
          <w:lang w:val="en-GB" w:eastAsia="fi-FI"/>
        </w:rPr>
        <w:drawing>
          <wp:inline distT="0" distB="0" distL="0" distR="0" wp14:anchorId="02826387" wp14:editId="5F30D9FA">
            <wp:extent cx="2837180" cy="2398143"/>
            <wp:effectExtent l="0" t="0" r="1270" b="2540"/>
            <wp:docPr id="8" name="Picture 8"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PNG"/>
                    <pic:cNvPicPr/>
                  </pic:nvPicPr>
                  <pic:blipFill>
                    <a:blip r:embed="rId18">
                      <a:extLst>
                        <a:ext uri="{28A0092B-C50C-407E-A947-70E740481C1C}">
                          <a14:useLocalDpi xmlns:a14="http://schemas.microsoft.com/office/drawing/2010/main" val="0"/>
                        </a:ext>
                      </a:extLst>
                    </a:blip>
                    <a:stretch>
                      <a:fillRect/>
                    </a:stretch>
                  </pic:blipFill>
                  <pic:spPr>
                    <a:xfrm>
                      <a:off x="0" y="0"/>
                      <a:ext cx="2897880" cy="2449450"/>
                    </a:xfrm>
                    <a:prstGeom prst="rect">
                      <a:avLst/>
                    </a:prstGeom>
                  </pic:spPr>
                </pic:pic>
              </a:graphicData>
            </a:graphic>
          </wp:inline>
        </w:drawing>
      </w:r>
    </w:p>
    <w:p w14:paraId="7809F767" w14:textId="3E38110E" w:rsidR="00646EC2" w:rsidRDefault="00646EC2" w:rsidP="00646EC2">
      <w:pPr>
        <w:jc w:val="center"/>
        <w:rPr>
          <w:lang w:val="en-GB" w:eastAsia="fi-FI"/>
        </w:rPr>
      </w:pPr>
      <w:bookmarkStart w:id="29" w:name="_GoBack"/>
      <w:r>
        <w:rPr>
          <w:noProof/>
          <w:lang w:val="en-GB" w:eastAsia="fi-FI"/>
        </w:rPr>
        <w:drawing>
          <wp:inline distT="0" distB="0" distL="0" distR="0" wp14:anchorId="07F31570" wp14:editId="138A2AE1">
            <wp:extent cx="2855344" cy="2251075"/>
            <wp:effectExtent l="0" t="0" r="2540" b="0"/>
            <wp:docPr id="9" name="Picture 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896584" cy="2283587"/>
                    </a:xfrm>
                    <a:prstGeom prst="rect">
                      <a:avLst/>
                    </a:prstGeom>
                  </pic:spPr>
                </pic:pic>
              </a:graphicData>
            </a:graphic>
          </wp:inline>
        </w:drawing>
      </w:r>
      <w:bookmarkEnd w:id="29"/>
    </w:p>
    <w:p w14:paraId="40EBDDDD" w14:textId="77777777" w:rsidR="00A13272" w:rsidRPr="00A13272" w:rsidRDefault="00A13272" w:rsidP="00A13272">
      <w:pPr>
        <w:pStyle w:val="Heading1"/>
        <w:rPr>
          <w:lang w:val="en-GB" w:eastAsia="fi-FI"/>
        </w:rPr>
      </w:pPr>
      <w:bookmarkStart w:id="30" w:name="_Toc8028460"/>
      <w:r w:rsidRPr="00A13272">
        <w:rPr>
          <w:lang w:val="en-GB" w:eastAsia="fi-FI"/>
        </w:rPr>
        <w:lastRenderedPageBreak/>
        <w:t>RISK MANAGEMENT</w:t>
      </w:r>
      <w:bookmarkEnd w:id="30"/>
    </w:p>
    <w:p w14:paraId="33AB3CDB" w14:textId="77777777" w:rsidR="00A13272" w:rsidRDefault="00A13272" w:rsidP="00A13272">
      <w:pPr>
        <w:rPr>
          <w:lang w:val="en-GB" w:eastAsia="fi-FI"/>
        </w:rPr>
      </w:pPr>
      <w:r>
        <w:rPr>
          <w:lang w:val="en-GB" w:eastAsia="fi-FI"/>
        </w:rPr>
        <w:t xml:space="preserve">For our synthesizer, we forecasted few possible risk factors and considered their probability of occurring. Accordingly, we calculated the category of loss caused by the occurrence of each of those risks and ways to mitigate them. The risks were classified into few groups such as – schedule risk, performance risk, market risk, cost risk, government risk, operation risk, risk associated with external hazards etc. </w:t>
      </w:r>
    </w:p>
    <w:p w14:paraId="4B4A61AB" w14:textId="77777777" w:rsidR="00A13272" w:rsidRDefault="00A13272" w:rsidP="00A13272">
      <w:pPr>
        <w:rPr>
          <w:lang w:val="en-GB" w:eastAsia="fi-FI"/>
        </w:rPr>
      </w:pPr>
      <w:r>
        <w:rPr>
          <w:lang w:val="en-GB" w:eastAsia="fi-FI"/>
        </w:rPr>
        <w:t xml:space="preserve">The probability of each risk was measured in a scale of low, medium and high. The risks were ranked and placed accordingly in a chart form and ways to mitigate the risks were discussed and decided. </w:t>
      </w:r>
    </w:p>
    <w:p w14:paraId="6D14883A" w14:textId="77777777" w:rsidR="00646EC2" w:rsidRDefault="00A13272" w:rsidP="00A13272">
      <w:pPr>
        <w:rPr>
          <w:lang w:val="en-GB" w:eastAsia="fi-FI"/>
        </w:rPr>
      </w:pPr>
      <w:r>
        <w:rPr>
          <w:lang w:val="en-GB" w:eastAsia="fi-FI"/>
        </w:rPr>
        <w:t>The summary of our findings is given in the following chart:</w:t>
      </w:r>
      <w:bookmarkStart w:id="31" w:name="_Toc8028347"/>
      <w:bookmarkStart w:id="32" w:name="_Toc8028408"/>
    </w:p>
    <w:p w14:paraId="7F91BB3A" w14:textId="46A0903B" w:rsidR="00A13272" w:rsidRDefault="00646EC2" w:rsidP="00646EC2">
      <w:pPr>
        <w:jc w:val="center"/>
        <w:rPr>
          <w:lang w:val="en-GB" w:eastAsia="fi-FI"/>
        </w:rPr>
      </w:pPr>
      <w:r>
        <w:rPr>
          <w:noProof/>
          <w:lang w:val="en-GB" w:eastAsia="fi-FI"/>
        </w:rPr>
        <w:drawing>
          <wp:inline distT="0" distB="0" distL="0" distR="0" wp14:anchorId="4FF02EF0" wp14:editId="196EDA80">
            <wp:extent cx="5841241" cy="352263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ks.PNG"/>
                    <pic:cNvPicPr/>
                  </pic:nvPicPr>
                  <pic:blipFill>
                    <a:blip r:embed="rId20">
                      <a:extLst>
                        <a:ext uri="{28A0092B-C50C-407E-A947-70E740481C1C}">
                          <a14:useLocalDpi xmlns:a14="http://schemas.microsoft.com/office/drawing/2010/main" val="0"/>
                        </a:ext>
                      </a:extLst>
                    </a:blip>
                    <a:stretch>
                      <a:fillRect/>
                    </a:stretch>
                  </pic:blipFill>
                  <pic:spPr>
                    <a:xfrm>
                      <a:off x="0" y="0"/>
                      <a:ext cx="5887458" cy="3550507"/>
                    </a:xfrm>
                    <a:prstGeom prst="rect">
                      <a:avLst/>
                    </a:prstGeom>
                  </pic:spPr>
                </pic:pic>
              </a:graphicData>
            </a:graphic>
          </wp:inline>
        </w:drawing>
      </w:r>
      <w:bookmarkEnd w:id="31"/>
      <w:bookmarkEnd w:id="32"/>
    </w:p>
    <w:p w14:paraId="5730EAD5" w14:textId="77777777" w:rsidR="00646EC2" w:rsidRPr="00646EC2" w:rsidRDefault="00646EC2" w:rsidP="00646EC2">
      <w:pPr>
        <w:rPr>
          <w:lang w:val="en-GB" w:eastAsia="fi-FI"/>
        </w:rPr>
      </w:pPr>
      <w:r w:rsidRPr="00646EC2">
        <w:rPr>
          <w:lang w:val="en-GB" w:eastAsia="fi-FI"/>
        </w:rPr>
        <w:t xml:space="preserve">The details clear version of the time schedule is attached in the appendix. </w:t>
      </w:r>
    </w:p>
    <w:p w14:paraId="18CA1222" w14:textId="77777777" w:rsidR="00646EC2" w:rsidRDefault="00646EC2" w:rsidP="00646EC2">
      <w:pPr>
        <w:rPr>
          <w:lang w:val="en-GB" w:eastAsia="fi-FI"/>
        </w:rPr>
      </w:pPr>
    </w:p>
    <w:p w14:paraId="0A504424" w14:textId="3673992C" w:rsidR="00BE0E24" w:rsidRPr="001441B8" w:rsidRDefault="00646EC2" w:rsidP="00A13272">
      <w:pPr>
        <w:pStyle w:val="Heading1"/>
        <w:rPr>
          <w:lang w:val="en-GB" w:eastAsia="fi-FI"/>
        </w:rPr>
      </w:pPr>
      <w:bookmarkStart w:id="33" w:name="_Toc8028461"/>
      <w:r>
        <w:rPr>
          <w:lang w:val="en-GB" w:eastAsia="fi-FI"/>
        </w:rPr>
        <w:lastRenderedPageBreak/>
        <w:t>APPENDIX</w:t>
      </w:r>
      <w:bookmarkEnd w:id="33"/>
    </w:p>
    <w:p w14:paraId="63A4C3D7" w14:textId="77777777" w:rsidR="00E21546" w:rsidRPr="001441B8" w:rsidRDefault="00E21546" w:rsidP="001C6014">
      <w:pPr>
        <w:pStyle w:val="LIITTEET"/>
        <w:rPr>
          <w:lang w:val="en-GB"/>
        </w:rPr>
      </w:pPr>
    </w:p>
    <w:sectPr w:rsidR="00E21546" w:rsidRPr="001441B8" w:rsidSect="0081736E">
      <w:headerReference w:type="default" r:id="rId21"/>
      <w:pgSz w:w="11907" w:h="16840" w:code="9"/>
      <w:pgMar w:top="1134" w:right="1418" w:bottom="1134" w:left="1418" w:header="51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1306A" w14:textId="77777777" w:rsidR="00056B1C" w:rsidRDefault="00056B1C">
      <w:r>
        <w:separator/>
      </w:r>
    </w:p>
  </w:endnote>
  <w:endnote w:type="continuationSeparator" w:id="0">
    <w:p w14:paraId="0C9304F8" w14:textId="77777777" w:rsidR="00056B1C" w:rsidRDefault="00056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E5BEB" w14:textId="77777777" w:rsidR="00056B1C" w:rsidRDefault="00056B1C">
      <w:r>
        <w:separator/>
      </w:r>
    </w:p>
  </w:footnote>
  <w:footnote w:type="continuationSeparator" w:id="0">
    <w:p w14:paraId="4C8BC9A9" w14:textId="77777777" w:rsidR="00056B1C" w:rsidRDefault="00056B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F1552" w14:textId="77777777" w:rsidR="00FA087F" w:rsidRDefault="00407FC9" w:rsidP="00E907C1">
    <w:pPr>
      <w:pStyle w:val="Header"/>
      <w:framePr w:wrap="around" w:vAnchor="text" w:hAnchor="margin" w:xAlign="right" w:y="1"/>
      <w:rPr>
        <w:rStyle w:val="PageNumber"/>
      </w:rPr>
    </w:pPr>
    <w:r>
      <w:rPr>
        <w:rStyle w:val="PageNumber"/>
      </w:rPr>
      <w:fldChar w:fldCharType="begin"/>
    </w:r>
    <w:r w:rsidR="00FA087F">
      <w:rPr>
        <w:rStyle w:val="PageNumber"/>
      </w:rPr>
      <w:instrText xml:space="preserve">PAGE  </w:instrText>
    </w:r>
    <w:r>
      <w:rPr>
        <w:rStyle w:val="PageNumber"/>
      </w:rPr>
      <w:fldChar w:fldCharType="end"/>
    </w:r>
  </w:p>
  <w:p w14:paraId="0CB1DBC9" w14:textId="77777777" w:rsidR="00FA087F" w:rsidRDefault="00FA087F" w:rsidP="00ED5BF9">
    <w:pPr>
      <w:ind w:right="360" w:firstLine="360"/>
    </w:pPr>
  </w:p>
  <w:p w14:paraId="1E495E33" w14:textId="77777777" w:rsidR="00FA087F" w:rsidRDefault="00FA087F"/>
  <w:p w14:paraId="7FAF9C7F" w14:textId="77777777" w:rsidR="00FA087F" w:rsidRDefault="00FA087F"/>
  <w:p w14:paraId="0F13A967" w14:textId="77777777" w:rsidR="00FA087F" w:rsidRDefault="00FA087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4DC05" w14:textId="77777777" w:rsidR="00FA087F" w:rsidRDefault="00FA087F" w:rsidP="00ED5BF9">
    <w:pPr>
      <w:pStyle w:val="Header"/>
      <w:ind w:right="360" w:firstLine="360"/>
    </w:pPr>
    <w:bookmarkStart w:id="1" w:name="_Ref116445967"/>
    <w:bookmarkStart w:id="2" w:name="_Toc118865048"/>
    <w:bookmarkStart w:id="3" w:name="_Toc119224895"/>
    <w:bookmarkStart w:id="4" w:name="_Ref119300621"/>
    <w:bookmarkStart w:id="5" w:name="_Ref119300629"/>
    <w:bookmarkStart w:id="6" w:name="_Ref119300638"/>
    <w:bookmarkStart w:id="7" w:name="_Ref119300643"/>
    <w:r>
      <w:rPr>
        <w:rStyle w:val="PageNumber"/>
      </w:rPr>
      <w:tab/>
    </w:r>
    <w:bookmarkEnd w:id="1"/>
    <w:bookmarkEnd w:id="2"/>
    <w:bookmarkEnd w:id="3"/>
    <w:bookmarkEnd w:id="4"/>
    <w:bookmarkEnd w:id="5"/>
    <w:bookmarkEnd w:id="6"/>
    <w:bookmarkEnd w:id="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579791841"/>
      <w:docPartObj>
        <w:docPartGallery w:val="Page Numbers (Top of Page)"/>
        <w:docPartUnique/>
      </w:docPartObj>
    </w:sdtPr>
    <w:sdtEndPr>
      <w:rPr>
        <w:noProof/>
      </w:rPr>
    </w:sdtEndPr>
    <w:sdtContent>
      <w:p w14:paraId="76EB156B" w14:textId="77777777" w:rsidR="0081736E" w:rsidRDefault="0081736E">
        <w:pPr>
          <w:pStyle w:val="Header"/>
          <w:jc w:val="right"/>
        </w:pPr>
        <w:r>
          <w:rPr>
            <w:noProof w:val="0"/>
          </w:rPr>
          <w:fldChar w:fldCharType="begin"/>
        </w:r>
        <w:r>
          <w:instrText xml:space="preserve"> PAGE   \* MERGEFORMAT </w:instrText>
        </w:r>
        <w:r>
          <w:rPr>
            <w:noProof w:val="0"/>
          </w:rPr>
          <w:fldChar w:fldCharType="separate"/>
        </w:r>
        <w:r w:rsidR="00A41327">
          <w:t>12</w:t>
        </w:r>
        <w:r>
          <w:fldChar w:fldCharType="end"/>
        </w:r>
      </w:p>
    </w:sdtContent>
  </w:sdt>
  <w:p w14:paraId="33A1ABCC" w14:textId="77777777" w:rsidR="009F6CDB" w:rsidRDefault="009F6CDB" w:rsidP="00ED5BF9">
    <w:pPr>
      <w:pStyle w:val="Header"/>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6942"/>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6790534"/>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D2E3EE6"/>
    <w:multiLevelType w:val="hybridMultilevel"/>
    <w:tmpl w:val="6BB8CE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633E67"/>
    <w:multiLevelType w:val="multilevel"/>
    <w:tmpl w:val="FFB8D97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DBF7E7E"/>
    <w:multiLevelType w:val="multilevel"/>
    <w:tmpl w:val="0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19A73C4"/>
    <w:multiLevelType w:val="hybridMultilevel"/>
    <w:tmpl w:val="FD9A9B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384B1C"/>
    <w:multiLevelType w:val="hybridMultilevel"/>
    <w:tmpl w:val="687497A6"/>
    <w:lvl w:ilvl="0" w:tplc="757EF2DE">
      <w:start w:val="1"/>
      <w:numFmt w:val="bullet"/>
      <w:lvlText w:val=""/>
      <w:lvlJc w:val="left"/>
      <w:pPr>
        <w:tabs>
          <w:tab w:val="num" w:pos="720"/>
        </w:tabs>
        <w:ind w:left="720"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7" w15:restartNumberingAfterBreak="0">
    <w:nsid w:val="14A939F4"/>
    <w:multiLevelType w:val="hybridMultilevel"/>
    <w:tmpl w:val="E774F7B8"/>
    <w:lvl w:ilvl="0" w:tplc="757EF2DE">
      <w:start w:val="1"/>
      <w:numFmt w:val="bullet"/>
      <w:lvlText w:val=""/>
      <w:lvlJc w:val="left"/>
      <w:pPr>
        <w:tabs>
          <w:tab w:val="num" w:pos="717"/>
        </w:tabs>
        <w:ind w:left="717" w:hanging="360"/>
      </w:pPr>
      <w:rPr>
        <w:rFonts w:ascii="Symbol" w:hAnsi="Symbol" w:hint="default"/>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8" w15:restartNumberingAfterBreak="0">
    <w:nsid w:val="17750CDE"/>
    <w:multiLevelType w:val="multilevel"/>
    <w:tmpl w:val="35B4A59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9" w15:restartNumberingAfterBreak="0">
    <w:nsid w:val="18D14D9B"/>
    <w:multiLevelType w:val="hybridMultilevel"/>
    <w:tmpl w:val="E4AC2A1A"/>
    <w:lvl w:ilvl="0" w:tplc="04090001">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1C5D4B00"/>
    <w:multiLevelType w:val="hybridMultilevel"/>
    <w:tmpl w:val="E12AB4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212CC8"/>
    <w:multiLevelType w:val="multilevel"/>
    <w:tmpl w:val="43183D5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764E3A"/>
    <w:multiLevelType w:val="hybridMultilevel"/>
    <w:tmpl w:val="826033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962227F"/>
    <w:multiLevelType w:val="hybridMultilevel"/>
    <w:tmpl w:val="5B2058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451827"/>
    <w:multiLevelType w:val="multilevel"/>
    <w:tmpl w:val="36F230E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3C1B0830"/>
    <w:multiLevelType w:val="hybridMultilevel"/>
    <w:tmpl w:val="29168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557E37"/>
    <w:multiLevelType w:val="multilevel"/>
    <w:tmpl w:val="4694F8B0"/>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 w15:restartNumberingAfterBreak="0">
    <w:nsid w:val="3F90305D"/>
    <w:multiLevelType w:val="hybridMultilevel"/>
    <w:tmpl w:val="20629F9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4F652B"/>
    <w:multiLevelType w:val="multilevel"/>
    <w:tmpl w:val="300EE64C"/>
    <w:lvl w:ilvl="0">
      <w:start w:val="1"/>
      <w:numFmt w:val="decimal"/>
      <w:lvlText w:val="%1."/>
      <w:lvlJc w:val="left"/>
      <w:pPr>
        <w:tabs>
          <w:tab w:val="num" w:pos="374"/>
        </w:tabs>
        <w:ind w:left="374" w:firstLine="0"/>
      </w:pPr>
      <w:rPr>
        <w:rFonts w:hint="default"/>
      </w:rPr>
    </w:lvl>
    <w:lvl w:ilvl="1">
      <w:start w:val="1"/>
      <w:numFmt w:val="decimal"/>
      <w:pStyle w:val="Heading2"/>
      <w:lvlText w:val="%1.%2."/>
      <w:lvlJc w:val="left"/>
      <w:pPr>
        <w:tabs>
          <w:tab w:val="num" w:pos="1418"/>
        </w:tabs>
        <w:ind w:left="0" w:firstLine="0"/>
      </w:pPr>
      <w:rPr>
        <w:rFonts w:hint="default"/>
      </w:rPr>
    </w:lvl>
    <w:lvl w:ilvl="2">
      <w:start w:val="1"/>
      <w:numFmt w:val="decimal"/>
      <w:pStyle w:val="Heading3"/>
      <w:lvlText w:val="%1.%2.%3."/>
      <w:lvlJc w:val="left"/>
      <w:pPr>
        <w:tabs>
          <w:tab w:val="num" w:pos="1418"/>
        </w:tabs>
        <w:ind w:left="0" w:firstLine="0"/>
      </w:pPr>
      <w:rPr>
        <w:rFonts w:hint="default"/>
        <w:b/>
        <w:bCs w:val="0"/>
        <w:i w:val="0"/>
      </w:rPr>
    </w:lvl>
    <w:lvl w:ilvl="3">
      <w:start w:val="1"/>
      <w:numFmt w:val="decimal"/>
      <w:pStyle w:val="Heading4"/>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9" w15:restartNumberingAfterBreak="0">
    <w:nsid w:val="4BAF30B1"/>
    <w:multiLevelType w:val="hybridMultilevel"/>
    <w:tmpl w:val="876227B2"/>
    <w:lvl w:ilvl="0" w:tplc="04090001">
      <w:start w:val="1"/>
      <w:numFmt w:val="bullet"/>
      <w:lvlText w:val=""/>
      <w:lvlJc w:val="left"/>
      <w:pPr>
        <w:tabs>
          <w:tab w:val="num" w:pos="1140"/>
        </w:tabs>
        <w:ind w:left="1140" w:hanging="360"/>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20" w15:restartNumberingAfterBreak="0">
    <w:nsid w:val="52F1345B"/>
    <w:multiLevelType w:val="hybridMultilevel"/>
    <w:tmpl w:val="812883E8"/>
    <w:lvl w:ilvl="0" w:tplc="FFFFFFFF">
      <w:start w:val="1"/>
      <w:numFmt w:val="bullet"/>
      <w:lvlText w:val=""/>
      <w:lvlJc w:val="left"/>
      <w:pPr>
        <w:tabs>
          <w:tab w:val="num" w:pos="720"/>
        </w:tabs>
        <w:ind w:left="720" w:hanging="363"/>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1" w15:restartNumberingAfterBreak="0">
    <w:nsid w:val="562D3F61"/>
    <w:multiLevelType w:val="multilevel"/>
    <w:tmpl w:val="7BA86F06"/>
    <w:lvl w:ilvl="0">
      <w:start w:val="1"/>
      <w:numFmt w:val="decimal"/>
      <w:lvlText w:val="%1."/>
      <w:lvlJc w:val="left"/>
      <w:pPr>
        <w:tabs>
          <w:tab w:val="num" w:pos="0"/>
        </w:tabs>
        <w:ind w:left="0" w:firstLine="0"/>
      </w:pPr>
      <w:rPr>
        <w:rFonts w:hint="default"/>
      </w:rPr>
    </w:lvl>
    <w:lvl w:ilvl="1">
      <w:start w:val="1"/>
      <w:numFmt w:val="decimal"/>
      <w:lvlRestart w:val="0"/>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57535962"/>
    <w:multiLevelType w:val="hybridMultilevel"/>
    <w:tmpl w:val="9F68088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7772BC2"/>
    <w:multiLevelType w:val="multilevel"/>
    <w:tmpl w:val="B42EB57C"/>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4" w15:restartNumberingAfterBreak="0">
    <w:nsid w:val="5DC93E59"/>
    <w:multiLevelType w:val="hybridMultilevel"/>
    <w:tmpl w:val="2D2E8F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6FC257C"/>
    <w:multiLevelType w:val="multilevel"/>
    <w:tmpl w:val="272AE7E2"/>
    <w:lvl w:ilvl="0">
      <w:start w:val="1"/>
      <w:numFmt w:val="decimal"/>
      <w:lvlText w:val="%1."/>
      <w:lvlJc w:val="left"/>
      <w:pPr>
        <w:tabs>
          <w:tab w:val="num" w:pos="0"/>
        </w:tabs>
        <w:ind w:left="0" w:firstLine="0"/>
      </w:pPr>
    </w:lvl>
    <w:lvl w:ilvl="1">
      <w:start w:val="1"/>
      <w:numFmt w:val="decimal"/>
      <w:lvlText w:val="%1.%2"/>
      <w:lvlJc w:val="left"/>
      <w:pPr>
        <w:tabs>
          <w:tab w:val="num" w:pos="1418"/>
        </w:tabs>
        <w:ind w:left="0" w:firstLine="0"/>
      </w:pPr>
    </w:lvl>
    <w:lvl w:ilvl="2">
      <w:start w:val="1"/>
      <w:numFmt w:val="decimal"/>
      <w:lvlText w:val="%1.%2.%3"/>
      <w:lvlJc w:val="left"/>
      <w:pPr>
        <w:tabs>
          <w:tab w:val="num" w:pos="1418"/>
        </w:tabs>
        <w:ind w:left="0" w:firstLine="0"/>
      </w:pPr>
      <w:rPr>
        <w:b w:val="0"/>
        <w:bCs w:val="0"/>
      </w:rPr>
    </w:lvl>
    <w:lvl w:ilvl="3">
      <w:start w:val="1"/>
      <w:numFmt w:val="decimal"/>
      <w:lvlText w:val="%1.%2.%3.%4"/>
      <w:lvlJc w:val="left"/>
      <w:pPr>
        <w:tabs>
          <w:tab w:val="num" w:pos="1418"/>
        </w:tabs>
        <w:ind w:left="0" w:firstLine="0"/>
      </w:pPr>
    </w:lvl>
    <w:lvl w:ilvl="4">
      <w:start w:val="1"/>
      <w:numFmt w:val="decimal"/>
      <w:lvlText w:val="%1.%2.%3.%4.%5"/>
      <w:lvlJc w:val="left"/>
      <w:pPr>
        <w:tabs>
          <w:tab w:val="num" w:pos="1418"/>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6" w15:restartNumberingAfterBreak="0">
    <w:nsid w:val="687B057A"/>
    <w:multiLevelType w:val="multilevel"/>
    <w:tmpl w:val="57D048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15:restartNumberingAfterBreak="0">
    <w:nsid w:val="699D7BAB"/>
    <w:multiLevelType w:val="multilevel"/>
    <w:tmpl w:val="14B25F6E"/>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val="0"/>
        <w:bCs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8" w15:restartNumberingAfterBreak="0">
    <w:nsid w:val="6F79528B"/>
    <w:multiLevelType w:val="multilevel"/>
    <w:tmpl w:val="04090027"/>
    <w:lvl w:ilvl="0">
      <w:start w:val="1"/>
      <w:numFmt w:val="upperRoman"/>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9" w15:restartNumberingAfterBreak="0">
    <w:nsid w:val="72EF117D"/>
    <w:multiLevelType w:val="multilevel"/>
    <w:tmpl w:val="59D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F5452E"/>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1" w15:restartNumberingAfterBreak="0">
    <w:nsid w:val="7A427AE2"/>
    <w:multiLevelType w:val="hybridMultilevel"/>
    <w:tmpl w:val="2542CCDC"/>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2" w15:restartNumberingAfterBreak="0">
    <w:nsid w:val="7F0E04A0"/>
    <w:multiLevelType w:val="multilevel"/>
    <w:tmpl w:val="4454DCB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1418"/>
        </w:tabs>
        <w:ind w:left="0" w:firstLine="0"/>
      </w:pPr>
      <w:rPr>
        <w:rFonts w:hint="default"/>
      </w:rPr>
    </w:lvl>
    <w:lvl w:ilvl="2">
      <w:start w:val="1"/>
      <w:numFmt w:val="decimal"/>
      <w:lvlText w:val="%1.%2.%3"/>
      <w:lvlJc w:val="left"/>
      <w:pPr>
        <w:tabs>
          <w:tab w:val="num" w:pos="1418"/>
        </w:tabs>
        <w:ind w:left="0" w:firstLine="0"/>
      </w:pPr>
      <w:rPr>
        <w:rFonts w:hint="default"/>
        <w:b/>
        <w:bCs w:val="0"/>
        <w:i w:val="0"/>
      </w:rPr>
    </w:lvl>
    <w:lvl w:ilvl="3">
      <w:start w:val="1"/>
      <w:numFmt w:val="decimal"/>
      <w:lvlText w:val="%1.%2.%3.%4"/>
      <w:lvlJc w:val="left"/>
      <w:pPr>
        <w:tabs>
          <w:tab w:val="num" w:pos="1418"/>
        </w:tabs>
        <w:ind w:left="0" w:firstLine="0"/>
      </w:pPr>
      <w:rPr>
        <w:rFonts w:hint="default"/>
      </w:rPr>
    </w:lvl>
    <w:lvl w:ilvl="4">
      <w:start w:val="1"/>
      <w:numFmt w:val="decimal"/>
      <w:lvlText w:val="%1.%2.%3.%4.%5"/>
      <w:lvlJc w:val="left"/>
      <w:pPr>
        <w:tabs>
          <w:tab w:val="num" w:pos="1418"/>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abstractNumId w:val="2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10"/>
  </w:num>
  <w:num w:numId="13">
    <w:abstractNumId w:val="0"/>
  </w:num>
  <w:num w:numId="14">
    <w:abstractNumId w:val="23"/>
  </w:num>
  <w:num w:numId="15">
    <w:abstractNumId w:val="21"/>
  </w:num>
  <w:num w:numId="16">
    <w:abstractNumId w:val="3"/>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
  </w:num>
  <w:num w:numId="20">
    <w:abstractNumId w:val="11"/>
  </w:num>
  <w:num w:numId="21">
    <w:abstractNumId w:val="18"/>
  </w:num>
  <w:num w:numId="22">
    <w:abstractNumId w:val="28"/>
  </w:num>
  <w:num w:numId="23">
    <w:abstractNumId w:val="26"/>
  </w:num>
  <w:num w:numId="24">
    <w:abstractNumId w:val="16"/>
  </w:num>
  <w:num w:numId="25">
    <w:abstractNumId w:val="29"/>
  </w:num>
  <w:num w:numId="26">
    <w:abstractNumId w:val="2"/>
  </w:num>
  <w:num w:numId="27">
    <w:abstractNumId w:val="9"/>
  </w:num>
  <w:num w:numId="28">
    <w:abstractNumId w:val="22"/>
  </w:num>
  <w:num w:numId="29">
    <w:abstractNumId w:val="17"/>
  </w:num>
  <w:num w:numId="30">
    <w:abstractNumId w:val="30"/>
  </w:num>
  <w:num w:numId="31">
    <w:abstractNumId w:val="13"/>
  </w:num>
  <w:num w:numId="32">
    <w:abstractNumId w:val="32"/>
  </w:num>
  <w:num w:numId="33">
    <w:abstractNumId w:val="14"/>
  </w:num>
  <w:num w:numId="34">
    <w:abstractNumId w:val="19"/>
  </w:num>
  <w:num w:numId="35">
    <w:abstractNumId w:val="4"/>
  </w:num>
  <w:num w:numId="36">
    <w:abstractNumId w:val="5"/>
  </w:num>
  <w:num w:numId="37">
    <w:abstractNumId w:val="12"/>
  </w:num>
  <w:num w:numId="38">
    <w:abstractNumId w:val="24"/>
  </w:num>
  <w:num w:numId="39">
    <w:abstractNumId w:val="18"/>
    <w:lvlOverride w:ilvl="0"/>
    <w:lvlOverride w:ilvl="1"/>
    <w:lvlOverride w:ilvl="2"/>
    <w:lvlOverride w:ilvl="3"/>
    <w:lvlOverride w:ilvl="4"/>
    <w:lvlOverride w:ilvl="5"/>
    <w:lvlOverride w:ilvl="6"/>
    <w:lvlOverride w:ilvl="7"/>
    <w:lvlOverride w:ilvl="8"/>
  </w:num>
  <w:num w:numId="40">
    <w:abstractNumId w:val="15"/>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357"/>
  <w:doNotHyphenateCaps/>
  <w:drawingGridHorizontalSpacing w:val="187"/>
  <w:drawingGridVerticalSpacing w:val="12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D3D"/>
    <w:rsid w:val="00007D71"/>
    <w:rsid w:val="00024915"/>
    <w:rsid w:val="000249D8"/>
    <w:rsid w:val="00056B1C"/>
    <w:rsid w:val="00077DFF"/>
    <w:rsid w:val="000A553C"/>
    <w:rsid w:val="000F0F5F"/>
    <w:rsid w:val="000F666E"/>
    <w:rsid w:val="000F68C7"/>
    <w:rsid w:val="0010154B"/>
    <w:rsid w:val="00107F29"/>
    <w:rsid w:val="00110F3A"/>
    <w:rsid w:val="001441B8"/>
    <w:rsid w:val="001556EB"/>
    <w:rsid w:val="00162B81"/>
    <w:rsid w:val="00176B4F"/>
    <w:rsid w:val="0018195A"/>
    <w:rsid w:val="00185B43"/>
    <w:rsid w:val="00186695"/>
    <w:rsid w:val="001A57A0"/>
    <w:rsid w:val="001C6014"/>
    <w:rsid w:val="00200873"/>
    <w:rsid w:val="00232322"/>
    <w:rsid w:val="00245DFA"/>
    <w:rsid w:val="0024742A"/>
    <w:rsid w:val="002509A5"/>
    <w:rsid w:val="00253A47"/>
    <w:rsid w:val="00254338"/>
    <w:rsid w:val="00271B3D"/>
    <w:rsid w:val="002A048B"/>
    <w:rsid w:val="002A5986"/>
    <w:rsid w:val="002B37EC"/>
    <w:rsid w:val="002B547A"/>
    <w:rsid w:val="002E1B28"/>
    <w:rsid w:val="002E1BE8"/>
    <w:rsid w:val="002F7D7D"/>
    <w:rsid w:val="003046DF"/>
    <w:rsid w:val="00307B27"/>
    <w:rsid w:val="003162AE"/>
    <w:rsid w:val="0031709D"/>
    <w:rsid w:val="00342A69"/>
    <w:rsid w:val="00351F74"/>
    <w:rsid w:val="003657A0"/>
    <w:rsid w:val="003739CA"/>
    <w:rsid w:val="00396C3D"/>
    <w:rsid w:val="003A3C6E"/>
    <w:rsid w:val="003C3BD7"/>
    <w:rsid w:val="003E4649"/>
    <w:rsid w:val="003F5FC7"/>
    <w:rsid w:val="003F6FFB"/>
    <w:rsid w:val="00407FC9"/>
    <w:rsid w:val="00416875"/>
    <w:rsid w:val="004212A0"/>
    <w:rsid w:val="004257C6"/>
    <w:rsid w:val="0043716A"/>
    <w:rsid w:val="0044095E"/>
    <w:rsid w:val="00470BDB"/>
    <w:rsid w:val="004719D2"/>
    <w:rsid w:val="00482EFE"/>
    <w:rsid w:val="004C0C2D"/>
    <w:rsid w:val="004C2739"/>
    <w:rsid w:val="004F051C"/>
    <w:rsid w:val="004F17E3"/>
    <w:rsid w:val="004F295E"/>
    <w:rsid w:val="00503A2B"/>
    <w:rsid w:val="005060B6"/>
    <w:rsid w:val="00511339"/>
    <w:rsid w:val="00547F79"/>
    <w:rsid w:val="00553144"/>
    <w:rsid w:val="00574E9B"/>
    <w:rsid w:val="00580DDD"/>
    <w:rsid w:val="0059400D"/>
    <w:rsid w:val="005A2793"/>
    <w:rsid w:val="005A33CF"/>
    <w:rsid w:val="005B2F7E"/>
    <w:rsid w:val="005B4C9E"/>
    <w:rsid w:val="005C76A1"/>
    <w:rsid w:val="005F621E"/>
    <w:rsid w:val="00602266"/>
    <w:rsid w:val="00602C8F"/>
    <w:rsid w:val="00603524"/>
    <w:rsid w:val="00610E70"/>
    <w:rsid w:val="00622052"/>
    <w:rsid w:val="00637B3F"/>
    <w:rsid w:val="00646EC2"/>
    <w:rsid w:val="00657731"/>
    <w:rsid w:val="00657918"/>
    <w:rsid w:val="006730A9"/>
    <w:rsid w:val="00681AB9"/>
    <w:rsid w:val="00693EDA"/>
    <w:rsid w:val="006A2AFF"/>
    <w:rsid w:val="006A368F"/>
    <w:rsid w:val="006A3983"/>
    <w:rsid w:val="006E0D8A"/>
    <w:rsid w:val="006E1F60"/>
    <w:rsid w:val="006E3CE2"/>
    <w:rsid w:val="006E4140"/>
    <w:rsid w:val="006F0DD5"/>
    <w:rsid w:val="006F4AA8"/>
    <w:rsid w:val="00710CDA"/>
    <w:rsid w:val="0074619C"/>
    <w:rsid w:val="007B07FE"/>
    <w:rsid w:val="007B0DBA"/>
    <w:rsid w:val="007C28B7"/>
    <w:rsid w:val="007C382C"/>
    <w:rsid w:val="007D5ED1"/>
    <w:rsid w:val="007E1B95"/>
    <w:rsid w:val="00815148"/>
    <w:rsid w:val="0081736E"/>
    <w:rsid w:val="00840BB5"/>
    <w:rsid w:val="00845BE4"/>
    <w:rsid w:val="008548CC"/>
    <w:rsid w:val="008661F4"/>
    <w:rsid w:val="008666E6"/>
    <w:rsid w:val="00875D40"/>
    <w:rsid w:val="00882F82"/>
    <w:rsid w:val="008A2B85"/>
    <w:rsid w:val="008C71BF"/>
    <w:rsid w:val="008D4318"/>
    <w:rsid w:val="00901EB8"/>
    <w:rsid w:val="009028DD"/>
    <w:rsid w:val="0092378A"/>
    <w:rsid w:val="0092398F"/>
    <w:rsid w:val="00932BB0"/>
    <w:rsid w:val="009423CC"/>
    <w:rsid w:val="00984366"/>
    <w:rsid w:val="009846C2"/>
    <w:rsid w:val="0099659A"/>
    <w:rsid w:val="009B1552"/>
    <w:rsid w:val="009B1B17"/>
    <w:rsid w:val="009C329A"/>
    <w:rsid w:val="009F18FC"/>
    <w:rsid w:val="009F6CDB"/>
    <w:rsid w:val="009F7194"/>
    <w:rsid w:val="00A073B3"/>
    <w:rsid w:val="00A13272"/>
    <w:rsid w:val="00A305D6"/>
    <w:rsid w:val="00A32A1D"/>
    <w:rsid w:val="00A3648F"/>
    <w:rsid w:val="00A365DE"/>
    <w:rsid w:val="00A41327"/>
    <w:rsid w:val="00A4379E"/>
    <w:rsid w:val="00A45279"/>
    <w:rsid w:val="00A50158"/>
    <w:rsid w:val="00A54F2F"/>
    <w:rsid w:val="00A60E21"/>
    <w:rsid w:val="00A679D9"/>
    <w:rsid w:val="00A82AF8"/>
    <w:rsid w:val="00A95A2F"/>
    <w:rsid w:val="00A966EF"/>
    <w:rsid w:val="00AA66F7"/>
    <w:rsid w:val="00AB303D"/>
    <w:rsid w:val="00B00D3D"/>
    <w:rsid w:val="00B23625"/>
    <w:rsid w:val="00B343B9"/>
    <w:rsid w:val="00B40A1C"/>
    <w:rsid w:val="00B513BF"/>
    <w:rsid w:val="00B51F01"/>
    <w:rsid w:val="00B673E3"/>
    <w:rsid w:val="00B8057A"/>
    <w:rsid w:val="00BA66BF"/>
    <w:rsid w:val="00BB4855"/>
    <w:rsid w:val="00BC180A"/>
    <w:rsid w:val="00BE0E24"/>
    <w:rsid w:val="00BE7186"/>
    <w:rsid w:val="00C266C3"/>
    <w:rsid w:val="00C3352B"/>
    <w:rsid w:val="00C927EB"/>
    <w:rsid w:val="00CF2E0E"/>
    <w:rsid w:val="00CF493C"/>
    <w:rsid w:val="00D374A7"/>
    <w:rsid w:val="00D45B14"/>
    <w:rsid w:val="00D534C8"/>
    <w:rsid w:val="00D7384A"/>
    <w:rsid w:val="00D74CEB"/>
    <w:rsid w:val="00D80C72"/>
    <w:rsid w:val="00DD6C25"/>
    <w:rsid w:val="00DF4EE5"/>
    <w:rsid w:val="00E07610"/>
    <w:rsid w:val="00E12856"/>
    <w:rsid w:val="00E21546"/>
    <w:rsid w:val="00E575F2"/>
    <w:rsid w:val="00E907C1"/>
    <w:rsid w:val="00ED5BF9"/>
    <w:rsid w:val="00EE20C6"/>
    <w:rsid w:val="00EF12A0"/>
    <w:rsid w:val="00EF2B44"/>
    <w:rsid w:val="00EF729A"/>
    <w:rsid w:val="00F12733"/>
    <w:rsid w:val="00F35B15"/>
    <w:rsid w:val="00F37040"/>
    <w:rsid w:val="00F54E06"/>
    <w:rsid w:val="00F6164D"/>
    <w:rsid w:val="00F627DB"/>
    <w:rsid w:val="00F6366F"/>
    <w:rsid w:val="00F63B9D"/>
    <w:rsid w:val="00F64C72"/>
    <w:rsid w:val="00F65082"/>
    <w:rsid w:val="00F75853"/>
    <w:rsid w:val="00FA087F"/>
    <w:rsid w:val="00FB0BFD"/>
    <w:rsid w:val="00FB48AA"/>
    <w:rsid w:val="00FB7E30"/>
    <w:rsid w:val="00FD3E8C"/>
    <w:rsid w:val="00FD75D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A9C71B"/>
  <w15:docId w15:val="{8DD905A7-E3D7-44E1-A505-AB4D3AA6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Body Text"/>
    <w:qFormat/>
    <w:rsid w:val="00693EDA"/>
    <w:pPr>
      <w:spacing w:after="240" w:line="288" w:lineRule="auto"/>
      <w:jc w:val="both"/>
    </w:pPr>
    <w:rPr>
      <w:sz w:val="24"/>
      <w:lang w:eastAsia="en-US"/>
    </w:rPr>
  </w:style>
  <w:style w:type="paragraph" w:styleId="Heading1">
    <w:name w:val="heading 1"/>
    <w:basedOn w:val="Normal"/>
    <w:next w:val="Normal"/>
    <w:autoRedefine/>
    <w:qFormat/>
    <w:rsid w:val="00A13272"/>
    <w:pPr>
      <w:keepNext/>
      <w:pageBreakBefore/>
      <w:tabs>
        <w:tab w:val="left" w:pos="851"/>
      </w:tabs>
      <w:spacing w:before="840" w:after="840"/>
      <w:jc w:val="left"/>
      <w:outlineLvl w:val="0"/>
    </w:pPr>
    <w:rPr>
      <w:rFonts w:ascii="Arial" w:hAnsi="Arial" w:cs="Arial"/>
      <w:b/>
      <w:bCs/>
      <w:kern w:val="32"/>
      <w:sz w:val="36"/>
      <w:szCs w:val="36"/>
    </w:rPr>
  </w:style>
  <w:style w:type="paragraph" w:styleId="Heading2">
    <w:name w:val="heading 2"/>
    <w:basedOn w:val="Normal"/>
    <w:next w:val="Normal"/>
    <w:qFormat/>
    <w:rsid w:val="00D534C8"/>
    <w:pPr>
      <w:keepNext/>
      <w:numPr>
        <w:ilvl w:val="1"/>
        <w:numId w:val="21"/>
      </w:numPr>
      <w:tabs>
        <w:tab w:val="left" w:pos="851"/>
      </w:tabs>
      <w:spacing w:before="360" w:line="240" w:lineRule="auto"/>
      <w:ind w:right="510"/>
      <w:jc w:val="left"/>
      <w:outlineLvl w:val="1"/>
    </w:pPr>
    <w:rPr>
      <w:rFonts w:ascii="Arial" w:hAnsi="Arial" w:cs="Arial"/>
      <w:b/>
      <w:bCs/>
      <w:iCs/>
      <w:sz w:val="28"/>
      <w:szCs w:val="28"/>
    </w:rPr>
  </w:style>
  <w:style w:type="paragraph" w:styleId="Heading3">
    <w:name w:val="heading 3"/>
    <w:basedOn w:val="Normal"/>
    <w:next w:val="Normal"/>
    <w:qFormat/>
    <w:rsid w:val="00D534C8"/>
    <w:pPr>
      <w:keepNext/>
      <w:numPr>
        <w:ilvl w:val="2"/>
        <w:numId w:val="21"/>
      </w:numPr>
      <w:tabs>
        <w:tab w:val="left" w:pos="851"/>
      </w:tabs>
      <w:spacing w:before="240"/>
      <w:outlineLvl w:val="2"/>
    </w:pPr>
    <w:rPr>
      <w:rFonts w:ascii="Arial" w:hAnsi="Arial" w:cs="Arial"/>
      <w:b/>
      <w:szCs w:val="26"/>
      <w:lang w:eastAsia="fi-FI"/>
    </w:rPr>
  </w:style>
  <w:style w:type="paragraph" w:styleId="Heading4">
    <w:name w:val="heading 4"/>
    <w:basedOn w:val="Normal"/>
    <w:next w:val="Normal"/>
    <w:link w:val="Heading4Char"/>
    <w:qFormat/>
    <w:rsid w:val="00D534C8"/>
    <w:pPr>
      <w:keepNext/>
      <w:numPr>
        <w:ilvl w:val="3"/>
        <w:numId w:val="21"/>
      </w:numPr>
      <w:spacing w:before="240" w:after="60"/>
      <w:outlineLvl w:val="3"/>
    </w:pPr>
    <w:rPr>
      <w:b/>
      <w:bCs/>
      <w:sz w:val="28"/>
      <w:szCs w:val="28"/>
    </w:rPr>
  </w:style>
  <w:style w:type="paragraph" w:styleId="Heading5">
    <w:name w:val="heading 5"/>
    <w:basedOn w:val="Normal"/>
    <w:next w:val="Normal"/>
    <w:autoRedefine/>
    <w:qFormat/>
    <w:rsid w:val="00D534C8"/>
    <w:pPr>
      <w:spacing w:before="360"/>
      <w:outlineLvl w:val="4"/>
    </w:pPr>
    <w:rPr>
      <w:b/>
      <w:bCs/>
      <w:i/>
      <w:iCs/>
      <w:sz w:val="26"/>
      <w:szCs w:val="26"/>
    </w:rPr>
  </w:style>
  <w:style w:type="paragraph" w:styleId="Heading6">
    <w:name w:val="heading 6"/>
    <w:basedOn w:val="Normal"/>
    <w:next w:val="Normal"/>
    <w:autoRedefine/>
    <w:qFormat/>
    <w:rsid w:val="00D534C8"/>
    <w:pPr>
      <w:spacing w:line="240" w:lineRule="auto"/>
      <w:ind w:left="2700" w:hanging="2700"/>
      <w:outlineLvl w:val="5"/>
    </w:pPr>
    <w:rPr>
      <w:b/>
      <w:bCs/>
      <w:sz w:val="22"/>
      <w:szCs w:val="22"/>
    </w:rPr>
  </w:style>
  <w:style w:type="paragraph" w:styleId="Heading7">
    <w:name w:val="heading 7"/>
    <w:basedOn w:val="Normal"/>
    <w:next w:val="Normal"/>
    <w:qFormat/>
    <w:rsid w:val="00D534C8"/>
    <w:pPr>
      <w:numPr>
        <w:ilvl w:val="6"/>
        <w:numId w:val="21"/>
      </w:numPr>
      <w:spacing w:before="240" w:after="60"/>
      <w:outlineLvl w:val="6"/>
    </w:pPr>
  </w:style>
  <w:style w:type="paragraph" w:styleId="Heading8">
    <w:name w:val="heading 8"/>
    <w:basedOn w:val="Normal"/>
    <w:next w:val="Normal"/>
    <w:qFormat/>
    <w:rsid w:val="00D534C8"/>
    <w:pPr>
      <w:numPr>
        <w:ilvl w:val="7"/>
        <w:numId w:val="21"/>
      </w:numPr>
      <w:spacing w:before="240" w:after="60"/>
      <w:outlineLvl w:val="7"/>
    </w:pPr>
    <w:rPr>
      <w:i/>
      <w:iCs/>
    </w:rPr>
  </w:style>
  <w:style w:type="paragraph" w:styleId="Heading9">
    <w:name w:val="heading 9"/>
    <w:basedOn w:val="Normal"/>
    <w:next w:val="Normal"/>
    <w:qFormat/>
    <w:rsid w:val="00D534C8"/>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534C8"/>
    <w:rPr>
      <w:b/>
      <w:bCs/>
      <w:sz w:val="28"/>
      <w:szCs w:val="28"/>
      <w:lang w:val="fi-FI" w:eastAsia="en-US" w:bidi="ar-SA"/>
    </w:rPr>
  </w:style>
  <w:style w:type="character" w:customStyle="1" w:styleId="Char">
    <w:name w:val="Char"/>
    <w:basedOn w:val="DefaultParagraphFont"/>
    <w:locked/>
    <w:rsid w:val="00D534C8"/>
    <w:rPr>
      <w:rFonts w:ascii="Arial" w:hAnsi="Arial" w:cs="Arial"/>
      <w:b/>
      <w:bCs/>
      <w:iCs/>
      <w:sz w:val="28"/>
      <w:szCs w:val="28"/>
      <w:lang w:val="fi-FI" w:eastAsia="en-US" w:bidi="ar-SA"/>
    </w:rPr>
  </w:style>
  <w:style w:type="paragraph" w:customStyle="1" w:styleId="lista">
    <w:name w:val="lista"/>
    <w:basedOn w:val="Normal"/>
    <w:autoRedefine/>
    <w:rsid w:val="00D534C8"/>
    <w:pPr>
      <w:spacing w:line="240" w:lineRule="auto"/>
      <w:ind w:left="357"/>
      <w:jc w:val="left"/>
    </w:pPr>
  </w:style>
  <w:style w:type="character" w:styleId="Hyperlink">
    <w:name w:val="Hyperlink"/>
    <w:basedOn w:val="DefaultParagraphFont"/>
    <w:uiPriority w:val="99"/>
    <w:rsid w:val="00D534C8"/>
    <w:rPr>
      <w:color w:val="0000FF"/>
      <w:u w:val="single"/>
    </w:rPr>
  </w:style>
  <w:style w:type="character" w:styleId="FollowedHyperlink">
    <w:name w:val="FollowedHyperlink"/>
    <w:basedOn w:val="DefaultParagraphFont"/>
    <w:rsid w:val="00D534C8"/>
    <w:rPr>
      <w:color w:val="800080"/>
      <w:u w:val="single"/>
    </w:rPr>
  </w:style>
  <w:style w:type="character" w:styleId="HTMLTypewriter">
    <w:name w:val="HTML Typewriter"/>
    <w:basedOn w:val="DefaultParagraphFont"/>
    <w:rsid w:val="00D534C8"/>
    <w:rPr>
      <w:rFonts w:ascii="Courier New" w:eastAsia="Times New Roman" w:hAnsi="Courier New" w:cs="Courier New" w:hint="default"/>
      <w:sz w:val="20"/>
      <w:szCs w:val="20"/>
    </w:rPr>
  </w:style>
  <w:style w:type="paragraph" w:styleId="NormalWeb">
    <w:name w:val="Normal (Web)"/>
    <w:basedOn w:val="Normal"/>
    <w:uiPriority w:val="99"/>
    <w:rsid w:val="00D534C8"/>
    <w:pPr>
      <w:spacing w:before="100" w:beforeAutospacing="1" w:after="100" w:afterAutospacing="1" w:line="240" w:lineRule="auto"/>
      <w:jc w:val="left"/>
    </w:pPr>
    <w:rPr>
      <w:lang w:eastAsia="fi-FI"/>
    </w:rPr>
  </w:style>
  <w:style w:type="paragraph" w:styleId="TOC1">
    <w:name w:val="toc 1"/>
    <w:basedOn w:val="Normal"/>
    <w:next w:val="Normal"/>
    <w:autoRedefine/>
    <w:uiPriority w:val="39"/>
    <w:rsid w:val="009B1B17"/>
    <w:pPr>
      <w:tabs>
        <w:tab w:val="left" w:pos="480"/>
        <w:tab w:val="right" w:leader="dot" w:pos="8494"/>
      </w:tabs>
    </w:pPr>
    <w:rPr>
      <w:rFonts w:ascii="Arial" w:hAnsi="Arial"/>
      <w:b/>
      <w:sz w:val="28"/>
    </w:rPr>
  </w:style>
  <w:style w:type="paragraph" w:styleId="TOC2">
    <w:name w:val="toc 2"/>
    <w:basedOn w:val="Normal"/>
    <w:next w:val="Normal"/>
    <w:autoRedefine/>
    <w:uiPriority w:val="39"/>
    <w:rsid w:val="009B1B17"/>
    <w:pPr>
      <w:tabs>
        <w:tab w:val="left" w:pos="960"/>
        <w:tab w:val="right" w:leader="dot" w:pos="8494"/>
      </w:tabs>
      <w:ind w:left="482"/>
    </w:pPr>
    <w:rPr>
      <w:rFonts w:ascii="Arial" w:hAnsi="Arial"/>
    </w:rPr>
  </w:style>
  <w:style w:type="paragraph" w:styleId="TOC3">
    <w:name w:val="toc 3"/>
    <w:basedOn w:val="Normal"/>
    <w:next w:val="Normal"/>
    <w:autoRedefine/>
    <w:uiPriority w:val="39"/>
    <w:rsid w:val="00693EDA"/>
    <w:pPr>
      <w:ind w:left="958"/>
    </w:pPr>
    <w:rPr>
      <w:rFonts w:ascii="Arial" w:hAnsi="Arial"/>
    </w:rPr>
  </w:style>
  <w:style w:type="paragraph" w:styleId="Header">
    <w:name w:val="header"/>
    <w:basedOn w:val="Normal"/>
    <w:link w:val="HeaderChar"/>
    <w:autoRedefine/>
    <w:uiPriority w:val="99"/>
    <w:rsid w:val="0043716A"/>
    <w:pPr>
      <w:tabs>
        <w:tab w:val="left" w:pos="8280"/>
      </w:tabs>
      <w:spacing w:line="240" w:lineRule="auto"/>
      <w:ind w:right="225"/>
    </w:pPr>
    <w:rPr>
      <w:noProof/>
      <w:szCs w:val="24"/>
    </w:rPr>
  </w:style>
  <w:style w:type="paragraph" w:styleId="Footer">
    <w:name w:val="footer"/>
    <w:basedOn w:val="Normal"/>
    <w:rsid w:val="00D534C8"/>
    <w:pPr>
      <w:tabs>
        <w:tab w:val="center" w:pos="4320"/>
        <w:tab w:val="right" w:pos="8640"/>
      </w:tabs>
    </w:pPr>
  </w:style>
  <w:style w:type="paragraph" w:styleId="BodyText">
    <w:name w:val="Body Text"/>
    <w:basedOn w:val="Normal"/>
    <w:rsid w:val="00D534C8"/>
    <w:pPr>
      <w:tabs>
        <w:tab w:val="left" w:pos="0"/>
      </w:tabs>
    </w:pPr>
    <w:rPr>
      <w:i/>
      <w:iCs/>
    </w:rPr>
  </w:style>
  <w:style w:type="paragraph" w:styleId="BodyTextIndent">
    <w:name w:val="Body Text Indent"/>
    <w:basedOn w:val="Normal"/>
    <w:rsid w:val="00D534C8"/>
    <w:pPr>
      <w:spacing w:before="120" w:after="120" w:line="240" w:lineRule="auto"/>
      <w:ind w:left="283"/>
    </w:pPr>
    <w:rPr>
      <w:rFonts w:ascii="Arial" w:hAnsi="Arial" w:cs="Arial"/>
      <w:sz w:val="22"/>
    </w:rPr>
  </w:style>
  <w:style w:type="paragraph" w:styleId="BodyTextIndent2">
    <w:name w:val="Body Text Indent 2"/>
    <w:basedOn w:val="Normal"/>
    <w:rsid w:val="00D534C8"/>
    <w:pPr>
      <w:spacing w:after="120" w:line="480" w:lineRule="auto"/>
      <w:ind w:left="283"/>
    </w:pPr>
  </w:style>
  <w:style w:type="paragraph" w:styleId="BodyTextIndent3">
    <w:name w:val="Body Text Indent 3"/>
    <w:basedOn w:val="Normal"/>
    <w:rsid w:val="00D534C8"/>
    <w:pPr>
      <w:tabs>
        <w:tab w:val="left" w:pos="0"/>
        <w:tab w:val="left" w:pos="38"/>
        <w:tab w:val="left" w:pos="284"/>
        <w:tab w:val="left" w:pos="567"/>
        <w:tab w:val="left" w:pos="851"/>
        <w:tab w:val="left" w:pos="1134"/>
        <w:tab w:val="left" w:pos="141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pPr>
    <w:rPr>
      <w:color w:val="000000"/>
      <w:sz w:val="20"/>
      <w:lang w:val="en-GB"/>
    </w:rPr>
  </w:style>
  <w:style w:type="paragraph" w:customStyle="1" w:styleId="Normaali-tihe">
    <w:name w:val="Normaali-tiheä"/>
    <w:basedOn w:val="Normal"/>
    <w:rsid w:val="00D534C8"/>
    <w:pPr>
      <w:spacing w:line="240" w:lineRule="auto"/>
      <w:jc w:val="left"/>
    </w:pPr>
    <w:rPr>
      <w:rFonts w:ascii="Arial" w:hAnsi="Arial" w:cs="Arial"/>
      <w:sz w:val="22"/>
    </w:rPr>
  </w:style>
  <w:style w:type="paragraph" w:customStyle="1" w:styleId="otsikko">
    <w:name w:val="otsikko"/>
    <w:basedOn w:val="Normal"/>
    <w:autoRedefine/>
    <w:rsid w:val="00307B27"/>
    <w:pPr>
      <w:jc w:val="left"/>
    </w:pPr>
    <w:rPr>
      <w:rFonts w:ascii="Arial" w:hAnsi="Arial" w:cs="Arial"/>
      <w:b/>
      <w:caps/>
      <w:sz w:val="28"/>
      <w:szCs w:val="32"/>
    </w:rPr>
  </w:style>
  <w:style w:type="paragraph" w:customStyle="1" w:styleId="kuvateksti">
    <w:name w:val="kuvateksti"/>
    <w:basedOn w:val="Normal"/>
    <w:autoRedefine/>
    <w:rsid w:val="00D534C8"/>
    <w:pPr>
      <w:spacing w:line="240" w:lineRule="auto"/>
      <w:ind w:left="1260" w:hanging="1260"/>
    </w:pPr>
    <w:rPr>
      <w:i/>
    </w:rPr>
  </w:style>
  <w:style w:type="paragraph" w:customStyle="1" w:styleId="selite">
    <w:name w:val="selite"/>
    <w:basedOn w:val="Normal"/>
    <w:autoRedefine/>
    <w:rsid w:val="00D534C8"/>
    <w:pPr>
      <w:spacing w:before="120" w:after="120" w:line="240" w:lineRule="auto"/>
      <w:contextualSpacing/>
    </w:pPr>
    <w:rPr>
      <w:i/>
    </w:rPr>
  </w:style>
  <w:style w:type="paragraph" w:customStyle="1" w:styleId="Normal10">
    <w:name w:val="Normal10"/>
    <w:basedOn w:val="Normal"/>
    <w:link w:val="Normal10Char"/>
    <w:autoRedefine/>
    <w:rsid w:val="00D534C8"/>
    <w:pPr>
      <w:spacing w:line="240" w:lineRule="auto"/>
      <w:jc w:val="left"/>
    </w:pPr>
    <w:rPr>
      <w:rFonts w:ascii="Arial" w:hAnsi="Arial" w:cs="Arial"/>
      <w:szCs w:val="24"/>
    </w:rPr>
  </w:style>
  <w:style w:type="character" w:customStyle="1" w:styleId="Normal10Char">
    <w:name w:val="Normal10 Char"/>
    <w:basedOn w:val="DefaultParagraphFont"/>
    <w:link w:val="Normal10"/>
    <w:rsid w:val="00D534C8"/>
    <w:rPr>
      <w:rFonts w:ascii="Arial" w:hAnsi="Arial" w:cs="Arial"/>
      <w:sz w:val="24"/>
      <w:szCs w:val="24"/>
      <w:lang w:val="fi-FI" w:eastAsia="en-US" w:bidi="ar-SA"/>
    </w:rPr>
  </w:style>
  <w:style w:type="paragraph" w:customStyle="1" w:styleId="StyleotsikkoArial16pt">
    <w:name w:val="Style otsikko + Arial 16 pt"/>
    <w:basedOn w:val="otsikko"/>
    <w:autoRedefine/>
    <w:rsid w:val="00D534C8"/>
    <w:pPr>
      <w:spacing w:after="120" w:line="240" w:lineRule="auto"/>
    </w:pPr>
    <w:rPr>
      <w:sz w:val="32"/>
    </w:rPr>
  </w:style>
  <w:style w:type="paragraph" w:customStyle="1" w:styleId="viittausteksti">
    <w:name w:val="viittausteksti"/>
    <w:basedOn w:val="lista"/>
    <w:autoRedefine/>
    <w:rsid w:val="00D534C8"/>
    <w:pPr>
      <w:ind w:left="340" w:right="585"/>
    </w:pPr>
    <w:rPr>
      <w:sz w:val="20"/>
      <w:lang w:val="en-GB"/>
    </w:rPr>
  </w:style>
  <w:style w:type="paragraph" w:customStyle="1" w:styleId="nimiolehti">
    <w:name w:val="nimiolehti"/>
    <w:basedOn w:val="Normal"/>
    <w:autoRedefine/>
    <w:rsid w:val="00D534C8"/>
    <w:pPr>
      <w:spacing w:line="240" w:lineRule="auto"/>
    </w:pPr>
    <w:rPr>
      <w:caps/>
      <w:sz w:val="32"/>
      <w:szCs w:val="32"/>
    </w:rPr>
  </w:style>
  <w:style w:type="character" w:customStyle="1" w:styleId="CharChar2">
    <w:name w:val="Char Char2"/>
    <w:basedOn w:val="DefaultParagraphFont"/>
    <w:rsid w:val="00D534C8"/>
    <w:rPr>
      <w:rFonts w:ascii="Arial" w:hAnsi="Arial" w:cs="Arial" w:hint="default"/>
      <w:b/>
      <w:bCs/>
      <w:smallCaps/>
      <w:noProof w:val="0"/>
      <w:kern w:val="32"/>
      <w:sz w:val="32"/>
      <w:szCs w:val="32"/>
      <w:lang w:val="fi-FI" w:eastAsia="en-US" w:bidi="ar-SA"/>
    </w:rPr>
  </w:style>
  <w:style w:type="character" w:customStyle="1" w:styleId="CharChar">
    <w:name w:val="Char Char"/>
    <w:basedOn w:val="DefaultParagraphFont"/>
    <w:rsid w:val="00D534C8"/>
    <w:rPr>
      <w:rFonts w:ascii="Arial" w:hAnsi="Arial" w:cs="Arial" w:hint="default"/>
      <w:noProof w:val="0"/>
      <w:sz w:val="24"/>
      <w:szCs w:val="26"/>
      <w:lang w:val="fi-FI" w:eastAsia="en-US" w:bidi="ar-SA"/>
    </w:rPr>
  </w:style>
  <w:style w:type="character" w:customStyle="1" w:styleId="CharChar1">
    <w:name w:val="Char Char1"/>
    <w:basedOn w:val="DefaultParagraphFont"/>
    <w:rsid w:val="00D534C8"/>
    <w:rPr>
      <w:rFonts w:ascii="Arial" w:hAnsi="Arial" w:cs="Arial" w:hint="default"/>
      <w:b/>
      <w:bCs/>
      <w:iCs/>
      <w:noProof w:val="0"/>
      <w:sz w:val="24"/>
      <w:szCs w:val="28"/>
      <w:lang w:val="fi-FI" w:eastAsia="en-US" w:bidi="ar-SA"/>
    </w:rPr>
  </w:style>
  <w:style w:type="character" w:customStyle="1" w:styleId="mediumb-text1">
    <w:name w:val="mediumb-text1"/>
    <w:basedOn w:val="DefaultParagraphFont"/>
    <w:rsid w:val="00D534C8"/>
    <w:rPr>
      <w:rFonts w:ascii="Arial" w:hAnsi="Arial" w:cs="Arial" w:hint="default"/>
      <w:b/>
      <w:bCs/>
      <w:color w:val="000000"/>
      <w:sz w:val="24"/>
      <w:szCs w:val="24"/>
    </w:rPr>
  </w:style>
  <w:style w:type="character" w:customStyle="1" w:styleId="title21">
    <w:name w:val="title21"/>
    <w:basedOn w:val="DefaultParagraphFont"/>
    <w:rsid w:val="00D534C8"/>
    <w:rPr>
      <w:rFonts w:ascii="Arial" w:hAnsi="Arial" w:cs="Arial" w:hint="default"/>
      <w:b w:val="0"/>
      <w:bCs w:val="0"/>
      <w:sz w:val="23"/>
      <w:szCs w:val="23"/>
    </w:rPr>
  </w:style>
  <w:style w:type="paragraph" w:customStyle="1" w:styleId="StyleviittaustekstiLeft159cm">
    <w:name w:val="Style viittausteksti + Left:  159 cm"/>
    <w:basedOn w:val="viittausteksti"/>
    <w:autoRedefine/>
    <w:rsid w:val="00D534C8"/>
    <w:pPr>
      <w:spacing w:line="288" w:lineRule="auto"/>
      <w:ind w:left="680" w:right="0"/>
      <w:jc w:val="both"/>
    </w:pPr>
    <w:rPr>
      <w:lang w:val="fi-FI"/>
    </w:rPr>
  </w:style>
  <w:style w:type="character" w:styleId="Strong">
    <w:name w:val="Strong"/>
    <w:basedOn w:val="DefaultParagraphFont"/>
    <w:qFormat/>
    <w:rsid w:val="00D534C8"/>
    <w:rPr>
      <w:b/>
      <w:bCs/>
    </w:rPr>
  </w:style>
  <w:style w:type="character" w:styleId="PageNumber">
    <w:name w:val="page number"/>
    <w:basedOn w:val="DefaultParagraphFont"/>
    <w:rsid w:val="00D534C8"/>
    <w:rPr>
      <w:bdr w:val="none" w:sz="0" w:space="0" w:color="auto"/>
    </w:rPr>
  </w:style>
  <w:style w:type="paragraph" w:customStyle="1" w:styleId="Heading">
    <w:name w:val="Heading"/>
    <w:basedOn w:val="Heading1"/>
    <w:next w:val="Heading1"/>
    <w:autoRedefine/>
    <w:rsid w:val="008666E6"/>
    <w:pPr>
      <w:spacing w:before="240" w:after="60" w:line="240" w:lineRule="auto"/>
    </w:pPr>
    <w:rPr>
      <w:lang w:val="en-GB" w:eastAsia="en-GB"/>
    </w:rPr>
  </w:style>
  <w:style w:type="paragraph" w:customStyle="1" w:styleId="Numeroimatonotsikko">
    <w:name w:val="Numeroimaton otsikko"/>
    <w:basedOn w:val="Heading1"/>
    <w:autoRedefine/>
    <w:rsid w:val="00A82AF8"/>
    <w:pPr>
      <w:spacing w:line="240" w:lineRule="auto"/>
      <w:ind w:right="-318"/>
    </w:pPr>
  </w:style>
  <w:style w:type="paragraph" w:customStyle="1" w:styleId="StyleNormal10ArialAuto">
    <w:name w:val="Style Normal10 + Arial Auto"/>
    <w:basedOn w:val="Normal10"/>
    <w:rsid w:val="00D534C8"/>
  </w:style>
  <w:style w:type="character" w:styleId="HTMLCode">
    <w:name w:val="HTML Code"/>
    <w:basedOn w:val="DefaultParagraphFont"/>
    <w:rsid w:val="00D534C8"/>
    <w:rPr>
      <w:rFonts w:ascii="Courier New" w:eastAsia="Times New Roman" w:hAnsi="Courier New" w:cs="Courier New"/>
      <w:sz w:val="20"/>
      <w:szCs w:val="20"/>
    </w:rPr>
  </w:style>
  <w:style w:type="character" w:customStyle="1" w:styleId="bodytext0">
    <w:name w:val="bodytext"/>
    <w:basedOn w:val="DefaultParagraphFont"/>
    <w:rsid w:val="00D534C8"/>
  </w:style>
  <w:style w:type="character" w:customStyle="1" w:styleId="kuvatekstiChar">
    <w:name w:val="kuvateksti Char"/>
    <w:basedOn w:val="DefaultParagraphFont"/>
    <w:rsid w:val="00D534C8"/>
    <w:rPr>
      <w:i/>
      <w:sz w:val="24"/>
      <w:lang w:val="fi-FI" w:eastAsia="en-US" w:bidi="ar-SA"/>
    </w:rPr>
  </w:style>
  <w:style w:type="paragraph" w:customStyle="1" w:styleId="viittausotsake">
    <w:name w:val="viittausotsake"/>
    <w:basedOn w:val="StyleviittaustekstiLeft159cm"/>
    <w:next w:val="viittausteksti"/>
    <w:autoRedefine/>
    <w:rsid w:val="00D534C8"/>
    <w:rPr>
      <w:b/>
    </w:rPr>
  </w:style>
  <w:style w:type="paragraph" w:customStyle="1" w:styleId="StyleStyleviittaustekstiLeft159cmBold">
    <w:name w:val="Style Style viittausteksti + Left:  159 cm + Bold"/>
    <w:basedOn w:val="StyleviittaustekstiLeft159cm"/>
    <w:autoRedefine/>
    <w:rsid w:val="00D534C8"/>
    <w:rPr>
      <w:b/>
      <w:bCs/>
    </w:rPr>
  </w:style>
  <w:style w:type="paragraph" w:customStyle="1" w:styleId="listav">
    <w:name w:val="listav"/>
    <w:basedOn w:val="Normal"/>
    <w:autoRedefine/>
    <w:rsid w:val="00D534C8"/>
    <w:pPr>
      <w:spacing w:line="240" w:lineRule="auto"/>
      <w:ind w:left="680"/>
      <w:contextualSpacing/>
      <w:jc w:val="left"/>
    </w:pPr>
  </w:style>
  <w:style w:type="paragraph" w:customStyle="1" w:styleId="lhdetaulukko">
    <w:name w:val="lähdetaulukko"/>
    <w:basedOn w:val="Normal"/>
    <w:autoRedefine/>
    <w:rsid w:val="00D534C8"/>
    <w:pPr>
      <w:spacing w:line="240" w:lineRule="auto"/>
    </w:pPr>
    <w:rPr>
      <w:sz w:val="20"/>
      <w:szCs w:val="24"/>
      <w:lang w:eastAsia="fi-FI"/>
    </w:rPr>
  </w:style>
  <w:style w:type="paragraph" w:customStyle="1" w:styleId="viittauslhdeluettelo">
    <w:name w:val="viittauslähdeluettelo"/>
    <w:basedOn w:val="viittausteksti"/>
    <w:autoRedefine/>
    <w:rsid w:val="00D534C8"/>
    <w:pPr>
      <w:ind w:left="907" w:right="113" w:hanging="567"/>
    </w:pPr>
    <w:rPr>
      <w:lang w:val="en-US"/>
    </w:rPr>
  </w:style>
  <w:style w:type="paragraph" w:customStyle="1" w:styleId="Tynotsikko">
    <w:name w:val="Työn otsikko"/>
    <w:basedOn w:val="otsikko"/>
    <w:rsid w:val="00F65082"/>
  </w:style>
  <w:style w:type="paragraph" w:customStyle="1" w:styleId="Tiivistelmntiedot">
    <w:name w:val="Tiivistelmän tiedot"/>
    <w:basedOn w:val="Normal"/>
    <w:rsid w:val="004719D2"/>
    <w:pPr>
      <w:spacing w:after="0"/>
    </w:pPr>
  </w:style>
  <w:style w:type="paragraph" w:customStyle="1" w:styleId="Abstract">
    <w:name w:val="Abstract"/>
    <w:basedOn w:val="Normal"/>
    <w:link w:val="AbstractChar"/>
    <w:rsid w:val="00E907C1"/>
    <w:pPr>
      <w:spacing w:after="0"/>
    </w:pPr>
  </w:style>
  <w:style w:type="paragraph" w:customStyle="1" w:styleId="Lhteet">
    <w:name w:val="Lähteet"/>
    <w:basedOn w:val="Normal"/>
    <w:rsid w:val="00E907C1"/>
    <w:pPr>
      <w:ind w:left="748" w:hanging="748"/>
    </w:pPr>
  </w:style>
  <w:style w:type="paragraph" w:customStyle="1" w:styleId="Lyhenteetjamerkinnt">
    <w:name w:val="Lyhenteet ja merkinnät"/>
    <w:basedOn w:val="Normal"/>
    <w:rsid w:val="00E907C1"/>
    <w:pPr>
      <w:ind w:left="2700" w:hanging="2700"/>
    </w:pPr>
  </w:style>
  <w:style w:type="paragraph" w:customStyle="1" w:styleId="LIITTEET">
    <w:name w:val="LIITTEET"/>
    <w:basedOn w:val="Normal"/>
    <w:rsid w:val="00E907C1"/>
    <w:pPr>
      <w:spacing w:before="840" w:after="840"/>
    </w:pPr>
    <w:rPr>
      <w:rFonts w:ascii="Arial" w:hAnsi="Arial"/>
      <w:b/>
      <w:bCs/>
      <w:sz w:val="36"/>
    </w:rPr>
  </w:style>
  <w:style w:type="paragraph" w:customStyle="1" w:styleId="Abstractlihavoitu">
    <w:name w:val="Abstract lihavoitu"/>
    <w:basedOn w:val="Abstract"/>
    <w:link w:val="AbstractlihavoituCharChar"/>
    <w:rsid w:val="00E907C1"/>
    <w:rPr>
      <w:b/>
      <w:bCs/>
    </w:rPr>
  </w:style>
  <w:style w:type="character" w:customStyle="1" w:styleId="AbstractChar">
    <w:name w:val="Abstract Char"/>
    <w:basedOn w:val="DefaultParagraphFont"/>
    <w:link w:val="Abstract"/>
    <w:rsid w:val="00E907C1"/>
    <w:rPr>
      <w:sz w:val="24"/>
      <w:lang w:val="fi-FI" w:eastAsia="en-US" w:bidi="ar-SA"/>
    </w:rPr>
  </w:style>
  <w:style w:type="character" w:customStyle="1" w:styleId="AbstractlihavoituCharChar">
    <w:name w:val="Abstract lihavoitu Char Char"/>
    <w:basedOn w:val="AbstractChar"/>
    <w:link w:val="Abstractlihavoitu"/>
    <w:rsid w:val="00E907C1"/>
    <w:rPr>
      <w:b/>
      <w:bCs/>
      <w:sz w:val="24"/>
      <w:lang w:val="fi-FI" w:eastAsia="en-US" w:bidi="ar-SA"/>
    </w:rPr>
  </w:style>
  <w:style w:type="character" w:customStyle="1" w:styleId="Diplomity">
    <w:name w:val="Diplomityö"/>
    <w:basedOn w:val="DefaultParagraphFont"/>
    <w:rsid w:val="00E907C1"/>
    <w:rPr>
      <w:rFonts w:ascii="Arial" w:hAnsi="Arial"/>
    </w:rPr>
  </w:style>
  <w:style w:type="paragraph" w:styleId="BalloonText">
    <w:name w:val="Balloon Text"/>
    <w:basedOn w:val="Normal"/>
    <w:link w:val="BalloonTextChar"/>
    <w:rsid w:val="003E46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E4649"/>
    <w:rPr>
      <w:rFonts w:ascii="Tahoma" w:hAnsi="Tahoma" w:cs="Tahoma"/>
      <w:sz w:val="16"/>
      <w:szCs w:val="16"/>
      <w:lang w:eastAsia="en-US"/>
    </w:rPr>
  </w:style>
  <w:style w:type="character" w:customStyle="1" w:styleId="HeaderChar">
    <w:name w:val="Header Char"/>
    <w:basedOn w:val="DefaultParagraphFont"/>
    <w:link w:val="Header"/>
    <w:uiPriority w:val="99"/>
    <w:rsid w:val="009F6CDB"/>
    <w:rPr>
      <w:noProof/>
      <w:sz w:val="24"/>
      <w:szCs w:val="24"/>
      <w:lang w:eastAsia="en-US"/>
    </w:rPr>
  </w:style>
  <w:style w:type="table" w:styleId="TableGrid">
    <w:name w:val="Table Grid"/>
    <w:basedOn w:val="TableNormal"/>
    <w:rsid w:val="00254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32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9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14</Pages>
  <Words>2079</Words>
  <Characters>11851</Characters>
  <Application>Microsoft Office Word</Application>
  <DocSecurity>0</DocSecurity>
  <Lines>98</Lines>
  <Paragraphs>27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TTY</Company>
  <LinksUpToDate>false</LinksUpToDate>
  <CharactersWithSpaces>13903</CharactersWithSpaces>
  <SharedDoc>false</SharedDoc>
  <HLinks>
    <vt:vector size="90" baseType="variant">
      <vt:variant>
        <vt:i4>1572920</vt:i4>
      </vt:variant>
      <vt:variant>
        <vt:i4>86</vt:i4>
      </vt:variant>
      <vt:variant>
        <vt:i4>0</vt:i4>
      </vt:variant>
      <vt:variant>
        <vt:i4>5</vt:i4>
      </vt:variant>
      <vt:variant>
        <vt:lpwstr/>
      </vt:variant>
      <vt:variant>
        <vt:lpwstr>_Toc198013054</vt:lpwstr>
      </vt:variant>
      <vt:variant>
        <vt:i4>1572920</vt:i4>
      </vt:variant>
      <vt:variant>
        <vt:i4>80</vt:i4>
      </vt:variant>
      <vt:variant>
        <vt:i4>0</vt:i4>
      </vt:variant>
      <vt:variant>
        <vt:i4>5</vt:i4>
      </vt:variant>
      <vt:variant>
        <vt:lpwstr/>
      </vt:variant>
      <vt:variant>
        <vt:lpwstr>_Toc198013053</vt:lpwstr>
      </vt:variant>
      <vt:variant>
        <vt:i4>1572920</vt:i4>
      </vt:variant>
      <vt:variant>
        <vt:i4>74</vt:i4>
      </vt:variant>
      <vt:variant>
        <vt:i4>0</vt:i4>
      </vt:variant>
      <vt:variant>
        <vt:i4>5</vt:i4>
      </vt:variant>
      <vt:variant>
        <vt:lpwstr/>
      </vt:variant>
      <vt:variant>
        <vt:lpwstr>_Toc198013052</vt:lpwstr>
      </vt:variant>
      <vt:variant>
        <vt:i4>1572920</vt:i4>
      </vt:variant>
      <vt:variant>
        <vt:i4>68</vt:i4>
      </vt:variant>
      <vt:variant>
        <vt:i4>0</vt:i4>
      </vt:variant>
      <vt:variant>
        <vt:i4>5</vt:i4>
      </vt:variant>
      <vt:variant>
        <vt:lpwstr/>
      </vt:variant>
      <vt:variant>
        <vt:lpwstr>_Toc198013051</vt:lpwstr>
      </vt:variant>
      <vt:variant>
        <vt:i4>1572920</vt:i4>
      </vt:variant>
      <vt:variant>
        <vt:i4>62</vt:i4>
      </vt:variant>
      <vt:variant>
        <vt:i4>0</vt:i4>
      </vt:variant>
      <vt:variant>
        <vt:i4>5</vt:i4>
      </vt:variant>
      <vt:variant>
        <vt:lpwstr/>
      </vt:variant>
      <vt:variant>
        <vt:lpwstr>_Toc198013050</vt:lpwstr>
      </vt:variant>
      <vt:variant>
        <vt:i4>1638456</vt:i4>
      </vt:variant>
      <vt:variant>
        <vt:i4>56</vt:i4>
      </vt:variant>
      <vt:variant>
        <vt:i4>0</vt:i4>
      </vt:variant>
      <vt:variant>
        <vt:i4>5</vt:i4>
      </vt:variant>
      <vt:variant>
        <vt:lpwstr/>
      </vt:variant>
      <vt:variant>
        <vt:lpwstr>_Toc198013049</vt:lpwstr>
      </vt:variant>
      <vt:variant>
        <vt:i4>1638456</vt:i4>
      </vt:variant>
      <vt:variant>
        <vt:i4>50</vt:i4>
      </vt:variant>
      <vt:variant>
        <vt:i4>0</vt:i4>
      </vt:variant>
      <vt:variant>
        <vt:i4>5</vt:i4>
      </vt:variant>
      <vt:variant>
        <vt:lpwstr/>
      </vt:variant>
      <vt:variant>
        <vt:lpwstr>_Toc198013048</vt:lpwstr>
      </vt:variant>
      <vt:variant>
        <vt:i4>1638456</vt:i4>
      </vt:variant>
      <vt:variant>
        <vt:i4>44</vt:i4>
      </vt:variant>
      <vt:variant>
        <vt:i4>0</vt:i4>
      </vt:variant>
      <vt:variant>
        <vt:i4>5</vt:i4>
      </vt:variant>
      <vt:variant>
        <vt:lpwstr/>
      </vt:variant>
      <vt:variant>
        <vt:lpwstr>_Toc198013047</vt:lpwstr>
      </vt:variant>
      <vt:variant>
        <vt:i4>1638456</vt:i4>
      </vt:variant>
      <vt:variant>
        <vt:i4>38</vt:i4>
      </vt:variant>
      <vt:variant>
        <vt:i4>0</vt:i4>
      </vt:variant>
      <vt:variant>
        <vt:i4>5</vt:i4>
      </vt:variant>
      <vt:variant>
        <vt:lpwstr/>
      </vt:variant>
      <vt:variant>
        <vt:lpwstr>_Toc198013046</vt:lpwstr>
      </vt:variant>
      <vt:variant>
        <vt:i4>1638456</vt:i4>
      </vt:variant>
      <vt:variant>
        <vt:i4>32</vt:i4>
      </vt:variant>
      <vt:variant>
        <vt:i4>0</vt:i4>
      </vt:variant>
      <vt:variant>
        <vt:i4>5</vt:i4>
      </vt:variant>
      <vt:variant>
        <vt:lpwstr/>
      </vt:variant>
      <vt:variant>
        <vt:lpwstr>_Toc198013045</vt:lpwstr>
      </vt:variant>
      <vt:variant>
        <vt:i4>1638456</vt:i4>
      </vt:variant>
      <vt:variant>
        <vt:i4>26</vt:i4>
      </vt:variant>
      <vt:variant>
        <vt:i4>0</vt:i4>
      </vt:variant>
      <vt:variant>
        <vt:i4>5</vt:i4>
      </vt:variant>
      <vt:variant>
        <vt:lpwstr/>
      </vt:variant>
      <vt:variant>
        <vt:lpwstr>_Toc198013044</vt:lpwstr>
      </vt:variant>
      <vt:variant>
        <vt:i4>1638456</vt:i4>
      </vt:variant>
      <vt:variant>
        <vt:i4>20</vt:i4>
      </vt:variant>
      <vt:variant>
        <vt:i4>0</vt:i4>
      </vt:variant>
      <vt:variant>
        <vt:i4>5</vt:i4>
      </vt:variant>
      <vt:variant>
        <vt:lpwstr/>
      </vt:variant>
      <vt:variant>
        <vt:lpwstr>_Toc198013043</vt:lpwstr>
      </vt:variant>
      <vt:variant>
        <vt:i4>1638456</vt:i4>
      </vt:variant>
      <vt:variant>
        <vt:i4>14</vt:i4>
      </vt:variant>
      <vt:variant>
        <vt:i4>0</vt:i4>
      </vt:variant>
      <vt:variant>
        <vt:i4>5</vt:i4>
      </vt:variant>
      <vt:variant>
        <vt:lpwstr/>
      </vt:variant>
      <vt:variant>
        <vt:lpwstr>_Toc198013042</vt:lpwstr>
      </vt:variant>
      <vt:variant>
        <vt:i4>1638456</vt:i4>
      </vt:variant>
      <vt:variant>
        <vt:i4>8</vt:i4>
      </vt:variant>
      <vt:variant>
        <vt:i4>0</vt:i4>
      </vt:variant>
      <vt:variant>
        <vt:i4>5</vt:i4>
      </vt:variant>
      <vt:variant>
        <vt:lpwstr/>
      </vt:variant>
      <vt:variant>
        <vt:lpwstr>_Toc198013041</vt:lpwstr>
      </vt:variant>
      <vt:variant>
        <vt:i4>1638456</vt:i4>
      </vt:variant>
      <vt:variant>
        <vt:i4>2</vt:i4>
      </vt:variant>
      <vt:variant>
        <vt:i4>0</vt:i4>
      </vt:variant>
      <vt:variant>
        <vt:i4>5</vt:i4>
      </vt:variant>
      <vt:variant>
        <vt:lpwstr/>
      </vt:variant>
      <vt:variant>
        <vt:lpwstr>_Toc198013040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johanna.kirjavainen@tut.fi</dc:creator>
  <cp:lastModifiedBy>Malik Samawat</cp:lastModifiedBy>
  <cp:revision>28</cp:revision>
  <cp:lastPrinted>2008-05-12T12:18:00Z</cp:lastPrinted>
  <dcterms:created xsi:type="dcterms:W3CDTF">2019-04-17T20:04:00Z</dcterms:created>
  <dcterms:modified xsi:type="dcterms:W3CDTF">2019-05-06T06:49:00Z</dcterms:modified>
</cp:coreProperties>
</file>