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92CFD" w14:textId="77777777" w:rsidR="00681A29" w:rsidRPr="00301810" w:rsidRDefault="00A314BA">
      <w:pPr>
        <w:pStyle w:val="11"/>
        <w:spacing w:after="240"/>
        <w:rPr>
          <w:b/>
          <w:sz w:val="32"/>
          <w:szCs w:val="32"/>
        </w:rPr>
      </w:pPr>
      <w:r w:rsidRPr="00301810">
        <w:rPr>
          <w:b/>
          <w:sz w:val="32"/>
          <w:szCs w:val="32"/>
        </w:rPr>
        <w:t>Содержание</w:t>
      </w:r>
    </w:p>
    <w:p w14:paraId="64BFB1D0" w14:textId="674D122D" w:rsidR="00681A29" w:rsidRPr="00301810" w:rsidRDefault="00A314BA" w:rsidP="00011786">
      <w:pPr>
        <w:pStyle w:val="11"/>
        <w:tabs>
          <w:tab w:val="left" w:leader="dot" w:pos="9356"/>
          <w:tab w:val="left" w:leader="dot" w:pos="9639"/>
        </w:tabs>
      </w:pPr>
      <w:r w:rsidRPr="00301810">
        <w:t>Введение</w:t>
      </w:r>
      <w:r w:rsidRPr="00301810">
        <w:tab/>
      </w:r>
      <w:r w:rsidR="000D51B4" w:rsidRPr="00301810">
        <w:t>1</w:t>
      </w:r>
    </w:p>
    <w:p w14:paraId="291560D8" w14:textId="12BF40FC" w:rsidR="00681A29" w:rsidRPr="00301810" w:rsidRDefault="00A314BA" w:rsidP="00011786">
      <w:pPr>
        <w:tabs>
          <w:tab w:val="left" w:pos="993"/>
          <w:tab w:val="left" w:leader="dot" w:pos="9356"/>
          <w:tab w:val="left" w:leader="dot" w:pos="9639"/>
          <w:tab w:val="right" w:leader="dot" w:pos="104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1 Общая часть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0D51B4" w:rsidRPr="00301810">
        <w:rPr>
          <w:rFonts w:ascii="Times New Roman" w:hAnsi="Times New Roman" w:cs="Times New Roman"/>
          <w:sz w:val="28"/>
          <w:szCs w:val="28"/>
        </w:rPr>
        <w:t>1</w:t>
      </w:r>
    </w:p>
    <w:p w14:paraId="34311A2F" w14:textId="4E2CC7F5" w:rsidR="00681A29" w:rsidRPr="00301810" w:rsidRDefault="00A314BA" w:rsidP="00011786">
      <w:pPr>
        <w:tabs>
          <w:tab w:val="left" w:pos="993"/>
          <w:tab w:val="left" w:pos="1134"/>
          <w:tab w:val="left" w:leader="dot" w:pos="9356"/>
          <w:tab w:val="left" w:leader="dot" w:pos="9639"/>
          <w:tab w:val="right" w:leader="dot" w:pos="104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1.1 Структура предприятия, место и функции информационного отдела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0D51B4" w:rsidRPr="00301810">
        <w:rPr>
          <w:rFonts w:ascii="Times New Roman" w:hAnsi="Times New Roman" w:cs="Times New Roman"/>
          <w:sz w:val="28"/>
          <w:szCs w:val="28"/>
        </w:rPr>
        <w:t>1</w:t>
      </w:r>
    </w:p>
    <w:p w14:paraId="5AC63D23" w14:textId="26FFD5A0" w:rsidR="00681A29" w:rsidRPr="00301810" w:rsidRDefault="00A314BA" w:rsidP="00011786">
      <w:pPr>
        <w:tabs>
          <w:tab w:val="left" w:pos="993"/>
          <w:tab w:val="left" w:pos="1134"/>
          <w:tab w:val="left" w:leader="dot" w:pos="9356"/>
          <w:tab w:val="left" w:leader="dot" w:pos="9639"/>
          <w:tab w:val="right" w:leader="dot" w:pos="104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1.2 </w:t>
      </w:r>
      <w:r w:rsidR="000D51B4" w:rsidRPr="00301810">
        <w:rPr>
          <w:rFonts w:ascii="Times New Roman" w:hAnsi="Times New Roman" w:cs="Times New Roman"/>
          <w:sz w:val="28"/>
          <w:szCs w:val="28"/>
        </w:rPr>
        <w:t>Анализ бизнес-процессов и постановка задачи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0D51B4" w:rsidRPr="00301810">
        <w:rPr>
          <w:rFonts w:ascii="Times New Roman" w:hAnsi="Times New Roman" w:cs="Times New Roman"/>
          <w:sz w:val="28"/>
          <w:szCs w:val="28"/>
        </w:rPr>
        <w:t>1</w:t>
      </w:r>
    </w:p>
    <w:p w14:paraId="02244D2C" w14:textId="286CACEA" w:rsidR="00681A29" w:rsidRPr="00301810" w:rsidRDefault="00A314BA" w:rsidP="00F05329">
      <w:pPr>
        <w:tabs>
          <w:tab w:val="left" w:pos="993"/>
          <w:tab w:val="left" w:pos="1134"/>
          <w:tab w:val="left" w:leader="dot" w:pos="9214"/>
          <w:tab w:val="left" w:leader="dot" w:pos="9639"/>
          <w:tab w:val="right" w:leader="dot" w:pos="104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1.3 </w:t>
      </w:r>
      <w:r w:rsidR="000D51B4" w:rsidRPr="00301810">
        <w:rPr>
          <w:rFonts w:ascii="Times New Roman" w:hAnsi="Times New Roman" w:cs="Times New Roman"/>
          <w:sz w:val="28"/>
          <w:szCs w:val="28"/>
        </w:rPr>
        <w:t>Анализ средств разработки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F05329" w:rsidRPr="00301810">
        <w:rPr>
          <w:rFonts w:ascii="Times New Roman" w:hAnsi="Times New Roman" w:cs="Times New Roman"/>
          <w:sz w:val="28"/>
          <w:szCs w:val="28"/>
        </w:rPr>
        <w:t>11</w:t>
      </w:r>
    </w:p>
    <w:p w14:paraId="45B14236" w14:textId="575A4C8B" w:rsidR="00681A29" w:rsidRPr="00301810" w:rsidRDefault="00A314BA" w:rsidP="00F05329">
      <w:pPr>
        <w:tabs>
          <w:tab w:val="left" w:pos="993"/>
          <w:tab w:val="left" w:leader="dot" w:pos="9214"/>
          <w:tab w:val="left" w:leader="dot" w:pos="9639"/>
          <w:tab w:val="right" w:leader="dot" w:pos="10490"/>
        </w:tabs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2 Специальная часть</w:t>
      </w: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11</w:t>
      </w:r>
    </w:p>
    <w:p w14:paraId="3C45F86C" w14:textId="7BF32164" w:rsidR="00681A29" w:rsidRPr="00301810" w:rsidRDefault="00A314BA" w:rsidP="00F05329">
      <w:pPr>
        <w:tabs>
          <w:tab w:val="left" w:pos="993"/>
          <w:tab w:val="left" w:pos="1276"/>
          <w:tab w:val="left" w:leader="dot" w:pos="9214"/>
          <w:tab w:val="left" w:leader="dot" w:pos="9639"/>
          <w:tab w:val="right" w:leader="dot" w:pos="10490"/>
        </w:tabs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2.1 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Проектирование архитектуры решения</w:t>
      </w: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11</w:t>
      </w:r>
    </w:p>
    <w:p w14:paraId="635819CE" w14:textId="09E4BFF4" w:rsidR="00681A29" w:rsidRPr="00301810" w:rsidRDefault="00A314BA" w:rsidP="00F05329">
      <w:pPr>
        <w:tabs>
          <w:tab w:val="left" w:pos="993"/>
          <w:tab w:val="left" w:pos="1276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2.2 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Проектирование базы данных</w:t>
      </w: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F05329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1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1</w:t>
      </w:r>
    </w:p>
    <w:p w14:paraId="45E2D41E" w14:textId="724D1FD6" w:rsidR="00681A29" w:rsidRPr="00301810" w:rsidRDefault="00A314BA" w:rsidP="00F05329">
      <w:pPr>
        <w:tabs>
          <w:tab w:val="left" w:pos="993"/>
          <w:tab w:val="left" w:pos="1276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2.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3 Проектирование программных модулей решения</w:t>
      </w: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F05329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1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1</w:t>
      </w:r>
    </w:p>
    <w:p w14:paraId="29F06C66" w14:textId="5ABA1404" w:rsidR="00681A29" w:rsidRPr="00301810" w:rsidRDefault="00A314BA" w:rsidP="00F05329">
      <w:pPr>
        <w:tabs>
          <w:tab w:val="left" w:pos="993"/>
          <w:tab w:val="left" w:pos="1276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2.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4</w:t>
      </w: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Реализация технического решения</w:t>
      </w: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F05329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1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1</w:t>
      </w:r>
    </w:p>
    <w:p w14:paraId="077B554F" w14:textId="18CB5CC1" w:rsidR="00681A29" w:rsidRPr="00301810" w:rsidRDefault="00A314BA" w:rsidP="00F05329">
      <w:pPr>
        <w:tabs>
          <w:tab w:val="left" w:pos="993"/>
          <w:tab w:val="left" w:pos="1276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2.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4.1</w:t>
      </w: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Разработка пользовательского интерфейса решения</w:t>
      </w: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11</w:t>
      </w:r>
    </w:p>
    <w:p w14:paraId="2184596B" w14:textId="678FD936" w:rsidR="00681A29" w:rsidRPr="00301810" w:rsidRDefault="00A314BA" w:rsidP="00F05329">
      <w:pPr>
        <w:tabs>
          <w:tab w:val="left" w:pos="993"/>
          <w:tab w:val="left" w:pos="1276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2.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4.2 Разработка программных модулей решения</w:t>
      </w: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11</w:t>
      </w:r>
    </w:p>
    <w:p w14:paraId="6D672DAB" w14:textId="016EB64A" w:rsidR="00681A29" w:rsidRPr="00301810" w:rsidRDefault="00A314BA" w:rsidP="00F05329">
      <w:pPr>
        <w:tabs>
          <w:tab w:val="left" w:pos="993"/>
          <w:tab w:val="left" w:pos="1276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2.</w:t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5 Тестирование разработанного решения</w:t>
      </w:r>
      <w:r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0D51B4" w:rsidRPr="00301810">
        <w:rPr>
          <w:rFonts w:ascii="Times New Roman" w:eastAsia="MS Mincho" w:hAnsi="Times New Roman" w:cs="Times New Roman"/>
          <w:sz w:val="28"/>
          <w:szCs w:val="28"/>
          <w:lang w:eastAsia="ru-RU"/>
        </w:rPr>
        <w:t>11</w:t>
      </w:r>
    </w:p>
    <w:p w14:paraId="2A4FE41F" w14:textId="55BBD8C7" w:rsidR="00681A29" w:rsidRPr="00301810" w:rsidRDefault="00A314BA" w:rsidP="00F05329">
      <w:pPr>
        <w:tabs>
          <w:tab w:val="left" w:pos="993"/>
          <w:tab w:val="left" w:pos="1276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2.3.2 Разработка интерфейса программы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0D51B4" w:rsidRPr="00301810">
        <w:rPr>
          <w:rFonts w:ascii="Times New Roman" w:hAnsi="Times New Roman" w:cs="Times New Roman"/>
          <w:sz w:val="28"/>
          <w:szCs w:val="28"/>
        </w:rPr>
        <w:t>11</w:t>
      </w:r>
    </w:p>
    <w:p w14:paraId="21012B09" w14:textId="55C3F5CB" w:rsidR="00681A29" w:rsidRPr="00301810" w:rsidRDefault="00A314BA" w:rsidP="00F05329">
      <w:pPr>
        <w:pStyle w:val="a6"/>
        <w:tabs>
          <w:tab w:val="clear" w:pos="4677"/>
          <w:tab w:val="clear" w:pos="9355"/>
          <w:tab w:val="left" w:pos="993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3 Организационно-экономическая часть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0D51B4" w:rsidRPr="00301810">
        <w:rPr>
          <w:rFonts w:ascii="Times New Roman" w:hAnsi="Times New Roman" w:cs="Times New Roman"/>
          <w:sz w:val="28"/>
          <w:szCs w:val="28"/>
        </w:rPr>
        <w:t>11</w:t>
      </w:r>
    </w:p>
    <w:p w14:paraId="44DCC452" w14:textId="347C72AA" w:rsidR="00681A29" w:rsidRPr="00301810" w:rsidRDefault="00A314BA" w:rsidP="00F05329">
      <w:pPr>
        <w:pStyle w:val="a6"/>
        <w:tabs>
          <w:tab w:val="clear" w:pos="4677"/>
          <w:tab w:val="clear" w:pos="9355"/>
          <w:tab w:val="left" w:pos="993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3.1 Расчет сметы затрат на разработку </w:t>
      </w:r>
      <w:r w:rsidR="000D51B4" w:rsidRPr="00301810">
        <w:rPr>
          <w:rFonts w:ascii="Times New Roman" w:hAnsi="Times New Roman" w:cs="Times New Roman"/>
          <w:sz w:val="28"/>
          <w:szCs w:val="28"/>
        </w:rPr>
        <w:t>программного решения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0D51B4" w:rsidRPr="00301810">
        <w:rPr>
          <w:rFonts w:ascii="Times New Roman" w:hAnsi="Times New Roman" w:cs="Times New Roman"/>
          <w:sz w:val="28"/>
          <w:szCs w:val="28"/>
        </w:rPr>
        <w:t>11</w:t>
      </w:r>
    </w:p>
    <w:p w14:paraId="51BC308F" w14:textId="1A2E1490" w:rsidR="00681A29" w:rsidRPr="00301810" w:rsidRDefault="00A314BA" w:rsidP="00F05329">
      <w:pPr>
        <w:pStyle w:val="a6"/>
        <w:tabs>
          <w:tab w:val="clear" w:pos="4677"/>
          <w:tab w:val="clear" w:pos="9355"/>
          <w:tab w:val="left" w:pos="1134"/>
          <w:tab w:val="left" w:pos="1276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3.2 Расчет экономической эффективности внедрения </w:t>
      </w:r>
      <w:r w:rsidR="000D51B4" w:rsidRPr="00301810">
        <w:rPr>
          <w:rFonts w:ascii="Times New Roman" w:hAnsi="Times New Roman" w:cs="Times New Roman"/>
          <w:sz w:val="28"/>
          <w:szCs w:val="28"/>
        </w:rPr>
        <w:t>программного решения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0D51B4" w:rsidRPr="00301810">
        <w:rPr>
          <w:rFonts w:ascii="Times New Roman" w:hAnsi="Times New Roman" w:cs="Times New Roman"/>
          <w:sz w:val="28"/>
          <w:szCs w:val="28"/>
        </w:rPr>
        <w:t>11</w:t>
      </w:r>
    </w:p>
    <w:p w14:paraId="3B9FC3DA" w14:textId="0EE655DB" w:rsidR="00681A29" w:rsidRPr="00301810" w:rsidRDefault="00A314BA" w:rsidP="00F05329">
      <w:pPr>
        <w:pStyle w:val="a6"/>
        <w:tabs>
          <w:tab w:val="clear" w:pos="4677"/>
          <w:tab w:val="clear" w:pos="9355"/>
          <w:tab w:val="left" w:pos="993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4 Мероприятия по технике безопасности и охране окружающей среды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0D51B4" w:rsidRPr="00301810">
        <w:rPr>
          <w:rFonts w:ascii="Times New Roman" w:hAnsi="Times New Roman" w:cs="Times New Roman"/>
          <w:sz w:val="28"/>
          <w:szCs w:val="28"/>
        </w:rPr>
        <w:t>11</w:t>
      </w:r>
    </w:p>
    <w:p w14:paraId="7B295D3B" w14:textId="6853A8E7" w:rsidR="00681A29" w:rsidRPr="00301810" w:rsidRDefault="00A314BA" w:rsidP="00F05329">
      <w:pPr>
        <w:pStyle w:val="a6"/>
        <w:tabs>
          <w:tab w:val="clear" w:pos="4677"/>
          <w:tab w:val="clear" w:pos="9355"/>
          <w:tab w:val="left" w:pos="993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4.1 </w:t>
      </w:r>
      <w:r w:rsidR="000D51B4" w:rsidRPr="00301810">
        <w:rPr>
          <w:rFonts w:ascii="Times New Roman" w:hAnsi="Times New Roman" w:cs="Times New Roman"/>
          <w:sz w:val="28"/>
          <w:szCs w:val="28"/>
        </w:rPr>
        <w:t>Организация безопасности труда на предприятии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0D51B4" w:rsidRPr="00301810">
        <w:rPr>
          <w:rFonts w:ascii="Times New Roman" w:hAnsi="Times New Roman" w:cs="Times New Roman"/>
          <w:sz w:val="28"/>
          <w:szCs w:val="28"/>
        </w:rPr>
        <w:t>11</w:t>
      </w:r>
    </w:p>
    <w:p w14:paraId="7CEA94DE" w14:textId="0FA01AEC" w:rsidR="00681A29" w:rsidRPr="00301810" w:rsidRDefault="00A314BA" w:rsidP="00F05329">
      <w:pPr>
        <w:pStyle w:val="a6"/>
        <w:tabs>
          <w:tab w:val="clear" w:pos="4677"/>
          <w:tab w:val="clear" w:pos="9355"/>
          <w:tab w:val="left" w:pos="993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4.2 </w:t>
      </w:r>
      <w:r w:rsidR="000D51B4" w:rsidRPr="00301810">
        <w:rPr>
          <w:rFonts w:ascii="Times New Roman" w:hAnsi="Times New Roman" w:cs="Times New Roman"/>
          <w:sz w:val="28"/>
          <w:szCs w:val="28"/>
        </w:rPr>
        <w:t>Техника безопасности при работе с вычислительной техникой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0D51B4" w:rsidRPr="00301810">
        <w:rPr>
          <w:rFonts w:ascii="Times New Roman" w:hAnsi="Times New Roman" w:cs="Times New Roman"/>
          <w:sz w:val="28"/>
          <w:szCs w:val="28"/>
        </w:rPr>
        <w:t>11</w:t>
      </w:r>
    </w:p>
    <w:p w14:paraId="4E5E1357" w14:textId="7D676FBB" w:rsidR="00681A29" w:rsidRPr="00301810" w:rsidRDefault="00A314BA" w:rsidP="00F05329">
      <w:pPr>
        <w:pStyle w:val="a6"/>
        <w:tabs>
          <w:tab w:val="clear" w:pos="4677"/>
          <w:tab w:val="clear" w:pos="9355"/>
          <w:tab w:val="left" w:pos="993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Заключение</w:t>
      </w:r>
      <w:r w:rsidRPr="00301810">
        <w:rPr>
          <w:rFonts w:ascii="Times New Roman" w:hAnsi="Times New Roman" w:cs="Times New Roman"/>
          <w:sz w:val="28"/>
          <w:szCs w:val="28"/>
        </w:rPr>
        <w:tab/>
      </w:r>
      <w:r w:rsidR="000D51B4" w:rsidRPr="00301810">
        <w:rPr>
          <w:rFonts w:ascii="Times New Roman" w:hAnsi="Times New Roman" w:cs="Times New Roman"/>
          <w:sz w:val="28"/>
          <w:szCs w:val="28"/>
        </w:rPr>
        <w:t>11</w:t>
      </w:r>
    </w:p>
    <w:p w14:paraId="0A18D2D7" w14:textId="356515AF" w:rsidR="00681A29" w:rsidRPr="00301810" w:rsidRDefault="000D51B4" w:rsidP="00F05329">
      <w:pPr>
        <w:pStyle w:val="a6"/>
        <w:tabs>
          <w:tab w:val="clear" w:pos="4677"/>
          <w:tab w:val="clear" w:pos="9355"/>
          <w:tab w:val="left" w:pos="993"/>
          <w:tab w:val="left" w:leader="dot" w:pos="9214"/>
          <w:tab w:val="left" w:leader="dot" w:pos="9356"/>
          <w:tab w:val="left" w:leader="dot" w:pos="9639"/>
          <w:tab w:val="right" w:leader="dot" w:pos="104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A314BA" w:rsidRPr="00301810">
        <w:rPr>
          <w:rFonts w:ascii="Times New Roman" w:hAnsi="Times New Roman" w:cs="Times New Roman"/>
          <w:sz w:val="28"/>
          <w:szCs w:val="28"/>
        </w:rPr>
        <w:tab/>
      </w:r>
      <w:r w:rsidRPr="00301810">
        <w:rPr>
          <w:rFonts w:ascii="Times New Roman" w:hAnsi="Times New Roman" w:cs="Times New Roman"/>
          <w:sz w:val="28"/>
          <w:szCs w:val="28"/>
        </w:rPr>
        <w:t>11</w:t>
      </w:r>
    </w:p>
    <w:p w14:paraId="755D3A99" w14:textId="77777777" w:rsidR="00681A29" w:rsidRPr="00301810" w:rsidRDefault="00681A29"/>
    <w:p w14:paraId="149DFE24" w14:textId="77777777" w:rsidR="00681A29" w:rsidRPr="00301810" w:rsidRDefault="00A314B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301810">
        <w:br w:type="page"/>
      </w:r>
    </w:p>
    <w:p w14:paraId="0C2B569D" w14:textId="77777777" w:rsidR="00681A29" w:rsidRPr="00301810" w:rsidRDefault="00A314BA" w:rsidP="002C2AE9">
      <w:pPr>
        <w:pStyle w:val="1"/>
        <w:spacing w:before="360" w:after="240" w:line="360" w:lineRule="auto"/>
        <w:jc w:val="center"/>
        <w:rPr>
          <w:rFonts w:cs="Times New Roman"/>
          <w:b/>
          <w:bCs/>
          <w:sz w:val="32"/>
        </w:rPr>
      </w:pPr>
      <w:bookmarkStart w:id="0" w:name="_Toc74126313"/>
      <w:r w:rsidRPr="00301810">
        <w:rPr>
          <w:rFonts w:cs="Times New Roman"/>
          <w:b/>
          <w:bCs/>
          <w:sz w:val="32"/>
        </w:rPr>
        <w:lastRenderedPageBreak/>
        <w:t>Введение</w:t>
      </w:r>
      <w:bookmarkEnd w:id="0"/>
    </w:p>
    <w:p w14:paraId="49121817" w14:textId="26660137" w:rsidR="00C7330E" w:rsidRPr="00301810" w:rsidRDefault="00C7330E" w:rsidP="00F972B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Автоматизация учета данных регистратуры поликлиники — это внедрение информационной системы, которая позволяет автоматизировать процессы записи на прием к врачу, учета посещений пациентов, выписки направлений и других медицинских документов, а также управления расписанием работы врачей. </w:t>
      </w:r>
    </w:p>
    <w:p w14:paraId="0E96DC13" w14:textId="7F99C471" w:rsidR="00F972B9" w:rsidRPr="00301810" w:rsidRDefault="00F972B9" w:rsidP="00F97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Актуальность применения </w:t>
      </w:r>
      <w:r w:rsidR="006206A8"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автоматизации учета данных регистратуры поликлиники </w:t>
      </w:r>
      <w:r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заключается в том, что современные медицинские учреждения все чаще стремятся автоматизировать свои процессы, что позволяет значительно упростить и ускорить работу медицинского персонала, а также повысить качество и безопасность предоставляемых медицинских услуг. </w:t>
      </w:r>
    </w:p>
    <w:p w14:paraId="4C858617" w14:textId="77777777" w:rsidR="00F972B9" w:rsidRPr="00301810" w:rsidRDefault="00F972B9" w:rsidP="00F97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Практическая значимость подобных приложений заключается в следующем: </w:t>
      </w:r>
    </w:p>
    <w:p w14:paraId="3975FB3F" w14:textId="465EA4B2" w:rsidR="00F972B9" w:rsidRPr="00572272" w:rsidRDefault="00F972B9" w:rsidP="00572272">
      <w:pPr>
        <w:pStyle w:val="aa"/>
        <w:numPr>
          <w:ilvl w:val="0"/>
          <w:numId w:val="44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Удобство хранения и доступа к медицинским данным пациентов. </w:t>
      </w:r>
      <w:r w:rsidR="006206A8"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Автоматизация учета данных регистратуры поликлиники</w:t>
      </w: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хранить все данные пациента в одном месте, что облегчает их поиск и доступность для врачей и медицинского персонала.</w:t>
      </w:r>
    </w:p>
    <w:p w14:paraId="7E346006" w14:textId="76781558" w:rsidR="00F972B9" w:rsidRPr="00572272" w:rsidRDefault="00F972B9" w:rsidP="00572272">
      <w:pPr>
        <w:pStyle w:val="aa"/>
        <w:numPr>
          <w:ilvl w:val="0"/>
          <w:numId w:val="44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Улучшение качества предоставляемых медицинских услуг. Благодаря </w:t>
      </w:r>
      <w:r w:rsidR="006206A8"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автоматизации учета данных регистратуры поликлиники </w:t>
      </w: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врачи имеют доступ к полной и актуальной информации о пациенте, что помогает им принимать обоснованные решения и предоставлять более качественное лечение.</w:t>
      </w:r>
    </w:p>
    <w:p w14:paraId="3A54B29A" w14:textId="77D7CB8C" w:rsidR="00F972B9" w:rsidRPr="00572272" w:rsidRDefault="00F972B9" w:rsidP="00572272">
      <w:pPr>
        <w:pStyle w:val="aa"/>
        <w:numPr>
          <w:ilvl w:val="0"/>
          <w:numId w:val="44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Сокращение времени на обработку и анализ медицинских данных. Автоматизация процессов сбора, хранения и анализа данных позволяет сократить время, затрачиваемое на рутинные операции, и увеличить эффективность работы медицинского персонала.</w:t>
      </w:r>
    </w:p>
    <w:p w14:paraId="5E54917D" w14:textId="34FF83C4" w:rsidR="00F972B9" w:rsidRPr="00572272" w:rsidRDefault="00F972B9" w:rsidP="00572272">
      <w:pPr>
        <w:pStyle w:val="aa"/>
        <w:numPr>
          <w:ilvl w:val="0"/>
          <w:numId w:val="44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Улучшение безопасности данных. </w:t>
      </w:r>
      <w:r w:rsidR="00192F06"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Автоматизация учета данных регистратуры поликлиники </w:t>
      </w: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позволяет установить ограничения доступа к конфиденциальной информации, что повышает безопасность медицинских данных пациентов.</w:t>
      </w:r>
    </w:p>
    <w:p w14:paraId="6D5E568D" w14:textId="77777777" w:rsidR="00F972B9" w:rsidRPr="00301810" w:rsidRDefault="00F972B9" w:rsidP="00F972B9">
      <w:pPr>
        <w:pStyle w:val="aa"/>
        <w:spacing w:after="0" w:line="360" w:lineRule="auto"/>
        <w:ind w:left="0" w:firstLine="737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Основой любой электронной системы является база данных. </w:t>
      </w:r>
    </w:p>
    <w:p w14:paraId="572B5FE0" w14:textId="77777777" w:rsidR="00F972B9" w:rsidRPr="00301810" w:rsidRDefault="00F972B9" w:rsidP="00F972B9">
      <w:pPr>
        <w:pStyle w:val="aa"/>
        <w:spacing w:after="0" w:line="360" w:lineRule="auto"/>
        <w:ind w:left="0" w:firstLine="737"/>
        <w:jc w:val="both"/>
        <w:rPr>
          <w:rFonts w:ascii="Times New Roman" w:hAnsi="Times New Roman" w:cs="Times New Roman"/>
        </w:rPr>
      </w:pPr>
      <w:r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данных (БД) — это структурированная коллекция данных, которая используется для хранения информации о пациентах и их медицинской истории. Любая база данных создается при помощи систем управления базами данных.</w:t>
      </w:r>
    </w:p>
    <w:p w14:paraId="3609E992" w14:textId="77777777" w:rsidR="00F972B9" w:rsidRPr="00301810" w:rsidRDefault="00F972B9" w:rsidP="00F972B9">
      <w:pPr>
        <w:pStyle w:val="aa"/>
        <w:spacing w:after="0" w:line="360" w:lineRule="auto"/>
        <w:ind w:left="0" w:firstLine="737"/>
        <w:jc w:val="both"/>
        <w:rPr>
          <w:rFonts w:ascii="Times New Roman" w:hAnsi="Times New Roman" w:cs="Times New Roman"/>
        </w:rPr>
      </w:pPr>
      <w:r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управления базами данных (СУБД) — это специализированное программное обеспечение, предназначенное для управления и организации данных в базах данных. </w:t>
      </w:r>
    </w:p>
    <w:p w14:paraId="35524DAC" w14:textId="77777777" w:rsidR="00F972B9" w:rsidRPr="00301810" w:rsidRDefault="00F972B9" w:rsidP="00F97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 время прохождения производственной практики в </w:t>
      </w:r>
      <w:r w:rsidRPr="003018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ГБУЗ «Районная больница г. Верхнеуральск», было дано задание, которое заключалось в разработке системы, которая позволит вести учет данных пациентов в электронном виде.</w:t>
      </w:r>
    </w:p>
    <w:p w14:paraId="317A8BD6" w14:textId="7F118064" w:rsidR="00F972B9" w:rsidRPr="00301810" w:rsidRDefault="00F972B9" w:rsidP="00F97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соответствии с полученным заданием на производственной практике была определена цель дипломного проекта</w:t>
      </w:r>
      <w:r w:rsidRPr="00301810">
        <w:rPr>
          <w:rFonts w:ascii="Times New Roman" w:hAnsi="Times New Roman" w:cs="Times New Roman"/>
          <w:color w:val="000000"/>
          <w:sz w:val="28"/>
          <w:szCs w:val="28"/>
        </w:rPr>
        <w:t>: «</w:t>
      </w:r>
      <w:r w:rsidR="005C2AB2" w:rsidRPr="00301810">
        <w:rPr>
          <w:rFonts w:ascii="Times New Roman" w:hAnsi="Times New Roman" w:cs="Times New Roman"/>
          <w:color w:val="000000"/>
          <w:sz w:val="28"/>
          <w:szCs w:val="28"/>
        </w:rPr>
        <w:t>Автоматизация учета данных регистратуры поликлиники</w:t>
      </w:r>
      <w:r w:rsidRPr="00301810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45536E1A" w14:textId="1847EE5F" w:rsidR="00F972B9" w:rsidRPr="00301810" w:rsidRDefault="00F972B9" w:rsidP="00F97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color w:val="000000"/>
          <w:sz w:val="28"/>
          <w:szCs w:val="28"/>
        </w:rPr>
        <w:t>Исходя и</w:t>
      </w:r>
      <w:r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 цели работы был описан следующий круг задач </w:t>
      </w:r>
      <w:r w:rsidR="0031235D"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дипломного</w:t>
      </w:r>
      <w:r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проекта:</w:t>
      </w:r>
    </w:p>
    <w:p w14:paraId="2CB3C1B9" w14:textId="3BE0321E" w:rsidR="00F972B9" w:rsidRPr="00572272" w:rsidRDefault="00F972B9" w:rsidP="008A64AC">
      <w:pPr>
        <w:pStyle w:val="aa"/>
        <w:numPr>
          <w:ilvl w:val="0"/>
          <w:numId w:val="47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0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Изучение требований заказчика и проведение анализа предметной области — данные пациента и их учет.</w:t>
      </w:r>
    </w:p>
    <w:p w14:paraId="071BADBA" w14:textId="77777777" w:rsidR="00F972B9" w:rsidRPr="00572272" w:rsidRDefault="00F972B9" w:rsidP="008A64AC">
      <w:pPr>
        <w:pStyle w:val="aa"/>
        <w:numPr>
          <w:ilvl w:val="0"/>
          <w:numId w:val="47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0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модели базы данных.</w:t>
      </w:r>
    </w:p>
    <w:p w14:paraId="4BE4720A" w14:textId="0831A176" w:rsidR="00F972B9" w:rsidRPr="00572272" w:rsidRDefault="00F972B9" w:rsidP="008A64AC">
      <w:pPr>
        <w:pStyle w:val="aa"/>
        <w:numPr>
          <w:ilvl w:val="0"/>
          <w:numId w:val="47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0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пользовательского интерфейса </w:t>
      </w:r>
      <w:r w:rsidR="004414CD"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учета данных регистратуры поликлиники</w:t>
      </w:r>
      <w:r w:rsidRPr="00E40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5F7CFB0" w14:textId="77777777" w:rsidR="00F972B9" w:rsidRPr="00572272" w:rsidRDefault="00F972B9" w:rsidP="008A64AC">
      <w:pPr>
        <w:pStyle w:val="aa"/>
        <w:numPr>
          <w:ilvl w:val="0"/>
          <w:numId w:val="47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0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функциональных возможностей электронной системы.</w:t>
      </w:r>
    </w:p>
    <w:p w14:paraId="1969964C" w14:textId="77777777" w:rsidR="00E40E05" w:rsidRPr="00572272" w:rsidRDefault="00F972B9" w:rsidP="008A64AC">
      <w:pPr>
        <w:pStyle w:val="aa"/>
        <w:numPr>
          <w:ilvl w:val="0"/>
          <w:numId w:val="47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0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и отладка приложения для обеспечения его корректной работы и соответствия требованиям.</w:t>
      </w:r>
    </w:p>
    <w:p w14:paraId="184D071B" w14:textId="5BBAD8C7" w:rsidR="00560BFD" w:rsidRPr="00572272" w:rsidRDefault="00F972B9" w:rsidP="008D28ED">
      <w:pPr>
        <w:pStyle w:val="aa"/>
        <w:numPr>
          <w:ilvl w:val="0"/>
          <w:numId w:val="47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0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Оформление технической документации в виде пояснительной записки на </w:t>
      </w:r>
      <w:r w:rsidR="00A51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дипломный</w:t>
      </w:r>
      <w:r w:rsidRPr="00E40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проект.</w:t>
      </w:r>
    </w:p>
    <w:p w14:paraId="303D475A" w14:textId="434DBCB3" w:rsidR="00681A29" w:rsidRPr="00301810" w:rsidRDefault="00A314BA" w:rsidP="00560BFD">
      <w:pPr>
        <w:tabs>
          <w:tab w:val="left" w:pos="851"/>
          <w:tab w:val="left" w:pos="1276"/>
        </w:tabs>
        <w:suppressAutoHyphens w:val="0"/>
        <w:spacing w:after="0" w:line="360" w:lineRule="auto"/>
        <w:jc w:val="both"/>
        <w:rPr>
          <w:rFonts w:ascii="Times New Roman" w:hAnsi="Times New Roman" w:cs="Times New Roman"/>
        </w:rPr>
      </w:pPr>
      <w:r w:rsidRPr="00301810">
        <w:br w:type="page"/>
      </w:r>
    </w:p>
    <w:p w14:paraId="39E7165F" w14:textId="77777777" w:rsidR="00681A29" w:rsidRPr="00301810" w:rsidRDefault="00A314BA">
      <w:pPr>
        <w:pStyle w:val="1"/>
        <w:spacing w:before="360" w:after="240" w:line="360" w:lineRule="auto"/>
        <w:ind w:firstLine="709"/>
        <w:rPr>
          <w:rFonts w:cs="Times New Roman"/>
          <w:b/>
          <w:bCs/>
          <w:sz w:val="32"/>
        </w:rPr>
      </w:pPr>
      <w:bookmarkStart w:id="1" w:name="_Toc74126314"/>
      <w:r w:rsidRPr="00301810">
        <w:rPr>
          <w:rFonts w:cs="Times New Roman"/>
          <w:b/>
          <w:bCs/>
          <w:sz w:val="32"/>
        </w:rPr>
        <w:lastRenderedPageBreak/>
        <w:t>1 Общая часть</w:t>
      </w:r>
      <w:bookmarkEnd w:id="1"/>
      <w:r w:rsidRPr="00301810">
        <w:rPr>
          <w:rFonts w:cs="Times New Roman"/>
          <w:b/>
          <w:bCs/>
          <w:sz w:val="32"/>
        </w:rPr>
        <w:t xml:space="preserve"> </w:t>
      </w:r>
    </w:p>
    <w:p w14:paraId="715209B5" w14:textId="77777777" w:rsidR="00681A29" w:rsidRPr="00301810" w:rsidRDefault="00A314BA">
      <w:pPr>
        <w:pStyle w:val="1"/>
        <w:spacing w:before="360" w:after="240" w:line="360" w:lineRule="auto"/>
        <w:ind w:left="709"/>
        <w:jc w:val="both"/>
        <w:rPr>
          <w:rFonts w:cs="Times New Roman"/>
          <w:b/>
          <w:bCs/>
        </w:rPr>
      </w:pPr>
      <w:bookmarkStart w:id="2" w:name="_Toc74126315"/>
      <w:r w:rsidRPr="00301810">
        <w:rPr>
          <w:rFonts w:cs="Times New Roman"/>
          <w:b/>
          <w:bCs/>
        </w:rPr>
        <w:t>1.1 Структура предприятия, место и функции информационного отдел</w:t>
      </w:r>
      <w:bookmarkEnd w:id="2"/>
      <w:r w:rsidRPr="00301810">
        <w:rPr>
          <w:rFonts w:cs="Times New Roman"/>
          <w:b/>
          <w:bCs/>
        </w:rPr>
        <w:t xml:space="preserve">а </w:t>
      </w:r>
    </w:p>
    <w:p w14:paraId="0B8D73BF" w14:textId="3D7963B2" w:rsidR="00DC1BC3" w:rsidRPr="00301810" w:rsidRDefault="00DC1BC3" w:rsidP="00DC1BC3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bookmarkStart w:id="3" w:name="_Toc74126316"/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Районная больница города Верхнеуральск </w:t>
      </w:r>
      <w:r w:rsidR="00D4368E" w:rsidRPr="00D4368E">
        <w:rPr>
          <w:rFonts w:ascii="Times New Roman" w:eastAsia="Calibri" w:hAnsi="Times New Roman" w:cs="Times New Roman"/>
          <w:bCs/>
          <w:sz w:val="28"/>
          <w:szCs w:val="28"/>
        </w:rPr>
        <w:t>–</w:t>
      </w:r>
      <w:r w:rsidR="00D4368E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</w:t>
      </w: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осуществляет свою деятельность в соответствии с предметом и целями деятельности, согласно общепринятым стандартам качества оказываемой медицинской помощи определенными в соответствии с законами и иными нормативными правовыми актами Российской Федерации.</w:t>
      </w:r>
    </w:p>
    <w:p w14:paraId="4C9E10CC" w14:textId="77777777" w:rsidR="00DC1BC3" w:rsidRPr="00301810" w:rsidRDefault="00DC1BC3" w:rsidP="00DC1BC3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Учреждение функционирует как амбулатория, медицинский центр, поликлиника для взрослых, диагностический центр, больница и родильный дом, где ведут прием врачи различных специализаций,</w:t>
      </w:r>
    </w:p>
    <w:p w14:paraId="66F7349A" w14:textId="390704A0" w:rsidR="00DC1BC3" w:rsidRPr="00301810" w:rsidRDefault="00DC1BC3" w:rsidP="00DC1BC3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Поликлиника для взрослых ГБУЗ Районная больница г. Верхнеуральск пользуется современн</w:t>
      </w:r>
      <w:r w:rsidR="00D477B9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ым</w:t>
      </w: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477B9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оборудованием</w:t>
      </w: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. Высококвалифицированные специалисты, которые качественно обслуживают своих пациентов, а также приемлемая стоимость на услуги приносит мед центру ГБУЗ Районная больница г. Верхнеуральск высокую популярность. На </w:t>
      </w: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web</w:t>
      </w: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-сайте центра вам предоставляется информация о ценах на лечение и возможность записаться на прием онлайн или по номеру телефона. </w:t>
      </w:r>
      <w:r w:rsidRPr="00D477B9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Онлайн</w:t>
      </w:r>
      <w:r w:rsidR="00D477B9" w:rsidRPr="00D477B9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-</w:t>
      </w:r>
      <w:r w:rsidRPr="00D477B9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запис</w:t>
      </w:r>
      <w:r w:rsidR="00D477B9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и </w:t>
      </w:r>
      <w:r w:rsidRPr="00D916C8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к врачу </w:t>
      </w:r>
      <w:r w:rsidR="00D477B9" w:rsidRPr="00D477B9">
        <w:rPr>
          <w:rFonts w:ascii="Times New Roman" w:eastAsia="Calibri" w:hAnsi="Times New Roman" w:cs="Times New Roman"/>
          <w:bCs/>
          <w:sz w:val="28"/>
          <w:szCs w:val="28"/>
        </w:rPr>
        <w:t xml:space="preserve">обрабатываются </w:t>
      </w:r>
      <w:r w:rsidRPr="00D916C8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круглыми сутками</w:t>
      </w: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. Лечение наших пациентов благодаря хорошим результатам ультрасовременной диагностики выполняется на достойном уровне. ГБУЗ Районная больница г. Верхнеуральск предоставляет индивидуальный подход к каждому пациенту, нет очередей и созданы все комфортные условия для пациентов. </w:t>
      </w:r>
    </w:p>
    <w:p w14:paraId="34A9F7A0" w14:textId="407505FF" w:rsidR="00DC1BC3" w:rsidRPr="00301810" w:rsidRDefault="00DC1BC3" w:rsidP="00DC1BC3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Целями </w:t>
      </w:r>
      <w:r w:rsidR="00D477B9"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ГБУЗ Районная больница г. Верхнеуральск </w:t>
      </w: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являются:</w:t>
      </w:r>
    </w:p>
    <w:p w14:paraId="778D7C61" w14:textId="3D1A4A7A" w:rsidR="00DC1BC3" w:rsidRPr="00D477B9" w:rsidRDefault="002B5464" w:rsidP="002B5464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D477B9">
        <w:rPr>
          <w:rFonts w:eastAsia="Calibri"/>
          <w:bCs/>
          <w:color w:val="000000" w:themeColor="text1"/>
          <w:sz w:val="28"/>
          <w:szCs w:val="28"/>
          <w:lang w:eastAsia="en-US"/>
        </w:rPr>
        <w:t>обеспечение высокого качества и доступности оказываемой медицинской помощи;</w:t>
      </w:r>
    </w:p>
    <w:p w14:paraId="09E98B7B" w14:textId="733DA534" w:rsidR="00DC1BC3" w:rsidRPr="00D477B9" w:rsidRDefault="002B5464" w:rsidP="002B5464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lastRenderedPageBreak/>
        <w:t xml:space="preserve"> </w:t>
      </w:r>
      <w:r w:rsidR="00DC1BC3" w:rsidRPr="00D477B9">
        <w:rPr>
          <w:rFonts w:eastAsia="Calibri"/>
          <w:bCs/>
          <w:color w:val="000000" w:themeColor="text1"/>
          <w:sz w:val="28"/>
          <w:szCs w:val="28"/>
          <w:lang w:eastAsia="en-US"/>
        </w:rPr>
        <w:t>соблюдение требований Территориальной программы государственных гарантий оказания гражданам бесплатной медицинской помощи;</w:t>
      </w:r>
    </w:p>
    <w:p w14:paraId="5F989312" w14:textId="1EF7BC8B" w:rsidR="00DC1BC3" w:rsidRPr="00D477B9" w:rsidRDefault="002B5464" w:rsidP="002B5464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D477B9">
        <w:rPr>
          <w:rFonts w:eastAsia="Calibri"/>
          <w:bCs/>
          <w:color w:val="000000" w:themeColor="text1"/>
          <w:sz w:val="28"/>
          <w:szCs w:val="28"/>
          <w:lang w:eastAsia="en-US"/>
        </w:rPr>
        <w:t>соблюдение стандартов и порядков оказания медицинской помощи;</w:t>
      </w:r>
    </w:p>
    <w:p w14:paraId="7B4F0BE0" w14:textId="2108F5B1" w:rsidR="00DC1BC3" w:rsidRPr="00D477B9" w:rsidRDefault="002B5464" w:rsidP="002B5464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D477B9">
        <w:rPr>
          <w:rFonts w:eastAsia="Calibri"/>
          <w:bCs/>
          <w:color w:val="000000" w:themeColor="text1"/>
          <w:sz w:val="28"/>
          <w:szCs w:val="28"/>
          <w:lang w:eastAsia="en-US"/>
        </w:rPr>
        <w:t>повышение профессионального уровня работников;</w:t>
      </w:r>
    </w:p>
    <w:p w14:paraId="2287979F" w14:textId="6FC64EEE" w:rsidR="00DC1BC3" w:rsidRPr="00D477B9" w:rsidRDefault="002B5464" w:rsidP="002B5464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D477B9">
        <w:rPr>
          <w:rFonts w:eastAsia="Calibri"/>
          <w:bCs/>
          <w:color w:val="000000" w:themeColor="text1"/>
          <w:sz w:val="28"/>
          <w:szCs w:val="28"/>
          <w:lang w:eastAsia="en-US"/>
        </w:rPr>
        <w:t>создание благоприятных условий работникам для выполнения своих должностных обязанностей;</w:t>
      </w:r>
    </w:p>
    <w:p w14:paraId="46D0835B" w14:textId="25CEF32E" w:rsidR="00DC1BC3" w:rsidRPr="00D477B9" w:rsidRDefault="002B5464" w:rsidP="002B5464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D477B9">
        <w:rPr>
          <w:rFonts w:eastAsia="Calibri"/>
          <w:bCs/>
          <w:color w:val="000000" w:themeColor="text1"/>
          <w:sz w:val="28"/>
          <w:szCs w:val="28"/>
          <w:lang w:eastAsia="en-US"/>
        </w:rPr>
        <w:t>соблюдение Кодекса медицинского работника;</w:t>
      </w:r>
    </w:p>
    <w:p w14:paraId="484C16AB" w14:textId="0F53E2C9" w:rsidR="00DC1BC3" w:rsidRPr="00D477B9" w:rsidRDefault="002B5464" w:rsidP="002B5464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D477B9">
        <w:rPr>
          <w:rFonts w:eastAsia="Calibri"/>
          <w:bCs/>
          <w:color w:val="000000" w:themeColor="text1"/>
          <w:sz w:val="28"/>
          <w:szCs w:val="28"/>
          <w:lang w:eastAsia="en-US"/>
        </w:rPr>
        <w:t>эффективное расходование заработанных финансовых средств.</w:t>
      </w:r>
    </w:p>
    <w:p w14:paraId="2A0E8B71" w14:textId="77777777" w:rsidR="00DC1BC3" w:rsidRPr="00301810" w:rsidRDefault="00DC1BC3" w:rsidP="00DC1BC3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В больнице работают специалисты, занимающиеся информационно-технической деятельностью, а именно: инженер-программист, оператор ЭВМ, системный администратор.</w:t>
      </w:r>
    </w:p>
    <w:p w14:paraId="0B08486B" w14:textId="77777777" w:rsidR="00DC1BC3" w:rsidRPr="00301810" w:rsidRDefault="00DC1BC3" w:rsidP="00DC1B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t>Основные функции для специалистов информационно-технической деятельности являются:</w:t>
      </w:r>
    </w:p>
    <w:p w14:paraId="57CEE698" w14:textId="202FFFE7" w:rsidR="00DC1BC3" w:rsidRPr="002B5464" w:rsidRDefault="002B5464" w:rsidP="002B5464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2B5464">
        <w:rPr>
          <w:rFonts w:eastAsia="Calibri"/>
          <w:bCs/>
          <w:color w:val="000000" w:themeColor="text1"/>
          <w:sz w:val="28"/>
          <w:szCs w:val="28"/>
          <w:lang w:eastAsia="en-US"/>
        </w:rPr>
        <w:t>выполнение работ по разработке, тестированию, отладки, внедрению и сопровождению программного обеспечения;</w:t>
      </w:r>
    </w:p>
    <w:p w14:paraId="37713820" w14:textId="6C791450" w:rsidR="00DC1BC3" w:rsidRPr="002B5464" w:rsidRDefault="002B5464" w:rsidP="002B5464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2B5464">
        <w:rPr>
          <w:rFonts w:eastAsia="Calibri"/>
          <w:bCs/>
          <w:color w:val="000000" w:themeColor="text1"/>
          <w:sz w:val="28"/>
          <w:szCs w:val="28"/>
          <w:lang w:eastAsia="en-US"/>
        </w:rPr>
        <w:t>ведение технологической документации;</w:t>
      </w:r>
    </w:p>
    <w:p w14:paraId="0D82F47A" w14:textId="7C0D2144" w:rsidR="00DC1BC3" w:rsidRPr="002B5464" w:rsidRDefault="002B5464" w:rsidP="002B5464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2B5464">
        <w:rPr>
          <w:rFonts w:eastAsia="Calibri"/>
          <w:bCs/>
          <w:color w:val="000000" w:themeColor="text1"/>
          <w:sz w:val="28"/>
          <w:szCs w:val="28"/>
          <w:lang w:eastAsia="en-US"/>
        </w:rPr>
        <w:t>организация доступа сотрудников к информационным ресурсам, представленным в электронном виде;</w:t>
      </w:r>
    </w:p>
    <w:p w14:paraId="73E99F6B" w14:textId="1EC23699" w:rsidR="00DC1BC3" w:rsidRPr="002B5464" w:rsidRDefault="002B5464" w:rsidP="002B5464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2B5464">
        <w:rPr>
          <w:rFonts w:eastAsia="Calibri"/>
          <w:bCs/>
          <w:color w:val="000000" w:themeColor="text1"/>
          <w:sz w:val="28"/>
          <w:szCs w:val="28"/>
          <w:lang w:eastAsia="en-US"/>
        </w:rPr>
        <w:t>обеспечение бесперебойной работы сетевого оборудования, компьютерной техники коллективного использования, оборудования передачи данных, устройств ввода и вывода данных (принтер, сканер, микрофон и так далее).</w:t>
      </w:r>
    </w:p>
    <w:p w14:paraId="6495C76D" w14:textId="35691ADD" w:rsidR="00DC1BC3" w:rsidRPr="00301810" w:rsidRDefault="00DC1BC3" w:rsidP="00DC1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810">
        <w:rPr>
          <w:rFonts w:ascii="Times New Roman" w:hAnsi="Times New Roman" w:cs="Times New Roman"/>
          <w:sz w:val="28"/>
        </w:rPr>
        <w:t xml:space="preserve">Инженер-программист </w:t>
      </w:r>
      <w:r w:rsidR="00B712CD" w:rsidRPr="00301810">
        <w:rPr>
          <w:rFonts w:ascii="Times New Roman" w:hAnsi="Times New Roman" w:cs="Times New Roman"/>
          <w:sz w:val="28"/>
        </w:rPr>
        <w:t>— это</w:t>
      </w:r>
      <w:r w:rsidRPr="00301810">
        <w:rPr>
          <w:rFonts w:ascii="Times New Roman" w:hAnsi="Times New Roman" w:cs="Times New Roman"/>
          <w:sz w:val="28"/>
        </w:rPr>
        <w:t xml:space="preserve"> человек, который применяет принципы разработки программного обеспечения при проектировании, разработке, обслуживании, тестировании и оценке компьютерного программного обеспечения.</w:t>
      </w:r>
    </w:p>
    <w:p w14:paraId="61108EAA" w14:textId="2C7F350B" w:rsidR="00DC1BC3" w:rsidRPr="004A2DAA" w:rsidRDefault="00DC1BC3" w:rsidP="00E03257">
      <w:pPr>
        <w:keepNext/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lastRenderedPageBreak/>
        <w:t>Инженер-программист обязан:</w:t>
      </w:r>
      <w:r w:rsidR="004A2DAA">
        <w:rPr>
          <w:rFonts w:ascii="Times New Roman" w:hAnsi="Times New Roman"/>
          <w:sz w:val="28"/>
          <w:szCs w:val="28"/>
        </w:rPr>
        <w:t xml:space="preserve"> </w:t>
      </w:r>
    </w:p>
    <w:p w14:paraId="533E0971" w14:textId="77777777" w:rsidR="00DC1BC3" w:rsidRPr="00572272" w:rsidRDefault="00DC1BC3" w:rsidP="004A1D2A">
      <w:pPr>
        <w:pStyle w:val="aa"/>
        <w:numPr>
          <w:ilvl w:val="0"/>
          <w:numId w:val="45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Принимать участие в проведении работ по разработке, внедрению, опытной эксплуатации, наладке, модернизации, сопровождению.</w:t>
      </w:r>
    </w:p>
    <w:p w14:paraId="0DFD0D4B" w14:textId="77777777" w:rsidR="00DC1BC3" w:rsidRPr="00572272" w:rsidRDefault="00DC1BC3" w:rsidP="004A1D2A">
      <w:pPr>
        <w:pStyle w:val="aa"/>
        <w:numPr>
          <w:ilvl w:val="0"/>
          <w:numId w:val="45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основе анализа математической модели и алгоритмов решения задач мониторинга и управления технологических процессов своевременно разрабатывать программное обеспечение, проводить его тестирование и отладку.</w:t>
      </w:r>
    </w:p>
    <w:p w14:paraId="3FF3B689" w14:textId="77777777" w:rsidR="00DC1BC3" w:rsidRPr="00572272" w:rsidRDefault="00DC1BC3" w:rsidP="004A1D2A">
      <w:pPr>
        <w:pStyle w:val="aa"/>
        <w:numPr>
          <w:ilvl w:val="0"/>
          <w:numId w:val="45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Разрабатывать технологию решения задачи по всем этапам обработки информации.</w:t>
      </w:r>
    </w:p>
    <w:p w14:paraId="03AE79C5" w14:textId="77777777" w:rsidR="00DC1BC3" w:rsidRPr="00572272" w:rsidRDefault="00DC1BC3" w:rsidP="004A1D2A">
      <w:pPr>
        <w:pStyle w:val="aa"/>
        <w:numPr>
          <w:ilvl w:val="0"/>
          <w:numId w:val="45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Осуществлять освоение программного обеспечения автоматизированных систем.</w:t>
      </w:r>
    </w:p>
    <w:p w14:paraId="57821F6E" w14:textId="77777777" w:rsidR="00DC1BC3" w:rsidRPr="00572272" w:rsidRDefault="00DC1BC3" w:rsidP="004A1D2A">
      <w:pPr>
        <w:pStyle w:val="aa"/>
        <w:numPr>
          <w:ilvl w:val="0"/>
          <w:numId w:val="45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Разрабатывать информационное обеспечение систем управления.</w:t>
      </w:r>
    </w:p>
    <w:p w14:paraId="35FCA6E3" w14:textId="77777777" w:rsidR="00DC1BC3" w:rsidRPr="00572272" w:rsidRDefault="00DC1BC3" w:rsidP="004A1D2A">
      <w:pPr>
        <w:pStyle w:val="aa"/>
        <w:numPr>
          <w:ilvl w:val="0"/>
          <w:numId w:val="45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Выполнять работу по отладке программного обеспечения, проводить корректировку разработанной программы на основе анализа выходных данных.</w:t>
      </w:r>
    </w:p>
    <w:p w14:paraId="389B29D5" w14:textId="77777777" w:rsidR="00DC1BC3" w:rsidRPr="00572272" w:rsidRDefault="00DC1BC3" w:rsidP="004A1D2A">
      <w:pPr>
        <w:pStyle w:val="aa"/>
        <w:numPr>
          <w:ilvl w:val="0"/>
          <w:numId w:val="45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Определять объем и содержание данных контрольных примеров, обеспечивающих наиболее полную проверку соответствия программы их функциональному назначению.</w:t>
      </w:r>
    </w:p>
    <w:p w14:paraId="33A0A247" w14:textId="77777777" w:rsidR="00DC1BC3" w:rsidRPr="00572272" w:rsidRDefault="00DC1BC3" w:rsidP="004A1D2A">
      <w:pPr>
        <w:pStyle w:val="aa"/>
        <w:numPr>
          <w:ilvl w:val="0"/>
          <w:numId w:val="45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Разрабатывать инструкции по работе с программным обеспечением, оформлять необходимую техническую документацию в соответствии со стандартами и документами.</w:t>
      </w:r>
    </w:p>
    <w:p w14:paraId="505E5513" w14:textId="2B00DC47" w:rsidR="001B6086" w:rsidRPr="004A2DAA" w:rsidRDefault="00DC1BC3" w:rsidP="001B6086">
      <w:pPr>
        <w:pStyle w:val="aa"/>
        <w:numPr>
          <w:ilvl w:val="0"/>
          <w:numId w:val="45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22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Обеспечивать объективность и достоверность информации, материалов и отчетности, а также в пределах своей компетенции, конфиденциальность информации, составляющую коммерческую или служебную тайну.</w:t>
      </w:r>
    </w:p>
    <w:p w14:paraId="6B45B26E" w14:textId="77777777" w:rsidR="00DC1BC3" w:rsidRPr="00301810" w:rsidRDefault="00DC1BC3" w:rsidP="00DC1BC3">
      <w:pPr>
        <w:pStyle w:val="aa"/>
        <w:spacing w:before="360" w:after="240" w:line="36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301810">
        <w:rPr>
          <w:noProof/>
          <w:lang w:eastAsia="ru-RU"/>
        </w:rPr>
        <w:lastRenderedPageBreak/>
        <w:drawing>
          <wp:inline distT="0" distB="0" distL="0" distR="0" wp14:anchorId="40D45587" wp14:editId="150A58C7">
            <wp:extent cx="4406537" cy="2782669"/>
            <wp:effectExtent l="0" t="0" r="0" b="0"/>
            <wp:docPr id="26" name="Рисунок 26" descr="https://xn----9sbfu1a4a.xn--p1ai/wp-content/uploads/2016/11/23-03-2017-14-22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n----9sbfu1a4a.xn--p1ai/wp-content/uploads/2016/11/23-03-2017-14-22-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4"/>
                    <a:stretch/>
                  </pic:blipFill>
                  <pic:spPr bwMode="auto">
                    <a:xfrm>
                      <a:off x="0" y="0"/>
                      <a:ext cx="4424443" cy="27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B1933" w14:textId="77777777" w:rsidR="00DC1BC3" w:rsidRDefault="00DC1BC3" w:rsidP="00DE5081">
      <w:pPr>
        <w:pStyle w:val="aa"/>
        <w:spacing w:before="360" w:after="240" w:line="36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DE5081">
        <w:rPr>
          <w:rFonts w:ascii="Times New Roman" w:hAnsi="Times New Roman"/>
          <w:sz w:val="28"/>
          <w:szCs w:val="28"/>
        </w:rPr>
        <w:t>Рисунок 1 – Организационная структура</w:t>
      </w:r>
    </w:p>
    <w:p w14:paraId="15D8B696" w14:textId="77777777" w:rsidR="00DC1BC3" w:rsidRPr="00301810" w:rsidRDefault="00DC1BC3" w:rsidP="00DC1BC3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t xml:space="preserve">Для автоматизации деятельности предприятия используются персональные компьютеры, ноутбуки и моноблоки для сотрудников, сервера для обеспечения доступа к базе данных и общим сетевым ресурсам, мультифункциональным устройствам для работы с документами (принтер, сканер, МФУ), высокоскоростной доступ в Интернет. Удаленные здания подключаются с помощью </w:t>
      </w:r>
      <w:r w:rsidRPr="00301810">
        <w:rPr>
          <w:rFonts w:ascii="Times New Roman" w:hAnsi="Times New Roman"/>
          <w:sz w:val="28"/>
          <w:szCs w:val="28"/>
          <w:lang w:val="en-US"/>
        </w:rPr>
        <w:t>VPN</w:t>
      </w:r>
      <w:r w:rsidRPr="00301810">
        <w:rPr>
          <w:rFonts w:ascii="Times New Roman" w:hAnsi="Times New Roman"/>
          <w:sz w:val="28"/>
          <w:szCs w:val="28"/>
        </w:rPr>
        <w:t xml:space="preserve">, который шифрует все данные. </w:t>
      </w:r>
    </w:p>
    <w:p w14:paraId="35E14AFF" w14:textId="77777777" w:rsidR="00DC1BC3" w:rsidRPr="00301810" w:rsidRDefault="00DC1BC3" w:rsidP="00DC1BC3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t>Виртуальная частная сеть (VPN) — технология, которая позволяет установить безопасное подключение к сети Интернет.</w:t>
      </w:r>
    </w:p>
    <w:p w14:paraId="1F06DC73" w14:textId="77777777" w:rsidR="00DC1BC3" w:rsidRPr="00301810" w:rsidRDefault="00DC1BC3" w:rsidP="00DC1BC3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t>При подключении к Интернету через VPN, программное обеспечение создает безопасное соединение между вашим устройством и удаленным VPN-сервером, шифруя ваши данные просмотра веб-страниц и скрывая ваш IP-адрес.</w:t>
      </w:r>
    </w:p>
    <w:p w14:paraId="797564CE" w14:textId="0C7483E1" w:rsidR="00DC1BC3" w:rsidRPr="00301810" w:rsidRDefault="00DC1BC3" w:rsidP="008467D9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t>Для более удобного просмотра всех комплектующих установленных в устройство можно просмотреть в таблице 1.</w:t>
      </w:r>
    </w:p>
    <w:p w14:paraId="27A92C5F" w14:textId="6711EB34" w:rsidR="00DC1BC3" w:rsidRPr="00D17FBA" w:rsidRDefault="00DC1BC3" w:rsidP="008A3420">
      <w:pPr>
        <w:tabs>
          <w:tab w:val="left" w:leader="dot" w:pos="9639"/>
          <w:tab w:val="left" w:leader="dot" w:pos="9809"/>
        </w:tabs>
        <w:spacing w:before="360" w:after="24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D17FBA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Таблица 1 </w:t>
      </w:r>
      <w:r w:rsidR="00CF25C7" w:rsidRPr="00301810">
        <w:rPr>
          <w:rFonts w:ascii="Times New Roman" w:hAnsi="Times New Roman"/>
          <w:sz w:val="28"/>
          <w:szCs w:val="28"/>
        </w:rPr>
        <w:t>–</w:t>
      </w:r>
      <w:r w:rsidRPr="00D17FBA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Технические характеристики ПК, ноутбука и моноблока.</w:t>
      </w:r>
    </w:p>
    <w:tbl>
      <w:tblPr>
        <w:tblStyle w:val="af5"/>
        <w:tblW w:w="9498" w:type="dxa"/>
        <w:tblInd w:w="108" w:type="dxa"/>
        <w:tblLook w:val="04A0" w:firstRow="1" w:lastRow="0" w:firstColumn="1" w:lastColumn="0" w:noHBand="0" w:noVBand="1"/>
      </w:tblPr>
      <w:tblGrid>
        <w:gridCol w:w="2268"/>
        <w:gridCol w:w="2552"/>
        <w:gridCol w:w="1984"/>
        <w:gridCol w:w="2694"/>
      </w:tblGrid>
      <w:tr w:rsidR="00DC1BC3" w:rsidRPr="00E03257" w14:paraId="0C9DFC89" w14:textId="77777777" w:rsidTr="00E03257">
        <w:tc>
          <w:tcPr>
            <w:tcW w:w="2268" w:type="dxa"/>
            <w:vMerge w:val="restart"/>
          </w:tcPr>
          <w:p w14:paraId="201803F7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3257"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7230" w:type="dxa"/>
            <w:gridSpan w:val="3"/>
          </w:tcPr>
          <w:p w14:paraId="545CF132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3257">
              <w:rPr>
                <w:rFonts w:ascii="Times New Roman" w:hAnsi="Times New Roman"/>
                <w:b/>
                <w:bCs/>
                <w:sz w:val="24"/>
                <w:szCs w:val="24"/>
              </w:rPr>
              <w:t>Характеристики устройства</w:t>
            </w:r>
          </w:p>
        </w:tc>
      </w:tr>
      <w:tr w:rsidR="00DC1BC3" w:rsidRPr="00E03257" w14:paraId="34D7834C" w14:textId="77777777" w:rsidTr="00E03257">
        <w:tc>
          <w:tcPr>
            <w:tcW w:w="2268" w:type="dxa"/>
            <w:vMerge/>
          </w:tcPr>
          <w:p w14:paraId="23EDC06E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72FBF953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3257">
              <w:rPr>
                <w:rFonts w:ascii="Times New Roman" w:hAnsi="Times New Roman"/>
                <w:b/>
                <w:bCs/>
                <w:sz w:val="24"/>
                <w:szCs w:val="24"/>
              </w:rPr>
              <w:t>ПК</w:t>
            </w:r>
          </w:p>
        </w:tc>
        <w:tc>
          <w:tcPr>
            <w:tcW w:w="1984" w:type="dxa"/>
          </w:tcPr>
          <w:p w14:paraId="4798DC4A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3257">
              <w:rPr>
                <w:rFonts w:ascii="Times New Roman" w:hAnsi="Times New Roman"/>
                <w:b/>
                <w:bCs/>
                <w:sz w:val="24"/>
                <w:szCs w:val="24"/>
              </w:rPr>
              <w:t>Ноутбука</w:t>
            </w:r>
          </w:p>
        </w:tc>
        <w:tc>
          <w:tcPr>
            <w:tcW w:w="2694" w:type="dxa"/>
          </w:tcPr>
          <w:p w14:paraId="4E47D587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3257">
              <w:rPr>
                <w:rFonts w:ascii="Times New Roman" w:hAnsi="Times New Roman"/>
                <w:b/>
                <w:bCs/>
                <w:sz w:val="24"/>
                <w:szCs w:val="24"/>
              </w:rPr>
              <w:t>Моноблока</w:t>
            </w:r>
          </w:p>
        </w:tc>
      </w:tr>
      <w:tr w:rsidR="00DC1BC3" w:rsidRPr="00E03257" w14:paraId="2482D77C" w14:textId="77777777" w:rsidTr="00E03257">
        <w:tc>
          <w:tcPr>
            <w:tcW w:w="2268" w:type="dxa"/>
          </w:tcPr>
          <w:p w14:paraId="4AD4B9A0" w14:textId="77777777" w:rsidR="00DC1BC3" w:rsidRPr="00E03257" w:rsidRDefault="00DC1BC3" w:rsidP="009B52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Материнская плата</w:t>
            </w:r>
          </w:p>
        </w:tc>
        <w:tc>
          <w:tcPr>
            <w:tcW w:w="2552" w:type="dxa"/>
          </w:tcPr>
          <w:p w14:paraId="5DE1FFBF" w14:textId="77777777" w:rsidR="00DC1BC3" w:rsidRPr="00E03257" w:rsidRDefault="00DC1BC3" w:rsidP="009B52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  <w:lang w:val="en-US"/>
              </w:rPr>
              <w:t>GIGABYTE</w:t>
            </w:r>
            <w:r w:rsidRPr="00E032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3257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E03257">
              <w:rPr>
                <w:rFonts w:ascii="Times New Roman" w:hAnsi="Times New Roman"/>
                <w:sz w:val="24"/>
                <w:szCs w:val="24"/>
              </w:rPr>
              <w:t>450</w:t>
            </w:r>
            <w:r w:rsidRPr="00E0325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E032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3257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984" w:type="dxa"/>
          </w:tcPr>
          <w:p w14:paraId="421D2D4F" w14:textId="77777777" w:rsidR="00DC1BC3" w:rsidRPr="00E03257" w:rsidRDefault="00DC1BC3" w:rsidP="009B52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15-dk2050ur</w:t>
            </w:r>
          </w:p>
        </w:tc>
        <w:tc>
          <w:tcPr>
            <w:tcW w:w="2694" w:type="dxa"/>
          </w:tcPr>
          <w:p w14:paraId="74601141" w14:textId="77777777" w:rsidR="00DC1BC3" w:rsidRPr="00E03257" w:rsidRDefault="00DC1BC3" w:rsidP="009B52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Intel® 300 серии H310</w:t>
            </w:r>
          </w:p>
        </w:tc>
      </w:tr>
      <w:tr w:rsidR="00DC1BC3" w:rsidRPr="00E03257" w14:paraId="637761B6" w14:textId="77777777" w:rsidTr="00E03257">
        <w:tc>
          <w:tcPr>
            <w:tcW w:w="2268" w:type="dxa"/>
          </w:tcPr>
          <w:p w14:paraId="4A91870A" w14:textId="77777777" w:rsidR="00DC1BC3" w:rsidRPr="00E03257" w:rsidRDefault="00DC1BC3" w:rsidP="009B52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lastRenderedPageBreak/>
              <w:t>Процессор</w:t>
            </w:r>
          </w:p>
        </w:tc>
        <w:tc>
          <w:tcPr>
            <w:tcW w:w="2552" w:type="dxa"/>
          </w:tcPr>
          <w:p w14:paraId="4BF6600D" w14:textId="77777777" w:rsidR="00DC1BC3" w:rsidRPr="00E03257" w:rsidRDefault="00DC1BC3" w:rsidP="009B52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AMD Ryzen 3</w:t>
            </w:r>
          </w:p>
        </w:tc>
        <w:tc>
          <w:tcPr>
            <w:tcW w:w="1984" w:type="dxa"/>
          </w:tcPr>
          <w:p w14:paraId="45CFAF42" w14:textId="59FDD8D0" w:rsidR="00DC1BC3" w:rsidRPr="00E03257" w:rsidRDefault="00DC1BC3" w:rsidP="009B52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3257">
              <w:rPr>
                <w:rFonts w:ascii="Times New Roman" w:hAnsi="Times New Roman"/>
                <w:sz w:val="24"/>
                <w:szCs w:val="24"/>
                <w:lang w:val="en-US"/>
              </w:rPr>
              <w:t>Intel Core i5 10300H</w:t>
            </w:r>
          </w:p>
        </w:tc>
        <w:tc>
          <w:tcPr>
            <w:tcW w:w="2694" w:type="dxa"/>
          </w:tcPr>
          <w:p w14:paraId="4B835D54" w14:textId="77777777" w:rsidR="00DC1BC3" w:rsidRPr="00E03257" w:rsidRDefault="00DC1BC3" w:rsidP="009B52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3257">
              <w:rPr>
                <w:rFonts w:ascii="Times New Roman" w:hAnsi="Times New Roman"/>
                <w:sz w:val="24"/>
                <w:szCs w:val="24"/>
                <w:lang w:val="en-US"/>
              </w:rPr>
              <w:t>Intel Core i3, Core i5, Core i7</w:t>
            </w:r>
          </w:p>
          <w:p w14:paraId="09A03E01" w14:textId="77777777" w:rsidR="00DC1BC3" w:rsidRPr="00E03257" w:rsidRDefault="00DC1BC3" w:rsidP="009B52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H310</w:t>
            </w:r>
          </w:p>
        </w:tc>
      </w:tr>
      <w:tr w:rsidR="00DC1BC3" w:rsidRPr="009B0FCB" w14:paraId="46ECEFA4" w14:textId="77777777" w:rsidTr="00E03257">
        <w:tc>
          <w:tcPr>
            <w:tcW w:w="2268" w:type="dxa"/>
          </w:tcPr>
          <w:p w14:paraId="75EC698B" w14:textId="77777777" w:rsidR="00DC1BC3" w:rsidRPr="00E03257" w:rsidRDefault="00DC1BC3" w:rsidP="009B52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Видеокарта</w:t>
            </w:r>
          </w:p>
        </w:tc>
        <w:tc>
          <w:tcPr>
            <w:tcW w:w="2552" w:type="dxa"/>
          </w:tcPr>
          <w:p w14:paraId="0999DEF4" w14:textId="77777777" w:rsidR="00DC1BC3" w:rsidRPr="00E03257" w:rsidRDefault="00DC1BC3" w:rsidP="009B52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3257">
              <w:rPr>
                <w:rFonts w:ascii="Times New Roman" w:hAnsi="Times New Roman"/>
                <w:sz w:val="24"/>
                <w:szCs w:val="24"/>
                <w:lang w:val="en-US"/>
              </w:rPr>
              <w:t>Встроенная</w:t>
            </w:r>
          </w:p>
        </w:tc>
        <w:tc>
          <w:tcPr>
            <w:tcW w:w="1984" w:type="dxa"/>
          </w:tcPr>
          <w:p w14:paraId="6F0AE804" w14:textId="7A739C92" w:rsidR="00DC1BC3" w:rsidRPr="00E03257" w:rsidRDefault="00DC1BC3" w:rsidP="009B52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325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NVIDIA GeForce GTX 1650 Ti - 4 </w:t>
            </w:r>
            <w:r w:rsidRPr="00E03257">
              <w:rPr>
                <w:rFonts w:ascii="Times New Roman" w:hAnsi="Times New Roman"/>
                <w:sz w:val="24"/>
                <w:szCs w:val="24"/>
              </w:rPr>
              <w:t>ГБ</w:t>
            </w:r>
          </w:p>
        </w:tc>
        <w:tc>
          <w:tcPr>
            <w:tcW w:w="2694" w:type="dxa"/>
          </w:tcPr>
          <w:p w14:paraId="1073D632" w14:textId="77777777" w:rsidR="00DC1BC3" w:rsidRPr="00E03257" w:rsidRDefault="00DC1BC3" w:rsidP="009B52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325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Intel® UHD Graphics Engine 600 </w:t>
            </w:r>
            <w:r w:rsidRPr="00E03257">
              <w:rPr>
                <w:rFonts w:ascii="Times New Roman" w:hAnsi="Times New Roman"/>
                <w:sz w:val="24"/>
                <w:szCs w:val="24"/>
              </w:rPr>
              <w:t>серии</w:t>
            </w:r>
          </w:p>
        </w:tc>
      </w:tr>
      <w:tr w:rsidR="00DC1BC3" w:rsidRPr="00E03257" w14:paraId="0C2A3FD6" w14:textId="77777777" w:rsidTr="00E03257">
        <w:tc>
          <w:tcPr>
            <w:tcW w:w="2268" w:type="dxa"/>
          </w:tcPr>
          <w:p w14:paraId="0AB23841" w14:textId="77777777" w:rsidR="00DC1BC3" w:rsidRPr="00E03257" w:rsidRDefault="00DC1BC3" w:rsidP="009B52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2552" w:type="dxa"/>
          </w:tcPr>
          <w:p w14:paraId="7224C8A3" w14:textId="404A744A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257">
              <w:rPr>
                <w:rFonts w:ascii="Times New Roman" w:hAnsi="Times New Roman" w:cs="Times New Roman"/>
                <w:sz w:val="24"/>
                <w:szCs w:val="24"/>
              </w:rPr>
              <w:t>DDR4 8G 16G 2666MHz</w:t>
            </w:r>
          </w:p>
        </w:tc>
        <w:tc>
          <w:tcPr>
            <w:tcW w:w="1984" w:type="dxa"/>
          </w:tcPr>
          <w:p w14:paraId="083209CF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</w:pPr>
            <w:r w:rsidRPr="00E03257"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  <w:t>DDR4 8G 3200MHz</w:t>
            </w:r>
          </w:p>
        </w:tc>
        <w:tc>
          <w:tcPr>
            <w:tcW w:w="2694" w:type="dxa"/>
          </w:tcPr>
          <w:p w14:paraId="02AEEF98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257">
              <w:rPr>
                <w:rFonts w:ascii="Times New Roman" w:hAnsi="Times New Roman" w:cs="Times New Roman"/>
                <w:sz w:val="24"/>
                <w:szCs w:val="24"/>
              </w:rPr>
              <w:t>DDR4 8G 16G 2400/2666MHz</w:t>
            </w:r>
          </w:p>
        </w:tc>
      </w:tr>
      <w:tr w:rsidR="00DC1BC3" w:rsidRPr="00E03257" w14:paraId="5B6A7D9E" w14:textId="77777777" w:rsidTr="00E03257">
        <w:tc>
          <w:tcPr>
            <w:tcW w:w="2268" w:type="dxa"/>
          </w:tcPr>
          <w:p w14:paraId="4BDFAF43" w14:textId="77777777" w:rsidR="00DC1BC3" w:rsidRPr="00E03257" w:rsidRDefault="00DC1BC3" w:rsidP="009B52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Жесткий диск</w:t>
            </w:r>
          </w:p>
        </w:tc>
        <w:tc>
          <w:tcPr>
            <w:tcW w:w="2552" w:type="dxa"/>
          </w:tcPr>
          <w:p w14:paraId="5F5388DA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250 - 500 ГБ</w:t>
            </w:r>
          </w:p>
        </w:tc>
        <w:tc>
          <w:tcPr>
            <w:tcW w:w="1984" w:type="dxa"/>
          </w:tcPr>
          <w:p w14:paraId="22B5F6DA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</w:pPr>
            <w:r w:rsidRPr="00E03257"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14:paraId="39CBD300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</w:pPr>
            <w:r w:rsidRPr="00E03257"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  <w:t>1 — 6 Т</w:t>
            </w:r>
          </w:p>
        </w:tc>
      </w:tr>
      <w:tr w:rsidR="00DC1BC3" w:rsidRPr="00E03257" w14:paraId="3587E312" w14:textId="77777777" w:rsidTr="00E03257">
        <w:tc>
          <w:tcPr>
            <w:tcW w:w="2268" w:type="dxa"/>
          </w:tcPr>
          <w:p w14:paraId="1F61EF57" w14:textId="77777777" w:rsidR="00DC1BC3" w:rsidRPr="00E03257" w:rsidRDefault="00DC1BC3" w:rsidP="009B52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Тверд. Тел. накопитель</w:t>
            </w:r>
          </w:p>
        </w:tc>
        <w:tc>
          <w:tcPr>
            <w:tcW w:w="2552" w:type="dxa"/>
          </w:tcPr>
          <w:p w14:paraId="0B27A763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512 ГБ</w:t>
            </w:r>
          </w:p>
        </w:tc>
        <w:tc>
          <w:tcPr>
            <w:tcW w:w="1984" w:type="dxa"/>
          </w:tcPr>
          <w:p w14:paraId="0B4D3F15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</w:pPr>
            <w:r w:rsidRPr="00E03257"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  <w:t>512 ГБ</w:t>
            </w:r>
          </w:p>
        </w:tc>
        <w:tc>
          <w:tcPr>
            <w:tcW w:w="2694" w:type="dxa"/>
          </w:tcPr>
          <w:p w14:paraId="2D79D25C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</w:pPr>
            <w:r w:rsidRPr="00E03257"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  <w:t>120 — 512 ГБ</w:t>
            </w:r>
          </w:p>
        </w:tc>
      </w:tr>
      <w:tr w:rsidR="00DC1BC3" w:rsidRPr="00E03257" w14:paraId="0EA644C2" w14:textId="77777777" w:rsidTr="00E03257">
        <w:tc>
          <w:tcPr>
            <w:tcW w:w="2268" w:type="dxa"/>
          </w:tcPr>
          <w:p w14:paraId="391F069A" w14:textId="77777777" w:rsidR="00DC1BC3" w:rsidRPr="00E03257" w:rsidRDefault="00DC1BC3" w:rsidP="009B52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Блок питания</w:t>
            </w:r>
          </w:p>
        </w:tc>
        <w:tc>
          <w:tcPr>
            <w:tcW w:w="2552" w:type="dxa"/>
          </w:tcPr>
          <w:p w14:paraId="764D0C59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257">
              <w:rPr>
                <w:rFonts w:ascii="Times New Roman" w:hAnsi="Times New Roman" w:cs="Times New Roman"/>
                <w:sz w:val="24"/>
                <w:szCs w:val="24"/>
              </w:rPr>
              <w:t>Sven 350W</w:t>
            </w:r>
          </w:p>
        </w:tc>
        <w:tc>
          <w:tcPr>
            <w:tcW w:w="1984" w:type="dxa"/>
          </w:tcPr>
          <w:p w14:paraId="04DF9A56" w14:textId="035C206A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</w:pPr>
            <w:r w:rsidRPr="00E03257"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  <w:t>Li-Ion</w:t>
            </w:r>
          </w:p>
        </w:tc>
        <w:tc>
          <w:tcPr>
            <w:tcW w:w="2694" w:type="dxa"/>
          </w:tcPr>
          <w:p w14:paraId="11308D38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</w:pPr>
            <w:r w:rsidRPr="00E03257"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  <w:t>150-200W</w:t>
            </w:r>
          </w:p>
        </w:tc>
      </w:tr>
      <w:tr w:rsidR="00DC1BC3" w:rsidRPr="00301810" w14:paraId="491AEBA2" w14:textId="77777777" w:rsidTr="00E03257">
        <w:tc>
          <w:tcPr>
            <w:tcW w:w="2268" w:type="dxa"/>
          </w:tcPr>
          <w:p w14:paraId="1BA88EC9" w14:textId="77777777" w:rsidR="00DC1BC3" w:rsidRPr="00E03257" w:rsidRDefault="00DC1BC3" w:rsidP="009B52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257">
              <w:rPr>
                <w:rFonts w:ascii="Times New Roman" w:hAnsi="Times New Roman"/>
                <w:sz w:val="24"/>
                <w:szCs w:val="24"/>
              </w:rPr>
              <w:t>Монитор</w:t>
            </w:r>
          </w:p>
        </w:tc>
        <w:tc>
          <w:tcPr>
            <w:tcW w:w="2552" w:type="dxa"/>
          </w:tcPr>
          <w:p w14:paraId="2C7A735D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257">
              <w:rPr>
                <w:rFonts w:ascii="Times New Roman" w:hAnsi="Times New Roman" w:cs="Times New Roman"/>
                <w:sz w:val="24"/>
                <w:szCs w:val="24"/>
              </w:rPr>
              <w:t>Samsung SyncMaster S22A200B</w:t>
            </w:r>
          </w:p>
        </w:tc>
        <w:tc>
          <w:tcPr>
            <w:tcW w:w="1984" w:type="dxa"/>
          </w:tcPr>
          <w:p w14:paraId="70A86F0E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</w:pPr>
            <w:r w:rsidRPr="00E03257"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14:paraId="08B955BD" w14:textId="77777777" w:rsidR="00DC1BC3" w:rsidRPr="00E03257" w:rsidRDefault="00DC1BC3" w:rsidP="00D013AD">
            <w:pPr>
              <w:spacing w:after="0" w:line="240" w:lineRule="auto"/>
              <w:jc w:val="center"/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</w:pPr>
            <w:r w:rsidRPr="00E03257">
              <w:rPr>
                <w:rFonts w:ascii="Times New Roman" w:eastAsiaTheme="majorEastAsia" w:hAnsi="Times New Roman" w:cstheme="majorBidi"/>
                <w:color w:val="000000"/>
                <w:sz w:val="24"/>
                <w:szCs w:val="24"/>
              </w:rPr>
              <w:t>-</w:t>
            </w:r>
          </w:p>
        </w:tc>
      </w:tr>
    </w:tbl>
    <w:p w14:paraId="1336AFCC" w14:textId="77777777" w:rsidR="00DC1BC3" w:rsidRPr="00301810" w:rsidRDefault="00DC1BC3" w:rsidP="0096555E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03257">
        <w:rPr>
          <w:rFonts w:ascii="Times New Roman" w:hAnsi="Times New Roman"/>
          <w:sz w:val="28"/>
          <w:szCs w:val="28"/>
        </w:rPr>
        <w:t>Совокупность программ и сопровождающей их документации,</w:t>
      </w:r>
      <w:r w:rsidRPr="00301810">
        <w:rPr>
          <w:rFonts w:ascii="Times New Roman" w:hAnsi="Times New Roman"/>
          <w:sz w:val="28"/>
          <w:szCs w:val="28"/>
        </w:rPr>
        <w:t xml:space="preserve"> предназначенная для решения задач на ПК, называется программным обеспечением.</w:t>
      </w:r>
    </w:p>
    <w:p w14:paraId="3402E373" w14:textId="77777777" w:rsidR="00DC1BC3" w:rsidRPr="00301810" w:rsidRDefault="00DC1BC3" w:rsidP="00DC1B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t>Программное обеспечение делится на:</w:t>
      </w:r>
    </w:p>
    <w:p w14:paraId="6DDC9169" w14:textId="37331D2B" w:rsidR="00DC1BC3" w:rsidRPr="004E5A3F" w:rsidRDefault="004E5A3F" w:rsidP="004E5A3F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4E5A3F">
        <w:rPr>
          <w:rFonts w:eastAsia="Calibri"/>
          <w:bCs/>
          <w:color w:val="000000" w:themeColor="text1"/>
          <w:sz w:val="28"/>
          <w:szCs w:val="28"/>
          <w:lang w:eastAsia="en-US"/>
        </w:rPr>
        <w:t>системное программное обеспечение;</w:t>
      </w:r>
    </w:p>
    <w:p w14:paraId="41C352CB" w14:textId="3EF2CA58" w:rsidR="00DC1BC3" w:rsidRPr="004E5A3F" w:rsidRDefault="004E5A3F" w:rsidP="004E5A3F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4E5A3F">
        <w:rPr>
          <w:rFonts w:eastAsia="Calibri"/>
          <w:bCs/>
          <w:color w:val="000000" w:themeColor="text1"/>
          <w:sz w:val="28"/>
          <w:szCs w:val="28"/>
          <w:lang w:eastAsia="en-US"/>
        </w:rPr>
        <w:t>прикладное программное обеспечение;</w:t>
      </w:r>
    </w:p>
    <w:p w14:paraId="7D4C1414" w14:textId="03497601" w:rsidR="00DC1BC3" w:rsidRPr="004E5A3F" w:rsidRDefault="004E5A3F" w:rsidP="004E5A3F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DC1BC3" w:rsidRPr="004E5A3F">
        <w:rPr>
          <w:rFonts w:eastAsia="Calibri"/>
          <w:bCs/>
          <w:color w:val="000000" w:themeColor="text1"/>
          <w:sz w:val="28"/>
          <w:szCs w:val="28"/>
          <w:lang w:eastAsia="en-US"/>
        </w:rPr>
        <w:t>инструментальное программное обеспечение.</w:t>
      </w:r>
    </w:p>
    <w:p w14:paraId="6AAB3767" w14:textId="13756767" w:rsidR="00DC1BC3" w:rsidRPr="00301810" w:rsidRDefault="00DC1BC3" w:rsidP="00DC1B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t xml:space="preserve">Системное программное обеспечение </w:t>
      </w:r>
      <w:r w:rsidR="00CF3E1E" w:rsidRPr="00301810">
        <w:rPr>
          <w:rFonts w:ascii="Times New Roman" w:hAnsi="Times New Roman"/>
          <w:sz w:val="28"/>
          <w:szCs w:val="28"/>
        </w:rPr>
        <w:t>–</w:t>
      </w:r>
      <w:r w:rsidRPr="00301810">
        <w:rPr>
          <w:rFonts w:ascii="Times New Roman" w:hAnsi="Times New Roman"/>
          <w:sz w:val="28"/>
          <w:szCs w:val="28"/>
        </w:rPr>
        <w:t xml:space="preserve"> совокупность программ и программных комплексов для обеспечения работы компьютера и сетей.</w:t>
      </w:r>
    </w:p>
    <w:p w14:paraId="4579593D" w14:textId="3CCE9DD7" w:rsidR="00DC1BC3" w:rsidRPr="00301810" w:rsidRDefault="00DC1BC3" w:rsidP="00DC1B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t xml:space="preserve">Прикладное программное обеспечение </w:t>
      </w:r>
      <w:r w:rsidR="00CF3E1E" w:rsidRPr="00301810">
        <w:rPr>
          <w:rFonts w:ascii="Times New Roman" w:hAnsi="Times New Roman"/>
          <w:sz w:val="28"/>
          <w:szCs w:val="28"/>
        </w:rPr>
        <w:t>–</w:t>
      </w:r>
      <w:r w:rsidR="00CF3E1E">
        <w:rPr>
          <w:rFonts w:ascii="Times New Roman" w:hAnsi="Times New Roman"/>
          <w:sz w:val="28"/>
          <w:szCs w:val="28"/>
        </w:rPr>
        <w:t xml:space="preserve"> </w:t>
      </w:r>
      <w:r w:rsidRPr="00301810">
        <w:rPr>
          <w:rFonts w:ascii="Times New Roman" w:hAnsi="Times New Roman"/>
          <w:sz w:val="28"/>
          <w:szCs w:val="28"/>
        </w:rPr>
        <w:t>комплекс взаимосвязанных программ для решения задач определенного класса или конкретной предметной области.</w:t>
      </w:r>
    </w:p>
    <w:p w14:paraId="5B614570" w14:textId="77777777" w:rsidR="00DC1BC3" w:rsidRPr="00301810" w:rsidRDefault="00DC1BC3" w:rsidP="00DC1B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t>Инструментальное программное обеспечение – программное обеспечение, предназначенное для использования в ходе проектирования, разработки и сопровождения программ.</w:t>
      </w:r>
    </w:p>
    <w:p w14:paraId="3DB1B015" w14:textId="16255D83" w:rsidR="00DC1BC3" w:rsidRDefault="007B53A1" w:rsidP="00DC1B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организации используются следующее системное программного </w:t>
      </w:r>
      <w:r w:rsidR="007D3154">
        <w:rPr>
          <w:rFonts w:ascii="Times New Roman" w:hAnsi="Times New Roman"/>
          <w:sz w:val="28"/>
          <w:szCs w:val="28"/>
        </w:rPr>
        <w:t>обеспечение,</w:t>
      </w:r>
      <w:r>
        <w:rPr>
          <w:rFonts w:ascii="Times New Roman" w:hAnsi="Times New Roman"/>
          <w:sz w:val="28"/>
          <w:szCs w:val="28"/>
        </w:rPr>
        <w:t xml:space="preserve"> представленное в таблицах 2 и 3.</w:t>
      </w:r>
    </w:p>
    <w:p w14:paraId="7433A606" w14:textId="58E1BEC4" w:rsidR="00BA6AE7" w:rsidRDefault="00BA6AE7" w:rsidP="00D20022">
      <w:pPr>
        <w:tabs>
          <w:tab w:val="left" w:leader="dot" w:pos="9639"/>
          <w:tab w:val="left" w:leader="dot" w:pos="9809"/>
        </w:tabs>
        <w:spacing w:before="360" w:after="24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D17FBA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2</w:t>
      </w:r>
      <w:r w:rsidRPr="00D17FBA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01810">
        <w:rPr>
          <w:rFonts w:ascii="Times New Roman" w:hAnsi="Times New Roman"/>
          <w:sz w:val="28"/>
          <w:szCs w:val="28"/>
        </w:rPr>
        <w:t>–</w:t>
      </w:r>
      <w:r w:rsidRPr="00D17FBA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Используемые архиваторы</w:t>
      </w:r>
      <w:r w:rsidRPr="00D17FBA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.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1252"/>
        <w:gridCol w:w="8246"/>
      </w:tblGrid>
      <w:tr w:rsidR="00DD309E" w:rsidRPr="00E03257" w14:paraId="56AFEB12" w14:textId="77777777" w:rsidTr="00E03257">
        <w:tc>
          <w:tcPr>
            <w:tcW w:w="1252" w:type="dxa"/>
          </w:tcPr>
          <w:p w14:paraId="5D435681" w14:textId="14DCF1C2" w:rsidR="00DD309E" w:rsidRPr="00E03257" w:rsidRDefault="00222A43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8246" w:type="dxa"/>
          </w:tcPr>
          <w:p w14:paraId="7B5A6A60" w14:textId="13B68DF9" w:rsidR="00DD309E" w:rsidRPr="00E03257" w:rsidRDefault="00222A43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D309E" w:rsidRPr="00E03257" w14:paraId="282FCF1B" w14:textId="77777777" w:rsidTr="00E03257">
        <w:tc>
          <w:tcPr>
            <w:tcW w:w="1252" w:type="dxa"/>
          </w:tcPr>
          <w:p w14:paraId="35D9F7AB" w14:textId="542CB15E" w:rsidR="00DD309E" w:rsidRPr="00E03257" w:rsidRDefault="008B24C4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Winrar</w:t>
            </w:r>
          </w:p>
        </w:tc>
        <w:tc>
          <w:tcPr>
            <w:tcW w:w="8246" w:type="dxa"/>
          </w:tcPr>
          <w:p w14:paraId="05FF24B4" w14:textId="0A70610D" w:rsidR="00DD309E" w:rsidRPr="00E03257" w:rsidRDefault="00235E59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Архиватор файлов для 32- и 64-разрядных операционных систем Windows, позволяющий создавать, изменять и распаковывать архивы RAR и ZIP, а </w:t>
            </w: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также работать с множеством архивов других форматов</w:t>
            </w:r>
          </w:p>
        </w:tc>
      </w:tr>
      <w:tr w:rsidR="00DD309E" w:rsidRPr="00E03257" w14:paraId="3F66F676" w14:textId="77777777" w:rsidTr="00E03257">
        <w:tc>
          <w:tcPr>
            <w:tcW w:w="1252" w:type="dxa"/>
          </w:tcPr>
          <w:p w14:paraId="4D28FDBF" w14:textId="10FDEDF9" w:rsidR="00DD309E" w:rsidRPr="00E03257" w:rsidRDefault="008B24C4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7-</w:t>
            </w: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Zip</w:t>
            </w:r>
          </w:p>
        </w:tc>
        <w:tc>
          <w:tcPr>
            <w:tcW w:w="8246" w:type="dxa"/>
          </w:tcPr>
          <w:p w14:paraId="389B7868" w14:textId="60712AFF" w:rsidR="00DD309E" w:rsidRPr="00E03257" w:rsidRDefault="004B148A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Свободный файловый архиватор с высокой степенью сжатия данных. Поддерживает несколько алгоритмов сжатия и множество форматов данных, включая собственный формат 7z c высокоэффективным алгоритмом сжатия LZMA</w:t>
            </w:r>
          </w:p>
        </w:tc>
      </w:tr>
      <w:tr w:rsidR="00DD309E" w:rsidRPr="00DD309E" w14:paraId="59EDDB45" w14:textId="77777777" w:rsidTr="00E03257">
        <w:tc>
          <w:tcPr>
            <w:tcW w:w="1252" w:type="dxa"/>
          </w:tcPr>
          <w:p w14:paraId="6C09EE0C" w14:textId="73E7CDBC" w:rsidR="00DD309E" w:rsidRPr="00E03257" w:rsidRDefault="008B24C4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Ark</w:t>
            </w:r>
          </w:p>
        </w:tc>
        <w:tc>
          <w:tcPr>
            <w:tcW w:w="8246" w:type="dxa"/>
          </w:tcPr>
          <w:p w14:paraId="53FE32C0" w14:textId="7D1BA913" w:rsidR="00DD309E" w:rsidRPr="00E03257" w:rsidRDefault="007061AB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Программа для работы с архивами различных форматов в среде KDE. С помощью Ark архивы можно просматривать, извлекать, создавать и изменять. Она может обрабатывать различные форматы (tar, gzip, bzip2, rar, zip, lha)</w:t>
            </w:r>
          </w:p>
        </w:tc>
      </w:tr>
    </w:tbl>
    <w:p w14:paraId="2E57B3FE" w14:textId="1A2E4EF9" w:rsidR="005B5AD1" w:rsidRDefault="005B5AD1" w:rsidP="00625281">
      <w:pPr>
        <w:tabs>
          <w:tab w:val="left" w:leader="dot" w:pos="9639"/>
          <w:tab w:val="left" w:leader="dot" w:pos="9809"/>
        </w:tabs>
        <w:spacing w:before="360" w:after="24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D17FBA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 w:rsidR="00C7257D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3</w:t>
      </w:r>
      <w:r w:rsidRPr="00D17FBA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01810">
        <w:rPr>
          <w:rFonts w:ascii="Times New Roman" w:hAnsi="Times New Roman"/>
          <w:sz w:val="28"/>
          <w:szCs w:val="28"/>
        </w:rPr>
        <w:t>–</w:t>
      </w:r>
      <w:r w:rsidRPr="00D17FBA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Используемые операционные системы</w:t>
      </w:r>
      <w:r w:rsidRPr="00D17FBA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.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655"/>
      </w:tblGrid>
      <w:tr w:rsidR="00B5305C" w14:paraId="3B8BBDB5" w14:textId="77777777" w:rsidTr="00E03257">
        <w:tc>
          <w:tcPr>
            <w:tcW w:w="1843" w:type="dxa"/>
          </w:tcPr>
          <w:p w14:paraId="299F59E7" w14:textId="2A6FFCD6" w:rsidR="00B5305C" w:rsidRPr="00E03257" w:rsidRDefault="009E5447" w:rsidP="00B5305C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7655" w:type="dxa"/>
          </w:tcPr>
          <w:p w14:paraId="6148A917" w14:textId="12DAC667" w:rsidR="00B5305C" w:rsidRPr="00E03257" w:rsidRDefault="009E5447" w:rsidP="00B5305C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5305C" w14:paraId="2D551371" w14:textId="77777777" w:rsidTr="00E03257">
        <w:tc>
          <w:tcPr>
            <w:tcW w:w="1843" w:type="dxa"/>
          </w:tcPr>
          <w:p w14:paraId="7AF9A73C" w14:textId="2CF3F80A" w:rsidR="00B5305C" w:rsidRPr="00E03257" w:rsidRDefault="009E5447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OS Windows 7/8/10/11</w:t>
            </w:r>
          </w:p>
        </w:tc>
        <w:tc>
          <w:tcPr>
            <w:tcW w:w="7655" w:type="dxa"/>
          </w:tcPr>
          <w:p w14:paraId="5691AADF" w14:textId="2A240937" w:rsidR="00B5305C" w:rsidRPr="00E03257" w:rsidRDefault="009E5447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Операционная система для персональных компьютеров и рабочих станций, разработанная корпорацией Microsoft в рамках семейства Windows NT</w:t>
            </w:r>
          </w:p>
        </w:tc>
      </w:tr>
      <w:tr w:rsidR="00B5305C" w14:paraId="2DF34FED" w14:textId="77777777" w:rsidTr="00E03257">
        <w:tc>
          <w:tcPr>
            <w:tcW w:w="1843" w:type="dxa"/>
          </w:tcPr>
          <w:p w14:paraId="33D79524" w14:textId="60D369AD" w:rsidR="00B5305C" w:rsidRPr="00E03257" w:rsidRDefault="009E5447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OS AstraLinux (OREL) версии 12.2.40 и выше</w:t>
            </w:r>
          </w:p>
        </w:tc>
        <w:tc>
          <w:tcPr>
            <w:tcW w:w="7655" w:type="dxa"/>
          </w:tcPr>
          <w:p w14:paraId="70815DAB" w14:textId="730C1BC8" w:rsidR="00B5305C" w:rsidRPr="00E03257" w:rsidRDefault="009E5447" w:rsidP="00E03257">
            <w:pPr>
              <w:tabs>
                <w:tab w:val="left" w:leader="dot" w:pos="9639"/>
                <w:tab w:val="left" w:leader="dot" w:pos="980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0325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Операционная система на базе ядра Linux, которая внедряется в России в качестве альтернативы Microsoft Windows. Обеспечивает степень защиты обрабатываемой информации до уровня государственной тайны «особой важности» включительно</w:t>
            </w:r>
          </w:p>
        </w:tc>
      </w:tr>
    </w:tbl>
    <w:p w14:paraId="0C8449A1" w14:textId="77777777" w:rsidR="00DC1BC3" w:rsidRPr="00301810" w:rsidRDefault="00DC1BC3" w:rsidP="003D09AE">
      <w:pPr>
        <w:tabs>
          <w:tab w:val="left" w:leader="dot" w:pos="9639"/>
          <w:tab w:val="left" w:leader="dot" w:pos="9809"/>
        </w:tabs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Прикладное программное обеспечение, используемое в организации:</w:t>
      </w:r>
    </w:p>
    <w:p w14:paraId="4A0967B9" w14:textId="77777777" w:rsidR="00DC1BC3" w:rsidRPr="00E222FB" w:rsidRDefault="00DC1BC3" w:rsidP="00FB7ACA">
      <w:pPr>
        <w:pStyle w:val="aa"/>
        <w:numPr>
          <w:ilvl w:val="0"/>
          <w:numId w:val="22"/>
        </w:numPr>
        <w:tabs>
          <w:tab w:val="left" w:leader="dot" w:pos="9639"/>
          <w:tab w:val="left" w:leader="dot" w:pos="9809"/>
        </w:tabs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E222F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Microsoft Word - текстовый процессор, предназначенный для создания, просмотра и редактирования текстовых документов, с локальным применением простейших форм таблично-матричных алгоритмов;</w:t>
      </w:r>
    </w:p>
    <w:p w14:paraId="65DD13EC" w14:textId="77777777" w:rsidR="00DC1BC3" w:rsidRPr="00E222FB" w:rsidRDefault="00DC1BC3" w:rsidP="00FB7ACA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 w:rsidRPr="00E222FB"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Microsoft Excel - программа для работы с электронными таблицами, созданная корпорацией Microsoft;</w:t>
      </w:r>
    </w:p>
    <w:p w14:paraId="6D523E44" w14:textId="77777777" w:rsidR="00DC1BC3" w:rsidRPr="00E222FB" w:rsidRDefault="00DC1BC3" w:rsidP="00FB7ACA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 w:rsidRPr="00E222FB"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LibreOffice Writer - текстовый процессор и визуальный редактор HTML, входящий в состав офисного пакета LibreOffice;</w:t>
      </w:r>
    </w:p>
    <w:p w14:paraId="072BA860" w14:textId="77777777" w:rsidR="00DC1BC3" w:rsidRPr="00E222FB" w:rsidRDefault="00DC1BC3" w:rsidP="00FB7ACA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 w:rsidRPr="00E222FB"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LibreOffice Calc - табличный процессор, входящий в состав офисного пакета LibreOffice. Является ответвлением табличного процессора OpenOffice Calc;</w:t>
      </w:r>
    </w:p>
    <w:p w14:paraId="30E70D1E" w14:textId="77777777" w:rsidR="00DC1BC3" w:rsidRPr="00E222FB" w:rsidRDefault="00DC1BC3" w:rsidP="00FB7ACA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 w:rsidRPr="00E222FB"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Adobe Acrobat — пакет программ, выпускаемый с 1993 года компанией Adobe Systems и предназначенный для создания и просмотра электронных публикаций в формате PDF;</w:t>
      </w:r>
    </w:p>
    <w:p w14:paraId="2AEF121D" w14:textId="77777777" w:rsidR="00DC1BC3" w:rsidRPr="00E222FB" w:rsidRDefault="00DC1BC3" w:rsidP="00FB7ACA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222F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ABBYY FineReader - программа для оптического распознавания символов, разработанная международной компанией ABBYY. Программа </w:t>
      </w:r>
      <w:r w:rsidRPr="00E222F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lastRenderedPageBreak/>
        <w:t>позволяет переводить изображения документов в электронные редактируемые форматы</w:t>
      </w:r>
      <w:r w:rsidRPr="00E222F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3096B0B0" w14:textId="77777777" w:rsidR="00DC1BC3" w:rsidRPr="00E222FB" w:rsidRDefault="00DC1BC3" w:rsidP="00FB7ACA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E222F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ANYDesk - Приложение для удаленного рабочего стола, распространяемое компанией AnyDesk Software GmbH. Проприетарное программное обеспечение обеспечивает независимый от платформы удаленный доступ к персональным компьютерам и другим устройствам, на которых запущено основное приложение. </w:t>
      </w:r>
    </w:p>
    <w:p w14:paraId="200514B9" w14:textId="77777777" w:rsidR="00DC1BC3" w:rsidRPr="00301810" w:rsidRDefault="00DC1BC3" w:rsidP="00DC1BC3">
      <w:pPr>
        <w:tabs>
          <w:tab w:val="left" w:leader="dot" w:pos="9639"/>
          <w:tab w:val="left" w:leader="dot" w:pos="98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Инструментальное программное обеспечение, используемое в организации:</w:t>
      </w:r>
    </w:p>
    <w:p w14:paraId="7DF8CD4D" w14:textId="77777777" w:rsidR="00DC1BC3" w:rsidRPr="00BF3476" w:rsidRDefault="00DC1BC3" w:rsidP="00BF3476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018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F3476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Visual Studio - линейка продуктов компании Microsoft, включающих интегрированную среду разработки программного обеспечения и ряд других инструментальных средств;</w:t>
      </w:r>
    </w:p>
    <w:p w14:paraId="4CE909D8" w14:textId="77777777" w:rsidR="00DC1BC3" w:rsidRPr="00BF3476" w:rsidRDefault="00DC1BC3" w:rsidP="00BF3476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F3476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Mircosoft SQL Server Management Studio - Утилита из Microsoft SQL Server 2005 и более поздних версий для конфигурирования, управления и администрирования всех компонентов Microsoft SQL Server. Утилита включает скриптовый редактор и графическую программу, которая работает с объектами и настройками сервера;</w:t>
      </w:r>
    </w:p>
    <w:p w14:paraId="232B7B83" w14:textId="77777777" w:rsidR="00DC1BC3" w:rsidRPr="00BF3476" w:rsidRDefault="00DC1BC3" w:rsidP="00BF3476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F3476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Медицинская информационная система «</w:t>
      </w:r>
      <w:r w:rsidRPr="000E0256">
        <w:rPr>
          <w:rFonts w:ascii="Times New Roman" w:hAnsi="Times New Roman" w:cs="Times New Roman"/>
          <w:sz w:val="28"/>
          <w:szCs w:val="28"/>
        </w:rPr>
        <w:t>БАРС</w:t>
      </w:r>
      <w:r w:rsidRPr="000E0256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.</w:t>
      </w:r>
      <w:r w:rsidRPr="00BF3476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Здравоохранение»;</w:t>
      </w:r>
    </w:p>
    <w:p w14:paraId="77ECF949" w14:textId="3FB856FE" w:rsidR="00DC0F81" w:rsidRPr="00BF3476" w:rsidRDefault="00DC1BC3" w:rsidP="00BF3476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F3476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Visual Studio Code - Текстовый редактор, разработанный Microsoft для Windows, Linux и macOS. Позиционируется как «лёгкий» редактор кода для кроссплатформенной разработки веб- и облачных приложений. </w:t>
      </w:r>
    </w:p>
    <w:p w14:paraId="59A84C6B" w14:textId="642D5242" w:rsidR="00F00200" w:rsidRPr="00301810" w:rsidRDefault="00A314BA" w:rsidP="00386778">
      <w:pPr>
        <w:pStyle w:val="1"/>
        <w:spacing w:before="360" w:after="240" w:line="360" w:lineRule="auto"/>
        <w:ind w:left="709"/>
        <w:jc w:val="both"/>
        <w:rPr>
          <w:rFonts w:cs="Times New Roman"/>
          <w:b/>
          <w:bCs/>
        </w:rPr>
      </w:pPr>
      <w:r w:rsidRPr="00301810">
        <w:rPr>
          <w:rFonts w:cs="Times New Roman"/>
          <w:b/>
          <w:bCs/>
        </w:rPr>
        <w:t xml:space="preserve">1.2 </w:t>
      </w:r>
      <w:bookmarkEnd w:id="3"/>
      <w:r w:rsidR="00562086" w:rsidRPr="00301810">
        <w:rPr>
          <w:rFonts w:cs="Times New Roman"/>
          <w:b/>
          <w:bCs/>
        </w:rPr>
        <w:t>Анализ бизнес-процессов и постановка задачи</w:t>
      </w:r>
      <w:r w:rsidRPr="00301810">
        <w:rPr>
          <w:rFonts w:cs="Times New Roman"/>
          <w:b/>
          <w:bCs/>
        </w:rPr>
        <w:t xml:space="preserve"> </w:t>
      </w:r>
      <w:bookmarkStart w:id="4" w:name="_Toc74126317"/>
    </w:p>
    <w:p w14:paraId="2A5ED925" w14:textId="77777777" w:rsidR="00386778" w:rsidRPr="00301810" w:rsidRDefault="00386778" w:rsidP="00386778">
      <w:pPr>
        <w:suppressAutoHyphens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7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Проблема, выявленная в результате анализа деятельности регистратуры поликлиники, заключается в неэффективном учете и обработке данных. В настоящее время процессы учета информации о посещениях пациентов, записи на прием к врачам, выписке направлений и других административных процедурах осуществляются вручную, что часто приводит к ошибкам, задержкам и неэффективному использованию ресурсов.</w:t>
      </w:r>
    </w:p>
    <w:p w14:paraId="6ADDF2FB" w14:textId="77777777" w:rsidR="00714F09" w:rsidRPr="00301810" w:rsidRDefault="00386778" w:rsidP="00386778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7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решения данной проблемы в будущем планируется внедрение системы автоматизации учета данных регистратуры поликлиники. Это позволит ускорить процессы обработки информации, снизить вероятность ошибок, улучшить качество обслуживания пациентов и оптимизировать рабочие процессы сотрудников регистратуры.</w:t>
      </w:r>
    </w:p>
    <w:p w14:paraId="4E43347B" w14:textId="71AF3DAC" w:rsidR="00386778" w:rsidRPr="00301810" w:rsidRDefault="00386778" w:rsidP="00386778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77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Основанием для разработки проекта автоматизации учета данных регистратуры поликлиники послужило стремление к повышению эффективности работы медицинского учреждения, улучшению качества обслуживания пациентов и сокращению временных затрат на административные процессы.</w:t>
      </w:r>
    </w:p>
    <w:p w14:paraId="2195C0D2" w14:textId="58161D00" w:rsidR="00386778" w:rsidRPr="00301810" w:rsidRDefault="00386778" w:rsidP="00386778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77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учета данных также позволит лучше контролировать информацию, предотвращать потерю данных и обеспечить более точный анализ статистической информации для принятия управленческих решений.</w:t>
      </w:r>
    </w:p>
    <w:p w14:paraId="706C55BE" w14:textId="77777777" w:rsidR="00C7330E" w:rsidRPr="00301810" w:rsidRDefault="00A314BA" w:rsidP="001D4AA8">
      <w:pPr>
        <w:pStyle w:val="1"/>
        <w:keepNext/>
        <w:spacing w:before="360" w:after="240" w:line="360" w:lineRule="auto"/>
        <w:ind w:firstLine="709"/>
        <w:rPr>
          <w:rFonts w:cs="Times New Roman"/>
          <w:b/>
          <w:bCs/>
        </w:rPr>
      </w:pPr>
      <w:r w:rsidRPr="001D4AA8">
        <w:rPr>
          <w:rFonts w:cs="Times New Roman"/>
          <w:b/>
          <w:bCs/>
        </w:rPr>
        <w:t xml:space="preserve">1.3 </w:t>
      </w:r>
      <w:bookmarkEnd w:id="4"/>
      <w:r w:rsidR="00F00200" w:rsidRPr="001D4AA8">
        <w:rPr>
          <w:rFonts w:cs="Times New Roman"/>
          <w:b/>
          <w:bCs/>
        </w:rPr>
        <w:t>Анализ средств разработки</w:t>
      </w:r>
    </w:p>
    <w:p w14:paraId="1E3E3596" w14:textId="7C605503" w:rsidR="00C7330E" w:rsidRPr="00301810" w:rsidRDefault="00C7330E" w:rsidP="00C7330E">
      <w:pPr>
        <w:pStyle w:val="af1"/>
        <w:spacing w:beforeAutospacing="0" w:after="0" w:afterAutospacing="0" w:line="360" w:lineRule="auto"/>
        <w:ind w:firstLine="709"/>
        <w:jc w:val="both"/>
      </w:pPr>
      <w:r w:rsidRPr="00301810">
        <w:rPr>
          <w:sz w:val="28"/>
          <w:szCs w:val="28"/>
        </w:rPr>
        <w:t xml:space="preserve">Для разработки </w:t>
      </w:r>
      <w:r w:rsidR="00442B62" w:rsidRPr="00301810">
        <w:rPr>
          <w:color w:val="000000"/>
          <w:sz w:val="28"/>
          <w:szCs w:val="28"/>
          <w:shd w:val="clear" w:color="auto" w:fill="FFFFFF"/>
        </w:rPr>
        <w:t>автоматизация учета данных регистратуры поликлиники</w:t>
      </w:r>
      <w:r w:rsidRPr="00301810">
        <w:rPr>
          <w:sz w:val="28"/>
          <w:szCs w:val="28"/>
        </w:rPr>
        <w:t xml:space="preserve"> была выбрана </w:t>
      </w:r>
      <w:r w:rsidRPr="00301810">
        <w:rPr>
          <w:color w:val="000000"/>
          <w:sz w:val="28"/>
          <w:szCs w:val="28"/>
        </w:rPr>
        <w:t xml:space="preserve">среда разработки </w:t>
      </w:r>
      <w:r w:rsidRPr="00301810">
        <w:rPr>
          <w:color w:val="000000"/>
          <w:sz w:val="28"/>
          <w:szCs w:val="28"/>
          <w:lang w:val="en-US"/>
        </w:rPr>
        <w:t>Visual</w:t>
      </w:r>
      <w:r w:rsidRPr="00301810">
        <w:rPr>
          <w:color w:val="000000"/>
          <w:sz w:val="28"/>
          <w:szCs w:val="28"/>
        </w:rPr>
        <w:t xml:space="preserve"> </w:t>
      </w:r>
      <w:r w:rsidRPr="00301810">
        <w:rPr>
          <w:color w:val="000000"/>
          <w:sz w:val="28"/>
          <w:szCs w:val="28"/>
          <w:lang w:val="en-US"/>
        </w:rPr>
        <w:t>Studio</w:t>
      </w:r>
      <w:r w:rsidR="00442B62" w:rsidRPr="00301810">
        <w:rPr>
          <w:color w:val="000000"/>
          <w:sz w:val="28"/>
          <w:szCs w:val="28"/>
        </w:rPr>
        <w:t xml:space="preserve"> и </w:t>
      </w:r>
      <w:r w:rsidR="00442B62" w:rsidRPr="00301810">
        <w:rPr>
          <w:color w:val="000000"/>
          <w:sz w:val="28"/>
          <w:szCs w:val="28"/>
          <w:lang w:val="en-US"/>
        </w:rPr>
        <w:t>Radzen</w:t>
      </w:r>
      <w:r w:rsidR="00442B62" w:rsidRPr="00301810">
        <w:rPr>
          <w:color w:val="000000"/>
          <w:sz w:val="28"/>
          <w:szCs w:val="28"/>
        </w:rPr>
        <w:t xml:space="preserve"> </w:t>
      </w:r>
      <w:r w:rsidR="00442B62" w:rsidRPr="00301810">
        <w:rPr>
          <w:color w:val="000000"/>
          <w:sz w:val="28"/>
          <w:szCs w:val="28"/>
          <w:lang w:val="en-US"/>
        </w:rPr>
        <w:t>Blazor</w:t>
      </w:r>
      <w:r w:rsidR="00442B62" w:rsidRPr="00301810">
        <w:rPr>
          <w:color w:val="000000"/>
          <w:sz w:val="28"/>
          <w:szCs w:val="28"/>
        </w:rPr>
        <w:t xml:space="preserve"> </w:t>
      </w:r>
      <w:r w:rsidR="00442B62" w:rsidRPr="00301810">
        <w:rPr>
          <w:color w:val="000000"/>
          <w:sz w:val="28"/>
          <w:szCs w:val="28"/>
          <w:lang w:val="en-US"/>
        </w:rPr>
        <w:t>Studio</w:t>
      </w:r>
      <w:r w:rsidRPr="00301810">
        <w:rPr>
          <w:color w:val="000000"/>
          <w:sz w:val="28"/>
          <w:szCs w:val="28"/>
        </w:rPr>
        <w:t>. Выбор пал именно на эт</w:t>
      </w:r>
      <w:r w:rsidR="00442B62" w:rsidRPr="00301810">
        <w:rPr>
          <w:color w:val="000000"/>
          <w:sz w:val="28"/>
          <w:szCs w:val="28"/>
        </w:rPr>
        <w:t>и</w:t>
      </w:r>
      <w:r w:rsidRPr="00301810">
        <w:rPr>
          <w:color w:val="000000"/>
          <w:sz w:val="28"/>
          <w:szCs w:val="28"/>
        </w:rPr>
        <w:t xml:space="preserve"> сред</w:t>
      </w:r>
      <w:r w:rsidR="00442B62" w:rsidRPr="00301810">
        <w:rPr>
          <w:color w:val="000000"/>
          <w:sz w:val="28"/>
          <w:szCs w:val="28"/>
        </w:rPr>
        <w:t>ы</w:t>
      </w:r>
      <w:r w:rsidRPr="00301810">
        <w:rPr>
          <w:color w:val="000000"/>
          <w:sz w:val="28"/>
          <w:szCs w:val="28"/>
        </w:rPr>
        <w:t>, потому что</w:t>
      </w:r>
      <w:r w:rsidR="00000B90">
        <w:rPr>
          <w:color w:val="000000"/>
          <w:sz w:val="28"/>
          <w:szCs w:val="28"/>
        </w:rPr>
        <w:t xml:space="preserve"> имеется большое количество документации и электронных ресурсов, которые позволяют решить трудности возникшие на момент разработки.</w:t>
      </w:r>
      <w:r w:rsidRPr="00301810">
        <w:rPr>
          <w:color w:val="000000"/>
          <w:sz w:val="28"/>
          <w:szCs w:val="28"/>
        </w:rPr>
        <w:t xml:space="preserve"> </w:t>
      </w:r>
      <w:r w:rsidR="00442B62" w:rsidRPr="00301810">
        <w:rPr>
          <w:color w:val="000000"/>
          <w:sz w:val="28"/>
          <w:szCs w:val="28"/>
          <w:lang w:val="en-US"/>
        </w:rPr>
        <w:t>Visual</w:t>
      </w:r>
      <w:r w:rsidR="00442B62" w:rsidRPr="00301810">
        <w:rPr>
          <w:color w:val="000000"/>
          <w:sz w:val="28"/>
          <w:szCs w:val="28"/>
        </w:rPr>
        <w:t xml:space="preserve"> </w:t>
      </w:r>
      <w:r w:rsidR="00442B62" w:rsidRPr="00301810">
        <w:rPr>
          <w:color w:val="000000"/>
          <w:sz w:val="28"/>
          <w:szCs w:val="28"/>
          <w:lang w:val="en-US"/>
        </w:rPr>
        <w:t>Studio</w:t>
      </w:r>
      <w:r w:rsidRPr="00301810">
        <w:rPr>
          <w:color w:val="000000"/>
          <w:sz w:val="28"/>
          <w:szCs w:val="28"/>
        </w:rPr>
        <w:t xml:space="preserve"> поддерживает</w:t>
      </w:r>
      <w:r w:rsidR="00000B90">
        <w:rPr>
          <w:color w:val="000000"/>
          <w:sz w:val="28"/>
          <w:szCs w:val="28"/>
        </w:rPr>
        <w:t xml:space="preserve"> универсальный и гибкий язык программирования, а также файлы совместимые с системными. </w:t>
      </w:r>
      <w:r w:rsidRPr="00301810">
        <w:rPr>
          <w:color w:val="000000"/>
          <w:sz w:val="28"/>
          <w:szCs w:val="28"/>
        </w:rPr>
        <w:t>Удобный интерфейс, а также проведение тестирования с использованием точек остановок.</w:t>
      </w:r>
      <w:r w:rsidR="00442B62" w:rsidRPr="00301810">
        <w:rPr>
          <w:color w:val="000000"/>
          <w:sz w:val="28"/>
          <w:szCs w:val="28"/>
        </w:rPr>
        <w:t xml:space="preserve"> </w:t>
      </w:r>
      <w:r w:rsidR="00442B62" w:rsidRPr="00301810">
        <w:rPr>
          <w:color w:val="000000"/>
          <w:sz w:val="28"/>
          <w:szCs w:val="28"/>
          <w:lang w:val="en-US"/>
        </w:rPr>
        <w:t>Radzen</w:t>
      </w:r>
      <w:r w:rsidR="00442B62" w:rsidRPr="00301810">
        <w:rPr>
          <w:color w:val="000000"/>
          <w:sz w:val="28"/>
          <w:szCs w:val="28"/>
        </w:rPr>
        <w:t xml:space="preserve"> </w:t>
      </w:r>
      <w:r w:rsidR="00442B62" w:rsidRPr="00301810">
        <w:rPr>
          <w:color w:val="000000"/>
          <w:sz w:val="28"/>
          <w:szCs w:val="28"/>
          <w:lang w:val="en-US"/>
        </w:rPr>
        <w:t>Blazor</w:t>
      </w:r>
      <w:r w:rsidR="00442B62" w:rsidRPr="00301810">
        <w:rPr>
          <w:color w:val="000000"/>
          <w:sz w:val="28"/>
          <w:szCs w:val="28"/>
        </w:rPr>
        <w:t xml:space="preserve"> </w:t>
      </w:r>
      <w:r w:rsidR="00442B62" w:rsidRPr="00301810">
        <w:rPr>
          <w:color w:val="000000"/>
          <w:sz w:val="28"/>
          <w:szCs w:val="28"/>
          <w:lang w:val="en-US"/>
        </w:rPr>
        <w:t>Studio</w:t>
      </w:r>
      <w:r w:rsidR="00442B62" w:rsidRPr="00301810">
        <w:rPr>
          <w:color w:val="000000"/>
          <w:sz w:val="28"/>
          <w:szCs w:val="28"/>
        </w:rPr>
        <w:t xml:space="preserve"> предоставляет возможность создания веб-приложений на платформе Blazor, что</w:t>
      </w:r>
      <w:r w:rsidR="00DA4FFD">
        <w:rPr>
          <w:color w:val="000000"/>
          <w:sz w:val="28"/>
          <w:szCs w:val="28"/>
        </w:rPr>
        <w:t xml:space="preserve"> </w:t>
      </w:r>
      <w:r w:rsidR="008E78CD" w:rsidRPr="00DA4FFD">
        <w:rPr>
          <w:sz w:val="28"/>
          <w:szCs w:val="28"/>
        </w:rPr>
        <w:t>позволяет</w:t>
      </w:r>
      <w:r w:rsidR="00442B62" w:rsidRPr="008E78CD">
        <w:rPr>
          <w:color w:val="FF0000"/>
          <w:sz w:val="28"/>
          <w:szCs w:val="28"/>
        </w:rPr>
        <w:t xml:space="preserve"> </w:t>
      </w:r>
      <w:r w:rsidR="00442B62" w:rsidRPr="00301810">
        <w:rPr>
          <w:color w:val="000000"/>
          <w:sz w:val="28"/>
          <w:szCs w:val="28"/>
        </w:rPr>
        <w:t>создать современное и эффективное приложение с использованием технологии WebAssembly.</w:t>
      </w:r>
    </w:p>
    <w:p w14:paraId="539A7ACE" w14:textId="40A4BEEF" w:rsidR="00C7330E" w:rsidRPr="0069470C" w:rsidRDefault="00C7330E" w:rsidP="0069470C">
      <w:pPr>
        <w:pStyle w:val="af1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1810">
        <w:rPr>
          <w:sz w:val="28"/>
          <w:szCs w:val="28"/>
        </w:rPr>
        <w:t xml:space="preserve">СУБД была выбрана </w:t>
      </w:r>
      <w:r w:rsidR="00442B62" w:rsidRPr="00301810">
        <w:rPr>
          <w:sz w:val="28"/>
          <w:szCs w:val="28"/>
          <w:lang w:val="en-US"/>
        </w:rPr>
        <w:t>SQLite</w:t>
      </w:r>
      <w:r w:rsidRPr="00301810">
        <w:t xml:space="preserve"> </w:t>
      </w:r>
      <w:r w:rsidR="001708E3" w:rsidRPr="00301810">
        <w:rPr>
          <w:sz w:val="28"/>
          <w:szCs w:val="28"/>
        </w:rPr>
        <w:t>— это</w:t>
      </w:r>
      <w:r w:rsidR="008332FD" w:rsidRPr="00301810">
        <w:rPr>
          <w:color w:val="000000"/>
          <w:sz w:val="32"/>
          <w:szCs w:val="32"/>
        </w:rPr>
        <w:t xml:space="preserve"> </w:t>
      </w:r>
      <w:r w:rsidR="008332FD" w:rsidRPr="00301810">
        <w:rPr>
          <w:color w:val="000000"/>
          <w:sz w:val="28"/>
          <w:szCs w:val="28"/>
        </w:rPr>
        <w:t>компактная и легковесная СУБД, которая хранит базы данных в одном файле, что удобно для развертывания и поддержки. SQLite обладает хорошей производительностью и поддерживает стандарт SQL, что обеспечит надежное хранение данных для вашего проекта.</w:t>
      </w:r>
      <w:r w:rsidR="0069470C">
        <w:rPr>
          <w:color w:val="000000"/>
          <w:sz w:val="28"/>
          <w:szCs w:val="28"/>
        </w:rPr>
        <w:t xml:space="preserve"> </w:t>
      </w:r>
      <w:r w:rsidRPr="00301810">
        <w:rPr>
          <w:color w:val="000000"/>
          <w:sz w:val="28"/>
          <w:szCs w:val="28"/>
        </w:rPr>
        <w:t>Также</w:t>
      </w:r>
      <w:r w:rsidR="00E61E4C">
        <w:rPr>
          <w:color w:val="000000"/>
          <w:sz w:val="28"/>
          <w:szCs w:val="28"/>
        </w:rPr>
        <w:t xml:space="preserve"> </w:t>
      </w:r>
      <w:r w:rsidR="00E61E4C">
        <w:rPr>
          <w:sz w:val="28"/>
          <w:szCs w:val="28"/>
        </w:rPr>
        <w:t xml:space="preserve">она </w:t>
      </w:r>
      <w:r w:rsidR="00DC0F81" w:rsidRPr="0069470C">
        <w:rPr>
          <w:sz w:val="28"/>
          <w:szCs w:val="28"/>
        </w:rPr>
        <w:t>была выбрана</w:t>
      </w:r>
      <w:r w:rsidRPr="00301810">
        <w:rPr>
          <w:sz w:val="28"/>
          <w:szCs w:val="28"/>
        </w:rPr>
        <w:t xml:space="preserve">, потому что хорошо интегрируется с проектами от </w:t>
      </w:r>
      <w:r w:rsidRPr="00301810">
        <w:rPr>
          <w:sz w:val="28"/>
          <w:szCs w:val="28"/>
          <w:lang w:val="en-US"/>
        </w:rPr>
        <w:t>Microsoft</w:t>
      </w:r>
      <w:r w:rsidRPr="00301810">
        <w:rPr>
          <w:sz w:val="28"/>
          <w:szCs w:val="28"/>
        </w:rPr>
        <w:t>, к примеру .</w:t>
      </w:r>
      <w:r w:rsidRPr="00301810">
        <w:rPr>
          <w:sz w:val="28"/>
          <w:szCs w:val="28"/>
          <w:lang w:val="en-US"/>
        </w:rPr>
        <w:t>Net</w:t>
      </w:r>
      <w:r w:rsidRPr="00301810">
        <w:rPr>
          <w:sz w:val="28"/>
          <w:szCs w:val="28"/>
        </w:rPr>
        <w:t xml:space="preserve"> </w:t>
      </w:r>
      <w:r w:rsidRPr="00301810">
        <w:rPr>
          <w:sz w:val="28"/>
          <w:szCs w:val="28"/>
          <w:lang w:val="en-US"/>
        </w:rPr>
        <w:t>Framework</w:t>
      </w:r>
      <w:r w:rsidRPr="00301810">
        <w:rPr>
          <w:sz w:val="28"/>
          <w:szCs w:val="28"/>
        </w:rPr>
        <w:t>.</w:t>
      </w:r>
    </w:p>
    <w:p w14:paraId="68661D54" w14:textId="3058624E" w:rsidR="00C7330E" w:rsidRPr="00301810" w:rsidRDefault="00C7330E" w:rsidP="00C7330E">
      <w:pPr>
        <w:pStyle w:val="af1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01810">
        <w:rPr>
          <w:sz w:val="28"/>
          <w:szCs w:val="28"/>
        </w:rPr>
        <w:lastRenderedPageBreak/>
        <w:t xml:space="preserve">Технология доступа к данным пала на </w:t>
      </w:r>
      <w:r w:rsidR="00B22AE6" w:rsidRPr="00301810">
        <w:rPr>
          <w:sz w:val="28"/>
          <w:szCs w:val="28"/>
          <w:lang w:val="en-US"/>
        </w:rPr>
        <w:t>SQLiteStudio</w:t>
      </w:r>
      <w:r w:rsidRPr="00301810">
        <w:rPr>
          <w:sz w:val="28"/>
          <w:szCs w:val="28"/>
        </w:rPr>
        <w:t xml:space="preserve">, потому </w:t>
      </w:r>
      <w:r w:rsidRPr="00000B90">
        <w:rPr>
          <w:sz w:val="28"/>
          <w:szCs w:val="28"/>
        </w:rPr>
        <w:t>что</w:t>
      </w:r>
      <w:r w:rsidR="00000B90" w:rsidRPr="00000B90">
        <w:rPr>
          <w:sz w:val="28"/>
          <w:szCs w:val="28"/>
        </w:rPr>
        <w:t xml:space="preserve"> она является гибкой и легко переносимой вместе с проектом, что позволяет быстро вносить какие-либо изменения или дополнения в проекте, а также в самой базе данных.</w:t>
      </w:r>
      <w:r w:rsidRPr="00301810">
        <w:rPr>
          <w:sz w:val="28"/>
          <w:szCs w:val="28"/>
        </w:rPr>
        <w:t xml:space="preserve"> Также она обладает высокой надежностью, удобным интерфейсом, большим набором инструментов.</w:t>
      </w:r>
    </w:p>
    <w:p w14:paraId="5C87BF92" w14:textId="595B54AF" w:rsidR="006F1A70" w:rsidRPr="00301810" w:rsidRDefault="00C7330E" w:rsidP="00C7330E">
      <w:pPr>
        <w:pStyle w:val="af1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01810">
        <w:rPr>
          <w:sz w:val="28"/>
          <w:szCs w:val="28"/>
        </w:rPr>
        <w:t xml:space="preserve">Язык программирования использовал </w:t>
      </w:r>
      <w:r w:rsidRPr="00301810">
        <w:rPr>
          <w:sz w:val="28"/>
          <w:szCs w:val="28"/>
          <w:lang w:val="en-US"/>
        </w:rPr>
        <w:t>C</w:t>
      </w:r>
      <w:r w:rsidRPr="00301810">
        <w:rPr>
          <w:sz w:val="28"/>
          <w:szCs w:val="28"/>
        </w:rPr>
        <w:t>#, потому что имеется опыт в работе с ним, а также он легок в изучение. Наличие обширной документации на сайтах, которые помогают при возникновении вопросов. Он также имеет интеграцию с платформой .</w:t>
      </w:r>
      <w:r w:rsidRPr="00301810">
        <w:rPr>
          <w:sz w:val="28"/>
          <w:szCs w:val="28"/>
          <w:lang w:val="en-US"/>
        </w:rPr>
        <w:t>NET</w:t>
      </w:r>
      <w:r w:rsidRPr="00301810">
        <w:rPr>
          <w:sz w:val="28"/>
          <w:szCs w:val="28"/>
        </w:rPr>
        <w:t xml:space="preserve"> и обладает высокой надежностью и много поточностью.</w:t>
      </w:r>
    </w:p>
    <w:p w14:paraId="5D8664AB" w14:textId="325AB2BD" w:rsidR="00681A29" w:rsidRPr="00301810" w:rsidRDefault="00A314BA" w:rsidP="00B247CA">
      <w:pPr>
        <w:pStyle w:val="af1"/>
        <w:spacing w:beforeAutospacing="0" w:after="0" w:afterAutospacing="0" w:line="360" w:lineRule="auto"/>
        <w:jc w:val="both"/>
      </w:pPr>
      <w:r w:rsidRPr="00301810">
        <w:br w:type="page"/>
      </w:r>
    </w:p>
    <w:p w14:paraId="07D0ED49" w14:textId="77777777" w:rsidR="00681A29" w:rsidRPr="00301810" w:rsidRDefault="00A314BA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  <w:sz w:val="32"/>
        </w:rPr>
      </w:pPr>
      <w:bookmarkStart w:id="5" w:name="_Toc74126318"/>
      <w:r w:rsidRPr="00301810">
        <w:rPr>
          <w:rFonts w:cs="Times New Roman"/>
          <w:b/>
          <w:bCs/>
          <w:sz w:val="32"/>
        </w:rPr>
        <w:lastRenderedPageBreak/>
        <w:t>2 Специальная часть</w:t>
      </w:r>
      <w:bookmarkEnd w:id="5"/>
      <w:r w:rsidRPr="00301810">
        <w:rPr>
          <w:rFonts w:cs="Times New Roman"/>
          <w:b/>
          <w:bCs/>
          <w:sz w:val="32"/>
        </w:rPr>
        <w:t xml:space="preserve"> </w:t>
      </w:r>
    </w:p>
    <w:p w14:paraId="752BB1FA" w14:textId="59839202" w:rsidR="00681A29" w:rsidRPr="00301810" w:rsidRDefault="00A314BA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6" w:name="_Toc74126319"/>
      <w:r w:rsidRPr="00301810">
        <w:rPr>
          <w:rFonts w:cs="Times New Roman"/>
          <w:b/>
          <w:bCs/>
        </w:rPr>
        <w:t xml:space="preserve">2.1 </w:t>
      </w:r>
      <w:bookmarkEnd w:id="6"/>
      <w:r w:rsidR="00F00200" w:rsidRPr="00301810">
        <w:rPr>
          <w:rFonts w:cs="Times New Roman"/>
          <w:b/>
          <w:bCs/>
        </w:rPr>
        <w:t>Проектирование архитектуры решения</w:t>
      </w:r>
    </w:p>
    <w:p w14:paraId="4563C3B5" w14:textId="77777777" w:rsidR="00ED4ACD" w:rsidRDefault="00ED4ACD" w:rsidP="00ED4A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D4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 есть несколько пользователей: администратор, регистратор, доктор и пациент.</w:t>
      </w:r>
    </w:p>
    <w:p w14:paraId="074C3D8A" w14:textId="77777777" w:rsidR="00ED4ACD" w:rsidRDefault="00ED4ACD" w:rsidP="00ED4A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обращается к регистратору с целью пройти осмотр, регистратор осуществляет проверку наличия учетной записи пользователя в системе и осуществляет запись к нужному доктору, если учетной записи пользователя нету, то регистратор начинает добавлять данные пациента в систему, а после чего записывает к нужному доктору. Также если есть какие-то ошибки в уже имеющейся учетной записи пациента, регистратор может их изменить.</w:t>
      </w:r>
    </w:p>
    <w:p w14:paraId="13D573FD" w14:textId="22B701D9" w:rsidR="00ED4ACD" w:rsidRDefault="00ED4ACD" w:rsidP="00ED4A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осуществляет добавление пользователей в систему в соответствие, редактирование и их удаление.</w:t>
      </w:r>
    </w:p>
    <w:p w14:paraId="090F1576" w14:textId="1285B0BC" w:rsidR="00ED4ACD" w:rsidRDefault="00ED4ACD" w:rsidP="00ED4A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запись пациента к нужному врачу состоялась, доктор проводит осмотр пациента и заполняет данные в систему. Также имеется возможность изменения данных проведенного осмотра или удаление осмотра.</w:t>
      </w:r>
    </w:p>
    <w:p w14:paraId="682DC684" w14:textId="5DFB2F81" w:rsidR="00232CC5" w:rsidRDefault="00232CC5" w:rsidP="00232CC5">
      <w:pPr>
        <w:spacing w:before="360" w:after="240" w:line="360" w:lineRule="auto"/>
        <w:jc w:val="center"/>
      </w:pPr>
      <w:r>
        <w:object w:dxaOrig="13876" w:dyaOrig="10276" w14:anchorId="7BD14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351pt" o:ole="">
            <v:imagedata r:id="rId9" o:title=""/>
          </v:shape>
          <o:OLEObject Type="Embed" ProgID="Visio.Drawing.15" ShapeID="_x0000_i1025" DrawAspect="Content" ObjectID="_1776276748" r:id="rId10"/>
        </w:object>
      </w:r>
    </w:p>
    <w:p w14:paraId="0E7CAFAE" w14:textId="4ADE1464" w:rsidR="00232CC5" w:rsidRDefault="00E32C6C" w:rsidP="00E32C6C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B0F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6B5647A2" w14:textId="77777777" w:rsidR="007E6446" w:rsidRDefault="007E6446" w:rsidP="007E6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реализации программы</w:t>
      </w:r>
      <w:r w:rsidRPr="006C41F1">
        <w:rPr>
          <w:rFonts w:ascii="Times New Roman" w:hAnsi="Times New Roman" w:cs="Times New Roman"/>
          <w:sz w:val="28"/>
          <w:szCs w:val="28"/>
        </w:rPr>
        <w:t>:</w:t>
      </w:r>
    </w:p>
    <w:p w14:paraId="6807065D" w14:textId="25A785EB" w:rsidR="007E6446" w:rsidRPr="00774ADD" w:rsidRDefault="007E6446" w:rsidP="007E6446">
      <w:pPr>
        <w:pStyle w:val="aa"/>
        <w:numPr>
          <w:ilvl w:val="6"/>
          <w:numId w:val="48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A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</w:t>
      </w:r>
      <w:r w:rsidR="0029714F">
        <w:rPr>
          <w:rFonts w:ascii="Times New Roman" w:hAnsi="Times New Roman" w:cs="Times New Roman"/>
          <w:color w:val="000000" w:themeColor="text1"/>
          <w:sz w:val="28"/>
          <w:szCs w:val="28"/>
        </w:rPr>
        <w:t>логики работы системы</w:t>
      </w:r>
      <w:r w:rsidRPr="00774A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8C0901" w14:textId="1D8898A8" w:rsidR="007E6446" w:rsidRPr="00155D9B" w:rsidRDefault="007E6446" w:rsidP="007E6446">
      <w:pPr>
        <w:pStyle w:val="aa"/>
        <w:numPr>
          <w:ilvl w:val="6"/>
          <w:numId w:val="48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55D9B">
        <w:rPr>
          <w:rFonts w:ascii="Times New Roman" w:hAnsi="Times New Roman" w:cs="Times New Roman"/>
          <w:sz w:val="28"/>
          <w:szCs w:val="28"/>
        </w:rPr>
        <w:t xml:space="preserve">Создание проекта в </w:t>
      </w:r>
      <w:r w:rsidR="0029714F">
        <w:rPr>
          <w:rFonts w:ascii="Times New Roman" w:hAnsi="Times New Roman" w:cs="Times New Roman"/>
          <w:sz w:val="28"/>
          <w:szCs w:val="28"/>
          <w:lang w:val="en-US"/>
        </w:rPr>
        <w:t>Radzen</w:t>
      </w:r>
      <w:r w:rsidR="0029714F" w:rsidRPr="0029714F">
        <w:rPr>
          <w:rFonts w:ascii="Times New Roman" w:hAnsi="Times New Roman" w:cs="Times New Roman"/>
          <w:sz w:val="28"/>
          <w:szCs w:val="28"/>
        </w:rPr>
        <w:t xml:space="preserve"> </w:t>
      </w:r>
      <w:r w:rsidR="0029714F">
        <w:rPr>
          <w:rFonts w:ascii="Times New Roman" w:hAnsi="Times New Roman" w:cs="Times New Roman"/>
          <w:sz w:val="28"/>
          <w:szCs w:val="28"/>
          <w:lang w:val="en-US"/>
        </w:rPr>
        <w:t>Blazor</w:t>
      </w:r>
      <w:r w:rsidR="0029714F" w:rsidRPr="0029714F">
        <w:rPr>
          <w:rFonts w:ascii="Times New Roman" w:hAnsi="Times New Roman" w:cs="Times New Roman"/>
          <w:sz w:val="28"/>
          <w:szCs w:val="28"/>
        </w:rPr>
        <w:t xml:space="preserve"> </w:t>
      </w:r>
      <w:r w:rsidR="0029714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55D9B">
        <w:rPr>
          <w:rFonts w:ascii="Times New Roman" w:hAnsi="Times New Roman" w:cs="Times New Roman"/>
          <w:sz w:val="28"/>
          <w:szCs w:val="28"/>
        </w:rPr>
        <w:t xml:space="preserve">, определение </w:t>
      </w:r>
      <w:r w:rsidR="0029714F">
        <w:rPr>
          <w:rFonts w:ascii="Times New Roman" w:hAnsi="Times New Roman" w:cs="Times New Roman"/>
          <w:sz w:val="28"/>
          <w:szCs w:val="28"/>
        </w:rPr>
        <w:t>цвета компонентов</w:t>
      </w:r>
      <w:r w:rsidRPr="00155D9B">
        <w:rPr>
          <w:rFonts w:ascii="Times New Roman" w:hAnsi="Times New Roman" w:cs="Times New Roman"/>
          <w:sz w:val="28"/>
          <w:szCs w:val="28"/>
        </w:rPr>
        <w:t xml:space="preserve"> для разработки и </w:t>
      </w:r>
      <w:r w:rsidR="0029714F">
        <w:rPr>
          <w:rFonts w:ascii="Times New Roman" w:hAnsi="Times New Roman" w:cs="Times New Roman"/>
          <w:sz w:val="28"/>
          <w:szCs w:val="28"/>
        </w:rPr>
        <w:t>стиля текста</w:t>
      </w:r>
      <w:r w:rsidRPr="00155D9B">
        <w:rPr>
          <w:rFonts w:ascii="Times New Roman" w:hAnsi="Times New Roman" w:cs="Times New Roman"/>
          <w:sz w:val="28"/>
          <w:szCs w:val="28"/>
        </w:rPr>
        <w:t>.</w:t>
      </w:r>
    </w:p>
    <w:p w14:paraId="474268CB" w14:textId="449A5188" w:rsidR="007E6446" w:rsidRPr="00155D9B" w:rsidRDefault="007E6446" w:rsidP="007E6446">
      <w:pPr>
        <w:pStyle w:val="aa"/>
        <w:numPr>
          <w:ilvl w:val="6"/>
          <w:numId w:val="48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55D9B">
        <w:rPr>
          <w:rFonts w:ascii="Times New Roman" w:hAnsi="Times New Roman" w:cs="Times New Roman"/>
          <w:sz w:val="28"/>
          <w:szCs w:val="28"/>
        </w:rPr>
        <w:t xml:space="preserve">Создание базы данных в </w:t>
      </w:r>
      <w:r w:rsidRPr="00155D9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55D9B">
        <w:rPr>
          <w:rFonts w:ascii="Times New Roman" w:hAnsi="Times New Roman" w:cs="Times New Roman"/>
          <w:sz w:val="28"/>
          <w:szCs w:val="28"/>
        </w:rPr>
        <w:t>, построение таблиц, для хранения данных о</w:t>
      </w:r>
      <w:r w:rsidR="00BD35C9">
        <w:rPr>
          <w:rFonts w:ascii="Times New Roman" w:hAnsi="Times New Roman" w:cs="Times New Roman"/>
          <w:sz w:val="28"/>
          <w:szCs w:val="28"/>
        </w:rPr>
        <w:t>б пользователях, проведенных осмотрах и так далее.</w:t>
      </w:r>
    </w:p>
    <w:p w14:paraId="59BB1048" w14:textId="457C71F6" w:rsidR="007E6446" w:rsidRPr="00155D9B" w:rsidRDefault="007E6446" w:rsidP="007E6446">
      <w:pPr>
        <w:pStyle w:val="aa"/>
        <w:numPr>
          <w:ilvl w:val="6"/>
          <w:numId w:val="48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55D9B">
        <w:rPr>
          <w:rFonts w:ascii="Times New Roman" w:hAnsi="Times New Roman" w:cs="Times New Roman"/>
          <w:sz w:val="28"/>
          <w:szCs w:val="28"/>
        </w:rPr>
        <w:t>Проектирование интерфейса, продумывание визуальной части</w:t>
      </w:r>
      <w:r w:rsidR="001B7502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14:paraId="69A7F45B" w14:textId="6453D0E6" w:rsidR="007E6446" w:rsidRPr="007E6446" w:rsidRDefault="007E6446" w:rsidP="007E6446">
      <w:pPr>
        <w:pStyle w:val="aa"/>
        <w:numPr>
          <w:ilvl w:val="6"/>
          <w:numId w:val="48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55D9B">
        <w:rPr>
          <w:rFonts w:ascii="Times New Roman" w:hAnsi="Times New Roman" w:cs="Times New Roman"/>
          <w:sz w:val="28"/>
          <w:szCs w:val="28"/>
        </w:rPr>
        <w:t>Реализация функциональных возможностей</w:t>
      </w:r>
      <w:r w:rsidR="001B7502">
        <w:rPr>
          <w:rFonts w:ascii="Times New Roman" w:hAnsi="Times New Roman" w:cs="Times New Roman"/>
          <w:sz w:val="28"/>
          <w:szCs w:val="28"/>
        </w:rPr>
        <w:t xml:space="preserve"> для работы с данными (добавление, редактирование, удаление, экспорт, отправка сообщений и так далее).</w:t>
      </w:r>
    </w:p>
    <w:p w14:paraId="2A54FFB1" w14:textId="69027BB4" w:rsidR="00681A29" w:rsidRPr="00301810" w:rsidRDefault="00A314BA">
      <w:pPr>
        <w:pStyle w:val="1"/>
        <w:keepNext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7" w:name="_Toc74126321"/>
      <w:r w:rsidRPr="00301810">
        <w:rPr>
          <w:rFonts w:cs="Times New Roman"/>
          <w:b/>
          <w:bCs/>
        </w:rPr>
        <w:lastRenderedPageBreak/>
        <w:t xml:space="preserve">2.2 </w:t>
      </w:r>
      <w:bookmarkEnd w:id="7"/>
      <w:r w:rsidR="007073AF" w:rsidRPr="00301810">
        <w:rPr>
          <w:rFonts w:cs="Times New Roman"/>
          <w:b/>
          <w:bCs/>
        </w:rPr>
        <w:t>Проектирование базы данных</w:t>
      </w:r>
    </w:p>
    <w:p w14:paraId="7B674FE3" w14:textId="77777777" w:rsidR="0058561B" w:rsidRDefault="0058561B" w:rsidP="0058561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 – это информация, которая подается на вход в систему, процесс или программу. Она может быть представлена в виде текста, чисел, изображений, звуковых файлов и так далее. Входная информация служит для выполнения определенных операций, вычислений или обработки данных.</w:t>
      </w:r>
    </w:p>
    <w:p w14:paraId="4570ADC7" w14:textId="440158A6" w:rsidR="0058561B" w:rsidRDefault="0058561B" w:rsidP="0058561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разработанного приложения: логин и пароль, с помощью которых осуществляются вход в систему, данные о пациенте (фамилия, имя, отчество, паспортные данные, полис и так далее), которые необходимы для регистрации пациента в системе, данные вводимые пользователем при осмотре пациента.</w:t>
      </w:r>
    </w:p>
    <w:p w14:paraId="6AC68A43" w14:textId="228A87E9" w:rsidR="009157A1" w:rsidRDefault="009157A1" w:rsidP="009157A1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0EC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="00B76D0E">
        <w:rPr>
          <w:rFonts w:ascii="Times New Roman" w:hAnsi="Times New Roman" w:cs="Times New Roman"/>
          <w:sz w:val="28"/>
          <w:szCs w:val="28"/>
          <w:lang w:val="en-US"/>
        </w:rPr>
        <w:t>Gender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B76D0E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5353B5" w14:paraId="243ACB6B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520455ED" w14:textId="77777777" w:rsidR="005353B5" w:rsidRPr="007D6759" w:rsidRDefault="005353B5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0B613546" w14:textId="77777777" w:rsidR="005353B5" w:rsidRPr="007D6759" w:rsidRDefault="005353B5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2B457F8B" w14:textId="77777777" w:rsidR="005353B5" w:rsidRPr="007D6759" w:rsidRDefault="005353B5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5353B5" w14:paraId="38B61980" w14:textId="77777777" w:rsidTr="00602CFF">
        <w:tc>
          <w:tcPr>
            <w:tcW w:w="3715" w:type="dxa"/>
          </w:tcPr>
          <w:p w14:paraId="7E9A8C21" w14:textId="167FABDD" w:rsidR="005353B5" w:rsidRPr="00A60F1B" w:rsidRDefault="00A60F1B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409" w:type="dxa"/>
          </w:tcPr>
          <w:p w14:paraId="09FEBA0A" w14:textId="76EE361D" w:rsidR="005353B5" w:rsidRPr="00F7617D" w:rsidRDefault="00F7617D" w:rsidP="00602CFF">
            <w:pPr>
              <w:widowControl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NVARCHAR(10)</w:t>
            </w:r>
          </w:p>
        </w:tc>
        <w:tc>
          <w:tcPr>
            <w:tcW w:w="3374" w:type="dxa"/>
          </w:tcPr>
          <w:p w14:paraId="0C33C26A" w14:textId="27651B4D" w:rsidR="005353B5" w:rsidRDefault="00F7617D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Название</w:t>
            </w:r>
          </w:p>
        </w:tc>
      </w:tr>
    </w:tbl>
    <w:p w14:paraId="188012D1" w14:textId="0571E662" w:rsidR="00691858" w:rsidRDefault="00691858" w:rsidP="00691858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– «</w:t>
      </w:r>
      <w:r>
        <w:rPr>
          <w:rFonts w:ascii="Times New Roman" w:hAnsi="Times New Roman" w:cs="Times New Roman"/>
          <w:sz w:val="28"/>
          <w:szCs w:val="28"/>
          <w:lang w:val="en-US"/>
        </w:rPr>
        <w:t>Diagnosis</w:t>
      </w:r>
      <w:r>
        <w:rPr>
          <w:rFonts w:ascii="Times New Roman" w:hAnsi="Times New Roman" w:cs="Times New Roman"/>
          <w:sz w:val="28"/>
          <w:szCs w:val="28"/>
        </w:rPr>
        <w:t>» (диагноз)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691858" w14:paraId="432B5EA9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045EA655" w14:textId="77777777" w:rsidR="00691858" w:rsidRPr="007D6759" w:rsidRDefault="00691858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3E1FCC84" w14:textId="77777777" w:rsidR="00691858" w:rsidRPr="007D6759" w:rsidRDefault="00691858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64F5C249" w14:textId="77777777" w:rsidR="00691858" w:rsidRPr="007D6759" w:rsidRDefault="00691858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691858" w14:paraId="4F2F6C53" w14:textId="77777777" w:rsidTr="00602CFF">
        <w:tc>
          <w:tcPr>
            <w:tcW w:w="3715" w:type="dxa"/>
          </w:tcPr>
          <w:p w14:paraId="71DB41B3" w14:textId="77777777" w:rsidR="00691858" w:rsidRPr="00A60F1B" w:rsidRDefault="00691858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409" w:type="dxa"/>
          </w:tcPr>
          <w:p w14:paraId="037454BC" w14:textId="234E446C" w:rsidR="00691858" w:rsidRPr="00F7617D" w:rsidRDefault="00691858" w:rsidP="00602CFF">
            <w:pPr>
              <w:widowControl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250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374" w:type="dxa"/>
          </w:tcPr>
          <w:p w14:paraId="20E36892" w14:textId="77777777" w:rsidR="00691858" w:rsidRDefault="00691858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Название</w:t>
            </w:r>
          </w:p>
        </w:tc>
      </w:tr>
    </w:tbl>
    <w:p w14:paraId="71BE37B0" w14:textId="6E189430" w:rsidR="0078685C" w:rsidRDefault="0078685C" w:rsidP="0078685C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421F9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– «</w:t>
      </w:r>
      <w:r>
        <w:rPr>
          <w:rFonts w:ascii="Times New Roman" w:hAnsi="Times New Roman" w:cs="Times New Roman"/>
          <w:sz w:val="28"/>
          <w:szCs w:val="28"/>
          <w:lang w:val="en-US"/>
        </w:rPr>
        <w:t>Visit</w:t>
      </w:r>
      <w:r>
        <w:rPr>
          <w:rFonts w:ascii="Times New Roman" w:hAnsi="Times New Roman" w:cs="Times New Roman"/>
          <w:sz w:val="28"/>
          <w:szCs w:val="28"/>
        </w:rPr>
        <w:t>» (посещение)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78685C" w14:paraId="6CECD7BC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296B5F0A" w14:textId="77777777" w:rsidR="0078685C" w:rsidRPr="007D6759" w:rsidRDefault="0078685C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1729BF1A" w14:textId="77777777" w:rsidR="0078685C" w:rsidRPr="007D6759" w:rsidRDefault="0078685C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37951253" w14:textId="77777777" w:rsidR="0078685C" w:rsidRPr="007D6759" w:rsidRDefault="0078685C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78685C" w14:paraId="7122A383" w14:textId="77777777" w:rsidTr="00602CFF">
        <w:tc>
          <w:tcPr>
            <w:tcW w:w="3715" w:type="dxa"/>
          </w:tcPr>
          <w:p w14:paraId="551D427A" w14:textId="71396B0A" w:rsidR="0078685C" w:rsidRPr="00A60F1B" w:rsidRDefault="0078685C" w:rsidP="0078685C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DateVisit</w:t>
            </w:r>
          </w:p>
        </w:tc>
        <w:tc>
          <w:tcPr>
            <w:tcW w:w="2409" w:type="dxa"/>
          </w:tcPr>
          <w:p w14:paraId="5E8C33D6" w14:textId="62D82801" w:rsidR="0078685C" w:rsidRPr="00F7617D" w:rsidRDefault="0078685C" w:rsidP="00602CFF">
            <w:pPr>
              <w:widowControl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74" w:type="dxa"/>
          </w:tcPr>
          <w:p w14:paraId="43AD79B3" w14:textId="4740FF93" w:rsidR="0078685C" w:rsidRPr="0078685C" w:rsidRDefault="0078685C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Дата посещения</w:t>
            </w:r>
          </w:p>
        </w:tc>
      </w:tr>
      <w:tr w:rsidR="0078685C" w14:paraId="3925688B" w14:textId="77777777" w:rsidTr="00602CFF">
        <w:tc>
          <w:tcPr>
            <w:tcW w:w="3715" w:type="dxa"/>
          </w:tcPr>
          <w:p w14:paraId="39845E03" w14:textId="2C21AEBA" w:rsidR="0078685C" w:rsidRDefault="0078685C" w:rsidP="0078685C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TimeVisit</w:t>
            </w:r>
          </w:p>
        </w:tc>
        <w:tc>
          <w:tcPr>
            <w:tcW w:w="2409" w:type="dxa"/>
          </w:tcPr>
          <w:p w14:paraId="26175C74" w14:textId="209E2F05" w:rsidR="0078685C" w:rsidRPr="0078685C" w:rsidRDefault="0078685C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374" w:type="dxa"/>
          </w:tcPr>
          <w:p w14:paraId="69428CEE" w14:textId="376CB14C" w:rsidR="0078685C" w:rsidRDefault="0078685C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Время посещения</w:t>
            </w:r>
          </w:p>
        </w:tc>
      </w:tr>
      <w:tr w:rsidR="0078685C" w14:paraId="5A34A798" w14:textId="77777777" w:rsidTr="00602CFF">
        <w:tc>
          <w:tcPr>
            <w:tcW w:w="3715" w:type="dxa"/>
          </w:tcPr>
          <w:p w14:paraId="76A7C148" w14:textId="346DBF97" w:rsidR="0078685C" w:rsidRDefault="0078685C" w:rsidP="0078685C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Complaint</w:t>
            </w:r>
          </w:p>
        </w:tc>
        <w:tc>
          <w:tcPr>
            <w:tcW w:w="2409" w:type="dxa"/>
          </w:tcPr>
          <w:p w14:paraId="1CAED72D" w14:textId="272C4F2E" w:rsidR="0078685C" w:rsidRPr="0078685C" w:rsidRDefault="0078685C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NVARCHAR(500)</w:t>
            </w:r>
          </w:p>
        </w:tc>
        <w:tc>
          <w:tcPr>
            <w:tcW w:w="3374" w:type="dxa"/>
          </w:tcPr>
          <w:p w14:paraId="7A81A21A" w14:textId="38E47A86" w:rsidR="0078685C" w:rsidRDefault="0078685C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Жалоба</w:t>
            </w:r>
          </w:p>
        </w:tc>
      </w:tr>
      <w:tr w:rsidR="0078685C" w14:paraId="064E7B83" w14:textId="77777777" w:rsidTr="00602CFF">
        <w:tc>
          <w:tcPr>
            <w:tcW w:w="3715" w:type="dxa"/>
          </w:tcPr>
          <w:p w14:paraId="688A9C72" w14:textId="1A1C944F" w:rsidR="0078685C" w:rsidRDefault="0078685C" w:rsidP="0078685C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78685C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Appointments</w:t>
            </w:r>
          </w:p>
        </w:tc>
        <w:tc>
          <w:tcPr>
            <w:tcW w:w="2409" w:type="dxa"/>
          </w:tcPr>
          <w:p w14:paraId="28A0A67E" w14:textId="1F950A59" w:rsidR="0078685C" w:rsidRDefault="0078685C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NVARCHAR(500)</w:t>
            </w:r>
          </w:p>
        </w:tc>
        <w:tc>
          <w:tcPr>
            <w:tcW w:w="3374" w:type="dxa"/>
          </w:tcPr>
          <w:p w14:paraId="36200AE3" w14:textId="36E3E23D" w:rsidR="0078685C" w:rsidRDefault="00104B9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104B9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Назначения</w:t>
            </w:r>
          </w:p>
        </w:tc>
      </w:tr>
      <w:tr w:rsidR="0078685C" w14:paraId="1B33DF55" w14:textId="77777777" w:rsidTr="00602CFF">
        <w:tc>
          <w:tcPr>
            <w:tcW w:w="3715" w:type="dxa"/>
          </w:tcPr>
          <w:p w14:paraId="7EA94EA4" w14:textId="210CF81F" w:rsidR="0078685C" w:rsidRPr="0078685C" w:rsidRDefault="0078685C" w:rsidP="0078685C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78685C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409" w:type="dxa"/>
          </w:tcPr>
          <w:p w14:paraId="403ADBB2" w14:textId="419C7544" w:rsidR="0078685C" w:rsidRDefault="0078685C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0)</w:t>
            </w:r>
          </w:p>
        </w:tc>
        <w:tc>
          <w:tcPr>
            <w:tcW w:w="3374" w:type="dxa"/>
          </w:tcPr>
          <w:p w14:paraId="2D0B07B8" w14:textId="5316C90E" w:rsidR="0078685C" w:rsidRPr="00104B95" w:rsidRDefault="00104B9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Статус</w:t>
            </w:r>
          </w:p>
        </w:tc>
      </w:tr>
    </w:tbl>
    <w:p w14:paraId="5E6B2B25" w14:textId="7AD72D79" w:rsidR="00A421F9" w:rsidRDefault="00A421F9" w:rsidP="00A421F9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E6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 – «</w:t>
      </w:r>
      <w:r w:rsidR="00DE69D0">
        <w:rPr>
          <w:rFonts w:ascii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E69D0">
        <w:rPr>
          <w:rFonts w:ascii="Times New Roman" w:hAnsi="Times New Roman" w:cs="Times New Roman"/>
          <w:sz w:val="28"/>
          <w:szCs w:val="28"/>
        </w:rPr>
        <w:t>расписание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A421F9" w14:paraId="4E1D5A00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50631F41" w14:textId="77777777" w:rsidR="00A421F9" w:rsidRPr="007D6759" w:rsidRDefault="00A421F9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05B2E146" w14:textId="77777777" w:rsidR="00A421F9" w:rsidRPr="007D6759" w:rsidRDefault="00A421F9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3A78FA0B" w14:textId="77777777" w:rsidR="00A421F9" w:rsidRPr="007D6759" w:rsidRDefault="00A421F9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A421F9" w14:paraId="3A6CEBA2" w14:textId="77777777" w:rsidTr="00602CFF">
        <w:tc>
          <w:tcPr>
            <w:tcW w:w="3715" w:type="dxa"/>
          </w:tcPr>
          <w:p w14:paraId="5712A251" w14:textId="7B1239E5" w:rsidR="00A421F9" w:rsidRPr="009E0918" w:rsidRDefault="00A421F9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Date</w:t>
            </w:r>
            <w:r w:rsidR="009E0918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2409" w:type="dxa"/>
          </w:tcPr>
          <w:p w14:paraId="00E9E1FC" w14:textId="77777777" w:rsidR="00A421F9" w:rsidRPr="00F7617D" w:rsidRDefault="00A421F9" w:rsidP="00602CFF">
            <w:pPr>
              <w:widowControl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74" w:type="dxa"/>
          </w:tcPr>
          <w:p w14:paraId="278F2AE2" w14:textId="769639F2" w:rsidR="00A421F9" w:rsidRPr="0078685C" w:rsidRDefault="009E091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Дата начала</w:t>
            </w:r>
          </w:p>
        </w:tc>
      </w:tr>
      <w:tr w:rsidR="00A421F9" w14:paraId="79E6AFC8" w14:textId="77777777" w:rsidTr="00602CFF">
        <w:tc>
          <w:tcPr>
            <w:tcW w:w="3715" w:type="dxa"/>
          </w:tcPr>
          <w:p w14:paraId="7F98686C" w14:textId="6D2126B5" w:rsidR="00A421F9" w:rsidRDefault="009E0918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TimeStart</w:t>
            </w:r>
          </w:p>
        </w:tc>
        <w:tc>
          <w:tcPr>
            <w:tcW w:w="2409" w:type="dxa"/>
          </w:tcPr>
          <w:p w14:paraId="14EAF32B" w14:textId="77777777" w:rsidR="00A421F9" w:rsidRPr="0078685C" w:rsidRDefault="00A421F9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374" w:type="dxa"/>
          </w:tcPr>
          <w:p w14:paraId="147F7CE2" w14:textId="3CCC48E1" w:rsidR="00A421F9" w:rsidRDefault="009E091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Время начала</w:t>
            </w:r>
          </w:p>
        </w:tc>
      </w:tr>
      <w:tr w:rsidR="00A421F9" w14:paraId="04745916" w14:textId="77777777" w:rsidTr="00602CFF">
        <w:tc>
          <w:tcPr>
            <w:tcW w:w="3715" w:type="dxa"/>
          </w:tcPr>
          <w:p w14:paraId="21F28903" w14:textId="08DC0D0D" w:rsidR="00A421F9" w:rsidRDefault="009E0918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TimeEnd</w:t>
            </w:r>
          </w:p>
        </w:tc>
        <w:tc>
          <w:tcPr>
            <w:tcW w:w="2409" w:type="dxa"/>
          </w:tcPr>
          <w:p w14:paraId="707F0D95" w14:textId="48B97F83" w:rsidR="00A421F9" w:rsidRPr="0078685C" w:rsidRDefault="009E091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374" w:type="dxa"/>
          </w:tcPr>
          <w:p w14:paraId="5538F0A2" w14:textId="175D3BB8" w:rsidR="00A421F9" w:rsidRDefault="009E091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Время окончания</w:t>
            </w:r>
          </w:p>
        </w:tc>
      </w:tr>
      <w:tr w:rsidR="00A421F9" w14:paraId="7CC27F66" w14:textId="77777777" w:rsidTr="00602CFF">
        <w:tc>
          <w:tcPr>
            <w:tcW w:w="3715" w:type="dxa"/>
          </w:tcPr>
          <w:p w14:paraId="7E8A597C" w14:textId="7BA1179D" w:rsidR="00A421F9" w:rsidRDefault="009E0918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lastRenderedPageBreak/>
              <w:t>Duration</w:t>
            </w:r>
          </w:p>
        </w:tc>
        <w:tc>
          <w:tcPr>
            <w:tcW w:w="2409" w:type="dxa"/>
          </w:tcPr>
          <w:p w14:paraId="1C97E89A" w14:textId="6A1CA75C" w:rsidR="00A421F9" w:rsidRPr="003F7627" w:rsidRDefault="003F7627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3F7627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4" w:type="dxa"/>
          </w:tcPr>
          <w:p w14:paraId="0AC32DD8" w14:textId="39CD1F4A" w:rsidR="00A421F9" w:rsidRDefault="009E091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Длительность приема</w:t>
            </w:r>
          </w:p>
        </w:tc>
      </w:tr>
      <w:tr w:rsidR="00A421F9" w14:paraId="3B21120C" w14:textId="77777777" w:rsidTr="00602CFF">
        <w:tc>
          <w:tcPr>
            <w:tcW w:w="3715" w:type="dxa"/>
          </w:tcPr>
          <w:p w14:paraId="4C9E5448" w14:textId="339C395C" w:rsidR="00A421F9" w:rsidRPr="0078685C" w:rsidRDefault="009E0918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Cabinet</w:t>
            </w:r>
          </w:p>
        </w:tc>
        <w:tc>
          <w:tcPr>
            <w:tcW w:w="2409" w:type="dxa"/>
          </w:tcPr>
          <w:p w14:paraId="71141B1B" w14:textId="3FD2F1F8" w:rsidR="00A421F9" w:rsidRDefault="00A421F9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</w:t>
            </w:r>
            <w:r w:rsidR="009E0918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0)</w:t>
            </w:r>
          </w:p>
        </w:tc>
        <w:tc>
          <w:tcPr>
            <w:tcW w:w="3374" w:type="dxa"/>
          </w:tcPr>
          <w:p w14:paraId="2B60C98E" w14:textId="4047FDC0" w:rsidR="00A421F9" w:rsidRPr="00104B95" w:rsidRDefault="009E091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Кабинет</w:t>
            </w:r>
          </w:p>
        </w:tc>
      </w:tr>
    </w:tbl>
    <w:p w14:paraId="52888ADA" w14:textId="6E50A664" w:rsidR="00C867BB" w:rsidRDefault="00C867BB" w:rsidP="00C867BB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– «</w:t>
      </w:r>
      <w:r>
        <w:rPr>
          <w:rFonts w:ascii="Times New Roman" w:hAnsi="Times New Roman" w:cs="Times New Roman"/>
          <w:sz w:val="28"/>
          <w:szCs w:val="28"/>
          <w:lang w:val="en-US"/>
        </w:rPr>
        <w:t>Doctor</w:t>
      </w:r>
      <w:r>
        <w:rPr>
          <w:rFonts w:ascii="Times New Roman" w:hAnsi="Times New Roman" w:cs="Times New Roman"/>
          <w:sz w:val="28"/>
          <w:szCs w:val="28"/>
        </w:rPr>
        <w:t>» (доктор)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C867BB" w14:paraId="70432C15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5B43B4D2" w14:textId="77777777" w:rsidR="00C867BB" w:rsidRPr="007D6759" w:rsidRDefault="00C867BB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4F7CBE25" w14:textId="77777777" w:rsidR="00C867BB" w:rsidRPr="007D6759" w:rsidRDefault="00C867BB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7F9773D2" w14:textId="77777777" w:rsidR="00C867BB" w:rsidRPr="007D6759" w:rsidRDefault="00C867BB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C867BB" w14:paraId="0E135BE4" w14:textId="77777777" w:rsidTr="00602CFF">
        <w:tc>
          <w:tcPr>
            <w:tcW w:w="3715" w:type="dxa"/>
          </w:tcPr>
          <w:p w14:paraId="5BFF17F0" w14:textId="756B03CB" w:rsidR="00C867BB" w:rsidRPr="00232E36" w:rsidRDefault="00232E36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409" w:type="dxa"/>
          </w:tcPr>
          <w:p w14:paraId="64464B32" w14:textId="10B48DA1" w:rsidR="00C867BB" w:rsidRPr="00F7617D" w:rsidRDefault="00232E36" w:rsidP="00602CFF">
            <w:pPr>
              <w:widowControl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3374" w:type="dxa"/>
          </w:tcPr>
          <w:p w14:paraId="77BFA46A" w14:textId="74B1781F" w:rsidR="00C867BB" w:rsidRPr="00380B76" w:rsidRDefault="00380B76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Фамилия</w:t>
            </w:r>
          </w:p>
        </w:tc>
      </w:tr>
      <w:tr w:rsidR="00C867BB" w14:paraId="731A9562" w14:textId="77777777" w:rsidTr="00602CFF">
        <w:tc>
          <w:tcPr>
            <w:tcW w:w="3715" w:type="dxa"/>
          </w:tcPr>
          <w:p w14:paraId="17B8E42A" w14:textId="1F49A208" w:rsidR="00C867BB" w:rsidRDefault="00232E36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2B15EACA" w14:textId="25154839" w:rsidR="00C867BB" w:rsidRPr="0078685C" w:rsidRDefault="00232E36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3374" w:type="dxa"/>
          </w:tcPr>
          <w:p w14:paraId="02DCFE76" w14:textId="47C975C9" w:rsidR="00C867BB" w:rsidRDefault="00380B76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Имя</w:t>
            </w:r>
          </w:p>
        </w:tc>
      </w:tr>
      <w:tr w:rsidR="00C867BB" w14:paraId="7B4F4A9E" w14:textId="77777777" w:rsidTr="00602CFF">
        <w:tc>
          <w:tcPr>
            <w:tcW w:w="3715" w:type="dxa"/>
          </w:tcPr>
          <w:p w14:paraId="5DE1CA5C" w14:textId="5312C9C6" w:rsidR="00C867BB" w:rsidRDefault="00232E36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Forename</w:t>
            </w:r>
          </w:p>
        </w:tc>
        <w:tc>
          <w:tcPr>
            <w:tcW w:w="2409" w:type="dxa"/>
          </w:tcPr>
          <w:p w14:paraId="3A1D22A2" w14:textId="294F3789" w:rsidR="00C867BB" w:rsidRPr="0078685C" w:rsidRDefault="00232E36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3374" w:type="dxa"/>
          </w:tcPr>
          <w:p w14:paraId="0AC67A52" w14:textId="51BE7C4A" w:rsidR="00C867BB" w:rsidRDefault="00380B76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Отчество</w:t>
            </w:r>
          </w:p>
        </w:tc>
      </w:tr>
      <w:tr w:rsidR="00C867BB" w14:paraId="0484387D" w14:textId="77777777" w:rsidTr="00602CFF">
        <w:tc>
          <w:tcPr>
            <w:tcW w:w="3715" w:type="dxa"/>
          </w:tcPr>
          <w:p w14:paraId="2BEE7D65" w14:textId="211D8927" w:rsidR="00C867BB" w:rsidRDefault="00232E36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409" w:type="dxa"/>
          </w:tcPr>
          <w:p w14:paraId="774D580A" w14:textId="0C669178" w:rsidR="00C867BB" w:rsidRDefault="00232E36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NVARCHAR(20)</w:t>
            </w:r>
          </w:p>
        </w:tc>
        <w:tc>
          <w:tcPr>
            <w:tcW w:w="3374" w:type="dxa"/>
          </w:tcPr>
          <w:p w14:paraId="6D377B5B" w14:textId="54BDA659" w:rsidR="00C867BB" w:rsidRDefault="00380B76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Телефон</w:t>
            </w:r>
          </w:p>
        </w:tc>
      </w:tr>
    </w:tbl>
    <w:p w14:paraId="32AE85B2" w14:textId="5C385EE2" w:rsidR="00570C7A" w:rsidRDefault="00570C7A" w:rsidP="00570C7A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 – «</w:t>
      </w:r>
      <w:r>
        <w:rPr>
          <w:rFonts w:ascii="Times New Roman" w:hAnsi="Times New Roman" w:cs="Times New Roman"/>
          <w:sz w:val="28"/>
          <w:szCs w:val="28"/>
          <w:lang w:val="en-US"/>
        </w:rPr>
        <w:t>Specialization</w:t>
      </w:r>
      <w:r>
        <w:rPr>
          <w:rFonts w:ascii="Times New Roman" w:hAnsi="Times New Roman" w:cs="Times New Roman"/>
          <w:sz w:val="28"/>
          <w:szCs w:val="28"/>
        </w:rPr>
        <w:t>» (специализация)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570C7A" w14:paraId="0E52EC67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6C4BCCF0" w14:textId="77777777" w:rsidR="00570C7A" w:rsidRPr="007D6759" w:rsidRDefault="00570C7A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3301F3C5" w14:textId="77777777" w:rsidR="00570C7A" w:rsidRPr="007D6759" w:rsidRDefault="00570C7A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6CF1ABA6" w14:textId="77777777" w:rsidR="00570C7A" w:rsidRPr="007D6759" w:rsidRDefault="00570C7A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570C7A" w14:paraId="7DEDAEBC" w14:textId="77777777" w:rsidTr="00602CFF">
        <w:tc>
          <w:tcPr>
            <w:tcW w:w="3715" w:type="dxa"/>
          </w:tcPr>
          <w:p w14:paraId="1E43F0E1" w14:textId="1EF6F94D" w:rsidR="00570C7A" w:rsidRPr="00570C7A" w:rsidRDefault="00570C7A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409" w:type="dxa"/>
          </w:tcPr>
          <w:p w14:paraId="2F7CA9D4" w14:textId="3CD10978" w:rsidR="00570C7A" w:rsidRPr="00C93B5C" w:rsidRDefault="00570C7A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3374" w:type="dxa"/>
          </w:tcPr>
          <w:p w14:paraId="5C8BE56F" w14:textId="28B10ADB" w:rsidR="00570C7A" w:rsidRPr="00570C7A" w:rsidRDefault="00570C7A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Название</w:t>
            </w:r>
          </w:p>
        </w:tc>
      </w:tr>
    </w:tbl>
    <w:p w14:paraId="444D72FB" w14:textId="5FDE787B" w:rsidR="00550F28" w:rsidRDefault="00550F28" w:rsidP="00550F28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 – «</w:t>
      </w:r>
      <w:r w:rsidRPr="005B17EB">
        <w:rPr>
          <w:rFonts w:ascii="Times New Roman" w:hAnsi="Times New Roman" w:cs="Times New Roman"/>
          <w:sz w:val="28"/>
          <w:szCs w:val="28"/>
          <w:lang w:val="en-US"/>
        </w:rPr>
        <w:t>AspNetUserClaims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E81E1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ребования п</w:t>
      </w:r>
      <w:r w:rsidRPr="005B17EB">
        <w:rPr>
          <w:rFonts w:ascii="Times New Roman" w:hAnsi="Times New Roman" w:cs="Times New Roman"/>
          <w:sz w:val="28"/>
          <w:szCs w:val="28"/>
        </w:rPr>
        <w:t>ользовател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B17EB">
        <w:rPr>
          <w:rFonts w:ascii="Times New Roman" w:hAnsi="Times New Roman" w:cs="Times New Roman"/>
          <w:sz w:val="28"/>
          <w:szCs w:val="28"/>
        </w:rPr>
        <w:t xml:space="preserve"> ASP NET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550F28" w14:paraId="5658FFC2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6A40F267" w14:textId="77777777" w:rsidR="00550F28" w:rsidRPr="007D6759" w:rsidRDefault="00550F28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58A056D9" w14:textId="77777777" w:rsidR="00550F28" w:rsidRPr="007D6759" w:rsidRDefault="00550F28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1A309F39" w14:textId="77777777" w:rsidR="00550F28" w:rsidRPr="007D6759" w:rsidRDefault="00550F28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550F28" w14:paraId="15E83323" w14:textId="77777777" w:rsidTr="00602CFF">
        <w:tc>
          <w:tcPr>
            <w:tcW w:w="3715" w:type="dxa"/>
          </w:tcPr>
          <w:p w14:paraId="2F589C34" w14:textId="77777777" w:rsidR="00550F28" w:rsidRPr="00570C7A" w:rsidRDefault="00550F28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ClaimType</w:t>
            </w:r>
          </w:p>
        </w:tc>
        <w:tc>
          <w:tcPr>
            <w:tcW w:w="2409" w:type="dxa"/>
          </w:tcPr>
          <w:p w14:paraId="756D51DA" w14:textId="77777777" w:rsidR="00550F28" w:rsidRPr="00C93B5C" w:rsidRDefault="00550F28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7DEA05A9" w14:textId="77777777" w:rsidR="00550F28" w:rsidRPr="00570C7A" w:rsidRDefault="00550F2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C93B5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Тип претензии</w:t>
            </w:r>
          </w:p>
        </w:tc>
      </w:tr>
      <w:tr w:rsidR="00550F28" w14:paraId="2A634466" w14:textId="77777777" w:rsidTr="00602CFF">
        <w:tc>
          <w:tcPr>
            <w:tcW w:w="3715" w:type="dxa"/>
          </w:tcPr>
          <w:p w14:paraId="07FE7A3E" w14:textId="77777777" w:rsidR="00550F28" w:rsidRDefault="00550F28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ClaimValue</w:t>
            </w:r>
          </w:p>
        </w:tc>
        <w:tc>
          <w:tcPr>
            <w:tcW w:w="2409" w:type="dxa"/>
          </w:tcPr>
          <w:p w14:paraId="48A45CA9" w14:textId="77777777" w:rsidR="00550F28" w:rsidRPr="00C93B5C" w:rsidRDefault="00550F2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6483ABD0" w14:textId="77777777" w:rsidR="00550F28" w:rsidRDefault="00550F2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Значение претензии</w:t>
            </w:r>
          </w:p>
        </w:tc>
      </w:tr>
    </w:tbl>
    <w:p w14:paraId="7B811C0D" w14:textId="7092FB69" w:rsidR="00E81E16" w:rsidRDefault="00E81E16" w:rsidP="00E81E16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 – «</w:t>
      </w:r>
      <w:r w:rsidRPr="00E81E16">
        <w:rPr>
          <w:rFonts w:ascii="Times New Roman" w:hAnsi="Times New Roman" w:cs="Times New Roman"/>
          <w:sz w:val="28"/>
          <w:szCs w:val="28"/>
          <w:lang w:val="en-US"/>
        </w:rPr>
        <w:t>AspNetRoles</w:t>
      </w:r>
      <w:r>
        <w:rPr>
          <w:rFonts w:ascii="Times New Roman" w:hAnsi="Times New Roman" w:cs="Times New Roman"/>
          <w:sz w:val="28"/>
          <w:szCs w:val="28"/>
        </w:rPr>
        <w:t>» (р</w:t>
      </w:r>
      <w:r w:rsidRPr="00E81E16">
        <w:rPr>
          <w:rFonts w:ascii="Times New Roman" w:hAnsi="Times New Roman" w:cs="Times New Roman"/>
          <w:sz w:val="28"/>
          <w:szCs w:val="28"/>
        </w:rPr>
        <w:t>оли в сети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E81E16" w14:paraId="78AB7195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231E18DC" w14:textId="77777777" w:rsidR="00E81E16" w:rsidRPr="007D6759" w:rsidRDefault="00E81E16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54AC6665" w14:textId="77777777" w:rsidR="00E81E16" w:rsidRPr="007D6759" w:rsidRDefault="00E81E16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74E10C8D" w14:textId="77777777" w:rsidR="00E81E16" w:rsidRPr="007D6759" w:rsidRDefault="00E81E16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E81E16" w14:paraId="1A3A5D7B" w14:textId="77777777" w:rsidTr="00602CFF">
        <w:tc>
          <w:tcPr>
            <w:tcW w:w="3715" w:type="dxa"/>
          </w:tcPr>
          <w:p w14:paraId="643164C7" w14:textId="2ED95E15" w:rsidR="00E81E16" w:rsidRPr="00570C7A" w:rsidRDefault="00E70BED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</w:pPr>
            <w:r w:rsidRPr="00E70BED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ConcurrencyStamp</w:t>
            </w:r>
          </w:p>
        </w:tc>
        <w:tc>
          <w:tcPr>
            <w:tcW w:w="2409" w:type="dxa"/>
          </w:tcPr>
          <w:p w14:paraId="55F405AD" w14:textId="77777777" w:rsidR="00E81E16" w:rsidRPr="00C93B5C" w:rsidRDefault="00E81E16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0D8AA075" w14:textId="3EF227A3" w:rsidR="00E81E16" w:rsidRPr="00570C7A" w:rsidRDefault="004E43D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E43D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Штамп параллелизма</w:t>
            </w:r>
          </w:p>
        </w:tc>
      </w:tr>
      <w:tr w:rsidR="00E81E16" w14:paraId="0E6C3700" w14:textId="77777777" w:rsidTr="00602CFF">
        <w:tc>
          <w:tcPr>
            <w:tcW w:w="3715" w:type="dxa"/>
          </w:tcPr>
          <w:p w14:paraId="4C20FB45" w14:textId="31B26579" w:rsidR="00E81E16" w:rsidRPr="00E70BED" w:rsidRDefault="00E70BED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285459C3" w14:textId="77777777" w:rsidR="00E81E16" w:rsidRPr="00C93B5C" w:rsidRDefault="00E81E16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4704638F" w14:textId="4CFDDF7D" w:rsidR="00E81E16" w:rsidRPr="00E70BED" w:rsidRDefault="00E70BED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Имя</w:t>
            </w:r>
          </w:p>
        </w:tc>
      </w:tr>
      <w:tr w:rsidR="00E70BED" w14:paraId="6B7880A0" w14:textId="77777777" w:rsidTr="00602CFF">
        <w:tc>
          <w:tcPr>
            <w:tcW w:w="3715" w:type="dxa"/>
          </w:tcPr>
          <w:p w14:paraId="589AC7AD" w14:textId="4DE40B5D" w:rsidR="00E70BED" w:rsidRDefault="00E70BED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E70BED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NormalizedName</w:t>
            </w:r>
          </w:p>
        </w:tc>
        <w:tc>
          <w:tcPr>
            <w:tcW w:w="2409" w:type="dxa"/>
          </w:tcPr>
          <w:p w14:paraId="44EB16C8" w14:textId="7355DEBE" w:rsidR="00E70BED" w:rsidRDefault="00E70BED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09D5D5D2" w14:textId="64951E94" w:rsidR="00E70BED" w:rsidRDefault="00E70BED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Нормализованное имя</w:t>
            </w:r>
          </w:p>
        </w:tc>
      </w:tr>
    </w:tbl>
    <w:p w14:paraId="6953B6B9" w14:textId="75990F40" w:rsidR="003C5615" w:rsidRDefault="003C5615" w:rsidP="003C5615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 – «</w:t>
      </w:r>
      <w:r w:rsidRPr="003C5615">
        <w:rPr>
          <w:rFonts w:ascii="Times New Roman" w:hAnsi="Times New Roman" w:cs="Times New Roman"/>
          <w:sz w:val="28"/>
          <w:szCs w:val="28"/>
          <w:lang w:val="en-US"/>
        </w:rPr>
        <w:t>AspNetRoleClaims</w:t>
      </w:r>
      <w:r>
        <w:rPr>
          <w:rFonts w:ascii="Times New Roman" w:hAnsi="Times New Roman" w:cs="Times New Roman"/>
          <w:sz w:val="28"/>
          <w:szCs w:val="28"/>
        </w:rPr>
        <w:t>» (с</w:t>
      </w:r>
      <w:r w:rsidRPr="003C5615">
        <w:rPr>
          <w:rFonts w:ascii="Times New Roman" w:hAnsi="Times New Roman" w:cs="Times New Roman"/>
          <w:sz w:val="28"/>
          <w:szCs w:val="28"/>
        </w:rPr>
        <w:t>етевые требования к роли Asp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3C5615" w14:paraId="1F945EA0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4B95B624" w14:textId="77777777" w:rsidR="003C5615" w:rsidRPr="007D6759" w:rsidRDefault="003C5615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4979623D" w14:textId="77777777" w:rsidR="003C5615" w:rsidRPr="007D6759" w:rsidRDefault="003C5615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50BA8BDC" w14:textId="77777777" w:rsidR="003C5615" w:rsidRPr="007D6759" w:rsidRDefault="003C5615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3C5615" w14:paraId="2104562A" w14:textId="77777777" w:rsidTr="00602CFF">
        <w:tc>
          <w:tcPr>
            <w:tcW w:w="3715" w:type="dxa"/>
          </w:tcPr>
          <w:p w14:paraId="19FEE297" w14:textId="77777777" w:rsidR="003C5615" w:rsidRPr="00570C7A" w:rsidRDefault="003C561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ClaimType</w:t>
            </w:r>
          </w:p>
        </w:tc>
        <w:tc>
          <w:tcPr>
            <w:tcW w:w="2409" w:type="dxa"/>
          </w:tcPr>
          <w:p w14:paraId="624772C0" w14:textId="77777777" w:rsidR="003C5615" w:rsidRPr="00C93B5C" w:rsidRDefault="003C5615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6A0A1CEB" w14:textId="77777777" w:rsidR="003C5615" w:rsidRPr="00570C7A" w:rsidRDefault="003C561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C93B5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Тип претензии</w:t>
            </w:r>
          </w:p>
        </w:tc>
      </w:tr>
      <w:tr w:rsidR="003C5615" w14:paraId="3A6327A9" w14:textId="77777777" w:rsidTr="00602CFF">
        <w:tc>
          <w:tcPr>
            <w:tcW w:w="3715" w:type="dxa"/>
          </w:tcPr>
          <w:p w14:paraId="3E6A4739" w14:textId="77777777" w:rsidR="003C5615" w:rsidRDefault="003C561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ClaimValue</w:t>
            </w:r>
          </w:p>
        </w:tc>
        <w:tc>
          <w:tcPr>
            <w:tcW w:w="2409" w:type="dxa"/>
          </w:tcPr>
          <w:p w14:paraId="0E3B37DE" w14:textId="77777777" w:rsidR="003C5615" w:rsidRPr="00C93B5C" w:rsidRDefault="003C561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10DAF12E" w14:textId="77777777" w:rsidR="003C5615" w:rsidRDefault="003C561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Значение претензии</w:t>
            </w:r>
          </w:p>
        </w:tc>
      </w:tr>
    </w:tbl>
    <w:p w14:paraId="1FF60193" w14:textId="4A38BE79" w:rsidR="006D42D3" w:rsidRDefault="006D42D3" w:rsidP="006D42D3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 – «</w:t>
      </w:r>
      <w:r w:rsidRPr="006D42D3">
        <w:rPr>
          <w:rFonts w:ascii="Times New Roman" w:hAnsi="Times New Roman" w:cs="Times New Roman"/>
          <w:sz w:val="28"/>
          <w:szCs w:val="28"/>
          <w:lang w:val="en-US"/>
        </w:rPr>
        <w:t>AspNetUserLogins</w:t>
      </w:r>
      <w:r>
        <w:rPr>
          <w:rFonts w:ascii="Times New Roman" w:hAnsi="Times New Roman" w:cs="Times New Roman"/>
          <w:sz w:val="28"/>
          <w:szCs w:val="28"/>
        </w:rPr>
        <w:t>» (л</w:t>
      </w:r>
      <w:r w:rsidRPr="006D42D3">
        <w:rPr>
          <w:rFonts w:ascii="Times New Roman" w:hAnsi="Times New Roman" w:cs="Times New Roman"/>
          <w:sz w:val="28"/>
          <w:szCs w:val="28"/>
        </w:rPr>
        <w:t>огины пользователей ASP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2D3">
        <w:rPr>
          <w:rFonts w:ascii="Times New Roman" w:hAnsi="Times New Roman" w:cs="Times New Roman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6D42D3" w14:paraId="09D76606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3BA7339A" w14:textId="77777777" w:rsidR="006D42D3" w:rsidRPr="007D6759" w:rsidRDefault="006D42D3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18737490" w14:textId="77777777" w:rsidR="006D42D3" w:rsidRPr="007D6759" w:rsidRDefault="006D42D3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204B7515" w14:textId="77777777" w:rsidR="006D42D3" w:rsidRPr="007D6759" w:rsidRDefault="006D42D3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6D42D3" w14:paraId="452B7F69" w14:textId="77777777" w:rsidTr="00574956">
        <w:trPr>
          <w:trHeight w:val="309"/>
        </w:trPr>
        <w:tc>
          <w:tcPr>
            <w:tcW w:w="3715" w:type="dxa"/>
          </w:tcPr>
          <w:p w14:paraId="27719AEB" w14:textId="1B013F2B" w:rsidR="006D42D3" w:rsidRPr="00570C7A" w:rsidRDefault="00574956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</w:pPr>
            <w:r w:rsidRPr="00574956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ProviderDisplayName</w:t>
            </w:r>
          </w:p>
        </w:tc>
        <w:tc>
          <w:tcPr>
            <w:tcW w:w="2409" w:type="dxa"/>
          </w:tcPr>
          <w:p w14:paraId="4C50FFB0" w14:textId="77777777" w:rsidR="006D42D3" w:rsidRPr="00C93B5C" w:rsidRDefault="006D42D3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5A6DE65E" w14:textId="0A86D1A1" w:rsidR="006D42D3" w:rsidRPr="00570C7A" w:rsidRDefault="00574956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7495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Отображаемое имя поставщика</w:t>
            </w:r>
          </w:p>
        </w:tc>
      </w:tr>
    </w:tbl>
    <w:p w14:paraId="0563A1ED" w14:textId="296CEAF1" w:rsidR="00AA0447" w:rsidRDefault="00AA0447" w:rsidP="00593008">
      <w:pPr>
        <w:keepNext/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14 – «</w:t>
      </w:r>
      <w:r w:rsidRPr="00AA0447">
        <w:rPr>
          <w:rFonts w:ascii="Times New Roman" w:hAnsi="Times New Roman" w:cs="Times New Roman"/>
          <w:sz w:val="28"/>
          <w:szCs w:val="28"/>
          <w:lang w:val="en-US"/>
        </w:rPr>
        <w:t>AspNetUserTokens</w:t>
      </w:r>
      <w:r>
        <w:rPr>
          <w:rFonts w:ascii="Times New Roman" w:hAnsi="Times New Roman" w:cs="Times New Roman"/>
          <w:sz w:val="28"/>
          <w:szCs w:val="28"/>
        </w:rPr>
        <w:t>» (т</w:t>
      </w:r>
      <w:r w:rsidRPr="00AA0447">
        <w:rPr>
          <w:rFonts w:ascii="Times New Roman" w:hAnsi="Times New Roman" w:cs="Times New Roman"/>
          <w:sz w:val="28"/>
          <w:szCs w:val="28"/>
        </w:rPr>
        <w:t>окены пользователей Asp Net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AA0447" w14:paraId="36A93FC8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5A47C25C" w14:textId="77777777" w:rsidR="00AA0447" w:rsidRPr="007D6759" w:rsidRDefault="00AA0447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0DF82548" w14:textId="77777777" w:rsidR="00AA0447" w:rsidRPr="007D6759" w:rsidRDefault="00AA0447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03BAF72E" w14:textId="77777777" w:rsidR="00AA0447" w:rsidRPr="007D6759" w:rsidRDefault="00AA0447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AA0447" w14:paraId="2A4FA451" w14:textId="77777777" w:rsidTr="00602CFF">
        <w:trPr>
          <w:trHeight w:val="309"/>
        </w:trPr>
        <w:tc>
          <w:tcPr>
            <w:tcW w:w="3715" w:type="dxa"/>
          </w:tcPr>
          <w:p w14:paraId="1600AB9C" w14:textId="1DC48ABD" w:rsidR="00AA0447" w:rsidRPr="00570C7A" w:rsidRDefault="000D0F53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</w:pPr>
            <w:r w:rsidRPr="000D0F53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409" w:type="dxa"/>
          </w:tcPr>
          <w:p w14:paraId="32C42BE1" w14:textId="77777777" w:rsidR="00AA0447" w:rsidRPr="00C93B5C" w:rsidRDefault="00AA0447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2AD43706" w14:textId="2A8C746D" w:rsidR="00AA0447" w:rsidRPr="00570C7A" w:rsidRDefault="000D0F53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Значение</w:t>
            </w:r>
          </w:p>
        </w:tc>
      </w:tr>
    </w:tbl>
    <w:p w14:paraId="03251459" w14:textId="3BE1B9A4" w:rsidR="00735962" w:rsidRDefault="00735962" w:rsidP="00735962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056B2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="00DE29F1" w:rsidRPr="00DE29F1">
        <w:rPr>
          <w:rFonts w:ascii="Times New Roman" w:hAnsi="Times New Roman" w:cs="Times New Roman"/>
          <w:sz w:val="28"/>
          <w:szCs w:val="28"/>
        </w:rPr>
        <w:t>__</w:t>
      </w:r>
      <w:r w:rsidR="00DE29F1" w:rsidRPr="00DE29F1">
        <w:rPr>
          <w:rFonts w:ascii="Times New Roman" w:hAnsi="Times New Roman" w:cs="Times New Roman"/>
          <w:sz w:val="28"/>
          <w:szCs w:val="28"/>
          <w:lang w:val="en-US"/>
        </w:rPr>
        <w:t>EFMigrationsHistory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E29F1" w:rsidRPr="00DE29F1">
        <w:rPr>
          <w:rFonts w:ascii="Times New Roman" w:hAnsi="Times New Roman" w:cs="Times New Roman"/>
          <w:sz w:val="28"/>
          <w:szCs w:val="28"/>
        </w:rPr>
        <w:t>__</w:t>
      </w:r>
      <w:r w:rsidR="00DE29F1">
        <w:rPr>
          <w:rFonts w:ascii="Times New Roman" w:hAnsi="Times New Roman" w:cs="Times New Roman"/>
          <w:sz w:val="28"/>
          <w:szCs w:val="28"/>
        </w:rPr>
        <w:t>и</w:t>
      </w:r>
      <w:r w:rsidR="00DE29F1" w:rsidRPr="00DE29F1">
        <w:rPr>
          <w:rFonts w:ascii="Times New Roman" w:hAnsi="Times New Roman" w:cs="Times New Roman"/>
          <w:sz w:val="28"/>
          <w:szCs w:val="28"/>
        </w:rPr>
        <w:t>стория миграций_EF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735962" w14:paraId="2D118C72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408A4052" w14:textId="77777777" w:rsidR="00735962" w:rsidRPr="007D6759" w:rsidRDefault="00735962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12D26728" w14:textId="77777777" w:rsidR="00735962" w:rsidRPr="007D6759" w:rsidRDefault="00735962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2CCC1A16" w14:textId="77777777" w:rsidR="00735962" w:rsidRPr="007D6759" w:rsidRDefault="00735962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735962" w14:paraId="6D681681" w14:textId="77777777" w:rsidTr="00602CFF">
        <w:trPr>
          <w:trHeight w:val="309"/>
        </w:trPr>
        <w:tc>
          <w:tcPr>
            <w:tcW w:w="3715" w:type="dxa"/>
          </w:tcPr>
          <w:p w14:paraId="1545ABB6" w14:textId="15FDC956" w:rsidR="00735962" w:rsidRPr="00570C7A" w:rsidRDefault="00E0406C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</w:pPr>
            <w:r w:rsidRPr="00E0406C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ProductVersion</w:t>
            </w:r>
          </w:p>
        </w:tc>
        <w:tc>
          <w:tcPr>
            <w:tcW w:w="2409" w:type="dxa"/>
          </w:tcPr>
          <w:p w14:paraId="2CD924BC" w14:textId="77777777" w:rsidR="00735962" w:rsidRPr="00C93B5C" w:rsidRDefault="00735962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2162FBF1" w14:textId="7B0D6C84" w:rsidR="00735962" w:rsidRPr="00570C7A" w:rsidRDefault="00E0406C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E0406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Версия продукта</w:t>
            </w:r>
          </w:p>
        </w:tc>
      </w:tr>
    </w:tbl>
    <w:p w14:paraId="5A0DD607" w14:textId="485A368A" w:rsidR="003109A2" w:rsidRDefault="003109A2" w:rsidP="003109A2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16 – «</w:t>
      </w:r>
      <w:r w:rsidRPr="003109A2">
        <w:rPr>
          <w:rFonts w:ascii="Times New Roman" w:hAnsi="Times New Roman" w:cs="Times New Roman"/>
          <w:sz w:val="28"/>
          <w:szCs w:val="28"/>
          <w:lang w:val="en-US"/>
        </w:rPr>
        <w:t>AspNetUsers</w:t>
      </w:r>
      <w:r>
        <w:rPr>
          <w:rFonts w:ascii="Times New Roman" w:hAnsi="Times New Roman" w:cs="Times New Roman"/>
          <w:sz w:val="28"/>
          <w:szCs w:val="28"/>
        </w:rPr>
        <w:t>» (п</w:t>
      </w:r>
      <w:r w:rsidRPr="003109A2">
        <w:rPr>
          <w:rFonts w:ascii="Times New Roman" w:hAnsi="Times New Roman" w:cs="Times New Roman"/>
          <w:sz w:val="28"/>
          <w:szCs w:val="28"/>
        </w:rPr>
        <w:t>ользователи ASP</w:t>
      </w:r>
      <w:r w:rsidR="006C3ED3">
        <w:rPr>
          <w:rFonts w:ascii="Times New Roman" w:hAnsi="Times New Roman" w:cs="Times New Roman"/>
          <w:sz w:val="28"/>
          <w:szCs w:val="28"/>
        </w:rPr>
        <w:t xml:space="preserve"> </w:t>
      </w:r>
      <w:r w:rsidRPr="003109A2">
        <w:rPr>
          <w:rFonts w:ascii="Times New Roman" w:hAnsi="Times New Roman" w:cs="Times New Roman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3109A2" w14:paraId="40753BE9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5FD8B9F6" w14:textId="77777777" w:rsidR="003109A2" w:rsidRPr="007D6759" w:rsidRDefault="003109A2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1862F008" w14:textId="77777777" w:rsidR="003109A2" w:rsidRPr="007D6759" w:rsidRDefault="003109A2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269F1855" w14:textId="77777777" w:rsidR="003109A2" w:rsidRPr="007D6759" w:rsidRDefault="003109A2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3109A2" w14:paraId="6618310A" w14:textId="77777777" w:rsidTr="00602CFF">
        <w:tc>
          <w:tcPr>
            <w:tcW w:w="3715" w:type="dxa"/>
          </w:tcPr>
          <w:p w14:paraId="6C883AF9" w14:textId="5A3994F9" w:rsidR="003109A2" w:rsidRPr="00570C7A" w:rsidRDefault="003F7627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</w:pPr>
            <w:r w:rsidRPr="003F7627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AccessFailedCount</w:t>
            </w:r>
          </w:p>
        </w:tc>
        <w:tc>
          <w:tcPr>
            <w:tcW w:w="2409" w:type="dxa"/>
          </w:tcPr>
          <w:p w14:paraId="414B60C9" w14:textId="47CA2427" w:rsidR="003109A2" w:rsidRPr="00C93B5C" w:rsidRDefault="009E34BB" w:rsidP="00602CFF">
            <w:pPr>
              <w:widowControl w:val="0"/>
              <w:spacing w:after="0" w:line="240" w:lineRule="auto"/>
              <w:jc w:val="both"/>
            </w:pPr>
            <w:r w:rsidRPr="009E34BB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4" w:type="dxa"/>
          </w:tcPr>
          <w:p w14:paraId="03CCE274" w14:textId="461CFA94" w:rsidR="003109A2" w:rsidRPr="00570C7A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Количество неудачных попыток доступа</w:t>
            </w:r>
          </w:p>
        </w:tc>
      </w:tr>
      <w:tr w:rsidR="003109A2" w14:paraId="45EBBCB3" w14:textId="77777777" w:rsidTr="00602CFF">
        <w:tc>
          <w:tcPr>
            <w:tcW w:w="3715" w:type="dxa"/>
          </w:tcPr>
          <w:p w14:paraId="491E2F9D" w14:textId="2A039E71" w:rsidR="003109A2" w:rsidRPr="00E70BED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ConcurrencyStamp</w:t>
            </w:r>
          </w:p>
        </w:tc>
        <w:tc>
          <w:tcPr>
            <w:tcW w:w="2409" w:type="dxa"/>
          </w:tcPr>
          <w:p w14:paraId="261571DA" w14:textId="77777777" w:rsidR="003109A2" w:rsidRPr="00C93B5C" w:rsidRDefault="003109A2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1FBD8D8A" w14:textId="59810086" w:rsidR="003109A2" w:rsidRPr="00E70BED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Штамп параллелизма</w:t>
            </w:r>
          </w:p>
        </w:tc>
      </w:tr>
      <w:tr w:rsidR="003109A2" w14:paraId="0A4114F4" w14:textId="77777777" w:rsidTr="00602CFF">
        <w:tc>
          <w:tcPr>
            <w:tcW w:w="3715" w:type="dxa"/>
          </w:tcPr>
          <w:p w14:paraId="7FB3097F" w14:textId="716AFED3" w:rsidR="003109A2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09" w:type="dxa"/>
          </w:tcPr>
          <w:p w14:paraId="1280519D" w14:textId="77777777" w:rsidR="003109A2" w:rsidRDefault="003109A2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5FC7ACE7" w14:textId="442EAF43" w:rsidR="003109A2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Электронная почта</w:t>
            </w:r>
          </w:p>
        </w:tc>
      </w:tr>
      <w:tr w:rsidR="00FD68C5" w14:paraId="46221B0E" w14:textId="77777777" w:rsidTr="00602CFF">
        <w:tc>
          <w:tcPr>
            <w:tcW w:w="3715" w:type="dxa"/>
          </w:tcPr>
          <w:p w14:paraId="1A62E840" w14:textId="1B3ED49D" w:rsidR="00FD68C5" w:rsidRPr="00FD68C5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EmailConfirmed</w:t>
            </w:r>
          </w:p>
        </w:tc>
        <w:tc>
          <w:tcPr>
            <w:tcW w:w="2409" w:type="dxa"/>
          </w:tcPr>
          <w:p w14:paraId="5F7493FF" w14:textId="78FD3DF6" w:rsidR="00FD68C5" w:rsidRDefault="00FD68C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9E34BB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4" w:type="dxa"/>
          </w:tcPr>
          <w:p w14:paraId="165E990C" w14:textId="0A96D778" w:rsidR="00FD68C5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Подтвержденный адрес электронной почты</w:t>
            </w:r>
          </w:p>
        </w:tc>
      </w:tr>
      <w:tr w:rsidR="00FD68C5" w14:paraId="6420C6A2" w14:textId="77777777" w:rsidTr="00602CFF">
        <w:tc>
          <w:tcPr>
            <w:tcW w:w="3715" w:type="dxa"/>
          </w:tcPr>
          <w:p w14:paraId="77613E02" w14:textId="2BAEA985" w:rsidR="00FD68C5" w:rsidRPr="00FD68C5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LockoutEnabled</w:t>
            </w:r>
          </w:p>
        </w:tc>
        <w:tc>
          <w:tcPr>
            <w:tcW w:w="2409" w:type="dxa"/>
          </w:tcPr>
          <w:p w14:paraId="6894C5E4" w14:textId="587130DB" w:rsidR="00FD68C5" w:rsidRPr="009E34BB" w:rsidRDefault="00FD68C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9E34BB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4" w:type="dxa"/>
          </w:tcPr>
          <w:p w14:paraId="2E789CB6" w14:textId="105DF2D4" w:rsidR="00FD68C5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Включена блокировка</w:t>
            </w:r>
          </w:p>
        </w:tc>
      </w:tr>
      <w:tr w:rsidR="00FD68C5" w14:paraId="0782DF3D" w14:textId="77777777" w:rsidTr="00602CFF">
        <w:tc>
          <w:tcPr>
            <w:tcW w:w="3715" w:type="dxa"/>
          </w:tcPr>
          <w:p w14:paraId="642B05DC" w14:textId="72C65A80" w:rsidR="00FD68C5" w:rsidRPr="00FD68C5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LockoutEnd</w:t>
            </w:r>
          </w:p>
        </w:tc>
        <w:tc>
          <w:tcPr>
            <w:tcW w:w="2409" w:type="dxa"/>
          </w:tcPr>
          <w:p w14:paraId="618CAD8D" w14:textId="63FD9924" w:rsidR="00FD68C5" w:rsidRPr="009E34BB" w:rsidRDefault="00FD68C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6CEAD1E3" w14:textId="182B79C1" w:rsidR="00FD68C5" w:rsidRPr="008D7DA1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Завершение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блокировки</w:t>
            </w:r>
          </w:p>
        </w:tc>
      </w:tr>
      <w:tr w:rsidR="00FD68C5" w14:paraId="76BEA330" w14:textId="77777777" w:rsidTr="00602CFF">
        <w:tc>
          <w:tcPr>
            <w:tcW w:w="3715" w:type="dxa"/>
          </w:tcPr>
          <w:p w14:paraId="09F99204" w14:textId="47616C94" w:rsidR="00FD68C5" w:rsidRPr="00FD68C5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NormalizedEmail</w:t>
            </w:r>
          </w:p>
        </w:tc>
        <w:tc>
          <w:tcPr>
            <w:tcW w:w="2409" w:type="dxa"/>
          </w:tcPr>
          <w:p w14:paraId="46634DB6" w14:textId="35CEF1B8" w:rsidR="00FD68C5" w:rsidRPr="00FD68C5" w:rsidRDefault="00FD68C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6AA92A0A" w14:textId="022346D4" w:rsidR="00FD68C5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Нормализованная электронная почта</w:t>
            </w:r>
          </w:p>
        </w:tc>
      </w:tr>
      <w:tr w:rsidR="00FD68C5" w14:paraId="2B42B6FA" w14:textId="77777777" w:rsidTr="00602CFF">
        <w:tc>
          <w:tcPr>
            <w:tcW w:w="3715" w:type="dxa"/>
          </w:tcPr>
          <w:p w14:paraId="02C21B52" w14:textId="2FC10ACC" w:rsidR="00FD68C5" w:rsidRPr="00FD68C5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NormalizedUserName</w:t>
            </w:r>
          </w:p>
        </w:tc>
        <w:tc>
          <w:tcPr>
            <w:tcW w:w="2409" w:type="dxa"/>
          </w:tcPr>
          <w:p w14:paraId="6B9ED8DA" w14:textId="328566B1" w:rsidR="00FD68C5" w:rsidRPr="00FD68C5" w:rsidRDefault="00FD68C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47F208A7" w14:textId="4084ECEE" w:rsidR="00FD68C5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Нормализованное имя пользователя</w:t>
            </w:r>
          </w:p>
        </w:tc>
      </w:tr>
      <w:tr w:rsidR="00FD68C5" w14:paraId="2EF44742" w14:textId="77777777" w:rsidTr="00602CFF">
        <w:tc>
          <w:tcPr>
            <w:tcW w:w="3715" w:type="dxa"/>
          </w:tcPr>
          <w:p w14:paraId="68A74025" w14:textId="6FD1F817" w:rsidR="00FD68C5" w:rsidRPr="00FD68C5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PasswordHash</w:t>
            </w:r>
          </w:p>
        </w:tc>
        <w:tc>
          <w:tcPr>
            <w:tcW w:w="2409" w:type="dxa"/>
          </w:tcPr>
          <w:p w14:paraId="7354C2F3" w14:textId="1C2AC256" w:rsidR="00FD68C5" w:rsidRPr="00FD68C5" w:rsidRDefault="00FD68C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15C7D99E" w14:textId="303E1955" w:rsidR="00FD68C5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Хэш пароля</w:t>
            </w:r>
          </w:p>
        </w:tc>
      </w:tr>
      <w:tr w:rsidR="00FD68C5" w14:paraId="6A0D99A6" w14:textId="77777777" w:rsidTr="00602CFF">
        <w:tc>
          <w:tcPr>
            <w:tcW w:w="3715" w:type="dxa"/>
          </w:tcPr>
          <w:p w14:paraId="43C9F979" w14:textId="51E6D7F0" w:rsidR="00FD68C5" w:rsidRPr="00FD68C5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PhoneNumber</w:t>
            </w:r>
          </w:p>
        </w:tc>
        <w:tc>
          <w:tcPr>
            <w:tcW w:w="2409" w:type="dxa"/>
          </w:tcPr>
          <w:p w14:paraId="36746987" w14:textId="2F6E0E2C" w:rsidR="00FD68C5" w:rsidRPr="00FD68C5" w:rsidRDefault="00FD68C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2B014054" w14:textId="10D9ECF3" w:rsidR="00FD68C5" w:rsidRPr="008D7DA1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Номер телефона</w:t>
            </w:r>
          </w:p>
        </w:tc>
      </w:tr>
      <w:tr w:rsidR="00FD68C5" w14:paraId="7C000303" w14:textId="77777777" w:rsidTr="00602CFF">
        <w:tc>
          <w:tcPr>
            <w:tcW w:w="3715" w:type="dxa"/>
          </w:tcPr>
          <w:p w14:paraId="1203AC88" w14:textId="0B14FC1A" w:rsidR="00FD68C5" w:rsidRPr="00FD68C5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PhoneNumberConfirmed</w:t>
            </w:r>
          </w:p>
        </w:tc>
        <w:tc>
          <w:tcPr>
            <w:tcW w:w="2409" w:type="dxa"/>
          </w:tcPr>
          <w:p w14:paraId="31FEA4F7" w14:textId="39F0D556" w:rsidR="00FD68C5" w:rsidRPr="00FD68C5" w:rsidRDefault="00FD68C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9E34BB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4" w:type="dxa"/>
          </w:tcPr>
          <w:p w14:paraId="110B5D1E" w14:textId="72EFFA98" w:rsidR="00FD68C5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Подтвержденный номер телефона</w:t>
            </w:r>
          </w:p>
        </w:tc>
      </w:tr>
      <w:tr w:rsidR="00FD68C5" w14:paraId="44D9B50A" w14:textId="77777777" w:rsidTr="00602CFF">
        <w:tc>
          <w:tcPr>
            <w:tcW w:w="3715" w:type="dxa"/>
          </w:tcPr>
          <w:p w14:paraId="33B5DBB6" w14:textId="63C55504" w:rsidR="00FD68C5" w:rsidRPr="00FD68C5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SecurityStamp</w:t>
            </w:r>
          </w:p>
        </w:tc>
        <w:tc>
          <w:tcPr>
            <w:tcW w:w="2409" w:type="dxa"/>
          </w:tcPr>
          <w:p w14:paraId="62BA987A" w14:textId="3EA5E777" w:rsidR="00FD68C5" w:rsidRPr="009E34BB" w:rsidRDefault="00FD68C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2B78657A" w14:textId="5CA933DE" w:rsidR="00FD68C5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Защитный штамп</w:t>
            </w:r>
          </w:p>
        </w:tc>
      </w:tr>
      <w:tr w:rsidR="00FD68C5" w14:paraId="1310A06C" w14:textId="77777777" w:rsidTr="00602CFF">
        <w:tc>
          <w:tcPr>
            <w:tcW w:w="3715" w:type="dxa"/>
          </w:tcPr>
          <w:p w14:paraId="37772426" w14:textId="5B4EBE13" w:rsidR="00FD68C5" w:rsidRPr="00FD68C5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TwoFactorEnabled</w:t>
            </w:r>
          </w:p>
        </w:tc>
        <w:tc>
          <w:tcPr>
            <w:tcW w:w="2409" w:type="dxa"/>
          </w:tcPr>
          <w:p w14:paraId="70B29779" w14:textId="385B3D45" w:rsidR="00FD68C5" w:rsidRPr="00FD68C5" w:rsidRDefault="00FD68C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9E34BB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4" w:type="dxa"/>
          </w:tcPr>
          <w:p w14:paraId="0E69FCB7" w14:textId="5B87B8BC" w:rsidR="00FD68C5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Включен двухфакторный режим</w:t>
            </w:r>
          </w:p>
        </w:tc>
      </w:tr>
      <w:tr w:rsidR="00FD68C5" w14:paraId="7F762939" w14:textId="77777777" w:rsidTr="00602CFF">
        <w:tc>
          <w:tcPr>
            <w:tcW w:w="3715" w:type="dxa"/>
          </w:tcPr>
          <w:p w14:paraId="0524201F" w14:textId="09B86459" w:rsidR="00FD68C5" w:rsidRPr="00FD68C5" w:rsidRDefault="00FD68C5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409" w:type="dxa"/>
          </w:tcPr>
          <w:p w14:paraId="55F1004E" w14:textId="75B8DB3C" w:rsidR="00FD68C5" w:rsidRPr="009E34BB" w:rsidRDefault="00FD68C5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 w:rsidRPr="00FD68C5"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74" w:type="dxa"/>
          </w:tcPr>
          <w:p w14:paraId="19A58F46" w14:textId="522312D2" w:rsidR="00FD68C5" w:rsidRDefault="008D7DA1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И</w:t>
            </w:r>
            <w:r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мя пользователя</w:t>
            </w:r>
          </w:p>
        </w:tc>
      </w:tr>
    </w:tbl>
    <w:p w14:paraId="1C4A44AB" w14:textId="7736B0BE" w:rsidR="00F25756" w:rsidRDefault="00F25756" w:rsidP="00F25756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17 – «</w:t>
      </w:r>
      <w:r w:rsidR="00614E66" w:rsidRPr="00614E66">
        <w:rPr>
          <w:rFonts w:ascii="Times New Roman" w:hAnsi="Times New Roman" w:cs="Times New Roman"/>
          <w:sz w:val="28"/>
          <w:szCs w:val="28"/>
          <w:lang w:val="en-US"/>
        </w:rPr>
        <w:t>Patient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14E66">
        <w:rPr>
          <w:rFonts w:ascii="Times New Roman" w:hAnsi="Times New Roman" w:cs="Times New Roman"/>
          <w:sz w:val="28"/>
          <w:szCs w:val="28"/>
        </w:rPr>
        <w:t>пациент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15"/>
        <w:gridCol w:w="2409"/>
        <w:gridCol w:w="3374"/>
      </w:tblGrid>
      <w:tr w:rsidR="00F25756" w14:paraId="72CAE32C" w14:textId="77777777" w:rsidTr="00602CFF">
        <w:trPr>
          <w:trHeight w:hRule="exact" w:val="397"/>
        </w:trPr>
        <w:tc>
          <w:tcPr>
            <w:tcW w:w="3715" w:type="dxa"/>
            <w:shd w:val="clear" w:color="auto" w:fill="auto"/>
          </w:tcPr>
          <w:p w14:paraId="68390532" w14:textId="77777777" w:rsidR="00F25756" w:rsidRPr="007D6759" w:rsidRDefault="00F25756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auto"/>
          </w:tcPr>
          <w:p w14:paraId="6E894E64" w14:textId="77777777" w:rsidR="00F25756" w:rsidRPr="007D6759" w:rsidRDefault="00F25756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3374" w:type="dxa"/>
          </w:tcPr>
          <w:p w14:paraId="24913C81" w14:textId="77777777" w:rsidR="00F25756" w:rsidRPr="007D6759" w:rsidRDefault="00F25756" w:rsidP="00602CF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D6759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F25756" w14:paraId="72241DA7" w14:textId="77777777" w:rsidTr="00602CFF">
        <w:tc>
          <w:tcPr>
            <w:tcW w:w="3715" w:type="dxa"/>
          </w:tcPr>
          <w:p w14:paraId="6C7A05AB" w14:textId="6C3827C0" w:rsidR="00F25756" w:rsidRPr="00993970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409" w:type="dxa"/>
          </w:tcPr>
          <w:p w14:paraId="20386689" w14:textId="7045B813" w:rsidR="00F25756" w:rsidRPr="00C93B5C" w:rsidRDefault="00993970" w:rsidP="00602CFF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3374" w:type="dxa"/>
          </w:tcPr>
          <w:p w14:paraId="2EC26186" w14:textId="14DCA648" w:rsidR="00F25756" w:rsidRPr="00570C7A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Фамилия</w:t>
            </w:r>
          </w:p>
        </w:tc>
      </w:tr>
      <w:tr w:rsidR="00F25756" w14:paraId="2C8BFFC7" w14:textId="77777777" w:rsidTr="00602CFF">
        <w:tc>
          <w:tcPr>
            <w:tcW w:w="3715" w:type="dxa"/>
          </w:tcPr>
          <w:p w14:paraId="6E9296E9" w14:textId="64409728" w:rsidR="00F25756" w:rsidRPr="00E70BED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08B4639B" w14:textId="56073E3C" w:rsidR="00F25756" w:rsidRPr="00C93B5C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3374" w:type="dxa"/>
          </w:tcPr>
          <w:p w14:paraId="0B5DE7A3" w14:textId="38A755D4" w:rsidR="00F25756" w:rsidRPr="00E70BED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Имя</w:t>
            </w:r>
          </w:p>
        </w:tc>
      </w:tr>
      <w:tr w:rsidR="00F25756" w14:paraId="20184D89" w14:textId="77777777" w:rsidTr="00602CFF">
        <w:tc>
          <w:tcPr>
            <w:tcW w:w="3715" w:type="dxa"/>
          </w:tcPr>
          <w:p w14:paraId="11E04B8A" w14:textId="3DDA4A65" w:rsidR="00F25756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Forename</w:t>
            </w:r>
          </w:p>
        </w:tc>
        <w:tc>
          <w:tcPr>
            <w:tcW w:w="2409" w:type="dxa"/>
          </w:tcPr>
          <w:p w14:paraId="64BEA33B" w14:textId="58A48EAB" w:rsidR="00F25756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3374" w:type="dxa"/>
          </w:tcPr>
          <w:p w14:paraId="0088EDD2" w14:textId="6C98C96F" w:rsidR="00F25756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Отчество</w:t>
            </w:r>
          </w:p>
        </w:tc>
      </w:tr>
      <w:tr w:rsidR="00F25756" w14:paraId="1908CB2C" w14:textId="77777777" w:rsidTr="00602CFF">
        <w:tc>
          <w:tcPr>
            <w:tcW w:w="3715" w:type="dxa"/>
          </w:tcPr>
          <w:p w14:paraId="5F6335BE" w14:textId="7B4ED2BB" w:rsidR="00F25756" w:rsidRPr="00FD68C5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PlaceResidence</w:t>
            </w:r>
          </w:p>
        </w:tc>
        <w:tc>
          <w:tcPr>
            <w:tcW w:w="2409" w:type="dxa"/>
          </w:tcPr>
          <w:p w14:paraId="7C11AF78" w14:textId="76FB23AF" w:rsidR="00F25756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NVARCHAR(255)</w:t>
            </w:r>
          </w:p>
        </w:tc>
        <w:tc>
          <w:tcPr>
            <w:tcW w:w="3374" w:type="dxa"/>
          </w:tcPr>
          <w:p w14:paraId="4D859743" w14:textId="246AB259" w:rsidR="00F25756" w:rsidRDefault="002F70C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2F70C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Место жительства</w:t>
            </w:r>
          </w:p>
        </w:tc>
      </w:tr>
      <w:tr w:rsidR="00F25756" w14:paraId="06AA8BC2" w14:textId="77777777" w:rsidTr="00602CFF">
        <w:tc>
          <w:tcPr>
            <w:tcW w:w="3715" w:type="dxa"/>
          </w:tcPr>
          <w:p w14:paraId="016704B2" w14:textId="0AD1CC32" w:rsidR="00F25756" w:rsidRPr="00FD68C5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409" w:type="dxa"/>
          </w:tcPr>
          <w:p w14:paraId="682BCC7F" w14:textId="24684F13" w:rsidR="00F25756" w:rsidRPr="009E34BB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3374" w:type="dxa"/>
          </w:tcPr>
          <w:p w14:paraId="735107F1" w14:textId="76269EB3" w:rsidR="00F25756" w:rsidRDefault="002F70C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Адрес</w:t>
            </w:r>
          </w:p>
        </w:tc>
      </w:tr>
      <w:tr w:rsidR="00F25756" w14:paraId="47082776" w14:textId="77777777" w:rsidTr="00602CFF">
        <w:tc>
          <w:tcPr>
            <w:tcW w:w="3715" w:type="dxa"/>
          </w:tcPr>
          <w:p w14:paraId="57C057D5" w14:textId="0BD6924E" w:rsidR="00F25756" w:rsidRPr="00FD68C5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409" w:type="dxa"/>
          </w:tcPr>
          <w:p w14:paraId="08F675BA" w14:textId="64CD0CE0" w:rsidR="00F25756" w:rsidRPr="009E34BB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NVARCHAR(20)</w:t>
            </w:r>
          </w:p>
        </w:tc>
        <w:tc>
          <w:tcPr>
            <w:tcW w:w="3374" w:type="dxa"/>
          </w:tcPr>
          <w:p w14:paraId="720F10E5" w14:textId="57079B32" w:rsidR="00F25756" w:rsidRPr="008D7DA1" w:rsidRDefault="002F70C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Телефон</w:t>
            </w:r>
          </w:p>
        </w:tc>
      </w:tr>
      <w:tr w:rsidR="00F25756" w14:paraId="536B5A0B" w14:textId="77777777" w:rsidTr="00602CFF">
        <w:tc>
          <w:tcPr>
            <w:tcW w:w="3715" w:type="dxa"/>
          </w:tcPr>
          <w:p w14:paraId="1EDEC6E4" w14:textId="09D6E49E" w:rsidR="00F25756" w:rsidRPr="00FD68C5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09" w:type="dxa"/>
          </w:tcPr>
          <w:p w14:paraId="6380D751" w14:textId="279C3542" w:rsidR="00F25756" w:rsidRPr="00FD68C5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3374" w:type="dxa"/>
          </w:tcPr>
          <w:p w14:paraId="60D12AFF" w14:textId="3CCE26E0" w:rsidR="00F25756" w:rsidRDefault="002F70C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Электронная </w:t>
            </w:r>
            <w:r w:rsidR="00F25756" w:rsidRPr="008D7DA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почта</w:t>
            </w:r>
          </w:p>
        </w:tc>
      </w:tr>
      <w:tr w:rsidR="00F25756" w14:paraId="02D6B2A6" w14:textId="77777777" w:rsidTr="00602CFF">
        <w:tc>
          <w:tcPr>
            <w:tcW w:w="3715" w:type="dxa"/>
          </w:tcPr>
          <w:p w14:paraId="586A36EE" w14:textId="64AC7482" w:rsidR="00F25756" w:rsidRPr="00FD68C5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DateOfBirth</w:t>
            </w:r>
          </w:p>
        </w:tc>
        <w:tc>
          <w:tcPr>
            <w:tcW w:w="2409" w:type="dxa"/>
          </w:tcPr>
          <w:p w14:paraId="7DCA279E" w14:textId="6C3A0CFF" w:rsidR="00F25756" w:rsidRPr="00FD68C5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74" w:type="dxa"/>
          </w:tcPr>
          <w:p w14:paraId="4F5ECC76" w14:textId="2852F076" w:rsidR="00F25756" w:rsidRDefault="002F70C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Дата рождения</w:t>
            </w:r>
          </w:p>
        </w:tc>
      </w:tr>
      <w:tr w:rsidR="00F25756" w14:paraId="0B4452EA" w14:textId="77777777" w:rsidTr="00602CFF">
        <w:tc>
          <w:tcPr>
            <w:tcW w:w="3715" w:type="dxa"/>
          </w:tcPr>
          <w:p w14:paraId="01902D60" w14:textId="0125D03B" w:rsidR="00F25756" w:rsidRPr="00FD68C5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NumberCard</w:t>
            </w:r>
          </w:p>
        </w:tc>
        <w:tc>
          <w:tcPr>
            <w:tcW w:w="2409" w:type="dxa"/>
          </w:tcPr>
          <w:p w14:paraId="13296FA8" w14:textId="700E0578" w:rsidR="00F25756" w:rsidRPr="00FD68C5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INTENGER</w:t>
            </w:r>
          </w:p>
        </w:tc>
        <w:tc>
          <w:tcPr>
            <w:tcW w:w="3374" w:type="dxa"/>
          </w:tcPr>
          <w:p w14:paraId="37AD37D9" w14:textId="22B351AC" w:rsidR="00F25756" w:rsidRDefault="002F70C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Номер карты</w:t>
            </w:r>
          </w:p>
        </w:tc>
      </w:tr>
      <w:tr w:rsidR="00F25756" w14:paraId="0954DF1F" w14:textId="77777777" w:rsidTr="00602CFF">
        <w:tc>
          <w:tcPr>
            <w:tcW w:w="3715" w:type="dxa"/>
          </w:tcPr>
          <w:p w14:paraId="572D80D8" w14:textId="2CA91997" w:rsidR="00F25756" w:rsidRPr="00FD68C5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lastRenderedPageBreak/>
              <w:t>MHIpolicy</w:t>
            </w:r>
          </w:p>
        </w:tc>
        <w:tc>
          <w:tcPr>
            <w:tcW w:w="2409" w:type="dxa"/>
          </w:tcPr>
          <w:p w14:paraId="07B4D443" w14:textId="5AC2B648" w:rsidR="00F25756" w:rsidRPr="00FD68C5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NVARCHAR(19)</w:t>
            </w:r>
          </w:p>
        </w:tc>
        <w:tc>
          <w:tcPr>
            <w:tcW w:w="3374" w:type="dxa"/>
          </w:tcPr>
          <w:p w14:paraId="3F3FB022" w14:textId="21CCF4C2" w:rsidR="00F25756" w:rsidRPr="008D7DA1" w:rsidRDefault="002F70C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Полюс ОМС</w:t>
            </w:r>
          </w:p>
        </w:tc>
      </w:tr>
      <w:tr w:rsidR="00F25756" w14:paraId="4C803193" w14:textId="77777777" w:rsidTr="00602CFF">
        <w:tc>
          <w:tcPr>
            <w:tcW w:w="3715" w:type="dxa"/>
          </w:tcPr>
          <w:p w14:paraId="180068C7" w14:textId="22B9CC25" w:rsidR="00F25756" w:rsidRPr="00FD68C5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VMIpolicy</w:t>
            </w:r>
          </w:p>
        </w:tc>
        <w:tc>
          <w:tcPr>
            <w:tcW w:w="2409" w:type="dxa"/>
          </w:tcPr>
          <w:p w14:paraId="62C05CD4" w14:textId="2B626CA9" w:rsidR="00F25756" w:rsidRPr="00FD68C5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NVARCHAR(19)</w:t>
            </w:r>
          </w:p>
        </w:tc>
        <w:tc>
          <w:tcPr>
            <w:tcW w:w="3374" w:type="dxa"/>
          </w:tcPr>
          <w:p w14:paraId="08B6163F" w14:textId="3DF169B0" w:rsidR="00F25756" w:rsidRDefault="002F70C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Полюс ДМС</w:t>
            </w:r>
          </w:p>
        </w:tc>
      </w:tr>
      <w:tr w:rsidR="00F25756" w14:paraId="166E8F88" w14:textId="77777777" w:rsidTr="00602CFF">
        <w:tc>
          <w:tcPr>
            <w:tcW w:w="3715" w:type="dxa"/>
          </w:tcPr>
          <w:p w14:paraId="6CFAA134" w14:textId="6E5F89CF" w:rsidR="00F25756" w:rsidRPr="00FD68C5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PassportSeries</w:t>
            </w:r>
          </w:p>
        </w:tc>
        <w:tc>
          <w:tcPr>
            <w:tcW w:w="2409" w:type="dxa"/>
          </w:tcPr>
          <w:p w14:paraId="660728B2" w14:textId="2B9AE2E5" w:rsidR="00F25756" w:rsidRPr="009E34BB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NVARCHAR(5)</w:t>
            </w:r>
          </w:p>
        </w:tc>
        <w:tc>
          <w:tcPr>
            <w:tcW w:w="3374" w:type="dxa"/>
          </w:tcPr>
          <w:p w14:paraId="3BB12894" w14:textId="77394E34" w:rsidR="00F25756" w:rsidRDefault="002F70C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Серия паспорта</w:t>
            </w:r>
          </w:p>
        </w:tc>
      </w:tr>
      <w:tr w:rsidR="00F25756" w14:paraId="2E9E11E0" w14:textId="77777777" w:rsidTr="00602CFF">
        <w:tc>
          <w:tcPr>
            <w:tcW w:w="3715" w:type="dxa"/>
          </w:tcPr>
          <w:p w14:paraId="2A851F1D" w14:textId="55EF2CDD" w:rsidR="00F25756" w:rsidRPr="00FD68C5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PassportNumber</w:t>
            </w:r>
          </w:p>
        </w:tc>
        <w:tc>
          <w:tcPr>
            <w:tcW w:w="2409" w:type="dxa"/>
          </w:tcPr>
          <w:p w14:paraId="500752AF" w14:textId="48B66396" w:rsidR="00F25756" w:rsidRPr="00FD68C5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NVARCHAR(6)</w:t>
            </w:r>
          </w:p>
        </w:tc>
        <w:tc>
          <w:tcPr>
            <w:tcW w:w="3374" w:type="dxa"/>
          </w:tcPr>
          <w:p w14:paraId="43FBD16D" w14:textId="63E80477" w:rsidR="00F25756" w:rsidRDefault="002F70C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Номер паспорта</w:t>
            </w:r>
          </w:p>
        </w:tc>
      </w:tr>
      <w:tr w:rsidR="00F25756" w14:paraId="6C440292" w14:textId="77777777" w:rsidTr="00602CFF">
        <w:tc>
          <w:tcPr>
            <w:tcW w:w="3715" w:type="dxa"/>
          </w:tcPr>
          <w:p w14:paraId="01207899" w14:textId="574AB2DE" w:rsidR="00F25756" w:rsidRPr="00FD68C5" w:rsidRDefault="00993970" w:rsidP="00602CFF">
            <w:pPr>
              <w:widowControl w:val="0"/>
              <w:tabs>
                <w:tab w:val="left" w:pos="2324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DateOfIssue</w:t>
            </w:r>
          </w:p>
        </w:tc>
        <w:tc>
          <w:tcPr>
            <w:tcW w:w="2409" w:type="dxa"/>
          </w:tcPr>
          <w:p w14:paraId="55BF3E3A" w14:textId="0D7A63A7" w:rsidR="00F25756" w:rsidRPr="009E34BB" w:rsidRDefault="00993970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74" w:type="dxa"/>
          </w:tcPr>
          <w:p w14:paraId="24C31D33" w14:textId="7F0F1FB8" w:rsidR="00F25756" w:rsidRDefault="002F70C8" w:rsidP="00602C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Дата получения</w:t>
            </w:r>
          </w:p>
        </w:tc>
      </w:tr>
    </w:tbl>
    <w:p w14:paraId="06754DBF" w14:textId="77777777" w:rsidR="00E15248" w:rsidRDefault="00E15248" w:rsidP="0031626C">
      <w:pPr>
        <w:spacing w:before="360"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Выходная информация – это информация, которая предоставляется или передается системой, или устройством наружу и</w:t>
      </w:r>
      <w:bookmarkStart w:id="8" w:name="_GoBack1"/>
      <w:bookmarkEnd w:id="8"/>
      <w:r>
        <w:rPr>
          <w:rFonts w:ascii="Times New Roman" w:hAnsi="Times New Roman" w:cs="Times New Roman"/>
          <w:sz w:val="28"/>
          <w:szCs w:val="28"/>
        </w:rPr>
        <w:t xml:space="preserve">ли другой системе, или устройству. Она может быть представлена в различных формах, таких как текст, изображения, звук или видео. </w:t>
      </w:r>
    </w:p>
    <w:p w14:paraId="1FFFAF3C" w14:textId="0C6A6D68" w:rsidR="00E15248" w:rsidRDefault="00E15248" w:rsidP="00E1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 разработанного приложения организована в виде вывода данных о пациенте.</w:t>
      </w:r>
    </w:p>
    <w:p w14:paraId="25A52CD7" w14:textId="6252D2E4" w:rsidR="00595A06" w:rsidRPr="00204E55" w:rsidRDefault="00204E55" w:rsidP="00212D42">
      <w:pPr>
        <w:spacing w:before="360" w:after="24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Дополнить базу данных значениями и вставить картинку</w:t>
      </w:r>
    </w:p>
    <w:p w14:paraId="761BCFD5" w14:textId="337F8BC0" w:rsidR="00212D42" w:rsidRPr="00212D42" w:rsidRDefault="00212D42" w:rsidP="00212D4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836D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DAF">
        <w:rPr>
          <w:rFonts w:ascii="Times New Roman" w:hAnsi="Times New Roman" w:cs="Times New Roman"/>
          <w:sz w:val="28"/>
          <w:szCs w:val="28"/>
        </w:rPr>
        <w:t>Вывод осмотра пациента</w:t>
      </w:r>
    </w:p>
    <w:p w14:paraId="391D5628" w14:textId="159AE28A" w:rsidR="00E4032E" w:rsidRDefault="00E4032E" w:rsidP="00E4032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базы данных разработана на основе анализа требований заказчика и изучения предметной области </w:t>
      </w:r>
      <w:r w:rsidR="00D8749E">
        <w:rPr>
          <w:rFonts w:ascii="Times New Roman" w:hAnsi="Times New Roman" w:cs="Times New Roman"/>
          <w:sz w:val="28"/>
          <w:szCs w:val="28"/>
        </w:rPr>
        <w:t xml:space="preserve">– </w:t>
      </w:r>
      <w:r w:rsidR="00D8749E" w:rsidRPr="00D8749E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</w:t>
      </w:r>
      <w:r w:rsidRPr="00D874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пациента и их учет.</w:t>
      </w:r>
    </w:p>
    <w:p w14:paraId="357F1D7D" w14:textId="77777777" w:rsidR="00E4032E" w:rsidRDefault="00E4032E" w:rsidP="00E4032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базы данных – это абстрактная структура, которая определяет способ организации и хранения данных в базе данных. Она определяет структуру данных, схему таблиц, связей между таблицами и правила целостности данных. Модель базы данных помогает описать и организовать данные для их эффективного использования и обработки. В зависимости от потребностей и особенностей проекта, могут быть использованы различные модели баз данных, такие как реляционная, иерархическая, сетевая, объектно-ориентированная, графовая и др.</w:t>
      </w:r>
    </w:p>
    <w:p w14:paraId="689B1FE5" w14:textId="77777777" w:rsidR="00E4032E" w:rsidRDefault="00E4032E" w:rsidP="00E4032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– область знаний или деятельности, которая имеет определенные характеристики, термины, понятия, методы и принципы, связанные с определенной областью знания или практики. Предметная область может быть узкой (например, физика элементарных частиц) или широкой (например, медицина) и обычно определяет предмет исследования или работы в определенной области. Например, в области информационных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технологий предметная область может включать такие области, как программирование, базы данных, сети, компьютерная безопасность и т. д. </w:t>
      </w:r>
    </w:p>
    <w:p w14:paraId="0CB5E4F6" w14:textId="156E572F" w:rsidR="00E4032E" w:rsidRDefault="00E4032E" w:rsidP="00E4032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разработанной модели базы данных объектами являются созданные таблицы: </w:t>
      </w:r>
    </w:p>
    <w:p w14:paraId="1E97AE8B" w14:textId="52E8C208" w:rsidR="009B0FCB" w:rsidRDefault="009B0FCB" w:rsidP="009B0FCB">
      <w:pPr>
        <w:spacing w:before="360" w:after="240" w:line="360" w:lineRule="auto"/>
        <w:jc w:val="center"/>
      </w:pPr>
      <w:r>
        <w:object w:dxaOrig="24376" w:dyaOrig="18781" w14:anchorId="6E4EC1AB">
          <v:shape id="_x0000_i1026" type="#_x0000_t75" style="width:474pt;height:365.25pt" o:ole="">
            <v:imagedata r:id="rId11" o:title=""/>
          </v:shape>
          <o:OLEObject Type="Embed" ProgID="Visio.Drawing.15" ShapeID="_x0000_i1026" DrawAspect="Content" ObjectID="_1776276749" r:id="rId12"/>
        </w:object>
      </w:r>
    </w:p>
    <w:p w14:paraId="7D5F4A19" w14:textId="7DC09FEA" w:rsidR="00BD5382" w:rsidRPr="00BD5382" w:rsidRDefault="00387A55" w:rsidP="00BD538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5A0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Логическая модель</w:t>
      </w:r>
      <w:r w:rsidR="00F62753"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14:paraId="5E34CA48" w14:textId="7B065A94" w:rsidR="00451D1B" w:rsidRDefault="00451D1B" w:rsidP="00451D1B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D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CDD64D" wp14:editId="7655CD95">
            <wp:extent cx="5727031" cy="4714427"/>
            <wp:effectExtent l="0" t="0" r="7620" b="0"/>
            <wp:docPr id="85067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72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691" cy="47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D15B" w14:textId="2D24963B" w:rsidR="00CF56E7" w:rsidRPr="00F62753" w:rsidRDefault="00CF56E7" w:rsidP="00CF56E7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B0FCB">
        <w:rPr>
          <w:rFonts w:ascii="Times New Roman" w:hAnsi="Times New Roman" w:cs="Times New Roman"/>
          <w:sz w:val="28"/>
          <w:szCs w:val="28"/>
        </w:rPr>
        <w:t xml:space="preserve"> </w:t>
      </w:r>
      <w:r w:rsidR="00595A0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94134">
        <w:rPr>
          <w:rFonts w:ascii="Times New Roman" w:hAnsi="Times New Roman" w:cs="Times New Roman"/>
          <w:sz w:val="28"/>
          <w:szCs w:val="28"/>
        </w:rPr>
        <w:t xml:space="preserve"> – </w:t>
      </w:r>
      <w:r w:rsidR="00F62753">
        <w:rPr>
          <w:rFonts w:ascii="Times New Roman" w:hAnsi="Times New Roman" w:cs="Times New Roman"/>
          <w:sz w:val="28"/>
          <w:szCs w:val="28"/>
        </w:rPr>
        <w:t>Физическая модель базы данных</w:t>
      </w:r>
    </w:p>
    <w:p w14:paraId="072DA979" w14:textId="17F4A8E2" w:rsidR="002C1866" w:rsidRPr="00E15248" w:rsidRDefault="007073AF" w:rsidP="00E1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Описать входные и выходные данные. </w:t>
      </w:r>
    </w:p>
    <w:p w14:paraId="6AC85AEC" w14:textId="49F8DA4D" w:rsidR="007073AF" w:rsidRPr="00301810" w:rsidRDefault="007073AF" w:rsidP="008B35DB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Описать проектирование логической модели БД + предоставить </w:t>
      </w: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ERD</w:t>
      </w: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263171B4" w14:textId="7AB63CD2" w:rsidR="007073AF" w:rsidRPr="00301810" w:rsidRDefault="007073AF" w:rsidP="008B35DB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Описать сущности БД и связи между ними. </w:t>
      </w:r>
    </w:p>
    <w:p w14:paraId="6ADB9117" w14:textId="2A13AF21" w:rsidR="007073AF" w:rsidRPr="00301810" w:rsidRDefault="007073AF" w:rsidP="008B35DB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Предоставить физическую модель БД.</w:t>
      </w:r>
    </w:p>
    <w:p w14:paraId="622C3FAA" w14:textId="57EDF3E6" w:rsidR="007073AF" w:rsidRPr="00301810" w:rsidRDefault="007073AF" w:rsidP="008B35DB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Описать нормализацию своей БД.</w:t>
      </w:r>
    </w:p>
    <w:p w14:paraId="52599C95" w14:textId="795289C2" w:rsidR="00681A29" w:rsidRPr="00301810" w:rsidRDefault="007073AF">
      <w:pPr>
        <w:pStyle w:val="1"/>
        <w:keepNext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9" w:name="_Toc74126324"/>
      <w:r w:rsidRPr="00301810">
        <w:rPr>
          <w:rFonts w:cs="Times New Roman"/>
          <w:b/>
          <w:bCs/>
        </w:rPr>
        <w:t>2.3</w:t>
      </w:r>
      <w:r w:rsidR="00A314BA" w:rsidRPr="00301810">
        <w:rPr>
          <w:rFonts w:cs="Times New Roman"/>
          <w:b/>
          <w:bCs/>
        </w:rPr>
        <w:t xml:space="preserve"> </w:t>
      </w:r>
      <w:bookmarkEnd w:id="9"/>
      <w:r w:rsidRPr="00301810">
        <w:rPr>
          <w:rFonts w:cs="Times New Roman"/>
          <w:b/>
          <w:bCs/>
        </w:rPr>
        <w:t>Проектирование программных модулей решения</w:t>
      </w:r>
    </w:p>
    <w:p w14:paraId="07A005F4" w14:textId="2F2E7669" w:rsidR="00681A29" w:rsidRPr="00301810" w:rsidRDefault="007073AF" w:rsidP="007073AF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Здесь рисуем диаграммы, блок-схемы модулей, описываем человеческим языком предназначение функций и что они будут решать.</w:t>
      </w:r>
    </w:p>
    <w:p w14:paraId="1CAA2047" w14:textId="77777777" w:rsidR="007073AF" w:rsidRPr="00301810" w:rsidRDefault="007073AF" w:rsidP="007073AF">
      <w:pPr>
        <w:pStyle w:val="1"/>
        <w:keepNext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10" w:name="_Hlk135040145"/>
      <w:r w:rsidRPr="00301810">
        <w:rPr>
          <w:rFonts w:cs="Times New Roman"/>
          <w:b/>
          <w:bCs/>
        </w:rPr>
        <w:lastRenderedPageBreak/>
        <w:t>2.4 Реализация технического решения</w:t>
      </w:r>
    </w:p>
    <w:p w14:paraId="7A61FEE3" w14:textId="67E48CE2" w:rsidR="007073AF" w:rsidRPr="00301810" w:rsidRDefault="007073AF" w:rsidP="007073AF">
      <w:pPr>
        <w:pStyle w:val="1"/>
        <w:keepNext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r w:rsidRPr="00301810">
        <w:rPr>
          <w:rFonts w:cs="Times New Roman"/>
          <w:b/>
          <w:bCs/>
        </w:rPr>
        <w:t>2.4.1 Разработка пользовательского интерфейса решения</w:t>
      </w:r>
    </w:p>
    <w:p w14:paraId="219883D2" w14:textId="51E5F9BD" w:rsidR="007073AF" w:rsidRPr="00301810" w:rsidRDefault="007073AF" w:rsidP="007073AF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Описание интерфейса программного решения/веб-ресурса</w:t>
      </w:r>
      <w:r w:rsidR="00072598"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(необходимо пошагово описать формы)</w:t>
      </w: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6D808A20" w14:textId="77777777" w:rsidR="007073AF" w:rsidRPr="00301810" w:rsidRDefault="007073AF" w:rsidP="007073AF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Здесь вставляем скрины реализованного приложения (интерфейс); всплывающие окна. </w:t>
      </w:r>
    </w:p>
    <w:p w14:paraId="3CF8A460" w14:textId="72424A18" w:rsidR="00681A29" w:rsidRPr="00301810" w:rsidRDefault="007073AF" w:rsidP="007073AF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Для вебов: вставляем скрины разработанного сайта, popup и подобные окна для взаимодействия с пользователем, также формы.</w:t>
      </w:r>
    </w:p>
    <w:p w14:paraId="4ABD941A" w14:textId="55018D3F" w:rsidR="00681A29" w:rsidRPr="00301810" w:rsidRDefault="00072598" w:rsidP="00072598">
      <w:pPr>
        <w:pStyle w:val="1"/>
        <w:keepNext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11" w:name="_Toc74126328"/>
      <w:bookmarkEnd w:id="10"/>
      <w:r w:rsidRPr="00301810">
        <w:rPr>
          <w:rFonts w:cs="Times New Roman"/>
          <w:b/>
          <w:bCs/>
        </w:rPr>
        <w:t xml:space="preserve">2.4.2 Разработка программных модулей решения </w:t>
      </w:r>
      <w:bookmarkEnd w:id="11"/>
    </w:p>
    <w:p w14:paraId="5774A908" w14:textId="022E900A" w:rsidR="00072598" w:rsidRPr="00301810" w:rsidRDefault="00072598" w:rsidP="00072598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Вставляем несколько важных функций, как они реализованы и что делают, приводим пример работы пользователя с функциями.</w:t>
      </w:r>
    </w:p>
    <w:p w14:paraId="2F65362E" w14:textId="3FB3BD37" w:rsidR="00681A29" w:rsidRPr="00301810" w:rsidRDefault="00A314BA" w:rsidP="00072598">
      <w:pPr>
        <w:pStyle w:val="1"/>
        <w:keepNext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r w:rsidRPr="00301810">
        <w:rPr>
          <w:rFonts w:cs="Times New Roman"/>
          <w:b/>
          <w:bCs/>
        </w:rPr>
        <w:t>2.</w:t>
      </w:r>
      <w:r w:rsidR="00072598" w:rsidRPr="00301810">
        <w:rPr>
          <w:rFonts w:cs="Times New Roman"/>
          <w:b/>
          <w:bCs/>
        </w:rPr>
        <w:t>5 Тестирование разработанного решения</w:t>
      </w:r>
    </w:p>
    <w:p w14:paraId="6F9217CE" w14:textId="23768F25" w:rsidR="00072598" w:rsidRPr="00301810" w:rsidRDefault="00072598" w:rsidP="00072598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Описание тестовых сценариев // описываем сценарии по типу: входные данные, ожидаемый результат, полученный результат</w:t>
      </w:r>
      <w:r w:rsidR="00810B8C"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231F0AED" w14:textId="165E50B7" w:rsidR="00681A29" w:rsidRPr="00301810" w:rsidRDefault="00072598" w:rsidP="00072598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Обработка исключений, проверка корректности введенных данных, обратная связь с пользователем</w:t>
      </w:r>
      <w:r w:rsidR="00810B8C" w:rsidRPr="0030181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78F2F658" w14:textId="77777777" w:rsidR="00681A29" w:rsidRPr="00301810" w:rsidRDefault="00A314BA" w:rsidP="00810B8C">
      <w:pPr>
        <w:pStyle w:val="1"/>
        <w:keepNext/>
        <w:pageBreakBefore/>
        <w:spacing w:before="360" w:after="240" w:line="360" w:lineRule="auto"/>
        <w:ind w:firstLine="709"/>
        <w:jc w:val="both"/>
        <w:rPr>
          <w:rFonts w:cs="Times New Roman"/>
          <w:b/>
          <w:bCs/>
          <w:sz w:val="32"/>
        </w:rPr>
      </w:pPr>
      <w:bookmarkStart w:id="12" w:name="_Toc74126336"/>
      <w:r w:rsidRPr="00301810">
        <w:rPr>
          <w:rFonts w:cs="Times New Roman"/>
          <w:b/>
          <w:bCs/>
          <w:sz w:val="32"/>
        </w:rPr>
        <w:lastRenderedPageBreak/>
        <w:t>3 Организационно-экономическая часть</w:t>
      </w:r>
      <w:bookmarkEnd w:id="12"/>
    </w:p>
    <w:p w14:paraId="3513F716" w14:textId="77777777" w:rsidR="00894923" w:rsidRPr="00301810" w:rsidRDefault="00894923" w:rsidP="0089492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71619783"/>
      <w:bookmarkStart w:id="14" w:name="_Toc71619784"/>
      <w:r w:rsidRPr="00301810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Расчет сметы затрат на разработку программы</w:t>
      </w:r>
      <w:bookmarkEnd w:id="13"/>
    </w:p>
    <w:p w14:paraId="5586CED8" w14:textId="77777777" w:rsidR="00AA581F" w:rsidRPr="00301810" w:rsidRDefault="00AA581F" w:rsidP="00AA581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301810">
        <w:rPr>
          <w:rFonts w:cs="Times New Roman"/>
          <w:b/>
          <w:bCs/>
          <w:szCs w:val="28"/>
        </w:rPr>
        <w:t>3.1.1 Составление проекта выполнения работ</w:t>
      </w:r>
      <w:bookmarkEnd w:id="14"/>
    </w:p>
    <w:p w14:paraId="2FBA1D98" w14:textId="77777777" w:rsidR="00AA581F" w:rsidRPr="00301810" w:rsidRDefault="00AA581F" w:rsidP="00125B7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расчета сметы затрат составлен проект выполнения работ по созданию программы. Он представляет собой перечень мероприятий, которые необходимо выполнить, чтобы разработать и внедрить программу «Автоматизации учёта данных регистратуры поликлиники». Работы перечислены в требуемой последовательности с установленной продолжительностью каждого этапа, данные в </w:t>
      </w:r>
      <w:r w:rsidRPr="00EE1B7D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>таблице 1</w:t>
      </w:r>
      <w:r w:rsidRPr="0030181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20E23FE" w14:textId="77777777" w:rsidR="00AA581F" w:rsidRPr="00301810" w:rsidRDefault="00AA581F" w:rsidP="00AA581F">
      <w:pPr>
        <w:spacing w:before="360"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2BD1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>Таблица</w:t>
      </w:r>
      <w:r w:rsidRPr="0030181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E1B7D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>1</w:t>
      </w:r>
      <w:r w:rsidRPr="0030181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Проект выполнения работ по созданию программы.</w:t>
      </w:r>
    </w:p>
    <w:tbl>
      <w:tblPr>
        <w:tblStyle w:val="23"/>
        <w:tblW w:w="9498" w:type="dxa"/>
        <w:tblInd w:w="108" w:type="dxa"/>
        <w:tblLook w:val="04A0" w:firstRow="1" w:lastRow="0" w:firstColumn="1" w:lastColumn="0" w:noHBand="0" w:noVBand="1"/>
      </w:tblPr>
      <w:tblGrid>
        <w:gridCol w:w="6521"/>
        <w:gridCol w:w="2977"/>
      </w:tblGrid>
      <w:tr w:rsidR="007B7480" w:rsidRPr="00301810" w14:paraId="14876579" w14:textId="77777777" w:rsidTr="008A6CC4">
        <w:trPr>
          <w:trHeight w:val="305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77D99" w14:textId="77777777" w:rsidR="00AA581F" w:rsidRPr="007D3154" w:rsidRDefault="00AA581F" w:rsidP="007D31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315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этапов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A2482" w14:textId="77777777" w:rsidR="00AA581F" w:rsidRPr="007D3154" w:rsidRDefault="00AA581F" w:rsidP="007D31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315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Продолжительность, дни</w:t>
            </w:r>
          </w:p>
        </w:tc>
      </w:tr>
      <w:tr w:rsidR="007B7480" w:rsidRPr="00301810" w14:paraId="4D9B8733" w14:textId="77777777" w:rsidTr="008A6CC4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890F" w14:textId="77777777" w:rsidR="00AA581F" w:rsidRPr="007D3154" w:rsidRDefault="00AA581F" w:rsidP="007D31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Получение задания на разработку программы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2BD77" w14:textId="77777777" w:rsidR="00AA581F" w:rsidRPr="007D3154" w:rsidRDefault="00AA581F" w:rsidP="007D31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7B7480" w:rsidRPr="00301810" w14:paraId="405B137E" w14:textId="77777777" w:rsidTr="008A6CC4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E8ADD" w14:textId="77777777" w:rsidR="00AA581F" w:rsidRPr="007D3154" w:rsidRDefault="00AA581F" w:rsidP="007D31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Сбор и изучение требований заказчика, анализ предметной области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22A3B" w14:textId="77777777" w:rsidR="00AA581F" w:rsidRPr="007D3154" w:rsidRDefault="00AA581F" w:rsidP="007D31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B7480" w:rsidRPr="00301810" w14:paraId="6929CD0C" w14:textId="77777777" w:rsidTr="008A6CC4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79E92" w14:textId="77777777" w:rsidR="00AA581F" w:rsidRPr="007D3154" w:rsidRDefault="00AA581F" w:rsidP="007D31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Проектирование концептуальной модели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AF9B1" w14:textId="77777777" w:rsidR="00AA581F" w:rsidRPr="007D3154" w:rsidRDefault="00AA581F" w:rsidP="007D31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B7480" w:rsidRPr="00301810" w14:paraId="2A33BDB0" w14:textId="77777777" w:rsidTr="008A6CC4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C3139" w14:textId="77777777" w:rsidR="00AA581F" w:rsidRPr="007D3154" w:rsidRDefault="00AA581F" w:rsidP="007D31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Проектирование графического интерфейса программного приложения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0A0E" w14:textId="77777777" w:rsidR="00AA581F" w:rsidRPr="007D3154" w:rsidRDefault="00AA581F" w:rsidP="007D31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B7480" w:rsidRPr="00301810" w14:paraId="4150246D" w14:textId="77777777" w:rsidTr="008A6CC4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0D37E" w14:textId="77777777" w:rsidR="00AA581F" w:rsidRPr="007D3154" w:rsidRDefault="00AA581F" w:rsidP="007D31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Разработка функциональных возможностей программы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5859" w14:textId="77777777" w:rsidR="00AA581F" w:rsidRPr="007D3154" w:rsidRDefault="00AA581F" w:rsidP="007D31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B7480" w:rsidRPr="00301810" w14:paraId="437CBA52" w14:textId="77777777" w:rsidTr="008A6CC4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3820" w14:textId="77777777" w:rsidR="00AA581F" w:rsidRPr="007D3154" w:rsidRDefault="00AA581F" w:rsidP="007D31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Тестирование программы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E4E4" w14:textId="77777777" w:rsidR="00AA581F" w:rsidRPr="007D3154" w:rsidRDefault="00AA581F" w:rsidP="007D31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B7480" w:rsidRPr="00301810" w14:paraId="12192CD3" w14:textId="77777777" w:rsidTr="008A6CC4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4BE2C" w14:textId="77777777" w:rsidR="00AA581F" w:rsidRPr="007D3154" w:rsidRDefault="00AA581F" w:rsidP="007D31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Отладка программного продукта и встреча с заказчиком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0646C" w14:textId="77777777" w:rsidR="00AA581F" w:rsidRPr="007D3154" w:rsidRDefault="00AA581F" w:rsidP="007D31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B7480" w:rsidRPr="00301810" w14:paraId="50122277" w14:textId="77777777" w:rsidTr="008A6CC4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946DC" w14:textId="77777777" w:rsidR="00AA581F" w:rsidRPr="007D3154" w:rsidRDefault="00AA581F" w:rsidP="007D31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Эксплуатация, сдача проекта заказчику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04635" w14:textId="77777777" w:rsidR="00AA581F" w:rsidRPr="007D3154" w:rsidRDefault="00AA581F" w:rsidP="007D31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7D315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62C10672" w14:textId="77777777" w:rsidR="00AA581F" w:rsidRPr="00301810" w:rsidRDefault="00AA581F" w:rsidP="004B1DCC">
      <w:pPr>
        <w:spacing w:before="36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Общие затраты времени на разработку программы определены как сумма продолжительности работ и составляют 20 дней.</w:t>
      </w:r>
    </w:p>
    <w:p w14:paraId="22212DBD" w14:textId="77777777" w:rsidR="00AA581F" w:rsidRPr="00301810" w:rsidRDefault="00AA581F" w:rsidP="00AA581F">
      <w:pPr>
        <w:pStyle w:val="1"/>
        <w:spacing w:before="360" w:after="240" w:line="360" w:lineRule="auto"/>
        <w:ind w:firstLine="709"/>
        <w:rPr>
          <w:rFonts w:cs="Times New Roman"/>
          <w:b/>
          <w:bCs/>
          <w:szCs w:val="28"/>
        </w:rPr>
      </w:pPr>
      <w:bookmarkStart w:id="15" w:name="_Toc71619785"/>
      <w:r w:rsidRPr="00301810">
        <w:rPr>
          <w:rFonts w:cs="Times New Roman"/>
          <w:b/>
          <w:bCs/>
          <w:szCs w:val="28"/>
        </w:rPr>
        <w:t>3.1.2 Расчет материальных затрат</w:t>
      </w:r>
      <w:bookmarkEnd w:id="15"/>
    </w:p>
    <w:p w14:paraId="6DE47BD5" w14:textId="77777777" w:rsidR="00AA581F" w:rsidRPr="00301810" w:rsidRDefault="00AA581F" w:rsidP="00AA58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составе материальных затрат по разработке программы отражена стоимость:</w:t>
      </w:r>
    </w:p>
    <w:p w14:paraId="716F81DA" w14:textId="4DEB49F2" w:rsidR="00AA581F" w:rsidRPr="002C55E1" w:rsidRDefault="002C55E1" w:rsidP="002C55E1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2C55E1">
        <w:rPr>
          <w:rFonts w:eastAsia="Calibri"/>
          <w:bCs/>
          <w:color w:val="000000" w:themeColor="text1"/>
          <w:sz w:val="28"/>
          <w:szCs w:val="28"/>
          <w:lang w:eastAsia="en-US"/>
        </w:rPr>
        <w:t>приобретаемых материалов, которые являются необходимым компонентом при проведении работ;</w:t>
      </w:r>
    </w:p>
    <w:p w14:paraId="5DD5828D" w14:textId="4B4EEFC1" w:rsidR="00AA581F" w:rsidRPr="002C55E1" w:rsidRDefault="002C55E1" w:rsidP="002C55E1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lastRenderedPageBreak/>
        <w:t xml:space="preserve"> </w:t>
      </w:r>
      <w:r w:rsidR="00AA581F" w:rsidRPr="002C55E1">
        <w:rPr>
          <w:rFonts w:eastAsia="Calibri"/>
          <w:bCs/>
          <w:color w:val="000000" w:themeColor="text1"/>
          <w:sz w:val="28"/>
          <w:szCs w:val="28"/>
          <w:lang w:eastAsia="en-US"/>
        </w:rPr>
        <w:t>покупной энергии, расходуемой на производственные и хозяйственные нужды.</w:t>
      </w:r>
    </w:p>
    <w:p w14:paraId="62FE4CE3" w14:textId="77777777" w:rsidR="00AA581F" w:rsidRPr="00301810" w:rsidRDefault="00AA581F" w:rsidP="00AA58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Рассчитываем затраты на эксплуатационные материалы, исходные данные представлены в </w:t>
      </w:r>
      <w:r w:rsidRPr="00EB5B84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>таблице 2,</w:t>
      </w:r>
      <w:r w:rsidRPr="0030181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ней же и результаты расчетов.</w:t>
      </w:r>
    </w:p>
    <w:p w14:paraId="50D88F5C" w14:textId="77777777" w:rsidR="00AA581F" w:rsidRPr="00301810" w:rsidRDefault="00AA581F" w:rsidP="0009484F">
      <w:pPr>
        <w:spacing w:before="360"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B5B84">
        <w:rPr>
          <w:rFonts w:ascii="Times New Roman" w:eastAsiaTheme="minorEastAsia" w:hAnsi="Times New Roman" w:cs="Times New Roman"/>
          <w:sz w:val="28"/>
          <w:szCs w:val="28"/>
          <w:highlight w:val="yellow"/>
          <w:lang w:eastAsia="ru-RU"/>
        </w:rPr>
        <w:t>Таблица 2</w:t>
      </w:r>
      <w:r w:rsidRPr="0030181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Затраты на эксплуатационные материалы.</w:t>
      </w:r>
    </w:p>
    <w:tbl>
      <w:tblPr>
        <w:tblStyle w:val="33"/>
        <w:tblW w:w="9498" w:type="dxa"/>
        <w:tblInd w:w="108" w:type="dxa"/>
        <w:tblLook w:val="04A0" w:firstRow="1" w:lastRow="0" w:firstColumn="1" w:lastColumn="0" w:noHBand="0" w:noVBand="1"/>
      </w:tblPr>
      <w:tblGrid>
        <w:gridCol w:w="3289"/>
        <w:gridCol w:w="1995"/>
        <w:gridCol w:w="2007"/>
        <w:gridCol w:w="2207"/>
      </w:tblGrid>
      <w:tr w:rsidR="007B7480" w:rsidRPr="0009484F" w14:paraId="16DCC7CD" w14:textId="77777777" w:rsidTr="00455354"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8FAB" w14:textId="77777777" w:rsidR="00AA581F" w:rsidRPr="00455354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535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материала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6564" w14:textId="77777777" w:rsidR="00AA581F" w:rsidRPr="00455354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535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2981A" w14:textId="77777777" w:rsidR="00AA581F" w:rsidRPr="00455354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535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Цена, руб.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F124" w14:textId="77777777" w:rsidR="00AA581F" w:rsidRPr="00455354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535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Сумма, руб.</w:t>
            </w:r>
          </w:p>
        </w:tc>
      </w:tr>
      <w:tr w:rsidR="007B7480" w:rsidRPr="0009484F" w14:paraId="6446F1B5" w14:textId="77777777" w:rsidTr="00455354"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AF28" w14:textId="77777777" w:rsidR="00AA581F" w:rsidRPr="0009484F" w:rsidRDefault="00AA581F" w:rsidP="000948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Диск (шт.)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6766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940A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25 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1143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9484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7480" w:rsidRPr="0009484F" w14:paraId="7742DFE2" w14:textId="77777777" w:rsidTr="00455354"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99B4" w14:textId="77777777" w:rsidR="00AA581F" w:rsidRPr="0009484F" w:rsidRDefault="00AA581F" w:rsidP="000948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Интернет (дней)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45E9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EC56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8046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09484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60</w:t>
            </w: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7480" w:rsidRPr="0009484F" w14:paraId="3B764A54" w14:textId="77777777" w:rsidTr="00455354"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D4DD" w14:textId="77777777" w:rsidR="00AA581F" w:rsidRPr="0009484F" w:rsidRDefault="00AA581F" w:rsidP="000948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Бумага (шт.)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148D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3F24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0,6</w:t>
            </w:r>
            <w:r w:rsidRPr="0009484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FA5B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12 </w:t>
            </w:r>
          </w:p>
        </w:tc>
      </w:tr>
      <w:tr w:rsidR="007B7480" w:rsidRPr="0009484F" w14:paraId="11CCD697" w14:textId="77777777" w:rsidTr="00455354"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471E" w14:textId="77777777" w:rsidR="00AA581F" w:rsidRPr="0009484F" w:rsidRDefault="00AA581F" w:rsidP="000948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Ручка (шт.)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1220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59B9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F10A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</w:p>
        </w:tc>
      </w:tr>
      <w:tr w:rsidR="007B7480" w:rsidRPr="00301810" w14:paraId="2A2330C0" w14:textId="77777777" w:rsidTr="00175F22">
        <w:trPr>
          <w:trHeight w:val="132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1D0B" w14:textId="77777777" w:rsidR="00AA581F" w:rsidRPr="0009484F" w:rsidRDefault="00AA581F" w:rsidP="000948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260F" w14:textId="77777777" w:rsidR="00AA581F" w:rsidRPr="0009484F" w:rsidRDefault="00AA581F" w:rsidP="000948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D90E" w14:textId="77777777" w:rsidR="00AA581F" w:rsidRPr="0009484F" w:rsidRDefault="00AA581F" w:rsidP="000948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AC1F" w14:textId="77777777" w:rsidR="00AA581F" w:rsidRPr="0009484F" w:rsidRDefault="00AA581F" w:rsidP="000948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См = </w:t>
            </w:r>
            <w:r w:rsidRPr="0009484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502 </w:t>
            </w:r>
            <w:r w:rsidRPr="0009484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руб.</w:t>
            </w:r>
          </w:p>
        </w:tc>
      </w:tr>
    </w:tbl>
    <w:p w14:paraId="23120999" w14:textId="77777777" w:rsidR="00AA581F" w:rsidRPr="00301810" w:rsidRDefault="00AA581F" w:rsidP="007C78FC">
      <w:pPr>
        <w:spacing w:before="36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См – сумма затрат на эксплуатационные материалы.</w:t>
      </w:r>
    </w:p>
    <w:p w14:paraId="0606EFE1" w14:textId="77777777" w:rsidR="00AA581F" w:rsidRPr="00301810" w:rsidRDefault="00AA581F" w:rsidP="007C78FC">
      <w:pPr>
        <w:tabs>
          <w:tab w:val="left" w:pos="30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Расчёт стоимости электроэнергии.</w:t>
      </w:r>
    </w:p>
    <w:p w14:paraId="532D2E2E" w14:textId="77777777" w:rsidR="00AA581F" w:rsidRPr="00301810" w:rsidRDefault="00AA581F" w:rsidP="007C78FC">
      <w:pPr>
        <w:tabs>
          <w:tab w:val="left" w:pos="30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ЭВМ будет использоваться 20 дней по 8 часов в день, то есть 160 часов.</w:t>
      </w:r>
    </w:p>
    <w:p w14:paraId="07517155" w14:textId="77777777" w:rsidR="00AA581F" w:rsidRPr="00301810" w:rsidRDefault="00AA581F" w:rsidP="00AA581F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5A757C74" w14:textId="4F910A86" w:rsidR="00AA581F" w:rsidRPr="007C78FC" w:rsidRDefault="007C78FC" w:rsidP="007C78FC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7C78FC">
        <w:rPr>
          <w:rFonts w:eastAsia="Calibri"/>
          <w:bCs/>
          <w:color w:val="000000" w:themeColor="text1"/>
          <w:sz w:val="28"/>
          <w:szCs w:val="28"/>
          <w:lang w:eastAsia="en-US"/>
        </w:rPr>
        <w:t>потребляемая мощность – 0,30 кВт/ч;</w:t>
      </w:r>
    </w:p>
    <w:p w14:paraId="68345F48" w14:textId="0A4D93F8" w:rsidR="00AA581F" w:rsidRPr="007C78FC" w:rsidRDefault="007C78FC" w:rsidP="007C78FC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7C78FC">
        <w:rPr>
          <w:rFonts w:eastAsia="Calibri"/>
          <w:bCs/>
          <w:color w:val="000000" w:themeColor="text1"/>
          <w:sz w:val="28"/>
          <w:szCs w:val="28"/>
          <w:lang w:eastAsia="en-US"/>
        </w:rPr>
        <w:t>время работы на ЭВМ – 160 ч;</w:t>
      </w:r>
    </w:p>
    <w:p w14:paraId="3C3831A3" w14:textId="5D324A0A" w:rsidR="00AA581F" w:rsidRPr="007C78FC" w:rsidRDefault="007C78FC" w:rsidP="007C78FC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7C78FC"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тариф по электроэнергии – 3.9 руб. /кВт </w:t>
      </w:r>
    </w:p>
    <w:p w14:paraId="52D503F2" w14:textId="77777777" w:rsidR="00AA581F" w:rsidRPr="00301810" w:rsidRDefault="00AA581F" w:rsidP="00AA581F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Рассчитываем стоимость электроэнергии (Сэл.) по формуле:</w:t>
      </w:r>
    </w:p>
    <w:p w14:paraId="51052A90" w14:textId="77777777" w:rsidR="00AA581F" w:rsidRPr="00301810" w:rsidRDefault="00AA581F" w:rsidP="00AA581F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Сэл. = P × tраб. × Ц, руб., </w:t>
      </w:r>
    </w:p>
    <w:p w14:paraId="4E3EB35F" w14:textId="77777777" w:rsidR="00AA581F" w:rsidRPr="00301810" w:rsidRDefault="00AA581F" w:rsidP="00AA581F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где P – потребляемая мощность, кВт/ч;</w:t>
      </w:r>
    </w:p>
    <w:p w14:paraId="56743447" w14:textId="77777777" w:rsidR="00AA581F" w:rsidRPr="00301810" w:rsidRDefault="00AA581F" w:rsidP="00AA581F">
      <w:pPr>
        <w:tabs>
          <w:tab w:val="left" w:pos="3000"/>
        </w:tabs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tраб. – время работы на ЭВМ, ч;</w:t>
      </w:r>
    </w:p>
    <w:p w14:paraId="43066FCB" w14:textId="77777777" w:rsidR="00AA581F" w:rsidRPr="00301810" w:rsidRDefault="00AA581F" w:rsidP="00AA581F">
      <w:pPr>
        <w:tabs>
          <w:tab w:val="left" w:pos="300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Ц – цена за 1 кВт/ч, руб.</w:t>
      </w:r>
    </w:p>
    <w:p w14:paraId="68FB9D14" w14:textId="77777777" w:rsidR="00AA581F" w:rsidRPr="00301810" w:rsidRDefault="00AA581F" w:rsidP="00AA581F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Сэл. = 0.30 × 160 × 3.9 = 187,2 руб.</w:t>
      </w:r>
    </w:p>
    <w:p w14:paraId="17C5FC68" w14:textId="77777777" w:rsidR="00AA581F" w:rsidRPr="00301810" w:rsidRDefault="00AA581F" w:rsidP="00AA581F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Рассчитываем сумму материальных затрат (См.з.):</w:t>
      </w:r>
    </w:p>
    <w:p w14:paraId="2170EA17" w14:textId="77777777" w:rsidR="00AA581F" w:rsidRPr="00301810" w:rsidRDefault="00AA581F" w:rsidP="00AA581F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lastRenderedPageBreak/>
        <w:t>См.з. = См. + Сэл., руб.,</w:t>
      </w:r>
    </w:p>
    <w:p w14:paraId="03D132B3" w14:textId="77777777" w:rsidR="00AA581F" w:rsidRPr="00301810" w:rsidRDefault="00AA581F" w:rsidP="00AA581F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См.з. = 502 + 187,2 = 689,2 руб.</w:t>
      </w:r>
    </w:p>
    <w:p w14:paraId="0B92B54D" w14:textId="77777777" w:rsidR="00AA581F" w:rsidRPr="00301810" w:rsidRDefault="00AA581F" w:rsidP="00AA581F">
      <w:pPr>
        <w:pStyle w:val="1"/>
        <w:spacing w:before="360" w:after="240" w:line="360" w:lineRule="auto"/>
        <w:ind w:firstLine="709"/>
        <w:rPr>
          <w:rFonts w:cs="Times New Roman"/>
          <w:b/>
          <w:bCs/>
          <w:szCs w:val="28"/>
        </w:rPr>
      </w:pPr>
      <w:bookmarkStart w:id="16" w:name="_Toc71619786"/>
      <w:r w:rsidRPr="00301810">
        <w:rPr>
          <w:rFonts w:cs="Times New Roman"/>
          <w:b/>
          <w:bCs/>
          <w:szCs w:val="28"/>
        </w:rPr>
        <w:t>3.1.3 Расчет затрат на оплату труда</w:t>
      </w:r>
      <w:bookmarkEnd w:id="16"/>
    </w:p>
    <w:p w14:paraId="16420E43" w14:textId="77777777" w:rsidR="00AA581F" w:rsidRPr="00301810" w:rsidRDefault="00AA581F" w:rsidP="00AA5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Для оплаты труда программиста чаше всего используется повременная зарплата.</w:t>
      </w:r>
    </w:p>
    <w:p w14:paraId="7F29D828" w14:textId="77777777" w:rsidR="00AA581F" w:rsidRPr="00301810" w:rsidRDefault="00AA581F" w:rsidP="00AA5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Затраты на оплату труда включают:</w:t>
      </w:r>
    </w:p>
    <w:p w14:paraId="0356831A" w14:textId="4762F8BD" w:rsidR="00AA581F" w:rsidRPr="00B36490" w:rsidRDefault="00B36490" w:rsidP="00B36490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B36490">
        <w:rPr>
          <w:rFonts w:eastAsia="Calibri"/>
          <w:bCs/>
          <w:color w:val="000000" w:themeColor="text1"/>
          <w:sz w:val="28"/>
          <w:szCs w:val="28"/>
          <w:lang w:eastAsia="en-US"/>
        </w:rPr>
        <w:t>заработную плату программиста;</w:t>
      </w:r>
    </w:p>
    <w:p w14:paraId="28F026A2" w14:textId="3AED56B5" w:rsidR="00AA581F" w:rsidRPr="00B36490" w:rsidRDefault="00B36490" w:rsidP="00B36490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B36490">
        <w:rPr>
          <w:rFonts w:eastAsia="Calibri"/>
          <w:bCs/>
          <w:color w:val="000000" w:themeColor="text1"/>
          <w:sz w:val="28"/>
          <w:szCs w:val="28"/>
          <w:lang w:eastAsia="en-US"/>
        </w:rPr>
        <w:t>оплату отпуска программиста за отработанное время.</w:t>
      </w:r>
    </w:p>
    <w:p w14:paraId="2006D272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Расчет заработной платы программиста.</w:t>
      </w:r>
    </w:p>
    <w:p w14:paraId="40C41EBB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3EDBB211" w14:textId="0ED45896" w:rsidR="00AA581F" w:rsidRPr="00B36490" w:rsidRDefault="00B36490" w:rsidP="00B36490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B36490">
        <w:rPr>
          <w:rFonts w:eastAsia="Calibri"/>
          <w:bCs/>
          <w:color w:val="000000" w:themeColor="text1"/>
          <w:sz w:val="28"/>
          <w:szCs w:val="28"/>
          <w:lang w:eastAsia="en-US"/>
        </w:rPr>
        <w:t>время работы над программой, 20 дн.;</w:t>
      </w:r>
    </w:p>
    <w:p w14:paraId="0D4B109E" w14:textId="0357352F" w:rsidR="00AA581F" w:rsidRPr="00B36490" w:rsidRDefault="00B36490" w:rsidP="00B36490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B36490">
        <w:rPr>
          <w:rFonts w:eastAsia="Calibri"/>
          <w:bCs/>
          <w:color w:val="000000" w:themeColor="text1"/>
          <w:sz w:val="28"/>
          <w:szCs w:val="28"/>
          <w:lang w:eastAsia="en-US"/>
        </w:rPr>
        <w:t>должностной оклад за месяц, 20000 руб.;</w:t>
      </w:r>
    </w:p>
    <w:p w14:paraId="13C93A18" w14:textId="439FF283" w:rsidR="00AA581F" w:rsidRPr="00B36490" w:rsidRDefault="00B36490" w:rsidP="00B36490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B36490">
        <w:rPr>
          <w:rFonts w:eastAsia="Calibri"/>
          <w:bCs/>
          <w:color w:val="000000" w:themeColor="text1"/>
          <w:sz w:val="28"/>
          <w:szCs w:val="28"/>
          <w:lang w:eastAsia="en-US"/>
        </w:rPr>
        <w:t>количество рабочих дней за месяц, 22 дн.;</w:t>
      </w:r>
    </w:p>
    <w:p w14:paraId="29C66324" w14:textId="6A276C65" w:rsidR="00AA581F" w:rsidRPr="00B36490" w:rsidRDefault="00B36490" w:rsidP="00B36490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B36490">
        <w:rPr>
          <w:rFonts w:eastAsia="Calibri"/>
          <w:bCs/>
          <w:color w:val="000000" w:themeColor="text1"/>
          <w:sz w:val="28"/>
          <w:szCs w:val="28"/>
          <w:lang w:eastAsia="en-US"/>
        </w:rPr>
        <w:t>процент премии, 50 %;</w:t>
      </w:r>
    </w:p>
    <w:p w14:paraId="3AD62D4D" w14:textId="0576529C" w:rsidR="00AA581F" w:rsidRPr="00B36490" w:rsidRDefault="00B36490" w:rsidP="00B36490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B36490">
        <w:rPr>
          <w:rFonts w:eastAsia="Calibri"/>
          <w:bCs/>
          <w:color w:val="000000" w:themeColor="text1"/>
          <w:sz w:val="28"/>
          <w:szCs w:val="28"/>
          <w:lang w:eastAsia="en-US"/>
        </w:rPr>
        <w:t>районный коэффициент, 1,15.</w:t>
      </w:r>
    </w:p>
    <w:p w14:paraId="4594B8EA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Рассчитываем заработную плату по тарифу:</w:t>
      </w:r>
    </w:p>
    <w:p w14:paraId="7586CFF5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Зпл.по тар. =Т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ДО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м-ц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, </m:t>
          </m:r>
        </m:oMath>
      </m:oMathPara>
    </w:p>
    <w:p w14:paraId="4FE4D9DF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где Зпл.по тар.</w:t>
      </w:r>
      <w:r w:rsidRPr="00301810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301810">
        <w:rPr>
          <w:rFonts w:ascii="Times New Roman" w:eastAsia="Calibri" w:hAnsi="Times New Roman" w:cs="Times New Roman"/>
          <w:sz w:val="28"/>
          <w:szCs w:val="28"/>
        </w:rPr>
        <w:t>- заработная плата по тарифу, руб;</w:t>
      </w:r>
    </w:p>
    <w:p w14:paraId="19872132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 – время работы над программой, дн.;</w:t>
      </w:r>
    </w:p>
    <w:p w14:paraId="70114531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ДО – должностной оклад за месяц, руб.;</w:t>
      </w:r>
    </w:p>
    <w:p w14:paraId="61985452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301810">
        <w:rPr>
          <w:rFonts w:ascii="Times New Roman" w:eastAsia="Calibri" w:hAnsi="Times New Roman" w:cs="Times New Roman"/>
          <w:sz w:val="28"/>
          <w:szCs w:val="28"/>
        </w:rPr>
        <w:t>м-ц – количество дней за месяц, дн.</w:t>
      </w:r>
    </w:p>
    <w:p w14:paraId="2BE7C0CE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Зпл.по тар. 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20×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0000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=1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8181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,8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руб.</m:t>
          </m:r>
        </m:oMath>
      </m:oMathPara>
    </w:p>
    <w:p w14:paraId="74DC71B4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lastRenderedPageBreak/>
        <w:t>Рассчитываем сумму премии:</w:t>
      </w:r>
    </w:p>
    <w:p w14:paraId="4803028C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∑прем.=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Зпл. по тар.×%Пр.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.,</m:t>
          </m:r>
        </m:oMath>
      </m:oMathPara>
    </w:p>
    <w:p w14:paraId="36858DF3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01810">
        <w:rPr>
          <w:rFonts w:ascii="Times New Roman" w:eastAsia="Times New Roman" w:hAnsi="Times New Roman" w:cs="Times New Roman"/>
          <w:sz w:val="28"/>
          <w:szCs w:val="28"/>
        </w:rPr>
        <w:t>где ∑прем. – сумма премии, руб.;</w:t>
      </w:r>
    </w:p>
    <w:p w14:paraId="3CA37BFE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810">
        <w:rPr>
          <w:rFonts w:ascii="Times New Roman" w:eastAsia="Times New Roman" w:hAnsi="Times New Roman" w:cs="Times New Roman"/>
          <w:sz w:val="28"/>
          <w:szCs w:val="28"/>
        </w:rPr>
        <w:t>%Пр</w:t>
      </w:r>
      <w:r w:rsidRPr="0030181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01810">
        <w:rPr>
          <w:rFonts w:ascii="Times New Roman" w:eastAsia="Times New Roman" w:hAnsi="Times New Roman" w:cs="Times New Roman"/>
          <w:sz w:val="28"/>
          <w:szCs w:val="28"/>
        </w:rPr>
        <w:t xml:space="preserve"> – процент премии</w:t>
      </w:r>
      <w:r w:rsidRPr="0030181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6D89B82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∑прем.=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8181,82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=9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090,91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руб.</m:t>
          </m:r>
        </m:oMath>
      </m:oMathPara>
    </w:p>
    <w:p w14:paraId="1ED2BB12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Рассчитываем сумму зарплаты за отработанное время:</w:t>
      </w:r>
    </w:p>
    <w:p w14:paraId="155F6A26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∑з.пл.=З.пл.по тар.+∑прем</m:t>
        </m:r>
      </m:oMath>
      <w:r w:rsidRPr="00301810">
        <w:rPr>
          <w:rFonts w:ascii="Times New Roman" w:eastAsia="Times New Roman" w:hAnsi="Times New Roman" w:cs="Times New Roman"/>
          <w:sz w:val="28"/>
          <w:szCs w:val="28"/>
        </w:rPr>
        <w:t>. руб.</w:t>
      </w:r>
    </w:p>
    <w:p w14:paraId="0877E7A9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∑з.пл.=1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8181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,8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+9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090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,9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=27272,73 руб.</m:t>
          </m:r>
        </m:oMath>
      </m:oMathPara>
    </w:p>
    <w:p w14:paraId="7AFEE62E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Рассчитываем сумму зарплаты с районным коэффициентом:</w:t>
      </w:r>
    </w:p>
    <w:p w14:paraId="1FD15DDC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∑з.пл.  с РК=∑з.пл×РК</m:t>
        </m:r>
      </m:oMath>
      <w:r w:rsidRPr="003018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3E0A912C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01810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∑з.пл.  с РК-сумма зарплаты </m:t>
        </m:r>
      </m:oMath>
      <w:r w:rsidRPr="00301810">
        <w:rPr>
          <w:rFonts w:ascii="Times New Roman" w:eastAsia="Times New Roman" w:hAnsi="Times New Roman" w:cs="Times New Roman"/>
          <w:sz w:val="28"/>
          <w:szCs w:val="28"/>
        </w:rPr>
        <w:t>с районным коэффициентом, руб.,</w:t>
      </w:r>
    </w:p>
    <w:p w14:paraId="36700D11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301810">
        <w:rPr>
          <w:rFonts w:ascii="Times New Roman" w:eastAsia="Times New Roman" w:hAnsi="Times New Roman" w:cs="Times New Roman"/>
          <w:sz w:val="28"/>
          <w:szCs w:val="28"/>
        </w:rPr>
        <w:t xml:space="preserve"> РК – районный коэффициент, 1,15</w:t>
      </w:r>
    </w:p>
    <w:p w14:paraId="03B214FA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∑з.пл.  с РК=27272,73 ×1,15=31363,64 руб.</m:t>
          </m:r>
        </m:oMath>
      </m:oMathPara>
    </w:p>
    <w:p w14:paraId="61DB7F74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Для расчета очередного отпуска определяем дневную зарплату</w:t>
      </w:r>
      <w:r w:rsidRPr="00301810">
        <w:rPr>
          <w:rFonts w:ascii="Times New Roman" w:hAnsi="Times New Roman" w:cs="Times New Roman"/>
          <w:sz w:val="28"/>
          <w:szCs w:val="28"/>
        </w:rPr>
        <w:t xml:space="preserve"> (</w:t>
      </w:r>
      <w:r w:rsidRPr="00301810">
        <w:rPr>
          <w:rFonts w:ascii="Times New Roman" w:eastAsia="Calibri" w:hAnsi="Times New Roman" w:cs="Times New Roman"/>
          <w:sz w:val="28"/>
          <w:szCs w:val="28"/>
        </w:rPr>
        <w:t>Дн.з.пл.):</w:t>
      </w:r>
    </w:p>
    <w:p w14:paraId="3CB56DAB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Дн.з.пл.=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З.пл. с РК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Т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руб.</m:t>
          </m:r>
        </m:oMath>
      </m:oMathPara>
    </w:p>
    <w:p w14:paraId="173CFB83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Дн.з.пл.=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31363,64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=1568,18 руб.</m:t>
          </m:r>
        </m:oMath>
      </m:oMathPara>
    </w:p>
    <w:p w14:paraId="19898185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4B3A963F" w14:textId="0C3C67F8" w:rsidR="00AA581F" w:rsidRPr="00275F9C" w:rsidRDefault="001D188C" w:rsidP="00275F9C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275F9C">
        <w:rPr>
          <w:rFonts w:eastAsia="Calibri"/>
          <w:bCs/>
          <w:color w:val="000000" w:themeColor="text1"/>
          <w:sz w:val="28"/>
          <w:szCs w:val="28"/>
          <w:lang w:eastAsia="en-US"/>
        </w:rPr>
        <w:t>дневная зарплата, 1568,18 руб.;</w:t>
      </w:r>
    </w:p>
    <w:p w14:paraId="21A2BAF1" w14:textId="046D5A8E" w:rsidR="00AA581F" w:rsidRPr="00275F9C" w:rsidRDefault="001D188C" w:rsidP="00275F9C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275F9C">
        <w:rPr>
          <w:rFonts w:eastAsia="Calibri"/>
          <w:bCs/>
          <w:color w:val="000000" w:themeColor="text1"/>
          <w:sz w:val="28"/>
          <w:szCs w:val="28"/>
          <w:lang w:eastAsia="en-US"/>
        </w:rPr>
        <w:t>средняя продолжительность отпуска, 20 рабочих дн.;</w:t>
      </w:r>
    </w:p>
    <w:p w14:paraId="7AEA7109" w14:textId="7237BBAC" w:rsidR="00AA581F" w:rsidRPr="00275F9C" w:rsidRDefault="001D188C" w:rsidP="00275F9C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275F9C">
        <w:rPr>
          <w:rFonts w:eastAsia="Calibri"/>
          <w:bCs/>
          <w:color w:val="000000" w:themeColor="text1"/>
          <w:sz w:val="28"/>
          <w:szCs w:val="28"/>
          <w:lang w:eastAsia="en-US"/>
        </w:rPr>
        <w:t>годовой фонд рабочего времени, 247 дн.;</w:t>
      </w:r>
    </w:p>
    <w:p w14:paraId="0EFF5D09" w14:textId="5F279744" w:rsidR="00AA581F" w:rsidRPr="00275F9C" w:rsidRDefault="001D188C" w:rsidP="00275F9C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275F9C">
        <w:rPr>
          <w:rFonts w:eastAsia="Calibri"/>
          <w:bCs/>
          <w:color w:val="000000" w:themeColor="text1"/>
          <w:sz w:val="28"/>
          <w:szCs w:val="28"/>
          <w:lang w:eastAsia="en-US"/>
        </w:rPr>
        <w:t>время работы над программой, 20 дн.</w:t>
      </w:r>
    </w:p>
    <w:p w14:paraId="75A0D1FF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Рассчитываем сумму оплаты за отпуск:</w:t>
      </w:r>
    </w:p>
    <w:p w14:paraId="35A51887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∑оп.от.=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Дн.з.пл.×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от.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Фр.в.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Т,</m:t>
          </m:r>
        </m:oMath>
      </m:oMathPara>
    </w:p>
    <w:p w14:paraId="19AAB44F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где ∑оп.от. – сумма оплаты отпуска, руб.;</w:t>
      </w:r>
    </w:p>
    <w:p w14:paraId="44D3F631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301810">
        <w:rPr>
          <w:rFonts w:ascii="Times New Roman" w:eastAsia="Calibri" w:hAnsi="Times New Roman" w:cs="Times New Roman"/>
          <w:sz w:val="28"/>
          <w:szCs w:val="28"/>
        </w:rPr>
        <w:t>от. – продолжительность отпусков, дн.;</w:t>
      </w:r>
    </w:p>
    <w:p w14:paraId="1298982F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Фр.в. – годовой фонд рабочего времени, дн.;</w:t>
      </w:r>
    </w:p>
    <w:p w14:paraId="03130983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Т – время работы над программой, дн.;</w:t>
      </w:r>
    </w:p>
    <w:p w14:paraId="0C60902E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Дн.з.пл. – дневная заработная плата, руб.;</w:t>
      </w:r>
    </w:p>
    <w:p w14:paraId="6F87E0EB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∑оп.от.=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1568,18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247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20=2 539,56 руб.</m:t>
          </m:r>
        </m:oMath>
      </m:oMathPara>
    </w:p>
    <w:p w14:paraId="4ACC8EA6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Рассчитываем сумму затрат на оплату труда (Зот.):</w:t>
      </w:r>
    </w:p>
    <w:p w14:paraId="2489479B" w14:textId="77777777" w:rsidR="00AA581F" w:rsidRPr="00301810" w:rsidRDefault="00AA581F" w:rsidP="00AA581F">
      <w:pPr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Зот.=∑з.пл. с РК+∑оп.от.</m:t>
        </m:r>
      </m:oMath>
      <w:r w:rsidRPr="00301810">
        <w:rPr>
          <w:rFonts w:ascii="Times New Roman" w:eastAsia="Times New Roman" w:hAnsi="Times New Roman" w:cs="Times New Roman"/>
          <w:sz w:val="28"/>
          <w:szCs w:val="28"/>
        </w:rPr>
        <w:t>, руб.</w:t>
      </w:r>
    </w:p>
    <w:p w14:paraId="418CBBDB" w14:textId="77777777" w:rsidR="00AA581F" w:rsidRPr="00301810" w:rsidRDefault="00AA581F" w:rsidP="00AA581F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Зот.=31363,64+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2539,56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=33903,2 руб.</m:t>
          </m:r>
        </m:oMath>
      </m:oMathPara>
    </w:p>
    <w:p w14:paraId="4F0FA363" w14:textId="77777777" w:rsidR="00AA581F" w:rsidRPr="00301810" w:rsidRDefault="00AA581F" w:rsidP="00AA581F">
      <w:pPr>
        <w:pStyle w:val="1"/>
        <w:spacing w:before="360" w:after="240" w:line="360" w:lineRule="auto"/>
        <w:ind w:firstLine="709"/>
        <w:rPr>
          <w:rFonts w:cs="Times New Roman"/>
          <w:b/>
          <w:bCs/>
          <w:szCs w:val="28"/>
        </w:rPr>
      </w:pPr>
      <w:bookmarkStart w:id="17" w:name="_Toc71619787"/>
      <w:r w:rsidRPr="00301810">
        <w:rPr>
          <w:rFonts w:cs="Times New Roman"/>
          <w:b/>
          <w:bCs/>
          <w:szCs w:val="28"/>
        </w:rPr>
        <w:t>3.1.4 Расчет амортизационных отчислений</w:t>
      </w:r>
      <w:bookmarkEnd w:id="17"/>
    </w:p>
    <w:p w14:paraId="25FBFD36" w14:textId="77777777" w:rsidR="00AA581F" w:rsidRPr="00301810" w:rsidRDefault="00AA581F" w:rsidP="00AA581F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lastRenderedPageBreak/>
        <w:t>Для разработки программы «</w:t>
      </w:r>
      <w:r w:rsidRPr="00301810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Автоматизации учёта данных регистратуры поликлиники</w:t>
      </w:r>
      <w:r w:rsidRPr="00301810">
        <w:rPr>
          <w:rFonts w:ascii="Times New Roman" w:hAnsi="Times New Roman" w:cs="Times New Roman"/>
          <w:sz w:val="28"/>
          <w:szCs w:val="28"/>
        </w:rPr>
        <w:t>» использовалась вычислительная техника в виде персонального компьютера, в который входит монитор и системный блок. Вычислительная техника входит в состав основных производственных фондов.</w:t>
      </w:r>
    </w:p>
    <w:p w14:paraId="4F2DB7D7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Основные производственные фонды – это совокупность средств труда, функционирующих в сфере материального производства в неизменной натуральной форме в течение длительного времени и переносящих свою стоимость на вновь созданный продукт по частям, по мере изнашивания.</w:t>
      </w:r>
    </w:p>
    <w:p w14:paraId="27F287ED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Амортизационные отчисления – это постепенное погашение стоимости основных фондов предприятия (зданий, оборудования, подвижного состава и т.п.), изнашивающихся в процессе работы и от времени.</w:t>
      </w:r>
    </w:p>
    <w:p w14:paraId="1E555A41" w14:textId="77777777" w:rsidR="00AA581F" w:rsidRPr="00301810" w:rsidRDefault="00AA581F" w:rsidP="00AA581F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Рассчитываем амортизационные отчисления за год, исходные данные и результаты расчётов в </w:t>
      </w:r>
      <w:r w:rsidRPr="000E3306">
        <w:rPr>
          <w:rFonts w:ascii="Times New Roman" w:hAnsi="Times New Roman" w:cs="Times New Roman"/>
          <w:sz w:val="28"/>
          <w:szCs w:val="28"/>
          <w:highlight w:val="yellow"/>
        </w:rPr>
        <w:t>таблице 3.</w:t>
      </w:r>
    </w:p>
    <w:p w14:paraId="4B742A35" w14:textId="77777777" w:rsidR="00AA581F" w:rsidRPr="00301810" w:rsidRDefault="00AA581F" w:rsidP="00AA581F">
      <w:pPr>
        <w:spacing w:before="36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E3306">
        <w:rPr>
          <w:rFonts w:ascii="Times New Roman" w:hAnsi="Times New Roman" w:cs="Times New Roman"/>
          <w:sz w:val="28"/>
          <w:szCs w:val="28"/>
          <w:highlight w:val="yellow"/>
        </w:rPr>
        <w:t>Таблица 3</w:t>
      </w:r>
      <w:r w:rsidRPr="00301810">
        <w:rPr>
          <w:rFonts w:ascii="Times New Roman" w:hAnsi="Times New Roman" w:cs="Times New Roman"/>
          <w:sz w:val="28"/>
          <w:szCs w:val="28"/>
        </w:rPr>
        <w:t xml:space="preserve"> - Амортизационные отчисления за год</w:t>
      </w:r>
    </w:p>
    <w:tbl>
      <w:tblPr>
        <w:tblStyle w:val="af5"/>
        <w:tblW w:w="9498" w:type="dxa"/>
        <w:tblInd w:w="108" w:type="dxa"/>
        <w:tblLook w:val="04A0" w:firstRow="1" w:lastRow="0" w:firstColumn="1" w:lastColumn="0" w:noHBand="0" w:noVBand="1"/>
      </w:tblPr>
      <w:tblGrid>
        <w:gridCol w:w="3289"/>
        <w:gridCol w:w="1598"/>
        <w:gridCol w:w="2088"/>
        <w:gridCol w:w="2523"/>
      </w:tblGrid>
      <w:tr w:rsidR="007B7480" w:rsidRPr="00301810" w14:paraId="103A296A" w14:textId="77777777" w:rsidTr="00175F22">
        <w:trPr>
          <w:trHeight w:val="343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40EBE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основных производственных фондов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6608B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 ОПФ, руб.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A650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Норма амортизации, %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2189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амортизации, руб.</w:t>
            </w:r>
          </w:p>
        </w:tc>
      </w:tr>
      <w:tr w:rsidR="007B7480" w:rsidRPr="00301810" w14:paraId="53481914" w14:textId="77777777" w:rsidTr="00175F22">
        <w:trPr>
          <w:trHeight w:val="224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3742B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Системный блок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C615A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B3E7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588A6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17000</w:t>
            </w:r>
          </w:p>
        </w:tc>
      </w:tr>
      <w:tr w:rsidR="007B7480" w:rsidRPr="00301810" w14:paraId="52071D94" w14:textId="77777777" w:rsidTr="00175F22">
        <w:trPr>
          <w:trHeight w:val="213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E6C4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Монитор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A028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32000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E5CA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F4641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5440</w:t>
            </w:r>
          </w:p>
        </w:tc>
      </w:tr>
      <w:tr w:rsidR="007B7480" w:rsidRPr="00301810" w14:paraId="1D9EA309" w14:textId="77777777" w:rsidTr="00175F22">
        <w:trPr>
          <w:trHeight w:val="76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69B2B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A9BE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D83C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3332B" w14:textId="77777777" w:rsidR="00AA581F" w:rsidRPr="0019025B" w:rsidRDefault="00AA581F" w:rsidP="00306DEE">
            <w:pPr>
              <w:tabs>
                <w:tab w:val="left" w:pos="14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9025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Ar = </w:t>
            </w:r>
            <w:r w:rsidRPr="0019025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22440</w:t>
            </w:r>
          </w:p>
        </w:tc>
      </w:tr>
    </w:tbl>
    <w:p w14:paraId="69E147E7" w14:textId="77777777" w:rsidR="00AA581F" w:rsidRPr="00301810" w:rsidRDefault="00AA581F" w:rsidP="00AA581F">
      <w:pPr>
        <w:tabs>
          <w:tab w:val="left" w:pos="1425"/>
        </w:tabs>
        <w:spacing w:before="3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301810">
        <w:rPr>
          <w:rFonts w:ascii="Times New Roman" w:hAnsi="Times New Roman" w:cs="Times New Roman"/>
          <w:sz w:val="28"/>
          <w:szCs w:val="28"/>
        </w:rPr>
        <w:t xml:space="preserve"> - годовая сумма амортизационных отчислений.</w:t>
      </w:r>
    </w:p>
    <w:p w14:paraId="029050E3" w14:textId="77777777" w:rsidR="00AA581F" w:rsidRPr="00301810" w:rsidRDefault="00AA581F" w:rsidP="00AA581F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Годовая сумма амортизационных отчислений (Ar) рассчитывается по формуле:</w:t>
      </w:r>
    </w:p>
    <w:p w14:paraId="757BB5BB" w14:textId="77777777" w:rsidR="00AA581F" w:rsidRPr="00301810" w:rsidRDefault="00AA581F" w:rsidP="00AA581F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Ar=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Cn×Ha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руб.,</m:t>
          </m:r>
        </m:oMath>
      </m:oMathPara>
    </w:p>
    <w:p w14:paraId="25F7B9A7" w14:textId="77777777" w:rsidR="00AA581F" w:rsidRPr="00301810" w:rsidRDefault="00AA581F" w:rsidP="00AA581F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где </w:t>
      </w:r>
      <w:r w:rsidRPr="00301810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301810">
        <w:rPr>
          <w:rFonts w:ascii="Times New Roman" w:hAnsi="Times New Roman" w:cs="Times New Roman"/>
          <w:sz w:val="28"/>
          <w:szCs w:val="28"/>
        </w:rPr>
        <w:t xml:space="preserve"> – стоимость первоначальная, руб;</w:t>
      </w:r>
    </w:p>
    <w:p w14:paraId="2B9A09AB" w14:textId="77777777" w:rsidR="00AA581F" w:rsidRPr="00301810" w:rsidRDefault="00AA581F" w:rsidP="00AA581F">
      <w:pPr>
        <w:tabs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 </w:t>
      </w:r>
      <w:r w:rsidRPr="00301810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Pr="00301810">
        <w:rPr>
          <w:rFonts w:ascii="Times New Roman" w:hAnsi="Times New Roman" w:cs="Times New Roman"/>
          <w:sz w:val="28"/>
          <w:szCs w:val="28"/>
        </w:rPr>
        <w:t xml:space="preserve"> – норма амортизации, %</w:t>
      </w:r>
    </w:p>
    <w:p w14:paraId="4F71C255" w14:textId="77777777" w:rsidR="00AA581F" w:rsidRPr="00301810" w:rsidRDefault="00AA581F" w:rsidP="00AA5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Рассчитываем годовую сумма амортизационных отчислений системного блока, Aг с.б.:</w:t>
      </w:r>
    </w:p>
    <w:p w14:paraId="5A390F38" w14:textId="77777777" w:rsidR="00AA581F" w:rsidRPr="00301810" w:rsidRDefault="00AA581F" w:rsidP="00AA581F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Ar с.б.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100000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17000 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5A09B71A" w14:textId="77777777" w:rsidR="00AA581F" w:rsidRPr="00301810" w:rsidRDefault="00AA581F" w:rsidP="00AA5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Рассчитываем годовую сумму амортизационных отчислений монитора, Aг м.:</w:t>
      </w:r>
    </w:p>
    <w:p w14:paraId="41C23F88" w14:textId="77777777" w:rsidR="00AA581F" w:rsidRPr="00301810" w:rsidRDefault="00AA581F" w:rsidP="00AA581F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 м.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32000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5440 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540C0B23" w14:textId="77777777" w:rsidR="00AA581F" w:rsidRPr="00301810" w:rsidRDefault="00AA581F" w:rsidP="00AA581F">
      <w:pPr>
        <w:tabs>
          <w:tab w:val="left" w:pos="1425"/>
        </w:tabs>
        <w:spacing w:before="480" w:after="48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Ar=Ar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с.б. 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м.=17000 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5440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22440 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6D142989" w14:textId="77777777" w:rsidR="00AA581F" w:rsidRPr="00301810" w:rsidRDefault="00AA581F" w:rsidP="00AA581F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Рассчитываем сумму амортизационных отчислений за время разработки программы:</w:t>
      </w:r>
    </w:p>
    <w:p w14:paraId="398A5538" w14:textId="77777777" w:rsidR="00AA581F" w:rsidRPr="00301810" w:rsidRDefault="00AA581F" w:rsidP="00AA581F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×n руб.,</m:t>
          </m:r>
        </m:oMath>
      </m:oMathPara>
    </w:p>
    <w:p w14:paraId="0AF42747" w14:textId="77777777" w:rsidR="00AA581F" w:rsidRPr="00301810" w:rsidRDefault="00AA581F" w:rsidP="00AA581F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где </w:t>
      </w:r>
      <w:r w:rsidRPr="00301810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301810">
        <w:rPr>
          <w:rFonts w:ascii="Times New Roman" w:hAnsi="Times New Roman" w:cs="Times New Roman"/>
          <w:sz w:val="28"/>
          <w:szCs w:val="28"/>
        </w:rPr>
        <w:t xml:space="preserve"> – годовая сумма амортизационных отчислений, руб.;</w:t>
      </w:r>
    </w:p>
    <w:p w14:paraId="539391C7" w14:textId="77777777" w:rsidR="00AA581F" w:rsidRPr="00301810" w:rsidRDefault="00AA581F" w:rsidP="00AA581F">
      <w:pPr>
        <w:tabs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1810">
        <w:rPr>
          <w:rFonts w:ascii="Times New Roman" w:hAnsi="Times New Roman" w:cs="Times New Roman"/>
          <w:sz w:val="28"/>
          <w:szCs w:val="28"/>
        </w:rPr>
        <w:t xml:space="preserve"> – количество дней на разработку программы;</w:t>
      </w:r>
    </w:p>
    <w:p w14:paraId="5F4C67F7" w14:textId="77777777" w:rsidR="00AA581F" w:rsidRPr="00301810" w:rsidRDefault="00AA581F" w:rsidP="00AA581F">
      <w:pPr>
        <w:tabs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365 – количество дней в году.</w:t>
      </w:r>
    </w:p>
    <w:p w14:paraId="113D656C" w14:textId="77777777" w:rsidR="00AA581F" w:rsidRPr="00301810" w:rsidRDefault="00AA581F" w:rsidP="00AA581F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22440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×20 =1229,6 руб.</m:t>
          </m:r>
        </m:oMath>
      </m:oMathPara>
    </w:p>
    <w:p w14:paraId="7B6888EB" w14:textId="77777777" w:rsidR="00AA581F" w:rsidRPr="00301810" w:rsidRDefault="00AA581F" w:rsidP="00AA581F">
      <w:pPr>
        <w:pStyle w:val="1"/>
        <w:spacing w:before="360" w:after="240" w:line="360" w:lineRule="auto"/>
        <w:ind w:firstLine="709"/>
        <w:rPr>
          <w:rFonts w:cs="Times New Roman"/>
          <w:b/>
          <w:bCs/>
          <w:szCs w:val="28"/>
        </w:rPr>
      </w:pPr>
      <w:bookmarkStart w:id="18" w:name="_Toc71619788"/>
      <w:r w:rsidRPr="00301810">
        <w:rPr>
          <w:rFonts w:cs="Times New Roman"/>
          <w:b/>
          <w:bCs/>
          <w:szCs w:val="28"/>
        </w:rPr>
        <w:t>3.1.5 Расчет стоимости разрабатываемой программы</w:t>
      </w:r>
      <w:bookmarkEnd w:id="18"/>
    </w:p>
    <w:p w14:paraId="74599169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Себестоимость — стоимостная оценка текущих затрат на производство и реализацию продукции.</w:t>
      </w:r>
    </w:p>
    <w:p w14:paraId="2B2C54AB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Себестоимость продукции формируется из следующих элементов</w:t>
      </w:r>
    </w:p>
    <w:p w14:paraId="5EB8F0C5" w14:textId="67B47627" w:rsidR="00AA581F" w:rsidRPr="00456C37" w:rsidRDefault="00BC3F07" w:rsidP="00456C37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456C37">
        <w:rPr>
          <w:rFonts w:eastAsia="Calibri"/>
          <w:bCs/>
          <w:color w:val="000000" w:themeColor="text1"/>
          <w:sz w:val="28"/>
          <w:szCs w:val="28"/>
          <w:lang w:eastAsia="en-US"/>
        </w:rPr>
        <w:t>материальные затраты;</w:t>
      </w:r>
    </w:p>
    <w:p w14:paraId="77F9AECC" w14:textId="1125B0AE" w:rsidR="00AA581F" w:rsidRPr="00456C37" w:rsidRDefault="00BC3F07" w:rsidP="00456C37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456C37">
        <w:rPr>
          <w:rFonts w:eastAsia="Calibri"/>
          <w:bCs/>
          <w:color w:val="000000" w:themeColor="text1"/>
          <w:sz w:val="28"/>
          <w:szCs w:val="28"/>
          <w:lang w:eastAsia="en-US"/>
        </w:rPr>
        <w:t>затраты на оплату труда;</w:t>
      </w:r>
    </w:p>
    <w:p w14:paraId="40B3C444" w14:textId="6DF7B603" w:rsidR="00AA581F" w:rsidRPr="00456C37" w:rsidRDefault="00BC3F07" w:rsidP="00456C37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lastRenderedPageBreak/>
        <w:t xml:space="preserve"> </w:t>
      </w:r>
      <w:r w:rsidR="00AA581F" w:rsidRPr="00456C37">
        <w:rPr>
          <w:rFonts w:eastAsia="Calibri"/>
          <w:bCs/>
          <w:color w:val="000000" w:themeColor="text1"/>
          <w:sz w:val="28"/>
          <w:szCs w:val="28"/>
          <w:lang w:eastAsia="en-US"/>
        </w:rPr>
        <w:t>отчисления на социальные нужды;</w:t>
      </w:r>
    </w:p>
    <w:p w14:paraId="4B7D3DCB" w14:textId="530E70C6" w:rsidR="00AA581F" w:rsidRPr="00456C37" w:rsidRDefault="00BC3F07" w:rsidP="00456C37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456C37">
        <w:rPr>
          <w:rFonts w:eastAsia="Calibri"/>
          <w:bCs/>
          <w:color w:val="000000" w:themeColor="text1"/>
          <w:sz w:val="28"/>
          <w:szCs w:val="28"/>
          <w:lang w:eastAsia="en-US"/>
        </w:rPr>
        <w:t>амортизация основных фондов;</w:t>
      </w:r>
    </w:p>
    <w:p w14:paraId="1EB86D77" w14:textId="09C8F591" w:rsidR="00AA581F" w:rsidRPr="00456C37" w:rsidRDefault="00BC3F07" w:rsidP="00456C37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456C37">
        <w:rPr>
          <w:rFonts w:eastAsia="Calibri"/>
          <w:bCs/>
          <w:color w:val="000000" w:themeColor="text1"/>
          <w:sz w:val="28"/>
          <w:szCs w:val="28"/>
          <w:lang w:eastAsia="en-US"/>
        </w:rPr>
        <w:t>накладные расходы.</w:t>
      </w:r>
    </w:p>
    <w:p w14:paraId="244C241B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В элементе «отчисления на социальные нужды» отражаются обязательные отчисления органам государственного и негосударственного социального страхования, Пенсионного фонда, Государственного фонда занятости и медицинского страхования, в процентах к оплате труда работников.</w:t>
      </w:r>
    </w:p>
    <w:p w14:paraId="442B14F5" w14:textId="57B8E8E7" w:rsidR="00EC31A1" w:rsidRPr="00301810" w:rsidRDefault="00AA581F" w:rsidP="00341046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Общий процент отчислений в фонды остается прежним по сравнению с предыдущим 2023 годом – 30</w:t>
      </w:r>
      <w:r w:rsidRPr="00EC31A1">
        <w:rPr>
          <w:rFonts w:ascii="Times New Roman" w:eastAsia="Calibri" w:hAnsi="Times New Roman" w:cs="Times New Roman"/>
          <w:sz w:val="28"/>
          <w:szCs w:val="28"/>
        </w:rPr>
        <w:t>%, из них</w:t>
      </w:r>
      <w:r w:rsidRPr="00301810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55E17E" w14:textId="367BE3F5" w:rsidR="00AA581F" w:rsidRPr="00341046" w:rsidRDefault="00341046" w:rsidP="00341046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341046">
        <w:rPr>
          <w:rFonts w:eastAsia="Calibri"/>
          <w:bCs/>
          <w:color w:val="000000" w:themeColor="text1"/>
          <w:sz w:val="28"/>
          <w:szCs w:val="28"/>
          <w:lang w:eastAsia="en-US"/>
        </w:rPr>
        <w:t>22% в пенсионный фонд;</w:t>
      </w:r>
    </w:p>
    <w:p w14:paraId="33B852A0" w14:textId="49E501EC" w:rsidR="00AA581F" w:rsidRPr="00341046" w:rsidRDefault="00341046" w:rsidP="00341046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341046">
        <w:rPr>
          <w:rFonts w:eastAsia="Calibri"/>
          <w:bCs/>
          <w:color w:val="000000" w:themeColor="text1"/>
          <w:sz w:val="28"/>
          <w:szCs w:val="28"/>
          <w:lang w:eastAsia="en-US"/>
        </w:rPr>
        <w:t>2,9% в фонд социального страхования;</w:t>
      </w:r>
    </w:p>
    <w:p w14:paraId="41469247" w14:textId="7187A55B" w:rsidR="00AA581F" w:rsidRPr="00341046" w:rsidRDefault="00341046" w:rsidP="00341046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341046">
        <w:rPr>
          <w:rFonts w:eastAsia="Calibri"/>
          <w:bCs/>
          <w:color w:val="000000" w:themeColor="text1"/>
          <w:sz w:val="28"/>
          <w:szCs w:val="28"/>
          <w:lang w:eastAsia="en-US"/>
        </w:rPr>
        <w:t>5,1% в фонд медицинского страхования.</w:t>
      </w:r>
    </w:p>
    <w:p w14:paraId="4B668994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01810">
        <w:rPr>
          <w:rFonts w:ascii="Times New Roman" w:hAnsi="Times New Roman" w:cs="Times New Roman"/>
          <w:sz w:val="28"/>
          <w:szCs w:val="28"/>
        </w:rPr>
        <w:t>Накладные расходы</w:t>
      </w: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 — это налоги, сборы, отчисления в специальные фонды, платежи по кредитам, затраты на командировки, оплата услуг связи и другие.</w:t>
      </w:r>
    </w:p>
    <w:p w14:paraId="37B8E029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Рассчитываем себестоимость разрабатываемой программы по формуле:</w:t>
      </w:r>
    </w:p>
    <w:p w14:paraId="4A7C663A" w14:textId="77777777" w:rsidR="00AA581F" w:rsidRPr="00301810" w:rsidRDefault="00AA581F" w:rsidP="00AA581F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С/С=См.з.+З.о.т.+А+От.+НР, </m:t>
        </m:r>
      </m:oMath>
      <w:r w:rsidRPr="00301810">
        <w:rPr>
          <w:rFonts w:ascii="Times New Roman" w:eastAsia="Times New Roman" w:hAnsi="Times New Roman" w:cs="Times New Roman"/>
          <w:sz w:val="28"/>
          <w:szCs w:val="28"/>
        </w:rPr>
        <w:t xml:space="preserve"> руб.,</w:t>
      </w:r>
    </w:p>
    <w:p w14:paraId="216A970A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где С/С – себестоимость, руб.;</w:t>
      </w:r>
    </w:p>
    <w:p w14:paraId="1131178D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 См.з. – материальные затраты, руб.;</w:t>
      </w:r>
    </w:p>
    <w:p w14:paraId="2361498D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 З.о.т. – затраты га оплату труда, руб.; </w:t>
      </w:r>
    </w:p>
    <w:p w14:paraId="664F6B14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 А – амортизационные отчисления, руб.;</w:t>
      </w:r>
    </w:p>
    <w:p w14:paraId="0FCBDBB3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 От. – отчисления на социальные нужды, руб.;</w:t>
      </w:r>
    </w:p>
    <w:p w14:paraId="1AB8180E" w14:textId="77777777" w:rsidR="00AA581F" w:rsidRPr="00301810" w:rsidRDefault="00AA581F" w:rsidP="00AA581F">
      <w:pPr>
        <w:tabs>
          <w:tab w:val="left" w:pos="4454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 НР – накладные расходы, руб.</w:t>
      </w:r>
    </w:p>
    <w:p w14:paraId="237F8324" w14:textId="77777777" w:rsidR="00AA581F" w:rsidRPr="00301810" w:rsidRDefault="00AA581F" w:rsidP="00AA581F">
      <w:pPr>
        <w:tabs>
          <w:tab w:val="left" w:pos="4454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Рассчитываем отчисления на социальные нужды.</w:t>
      </w:r>
    </w:p>
    <w:p w14:paraId="6DD6BC70" w14:textId="77777777" w:rsidR="00AA581F" w:rsidRPr="00301810" w:rsidRDefault="00AA581F" w:rsidP="00AA581F">
      <w:pPr>
        <w:tabs>
          <w:tab w:val="left" w:pos="4454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62081603" w14:textId="2005C801" w:rsidR="00AA581F" w:rsidRPr="009B4A59" w:rsidRDefault="009B4A59" w:rsidP="009B4A59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9B4A59">
        <w:rPr>
          <w:rFonts w:eastAsia="Calibri"/>
          <w:bCs/>
          <w:color w:val="000000" w:themeColor="text1"/>
          <w:sz w:val="28"/>
          <w:szCs w:val="28"/>
          <w:lang w:eastAsia="en-US"/>
        </w:rPr>
        <w:t>затраты на оплату труда -</w:t>
      </w:r>
      <m:oMath>
        <m:r>
          <m:rPr>
            <m:sty m:val="p"/>
          </m:rPr>
          <w:rPr>
            <w:rFonts w:ascii="Cambria Math" w:eastAsia="Calibri" w:hAnsi="Cambria Math"/>
            <w:color w:val="000000" w:themeColor="text1"/>
            <w:sz w:val="28"/>
            <w:szCs w:val="28"/>
            <w:lang w:eastAsia="en-US"/>
          </w:rPr>
          <m:t xml:space="preserve"> 33903,2 </m:t>
        </m:r>
      </m:oMath>
      <w:r w:rsidR="00AA581F" w:rsidRPr="009B4A59">
        <w:rPr>
          <w:rFonts w:eastAsia="Calibri"/>
          <w:bCs/>
          <w:color w:val="000000" w:themeColor="text1"/>
          <w:sz w:val="28"/>
          <w:szCs w:val="28"/>
          <w:lang w:eastAsia="en-US"/>
        </w:rPr>
        <w:t>руб.;</w:t>
      </w:r>
    </w:p>
    <w:p w14:paraId="6B415EB5" w14:textId="18D67FE5" w:rsidR="00AA581F" w:rsidRPr="009B4A59" w:rsidRDefault="009B4A59" w:rsidP="009B4A59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9B4A59">
        <w:rPr>
          <w:rFonts w:eastAsia="Calibri"/>
          <w:bCs/>
          <w:color w:val="000000" w:themeColor="text1"/>
          <w:sz w:val="28"/>
          <w:szCs w:val="28"/>
          <w:lang w:eastAsia="en-US"/>
        </w:rPr>
        <w:t>установленный размер отчислений - 36 %.</w:t>
      </w:r>
    </w:p>
    <w:p w14:paraId="45DB3BFE" w14:textId="77777777" w:rsidR="00AA581F" w:rsidRPr="00301810" w:rsidRDefault="00AA581F" w:rsidP="00AA581F">
      <w:pPr>
        <w:tabs>
          <w:tab w:val="left" w:pos="4454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От.=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Зот.×%отчисл.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руб.,</m:t>
          </m:r>
        </m:oMath>
      </m:oMathPara>
    </w:p>
    <w:p w14:paraId="06994B08" w14:textId="77777777" w:rsidR="00AA581F" w:rsidRPr="00301810" w:rsidRDefault="00AA581F" w:rsidP="00AA58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01810">
        <w:rPr>
          <w:rFonts w:ascii="Times New Roman" w:eastAsia="Times New Roman" w:hAnsi="Times New Roman" w:cs="Times New Roman"/>
          <w:sz w:val="28"/>
          <w:szCs w:val="28"/>
        </w:rPr>
        <w:t>где %отчисл. – процент отчислений, %</w:t>
      </w:r>
    </w:p>
    <w:p w14:paraId="41E01785" w14:textId="77777777" w:rsidR="00AA581F" w:rsidRPr="00301810" w:rsidRDefault="00AA581F" w:rsidP="00AA581F">
      <w:pPr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301810">
        <w:rPr>
          <w:rFonts w:ascii="Times New Roman" w:eastAsia="Times New Roman" w:hAnsi="Times New Roman" w:cs="Times New Roman"/>
          <w:sz w:val="28"/>
          <w:szCs w:val="28"/>
        </w:rPr>
        <w:t>От. – отчисления на социальные нужды, руб.</w:t>
      </w:r>
    </w:p>
    <w:p w14:paraId="4CF32A33" w14:textId="77777777" w:rsidR="00AA581F" w:rsidRPr="00301810" w:rsidRDefault="00AA581F" w:rsidP="00AA581F">
      <w:pPr>
        <w:tabs>
          <w:tab w:val="left" w:pos="4454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От.=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33903,2 ×30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=10170,96 руб.</m:t>
          </m:r>
        </m:oMath>
      </m:oMathPara>
    </w:p>
    <w:p w14:paraId="27A6BB0C" w14:textId="77777777" w:rsidR="00AA581F" w:rsidRPr="00301810" w:rsidRDefault="00AA581F" w:rsidP="00AA581F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01810">
        <w:rPr>
          <w:rFonts w:ascii="Times New Roman" w:eastAsia="Times New Roman" w:hAnsi="Times New Roman" w:cs="Times New Roman"/>
          <w:sz w:val="28"/>
          <w:szCs w:val="28"/>
        </w:rPr>
        <w:t>Рассчитываем накладные расходы (80% от основной заработной платы)</w:t>
      </w:r>
    </w:p>
    <w:p w14:paraId="42629101" w14:textId="77777777" w:rsidR="00AA581F" w:rsidRPr="00301810" w:rsidRDefault="00AA581F" w:rsidP="00AA581F">
      <w:pPr>
        <w:tabs>
          <w:tab w:val="left" w:pos="4454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НР=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Зот.×80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5A619E71" w14:textId="77777777" w:rsidR="00AA581F" w:rsidRPr="00301810" w:rsidRDefault="00AA581F" w:rsidP="00AA581F">
      <w:pPr>
        <w:tabs>
          <w:tab w:val="left" w:pos="4454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НР=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33903,2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×80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=27122,56 руб.</m:t>
          </m:r>
        </m:oMath>
      </m:oMathPara>
    </w:p>
    <w:p w14:paraId="6E082F0A" w14:textId="77777777" w:rsidR="00AA581F" w:rsidRPr="00301810" w:rsidRDefault="00AA581F" w:rsidP="00AA581F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01810">
        <w:rPr>
          <w:rFonts w:ascii="Times New Roman" w:eastAsia="Times New Roman" w:hAnsi="Times New Roman" w:cs="Times New Roman"/>
          <w:sz w:val="28"/>
          <w:szCs w:val="28"/>
        </w:rPr>
        <w:t>Рассчитываем себестоимость.</w:t>
      </w:r>
    </w:p>
    <w:p w14:paraId="4B01723E" w14:textId="77777777" w:rsidR="00AA581F" w:rsidRPr="00301810" w:rsidRDefault="00AA581F" w:rsidP="00AA581F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118885AD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См.з – материальные затраты, </w:t>
      </w:r>
      <w:r w:rsidRPr="00301810">
        <w:rPr>
          <w:rFonts w:ascii="Times New Roman" w:hAnsi="Times New Roman" w:cs="Times New Roman"/>
          <w:sz w:val="28"/>
          <w:szCs w:val="28"/>
        </w:rPr>
        <w:t xml:space="preserve">871,45 </w:t>
      </w:r>
      <w:r w:rsidRPr="00301810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3D7CE676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З.о.т. – затраты на оплату труда,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33903,2</m:t>
        </m:r>
      </m:oMath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 руб.; </w:t>
      </w:r>
    </w:p>
    <w:p w14:paraId="7BA20193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А – амортизационные отчисления,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1229,6 </m:t>
        </m:r>
      </m:oMath>
      <w:r w:rsidRPr="00301810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112353E6" w14:textId="77777777" w:rsidR="00AA581F" w:rsidRPr="00301810" w:rsidRDefault="00AA581F" w:rsidP="00AA581F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От. – отчисления на социальные нужды,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10170,96 </m:t>
        </m:r>
      </m:oMath>
      <w:r w:rsidRPr="00301810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13565CD3" w14:textId="77777777" w:rsidR="00AA581F" w:rsidRPr="00301810" w:rsidRDefault="00AA581F" w:rsidP="00AA581F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НР – прочие расходы (накладные расходы),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27122,56</m:t>
        </m:r>
      </m:oMath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14:paraId="7333BBF4" w14:textId="77777777" w:rsidR="00AA581F" w:rsidRPr="00301810" w:rsidRDefault="00000000" w:rsidP="00AA581F">
      <w:pPr>
        <w:tabs>
          <w:tab w:val="left" w:pos="4454"/>
        </w:tabs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871,45+33903,2+1229,6+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10170,96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+27122,56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=73297,77 руб.</m:t>
          </m:r>
        </m:oMath>
      </m:oMathPara>
    </w:p>
    <w:p w14:paraId="22BE6D6A" w14:textId="77777777" w:rsidR="00AA581F" w:rsidRPr="00301810" w:rsidRDefault="00AA581F" w:rsidP="00AA581F">
      <w:pPr>
        <w:tabs>
          <w:tab w:val="left" w:pos="445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Определяем структуру себестоимости разрабатываемой программы.</w:t>
      </w:r>
    </w:p>
    <w:p w14:paraId="7E783307" w14:textId="77777777" w:rsidR="00AA581F" w:rsidRPr="00301810" w:rsidRDefault="00AA581F" w:rsidP="00AA581F">
      <w:pPr>
        <w:tabs>
          <w:tab w:val="left" w:pos="445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810">
        <w:rPr>
          <w:rFonts w:ascii="Times New Roman" w:eastAsia="Calibri" w:hAnsi="Times New Roman" w:cs="Times New Roman"/>
          <w:sz w:val="28"/>
          <w:szCs w:val="28"/>
        </w:rPr>
        <w:t>Структура – процентное содержание элементов затрат к общей сумме себестоимости.</w:t>
      </w:r>
    </w:p>
    <w:p w14:paraId="644A843C" w14:textId="77777777" w:rsidR="00AA581F" w:rsidRPr="00301810" w:rsidRDefault="00AA581F" w:rsidP="00AA581F">
      <w:pPr>
        <w:tabs>
          <w:tab w:val="left" w:pos="4454"/>
        </w:tabs>
        <w:spacing w:before="360" w:after="24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F7796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>Таблица 4</w:t>
      </w:r>
      <w:r w:rsidRPr="00301810">
        <w:rPr>
          <w:rFonts w:ascii="Times New Roman" w:eastAsia="Calibri" w:hAnsi="Times New Roman" w:cs="Times New Roman"/>
          <w:sz w:val="28"/>
          <w:szCs w:val="28"/>
        </w:rPr>
        <w:t xml:space="preserve"> – Структура себестоимости</w:t>
      </w:r>
    </w:p>
    <w:tbl>
      <w:tblPr>
        <w:tblStyle w:val="5"/>
        <w:tblW w:w="9498" w:type="dxa"/>
        <w:tblInd w:w="108" w:type="dxa"/>
        <w:tblLook w:val="04A0" w:firstRow="1" w:lastRow="0" w:firstColumn="1" w:lastColumn="0" w:noHBand="0" w:noVBand="1"/>
      </w:tblPr>
      <w:tblGrid>
        <w:gridCol w:w="3969"/>
        <w:gridCol w:w="2592"/>
        <w:gridCol w:w="2937"/>
      </w:tblGrid>
      <w:tr w:rsidR="007B7480" w:rsidRPr="00301810" w14:paraId="65FAA152" w14:textId="77777777" w:rsidTr="00854E81">
        <w:trPr>
          <w:trHeight w:val="28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FD2D5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F178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Сумма, руб.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7C5C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Структура, %</w:t>
            </w:r>
          </w:p>
        </w:tc>
      </w:tr>
      <w:tr w:rsidR="007B7480" w:rsidRPr="00301810" w14:paraId="3F84DEEA" w14:textId="77777777" w:rsidTr="00854E81">
        <w:trPr>
          <w:trHeight w:val="30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BC711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Материальные затраты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AFD0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871,45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5BA31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</w:tr>
      <w:tr w:rsidR="007B7480" w:rsidRPr="00301810" w14:paraId="79A13DE6" w14:textId="77777777" w:rsidTr="00854E81">
        <w:trPr>
          <w:trHeight w:val="28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8D2C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Затраты на оплату труда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CCCD8" w14:textId="3BAA41B8" w:rsidR="00AA581F" w:rsidRPr="001A59FD" w:rsidRDefault="00ED6A54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D6A54">
              <w:rPr>
                <w:rFonts w:ascii="Times New Roman" w:hAnsi="Times New Roman" w:cs="Times New Roman"/>
                <w:iCs/>
                <w:sz w:val="24"/>
                <w:szCs w:val="24"/>
              </w:rPr>
              <w:t>33903,2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379C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46,25</w:t>
            </w:r>
          </w:p>
        </w:tc>
      </w:tr>
      <w:tr w:rsidR="007B7480" w:rsidRPr="00301810" w14:paraId="5B49A711" w14:textId="77777777" w:rsidTr="00854E81">
        <w:trPr>
          <w:trHeight w:val="13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0A5DA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77B6F" w14:textId="13DFC1B3" w:rsidR="00AA581F" w:rsidRPr="001A59FD" w:rsidRDefault="00625254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2525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10170,96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FFA1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13,88</w:t>
            </w:r>
          </w:p>
        </w:tc>
      </w:tr>
      <w:tr w:rsidR="007B7480" w:rsidRPr="00301810" w14:paraId="57E7EA3F" w14:textId="77777777" w:rsidTr="00854E81">
        <w:trPr>
          <w:trHeight w:val="12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B2060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Амортизационные отчисления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5DD9D" w14:textId="3A756826" w:rsidR="00AA581F" w:rsidRPr="001A59FD" w:rsidRDefault="00625254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254">
              <w:rPr>
                <w:rFonts w:ascii="Times New Roman" w:hAnsi="Times New Roman" w:cs="Times New Roman"/>
                <w:sz w:val="24"/>
                <w:szCs w:val="24"/>
              </w:rPr>
              <w:t>1229,6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3A899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1,68</w:t>
            </w:r>
          </w:p>
        </w:tc>
      </w:tr>
      <w:tr w:rsidR="007B7480" w:rsidRPr="00301810" w14:paraId="317927D8" w14:textId="77777777" w:rsidTr="00854E81">
        <w:trPr>
          <w:trHeight w:val="11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2459B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53988" w14:textId="020F14FF" w:rsidR="00AA581F" w:rsidRPr="001A59FD" w:rsidRDefault="00625254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254">
              <w:rPr>
                <w:rFonts w:ascii="Times New Roman" w:hAnsi="Times New Roman" w:cs="Times New Roman"/>
                <w:sz w:val="24"/>
                <w:szCs w:val="24"/>
              </w:rPr>
              <w:t>27122,56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CD160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7B7480" w:rsidRPr="00301810" w14:paraId="58B2F5E0" w14:textId="77777777" w:rsidTr="00854E81">
        <w:trPr>
          <w:trHeight w:val="10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A4664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B114B" w14:textId="66960004" w:rsidR="00AA581F" w:rsidRPr="001A59FD" w:rsidRDefault="00625254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254">
              <w:rPr>
                <w:rFonts w:ascii="Times New Roman" w:hAnsi="Times New Roman" w:cs="Times New Roman"/>
                <w:sz w:val="24"/>
                <w:szCs w:val="24"/>
              </w:rPr>
              <w:t>73297,77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2F1C" w14:textId="77777777" w:rsidR="00AA581F" w:rsidRPr="001A59FD" w:rsidRDefault="00AA581F" w:rsidP="001A59FD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9F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648F6EC2" w14:textId="77777777" w:rsidR="00AA581F" w:rsidRPr="00301810" w:rsidRDefault="00AA581F" w:rsidP="00AA581F">
      <w:pPr>
        <w:tabs>
          <w:tab w:val="left" w:pos="6480"/>
        </w:tabs>
        <w:spacing w:before="36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Вывод: самую большую долю затрат на разработку программы составляет 46,25% затраты на оплату труда, а самую малую долю – 1,19% материальные затраты.</w:t>
      </w:r>
    </w:p>
    <w:p w14:paraId="6D990741" w14:textId="77777777" w:rsidR="00AA581F" w:rsidRPr="00301810" w:rsidRDefault="00AA581F" w:rsidP="00AA581F">
      <w:pPr>
        <w:pStyle w:val="1"/>
        <w:spacing w:before="360" w:after="240" w:line="360" w:lineRule="auto"/>
        <w:ind w:firstLine="709"/>
        <w:rPr>
          <w:rFonts w:cs="Times New Roman"/>
          <w:b/>
          <w:bCs/>
          <w:szCs w:val="28"/>
        </w:rPr>
      </w:pPr>
      <w:bookmarkStart w:id="19" w:name="_Toc71619789"/>
      <w:r w:rsidRPr="00301810">
        <w:rPr>
          <w:rFonts w:cs="Times New Roman"/>
          <w:b/>
          <w:bCs/>
          <w:szCs w:val="28"/>
        </w:rPr>
        <w:t>3.2 Расчет экономической эффективности внедрения программы</w:t>
      </w:r>
      <w:bookmarkEnd w:id="19"/>
    </w:p>
    <w:p w14:paraId="22B82F58" w14:textId="77777777" w:rsidR="00AA581F" w:rsidRPr="00301810" w:rsidRDefault="00AA581F" w:rsidP="00AA581F">
      <w:pPr>
        <w:tabs>
          <w:tab w:val="left" w:pos="648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Экономическая эффективность – это соотношение результатов с затратами.</w:t>
      </w:r>
    </w:p>
    <w:p w14:paraId="0EFCF7A6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Если разрабатываемая программа пользуется спросом, то возможна ее реализация. В этом случае эффективность определяется возможной прибылью от реализации разработанной программы.</w:t>
      </w:r>
    </w:p>
    <w:p w14:paraId="19B54305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Для этого необходимо установить цену на разработанную программу.</w:t>
      </w:r>
    </w:p>
    <w:p w14:paraId="59D8D4A2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При установлении цены используют полную сбытовую себестоимость товарной продукции, она включает производственную себестоимость и внепроизводственные расходы.</w:t>
      </w:r>
    </w:p>
    <w:p w14:paraId="6E621F12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Внепроизводственные (коммерческие) расходы включают затраты, связанные с реализацией продукции (расфасовка, упаковка, отгрузка, реклама, маркетинговые исследования, комиссионные; хранение, транспортировка), а также различного рода отчисления и платежи.</w:t>
      </w:r>
    </w:p>
    <w:p w14:paraId="454ED5AC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Полная себестоимость рассчитывается по формуле:</w:t>
      </w:r>
    </w:p>
    <w:p w14:paraId="7C68031E" w14:textId="77777777" w:rsidR="00AA581F" w:rsidRPr="00301810" w:rsidRDefault="00AA581F" w:rsidP="00AA581F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С/Ск.=С/С+Вн.р. руб.,</m:t>
          </m:r>
        </m:oMath>
      </m:oMathPara>
    </w:p>
    <w:p w14:paraId="3D4C9BB9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где С/Ск.– полная себестоимость единицы продукции, руб;</w:t>
      </w:r>
    </w:p>
    <w:p w14:paraId="3EFECB91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lastRenderedPageBreak/>
        <w:t>С/С – себестоимость единицы продукции производственная, руб;</w:t>
      </w:r>
    </w:p>
    <w:p w14:paraId="4FD45ED4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Вн.р. – внепроизводственные расходы (7-10% от производственной себестоимости), руб.</w:t>
      </w:r>
    </w:p>
    <w:p w14:paraId="2146CD19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34370901" w14:textId="326E942F" w:rsidR="00AA581F" w:rsidRPr="002210CB" w:rsidRDefault="002210CB" w:rsidP="002210CB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2210CB">
        <w:rPr>
          <w:rFonts w:eastAsia="Calibri"/>
          <w:bCs/>
          <w:color w:val="000000" w:themeColor="text1"/>
          <w:sz w:val="28"/>
          <w:szCs w:val="28"/>
          <w:lang w:eastAsia="en-US"/>
        </w:rPr>
        <w:t>внепроизводственные расходы –</w:t>
      </w:r>
      <m:oMath>
        <m:r>
          <m:rPr>
            <m:sty m:val="p"/>
          </m:rPr>
          <w:rPr>
            <w:rFonts w:ascii="Cambria Math" w:eastAsia="Calibri" w:hAnsi="Cambria Math"/>
            <w:color w:val="000000" w:themeColor="text1"/>
            <w:sz w:val="28"/>
            <w:szCs w:val="28"/>
            <w:lang w:eastAsia="en-US"/>
          </w:rPr>
          <m:t xml:space="preserve"> 5863,82</m:t>
        </m:r>
      </m:oMath>
      <w:r w:rsidR="00AA581F" w:rsidRPr="002210CB"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руб. (8 % от производственной себестоимости);</w:t>
      </w:r>
    </w:p>
    <w:p w14:paraId="3E614BCC" w14:textId="57378BD7" w:rsidR="00AA581F" w:rsidRPr="002210CB" w:rsidRDefault="002210CB" w:rsidP="002210CB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2210CB"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производственная стоимость – </w:t>
      </w:r>
      <m:oMath>
        <m:r>
          <m:rPr>
            <m:sty m:val="p"/>
          </m:rPr>
          <w:rPr>
            <w:rFonts w:ascii="Cambria Math" w:eastAsia="Calibri" w:hAnsi="Cambria Math"/>
            <w:color w:val="000000" w:themeColor="text1"/>
            <w:sz w:val="28"/>
            <w:szCs w:val="28"/>
            <w:lang w:eastAsia="en-US"/>
          </w:rPr>
          <m:t xml:space="preserve">73297,77 </m:t>
        </m:r>
      </m:oMath>
      <w:r w:rsidR="00AA581F" w:rsidRPr="002210CB">
        <w:rPr>
          <w:rFonts w:eastAsia="Calibri"/>
          <w:bCs/>
          <w:color w:val="000000" w:themeColor="text1"/>
          <w:sz w:val="28"/>
          <w:szCs w:val="28"/>
          <w:lang w:eastAsia="en-US"/>
        </w:rPr>
        <w:t>руб.</w:t>
      </w:r>
    </w:p>
    <w:p w14:paraId="35A5A22F" w14:textId="77777777" w:rsidR="00AA581F" w:rsidRPr="00301810" w:rsidRDefault="00000000" w:rsidP="00AA581F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Ск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.=73297,77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5863,82=79161,59 руб.</m:t>
          </m:r>
        </m:oMath>
      </m:oMathPara>
    </w:p>
    <w:p w14:paraId="2E4BAD15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Оптовую цену предприятия можно определить расчетным путем, используя уровень рентабельности продукции.</w:t>
      </w:r>
    </w:p>
    <w:p w14:paraId="283BC776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Уровень рентабельности продукции устанавливают в зависимости от величины прибыли (20-40% от коммерческой (полной) себестоимости единицы продукции).</w:t>
      </w:r>
    </w:p>
    <w:p w14:paraId="185FC2A0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Рассчитываем цену разрабатываемой программы по формуле:</w:t>
      </w:r>
    </w:p>
    <w:p w14:paraId="2CBA35EA" w14:textId="77777777" w:rsidR="00AA581F" w:rsidRPr="00301810" w:rsidRDefault="00AA581F" w:rsidP="00AA581F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Ц=С/Ск.+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С/Ск.×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Pnp.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руб.,</m:t>
          </m:r>
        </m:oMath>
      </m:oMathPara>
    </w:p>
    <w:p w14:paraId="7EB317EA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где Ц – цена разрабатываемой программы, руб;</w:t>
      </w:r>
    </w:p>
    <w:p w14:paraId="37A957E8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С/Ск. – себестоимость коммерческая (полная) разрабатываемой программы, руб.;</w:t>
      </w:r>
    </w:p>
    <w:p w14:paraId="769E2855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  <w:lang w:val="en-US"/>
        </w:rPr>
        <w:t>Pnp</w:t>
      </w:r>
      <w:r w:rsidRPr="00301810">
        <w:rPr>
          <w:rFonts w:ascii="Times New Roman" w:eastAsiaTheme="minorEastAsia" w:hAnsi="Times New Roman" w:cs="Times New Roman"/>
          <w:sz w:val="28"/>
          <w:szCs w:val="28"/>
        </w:rPr>
        <w:t>. – рентабельность продукции, %.</w:t>
      </w:r>
    </w:p>
    <w:p w14:paraId="2C7E48E7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03BFA1DC" w14:textId="797935C8" w:rsidR="00AA581F" w:rsidRPr="00CE70E9" w:rsidRDefault="00CE70E9" w:rsidP="00CE70E9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CE70E9">
        <w:rPr>
          <w:rFonts w:eastAsia="Calibri"/>
          <w:bCs/>
          <w:color w:val="000000" w:themeColor="text1"/>
          <w:sz w:val="28"/>
          <w:szCs w:val="28"/>
          <w:lang w:eastAsia="en-US"/>
        </w:rPr>
        <w:t>рентабельность продукции – 20 %;</w:t>
      </w:r>
    </w:p>
    <w:p w14:paraId="69B12386" w14:textId="3A11415A" w:rsidR="00AA581F" w:rsidRPr="00CE70E9" w:rsidRDefault="00CE70E9" w:rsidP="00CE70E9">
      <w:pPr>
        <w:pStyle w:val="af1"/>
        <w:numPr>
          <w:ilvl w:val="0"/>
          <w:numId w:val="22"/>
        </w:numPr>
        <w:spacing w:beforeAutospacing="0" w:after="0" w:afterAutospacing="0" w:line="360" w:lineRule="auto"/>
        <w:ind w:left="0" w:firstLine="709"/>
        <w:jc w:val="both"/>
        <w:rPr>
          <w:rFonts w:eastAsia="Calibri"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="00AA581F" w:rsidRPr="00CE70E9"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полная себестоимость продукции – </w:t>
      </w:r>
      <m:oMath>
        <m:r>
          <m:rPr>
            <m:sty m:val="p"/>
          </m:rPr>
          <w:rPr>
            <w:rFonts w:ascii="Cambria Math" w:eastAsia="Calibri" w:hAnsi="Cambria Math"/>
            <w:color w:val="000000" w:themeColor="text1"/>
            <w:sz w:val="28"/>
            <w:szCs w:val="28"/>
            <w:lang w:eastAsia="en-US"/>
          </w:rPr>
          <m:t>79161,59</m:t>
        </m:r>
      </m:oMath>
      <w:r w:rsidR="00AA581F" w:rsidRPr="00CE70E9"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руб.</w:t>
      </w:r>
    </w:p>
    <w:p w14:paraId="4BACCB22" w14:textId="77777777" w:rsidR="00AA581F" w:rsidRPr="00301810" w:rsidRDefault="00AA581F" w:rsidP="00AA581F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Ц=79161,59+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79161,59×20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=94993,91 руб.</m:t>
          </m:r>
        </m:oMath>
      </m:oMathPara>
    </w:p>
    <w:p w14:paraId="3EF9B011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lastRenderedPageBreak/>
        <w:t>Расчет прибыли от реализации программы.</w:t>
      </w:r>
    </w:p>
    <w:p w14:paraId="0BE4586A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Прибыль от реализации продукции (работ, услуг) определяется как разница между выручкой от реализации продукции (работ, услуг) в действующих ценах (без налога на добавленную стоимость, акцизного налога) и затратами на ее производство и реализацию, включаемыми в себестоимость продукции (работ, услуг).</w:t>
      </w:r>
    </w:p>
    <w:p w14:paraId="5220A4FC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Рассчитываем прибыль от реализации разрабатываемой программы:</w:t>
      </w:r>
    </w:p>
    <w:p w14:paraId="49664684" w14:textId="77777777" w:rsidR="00AA581F" w:rsidRPr="00301810" w:rsidRDefault="00AA581F" w:rsidP="00AA581F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Пр=Ц-С/Ск.  руб.,</m:t>
          </m:r>
        </m:oMath>
      </m:oMathPara>
    </w:p>
    <w:p w14:paraId="73AC102A" w14:textId="77777777" w:rsidR="00AA581F" w:rsidRPr="00301810" w:rsidRDefault="00AA581F" w:rsidP="00AA581F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810">
        <w:rPr>
          <w:rFonts w:ascii="Times New Roman" w:eastAsiaTheme="minorEastAsia" w:hAnsi="Times New Roman" w:cs="Times New Roman"/>
          <w:sz w:val="28"/>
          <w:szCs w:val="28"/>
        </w:rPr>
        <w:t>где Пр. – прибыль от реализации программы, руб.</w:t>
      </w:r>
    </w:p>
    <w:p w14:paraId="6661EB25" w14:textId="10B81286" w:rsidR="00AA581F" w:rsidRPr="00301810" w:rsidRDefault="00AA581F" w:rsidP="002370E0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Пр.=94993,91-79161,59=15832,32 руб.</m:t>
          </m:r>
        </m:oMath>
      </m:oMathPara>
    </w:p>
    <w:p w14:paraId="1231C08F" w14:textId="7B8589EC" w:rsidR="00681A29" w:rsidRPr="00301810" w:rsidRDefault="00A314BA" w:rsidP="00AA581F">
      <w:pPr>
        <w:pStyle w:val="1"/>
        <w:spacing w:before="360" w:after="240" w:line="360" w:lineRule="auto"/>
        <w:ind w:left="1413"/>
        <w:rPr>
          <w:rFonts w:cs="Times New Roman"/>
          <w:b/>
          <w:bCs/>
        </w:rPr>
      </w:pPr>
      <w:r w:rsidRPr="00301810">
        <w:br w:type="page"/>
      </w:r>
    </w:p>
    <w:p w14:paraId="19B4F91B" w14:textId="2D6AA581" w:rsidR="00681A29" w:rsidRPr="00301810" w:rsidRDefault="00A314BA">
      <w:pPr>
        <w:pStyle w:val="1"/>
        <w:spacing w:before="360" w:after="240" w:line="360" w:lineRule="auto"/>
        <w:ind w:left="709"/>
        <w:jc w:val="both"/>
        <w:rPr>
          <w:rFonts w:cs="Times New Roman"/>
          <w:b/>
          <w:bCs/>
          <w:sz w:val="32"/>
        </w:rPr>
      </w:pPr>
      <w:bookmarkStart w:id="20" w:name="_Toc74126344"/>
      <w:r w:rsidRPr="00301810">
        <w:rPr>
          <w:rFonts w:cs="Times New Roman"/>
          <w:b/>
          <w:bCs/>
          <w:sz w:val="32"/>
        </w:rPr>
        <w:lastRenderedPageBreak/>
        <w:t>4 Мероприятия по технике безопасности</w:t>
      </w:r>
      <w:bookmarkEnd w:id="20"/>
      <w:r w:rsidR="00B655C0" w:rsidRPr="00301810">
        <w:rPr>
          <w:rFonts w:cs="Times New Roman"/>
          <w:b/>
          <w:bCs/>
          <w:sz w:val="32"/>
        </w:rPr>
        <w:t xml:space="preserve"> и охране окружающей среды</w:t>
      </w:r>
    </w:p>
    <w:p w14:paraId="6EA51D96" w14:textId="4A12AA81" w:rsidR="00B655C0" w:rsidRPr="00301810" w:rsidRDefault="00B655C0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21" w:name="_Toc74126345"/>
      <w:r w:rsidRPr="00301810">
        <w:rPr>
          <w:rFonts w:cs="Times New Roman"/>
          <w:b/>
          <w:bCs/>
        </w:rPr>
        <w:t>4.1 Организация безопасности труда на предприятии</w:t>
      </w:r>
    </w:p>
    <w:p w14:paraId="139EA047" w14:textId="77D9EE0A" w:rsidR="00B655C0" w:rsidRPr="00301810" w:rsidRDefault="00B655C0" w:rsidP="00B655C0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301810">
        <w:rPr>
          <w:rFonts w:ascii="Times New Roman" w:hAnsi="Times New Roman" w:cs="Times New Roman"/>
          <w:color w:val="FF0000"/>
          <w:sz w:val="28"/>
          <w:szCs w:val="28"/>
        </w:rPr>
        <w:t xml:space="preserve">Описать </w:t>
      </w:r>
      <w:r w:rsidR="00AB7B7D" w:rsidRPr="00301810">
        <w:rPr>
          <w:rFonts w:ascii="Times New Roman" w:hAnsi="Times New Roman" w:cs="Times New Roman"/>
          <w:color w:val="FF0000"/>
          <w:sz w:val="28"/>
          <w:szCs w:val="28"/>
        </w:rPr>
        <w:t>меры безопасности</w:t>
      </w:r>
      <w:r w:rsidRPr="00301810">
        <w:rPr>
          <w:rFonts w:ascii="Times New Roman" w:hAnsi="Times New Roman" w:cs="Times New Roman"/>
          <w:color w:val="FF0000"/>
          <w:sz w:val="28"/>
          <w:szCs w:val="28"/>
        </w:rPr>
        <w:t xml:space="preserve"> труда, используемые на предприятии.</w:t>
      </w:r>
    </w:p>
    <w:p w14:paraId="4EC53B67" w14:textId="38173DA8" w:rsidR="00681A29" w:rsidRPr="00301810" w:rsidRDefault="00A314BA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r w:rsidRPr="00301810">
        <w:rPr>
          <w:rFonts w:cs="Times New Roman"/>
          <w:b/>
          <w:bCs/>
        </w:rPr>
        <w:t>4.</w:t>
      </w:r>
      <w:r w:rsidR="00B655C0" w:rsidRPr="00301810">
        <w:rPr>
          <w:rFonts w:cs="Times New Roman"/>
          <w:b/>
          <w:bCs/>
        </w:rPr>
        <w:t>2</w:t>
      </w:r>
      <w:r w:rsidRPr="00301810">
        <w:rPr>
          <w:rFonts w:cs="Times New Roman"/>
          <w:b/>
          <w:bCs/>
        </w:rPr>
        <w:t xml:space="preserve"> </w:t>
      </w:r>
      <w:bookmarkEnd w:id="21"/>
      <w:r w:rsidRPr="00301810">
        <w:rPr>
          <w:rFonts w:cs="Times New Roman"/>
          <w:b/>
          <w:bCs/>
        </w:rPr>
        <w:t>Техника безопасности при работе с вычислительной техникой</w:t>
      </w:r>
    </w:p>
    <w:p w14:paraId="4AC4383B" w14:textId="4FA9F97F" w:rsidR="00B655C0" w:rsidRPr="00301810" w:rsidRDefault="00B655C0" w:rsidP="00B655C0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301810">
        <w:rPr>
          <w:rFonts w:ascii="Times New Roman" w:hAnsi="Times New Roman" w:cs="Times New Roman"/>
          <w:color w:val="FF0000"/>
          <w:sz w:val="28"/>
          <w:szCs w:val="28"/>
        </w:rPr>
        <w:t>Описать технику безопасности при работе с ВТ (на предприятии).</w:t>
      </w:r>
    </w:p>
    <w:p w14:paraId="13B405B1" w14:textId="77777777" w:rsidR="00681A29" w:rsidRPr="00301810" w:rsidRDefault="00A314BA">
      <w:pPr>
        <w:rPr>
          <w:rFonts w:ascii="Times New Roman" w:hAnsi="Times New Roman" w:cs="Times New Roman"/>
        </w:rPr>
      </w:pPr>
      <w:r w:rsidRPr="00301810">
        <w:br w:type="page"/>
      </w:r>
    </w:p>
    <w:p w14:paraId="7C4B00A8" w14:textId="77777777" w:rsidR="00681A29" w:rsidRPr="00301810" w:rsidRDefault="00A314BA">
      <w:pPr>
        <w:pStyle w:val="1"/>
        <w:spacing w:after="360" w:line="360" w:lineRule="auto"/>
        <w:jc w:val="center"/>
        <w:rPr>
          <w:rFonts w:cs="Times New Roman"/>
          <w:b/>
          <w:bCs/>
          <w:sz w:val="32"/>
        </w:rPr>
      </w:pPr>
      <w:bookmarkStart w:id="22" w:name="_Toc74126347"/>
      <w:r w:rsidRPr="00301810">
        <w:rPr>
          <w:rFonts w:cs="Times New Roman"/>
          <w:b/>
          <w:bCs/>
          <w:sz w:val="32"/>
        </w:rPr>
        <w:lastRenderedPageBreak/>
        <w:t>Заключение</w:t>
      </w:r>
      <w:bookmarkEnd w:id="22"/>
    </w:p>
    <w:p w14:paraId="69E06042" w14:textId="1FAF88CE" w:rsidR="00416268" w:rsidRPr="00301810" w:rsidRDefault="00416268" w:rsidP="0041626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Hlk134361988"/>
      <w:r w:rsidRPr="00301810">
        <w:rPr>
          <w:rFonts w:ascii="Times New Roman" w:hAnsi="Times New Roman" w:cs="Times New Roman"/>
          <w:sz w:val="28"/>
          <w:szCs w:val="28"/>
        </w:rPr>
        <w:t xml:space="preserve">В соответствии с полученным заданием, была достигнута цель дипломного проекта: </w:t>
      </w:r>
      <w:r w:rsidR="000E2DE0"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автоматизация учета данных регистратуры поликлиники</w:t>
      </w:r>
      <w:r w:rsidRPr="00301810">
        <w:rPr>
          <w:rFonts w:ascii="Times New Roman" w:hAnsi="Times New Roman" w:cs="Times New Roman"/>
          <w:sz w:val="28"/>
          <w:szCs w:val="28"/>
        </w:rPr>
        <w:t>.</w:t>
      </w:r>
    </w:p>
    <w:p w14:paraId="5FD9AF33" w14:textId="773E8133" w:rsidR="00416268" w:rsidRPr="00301810" w:rsidRDefault="00416268" w:rsidP="00416268">
      <w:pPr>
        <w:pStyle w:val="aa"/>
        <w:spacing w:after="0" w:line="360" w:lineRule="auto"/>
        <w:ind w:left="0" w:firstLine="709"/>
        <w:jc w:val="both"/>
      </w:pPr>
      <w:r w:rsidRPr="00301810">
        <w:rPr>
          <w:rFonts w:ascii="Times New Roman" w:hAnsi="Times New Roman" w:cs="Times New Roman"/>
          <w:sz w:val="28"/>
          <w:szCs w:val="28"/>
        </w:rPr>
        <w:t xml:space="preserve">В ходе работы над </w:t>
      </w:r>
      <w:r w:rsidR="00CB2458" w:rsidRPr="00301810">
        <w:rPr>
          <w:rFonts w:ascii="Times New Roman" w:hAnsi="Times New Roman" w:cs="Times New Roman"/>
          <w:sz w:val="28"/>
          <w:szCs w:val="28"/>
        </w:rPr>
        <w:t>дипломным</w:t>
      </w:r>
      <w:r w:rsidRPr="00301810">
        <w:rPr>
          <w:rFonts w:ascii="Times New Roman" w:hAnsi="Times New Roman" w:cs="Times New Roman"/>
          <w:sz w:val="28"/>
          <w:szCs w:val="28"/>
        </w:rPr>
        <w:t xml:space="preserve"> проектом были выполнены следующие задачи: </w:t>
      </w:r>
    </w:p>
    <w:p w14:paraId="3D230E98" w14:textId="0E7DE17D" w:rsidR="00416268" w:rsidRPr="00186346" w:rsidRDefault="00416268" w:rsidP="00186346">
      <w:pPr>
        <w:pStyle w:val="aa"/>
        <w:numPr>
          <w:ilvl w:val="0"/>
          <w:numId w:val="46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3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Изучены требования заказчика и проведен анализ предметной области — данные пациента и их учет.</w:t>
      </w:r>
    </w:p>
    <w:p w14:paraId="04F3B99C" w14:textId="77777777" w:rsidR="00416268" w:rsidRPr="007734CB" w:rsidRDefault="00416268" w:rsidP="00186346">
      <w:pPr>
        <w:pStyle w:val="aa"/>
        <w:numPr>
          <w:ilvl w:val="0"/>
          <w:numId w:val="46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</w:pPr>
      <w:r w:rsidRPr="00773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Построена модель базы данных.</w:t>
      </w:r>
    </w:p>
    <w:p w14:paraId="152447BA" w14:textId="77777777" w:rsidR="00416268" w:rsidRPr="007734CB" w:rsidRDefault="00416268" w:rsidP="00186346">
      <w:pPr>
        <w:pStyle w:val="aa"/>
        <w:numPr>
          <w:ilvl w:val="0"/>
          <w:numId w:val="46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</w:pPr>
      <w:r w:rsidRPr="00773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 пользовательский интерфейс электронной картотеки.</w:t>
      </w:r>
    </w:p>
    <w:p w14:paraId="2BE06AEF" w14:textId="77777777" w:rsidR="00416268" w:rsidRPr="007734CB" w:rsidRDefault="00416268" w:rsidP="00186346">
      <w:pPr>
        <w:pStyle w:val="aa"/>
        <w:numPr>
          <w:ilvl w:val="0"/>
          <w:numId w:val="46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</w:pPr>
      <w:r w:rsidRPr="00773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Реализованы функциональные возможности электронной системы.</w:t>
      </w:r>
    </w:p>
    <w:p w14:paraId="5B732DC9" w14:textId="77777777" w:rsidR="00416268" w:rsidRPr="007734CB" w:rsidRDefault="00416268" w:rsidP="00186346">
      <w:pPr>
        <w:pStyle w:val="aa"/>
        <w:numPr>
          <w:ilvl w:val="0"/>
          <w:numId w:val="46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</w:pPr>
      <w:r w:rsidRPr="00773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Проведено тестирование и выполнена отладка приложения для обеспечения его корректной работы и в соответствии со всеми требованиями.</w:t>
      </w:r>
    </w:p>
    <w:p w14:paraId="6CB0657D" w14:textId="77777777" w:rsidR="00416268" w:rsidRPr="007734CB" w:rsidRDefault="00416268" w:rsidP="00186346">
      <w:pPr>
        <w:pStyle w:val="aa"/>
        <w:numPr>
          <w:ilvl w:val="0"/>
          <w:numId w:val="46"/>
        </w:numPr>
        <w:tabs>
          <w:tab w:val="clear" w:pos="0"/>
          <w:tab w:val="num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73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Оформлена техническая документация в виде пояснительной записки на курсовой проект.</w:t>
      </w:r>
    </w:p>
    <w:p w14:paraId="463254B6" w14:textId="7DA0D6AE" w:rsidR="00416268" w:rsidRPr="00301810" w:rsidRDefault="00416268" w:rsidP="00416268">
      <w:pPr>
        <w:pStyle w:val="aa"/>
        <w:spacing w:after="5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 xml:space="preserve">Итогом </w:t>
      </w:r>
      <w:r w:rsidR="00CB2458" w:rsidRPr="00301810">
        <w:rPr>
          <w:rFonts w:ascii="Times New Roman" w:hAnsi="Times New Roman" w:cs="Times New Roman"/>
          <w:sz w:val="28"/>
          <w:szCs w:val="28"/>
        </w:rPr>
        <w:t>дипломного</w:t>
      </w:r>
      <w:r w:rsidRPr="00301810">
        <w:rPr>
          <w:rFonts w:ascii="Times New Roman" w:hAnsi="Times New Roman" w:cs="Times New Roman"/>
          <w:sz w:val="28"/>
          <w:szCs w:val="28"/>
        </w:rPr>
        <w:t xml:space="preserve"> проекта стала разработанная система </w:t>
      </w:r>
      <w:r w:rsidR="00CB2458" w:rsidRPr="00301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автоматизация учета данных регистратуры поликлиники</w:t>
      </w:r>
      <w:r w:rsidR="00CB2458" w:rsidRPr="00301810">
        <w:rPr>
          <w:rFonts w:ascii="Times New Roman" w:hAnsi="Times New Roman" w:cs="Times New Roman"/>
          <w:sz w:val="28"/>
          <w:szCs w:val="28"/>
        </w:rPr>
        <w:t xml:space="preserve"> </w:t>
      </w:r>
      <w:r w:rsidRPr="00301810">
        <w:rPr>
          <w:rFonts w:ascii="Times New Roman" w:hAnsi="Times New Roman" w:cs="Times New Roman"/>
          <w:sz w:val="28"/>
          <w:szCs w:val="28"/>
        </w:rPr>
        <w:t xml:space="preserve">с помощью языка программирования C#, системы управления базами данных </w:t>
      </w:r>
      <w:r w:rsidR="00CB2458" w:rsidRPr="00301810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r w:rsidRPr="00301810">
        <w:rPr>
          <w:rFonts w:ascii="Times New Roman" w:hAnsi="Times New Roman" w:cs="Times New Roman"/>
          <w:sz w:val="28"/>
          <w:szCs w:val="28"/>
        </w:rPr>
        <w:t xml:space="preserve"> и среды разработки Microsoft Visual Studio</w:t>
      </w:r>
      <w:r w:rsidR="00CB2458" w:rsidRPr="00301810">
        <w:rPr>
          <w:rFonts w:ascii="Times New Roman" w:hAnsi="Times New Roman" w:cs="Times New Roman"/>
          <w:sz w:val="28"/>
          <w:szCs w:val="28"/>
        </w:rPr>
        <w:t xml:space="preserve"> и </w:t>
      </w:r>
      <w:r w:rsidR="00CB2458" w:rsidRPr="00301810">
        <w:rPr>
          <w:rFonts w:ascii="Times New Roman" w:hAnsi="Times New Roman" w:cs="Times New Roman"/>
          <w:sz w:val="28"/>
          <w:szCs w:val="28"/>
          <w:lang w:val="en-US"/>
        </w:rPr>
        <w:t>Radzen</w:t>
      </w:r>
      <w:r w:rsidR="00CB2458" w:rsidRPr="00301810">
        <w:rPr>
          <w:rFonts w:ascii="Times New Roman" w:hAnsi="Times New Roman" w:cs="Times New Roman"/>
          <w:sz w:val="28"/>
          <w:szCs w:val="28"/>
        </w:rPr>
        <w:t xml:space="preserve"> </w:t>
      </w:r>
      <w:r w:rsidR="00CB2458" w:rsidRPr="00301810">
        <w:rPr>
          <w:rFonts w:ascii="Times New Roman" w:hAnsi="Times New Roman" w:cs="Times New Roman"/>
          <w:sz w:val="28"/>
          <w:szCs w:val="28"/>
          <w:lang w:val="en-US"/>
        </w:rPr>
        <w:t>Blazor</w:t>
      </w:r>
      <w:r w:rsidR="00CB2458" w:rsidRPr="00301810">
        <w:rPr>
          <w:rFonts w:ascii="Times New Roman" w:hAnsi="Times New Roman" w:cs="Times New Roman"/>
          <w:sz w:val="28"/>
          <w:szCs w:val="28"/>
        </w:rPr>
        <w:t xml:space="preserve"> </w:t>
      </w:r>
      <w:r w:rsidR="00CB2458" w:rsidRPr="0030181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01810">
        <w:rPr>
          <w:rFonts w:ascii="Times New Roman" w:hAnsi="Times New Roman" w:cs="Times New Roman"/>
          <w:sz w:val="28"/>
          <w:szCs w:val="28"/>
        </w:rPr>
        <w:t>.</w:t>
      </w:r>
    </w:p>
    <w:p w14:paraId="43ED244B" w14:textId="25C317E2" w:rsidR="00E83D91" w:rsidRPr="00301810" w:rsidRDefault="00E83D91" w:rsidP="004162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810">
        <w:rPr>
          <w:rFonts w:ascii="Times New Roman" w:hAnsi="Times New Roman" w:cs="Times New Roman"/>
          <w:sz w:val="28"/>
          <w:szCs w:val="28"/>
        </w:rPr>
        <w:t>.</w:t>
      </w:r>
    </w:p>
    <w:bookmarkEnd w:id="23"/>
    <w:p w14:paraId="4AD5E1C2" w14:textId="77777777" w:rsidR="00681A29" w:rsidRPr="00301810" w:rsidRDefault="00A314BA">
      <w:pPr>
        <w:rPr>
          <w:rFonts w:ascii="Times New Roman" w:hAnsi="Times New Roman" w:cs="Times New Roman"/>
        </w:rPr>
      </w:pPr>
      <w:r w:rsidRPr="00301810">
        <w:br w:type="page"/>
      </w:r>
    </w:p>
    <w:p w14:paraId="0A429D2E" w14:textId="402E083A" w:rsidR="00681A29" w:rsidRPr="00301810" w:rsidRDefault="00B655C0">
      <w:pPr>
        <w:pStyle w:val="1"/>
        <w:spacing w:before="360" w:after="240" w:line="360" w:lineRule="auto"/>
        <w:jc w:val="center"/>
        <w:rPr>
          <w:rFonts w:cs="Times New Roman"/>
          <w:b/>
          <w:bCs/>
          <w:sz w:val="32"/>
        </w:rPr>
      </w:pPr>
      <w:r w:rsidRPr="00301810">
        <w:rPr>
          <w:rFonts w:cs="Times New Roman"/>
          <w:b/>
          <w:bCs/>
          <w:sz w:val="32"/>
        </w:rPr>
        <w:lastRenderedPageBreak/>
        <w:t>Список использованных источников</w:t>
      </w:r>
    </w:p>
    <w:p w14:paraId="55D41BBD" w14:textId="4CE0574F" w:rsidR="00933FDE" w:rsidRPr="00301810" w:rsidRDefault="00933FDE" w:rsidP="00933FDE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  <w:lang w:val="en-US"/>
        </w:rPr>
        <w:t>Database setup | Create a Blazor CRM application with Radzen Blazor Studio. URL</w:t>
      </w:r>
      <w:r w:rsidRPr="00301810">
        <w:rPr>
          <w:rFonts w:ascii="Times New Roman" w:hAnsi="Times New Roman"/>
          <w:sz w:val="28"/>
          <w:szCs w:val="28"/>
        </w:rPr>
        <w:t xml:space="preserve">: </w:t>
      </w:r>
      <w:r w:rsidR="00E45BAA" w:rsidRPr="00301810">
        <w:rPr>
          <w:rFonts w:ascii="Times New Roman" w:hAnsi="Times New Roman"/>
          <w:sz w:val="28"/>
          <w:szCs w:val="28"/>
          <w:lang w:val="en-US"/>
        </w:rPr>
        <w:t>https</w:t>
      </w:r>
      <w:r w:rsidR="00E45BAA" w:rsidRPr="00301810">
        <w:rPr>
          <w:rFonts w:ascii="Times New Roman" w:hAnsi="Times New Roman"/>
          <w:sz w:val="28"/>
          <w:szCs w:val="28"/>
        </w:rPr>
        <w:t>://</w:t>
      </w:r>
      <w:r w:rsidR="00E45BAA" w:rsidRPr="00301810">
        <w:rPr>
          <w:rFonts w:ascii="Times New Roman" w:hAnsi="Times New Roman"/>
          <w:sz w:val="28"/>
          <w:szCs w:val="28"/>
          <w:lang w:val="en-US"/>
        </w:rPr>
        <w:t>www</w:t>
      </w:r>
      <w:r w:rsidR="00E45BAA" w:rsidRPr="00301810">
        <w:rPr>
          <w:rFonts w:ascii="Times New Roman" w:hAnsi="Times New Roman"/>
          <w:sz w:val="28"/>
          <w:szCs w:val="28"/>
        </w:rPr>
        <w:t>.</w:t>
      </w:r>
      <w:r w:rsidR="00E45BAA" w:rsidRPr="00301810">
        <w:rPr>
          <w:rFonts w:ascii="Times New Roman" w:hAnsi="Times New Roman"/>
          <w:sz w:val="28"/>
          <w:szCs w:val="28"/>
          <w:lang w:val="en-US"/>
        </w:rPr>
        <w:t>radzen</w:t>
      </w:r>
      <w:r w:rsidR="00E45BAA" w:rsidRPr="00301810">
        <w:rPr>
          <w:rFonts w:ascii="Times New Roman" w:hAnsi="Times New Roman"/>
          <w:sz w:val="28"/>
          <w:szCs w:val="28"/>
        </w:rPr>
        <w:t>.</w:t>
      </w:r>
      <w:r w:rsidR="00E45BAA" w:rsidRPr="00301810">
        <w:rPr>
          <w:rFonts w:ascii="Times New Roman" w:hAnsi="Times New Roman"/>
          <w:sz w:val="28"/>
          <w:szCs w:val="28"/>
          <w:lang w:val="en-US"/>
        </w:rPr>
        <w:t>com</w:t>
      </w:r>
      <w:r w:rsidR="00E45BAA" w:rsidRPr="00301810">
        <w:rPr>
          <w:rFonts w:ascii="Times New Roman" w:hAnsi="Times New Roman"/>
          <w:sz w:val="28"/>
          <w:szCs w:val="28"/>
        </w:rPr>
        <w:t>/</w:t>
      </w:r>
      <w:r w:rsidR="00E45BAA" w:rsidRPr="00301810">
        <w:rPr>
          <w:rFonts w:ascii="Times New Roman" w:hAnsi="Times New Roman"/>
          <w:sz w:val="28"/>
          <w:szCs w:val="28"/>
          <w:lang w:val="en-US"/>
        </w:rPr>
        <w:t>blazor</w:t>
      </w:r>
      <w:r w:rsidR="00E45BAA" w:rsidRPr="00301810">
        <w:rPr>
          <w:rFonts w:ascii="Times New Roman" w:hAnsi="Times New Roman"/>
          <w:sz w:val="28"/>
          <w:szCs w:val="28"/>
        </w:rPr>
        <w:t>-</w:t>
      </w:r>
      <w:r w:rsidR="00E45BAA" w:rsidRPr="00301810">
        <w:rPr>
          <w:rFonts w:ascii="Times New Roman" w:hAnsi="Times New Roman"/>
          <w:sz w:val="28"/>
          <w:szCs w:val="28"/>
          <w:lang w:val="en-US"/>
        </w:rPr>
        <w:t>studio</w:t>
      </w:r>
      <w:r w:rsidR="00E45BAA" w:rsidRPr="00301810">
        <w:rPr>
          <w:rFonts w:ascii="Times New Roman" w:hAnsi="Times New Roman"/>
          <w:sz w:val="28"/>
          <w:szCs w:val="28"/>
        </w:rPr>
        <w:t>/</w:t>
      </w:r>
      <w:r w:rsidR="00E45BAA" w:rsidRPr="00301810">
        <w:rPr>
          <w:rFonts w:ascii="Times New Roman" w:hAnsi="Times New Roman"/>
          <w:sz w:val="28"/>
          <w:szCs w:val="28"/>
          <w:lang w:val="en-US"/>
        </w:rPr>
        <w:t>documentation</w:t>
      </w:r>
      <w:r w:rsidR="00E45BAA" w:rsidRPr="00301810">
        <w:rPr>
          <w:rFonts w:ascii="Times New Roman" w:hAnsi="Times New Roman"/>
          <w:sz w:val="28"/>
          <w:szCs w:val="28"/>
        </w:rPr>
        <w:t>/</w:t>
      </w:r>
      <w:r w:rsidR="00E45BAA" w:rsidRPr="00301810">
        <w:rPr>
          <w:rFonts w:ascii="Times New Roman" w:hAnsi="Times New Roman"/>
          <w:sz w:val="28"/>
          <w:szCs w:val="28"/>
          <w:lang w:val="en-US"/>
        </w:rPr>
        <w:t>crm</w:t>
      </w:r>
      <w:r w:rsidR="00E45BAA" w:rsidRPr="00301810">
        <w:rPr>
          <w:rFonts w:ascii="Times New Roman" w:hAnsi="Times New Roman"/>
          <w:sz w:val="28"/>
          <w:szCs w:val="28"/>
        </w:rPr>
        <w:t>/</w:t>
      </w:r>
      <w:r w:rsidR="00E45BAA" w:rsidRPr="00301810">
        <w:rPr>
          <w:rFonts w:ascii="Times New Roman" w:hAnsi="Times New Roman"/>
          <w:sz w:val="28"/>
          <w:szCs w:val="28"/>
          <w:lang w:val="en-US"/>
        </w:rPr>
        <w:t>database</w:t>
      </w:r>
      <w:r w:rsidR="00E45BAA" w:rsidRPr="00301810">
        <w:rPr>
          <w:rFonts w:ascii="Times New Roman" w:hAnsi="Times New Roman"/>
          <w:sz w:val="28"/>
          <w:szCs w:val="28"/>
        </w:rPr>
        <w:t>/ (Дата обращения 20.04.2024).</w:t>
      </w:r>
    </w:p>
    <w:p w14:paraId="75DA8939" w14:textId="5D7382F4" w:rsidR="00CA1C16" w:rsidRPr="00301810" w:rsidRDefault="00F13AF7" w:rsidP="00933FDE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  <w:lang w:val="en-US"/>
        </w:rPr>
        <w:t>Basic CRUD operations in Blazor using SQLite as the database. URL</w:t>
      </w:r>
      <w:r w:rsidRPr="00301810">
        <w:rPr>
          <w:rFonts w:ascii="Times New Roman" w:hAnsi="Times New Roman"/>
          <w:sz w:val="28"/>
          <w:szCs w:val="28"/>
        </w:rPr>
        <w:t xml:space="preserve">: </w:t>
      </w:r>
      <w:r w:rsidRPr="00301810">
        <w:rPr>
          <w:rFonts w:ascii="Times New Roman" w:hAnsi="Times New Roman"/>
          <w:sz w:val="28"/>
          <w:szCs w:val="28"/>
          <w:lang w:val="en-US"/>
        </w:rPr>
        <w:t>https</w:t>
      </w:r>
      <w:r w:rsidRPr="00301810">
        <w:rPr>
          <w:rFonts w:ascii="Times New Roman" w:hAnsi="Times New Roman"/>
          <w:sz w:val="28"/>
          <w:szCs w:val="28"/>
        </w:rPr>
        <w:t>://</w:t>
      </w:r>
      <w:r w:rsidRPr="00301810">
        <w:rPr>
          <w:rFonts w:ascii="Times New Roman" w:hAnsi="Times New Roman"/>
          <w:sz w:val="28"/>
          <w:szCs w:val="28"/>
          <w:lang w:val="en-US"/>
        </w:rPr>
        <w:t>executecommands</w:t>
      </w:r>
      <w:r w:rsidRPr="00301810">
        <w:rPr>
          <w:rFonts w:ascii="Times New Roman" w:hAnsi="Times New Roman"/>
          <w:sz w:val="28"/>
          <w:szCs w:val="28"/>
        </w:rPr>
        <w:t>.</w:t>
      </w:r>
      <w:r w:rsidRPr="00301810">
        <w:rPr>
          <w:rFonts w:ascii="Times New Roman" w:hAnsi="Times New Roman"/>
          <w:sz w:val="28"/>
          <w:szCs w:val="28"/>
          <w:lang w:val="en-US"/>
        </w:rPr>
        <w:t>com</w:t>
      </w:r>
      <w:r w:rsidRPr="00301810">
        <w:rPr>
          <w:rFonts w:ascii="Times New Roman" w:hAnsi="Times New Roman"/>
          <w:sz w:val="28"/>
          <w:szCs w:val="28"/>
        </w:rPr>
        <w:t>/</w:t>
      </w:r>
      <w:r w:rsidRPr="00301810">
        <w:rPr>
          <w:rFonts w:ascii="Times New Roman" w:hAnsi="Times New Roman"/>
          <w:sz w:val="28"/>
          <w:szCs w:val="28"/>
          <w:lang w:val="en-US"/>
        </w:rPr>
        <w:t>crud</w:t>
      </w:r>
      <w:r w:rsidRPr="00301810">
        <w:rPr>
          <w:rFonts w:ascii="Times New Roman" w:hAnsi="Times New Roman"/>
          <w:sz w:val="28"/>
          <w:szCs w:val="28"/>
        </w:rPr>
        <w:t>-</w:t>
      </w:r>
      <w:r w:rsidRPr="00301810">
        <w:rPr>
          <w:rFonts w:ascii="Times New Roman" w:hAnsi="Times New Roman"/>
          <w:sz w:val="28"/>
          <w:szCs w:val="28"/>
          <w:lang w:val="en-US"/>
        </w:rPr>
        <w:t>in</w:t>
      </w:r>
      <w:r w:rsidRPr="00301810">
        <w:rPr>
          <w:rFonts w:ascii="Times New Roman" w:hAnsi="Times New Roman"/>
          <w:sz w:val="28"/>
          <w:szCs w:val="28"/>
        </w:rPr>
        <w:t>-</w:t>
      </w:r>
      <w:r w:rsidRPr="00301810">
        <w:rPr>
          <w:rFonts w:ascii="Times New Roman" w:hAnsi="Times New Roman"/>
          <w:sz w:val="28"/>
          <w:szCs w:val="28"/>
          <w:lang w:val="en-US"/>
        </w:rPr>
        <w:t>blazor</w:t>
      </w:r>
      <w:r w:rsidRPr="00301810">
        <w:rPr>
          <w:rFonts w:ascii="Times New Roman" w:hAnsi="Times New Roman"/>
          <w:sz w:val="28"/>
          <w:szCs w:val="28"/>
        </w:rPr>
        <w:t>-</w:t>
      </w:r>
      <w:r w:rsidRPr="00301810">
        <w:rPr>
          <w:rFonts w:ascii="Times New Roman" w:hAnsi="Times New Roman"/>
          <w:sz w:val="28"/>
          <w:szCs w:val="28"/>
          <w:lang w:val="en-US"/>
        </w:rPr>
        <w:t>using</w:t>
      </w:r>
      <w:r w:rsidRPr="00301810">
        <w:rPr>
          <w:rFonts w:ascii="Times New Roman" w:hAnsi="Times New Roman"/>
          <w:sz w:val="28"/>
          <w:szCs w:val="28"/>
        </w:rPr>
        <w:t>-</w:t>
      </w:r>
      <w:r w:rsidRPr="00301810">
        <w:rPr>
          <w:rFonts w:ascii="Times New Roman" w:hAnsi="Times New Roman"/>
          <w:sz w:val="28"/>
          <w:szCs w:val="28"/>
          <w:lang w:val="en-US"/>
        </w:rPr>
        <w:t>sqlite</w:t>
      </w:r>
      <w:r w:rsidRPr="00301810">
        <w:rPr>
          <w:rFonts w:ascii="Times New Roman" w:hAnsi="Times New Roman"/>
          <w:sz w:val="28"/>
          <w:szCs w:val="28"/>
        </w:rPr>
        <w:t>-</w:t>
      </w:r>
      <w:r w:rsidRPr="00301810">
        <w:rPr>
          <w:rFonts w:ascii="Times New Roman" w:hAnsi="Times New Roman"/>
          <w:sz w:val="28"/>
          <w:szCs w:val="28"/>
          <w:lang w:val="en-US"/>
        </w:rPr>
        <w:t>entity</w:t>
      </w:r>
      <w:r w:rsidRPr="00301810">
        <w:rPr>
          <w:rFonts w:ascii="Times New Roman" w:hAnsi="Times New Roman"/>
          <w:sz w:val="28"/>
          <w:szCs w:val="28"/>
        </w:rPr>
        <w:t>-</w:t>
      </w:r>
      <w:r w:rsidRPr="00301810">
        <w:rPr>
          <w:rFonts w:ascii="Times New Roman" w:hAnsi="Times New Roman"/>
          <w:sz w:val="28"/>
          <w:szCs w:val="28"/>
          <w:lang w:val="en-US"/>
        </w:rPr>
        <w:t>framework</w:t>
      </w:r>
      <w:r w:rsidRPr="00301810">
        <w:rPr>
          <w:rFonts w:ascii="Times New Roman" w:hAnsi="Times New Roman"/>
          <w:sz w:val="28"/>
          <w:szCs w:val="28"/>
        </w:rPr>
        <w:t>/ (Дата обращения 20.04.2024).</w:t>
      </w:r>
    </w:p>
    <w:p w14:paraId="48CB5875" w14:textId="5BB57B5B" w:rsidR="001654F6" w:rsidRPr="00301810" w:rsidRDefault="001654F6" w:rsidP="00933FDE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t xml:space="preserve">Первое приложение на </w:t>
      </w:r>
      <w:r w:rsidRPr="00301810">
        <w:rPr>
          <w:rFonts w:ascii="Times New Roman" w:hAnsi="Times New Roman"/>
          <w:sz w:val="28"/>
          <w:szCs w:val="28"/>
          <w:lang w:val="en-US"/>
        </w:rPr>
        <w:t>Blazor</w:t>
      </w:r>
      <w:r w:rsidRPr="00301810">
        <w:rPr>
          <w:rFonts w:ascii="Times New Roman" w:hAnsi="Times New Roman"/>
          <w:sz w:val="28"/>
          <w:szCs w:val="28"/>
        </w:rPr>
        <w:t xml:space="preserve">. </w:t>
      </w:r>
      <w:r w:rsidRPr="00301810">
        <w:rPr>
          <w:rFonts w:ascii="Times New Roman" w:hAnsi="Times New Roman"/>
          <w:sz w:val="28"/>
          <w:szCs w:val="28"/>
          <w:lang w:val="en-US"/>
        </w:rPr>
        <w:t>URL</w:t>
      </w:r>
      <w:r w:rsidRPr="00301810">
        <w:rPr>
          <w:rFonts w:ascii="Times New Roman" w:hAnsi="Times New Roman"/>
          <w:sz w:val="28"/>
          <w:szCs w:val="28"/>
        </w:rPr>
        <w:t xml:space="preserve">: </w:t>
      </w:r>
      <w:r w:rsidRPr="00301810">
        <w:rPr>
          <w:rFonts w:ascii="Times New Roman" w:hAnsi="Times New Roman"/>
          <w:sz w:val="28"/>
          <w:szCs w:val="28"/>
          <w:lang w:val="en-US"/>
        </w:rPr>
        <w:t>https</w:t>
      </w:r>
      <w:r w:rsidRPr="00301810">
        <w:rPr>
          <w:rFonts w:ascii="Times New Roman" w:hAnsi="Times New Roman"/>
          <w:sz w:val="28"/>
          <w:szCs w:val="28"/>
        </w:rPr>
        <w:t>://</w:t>
      </w:r>
      <w:r w:rsidRPr="00301810">
        <w:rPr>
          <w:rFonts w:ascii="Times New Roman" w:hAnsi="Times New Roman"/>
          <w:sz w:val="28"/>
          <w:szCs w:val="28"/>
          <w:lang w:val="en-US"/>
        </w:rPr>
        <w:t>metanit</w:t>
      </w:r>
      <w:r w:rsidRPr="00301810">
        <w:rPr>
          <w:rFonts w:ascii="Times New Roman" w:hAnsi="Times New Roman"/>
          <w:sz w:val="28"/>
          <w:szCs w:val="28"/>
        </w:rPr>
        <w:t>.</w:t>
      </w:r>
      <w:r w:rsidRPr="00301810">
        <w:rPr>
          <w:rFonts w:ascii="Times New Roman" w:hAnsi="Times New Roman"/>
          <w:sz w:val="28"/>
          <w:szCs w:val="28"/>
          <w:lang w:val="en-US"/>
        </w:rPr>
        <w:t>com</w:t>
      </w:r>
      <w:r w:rsidRPr="00301810">
        <w:rPr>
          <w:rFonts w:ascii="Times New Roman" w:hAnsi="Times New Roman"/>
          <w:sz w:val="28"/>
          <w:szCs w:val="28"/>
        </w:rPr>
        <w:t>/</w:t>
      </w:r>
      <w:r w:rsidRPr="00301810">
        <w:rPr>
          <w:rFonts w:ascii="Times New Roman" w:hAnsi="Times New Roman"/>
          <w:sz w:val="28"/>
          <w:szCs w:val="28"/>
          <w:lang w:val="en-US"/>
        </w:rPr>
        <w:t>sharp</w:t>
      </w:r>
      <w:r w:rsidRPr="00301810">
        <w:rPr>
          <w:rFonts w:ascii="Times New Roman" w:hAnsi="Times New Roman"/>
          <w:sz w:val="28"/>
          <w:szCs w:val="28"/>
        </w:rPr>
        <w:t>/</w:t>
      </w:r>
      <w:r w:rsidRPr="00301810">
        <w:rPr>
          <w:rFonts w:ascii="Times New Roman" w:hAnsi="Times New Roman"/>
          <w:sz w:val="28"/>
          <w:szCs w:val="28"/>
          <w:lang w:val="en-US"/>
        </w:rPr>
        <w:t>blazor</w:t>
      </w:r>
      <w:r w:rsidRPr="00301810">
        <w:rPr>
          <w:rFonts w:ascii="Times New Roman" w:hAnsi="Times New Roman"/>
          <w:sz w:val="28"/>
          <w:szCs w:val="28"/>
        </w:rPr>
        <w:t>/1.2.</w:t>
      </w:r>
      <w:r w:rsidRPr="00301810">
        <w:rPr>
          <w:rFonts w:ascii="Times New Roman" w:hAnsi="Times New Roman"/>
          <w:sz w:val="28"/>
          <w:szCs w:val="28"/>
          <w:lang w:val="en-US"/>
        </w:rPr>
        <w:t>php</w:t>
      </w:r>
      <w:r w:rsidRPr="00301810">
        <w:rPr>
          <w:rFonts w:ascii="Times New Roman" w:hAnsi="Times New Roman"/>
          <w:sz w:val="28"/>
          <w:szCs w:val="28"/>
        </w:rPr>
        <w:t xml:space="preserve"> (Дата обращения 20.04.2024).</w:t>
      </w:r>
    </w:p>
    <w:p w14:paraId="5B81E3B9" w14:textId="4757182C" w:rsidR="00B5519F" w:rsidRPr="0058561B" w:rsidRDefault="00200AF7" w:rsidP="00933FDE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301810">
        <w:rPr>
          <w:rFonts w:ascii="Times New Roman" w:hAnsi="Times New Roman"/>
          <w:sz w:val="28"/>
          <w:szCs w:val="28"/>
          <w:lang w:val="en-US"/>
        </w:rPr>
        <w:t>Radzen Blazor Components. URL</w:t>
      </w:r>
      <w:r w:rsidRPr="0058561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301810">
        <w:rPr>
          <w:rFonts w:ascii="Times New Roman" w:hAnsi="Times New Roman"/>
          <w:sz w:val="28"/>
          <w:szCs w:val="28"/>
          <w:lang w:val="en-US"/>
        </w:rPr>
        <w:t>https</w:t>
      </w:r>
      <w:r w:rsidRPr="0058561B">
        <w:rPr>
          <w:rFonts w:ascii="Times New Roman" w:hAnsi="Times New Roman"/>
          <w:sz w:val="28"/>
          <w:szCs w:val="28"/>
          <w:lang w:val="en-US"/>
        </w:rPr>
        <w:t>://</w:t>
      </w:r>
      <w:r w:rsidRPr="00301810">
        <w:rPr>
          <w:rFonts w:ascii="Times New Roman" w:hAnsi="Times New Roman"/>
          <w:sz w:val="28"/>
          <w:szCs w:val="28"/>
          <w:lang w:val="en-US"/>
        </w:rPr>
        <w:t>blazor</w:t>
      </w:r>
      <w:r w:rsidRPr="0058561B">
        <w:rPr>
          <w:rFonts w:ascii="Times New Roman" w:hAnsi="Times New Roman"/>
          <w:sz w:val="28"/>
          <w:szCs w:val="28"/>
          <w:lang w:val="en-US"/>
        </w:rPr>
        <w:t>.</w:t>
      </w:r>
      <w:r w:rsidRPr="00301810">
        <w:rPr>
          <w:rFonts w:ascii="Times New Roman" w:hAnsi="Times New Roman"/>
          <w:sz w:val="28"/>
          <w:szCs w:val="28"/>
          <w:lang w:val="en-US"/>
        </w:rPr>
        <w:t>radzen</w:t>
      </w:r>
      <w:r w:rsidRPr="0058561B">
        <w:rPr>
          <w:rFonts w:ascii="Times New Roman" w:hAnsi="Times New Roman"/>
          <w:sz w:val="28"/>
          <w:szCs w:val="28"/>
          <w:lang w:val="en-US"/>
        </w:rPr>
        <w:t>.</w:t>
      </w:r>
      <w:r w:rsidRPr="00301810">
        <w:rPr>
          <w:rFonts w:ascii="Times New Roman" w:hAnsi="Times New Roman"/>
          <w:sz w:val="28"/>
          <w:szCs w:val="28"/>
          <w:lang w:val="en-US"/>
        </w:rPr>
        <w:t>com</w:t>
      </w:r>
      <w:r w:rsidRPr="0058561B">
        <w:rPr>
          <w:rFonts w:ascii="Times New Roman" w:hAnsi="Times New Roman"/>
          <w:sz w:val="28"/>
          <w:szCs w:val="28"/>
          <w:lang w:val="en-US"/>
        </w:rPr>
        <w:t>/ (</w:t>
      </w:r>
      <w:r w:rsidRPr="00301810">
        <w:rPr>
          <w:rFonts w:ascii="Times New Roman" w:hAnsi="Times New Roman"/>
          <w:sz w:val="28"/>
          <w:szCs w:val="28"/>
        </w:rPr>
        <w:t>Дата</w:t>
      </w:r>
      <w:r w:rsidRPr="005856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1810">
        <w:rPr>
          <w:rFonts w:ascii="Times New Roman" w:hAnsi="Times New Roman"/>
          <w:sz w:val="28"/>
          <w:szCs w:val="28"/>
        </w:rPr>
        <w:t>обращения</w:t>
      </w:r>
      <w:r w:rsidRPr="0058561B">
        <w:rPr>
          <w:rFonts w:ascii="Times New Roman" w:hAnsi="Times New Roman"/>
          <w:sz w:val="28"/>
          <w:szCs w:val="28"/>
          <w:lang w:val="en-US"/>
        </w:rPr>
        <w:t xml:space="preserve"> 20.04.2024).</w:t>
      </w:r>
    </w:p>
    <w:p w14:paraId="5FD50A3B" w14:textId="77777777" w:rsidR="00D52C8A" w:rsidRPr="00301810" w:rsidRDefault="00167FF4" w:rsidP="00D52C8A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sz w:val="28"/>
          <w:szCs w:val="28"/>
        </w:rPr>
        <w:t xml:space="preserve">Дружинина, И.В. Информационные технологии в профессиональной деятельности средних медицинских работников: учебное пособие / И.В. Дружинина. – СПб.: Лань, 2018. – 122с.: ил. – </w:t>
      </w:r>
      <w:r w:rsidRPr="00301810">
        <w:rPr>
          <w:rFonts w:ascii="Times New Roman" w:hAnsi="Times New Roman"/>
          <w:sz w:val="28"/>
          <w:szCs w:val="28"/>
          <w:lang w:val="en-US"/>
        </w:rPr>
        <w:t>ISBN</w:t>
      </w:r>
      <w:r w:rsidRPr="00301810">
        <w:rPr>
          <w:rFonts w:ascii="Times New Roman" w:hAnsi="Times New Roman"/>
          <w:sz w:val="28"/>
          <w:szCs w:val="28"/>
        </w:rPr>
        <w:t xml:space="preserve"> 978-5-8114-7186-7.</w:t>
      </w:r>
    </w:p>
    <w:p w14:paraId="783B0B2A" w14:textId="77777777" w:rsidR="00A21B82" w:rsidRPr="00A21B82" w:rsidRDefault="00D52C8A" w:rsidP="00A21B82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01810">
        <w:rPr>
          <w:rFonts w:ascii="Times New Roman" w:hAnsi="Times New Roman"/>
          <w:color w:val="2C2F2B"/>
          <w:sz w:val="28"/>
          <w:szCs w:val="28"/>
        </w:rPr>
        <w:t xml:space="preserve">Кислицын, Е.В. Современные технологии разработки программного обеспечения: учеб. пособие / Е. В. Кислицын, М. А. Панов. - Екатеринбург: Изд-во УрГЭУ, 2021. - 176 с.: ил. - </w:t>
      </w:r>
      <w:r w:rsidRPr="00301810">
        <w:rPr>
          <w:rFonts w:ascii="Times New Roman" w:hAnsi="Times New Roman"/>
          <w:color w:val="2C2F2B"/>
          <w:sz w:val="28"/>
          <w:szCs w:val="28"/>
          <w:lang w:val="en-US"/>
        </w:rPr>
        <w:t>ISBN</w:t>
      </w:r>
      <w:r w:rsidRPr="00301810">
        <w:rPr>
          <w:rFonts w:ascii="Times New Roman" w:hAnsi="Times New Roman"/>
          <w:color w:val="2C2F2B"/>
          <w:sz w:val="28"/>
          <w:szCs w:val="28"/>
        </w:rPr>
        <w:t xml:space="preserve"> 978-5-8111-7114-5.</w:t>
      </w:r>
    </w:p>
    <w:p w14:paraId="0832292A" w14:textId="77777777" w:rsidR="002C0F9C" w:rsidRPr="002C0F9C" w:rsidRDefault="00A21B82" w:rsidP="002C0F9C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21B82">
        <w:rPr>
          <w:rFonts w:ascii="Times New Roman" w:hAnsi="Times New Roman"/>
          <w:color w:val="2C2F2B"/>
          <w:sz w:val="28"/>
          <w:szCs w:val="28"/>
        </w:rPr>
        <w:t>Часовских, В.П. Управление ИТ-разработкой и внедрением: учеб. пособие / В. П. Часовских, М. П. Воронов, В. Г. Лабунец, Е. Н. Стариков. - Екатеринбург: Изд-во УрГЭУ, 2021. - 173 с.: ил. - ISBN 978-5-8458-1812-5.</w:t>
      </w:r>
    </w:p>
    <w:p w14:paraId="3AA25A01" w14:textId="051DA41B" w:rsidR="002C0F9C" w:rsidRDefault="002C0F9C" w:rsidP="002C0F9C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C0F9C">
        <w:rPr>
          <w:rFonts w:ascii="Times New Roman" w:hAnsi="Times New Roman"/>
          <w:sz w:val="28"/>
          <w:szCs w:val="28"/>
        </w:rPr>
        <w:t>Кэмпбелл, Л. Базы данных. Инжиниринг надежности: научная литература / Л. Кэмпбелл, Ч. Мейджорс</w:t>
      </w:r>
      <w:r w:rsidR="006542AD" w:rsidRPr="006542AD">
        <w:rPr>
          <w:rFonts w:ascii="Times New Roman" w:hAnsi="Times New Roman"/>
          <w:sz w:val="28"/>
          <w:szCs w:val="28"/>
        </w:rPr>
        <w:t xml:space="preserve"> </w:t>
      </w:r>
      <w:r w:rsidRPr="002C0F9C">
        <w:rPr>
          <w:rFonts w:ascii="Times New Roman" w:hAnsi="Times New Roman"/>
          <w:sz w:val="28"/>
          <w:szCs w:val="28"/>
        </w:rPr>
        <w:t>– СПб.: Питер, 2020. – 304 с.: ил. – ISBN 978-5-4461-1310-8.</w:t>
      </w:r>
    </w:p>
    <w:p w14:paraId="7CD86249" w14:textId="2E305F3C" w:rsidR="00C71BDD" w:rsidRDefault="00C71BDD" w:rsidP="002C0F9C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ASP.NET Core Blazor. URL</w:t>
      </w:r>
      <w:r w:rsidRPr="00C71BDD">
        <w:rPr>
          <w:rFonts w:ascii="Times New Roman" w:hAnsi="Times New Roman"/>
          <w:sz w:val="28"/>
          <w:szCs w:val="28"/>
        </w:rPr>
        <w:t xml:space="preserve">: </w:t>
      </w:r>
      <w:r w:rsidRPr="00C71BDD">
        <w:rPr>
          <w:rFonts w:ascii="Times New Roman" w:hAnsi="Times New Roman"/>
          <w:sz w:val="28"/>
          <w:szCs w:val="28"/>
          <w:lang w:val="en-US"/>
        </w:rPr>
        <w:t>https</w:t>
      </w:r>
      <w:r w:rsidRPr="00C71BDD">
        <w:rPr>
          <w:rFonts w:ascii="Times New Roman" w:hAnsi="Times New Roman"/>
          <w:sz w:val="28"/>
          <w:szCs w:val="28"/>
        </w:rPr>
        <w:t>://</w:t>
      </w:r>
      <w:r w:rsidRPr="00C71BDD">
        <w:rPr>
          <w:rFonts w:ascii="Times New Roman" w:hAnsi="Times New Roman"/>
          <w:sz w:val="28"/>
          <w:szCs w:val="28"/>
          <w:lang w:val="en-US"/>
        </w:rPr>
        <w:t>learn</w:t>
      </w:r>
      <w:r w:rsidRPr="00C71BDD">
        <w:rPr>
          <w:rFonts w:ascii="Times New Roman" w:hAnsi="Times New Roman"/>
          <w:sz w:val="28"/>
          <w:szCs w:val="28"/>
        </w:rPr>
        <w:t>.</w:t>
      </w:r>
      <w:r w:rsidRPr="00C71BDD">
        <w:rPr>
          <w:rFonts w:ascii="Times New Roman" w:hAnsi="Times New Roman"/>
          <w:sz w:val="28"/>
          <w:szCs w:val="28"/>
          <w:lang w:val="en-US"/>
        </w:rPr>
        <w:t>microsoft</w:t>
      </w:r>
      <w:r w:rsidRPr="00C71BDD">
        <w:rPr>
          <w:rFonts w:ascii="Times New Roman" w:hAnsi="Times New Roman"/>
          <w:sz w:val="28"/>
          <w:szCs w:val="28"/>
        </w:rPr>
        <w:t>.</w:t>
      </w:r>
      <w:r w:rsidRPr="00C71BDD">
        <w:rPr>
          <w:rFonts w:ascii="Times New Roman" w:hAnsi="Times New Roman"/>
          <w:sz w:val="28"/>
          <w:szCs w:val="28"/>
          <w:lang w:val="en-US"/>
        </w:rPr>
        <w:t>com</w:t>
      </w:r>
      <w:r w:rsidRPr="00C71BDD">
        <w:rPr>
          <w:rFonts w:ascii="Times New Roman" w:hAnsi="Times New Roman"/>
          <w:sz w:val="28"/>
          <w:szCs w:val="28"/>
        </w:rPr>
        <w:t>/</w:t>
      </w:r>
      <w:r w:rsidRPr="00C71BDD">
        <w:rPr>
          <w:rFonts w:ascii="Times New Roman" w:hAnsi="Times New Roman"/>
          <w:sz w:val="28"/>
          <w:szCs w:val="28"/>
          <w:lang w:val="en-US"/>
        </w:rPr>
        <w:t>ru</w:t>
      </w:r>
      <w:r w:rsidRPr="00C71BDD">
        <w:rPr>
          <w:rFonts w:ascii="Times New Roman" w:hAnsi="Times New Roman"/>
          <w:sz w:val="28"/>
          <w:szCs w:val="28"/>
        </w:rPr>
        <w:t>-</w:t>
      </w:r>
      <w:r w:rsidRPr="00C71BDD">
        <w:rPr>
          <w:rFonts w:ascii="Times New Roman" w:hAnsi="Times New Roman"/>
          <w:sz w:val="28"/>
          <w:szCs w:val="28"/>
          <w:lang w:val="en-US"/>
        </w:rPr>
        <w:t>ru</w:t>
      </w:r>
      <w:r w:rsidRPr="00C71BDD">
        <w:rPr>
          <w:rFonts w:ascii="Times New Roman" w:hAnsi="Times New Roman"/>
          <w:sz w:val="28"/>
          <w:szCs w:val="28"/>
        </w:rPr>
        <w:t>/</w:t>
      </w:r>
      <w:r w:rsidRPr="00C71BDD">
        <w:rPr>
          <w:rFonts w:ascii="Times New Roman" w:hAnsi="Times New Roman"/>
          <w:sz w:val="28"/>
          <w:szCs w:val="28"/>
          <w:lang w:val="en-US"/>
        </w:rPr>
        <w:t>aspnet</w:t>
      </w:r>
      <w:r w:rsidRPr="00C71BDD">
        <w:rPr>
          <w:rFonts w:ascii="Times New Roman" w:hAnsi="Times New Roman"/>
          <w:sz w:val="28"/>
          <w:szCs w:val="28"/>
        </w:rPr>
        <w:t>/</w:t>
      </w:r>
      <w:r w:rsidRPr="00C71BDD">
        <w:rPr>
          <w:rFonts w:ascii="Times New Roman" w:hAnsi="Times New Roman"/>
          <w:sz w:val="28"/>
          <w:szCs w:val="28"/>
          <w:lang w:val="en-US"/>
        </w:rPr>
        <w:t>core</w:t>
      </w:r>
      <w:r w:rsidRPr="00C71BDD">
        <w:rPr>
          <w:rFonts w:ascii="Times New Roman" w:hAnsi="Times New Roman"/>
          <w:sz w:val="28"/>
          <w:szCs w:val="28"/>
        </w:rPr>
        <w:t>/</w:t>
      </w:r>
      <w:r w:rsidRPr="00C71BDD">
        <w:rPr>
          <w:rFonts w:ascii="Times New Roman" w:hAnsi="Times New Roman"/>
          <w:sz w:val="28"/>
          <w:szCs w:val="28"/>
          <w:lang w:val="en-US"/>
        </w:rPr>
        <w:t>blazor</w:t>
      </w:r>
      <w:r w:rsidRPr="00C71BDD">
        <w:rPr>
          <w:rFonts w:ascii="Times New Roman" w:hAnsi="Times New Roman"/>
          <w:sz w:val="28"/>
          <w:szCs w:val="28"/>
        </w:rPr>
        <w:t>/?</w:t>
      </w:r>
      <w:r w:rsidRPr="00C71BDD">
        <w:rPr>
          <w:rFonts w:ascii="Times New Roman" w:hAnsi="Times New Roman"/>
          <w:sz w:val="28"/>
          <w:szCs w:val="28"/>
          <w:lang w:val="en-US"/>
        </w:rPr>
        <w:t>view</w:t>
      </w:r>
      <w:r w:rsidRPr="00C71BDD">
        <w:rPr>
          <w:rFonts w:ascii="Times New Roman" w:hAnsi="Times New Roman"/>
          <w:sz w:val="28"/>
          <w:szCs w:val="28"/>
        </w:rPr>
        <w:t>=</w:t>
      </w:r>
      <w:r w:rsidRPr="00C71BDD">
        <w:rPr>
          <w:rFonts w:ascii="Times New Roman" w:hAnsi="Times New Roman"/>
          <w:sz w:val="28"/>
          <w:szCs w:val="28"/>
          <w:lang w:val="en-US"/>
        </w:rPr>
        <w:t>aspnetcore</w:t>
      </w:r>
      <w:r w:rsidRPr="00C71BDD">
        <w:rPr>
          <w:rFonts w:ascii="Times New Roman" w:hAnsi="Times New Roman"/>
          <w:sz w:val="28"/>
          <w:szCs w:val="28"/>
        </w:rPr>
        <w:t>-5.0 (</w:t>
      </w:r>
      <w:r>
        <w:rPr>
          <w:rFonts w:ascii="Times New Roman" w:hAnsi="Times New Roman"/>
          <w:sz w:val="28"/>
          <w:szCs w:val="28"/>
        </w:rPr>
        <w:t>Дата обращения 19.04.2024).</w:t>
      </w:r>
    </w:p>
    <w:p w14:paraId="50A9D10B" w14:textId="3C6C89C7" w:rsidR="00496D69" w:rsidRDefault="00496D69" w:rsidP="00496D69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A008A">
        <w:rPr>
          <w:rFonts w:ascii="Times New Roman" w:hAnsi="Times New Roman"/>
          <w:sz w:val="28"/>
          <w:szCs w:val="28"/>
        </w:rPr>
        <w:t xml:space="preserve">Как использовать </w:t>
      </w:r>
      <w:r w:rsidRPr="00496D69">
        <w:rPr>
          <w:rFonts w:ascii="Times New Roman" w:hAnsi="Times New Roman"/>
          <w:sz w:val="28"/>
          <w:szCs w:val="28"/>
          <w:lang w:val="en-US"/>
        </w:rPr>
        <w:t>Entity</w:t>
      </w:r>
      <w:r w:rsidRPr="005A008A">
        <w:rPr>
          <w:rFonts w:ascii="Times New Roman" w:hAnsi="Times New Roman"/>
          <w:sz w:val="28"/>
          <w:szCs w:val="28"/>
        </w:rPr>
        <w:t xml:space="preserve"> </w:t>
      </w:r>
      <w:r w:rsidRPr="00496D69">
        <w:rPr>
          <w:rFonts w:ascii="Times New Roman" w:hAnsi="Times New Roman"/>
          <w:sz w:val="28"/>
          <w:szCs w:val="28"/>
          <w:lang w:val="en-US"/>
        </w:rPr>
        <w:t>Framework</w:t>
      </w:r>
      <w:r w:rsidRPr="005A008A">
        <w:rPr>
          <w:rFonts w:ascii="Times New Roman" w:hAnsi="Times New Roman"/>
          <w:sz w:val="28"/>
          <w:szCs w:val="28"/>
        </w:rPr>
        <w:t xml:space="preserve"> </w:t>
      </w:r>
      <w:r w:rsidRPr="00496D69">
        <w:rPr>
          <w:rFonts w:ascii="Times New Roman" w:hAnsi="Times New Roman"/>
          <w:sz w:val="28"/>
          <w:szCs w:val="28"/>
          <w:lang w:val="en-US"/>
        </w:rPr>
        <w:t>Core</w:t>
      </w:r>
      <w:r w:rsidRPr="005A008A">
        <w:rPr>
          <w:rFonts w:ascii="Times New Roman" w:hAnsi="Times New Roman"/>
          <w:sz w:val="28"/>
          <w:szCs w:val="28"/>
        </w:rPr>
        <w:t xml:space="preserve"> в приложении </w:t>
      </w:r>
      <w:r w:rsidRPr="00496D69">
        <w:rPr>
          <w:rFonts w:ascii="Times New Roman" w:hAnsi="Times New Roman"/>
          <w:sz w:val="28"/>
          <w:szCs w:val="28"/>
          <w:lang w:val="en-US"/>
        </w:rPr>
        <w:t>Blazor</w:t>
      </w:r>
      <w:r w:rsidRPr="005A008A">
        <w:rPr>
          <w:rFonts w:ascii="Times New Roman" w:hAnsi="Times New Roman"/>
          <w:sz w:val="28"/>
          <w:szCs w:val="28"/>
        </w:rPr>
        <w:t xml:space="preserve">. </w:t>
      </w:r>
      <w:r w:rsidRPr="00496D69">
        <w:rPr>
          <w:rFonts w:ascii="Times New Roman" w:hAnsi="Times New Roman"/>
          <w:sz w:val="28"/>
          <w:szCs w:val="28"/>
          <w:lang w:val="en-US"/>
        </w:rPr>
        <w:t>URL</w:t>
      </w:r>
      <w:r w:rsidRPr="00496D69">
        <w:rPr>
          <w:rFonts w:ascii="Times New Roman" w:hAnsi="Times New Roman"/>
          <w:sz w:val="28"/>
          <w:szCs w:val="28"/>
        </w:rPr>
        <w:t xml:space="preserve">: </w:t>
      </w:r>
      <w:hyperlink r:id="rId14" w:tgtFrame="_blank" w:tooltip="https://www.c-sharpcorner.com/article/how-to-use-entity-framework-core-in-blazor-application/" w:history="1">
        <w:r w:rsidRPr="00496D69">
          <w:rPr>
            <w:rFonts w:ascii="Times New Roman" w:hAnsi="Times New Roman"/>
            <w:sz w:val="28"/>
            <w:szCs w:val="28"/>
            <w:lang w:val="en-US"/>
          </w:rPr>
          <w:t>https</w:t>
        </w:r>
        <w:r w:rsidRPr="00496D69">
          <w:rPr>
            <w:rFonts w:ascii="Times New Roman" w:hAnsi="Times New Roman"/>
            <w:sz w:val="28"/>
            <w:szCs w:val="28"/>
          </w:rPr>
          <w:t>://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www</w:t>
        </w:r>
        <w:r w:rsidRPr="00496D69">
          <w:rPr>
            <w:rFonts w:ascii="Times New Roman" w:hAnsi="Times New Roman"/>
            <w:sz w:val="28"/>
            <w:szCs w:val="28"/>
          </w:rPr>
          <w:t>.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c</w:t>
        </w:r>
        <w:r w:rsidRPr="00496D69">
          <w:rPr>
            <w:rFonts w:ascii="Times New Roman" w:hAnsi="Times New Roman"/>
            <w:sz w:val="28"/>
            <w:szCs w:val="28"/>
          </w:rPr>
          <w:t>-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sharpcorner</w:t>
        </w:r>
        <w:r w:rsidRPr="00496D69">
          <w:rPr>
            <w:rFonts w:ascii="Times New Roman" w:hAnsi="Times New Roman"/>
            <w:sz w:val="28"/>
            <w:szCs w:val="28"/>
          </w:rPr>
          <w:t>.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com</w:t>
        </w:r>
        <w:r w:rsidRPr="00496D69">
          <w:rPr>
            <w:rFonts w:ascii="Times New Roman" w:hAnsi="Times New Roman"/>
            <w:sz w:val="28"/>
            <w:szCs w:val="28"/>
          </w:rPr>
          <w:t>/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article</w:t>
        </w:r>
        <w:r w:rsidRPr="00496D69">
          <w:rPr>
            <w:rFonts w:ascii="Times New Roman" w:hAnsi="Times New Roman"/>
            <w:sz w:val="28"/>
            <w:szCs w:val="28"/>
          </w:rPr>
          <w:t>/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how</w:t>
        </w:r>
        <w:r w:rsidRPr="00496D69">
          <w:rPr>
            <w:rFonts w:ascii="Times New Roman" w:hAnsi="Times New Roman"/>
            <w:sz w:val="28"/>
            <w:szCs w:val="28"/>
          </w:rPr>
          <w:t>-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to</w:t>
        </w:r>
        <w:r w:rsidRPr="00496D69">
          <w:rPr>
            <w:rFonts w:ascii="Times New Roman" w:hAnsi="Times New Roman"/>
            <w:sz w:val="28"/>
            <w:szCs w:val="28"/>
          </w:rPr>
          <w:t>-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use</w:t>
        </w:r>
        <w:r w:rsidRPr="00496D69">
          <w:rPr>
            <w:rFonts w:ascii="Times New Roman" w:hAnsi="Times New Roman"/>
            <w:sz w:val="28"/>
            <w:szCs w:val="28"/>
          </w:rPr>
          <w:t>-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entity</w:t>
        </w:r>
        <w:r w:rsidRPr="00496D69">
          <w:rPr>
            <w:rFonts w:ascii="Times New Roman" w:hAnsi="Times New Roman"/>
            <w:sz w:val="28"/>
            <w:szCs w:val="28"/>
          </w:rPr>
          <w:t>-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framework</w:t>
        </w:r>
        <w:r w:rsidRPr="00496D69">
          <w:rPr>
            <w:rFonts w:ascii="Times New Roman" w:hAnsi="Times New Roman"/>
            <w:sz w:val="28"/>
            <w:szCs w:val="28"/>
          </w:rPr>
          <w:t>-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core</w:t>
        </w:r>
        <w:r w:rsidRPr="00496D69">
          <w:rPr>
            <w:rFonts w:ascii="Times New Roman" w:hAnsi="Times New Roman"/>
            <w:sz w:val="28"/>
            <w:szCs w:val="28"/>
          </w:rPr>
          <w:t>-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in</w:t>
        </w:r>
        <w:r w:rsidRPr="00496D69">
          <w:rPr>
            <w:rFonts w:ascii="Times New Roman" w:hAnsi="Times New Roman"/>
            <w:sz w:val="28"/>
            <w:szCs w:val="28"/>
          </w:rPr>
          <w:t>-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blazor</w:t>
        </w:r>
        <w:r w:rsidRPr="00496D69">
          <w:rPr>
            <w:rFonts w:ascii="Times New Roman" w:hAnsi="Times New Roman"/>
            <w:sz w:val="28"/>
            <w:szCs w:val="28"/>
          </w:rPr>
          <w:t>-</w:t>
        </w:r>
        <w:r w:rsidRPr="00496D69">
          <w:rPr>
            <w:rFonts w:ascii="Times New Roman" w:hAnsi="Times New Roman"/>
            <w:sz w:val="28"/>
            <w:szCs w:val="28"/>
            <w:lang w:val="en-US"/>
          </w:rPr>
          <w:t>application</w:t>
        </w:r>
        <w:r w:rsidRPr="00496D69">
          <w:rPr>
            <w:rFonts w:ascii="Times New Roman" w:hAnsi="Times New Roman"/>
            <w:sz w:val="28"/>
            <w:szCs w:val="28"/>
          </w:rPr>
          <w:t>/</w:t>
        </w:r>
      </w:hyperlink>
      <w:r w:rsidRPr="00496D69">
        <w:rPr>
          <w:rFonts w:ascii="Times New Roman" w:hAnsi="Times New Roman"/>
          <w:sz w:val="28"/>
          <w:szCs w:val="28"/>
          <w:lang w:val="en-US"/>
        </w:rPr>
        <w:t> </w:t>
      </w:r>
      <w:r w:rsidRPr="00496D69">
        <w:rPr>
          <w:rFonts w:ascii="Times New Roman" w:hAnsi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/>
          <w:sz w:val="28"/>
          <w:szCs w:val="28"/>
        </w:rPr>
        <w:t>19.04.2024</w:t>
      </w:r>
      <w:r w:rsidRPr="00496D69">
        <w:rPr>
          <w:rFonts w:ascii="Times New Roman" w:hAnsi="Times New Roman"/>
          <w:sz w:val="28"/>
          <w:szCs w:val="28"/>
        </w:rPr>
        <w:t>).</w:t>
      </w:r>
    </w:p>
    <w:p w14:paraId="034B3EDE" w14:textId="073FC12C" w:rsidR="007D7A44" w:rsidRDefault="007D7A44" w:rsidP="007D7A44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7A44">
        <w:rPr>
          <w:rFonts w:ascii="Times New Roman" w:hAnsi="Times New Roman"/>
          <w:sz w:val="28"/>
          <w:szCs w:val="28"/>
        </w:rPr>
        <w:lastRenderedPageBreak/>
        <w:t xml:space="preserve">Паттерны проектирования в C#. URL: </w:t>
      </w:r>
      <w:hyperlink r:id="rId15" w:tgtFrame="_blank" w:tooltip="https://refactoring.guru/ru/design-patterns/csharp" w:history="1">
        <w:r w:rsidRPr="007D7A44">
          <w:rPr>
            <w:rFonts w:ascii="Times New Roman" w:hAnsi="Times New Roman"/>
            <w:sz w:val="28"/>
            <w:szCs w:val="28"/>
          </w:rPr>
          <w:t>https://refactoring.guru/ru/design-patterns/csharp</w:t>
        </w:r>
      </w:hyperlink>
      <w:r w:rsidRPr="007D7A44">
        <w:rPr>
          <w:rFonts w:ascii="Times New Roman" w:hAnsi="Times New Roman"/>
          <w:sz w:val="28"/>
          <w:szCs w:val="28"/>
        </w:rPr>
        <w:t xml:space="preserve"> (Дата обращения: </w:t>
      </w:r>
      <w:r>
        <w:rPr>
          <w:rFonts w:ascii="Times New Roman" w:hAnsi="Times New Roman"/>
          <w:sz w:val="28"/>
          <w:szCs w:val="28"/>
        </w:rPr>
        <w:t>19.04.2024</w:t>
      </w:r>
      <w:r w:rsidRPr="007D7A44">
        <w:rPr>
          <w:rFonts w:ascii="Times New Roman" w:hAnsi="Times New Roman"/>
          <w:sz w:val="28"/>
          <w:szCs w:val="28"/>
        </w:rPr>
        <w:t>).</w:t>
      </w:r>
    </w:p>
    <w:p w14:paraId="544AF8CC" w14:textId="13BA566D" w:rsidR="00E565D9" w:rsidRDefault="00E565D9" w:rsidP="007D7A44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65D9">
        <w:rPr>
          <w:rFonts w:ascii="Times New Roman" w:hAnsi="Times New Roman"/>
          <w:sz w:val="28"/>
          <w:szCs w:val="28"/>
          <w:lang w:val="en-US"/>
        </w:rPr>
        <w:t xml:space="preserve">C# 9.0 in a Nutshell: The Definitive Reference.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E565D9">
        <w:rPr>
          <w:rFonts w:ascii="Times New Roman" w:hAnsi="Times New Roman"/>
          <w:sz w:val="28"/>
          <w:szCs w:val="28"/>
        </w:rPr>
        <w:t xml:space="preserve">: </w:t>
      </w:r>
      <w:r w:rsidRPr="00E565D9">
        <w:rPr>
          <w:rFonts w:ascii="Times New Roman" w:hAnsi="Times New Roman"/>
          <w:sz w:val="28"/>
          <w:szCs w:val="28"/>
          <w:lang w:val="en-US"/>
        </w:rPr>
        <w:t>https</w:t>
      </w:r>
      <w:r w:rsidRPr="00E565D9">
        <w:rPr>
          <w:rFonts w:ascii="Times New Roman" w:hAnsi="Times New Roman"/>
          <w:sz w:val="28"/>
          <w:szCs w:val="28"/>
        </w:rPr>
        <w:t>://</w:t>
      </w:r>
      <w:r w:rsidRPr="00E565D9">
        <w:rPr>
          <w:rFonts w:ascii="Times New Roman" w:hAnsi="Times New Roman"/>
          <w:sz w:val="28"/>
          <w:szCs w:val="28"/>
          <w:lang w:val="en-US"/>
        </w:rPr>
        <w:t>www</w:t>
      </w:r>
      <w:r w:rsidRPr="00E565D9">
        <w:rPr>
          <w:rFonts w:ascii="Times New Roman" w:hAnsi="Times New Roman"/>
          <w:sz w:val="28"/>
          <w:szCs w:val="28"/>
        </w:rPr>
        <w:t>.</w:t>
      </w:r>
      <w:r w:rsidRPr="00E565D9">
        <w:rPr>
          <w:rFonts w:ascii="Times New Roman" w:hAnsi="Times New Roman"/>
          <w:sz w:val="28"/>
          <w:szCs w:val="28"/>
          <w:lang w:val="en-US"/>
        </w:rPr>
        <w:t>amazon</w:t>
      </w:r>
      <w:r w:rsidRPr="00E565D9">
        <w:rPr>
          <w:rFonts w:ascii="Times New Roman" w:hAnsi="Times New Roman"/>
          <w:sz w:val="28"/>
          <w:szCs w:val="28"/>
        </w:rPr>
        <w:t>.</w:t>
      </w:r>
      <w:r w:rsidRPr="00E565D9">
        <w:rPr>
          <w:rFonts w:ascii="Times New Roman" w:hAnsi="Times New Roman"/>
          <w:sz w:val="28"/>
          <w:szCs w:val="28"/>
          <w:lang w:val="en-US"/>
        </w:rPr>
        <w:t>com</w:t>
      </w:r>
      <w:r w:rsidRPr="00E565D9">
        <w:rPr>
          <w:rFonts w:ascii="Times New Roman" w:hAnsi="Times New Roman"/>
          <w:sz w:val="28"/>
          <w:szCs w:val="28"/>
        </w:rPr>
        <w:t>/</w:t>
      </w:r>
      <w:r w:rsidRPr="00E565D9">
        <w:rPr>
          <w:rFonts w:ascii="Times New Roman" w:hAnsi="Times New Roman"/>
          <w:sz w:val="28"/>
          <w:szCs w:val="28"/>
          <w:lang w:val="en-US"/>
        </w:rPr>
        <w:t>C</w:t>
      </w:r>
      <w:r w:rsidRPr="00E565D9">
        <w:rPr>
          <w:rFonts w:ascii="Times New Roman" w:hAnsi="Times New Roman"/>
          <w:sz w:val="28"/>
          <w:szCs w:val="28"/>
        </w:rPr>
        <w:t>-9-0-</w:t>
      </w:r>
      <w:r w:rsidRPr="00E565D9">
        <w:rPr>
          <w:rFonts w:ascii="Times New Roman" w:hAnsi="Times New Roman"/>
          <w:sz w:val="28"/>
          <w:szCs w:val="28"/>
          <w:lang w:val="en-US"/>
        </w:rPr>
        <w:t>Nutshell</w:t>
      </w:r>
      <w:r w:rsidRPr="00E565D9">
        <w:rPr>
          <w:rFonts w:ascii="Times New Roman" w:hAnsi="Times New Roman"/>
          <w:sz w:val="28"/>
          <w:szCs w:val="28"/>
        </w:rPr>
        <w:t>-</w:t>
      </w:r>
      <w:r w:rsidRPr="00E565D9">
        <w:rPr>
          <w:rFonts w:ascii="Times New Roman" w:hAnsi="Times New Roman"/>
          <w:sz w:val="28"/>
          <w:szCs w:val="28"/>
          <w:lang w:val="en-US"/>
        </w:rPr>
        <w:t>Definitive</w:t>
      </w:r>
      <w:r w:rsidRPr="00E565D9">
        <w:rPr>
          <w:rFonts w:ascii="Times New Roman" w:hAnsi="Times New Roman"/>
          <w:sz w:val="28"/>
          <w:szCs w:val="28"/>
        </w:rPr>
        <w:t>-</w:t>
      </w:r>
      <w:r w:rsidRPr="00E565D9">
        <w:rPr>
          <w:rFonts w:ascii="Times New Roman" w:hAnsi="Times New Roman"/>
          <w:sz w:val="28"/>
          <w:szCs w:val="28"/>
          <w:lang w:val="en-US"/>
        </w:rPr>
        <w:t>Reference</w:t>
      </w:r>
      <w:r w:rsidRPr="00E565D9">
        <w:rPr>
          <w:rFonts w:ascii="Times New Roman" w:hAnsi="Times New Roman"/>
          <w:sz w:val="28"/>
          <w:szCs w:val="28"/>
        </w:rPr>
        <w:t>/</w:t>
      </w:r>
      <w:r w:rsidRPr="00E565D9">
        <w:rPr>
          <w:rFonts w:ascii="Times New Roman" w:hAnsi="Times New Roman"/>
          <w:sz w:val="28"/>
          <w:szCs w:val="28"/>
          <w:lang w:val="en-US"/>
        </w:rPr>
        <w:t>dp</w:t>
      </w:r>
      <w:r w:rsidRPr="00E565D9">
        <w:rPr>
          <w:rFonts w:ascii="Times New Roman" w:hAnsi="Times New Roman"/>
          <w:sz w:val="28"/>
          <w:szCs w:val="28"/>
        </w:rPr>
        <w:t>/1098100964 (</w:t>
      </w:r>
      <w:r>
        <w:rPr>
          <w:rFonts w:ascii="Times New Roman" w:hAnsi="Times New Roman"/>
          <w:sz w:val="28"/>
          <w:szCs w:val="28"/>
        </w:rPr>
        <w:t>Дата обращения 21.04.2024).</w:t>
      </w:r>
    </w:p>
    <w:p w14:paraId="2BF5DD8B" w14:textId="3AFB0AF9" w:rsidR="00DF3A95" w:rsidRDefault="00DF3A95" w:rsidP="007D7A44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Руководство по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0D79C6">
        <w:rPr>
          <w:rFonts w:ascii="Times New Roman" w:hAnsi="Times New Roman"/>
          <w:sz w:val="28"/>
          <w:szCs w:val="28"/>
          <w:lang w:val="en-US"/>
        </w:rPr>
        <w:t>SP</w:t>
      </w:r>
      <w:r w:rsidRPr="00DF3A9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DF3A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DF3A95">
        <w:rPr>
          <w:rFonts w:ascii="Times New Roman" w:hAnsi="Times New Roman"/>
          <w:sz w:val="28"/>
          <w:szCs w:val="28"/>
        </w:rPr>
        <w:t xml:space="preserve"> 5.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F3A95">
        <w:rPr>
          <w:rFonts w:ascii="Times New Roman" w:hAnsi="Times New Roman"/>
          <w:sz w:val="28"/>
          <w:szCs w:val="28"/>
        </w:rPr>
        <w:t xml:space="preserve">: </w:t>
      </w:r>
      <w:r w:rsidRPr="00DF3A95">
        <w:rPr>
          <w:rFonts w:ascii="Times New Roman" w:hAnsi="Times New Roman"/>
          <w:sz w:val="28"/>
          <w:szCs w:val="28"/>
          <w:lang w:val="en-US"/>
        </w:rPr>
        <w:t>https</w:t>
      </w:r>
      <w:r w:rsidRPr="00DF3A95">
        <w:rPr>
          <w:rFonts w:ascii="Times New Roman" w:hAnsi="Times New Roman"/>
          <w:sz w:val="28"/>
          <w:szCs w:val="28"/>
        </w:rPr>
        <w:t>://</w:t>
      </w:r>
      <w:r w:rsidRPr="00DF3A95">
        <w:rPr>
          <w:rFonts w:ascii="Times New Roman" w:hAnsi="Times New Roman"/>
          <w:sz w:val="28"/>
          <w:szCs w:val="28"/>
          <w:lang w:val="en-US"/>
        </w:rPr>
        <w:t>metanit</w:t>
      </w:r>
      <w:r w:rsidRPr="00DF3A95">
        <w:rPr>
          <w:rFonts w:ascii="Times New Roman" w:hAnsi="Times New Roman"/>
          <w:sz w:val="28"/>
          <w:szCs w:val="28"/>
        </w:rPr>
        <w:t>.</w:t>
      </w:r>
      <w:r w:rsidRPr="00DF3A95">
        <w:rPr>
          <w:rFonts w:ascii="Times New Roman" w:hAnsi="Times New Roman"/>
          <w:sz w:val="28"/>
          <w:szCs w:val="28"/>
          <w:lang w:val="en-US"/>
        </w:rPr>
        <w:t>com</w:t>
      </w:r>
      <w:r w:rsidRPr="00DF3A95">
        <w:rPr>
          <w:rFonts w:ascii="Times New Roman" w:hAnsi="Times New Roman"/>
          <w:sz w:val="28"/>
          <w:szCs w:val="28"/>
        </w:rPr>
        <w:t>/</w:t>
      </w:r>
      <w:r w:rsidRPr="00DF3A95">
        <w:rPr>
          <w:rFonts w:ascii="Times New Roman" w:hAnsi="Times New Roman"/>
          <w:sz w:val="28"/>
          <w:szCs w:val="28"/>
          <w:lang w:val="en-US"/>
        </w:rPr>
        <w:t>sharp</w:t>
      </w:r>
      <w:r w:rsidRPr="00DF3A95">
        <w:rPr>
          <w:rFonts w:ascii="Times New Roman" w:hAnsi="Times New Roman"/>
          <w:sz w:val="28"/>
          <w:szCs w:val="28"/>
        </w:rPr>
        <w:t>/</w:t>
      </w:r>
      <w:r w:rsidRPr="00DF3A95">
        <w:rPr>
          <w:rFonts w:ascii="Times New Roman" w:hAnsi="Times New Roman"/>
          <w:sz w:val="28"/>
          <w:szCs w:val="28"/>
          <w:lang w:val="en-US"/>
        </w:rPr>
        <w:t>aspnet</w:t>
      </w:r>
      <w:r w:rsidRPr="00DF3A95">
        <w:rPr>
          <w:rFonts w:ascii="Times New Roman" w:hAnsi="Times New Roman"/>
          <w:sz w:val="28"/>
          <w:szCs w:val="28"/>
        </w:rPr>
        <w:t>5/ (</w:t>
      </w:r>
      <w:r>
        <w:rPr>
          <w:rFonts w:ascii="Times New Roman" w:hAnsi="Times New Roman"/>
          <w:sz w:val="28"/>
          <w:szCs w:val="28"/>
        </w:rPr>
        <w:t>Дата обращения 20.04.2024).</w:t>
      </w:r>
    </w:p>
    <w:p w14:paraId="1AB5F29D" w14:textId="7727416F" w:rsidR="000D79C6" w:rsidRDefault="000D79C6" w:rsidP="007D7A44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веб-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0D79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58561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5856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58561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0D79C6">
        <w:rPr>
          <w:rFonts w:ascii="Times New Roman" w:hAnsi="Times New Roman"/>
          <w:sz w:val="28"/>
          <w:szCs w:val="28"/>
        </w:rPr>
        <w:t xml:space="preserve">: </w:t>
      </w:r>
      <w:r w:rsidRPr="000D79C6">
        <w:rPr>
          <w:rFonts w:ascii="Times New Roman" w:hAnsi="Times New Roman"/>
          <w:sz w:val="28"/>
          <w:szCs w:val="28"/>
          <w:lang w:val="en-US"/>
        </w:rPr>
        <w:t>https</w:t>
      </w:r>
      <w:r w:rsidRPr="000D79C6">
        <w:rPr>
          <w:rFonts w:ascii="Times New Roman" w:hAnsi="Times New Roman"/>
          <w:sz w:val="28"/>
          <w:szCs w:val="28"/>
        </w:rPr>
        <w:t>://</w:t>
      </w:r>
      <w:r w:rsidRPr="000D79C6">
        <w:rPr>
          <w:rFonts w:ascii="Times New Roman" w:hAnsi="Times New Roman"/>
          <w:sz w:val="28"/>
          <w:szCs w:val="28"/>
          <w:lang w:val="en-US"/>
        </w:rPr>
        <w:t>learn</w:t>
      </w:r>
      <w:r w:rsidRPr="000D79C6">
        <w:rPr>
          <w:rFonts w:ascii="Times New Roman" w:hAnsi="Times New Roman"/>
          <w:sz w:val="28"/>
          <w:szCs w:val="28"/>
        </w:rPr>
        <w:t>.</w:t>
      </w:r>
      <w:r w:rsidRPr="000D79C6">
        <w:rPr>
          <w:rFonts w:ascii="Times New Roman" w:hAnsi="Times New Roman"/>
          <w:sz w:val="28"/>
          <w:szCs w:val="28"/>
          <w:lang w:val="en-US"/>
        </w:rPr>
        <w:t>microsoft</w:t>
      </w:r>
      <w:r w:rsidRPr="000D79C6">
        <w:rPr>
          <w:rFonts w:ascii="Times New Roman" w:hAnsi="Times New Roman"/>
          <w:sz w:val="28"/>
          <w:szCs w:val="28"/>
        </w:rPr>
        <w:t>.</w:t>
      </w:r>
      <w:r w:rsidRPr="000D79C6">
        <w:rPr>
          <w:rFonts w:ascii="Times New Roman" w:hAnsi="Times New Roman"/>
          <w:sz w:val="28"/>
          <w:szCs w:val="28"/>
          <w:lang w:val="en-US"/>
        </w:rPr>
        <w:t>com</w:t>
      </w:r>
      <w:r w:rsidRPr="000D79C6">
        <w:rPr>
          <w:rFonts w:ascii="Times New Roman" w:hAnsi="Times New Roman"/>
          <w:sz w:val="28"/>
          <w:szCs w:val="28"/>
        </w:rPr>
        <w:t>/</w:t>
      </w:r>
      <w:r w:rsidRPr="000D79C6">
        <w:rPr>
          <w:rFonts w:ascii="Times New Roman" w:hAnsi="Times New Roman"/>
          <w:sz w:val="28"/>
          <w:szCs w:val="28"/>
          <w:lang w:val="en-US"/>
        </w:rPr>
        <w:t>ru</w:t>
      </w:r>
      <w:r w:rsidRPr="000D79C6">
        <w:rPr>
          <w:rFonts w:ascii="Times New Roman" w:hAnsi="Times New Roman"/>
          <w:sz w:val="28"/>
          <w:szCs w:val="28"/>
        </w:rPr>
        <w:t>-</w:t>
      </w:r>
      <w:r w:rsidRPr="000D79C6">
        <w:rPr>
          <w:rFonts w:ascii="Times New Roman" w:hAnsi="Times New Roman"/>
          <w:sz w:val="28"/>
          <w:szCs w:val="28"/>
          <w:lang w:val="en-US"/>
        </w:rPr>
        <w:t>ru</w:t>
      </w:r>
      <w:r w:rsidRPr="000D79C6">
        <w:rPr>
          <w:rFonts w:ascii="Times New Roman" w:hAnsi="Times New Roman"/>
          <w:sz w:val="28"/>
          <w:szCs w:val="28"/>
        </w:rPr>
        <w:t>/</w:t>
      </w:r>
      <w:r w:rsidRPr="000D79C6">
        <w:rPr>
          <w:rFonts w:ascii="Times New Roman" w:hAnsi="Times New Roman"/>
          <w:sz w:val="28"/>
          <w:szCs w:val="28"/>
          <w:lang w:val="en-US"/>
        </w:rPr>
        <w:t>aspnet</w:t>
      </w:r>
      <w:r w:rsidRPr="000D79C6">
        <w:rPr>
          <w:rFonts w:ascii="Times New Roman" w:hAnsi="Times New Roman"/>
          <w:sz w:val="28"/>
          <w:szCs w:val="28"/>
        </w:rPr>
        <w:t>/</w:t>
      </w:r>
      <w:r w:rsidRPr="000D79C6">
        <w:rPr>
          <w:rFonts w:ascii="Times New Roman" w:hAnsi="Times New Roman"/>
          <w:sz w:val="28"/>
          <w:szCs w:val="28"/>
          <w:lang w:val="en-US"/>
        </w:rPr>
        <w:t>core</w:t>
      </w:r>
      <w:r w:rsidRPr="000D79C6">
        <w:rPr>
          <w:rFonts w:ascii="Times New Roman" w:hAnsi="Times New Roman"/>
          <w:sz w:val="28"/>
          <w:szCs w:val="28"/>
        </w:rPr>
        <w:t>/</w:t>
      </w:r>
      <w:r w:rsidRPr="000D79C6">
        <w:rPr>
          <w:rFonts w:ascii="Times New Roman" w:hAnsi="Times New Roman"/>
          <w:sz w:val="28"/>
          <w:szCs w:val="28"/>
          <w:lang w:val="en-US"/>
        </w:rPr>
        <w:t>web</w:t>
      </w:r>
      <w:r w:rsidRPr="000D79C6">
        <w:rPr>
          <w:rFonts w:ascii="Times New Roman" w:hAnsi="Times New Roman"/>
          <w:sz w:val="28"/>
          <w:szCs w:val="28"/>
        </w:rPr>
        <w:t>-</w:t>
      </w:r>
      <w:r w:rsidRPr="000D79C6">
        <w:rPr>
          <w:rFonts w:ascii="Times New Roman" w:hAnsi="Times New Roman"/>
          <w:sz w:val="28"/>
          <w:szCs w:val="28"/>
          <w:lang w:val="en-US"/>
        </w:rPr>
        <w:t>api</w:t>
      </w:r>
      <w:r w:rsidRPr="000D79C6">
        <w:rPr>
          <w:rFonts w:ascii="Times New Roman" w:hAnsi="Times New Roman"/>
          <w:sz w:val="28"/>
          <w:szCs w:val="28"/>
        </w:rPr>
        <w:t>/?</w:t>
      </w:r>
      <w:r w:rsidRPr="000D79C6">
        <w:rPr>
          <w:rFonts w:ascii="Times New Roman" w:hAnsi="Times New Roman"/>
          <w:sz w:val="28"/>
          <w:szCs w:val="28"/>
          <w:lang w:val="en-US"/>
        </w:rPr>
        <w:t>view</w:t>
      </w:r>
      <w:r w:rsidRPr="000D79C6">
        <w:rPr>
          <w:rFonts w:ascii="Times New Roman" w:hAnsi="Times New Roman"/>
          <w:sz w:val="28"/>
          <w:szCs w:val="28"/>
        </w:rPr>
        <w:t>=</w:t>
      </w:r>
      <w:r w:rsidRPr="000D79C6">
        <w:rPr>
          <w:rFonts w:ascii="Times New Roman" w:hAnsi="Times New Roman"/>
          <w:sz w:val="28"/>
          <w:szCs w:val="28"/>
          <w:lang w:val="en-US"/>
        </w:rPr>
        <w:t>aspnetcore</w:t>
      </w:r>
      <w:r w:rsidRPr="000D79C6">
        <w:rPr>
          <w:rFonts w:ascii="Times New Roman" w:hAnsi="Times New Roman"/>
          <w:sz w:val="28"/>
          <w:szCs w:val="28"/>
        </w:rPr>
        <w:t>-5.0 (</w:t>
      </w:r>
      <w:r>
        <w:rPr>
          <w:rFonts w:ascii="Times New Roman" w:hAnsi="Times New Roman"/>
          <w:sz w:val="28"/>
          <w:szCs w:val="28"/>
        </w:rPr>
        <w:t>Дата обращения 22.04.2024).</w:t>
      </w:r>
    </w:p>
    <w:p w14:paraId="3E6D4306" w14:textId="7279CCA1" w:rsidR="0058762A" w:rsidRDefault="0058762A" w:rsidP="007D7A44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Синтаксис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 w:rsidRPr="0058762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58762A">
        <w:rPr>
          <w:rFonts w:ascii="Times New Roman" w:hAnsi="Times New Roman"/>
          <w:sz w:val="28"/>
          <w:szCs w:val="28"/>
        </w:rPr>
        <w:t xml:space="preserve">: </w:t>
      </w:r>
      <w:r w:rsidRPr="0058762A">
        <w:rPr>
          <w:rFonts w:ascii="Times New Roman" w:hAnsi="Times New Roman"/>
          <w:sz w:val="28"/>
          <w:szCs w:val="28"/>
          <w:lang w:val="en-US"/>
        </w:rPr>
        <w:t>https</w:t>
      </w:r>
      <w:r w:rsidRPr="0058762A">
        <w:rPr>
          <w:rFonts w:ascii="Times New Roman" w:hAnsi="Times New Roman"/>
          <w:sz w:val="28"/>
          <w:szCs w:val="28"/>
        </w:rPr>
        <w:t>://</w:t>
      </w:r>
      <w:r w:rsidRPr="0058762A">
        <w:rPr>
          <w:rFonts w:ascii="Times New Roman" w:hAnsi="Times New Roman"/>
          <w:sz w:val="28"/>
          <w:szCs w:val="28"/>
          <w:lang w:val="en-US"/>
        </w:rPr>
        <w:t>learn</w:t>
      </w:r>
      <w:r w:rsidRPr="0058762A">
        <w:rPr>
          <w:rFonts w:ascii="Times New Roman" w:hAnsi="Times New Roman"/>
          <w:sz w:val="28"/>
          <w:szCs w:val="28"/>
        </w:rPr>
        <w:t>.</w:t>
      </w:r>
      <w:r w:rsidRPr="0058762A">
        <w:rPr>
          <w:rFonts w:ascii="Times New Roman" w:hAnsi="Times New Roman"/>
          <w:sz w:val="28"/>
          <w:szCs w:val="28"/>
          <w:lang w:val="en-US"/>
        </w:rPr>
        <w:t>microsoft</w:t>
      </w:r>
      <w:r w:rsidRPr="0058762A">
        <w:rPr>
          <w:rFonts w:ascii="Times New Roman" w:hAnsi="Times New Roman"/>
          <w:sz w:val="28"/>
          <w:szCs w:val="28"/>
        </w:rPr>
        <w:t>.</w:t>
      </w:r>
      <w:r w:rsidRPr="0058762A">
        <w:rPr>
          <w:rFonts w:ascii="Times New Roman" w:hAnsi="Times New Roman"/>
          <w:sz w:val="28"/>
          <w:szCs w:val="28"/>
          <w:lang w:val="en-US"/>
        </w:rPr>
        <w:t>com</w:t>
      </w:r>
      <w:r w:rsidRPr="0058762A">
        <w:rPr>
          <w:rFonts w:ascii="Times New Roman" w:hAnsi="Times New Roman"/>
          <w:sz w:val="28"/>
          <w:szCs w:val="28"/>
        </w:rPr>
        <w:t>/</w:t>
      </w:r>
      <w:r w:rsidRPr="0058762A">
        <w:rPr>
          <w:rFonts w:ascii="Times New Roman" w:hAnsi="Times New Roman"/>
          <w:sz w:val="28"/>
          <w:szCs w:val="28"/>
          <w:lang w:val="en-US"/>
        </w:rPr>
        <w:t>ru</w:t>
      </w:r>
      <w:r w:rsidRPr="0058762A">
        <w:rPr>
          <w:rFonts w:ascii="Times New Roman" w:hAnsi="Times New Roman"/>
          <w:sz w:val="28"/>
          <w:szCs w:val="28"/>
        </w:rPr>
        <w:t>-</w:t>
      </w:r>
      <w:r w:rsidRPr="0058762A">
        <w:rPr>
          <w:rFonts w:ascii="Times New Roman" w:hAnsi="Times New Roman"/>
          <w:sz w:val="28"/>
          <w:szCs w:val="28"/>
          <w:lang w:val="en-US"/>
        </w:rPr>
        <w:t>ru</w:t>
      </w:r>
      <w:r w:rsidRPr="0058762A">
        <w:rPr>
          <w:rFonts w:ascii="Times New Roman" w:hAnsi="Times New Roman"/>
          <w:sz w:val="28"/>
          <w:szCs w:val="28"/>
        </w:rPr>
        <w:t>/</w:t>
      </w:r>
      <w:r w:rsidRPr="0058762A">
        <w:rPr>
          <w:rFonts w:ascii="Times New Roman" w:hAnsi="Times New Roman"/>
          <w:sz w:val="28"/>
          <w:szCs w:val="28"/>
          <w:lang w:val="en-US"/>
        </w:rPr>
        <w:t>dotnet</w:t>
      </w:r>
      <w:r w:rsidRPr="0058762A">
        <w:rPr>
          <w:rFonts w:ascii="Times New Roman" w:hAnsi="Times New Roman"/>
          <w:sz w:val="28"/>
          <w:szCs w:val="28"/>
        </w:rPr>
        <w:t>/</w:t>
      </w:r>
      <w:r w:rsidRPr="0058762A">
        <w:rPr>
          <w:rFonts w:ascii="Times New Roman" w:hAnsi="Times New Roman"/>
          <w:sz w:val="28"/>
          <w:szCs w:val="28"/>
          <w:lang w:val="en-US"/>
        </w:rPr>
        <w:t>csharp</w:t>
      </w:r>
      <w:r w:rsidRPr="0058762A">
        <w:rPr>
          <w:rFonts w:ascii="Times New Roman" w:hAnsi="Times New Roman"/>
          <w:sz w:val="28"/>
          <w:szCs w:val="28"/>
        </w:rPr>
        <w:t>/</w:t>
      </w:r>
      <w:r w:rsidRPr="0058762A">
        <w:rPr>
          <w:rFonts w:ascii="Times New Roman" w:hAnsi="Times New Roman"/>
          <w:sz w:val="28"/>
          <w:szCs w:val="28"/>
          <w:lang w:val="en-US"/>
        </w:rPr>
        <w:t>linq</w:t>
      </w:r>
      <w:r w:rsidRPr="0058762A">
        <w:rPr>
          <w:rFonts w:ascii="Times New Roman" w:hAnsi="Times New Roman"/>
          <w:sz w:val="28"/>
          <w:szCs w:val="28"/>
        </w:rPr>
        <w:t>/ (</w:t>
      </w:r>
      <w:r>
        <w:rPr>
          <w:rFonts w:ascii="Times New Roman" w:hAnsi="Times New Roman"/>
          <w:sz w:val="28"/>
          <w:szCs w:val="28"/>
        </w:rPr>
        <w:t>Дата обращения 22.04.2024).</w:t>
      </w:r>
    </w:p>
    <w:p w14:paraId="7945E947" w14:textId="67085D21" w:rsidR="00CA28BF" w:rsidRDefault="000034BF" w:rsidP="007D7A44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Атрибуты</w:t>
      </w:r>
      <w:r w:rsidR="00CA28BF" w:rsidRPr="000034BF">
        <w:rPr>
          <w:rFonts w:ascii="Times New Roman" w:hAnsi="Times New Roman"/>
          <w:sz w:val="28"/>
          <w:szCs w:val="28"/>
        </w:rPr>
        <w:t xml:space="preserve">. </w:t>
      </w:r>
      <w:r w:rsidR="00CA28BF">
        <w:rPr>
          <w:rFonts w:ascii="Times New Roman" w:hAnsi="Times New Roman"/>
          <w:sz w:val="28"/>
          <w:szCs w:val="28"/>
          <w:lang w:val="en-US"/>
        </w:rPr>
        <w:t>URL</w:t>
      </w:r>
      <w:r w:rsidR="00CA28BF" w:rsidRPr="00CA28BF">
        <w:rPr>
          <w:rFonts w:ascii="Times New Roman" w:hAnsi="Times New Roman"/>
          <w:sz w:val="28"/>
          <w:szCs w:val="28"/>
        </w:rPr>
        <w:t xml:space="preserve">: 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https</w:t>
      </w:r>
      <w:r w:rsidR="00CA28BF" w:rsidRPr="00CA28BF">
        <w:rPr>
          <w:rFonts w:ascii="Times New Roman" w:hAnsi="Times New Roman"/>
          <w:sz w:val="28"/>
          <w:szCs w:val="28"/>
        </w:rPr>
        <w:t>://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learn</w:t>
      </w:r>
      <w:r w:rsidR="00CA28BF" w:rsidRPr="00CA28BF">
        <w:rPr>
          <w:rFonts w:ascii="Times New Roman" w:hAnsi="Times New Roman"/>
          <w:sz w:val="28"/>
          <w:szCs w:val="28"/>
        </w:rPr>
        <w:t>.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microsoft</w:t>
      </w:r>
      <w:r w:rsidR="00CA28BF" w:rsidRPr="00CA28BF">
        <w:rPr>
          <w:rFonts w:ascii="Times New Roman" w:hAnsi="Times New Roman"/>
          <w:sz w:val="28"/>
          <w:szCs w:val="28"/>
        </w:rPr>
        <w:t>.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com</w:t>
      </w:r>
      <w:r w:rsidR="00CA28BF" w:rsidRPr="00CA28BF">
        <w:rPr>
          <w:rFonts w:ascii="Times New Roman" w:hAnsi="Times New Roman"/>
          <w:sz w:val="28"/>
          <w:szCs w:val="28"/>
        </w:rPr>
        <w:t>/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ru</w:t>
      </w:r>
      <w:r w:rsidR="00CA28BF" w:rsidRPr="00CA28BF">
        <w:rPr>
          <w:rFonts w:ascii="Times New Roman" w:hAnsi="Times New Roman"/>
          <w:sz w:val="28"/>
          <w:szCs w:val="28"/>
        </w:rPr>
        <w:t>-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ru</w:t>
      </w:r>
      <w:r w:rsidR="00CA28BF" w:rsidRPr="00CA28BF">
        <w:rPr>
          <w:rFonts w:ascii="Times New Roman" w:hAnsi="Times New Roman"/>
          <w:sz w:val="28"/>
          <w:szCs w:val="28"/>
        </w:rPr>
        <w:t>/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dotnet</w:t>
      </w:r>
      <w:r w:rsidR="00CA28BF" w:rsidRPr="00CA28BF">
        <w:rPr>
          <w:rFonts w:ascii="Times New Roman" w:hAnsi="Times New Roman"/>
          <w:sz w:val="28"/>
          <w:szCs w:val="28"/>
        </w:rPr>
        <w:t>/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csharp</w:t>
      </w:r>
      <w:r w:rsidR="00CA28BF" w:rsidRPr="00CA28BF">
        <w:rPr>
          <w:rFonts w:ascii="Times New Roman" w:hAnsi="Times New Roman"/>
          <w:sz w:val="28"/>
          <w:szCs w:val="28"/>
        </w:rPr>
        <w:t>/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advanced</w:t>
      </w:r>
      <w:r w:rsidR="00CA28BF" w:rsidRPr="00CA28BF">
        <w:rPr>
          <w:rFonts w:ascii="Times New Roman" w:hAnsi="Times New Roman"/>
          <w:sz w:val="28"/>
          <w:szCs w:val="28"/>
        </w:rPr>
        <w:t>-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topics</w:t>
      </w:r>
      <w:r w:rsidR="00CA28BF" w:rsidRPr="00CA28BF">
        <w:rPr>
          <w:rFonts w:ascii="Times New Roman" w:hAnsi="Times New Roman"/>
          <w:sz w:val="28"/>
          <w:szCs w:val="28"/>
        </w:rPr>
        <w:t>/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reflection</w:t>
      </w:r>
      <w:r w:rsidR="00CA28BF" w:rsidRPr="00CA28BF">
        <w:rPr>
          <w:rFonts w:ascii="Times New Roman" w:hAnsi="Times New Roman"/>
          <w:sz w:val="28"/>
          <w:szCs w:val="28"/>
        </w:rPr>
        <w:t>-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and</w:t>
      </w:r>
      <w:r w:rsidR="00CA28BF" w:rsidRPr="00CA28BF">
        <w:rPr>
          <w:rFonts w:ascii="Times New Roman" w:hAnsi="Times New Roman"/>
          <w:sz w:val="28"/>
          <w:szCs w:val="28"/>
        </w:rPr>
        <w:t>-</w:t>
      </w:r>
      <w:r w:rsidR="00CA28BF" w:rsidRPr="00CA28BF">
        <w:rPr>
          <w:rFonts w:ascii="Times New Roman" w:hAnsi="Times New Roman"/>
          <w:sz w:val="28"/>
          <w:szCs w:val="28"/>
          <w:lang w:val="en-US"/>
        </w:rPr>
        <w:t>attributes</w:t>
      </w:r>
      <w:r w:rsidR="00CA28BF" w:rsidRPr="00CA28BF">
        <w:rPr>
          <w:rFonts w:ascii="Times New Roman" w:hAnsi="Times New Roman"/>
          <w:sz w:val="28"/>
          <w:szCs w:val="28"/>
        </w:rPr>
        <w:t>/ (</w:t>
      </w:r>
      <w:r w:rsidR="00CA28BF">
        <w:rPr>
          <w:rFonts w:ascii="Times New Roman" w:hAnsi="Times New Roman"/>
          <w:sz w:val="28"/>
          <w:szCs w:val="28"/>
        </w:rPr>
        <w:t>Дата обращения 22.04.2024).</w:t>
      </w:r>
    </w:p>
    <w:p w14:paraId="1179E047" w14:textId="36F0C7C6" w:rsidR="00952EF3" w:rsidRDefault="00781C02" w:rsidP="007D7A44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Асинхронное программирование с </w:t>
      </w:r>
      <w:r>
        <w:rPr>
          <w:rFonts w:ascii="Times New Roman" w:hAnsi="Times New Roman"/>
          <w:sz w:val="28"/>
          <w:szCs w:val="28"/>
          <w:lang w:val="en-US"/>
        </w:rPr>
        <w:t>async</w:t>
      </w:r>
      <w:r w:rsidRPr="00781C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await</w:t>
      </w:r>
      <w:r w:rsidRPr="00781C0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781C02">
        <w:rPr>
          <w:rFonts w:ascii="Times New Roman" w:hAnsi="Times New Roman"/>
          <w:sz w:val="28"/>
          <w:szCs w:val="28"/>
        </w:rPr>
        <w:t xml:space="preserve">: </w:t>
      </w:r>
      <w:r w:rsidRPr="00781C02">
        <w:rPr>
          <w:rFonts w:ascii="Times New Roman" w:hAnsi="Times New Roman"/>
          <w:sz w:val="28"/>
          <w:szCs w:val="28"/>
          <w:lang w:val="en-US"/>
        </w:rPr>
        <w:t>https</w:t>
      </w:r>
      <w:r w:rsidRPr="00781C02">
        <w:rPr>
          <w:rFonts w:ascii="Times New Roman" w:hAnsi="Times New Roman"/>
          <w:sz w:val="28"/>
          <w:szCs w:val="28"/>
        </w:rPr>
        <w:t>://</w:t>
      </w:r>
      <w:r w:rsidRPr="00781C02">
        <w:rPr>
          <w:rFonts w:ascii="Times New Roman" w:hAnsi="Times New Roman"/>
          <w:sz w:val="28"/>
          <w:szCs w:val="28"/>
          <w:lang w:val="en-US"/>
        </w:rPr>
        <w:t>learn</w:t>
      </w:r>
      <w:r w:rsidRPr="00781C02">
        <w:rPr>
          <w:rFonts w:ascii="Times New Roman" w:hAnsi="Times New Roman"/>
          <w:sz w:val="28"/>
          <w:szCs w:val="28"/>
        </w:rPr>
        <w:t>.</w:t>
      </w:r>
      <w:r w:rsidRPr="00781C02">
        <w:rPr>
          <w:rFonts w:ascii="Times New Roman" w:hAnsi="Times New Roman"/>
          <w:sz w:val="28"/>
          <w:szCs w:val="28"/>
          <w:lang w:val="en-US"/>
        </w:rPr>
        <w:t>microsoft</w:t>
      </w:r>
      <w:r w:rsidRPr="00781C02">
        <w:rPr>
          <w:rFonts w:ascii="Times New Roman" w:hAnsi="Times New Roman"/>
          <w:sz w:val="28"/>
          <w:szCs w:val="28"/>
        </w:rPr>
        <w:t>.</w:t>
      </w:r>
      <w:r w:rsidRPr="00781C02">
        <w:rPr>
          <w:rFonts w:ascii="Times New Roman" w:hAnsi="Times New Roman"/>
          <w:sz w:val="28"/>
          <w:szCs w:val="28"/>
          <w:lang w:val="en-US"/>
        </w:rPr>
        <w:t>com</w:t>
      </w:r>
      <w:r w:rsidRPr="00781C02">
        <w:rPr>
          <w:rFonts w:ascii="Times New Roman" w:hAnsi="Times New Roman"/>
          <w:sz w:val="28"/>
          <w:szCs w:val="28"/>
        </w:rPr>
        <w:t>/</w:t>
      </w:r>
      <w:r w:rsidRPr="00781C02">
        <w:rPr>
          <w:rFonts w:ascii="Times New Roman" w:hAnsi="Times New Roman"/>
          <w:sz w:val="28"/>
          <w:szCs w:val="28"/>
          <w:lang w:val="en-US"/>
        </w:rPr>
        <w:t>ru</w:t>
      </w:r>
      <w:r w:rsidRPr="00781C02">
        <w:rPr>
          <w:rFonts w:ascii="Times New Roman" w:hAnsi="Times New Roman"/>
          <w:sz w:val="28"/>
          <w:szCs w:val="28"/>
        </w:rPr>
        <w:t>-</w:t>
      </w:r>
      <w:r w:rsidRPr="00781C02">
        <w:rPr>
          <w:rFonts w:ascii="Times New Roman" w:hAnsi="Times New Roman"/>
          <w:sz w:val="28"/>
          <w:szCs w:val="28"/>
          <w:lang w:val="en-US"/>
        </w:rPr>
        <w:t>ru</w:t>
      </w:r>
      <w:r w:rsidRPr="00781C02">
        <w:rPr>
          <w:rFonts w:ascii="Times New Roman" w:hAnsi="Times New Roman"/>
          <w:sz w:val="28"/>
          <w:szCs w:val="28"/>
        </w:rPr>
        <w:t>/</w:t>
      </w:r>
      <w:r w:rsidRPr="00781C02">
        <w:rPr>
          <w:rFonts w:ascii="Times New Roman" w:hAnsi="Times New Roman"/>
          <w:sz w:val="28"/>
          <w:szCs w:val="28"/>
          <w:lang w:val="en-US"/>
        </w:rPr>
        <w:t>dotnet</w:t>
      </w:r>
      <w:r w:rsidRPr="00781C02">
        <w:rPr>
          <w:rFonts w:ascii="Times New Roman" w:hAnsi="Times New Roman"/>
          <w:sz w:val="28"/>
          <w:szCs w:val="28"/>
        </w:rPr>
        <w:t>/</w:t>
      </w:r>
      <w:r w:rsidRPr="00781C02">
        <w:rPr>
          <w:rFonts w:ascii="Times New Roman" w:hAnsi="Times New Roman"/>
          <w:sz w:val="28"/>
          <w:szCs w:val="28"/>
          <w:lang w:val="en-US"/>
        </w:rPr>
        <w:t>csharp</w:t>
      </w:r>
      <w:r w:rsidRPr="00781C02">
        <w:rPr>
          <w:rFonts w:ascii="Times New Roman" w:hAnsi="Times New Roman"/>
          <w:sz w:val="28"/>
          <w:szCs w:val="28"/>
        </w:rPr>
        <w:t>/</w:t>
      </w:r>
      <w:r w:rsidRPr="00781C02">
        <w:rPr>
          <w:rFonts w:ascii="Times New Roman" w:hAnsi="Times New Roman"/>
          <w:sz w:val="28"/>
          <w:szCs w:val="28"/>
          <w:lang w:val="en-US"/>
        </w:rPr>
        <w:t>asynchronous</w:t>
      </w:r>
      <w:r w:rsidRPr="00781C02">
        <w:rPr>
          <w:rFonts w:ascii="Times New Roman" w:hAnsi="Times New Roman"/>
          <w:sz w:val="28"/>
          <w:szCs w:val="28"/>
        </w:rPr>
        <w:t>-</w:t>
      </w:r>
      <w:r w:rsidRPr="00781C02">
        <w:rPr>
          <w:rFonts w:ascii="Times New Roman" w:hAnsi="Times New Roman"/>
          <w:sz w:val="28"/>
          <w:szCs w:val="28"/>
          <w:lang w:val="en-US"/>
        </w:rPr>
        <w:t>programming</w:t>
      </w:r>
      <w:r w:rsidRPr="00781C02">
        <w:rPr>
          <w:rFonts w:ascii="Times New Roman" w:hAnsi="Times New Roman"/>
          <w:sz w:val="28"/>
          <w:szCs w:val="28"/>
        </w:rPr>
        <w:t>/ (</w:t>
      </w:r>
      <w:r>
        <w:rPr>
          <w:rFonts w:ascii="Times New Roman" w:hAnsi="Times New Roman"/>
          <w:sz w:val="28"/>
          <w:szCs w:val="28"/>
        </w:rPr>
        <w:t>Дата обращения 20.04.2024).</w:t>
      </w:r>
    </w:p>
    <w:p w14:paraId="35FA7E52" w14:textId="0E187C58" w:rsidR="005150F5" w:rsidRPr="005A008A" w:rsidRDefault="005150F5" w:rsidP="007D7A44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Делегаты (Руководство по программированию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150F5">
        <w:rPr>
          <w:rFonts w:ascii="Times New Roman" w:hAnsi="Times New Roman"/>
          <w:sz w:val="28"/>
          <w:szCs w:val="28"/>
        </w:rPr>
        <w:t xml:space="preserve">#).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5150F5">
        <w:rPr>
          <w:rFonts w:ascii="Times New Roman" w:hAnsi="Times New Roman"/>
          <w:sz w:val="28"/>
          <w:szCs w:val="28"/>
        </w:rPr>
        <w:t xml:space="preserve">: </w:t>
      </w:r>
      <w:r w:rsidRPr="005150F5">
        <w:rPr>
          <w:rFonts w:ascii="Times New Roman" w:hAnsi="Times New Roman"/>
          <w:sz w:val="28"/>
          <w:szCs w:val="28"/>
          <w:lang w:val="en-US"/>
        </w:rPr>
        <w:t>https</w:t>
      </w:r>
      <w:r w:rsidRPr="005150F5">
        <w:rPr>
          <w:rFonts w:ascii="Times New Roman" w:hAnsi="Times New Roman"/>
          <w:sz w:val="28"/>
          <w:szCs w:val="28"/>
        </w:rPr>
        <w:t>://</w:t>
      </w:r>
      <w:r w:rsidRPr="005150F5">
        <w:rPr>
          <w:rFonts w:ascii="Times New Roman" w:hAnsi="Times New Roman"/>
          <w:sz w:val="28"/>
          <w:szCs w:val="28"/>
          <w:lang w:val="en-US"/>
        </w:rPr>
        <w:t>learn</w:t>
      </w:r>
      <w:r w:rsidRPr="005150F5">
        <w:rPr>
          <w:rFonts w:ascii="Times New Roman" w:hAnsi="Times New Roman"/>
          <w:sz w:val="28"/>
          <w:szCs w:val="28"/>
        </w:rPr>
        <w:t>.</w:t>
      </w:r>
      <w:r w:rsidRPr="005150F5">
        <w:rPr>
          <w:rFonts w:ascii="Times New Roman" w:hAnsi="Times New Roman"/>
          <w:sz w:val="28"/>
          <w:szCs w:val="28"/>
          <w:lang w:val="en-US"/>
        </w:rPr>
        <w:t>microsoft</w:t>
      </w:r>
      <w:r w:rsidRPr="005150F5">
        <w:rPr>
          <w:rFonts w:ascii="Times New Roman" w:hAnsi="Times New Roman"/>
          <w:sz w:val="28"/>
          <w:szCs w:val="28"/>
        </w:rPr>
        <w:t>.</w:t>
      </w:r>
      <w:r w:rsidRPr="005150F5">
        <w:rPr>
          <w:rFonts w:ascii="Times New Roman" w:hAnsi="Times New Roman"/>
          <w:sz w:val="28"/>
          <w:szCs w:val="28"/>
          <w:lang w:val="en-US"/>
        </w:rPr>
        <w:t>com</w:t>
      </w:r>
      <w:r w:rsidRPr="005150F5">
        <w:rPr>
          <w:rFonts w:ascii="Times New Roman" w:hAnsi="Times New Roman"/>
          <w:sz w:val="28"/>
          <w:szCs w:val="28"/>
        </w:rPr>
        <w:t>/</w:t>
      </w:r>
      <w:r w:rsidRPr="005150F5">
        <w:rPr>
          <w:rFonts w:ascii="Times New Roman" w:hAnsi="Times New Roman"/>
          <w:sz w:val="28"/>
          <w:szCs w:val="28"/>
          <w:lang w:val="en-US"/>
        </w:rPr>
        <w:t>ru</w:t>
      </w:r>
      <w:r w:rsidRPr="005150F5">
        <w:rPr>
          <w:rFonts w:ascii="Times New Roman" w:hAnsi="Times New Roman"/>
          <w:sz w:val="28"/>
          <w:szCs w:val="28"/>
        </w:rPr>
        <w:t>-</w:t>
      </w:r>
      <w:r w:rsidRPr="005150F5">
        <w:rPr>
          <w:rFonts w:ascii="Times New Roman" w:hAnsi="Times New Roman"/>
          <w:sz w:val="28"/>
          <w:szCs w:val="28"/>
          <w:lang w:val="en-US"/>
        </w:rPr>
        <w:t>ru</w:t>
      </w:r>
      <w:r w:rsidRPr="005150F5">
        <w:rPr>
          <w:rFonts w:ascii="Times New Roman" w:hAnsi="Times New Roman"/>
          <w:sz w:val="28"/>
          <w:szCs w:val="28"/>
        </w:rPr>
        <w:t>/</w:t>
      </w:r>
      <w:r w:rsidRPr="005150F5">
        <w:rPr>
          <w:rFonts w:ascii="Times New Roman" w:hAnsi="Times New Roman"/>
          <w:sz w:val="28"/>
          <w:szCs w:val="28"/>
          <w:lang w:val="en-US"/>
        </w:rPr>
        <w:t>dotnet</w:t>
      </w:r>
      <w:r w:rsidRPr="005150F5">
        <w:rPr>
          <w:rFonts w:ascii="Times New Roman" w:hAnsi="Times New Roman"/>
          <w:sz w:val="28"/>
          <w:szCs w:val="28"/>
        </w:rPr>
        <w:t>/</w:t>
      </w:r>
      <w:r w:rsidRPr="005150F5">
        <w:rPr>
          <w:rFonts w:ascii="Times New Roman" w:hAnsi="Times New Roman"/>
          <w:sz w:val="28"/>
          <w:szCs w:val="28"/>
          <w:lang w:val="en-US"/>
        </w:rPr>
        <w:t>csharp</w:t>
      </w:r>
      <w:r w:rsidRPr="005150F5">
        <w:rPr>
          <w:rFonts w:ascii="Times New Roman" w:hAnsi="Times New Roman"/>
          <w:sz w:val="28"/>
          <w:szCs w:val="28"/>
        </w:rPr>
        <w:t>/</w:t>
      </w:r>
      <w:r w:rsidRPr="005150F5">
        <w:rPr>
          <w:rFonts w:ascii="Times New Roman" w:hAnsi="Times New Roman"/>
          <w:sz w:val="28"/>
          <w:szCs w:val="28"/>
          <w:lang w:val="en-US"/>
        </w:rPr>
        <w:t>programming</w:t>
      </w:r>
      <w:r w:rsidRPr="005150F5">
        <w:rPr>
          <w:rFonts w:ascii="Times New Roman" w:hAnsi="Times New Roman"/>
          <w:sz w:val="28"/>
          <w:szCs w:val="28"/>
        </w:rPr>
        <w:t>-</w:t>
      </w:r>
      <w:r w:rsidRPr="005150F5">
        <w:rPr>
          <w:rFonts w:ascii="Times New Roman" w:hAnsi="Times New Roman"/>
          <w:sz w:val="28"/>
          <w:szCs w:val="28"/>
          <w:lang w:val="en-US"/>
        </w:rPr>
        <w:t>guide</w:t>
      </w:r>
      <w:r w:rsidRPr="005150F5">
        <w:rPr>
          <w:rFonts w:ascii="Times New Roman" w:hAnsi="Times New Roman"/>
          <w:sz w:val="28"/>
          <w:szCs w:val="28"/>
        </w:rPr>
        <w:t>/</w:t>
      </w:r>
      <w:r w:rsidRPr="005150F5">
        <w:rPr>
          <w:rFonts w:ascii="Times New Roman" w:hAnsi="Times New Roman"/>
          <w:sz w:val="28"/>
          <w:szCs w:val="28"/>
          <w:lang w:val="en-US"/>
        </w:rPr>
        <w:t>delegates</w:t>
      </w:r>
      <w:r w:rsidRPr="005150F5">
        <w:rPr>
          <w:rFonts w:ascii="Times New Roman" w:hAnsi="Times New Roman"/>
          <w:sz w:val="28"/>
          <w:szCs w:val="28"/>
        </w:rPr>
        <w:t>/ (</w:t>
      </w:r>
      <w:r>
        <w:rPr>
          <w:rFonts w:ascii="Times New Roman" w:hAnsi="Times New Roman"/>
          <w:sz w:val="28"/>
          <w:szCs w:val="28"/>
        </w:rPr>
        <w:t>Дата обращения 19.</w:t>
      </w:r>
      <w:r w:rsidR="00A342EC">
        <w:rPr>
          <w:rFonts w:ascii="Times New Roman" w:hAnsi="Times New Roman"/>
          <w:sz w:val="28"/>
          <w:szCs w:val="28"/>
        </w:rPr>
        <w:t>04.</w:t>
      </w:r>
      <w:r>
        <w:rPr>
          <w:rFonts w:ascii="Times New Roman" w:hAnsi="Times New Roman"/>
          <w:sz w:val="28"/>
          <w:szCs w:val="28"/>
        </w:rPr>
        <w:t>2024).</w:t>
      </w:r>
    </w:p>
    <w:p w14:paraId="067E2A60" w14:textId="66533437" w:rsidR="005A008A" w:rsidRPr="0058561B" w:rsidRDefault="005A008A" w:rsidP="007D7A44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Blazor in Action. URL</w:t>
      </w:r>
      <w:r w:rsidRPr="0058561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5A008A">
        <w:rPr>
          <w:rFonts w:ascii="Times New Roman" w:hAnsi="Times New Roman"/>
          <w:sz w:val="28"/>
          <w:szCs w:val="28"/>
          <w:lang w:val="en-US"/>
        </w:rPr>
        <w:t>https</w:t>
      </w:r>
      <w:r w:rsidRPr="0058561B">
        <w:rPr>
          <w:rFonts w:ascii="Times New Roman" w:hAnsi="Times New Roman"/>
          <w:sz w:val="28"/>
          <w:szCs w:val="28"/>
          <w:lang w:val="en-US"/>
        </w:rPr>
        <w:t>://</w:t>
      </w:r>
      <w:r w:rsidRPr="005A008A">
        <w:rPr>
          <w:rFonts w:ascii="Times New Roman" w:hAnsi="Times New Roman"/>
          <w:sz w:val="28"/>
          <w:szCs w:val="28"/>
          <w:lang w:val="en-US"/>
        </w:rPr>
        <w:t>www</w:t>
      </w:r>
      <w:r w:rsidRPr="0058561B">
        <w:rPr>
          <w:rFonts w:ascii="Times New Roman" w:hAnsi="Times New Roman"/>
          <w:sz w:val="28"/>
          <w:szCs w:val="28"/>
          <w:lang w:val="en-US"/>
        </w:rPr>
        <w:t>.</w:t>
      </w:r>
      <w:r w:rsidRPr="005A008A">
        <w:rPr>
          <w:rFonts w:ascii="Times New Roman" w:hAnsi="Times New Roman"/>
          <w:sz w:val="28"/>
          <w:szCs w:val="28"/>
          <w:lang w:val="en-US"/>
        </w:rPr>
        <w:t>manning</w:t>
      </w:r>
      <w:r w:rsidRPr="0058561B">
        <w:rPr>
          <w:rFonts w:ascii="Times New Roman" w:hAnsi="Times New Roman"/>
          <w:sz w:val="28"/>
          <w:szCs w:val="28"/>
          <w:lang w:val="en-US"/>
        </w:rPr>
        <w:t>.</w:t>
      </w:r>
      <w:r w:rsidRPr="005A008A">
        <w:rPr>
          <w:rFonts w:ascii="Times New Roman" w:hAnsi="Times New Roman"/>
          <w:sz w:val="28"/>
          <w:szCs w:val="28"/>
          <w:lang w:val="en-US"/>
        </w:rPr>
        <w:t>com</w:t>
      </w:r>
      <w:r w:rsidRPr="0058561B">
        <w:rPr>
          <w:rFonts w:ascii="Times New Roman" w:hAnsi="Times New Roman"/>
          <w:sz w:val="28"/>
          <w:szCs w:val="28"/>
          <w:lang w:val="en-US"/>
        </w:rPr>
        <w:t>/</w:t>
      </w:r>
      <w:r w:rsidRPr="005A008A">
        <w:rPr>
          <w:rFonts w:ascii="Times New Roman" w:hAnsi="Times New Roman"/>
          <w:sz w:val="28"/>
          <w:szCs w:val="28"/>
          <w:lang w:val="en-US"/>
        </w:rPr>
        <w:t>books</w:t>
      </w:r>
      <w:r w:rsidRPr="0058561B">
        <w:rPr>
          <w:rFonts w:ascii="Times New Roman" w:hAnsi="Times New Roman"/>
          <w:sz w:val="28"/>
          <w:szCs w:val="28"/>
          <w:lang w:val="en-US"/>
        </w:rPr>
        <w:t>/</w:t>
      </w:r>
      <w:r w:rsidRPr="005A008A">
        <w:rPr>
          <w:rFonts w:ascii="Times New Roman" w:hAnsi="Times New Roman"/>
          <w:sz w:val="28"/>
          <w:szCs w:val="28"/>
          <w:lang w:val="en-US"/>
        </w:rPr>
        <w:t>blazor</w:t>
      </w:r>
      <w:r w:rsidRPr="0058561B">
        <w:rPr>
          <w:rFonts w:ascii="Times New Roman" w:hAnsi="Times New Roman"/>
          <w:sz w:val="28"/>
          <w:szCs w:val="28"/>
          <w:lang w:val="en-US"/>
        </w:rPr>
        <w:t>-</w:t>
      </w:r>
      <w:r w:rsidRPr="005A008A">
        <w:rPr>
          <w:rFonts w:ascii="Times New Roman" w:hAnsi="Times New Roman"/>
          <w:sz w:val="28"/>
          <w:szCs w:val="28"/>
          <w:lang w:val="en-US"/>
        </w:rPr>
        <w:t>in</w:t>
      </w:r>
      <w:r w:rsidRPr="0058561B">
        <w:rPr>
          <w:rFonts w:ascii="Times New Roman" w:hAnsi="Times New Roman"/>
          <w:sz w:val="28"/>
          <w:szCs w:val="28"/>
          <w:lang w:val="en-US"/>
        </w:rPr>
        <w:t>-</w:t>
      </w:r>
      <w:r w:rsidRPr="005A008A">
        <w:rPr>
          <w:rFonts w:ascii="Times New Roman" w:hAnsi="Times New Roman"/>
          <w:sz w:val="28"/>
          <w:szCs w:val="28"/>
          <w:lang w:val="en-US"/>
        </w:rPr>
        <w:t>action</w:t>
      </w:r>
      <w:r w:rsidRPr="0058561B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Дата</w:t>
      </w:r>
      <w:r w:rsidRPr="0058561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58561B">
        <w:rPr>
          <w:rFonts w:ascii="Times New Roman" w:hAnsi="Times New Roman"/>
          <w:sz w:val="28"/>
          <w:szCs w:val="28"/>
          <w:lang w:val="en-US"/>
        </w:rPr>
        <w:t xml:space="preserve"> 19.04.2024).</w:t>
      </w:r>
    </w:p>
    <w:p w14:paraId="24BE62D6" w14:textId="12CDDFD9" w:rsidR="00C629B9" w:rsidRPr="00C629B9" w:rsidRDefault="00C629B9" w:rsidP="007D7A44">
      <w:pPr>
        <w:pStyle w:val="aa"/>
        <w:numPr>
          <w:ilvl w:val="0"/>
          <w:numId w:val="38"/>
        </w:numPr>
        <w:suppressAutoHyphens w:val="0"/>
        <w:spacing w:after="0" w:line="360" w:lineRule="auto"/>
        <w:ind w:left="0" w:right="142" w:firstLine="992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Blazor</w:t>
      </w:r>
      <w:r w:rsidRPr="0058561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C629B9">
        <w:rPr>
          <w:rFonts w:ascii="Times New Roman" w:hAnsi="Times New Roman"/>
          <w:sz w:val="28"/>
          <w:szCs w:val="28"/>
        </w:rPr>
        <w:t>:</w:t>
      </w:r>
      <w:r w:rsidRPr="00C629B9">
        <w:t xml:space="preserve"> </w:t>
      </w:r>
      <w:r w:rsidRPr="00C629B9">
        <w:rPr>
          <w:rFonts w:ascii="Times New Roman" w:hAnsi="Times New Roman"/>
          <w:sz w:val="28"/>
          <w:szCs w:val="28"/>
          <w:lang w:val="en-US"/>
        </w:rPr>
        <w:t>https</w:t>
      </w:r>
      <w:r w:rsidRPr="00C629B9">
        <w:rPr>
          <w:rFonts w:ascii="Times New Roman" w:hAnsi="Times New Roman"/>
          <w:sz w:val="28"/>
          <w:szCs w:val="28"/>
        </w:rPr>
        <w:t>://</w:t>
      </w:r>
      <w:r w:rsidRPr="00C629B9">
        <w:rPr>
          <w:rFonts w:ascii="Times New Roman" w:hAnsi="Times New Roman"/>
          <w:sz w:val="28"/>
          <w:szCs w:val="28"/>
          <w:lang w:val="en-US"/>
        </w:rPr>
        <w:t>www</w:t>
      </w:r>
      <w:r w:rsidRPr="00C629B9">
        <w:rPr>
          <w:rFonts w:ascii="Times New Roman" w:hAnsi="Times New Roman"/>
          <w:sz w:val="28"/>
          <w:szCs w:val="28"/>
        </w:rPr>
        <w:t>.</w:t>
      </w:r>
      <w:r w:rsidRPr="00C629B9">
        <w:rPr>
          <w:rFonts w:ascii="Times New Roman" w:hAnsi="Times New Roman"/>
          <w:sz w:val="28"/>
          <w:szCs w:val="28"/>
          <w:lang w:val="en-US"/>
        </w:rPr>
        <w:t>c</w:t>
      </w:r>
      <w:r w:rsidRPr="00C629B9">
        <w:rPr>
          <w:rFonts w:ascii="Times New Roman" w:hAnsi="Times New Roman"/>
          <w:sz w:val="28"/>
          <w:szCs w:val="28"/>
        </w:rPr>
        <w:t>-</w:t>
      </w:r>
      <w:r w:rsidRPr="00C629B9">
        <w:rPr>
          <w:rFonts w:ascii="Times New Roman" w:hAnsi="Times New Roman"/>
          <w:sz w:val="28"/>
          <w:szCs w:val="28"/>
          <w:lang w:val="en-US"/>
        </w:rPr>
        <w:t>sharpcorner</w:t>
      </w:r>
      <w:r w:rsidRPr="00C629B9">
        <w:rPr>
          <w:rFonts w:ascii="Times New Roman" w:hAnsi="Times New Roman"/>
          <w:sz w:val="28"/>
          <w:szCs w:val="28"/>
        </w:rPr>
        <w:t>.</w:t>
      </w:r>
      <w:r w:rsidRPr="00C629B9">
        <w:rPr>
          <w:rFonts w:ascii="Times New Roman" w:hAnsi="Times New Roman"/>
          <w:sz w:val="28"/>
          <w:szCs w:val="28"/>
          <w:lang w:val="en-US"/>
        </w:rPr>
        <w:t>com</w:t>
      </w:r>
      <w:r w:rsidRPr="00C629B9">
        <w:rPr>
          <w:rFonts w:ascii="Times New Roman" w:hAnsi="Times New Roman"/>
          <w:sz w:val="28"/>
          <w:szCs w:val="28"/>
        </w:rPr>
        <w:t>/</w:t>
      </w:r>
      <w:r w:rsidRPr="00C629B9">
        <w:rPr>
          <w:rFonts w:ascii="Times New Roman" w:hAnsi="Times New Roman"/>
          <w:sz w:val="28"/>
          <w:szCs w:val="28"/>
          <w:lang w:val="en-US"/>
        </w:rPr>
        <w:t>technologies</w:t>
      </w:r>
      <w:r w:rsidRPr="00C629B9">
        <w:rPr>
          <w:rFonts w:ascii="Times New Roman" w:hAnsi="Times New Roman"/>
          <w:sz w:val="28"/>
          <w:szCs w:val="28"/>
        </w:rPr>
        <w:t>/</w:t>
      </w:r>
      <w:r w:rsidRPr="00C629B9">
        <w:rPr>
          <w:rFonts w:ascii="Times New Roman" w:hAnsi="Times New Roman"/>
          <w:sz w:val="28"/>
          <w:szCs w:val="28"/>
          <w:lang w:val="en-US"/>
        </w:rPr>
        <w:t>blazor</w:t>
      </w:r>
      <w:r w:rsidRPr="00C629B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19.04.2024).</w:t>
      </w:r>
    </w:p>
    <w:sectPr w:rsidR="00C629B9" w:rsidRPr="00C629B9" w:rsidSect="009D087B">
      <w:headerReference w:type="default" r:id="rId16"/>
      <w:headerReference w:type="first" r:id="rId17"/>
      <w:footerReference w:type="first" r:id="rId18"/>
      <w:pgSz w:w="11906" w:h="16838"/>
      <w:pgMar w:top="681" w:right="709" w:bottom="1418" w:left="1701" w:header="624" w:footer="737" w:gutter="0"/>
      <w:pgNumType w:start="3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B1D47" w14:textId="77777777" w:rsidR="009D087B" w:rsidRDefault="009D087B">
      <w:pPr>
        <w:spacing w:after="0" w:line="240" w:lineRule="auto"/>
      </w:pPr>
      <w:r>
        <w:separator/>
      </w:r>
    </w:p>
  </w:endnote>
  <w:endnote w:type="continuationSeparator" w:id="0">
    <w:p w14:paraId="59727A6C" w14:textId="77777777" w:rsidR="009D087B" w:rsidRDefault="009D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Arial"/>
    <w:charset w:val="00"/>
    <w:family w:val="swiss"/>
    <w:pitch w:val="variable"/>
    <w:sig w:usb0="00000001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5F2D7" w14:textId="77777777" w:rsidR="004A2DAA" w:rsidRDefault="004A2DAA">
    <w:pPr>
      <w:pStyle w:val="a8"/>
      <w:spacing w:before="20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0C6BE" w14:textId="77777777" w:rsidR="009D087B" w:rsidRDefault="009D087B">
      <w:pPr>
        <w:spacing w:after="0" w:line="240" w:lineRule="auto"/>
      </w:pPr>
      <w:r>
        <w:separator/>
      </w:r>
    </w:p>
  </w:footnote>
  <w:footnote w:type="continuationSeparator" w:id="0">
    <w:p w14:paraId="2F8149C4" w14:textId="77777777" w:rsidR="009D087B" w:rsidRDefault="009D0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85EFE" w14:textId="77777777" w:rsidR="004A2DAA" w:rsidRDefault="004A2DAA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77E1CDB8" wp14:editId="02ECFFA6">
              <wp:simplePos x="0" y="0"/>
              <wp:positionH relativeFrom="margin">
                <wp:posOffset>-438867</wp:posOffset>
              </wp:positionH>
              <wp:positionV relativeFrom="page">
                <wp:posOffset>178130</wp:posOffset>
              </wp:positionV>
              <wp:extent cx="6809760" cy="10413700"/>
              <wp:effectExtent l="0" t="0" r="0" b="6985"/>
              <wp:wrapNone/>
              <wp:docPr id="46" name="Группа 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9760" cy="10413700"/>
                        <a:chOff x="0" y="0"/>
                        <a:chExt cx="6809760" cy="10413700"/>
                      </a:xfrm>
                    </wpg:grpSpPr>
                    <wpg:grpSp>
                      <wpg:cNvPr id="156" name="Группа 155"/>
                      <wpg:cNvGrpSpPr/>
                      <wpg:grpSpPr>
                        <a:xfrm>
                          <a:off x="0" y="0"/>
                          <a:ext cx="6809760" cy="10413700"/>
                          <a:chOff x="0" y="0"/>
                          <a:chExt cx="6809760" cy="10413700"/>
                        </a:xfrm>
                      </wpg:grpSpPr>
                      <wps:wsp>
                        <wps:cNvPr id="157" name="Прямоугольник 156"/>
                        <wps:cNvSpPr/>
                        <wps:spPr>
                          <a:xfrm>
                            <a:off x="55800" y="0"/>
                            <a:ext cx="6660000" cy="1029636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158" name="Группа 157"/>
                        <wpg:cNvGrpSpPr/>
                        <wpg:grpSpPr>
                          <a:xfrm>
                            <a:off x="68760" y="9729000"/>
                            <a:ext cx="6654240" cy="567000"/>
                            <a:chOff x="0" y="0"/>
                            <a:chExt cx="0" cy="0"/>
                          </a:xfrm>
                        </wpg:grpSpPr>
                        <wps:wsp>
                          <wps:cNvPr id="159" name="Прямая соединительная линия 158"/>
                          <wps:cNvCnPr/>
                          <wps:spPr>
                            <a:xfrm>
                              <a:off x="0" y="0"/>
                              <a:ext cx="6654240" cy="144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0" name="Прямая соединительная линия 159"/>
                          <wps:cNvCnPr/>
                          <wps:spPr>
                            <a:xfrm>
                              <a:off x="6223320" y="2880"/>
                              <a:ext cx="720" cy="56376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1" name="Прямая соединительная линия 160"/>
                          <wps:cNvCnPr/>
                          <wps:spPr>
                            <a:xfrm flipV="1">
                              <a:off x="6224760" y="235440"/>
                              <a:ext cx="415440" cy="180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62" name="Прямоугольник 161"/>
                        <wps:cNvSpPr/>
                        <wps:spPr>
                          <a:xfrm>
                            <a:off x="6247800" y="9716035"/>
                            <a:ext cx="561960" cy="37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A7C5E42" w14:textId="77777777" w:rsidR="004A2DAA" w:rsidRPr="00387403" w:rsidRDefault="004A2DAA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38740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anchor="t" upright="1">
                          <a:noAutofit/>
                        </wps:bodyPr>
                      </wps:wsp>
                      <wpg:grpSp>
                        <wpg:cNvPr id="163" name="Группа 162"/>
                        <wpg:cNvGrpSpPr/>
                        <wpg:grpSpPr>
                          <a:xfrm>
                            <a:off x="0" y="9716040"/>
                            <a:ext cx="2582640" cy="697660"/>
                            <a:chOff x="0" y="0"/>
                            <a:chExt cx="2582640" cy="697660"/>
                          </a:xfrm>
                        </wpg:grpSpPr>
                        <wps:wsp>
                          <wps:cNvPr id="164" name="Прямая соединительная линия 163"/>
                          <wps:cNvCnPr/>
                          <wps:spPr>
                            <a:xfrm flipV="1">
                              <a:off x="52200" y="198720"/>
                              <a:ext cx="2432160" cy="648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5" name="Прямая соединительная линия 164"/>
                          <wps:cNvCnPr/>
                          <wps:spPr>
                            <a:xfrm>
                              <a:off x="60480" y="385560"/>
                              <a:ext cx="2432160" cy="576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6" name="Прямая соединительная линия 165"/>
                          <wps:cNvCnPr/>
                          <wps:spPr>
                            <a:xfrm flipH="1">
                              <a:off x="2494800" y="20520"/>
                              <a:ext cx="1440" cy="55440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7" name="Прямая соединительная линия 166"/>
                          <wps:cNvCnPr/>
                          <wps:spPr>
                            <a:xfrm>
                              <a:off x="356400" y="14760"/>
                              <a:ext cx="720" cy="55800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8" name="Прямая соединительная линия 167"/>
                          <wps:cNvCnPr/>
                          <wps:spPr>
                            <a:xfrm>
                              <a:off x="725760" y="14760"/>
                              <a:ext cx="1800" cy="56880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9" name="Прямая соединительная линия 168"/>
                          <wps:cNvCnPr/>
                          <wps:spPr>
                            <a:xfrm>
                              <a:off x="1587960" y="0"/>
                              <a:ext cx="3240" cy="57348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0" name="Прямая соединительная линия 169"/>
                          <wps:cNvCnPr/>
                          <wps:spPr>
                            <a:xfrm>
                              <a:off x="2144880" y="16560"/>
                              <a:ext cx="720" cy="55008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171" name="Группа 170"/>
                          <wpg:cNvGrpSpPr/>
                          <wpg:grpSpPr>
                            <a:xfrm>
                              <a:off x="0" y="324720"/>
                              <a:ext cx="2582640" cy="372940"/>
                              <a:chOff x="0" y="21240"/>
                              <a:chExt cx="2582640" cy="372940"/>
                            </a:xfrm>
                          </wpg:grpSpPr>
                          <wps:wsp>
                            <wps:cNvPr id="172" name="Прямоугольник 171"/>
                            <wps:cNvSpPr/>
                            <wps:spPr>
                              <a:xfrm>
                                <a:off x="0" y="47500"/>
                                <a:ext cx="400680" cy="34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EAE7B73" w14:textId="77777777" w:rsidR="004A2DAA" w:rsidRDefault="004A2DAA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Изм</w:t>
                                  </w:r>
                                  <w:r>
                                    <w:rPr>
                                      <w:rFonts w:ascii="GOST type B" w:hAnsi="GOST type B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  <wps:wsp>
                            <wps:cNvPr id="173" name="Прямоугольник 172"/>
                            <wps:cNvSpPr/>
                            <wps:spPr>
                              <a:xfrm>
                                <a:off x="304920" y="21240"/>
                                <a:ext cx="462240" cy="32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4D07192" w14:textId="77777777" w:rsidR="004A2DAA" w:rsidRDefault="004A2DAA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  <w:r>
                                    <w:rPr>
                                      <w:rFonts w:ascii="Arial Narrow" w:hAnsi="Arial Narrow" w:cs="Times New Roman"/>
                                      <w:i/>
                                      <w:iCs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  <wps:wsp>
                            <wps:cNvPr id="174" name="Прямоугольник 173"/>
                            <wps:cNvSpPr/>
                            <wps:spPr>
                              <a:xfrm>
                                <a:off x="795560" y="78835"/>
                                <a:ext cx="739800" cy="250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1BB6244" w14:textId="77777777" w:rsidR="004A2DAA" w:rsidRDefault="004A2DAA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  <wps:wsp>
                            <wps:cNvPr id="175" name="Прямоугольник 174"/>
                            <wps:cNvSpPr/>
                            <wps:spPr>
                              <a:xfrm>
                                <a:off x="1533600" y="92140"/>
                                <a:ext cx="64764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D7C50EE" w14:textId="77777777" w:rsidR="004A2DAA" w:rsidRDefault="004A2DAA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  <wps:wsp>
                            <wps:cNvPr id="176" name="Прямоугольник 175"/>
                            <wps:cNvSpPr/>
                            <wps:spPr>
                              <a:xfrm>
                                <a:off x="2089080" y="92140"/>
                                <a:ext cx="4935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C5FE6A0" w14:textId="77777777" w:rsidR="004A2DAA" w:rsidRDefault="004A2DAA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77" name="Прямоугольник 176"/>
                        <wps:cNvSpPr/>
                        <wps:spPr>
                          <a:xfrm>
                            <a:off x="2484000" y="9816480"/>
                            <a:ext cx="3807360" cy="46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1875E3C" w14:textId="491BB1BF" w:rsidR="004A2DAA" w:rsidRDefault="004A2DA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ЮУМК.09.02.07.000.09.00.ПЗ</w:t>
                              </w:r>
                            </w:p>
                          </w:txbxContent>
                        </wps:txbx>
                        <wps:bodyPr anchor="t" upright="1">
                          <a:noAutofit/>
                        </wps:bodyPr>
                      </wps:wsp>
                    </wpg:grpSp>
                    <wps:wsp>
                      <wps:cNvPr id="179" name="Прямоугольник 177"/>
                      <wps:cNvSpPr/>
                      <wps:spPr>
                        <a:xfrm>
                          <a:off x="6205320" y="9957960"/>
                          <a:ext cx="604440" cy="34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9D193B" w14:textId="230237BD" w:rsidR="004A2DAA" w:rsidRPr="00CC69B5" w:rsidRDefault="004A2DAA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69B5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CC69B5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CC69B5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E61E4C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  <w:r w:rsidRPr="00CC69B5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E1CDB8" id="Группа 226" o:spid="_x0000_s1026" style="position:absolute;margin-left:-34.55pt;margin-top:14.05pt;width:536.2pt;height:820pt;z-index:-251657216;mso-wrap-distance-left:0;mso-wrap-distance-right:0;mso-position-horizontal-relative:margin;mso-position-vertical-relative:page;mso-height-relative:margin" coordsize="68097,10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" o:allowincell="f">
              <v:group id="Группа 155" o:spid="_x0000_s1027" style="position:absolute;width:68097;height:104137" coordsize="68097,10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Прямоугольник 156" o:spid="_x0000_s1028" style="position:absolute;left:558;width:66600;height:10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" filled="f" strokeweight="1.75pt"/>
                <v:group id="Группа 157" o:spid="_x0000_s1029" style="position:absolute;left:687;top:97290;width:66543;height:567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line id="Прямая соединительная линия 158" o:spid="_x0000_s1030" style="position:absolute;visibility:visible;mso-wrap-style:square" from="0,0" to="6654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" strokeweight="1.75pt"/>
                  <v:line id="Прямая соединительная линия 159" o:spid="_x0000_s1031" style="position:absolute;visibility:visible;mso-wrap-style:square" from="6223320,2880" to="6224040,566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" strokeweight="1.75pt"/>
                  <v:line id="Прямая соединительная линия 160" o:spid="_x0000_s1032" style="position:absolute;flip:y;visibility:visible;mso-wrap-style:square" from="6224760,235440" to="6640200,23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" strokeweight="1.75pt"/>
                </v:group>
                <v:rect id="Прямоугольник 161" o:spid="_x0000_s1033" style="position:absolute;left:62478;top:97160;width:5619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" filled="f" stroked="f" strokeweight="0">
                  <v:textbox>
                    <w:txbxContent>
                      <w:p w14:paraId="2A7C5E42" w14:textId="77777777" w:rsidR="004A2DAA" w:rsidRPr="00387403" w:rsidRDefault="004A2DAA">
                        <w:pPr>
                          <w:overflowPunct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387403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group id="Группа 162" o:spid="_x0000_s1034" style="position:absolute;top:97160;width:25826;height:6977" coordsize="25826,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line id="Прямая соединительная линия 163" o:spid="_x0000_s1035" style="position:absolute;flip:y;visibility:visible;mso-wrap-style:square" from="522,1987" to="24843,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" strokeweight="1.75pt"/>
                  <v:line id="Прямая соединительная линия 164" o:spid="_x0000_s1036" style="position:absolute;visibility:visible;mso-wrap-style:square" from="604,3855" to="24926,3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" strokeweight="1.75pt"/>
                  <v:line id="Прямая соединительная линия 165" o:spid="_x0000_s1037" style="position:absolute;flip:x;visibility:visible;mso-wrap-style:square" from="24948,205" to="24962,5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" strokeweight="1.75pt"/>
                  <v:line id="Прямая соединительная линия 166" o:spid="_x0000_s1038" style="position:absolute;visibility:visible;mso-wrap-style:square" from="3564,147" to="3571,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" strokeweight="1.75pt"/>
                  <v:line id="Прямая соединительная линия 167" o:spid="_x0000_s1039" style="position:absolute;visibility:visible;mso-wrap-style:square" from="7257,147" to="7275,5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" strokeweight="1.75pt"/>
                  <v:line id="Прямая соединительная линия 168" o:spid="_x0000_s1040" style="position:absolute;visibility:visible;mso-wrap-style:square" from="15879,0" to="15912,5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" strokeweight="1.75pt"/>
                  <v:line id="Прямая соединительная линия 169" o:spid="_x0000_s1041" style="position:absolute;visibility:visible;mso-wrap-style:square" from="21448,165" to="21456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" strokeweight="1.75pt"/>
                  <v:group id="Группа 170" o:spid="_x0000_s1042" style="position:absolute;top:3247;width:25826;height:3729" coordorigin=",212" coordsize="25826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rect id="Прямоугольник 171" o:spid="_x0000_s1043" style="position:absolute;top:475;width:4006;height:3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" filled="f" stroked="f" strokeweight="0">
                      <v:textbox>
                        <w:txbxContent>
                          <w:p w14:paraId="1EAE7B73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Изм</w:t>
                            </w: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72" o:spid="_x0000_s1044" style="position:absolute;left:3049;top:212;width:4622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" filled="f" stroked="f" strokeweight="0">
                      <v:textbox>
                        <w:txbxContent>
                          <w:p w14:paraId="14D07192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 Narrow" w:hAnsi="Arial Narrow" w:cs="Times New Roman"/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73" o:spid="_x0000_s1045" style="position:absolute;left:7955;top:788;width:7398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" filled="f" stroked="f" strokeweight="0">
                      <v:textbox>
                        <w:txbxContent>
                          <w:p w14:paraId="21BB6244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Прямоугольник 174" o:spid="_x0000_s1046" style="position:absolute;left:15336;top:921;width:64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" filled="f" stroked="f" strokeweight="0">
                      <v:textbox>
                        <w:txbxContent>
                          <w:p w14:paraId="4D7C50EE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Прямоугольник 175" o:spid="_x0000_s1047" style="position:absolute;left:20890;top:921;width:493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" filled="f" stroked="f" strokeweight="0">
                      <v:textbox>
                        <w:txbxContent>
                          <w:p w14:paraId="7C5FE6A0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v:group>
                </v:group>
                <v:rect id="Прямоугольник 176" o:spid="_x0000_s1048" style="position:absolute;left:24840;top:98164;width:38073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" filled="f" stroked="f" strokeweight="0">
                  <v:textbox>
                    <w:txbxContent>
                      <w:p w14:paraId="01875E3C" w14:textId="491BB1BF" w:rsidR="004A2DAA" w:rsidRDefault="004A2DA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ЮУМК.09.02.07.000.09.00.ПЗ</w:t>
                        </w:r>
                      </w:p>
                    </w:txbxContent>
                  </v:textbox>
                </v:rect>
              </v:group>
              <v:rect id="Прямоугольник 177" o:spid="_x0000_s1049" style="position:absolute;left:62053;top:99579;width:6044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" filled="f" stroked="f" strokeweight="0">
                <v:textbox>
                  <w:txbxContent>
                    <w:p w14:paraId="6E9D193B" w14:textId="230237BD" w:rsidR="004A2DAA" w:rsidRPr="00CC69B5" w:rsidRDefault="004A2DAA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C69B5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CC69B5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CC69B5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E61E4C">
                        <w:rPr>
                          <w:noProof/>
                          <w:sz w:val="28"/>
                          <w:szCs w:val="28"/>
                          <w:lang w:val="en-US"/>
                        </w:rPr>
                        <w:t>16</w:t>
                      </w:r>
                      <w:r w:rsidRPr="00CC69B5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5D0C5" w14:textId="77777777" w:rsidR="004A2DAA" w:rsidRDefault="004A2DAA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0" distR="35560" simplePos="0" relativeHeight="251656192" behindDoc="1" locked="0" layoutInCell="0" allowOverlap="1" wp14:anchorId="4535B199" wp14:editId="268C8BD5">
              <wp:simplePos x="0" y="0"/>
              <wp:positionH relativeFrom="margin">
                <wp:posOffset>-450743</wp:posOffset>
              </wp:positionH>
              <wp:positionV relativeFrom="page">
                <wp:posOffset>190005</wp:posOffset>
              </wp:positionV>
              <wp:extent cx="6734525" cy="10337165"/>
              <wp:effectExtent l="0" t="0" r="28575" b="6985"/>
              <wp:wrapNone/>
              <wp:docPr id="47" name="Группа 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4525" cy="10337165"/>
                        <a:chOff x="11875" y="0"/>
                        <a:chExt cx="6734525" cy="10337165"/>
                      </a:xfrm>
                    </wpg:grpSpPr>
                    <wps:wsp>
                      <wps:cNvPr id="181" name="Прямоугольник 179"/>
                      <wps:cNvSpPr/>
                      <wps:spPr>
                        <a:xfrm>
                          <a:off x="91440" y="0"/>
                          <a:ext cx="6654960" cy="1027116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2" name="Прямая соединительная линия 180"/>
                      <wps:cNvCnPr/>
                      <wps:spPr>
                        <a:xfrm>
                          <a:off x="90000" y="8741520"/>
                          <a:ext cx="6649200" cy="18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3" name="Прямая соединительная линия 181"/>
                      <wps:cNvCnPr/>
                      <wps:spPr>
                        <a:xfrm>
                          <a:off x="2516400" y="8741520"/>
                          <a:ext cx="720" cy="15188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4" name="Прямая соединительная линия 182"/>
                      <wps:cNvCnPr/>
                      <wps:spPr>
                        <a:xfrm flipV="1">
                          <a:off x="86400" y="9883080"/>
                          <a:ext cx="2428920" cy="6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5" name="Прямая соединительная линия 183"/>
                      <wps:cNvCnPr/>
                      <wps:spPr>
                        <a:xfrm>
                          <a:off x="109800" y="10068480"/>
                          <a:ext cx="24098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6" name="Прямая соединительная линия 184"/>
                      <wps:cNvCnPr/>
                      <wps:spPr>
                        <a:xfrm>
                          <a:off x="380880" y="8757360"/>
                          <a:ext cx="720" cy="5396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7" name="Прямая соединительная линия 185"/>
                      <wps:cNvCnPr/>
                      <wps:spPr>
                        <a:xfrm flipH="1">
                          <a:off x="760680" y="8756640"/>
                          <a:ext cx="720" cy="15102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8" name="Прямая соединительная линия 186"/>
                      <wps:cNvCnPr/>
                      <wps:spPr>
                        <a:xfrm flipH="1">
                          <a:off x="1623600" y="8745840"/>
                          <a:ext cx="720" cy="151056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9" name="Прямая соединительная линия 187"/>
                      <wps:cNvCnPr/>
                      <wps:spPr>
                        <a:xfrm>
                          <a:off x="90000" y="9300240"/>
                          <a:ext cx="6649200" cy="14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0" name="Прямая соединительная линия 188"/>
                      <wps:cNvCnPr/>
                      <wps:spPr>
                        <a:xfrm flipV="1">
                          <a:off x="93960" y="9694080"/>
                          <a:ext cx="2430000" cy="6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1" name="Прямая соединительная линия 189"/>
                      <wps:cNvCnPr/>
                      <wps:spPr>
                        <a:xfrm>
                          <a:off x="98280" y="9483840"/>
                          <a:ext cx="2429640" cy="57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2" name="Прямая соединительная линия 190"/>
                      <wps:cNvCnPr/>
                      <wps:spPr>
                        <a:xfrm flipV="1">
                          <a:off x="90000" y="8929440"/>
                          <a:ext cx="2419200" cy="3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3" name="Прямая соединительная линия 191"/>
                      <wps:cNvCnPr/>
                      <wps:spPr>
                        <a:xfrm>
                          <a:off x="90000" y="9114120"/>
                          <a:ext cx="2429640" cy="576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4" name="Прямая соединительная линия 192"/>
                      <wps:cNvCnPr/>
                      <wps:spPr>
                        <a:xfrm flipV="1">
                          <a:off x="4869720" y="9299520"/>
                          <a:ext cx="720" cy="96768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5" name="Прямая соединительная линия 193"/>
                      <wps:cNvCnPr/>
                      <wps:spPr>
                        <a:xfrm>
                          <a:off x="4869720" y="9486360"/>
                          <a:ext cx="187524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6" name="Прямая соединительная линия 194"/>
                      <wps:cNvCnPr/>
                      <wps:spPr>
                        <a:xfrm>
                          <a:off x="4871160" y="9683640"/>
                          <a:ext cx="1875240" cy="72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7" name="Прямая соединительная линия 195"/>
                      <wps:cNvCnPr/>
                      <wps:spPr>
                        <a:xfrm flipH="1">
                          <a:off x="5431680" y="9300240"/>
                          <a:ext cx="720" cy="3816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8" name="Прямая соединительная линия 196"/>
                      <wps:cNvCnPr/>
                      <wps:spPr>
                        <a:xfrm flipH="1">
                          <a:off x="5993280" y="9300240"/>
                          <a:ext cx="1800" cy="37656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9" name="Прямоугольник 197"/>
                      <wps:cNvSpPr/>
                      <wps:spPr>
                        <a:xfrm>
                          <a:off x="86400" y="9867240"/>
                          <a:ext cx="104976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F74489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00" name="Прямоугольник 198"/>
                      <wps:cNvSpPr/>
                      <wps:spPr>
                        <a:xfrm>
                          <a:off x="54000" y="9496440"/>
                          <a:ext cx="698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F26DAB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01" name="Прямоугольник 199"/>
                      <wps:cNvSpPr/>
                      <wps:spPr>
                        <a:xfrm>
                          <a:off x="33480" y="9110510"/>
                          <a:ext cx="467280" cy="27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761C24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02" name="Прямоугольник 200"/>
                      <wps:cNvSpPr/>
                      <wps:spPr>
                        <a:xfrm>
                          <a:off x="344155" y="9112670"/>
                          <a:ext cx="655200" cy="27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CD41A9" w14:textId="77777777" w:rsidR="004A2DAA" w:rsidRPr="00387403" w:rsidRDefault="004A2DAA">
                            <w:pPr>
                              <w:overflowPunct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740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03" name="Прямоугольник 201"/>
                      <wps:cNvSpPr/>
                      <wps:spPr>
                        <a:xfrm>
                          <a:off x="761364" y="9119880"/>
                          <a:ext cx="909628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AA4740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04" name="Прямоугольник 202"/>
                      <wps:cNvSpPr/>
                      <wps:spPr>
                        <a:xfrm>
                          <a:off x="1671090" y="9118435"/>
                          <a:ext cx="476269" cy="2037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FFAEBC" w14:textId="77777777" w:rsidR="004A2DAA" w:rsidRPr="00387403" w:rsidRDefault="004A2DAA">
                            <w:pPr>
                              <w:overflowPunct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740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Подп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05" name="Прямоугольник 203"/>
                      <wps:cNvSpPr/>
                      <wps:spPr>
                        <a:xfrm>
                          <a:off x="2132280" y="9105115"/>
                          <a:ext cx="468000" cy="28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B09E41" w14:textId="77777777" w:rsidR="004A2DAA" w:rsidRPr="00387403" w:rsidRDefault="004A2DAA">
                            <w:pPr>
                              <w:overflowPunct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740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06" name="Прямоугольник 204"/>
                      <wps:cNvSpPr/>
                      <wps:spPr>
                        <a:xfrm>
                          <a:off x="5458320" y="9292670"/>
                          <a:ext cx="655200" cy="27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D2BF87" w14:textId="77777777" w:rsidR="004A2DAA" w:rsidRPr="00387403" w:rsidRDefault="004A2DAA">
                            <w:pPr>
                              <w:overflowPunct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87403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07" name="Прямоугольник 205"/>
                      <wps:cNvSpPr/>
                      <wps:spPr>
                        <a:xfrm>
                          <a:off x="6019851" y="9322180"/>
                          <a:ext cx="651511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0D3A9C" w14:textId="77777777" w:rsidR="004A2DAA" w:rsidRPr="00387403" w:rsidRDefault="004A2DAA">
                            <w:pPr>
                              <w:overflowPunct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740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08" name="Прямоугольник 206"/>
                      <wps:cNvSpPr/>
                      <wps:spPr>
                        <a:xfrm>
                          <a:off x="4852690" y="9310305"/>
                          <a:ext cx="565187" cy="22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962C3A" w14:textId="77777777" w:rsidR="004A2DAA" w:rsidRDefault="004A2DAA" w:rsidP="00387403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09" name="Прямоугольник 207"/>
                      <wps:cNvSpPr/>
                      <wps:spPr>
                        <a:xfrm>
                          <a:off x="5413320" y="9726840"/>
                          <a:ext cx="797040" cy="453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EDE4D1" w14:textId="77777777" w:rsidR="004A2DAA" w:rsidRDefault="004A2DAA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ИС</w:t>
                            </w:r>
                            <w:r w:rsidRPr="006559C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-401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10" name="Прямоугольник 208"/>
                      <wps:cNvSpPr/>
                      <wps:spPr>
                        <a:xfrm>
                          <a:off x="2531160" y="8814960"/>
                          <a:ext cx="4140360" cy="47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1EDD21" w14:textId="0E7BA7BD" w:rsidR="004A2DAA" w:rsidRDefault="004A2DAA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ЮУМК.09.02.07.00</w:t>
                            </w:r>
                            <w:r w:rsidRPr="003635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0.09.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00.ПЗ</w:t>
                            </w:r>
                          </w:p>
                          <w:p w14:paraId="35161EA5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11" name="Прямоугольник 209"/>
                      <wps:cNvSpPr/>
                      <wps:spPr>
                        <a:xfrm>
                          <a:off x="710623" y="9271067"/>
                          <a:ext cx="1042175" cy="27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BF9B00" w14:textId="3112E16D" w:rsidR="004A2DAA" w:rsidRPr="00363543" w:rsidRDefault="004A2DAA">
                            <w:pPr>
                              <w:overflowPunct w:val="0"/>
                              <w:spacing w:after="0" w:line="240" w:lineRule="auto"/>
                            </w:pPr>
                            <w:r w:rsidRPr="003635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Каюков А.Н.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12" name="Прямоугольник 210"/>
                      <wps:cNvSpPr/>
                      <wps:spPr>
                        <a:xfrm>
                          <a:off x="728617" y="9491401"/>
                          <a:ext cx="1107542" cy="23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6A43E8" w14:textId="77777777" w:rsidR="004A2DAA" w:rsidRPr="00363543" w:rsidRDefault="004A2DAA" w:rsidP="00363543">
                            <w:pPr>
                              <w:overflowPunct w:val="0"/>
                              <w:spacing w:after="0" w:line="240" w:lineRule="auto"/>
                            </w:pPr>
                            <w:r w:rsidRPr="003635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Каюков А.Н.</w:t>
                            </w:r>
                          </w:p>
                          <w:p w14:paraId="428809E3" w14:textId="77777777" w:rsidR="004A2DAA" w:rsidRPr="00387403" w:rsidRDefault="004A2DAA">
                            <w:pPr>
                              <w:overflowPunct w:val="0"/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13" name="Прямоугольник 211"/>
                      <wps:cNvSpPr/>
                      <wps:spPr>
                        <a:xfrm>
                          <a:off x="2531160" y="9304200"/>
                          <a:ext cx="2370960" cy="94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7F1BED" w14:textId="37962906" w:rsidR="004A2DAA" w:rsidRPr="00363543" w:rsidRDefault="004A2DAA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 w:rsidRPr="00363543">
                              <w:rPr>
                                <w:rFonts w:ascii="Times New Roman" w:hAnsi="Times New Roman" w:cs="Times New Roman"/>
                              </w:rPr>
                              <w:t>Автоматизация учета данных регистратуры поликлиники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14" name="Прямоугольник 212"/>
                      <wps:cNvSpPr/>
                      <wps:spPr>
                        <a:xfrm>
                          <a:off x="4916515" y="9454680"/>
                          <a:ext cx="525240" cy="30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404561" w14:textId="77777777" w:rsidR="004A2DAA" w:rsidRPr="00387403" w:rsidRDefault="004A2DAA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38740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Д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15" name="Прямая соединительная линия 213"/>
                      <wps:cNvCnPr/>
                      <wps:spPr>
                        <a:xfrm>
                          <a:off x="2171160" y="8740800"/>
                          <a:ext cx="0" cy="153972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6" name="Прямая соединительная линия 214"/>
                      <wps:cNvCnPr/>
                      <wps:spPr>
                        <a:xfrm>
                          <a:off x="5067360" y="9498960"/>
                          <a:ext cx="720" cy="177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7" name="Прямая соединительная линия 215"/>
                      <wps:cNvCnPr/>
                      <wps:spPr>
                        <a:xfrm>
                          <a:off x="5256000" y="9496440"/>
                          <a:ext cx="0" cy="177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8" name="Прямоугольник 216"/>
                      <wps:cNvSpPr/>
                      <wps:spPr>
                        <a:xfrm>
                          <a:off x="6019708" y="9449645"/>
                          <a:ext cx="656678" cy="30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C35B7A" w14:textId="1F29F18E" w:rsidR="004A2DAA" w:rsidRPr="00387403" w:rsidRDefault="004A2DAA" w:rsidP="00387403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38740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Cs w:val="20"/>
                              </w:rPr>
                              <w:t>67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19" name="Прямоугольник 217"/>
                      <wps:cNvSpPr/>
                      <wps:spPr>
                        <a:xfrm>
                          <a:off x="11875" y="9676080"/>
                          <a:ext cx="1778760" cy="28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69848E" w14:textId="6F05CC50" w:rsidR="004A2DAA" w:rsidRPr="00387403" w:rsidRDefault="004A2DAA" w:rsidP="00363543">
                            <w:pPr>
                              <w:overflowPunct w:val="0"/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Реценз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35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35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Каюков А.Н.</w:t>
                            </w:r>
                          </w:p>
                          <w:p w14:paraId="45FFC391" w14:textId="560F1A72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20" name="Прямоугольник 218"/>
                      <wps:cNvSpPr/>
                      <wps:spPr>
                        <a:xfrm>
                          <a:off x="98274" y="10058525"/>
                          <a:ext cx="1782281" cy="27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5E3966" w14:textId="025D64D4" w:rsidR="004A2DAA" w:rsidRPr="00387403" w:rsidRDefault="004A2DAA">
                            <w:pPr>
                              <w:overflowPunct w:val="0"/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Утв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Брюханова Я.О.</w:t>
                            </w:r>
                          </w:p>
                          <w:p w14:paraId="5FCCF02B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21" name="Прямоугольник 219"/>
                      <wps:cNvSpPr/>
                      <wps:spPr>
                        <a:xfrm>
                          <a:off x="728617" y="9905999"/>
                          <a:ext cx="1016807" cy="20240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3E8F22" w14:textId="77777777" w:rsidR="004A2DAA" w:rsidRPr="00363543" w:rsidRDefault="004A2DAA" w:rsidP="00363543">
                            <w:pPr>
                              <w:overflowPunct w:val="0"/>
                              <w:spacing w:after="0" w:line="240" w:lineRule="auto"/>
                            </w:pPr>
                            <w:r w:rsidRPr="003635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Каюков А.Н.</w:t>
                            </w:r>
                          </w:p>
                          <w:p w14:paraId="6707253F" w14:textId="1C765F9B" w:rsidR="004A2DAA" w:rsidRPr="00363543" w:rsidRDefault="004A2DAA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wps:txbx>
                      <wps:bodyPr tIns="0" bIns="0" anchor="t" upright="1">
                        <a:noAutofit/>
                      </wps:bodyPr>
                    </wps:wsp>
                    <wps:wsp>
                      <wps:cNvPr id="222" name="Прямоугольник 220"/>
                      <wps:cNvSpPr/>
                      <wps:spPr>
                        <a:xfrm>
                          <a:off x="53280" y="9273600"/>
                          <a:ext cx="6984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1E4737" w14:textId="77777777" w:rsidR="004A2DAA" w:rsidRDefault="004A2DAA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  <wps:wsp>
                      <wps:cNvPr id="231" name="Прямоугольник 222"/>
                      <wps:cNvSpPr/>
                      <wps:spPr>
                        <a:xfrm>
                          <a:off x="5501165" y="9442805"/>
                          <a:ext cx="446400" cy="29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37A568" w14:textId="45E6E451" w:rsidR="004A2DAA" w:rsidRPr="00387403" w:rsidRDefault="004A2DAA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387403"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35B199" id="Группа 181" o:spid="_x0000_s1050" style="position:absolute;margin-left:-35.5pt;margin-top:14.95pt;width:530.3pt;height:813.95pt;z-index:-251660288;mso-wrap-distance-left:0;mso-wrap-distance-right:2.8pt;mso-position-horizontal-relative:margin;mso-position-vertical-relative:page;mso-width-relative:margin;mso-height-relative:margin" coordorigin="118" coordsize="67345,103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" o:allowincell="f">
              <v:rect id="Прямоугольник 179" o:spid="_x0000_s1051" style="position:absolute;left:914;width:66550;height:10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" filled="f" strokeweight="1.75pt"/>
              <v:line id="Прямая соединительная линия 180" o:spid="_x0000_s1052" style="position:absolute;visibility:visible;mso-wrap-style:square" from="900,87415" to="67392,8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" strokeweight="1.75pt"/>
              <v:line id="Прямая соединительная линия 181" o:spid="_x0000_s1053" style="position:absolute;visibility:visible;mso-wrap-style:square" from="25164,87415" to="25171,10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" strokeweight="1.75pt"/>
              <v:line id="Прямая соединительная линия 182" o:spid="_x0000_s1054" style="position:absolute;flip:y;visibility:visible;mso-wrap-style:square" from="864,98830" to="25153,98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" strokeweight="1pt"/>
              <v:line id="Прямая соединительная линия 183" o:spid="_x0000_s1055" style="position:absolute;visibility:visible;mso-wrap-style:square" from="1098,100684" to="25196,100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    <v:line id="Прямая соединительная линия 184" o:spid="_x0000_s1056" style="position:absolute;visibility:visible;mso-wrap-style:square" from="3808,87573" to="3816,92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" strokeweight="1.75pt"/>
              <v:line id="Прямая соединительная линия 185" o:spid="_x0000_s1057" style="position:absolute;flip:x;visibility:visible;mso-wrap-style:square" from="7606,87566" to="7614,10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" strokeweight="1.75pt"/>
              <v:line id="Прямая соединительная линия 186" o:spid="_x0000_s1058" style="position:absolute;flip:x;visibility:visible;mso-wrap-style:square" from="16236,87458" to="16243,10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" strokeweight="1.75pt"/>
              <v:line id="Прямая соединительная линия 187" o:spid="_x0000_s1059" style="position:absolute;visibility:visible;mso-wrap-style:square" from="900,93002" to="67392,9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" strokeweight="1.75pt"/>
              <v:line id="Прямая соединительная линия 188" o:spid="_x0000_s1060" style="position:absolute;flip:y;visibility:visible;mso-wrap-style:square" from="939,96940" to="25239,97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" strokeweight="1pt"/>
              <v:line id="Прямая соединительная линия 189" o:spid="_x0000_s1061" style="position:absolute;visibility:visible;mso-wrap-style:square" from="982,94838" to="25279,9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Z7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" strokeweight="1pt"/>
              <v:line id="Прямая соединительная линия 190" o:spid="_x0000_s1062" style="position:absolute;flip:y;visibility:visible;mso-wrap-style:square" from="900,89294" to="25092,8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" strokeweight="1pt"/>
              <v:line id="Прямая соединительная линия 191" o:spid="_x0000_s1063" style="position:absolute;visibility:visible;mso-wrap-style:square" from="900,91141" to="25196,9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" strokeweight="1.75pt"/>
              <v:line id="Прямая соединительная линия 192" o:spid="_x0000_s1064" style="position:absolute;flip:y;visibility:visible;mso-wrap-style:square" from="48697,92995" to="48704,10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" strokeweight="1.75pt"/>
              <v:line id="Прямая соединительная линия 193" o:spid="_x0000_s1065" style="position:absolute;visibility:visible;mso-wrap-style:square" from="48697,94863" to="67449,9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" strokeweight="1.75pt"/>
              <v:line id="Прямая соединительная линия 194" o:spid="_x0000_s1066" style="position:absolute;visibility:visible;mso-wrap-style:square" from="48711,96836" to="67464,9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" strokeweight="1.75pt"/>
              <v:line id="Прямая соединительная линия 195" o:spid="_x0000_s1067" style="position:absolute;flip:x;visibility:visible;mso-wrap-style:square" from="54316,93002" to="54324,96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" strokeweight="1.75pt"/>
              <v:line id="Прямая соединительная линия 196" o:spid="_x0000_s1068" style="position:absolute;flip:x;visibility:visible;mso-wrap-style:square" from="59932,93002" to="59950,9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" strokeweight="1.75pt"/>
              <v:rect id="Прямоугольник 197" o:spid="_x0000_s1069" style="position:absolute;left:864;top:98672;width:1049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" filled="f" stroked="f" strokeweight="0">
                <v:textbox>
                  <w:txbxContent>
                    <w:p w14:paraId="2AF74489" w14:textId="77777777" w:rsidR="004A2DAA" w:rsidRDefault="004A2DAA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rect>
              <v:rect id="Прямоугольник 198" o:spid="_x0000_s1070" style="position:absolute;left:540;top:94964;width:698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" filled="f" stroked="f" strokeweight="0">
                <v:textbox>
                  <w:txbxContent>
                    <w:p w14:paraId="6AF26DAB" w14:textId="77777777" w:rsidR="004A2DAA" w:rsidRDefault="004A2DAA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rect>
              <v:rect id="Прямоугольник 199" o:spid="_x0000_s1071" style="position:absolute;left:334;top:91105;width:4673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" filled="f" stroked="f" strokeweight="0">
                <v:textbox>
                  <w:txbxContent>
                    <w:p w14:paraId="76761C24" w14:textId="77777777" w:rsidR="004A2DAA" w:rsidRDefault="004A2DAA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200" o:spid="_x0000_s1072" style="position:absolute;left:3441;top:91126;width:6552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" filled="f" stroked="f" strokeweight="0">
                <v:textbox>
                  <w:txbxContent>
                    <w:p w14:paraId="45CD41A9" w14:textId="77777777" w:rsidR="004A2DAA" w:rsidRPr="00387403" w:rsidRDefault="004A2DAA">
                      <w:pPr>
                        <w:overflowPunct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740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Прямоугольник 201" o:spid="_x0000_s1073" style="position:absolute;left:7613;top:91198;width:9096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" filled="f" stroked="f" strokeweight="0">
                <v:textbox>
                  <w:txbxContent>
                    <w:p w14:paraId="79AA4740" w14:textId="77777777" w:rsidR="004A2DAA" w:rsidRDefault="004A2DAA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202" o:spid="_x0000_s1074" style="position:absolute;left:16710;top:91184;width:4763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" filled="f" stroked="f" strokeweight="0">
                <v:textbox>
                  <w:txbxContent>
                    <w:p w14:paraId="7FFFAEBC" w14:textId="77777777" w:rsidR="004A2DAA" w:rsidRPr="00387403" w:rsidRDefault="004A2DAA">
                      <w:pPr>
                        <w:overflowPunct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740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Подп</w:t>
                      </w:r>
                    </w:p>
                  </w:txbxContent>
                </v:textbox>
              </v:rect>
              <v:rect id="Прямоугольник 203" o:spid="_x0000_s1075" style="position:absolute;left:21322;top:91051;width:4680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" filled="f" stroked="f" strokeweight="0">
                <v:textbox>
                  <w:txbxContent>
                    <w:p w14:paraId="27B09E41" w14:textId="77777777" w:rsidR="004A2DAA" w:rsidRPr="00387403" w:rsidRDefault="004A2DAA">
                      <w:pPr>
                        <w:overflowPunct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740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204" o:spid="_x0000_s1076" style="position:absolute;left:54583;top:92926;width:6552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" filled="f" stroked="f" strokeweight="0">
                <v:textbox>
                  <w:txbxContent>
                    <w:p w14:paraId="3CD2BF87" w14:textId="77777777" w:rsidR="004A2DAA" w:rsidRPr="00387403" w:rsidRDefault="004A2DAA">
                      <w:pPr>
                        <w:overflowPunct w:val="0"/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87403">
                        <w:rPr>
                          <w:rFonts w:ascii="Times New Roman" w:hAnsi="Times New Roman" w:cs="Times New Roman"/>
                          <w:sz w:val="16"/>
                        </w:rPr>
                        <w:t>Лист</w:t>
                      </w:r>
                    </w:p>
                  </w:txbxContent>
                </v:textbox>
              </v:rect>
              <v:rect id="Прямоугольник 205" o:spid="_x0000_s1077" style="position:absolute;left:60198;top:93221;width:6515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" filled="f" stroked="f" strokeweight="0">
                <v:textbox>
                  <w:txbxContent>
                    <w:p w14:paraId="3A0D3A9C" w14:textId="77777777" w:rsidR="004A2DAA" w:rsidRPr="00387403" w:rsidRDefault="004A2DAA">
                      <w:pPr>
                        <w:overflowPunct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740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206" o:spid="_x0000_s1078" style="position:absolute;left:48526;top:93103;width:5652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" filled="f" stroked="f" strokeweight="0">
                <v:textbox>
                  <w:txbxContent>
                    <w:p w14:paraId="73962C3A" w14:textId="77777777" w:rsidR="004A2DAA" w:rsidRDefault="004A2DAA" w:rsidP="003874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rect>
              <v:rect id="Прямоугольник 207" o:spid="_x0000_s1079" style="position:absolute;left:54133;top:97268;width:7970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" filled="f" stroked="f" strokeweight="0">
                <v:textbox>
                  <w:txbxContent>
                    <w:p w14:paraId="1DEDE4D1" w14:textId="77777777" w:rsidR="004A2DAA" w:rsidRDefault="004A2DAA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ИС</w:t>
                      </w:r>
                      <w:r w:rsidRPr="006559C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-401</w:t>
                      </w:r>
                    </w:p>
                  </w:txbxContent>
                </v:textbox>
              </v:rect>
              <v:rect id="Прямоугольник 208" o:spid="_x0000_s1080" style="position:absolute;left:25311;top:88149;width:41404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" filled="f" stroked="f" strokeweight="0">
                <v:textbox>
                  <w:txbxContent>
                    <w:p w14:paraId="421EDD21" w14:textId="0E7BA7BD" w:rsidR="004A2DAA" w:rsidRDefault="004A2DAA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ЮУМК.09.02.07.00</w:t>
                      </w:r>
                      <w:r w:rsidRPr="003635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0.09.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00.ПЗ</w:t>
                      </w:r>
                    </w:p>
                    <w:p w14:paraId="35161EA5" w14:textId="77777777" w:rsidR="004A2DAA" w:rsidRDefault="004A2DAA">
                      <w:pPr>
                        <w:overflowPunct w:val="0"/>
                        <w:spacing w:after="0" w:line="240" w:lineRule="auto"/>
                      </w:pPr>
                    </w:p>
                  </w:txbxContent>
                </v:textbox>
              </v:rect>
              <v:rect id="Прямоугольник 209" o:spid="_x0000_s1081" style="position:absolute;left:7106;top:92710;width:10421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" filled="f" stroked="f" strokeweight="0">
                <v:textbox>
                  <w:txbxContent>
                    <w:p w14:paraId="6DBF9B00" w14:textId="3112E16D" w:rsidR="004A2DAA" w:rsidRPr="00363543" w:rsidRDefault="004A2DAA">
                      <w:pPr>
                        <w:overflowPunct w:val="0"/>
                        <w:spacing w:after="0" w:line="240" w:lineRule="auto"/>
                      </w:pPr>
                      <w:r w:rsidRPr="003635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Каюков А.Н.</w:t>
                      </w:r>
                    </w:p>
                  </w:txbxContent>
                </v:textbox>
              </v:rect>
              <v:rect id="Прямоугольник 210" o:spid="_x0000_s1082" style="position:absolute;left:7286;top:94914;width:11075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" filled="f" stroked="f" strokeweight="0">
                <v:textbox>
                  <w:txbxContent>
                    <w:p w14:paraId="6D6A43E8" w14:textId="77777777" w:rsidR="004A2DAA" w:rsidRPr="00363543" w:rsidRDefault="004A2DAA" w:rsidP="00363543">
                      <w:pPr>
                        <w:overflowPunct w:val="0"/>
                        <w:spacing w:after="0" w:line="240" w:lineRule="auto"/>
                      </w:pPr>
                      <w:r w:rsidRPr="003635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Каюков А.Н.</w:t>
                      </w:r>
                    </w:p>
                    <w:p w14:paraId="428809E3" w14:textId="77777777" w:rsidR="004A2DAA" w:rsidRPr="00387403" w:rsidRDefault="004A2DAA">
                      <w:pPr>
                        <w:overflowPunct w:val="0"/>
                        <w:spacing w:after="0" w:line="240" w:lineRule="auto"/>
                        <w:rPr>
                          <w:color w:val="FF0000"/>
                        </w:rPr>
                      </w:pPr>
                    </w:p>
                  </w:txbxContent>
                </v:textbox>
              </v:rect>
              <v:rect id="Прямоугольник 211" o:spid="_x0000_s1083" style="position:absolute;left:25311;top:93042;width:23710;height:9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" filled="f" stroked="f" strokeweight="0">
                <v:textbox>
                  <w:txbxContent>
                    <w:p w14:paraId="4F7F1BED" w14:textId="37962906" w:rsidR="004A2DAA" w:rsidRPr="00363543" w:rsidRDefault="004A2DAA">
                      <w:pPr>
                        <w:overflowPunct w:val="0"/>
                        <w:spacing w:after="0" w:line="240" w:lineRule="auto"/>
                        <w:jc w:val="center"/>
                      </w:pPr>
                      <w:r w:rsidRPr="00363543">
                        <w:rPr>
                          <w:rFonts w:ascii="Times New Roman" w:hAnsi="Times New Roman" w:cs="Times New Roman"/>
                        </w:rPr>
                        <w:t>Автоматизация учета данных регистратуры поликлиники</w:t>
                      </w:r>
                    </w:p>
                  </w:txbxContent>
                </v:textbox>
              </v:rect>
              <v:rect id="Прямоугольник 212" o:spid="_x0000_s1084" style="position:absolute;left:49165;top:94546;width:525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" filled="f" stroked="f" strokeweight="0">
                <v:textbox>
                  <w:txbxContent>
                    <w:p w14:paraId="10404561" w14:textId="77777777" w:rsidR="004A2DAA" w:rsidRPr="00387403" w:rsidRDefault="004A2DAA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387403">
                        <w:rPr>
                          <w:rFonts w:ascii="Times New Roman" w:hAnsi="Times New Roman" w:cs="Times New Roman"/>
                          <w:i/>
                          <w:iCs/>
                        </w:rPr>
                        <w:t>Д</w:t>
                      </w:r>
                    </w:p>
                  </w:txbxContent>
                </v:textbox>
              </v:rect>
              <v:line id="Прямая соединительная линия 213" o:spid="_x0000_s1085" style="position:absolute;visibility:visible;mso-wrap-style:square" from="21711,87408" to="21711,102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" strokeweight="1.75pt"/>
              <v:line id="Прямая соединительная линия 214" o:spid="_x0000_s1086" style="position:absolute;visibility:visible;mso-wrap-style:square" from="50673,94989" to="50680,96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wp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" strokeweight="1pt"/>
              <v:line id="Прямая соединительная линия 215" o:spid="_x0000_s1087" style="position:absolute;visibility:visible;mso-wrap-style:square" from="52560,94964" to="52560,9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<v:rect id="Прямоугольник 216" o:spid="_x0000_s1088" style="position:absolute;left:60197;top:94496;width:6566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" filled="f" stroked="f" strokeweight="0">
                <v:textbox>
                  <w:txbxContent>
                    <w:p w14:paraId="31C35B7A" w14:textId="1F29F18E" w:rsidR="004A2DAA" w:rsidRPr="00387403" w:rsidRDefault="004A2DAA" w:rsidP="00387403">
                      <w:pPr>
                        <w:overflowPunct w:val="0"/>
                        <w:spacing w:after="0" w:line="240" w:lineRule="auto"/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38740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Cs w:val="20"/>
                        </w:rPr>
                        <w:t>67</w:t>
                      </w:r>
                    </w:p>
                  </w:txbxContent>
                </v:textbox>
              </v:rect>
              <v:rect id="Прямоугольник 217" o:spid="_x0000_s1089" style="position:absolute;left:118;top:96760;width:1778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" filled="f" stroked="f" strokeweight="0">
                <v:textbox>
                  <w:txbxContent>
                    <w:p w14:paraId="6769848E" w14:textId="6F05CC50" w:rsidR="004A2DAA" w:rsidRPr="00387403" w:rsidRDefault="004A2DAA" w:rsidP="00363543">
                      <w:pPr>
                        <w:overflowPunct w:val="0"/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Реценз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  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635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635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Каюков А.Н.</w:t>
                      </w:r>
                    </w:p>
                    <w:p w14:paraId="45FFC391" w14:textId="560F1A72" w:rsidR="004A2DAA" w:rsidRDefault="004A2DAA">
                      <w:pPr>
                        <w:overflowPunct w:val="0"/>
                        <w:spacing w:after="0" w:line="240" w:lineRule="auto"/>
                      </w:pPr>
                    </w:p>
                  </w:txbxContent>
                </v:textbox>
              </v:rect>
              <v:rect id="Прямоугольник 218" o:spid="_x0000_s1090" style="position:absolute;left:982;top:100585;width:17823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" filled="f" stroked="f" strokeweight="0">
                <v:textbox>
                  <w:txbxContent>
                    <w:p w14:paraId="5E5E3966" w14:textId="025D64D4" w:rsidR="004A2DAA" w:rsidRPr="00387403" w:rsidRDefault="004A2DAA">
                      <w:pPr>
                        <w:overflowPunct w:val="0"/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Утв       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Брюханова Я.О.</w:t>
                      </w:r>
                    </w:p>
                    <w:p w14:paraId="5FCCF02B" w14:textId="77777777" w:rsidR="004A2DAA" w:rsidRDefault="004A2DAA">
                      <w:pPr>
                        <w:overflowPunct w:val="0"/>
                        <w:spacing w:after="0" w:line="240" w:lineRule="auto"/>
                      </w:pPr>
                    </w:p>
                  </w:txbxContent>
                </v:textbox>
              </v:rect>
              <v:rect id="Прямоугольник 219" o:spid="_x0000_s1091" style="position:absolute;left:7286;top:99059;width:1016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" filled="f" stroked="f" strokeweight="0">
                <v:textbox inset=",0,,0">
                  <w:txbxContent>
                    <w:p w14:paraId="043E8F22" w14:textId="77777777" w:rsidR="004A2DAA" w:rsidRPr="00363543" w:rsidRDefault="004A2DAA" w:rsidP="00363543">
                      <w:pPr>
                        <w:overflowPunct w:val="0"/>
                        <w:spacing w:after="0" w:line="240" w:lineRule="auto"/>
                      </w:pPr>
                      <w:r w:rsidRPr="003635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Каюков А.Н.</w:t>
                      </w:r>
                    </w:p>
                    <w:p w14:paraId="6707253F" w14:textId="1C765F9B" w:rsidR="004A2DAA" w:rsidRPr="00363543" w:rsidRDefault="004A2DAA">
                      <w:pPr>
                        <w:overflowPunct w:val="0"/>
                        <w:spacing w:after="0" w:line="240" w:lineRule="auto"/>
                      </w:pPr>
                    </w:p>
                  </w:txbxContent>
                </v:textbox>
              </v:rect>
              <v:rect id="Прямоугольник 220" o:spid="_x0000_s1092" style="position:absolute;left:532;top:92736;width:6984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" filled="f" stroked="f" strokeweight="0">
                <v:textbox>
                  <w:txbxContent>
                    <w:p w14:paraId="0C1E4737" w14:textId="77777777" w:rsidR="004A2DAA" w:rsidRDefault="004A2DAA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Разраб.</w:t>
                      </w:r>
                    </w:p>
                  </w:txbxContent>
                </v:textbox>
              </v:rect>
              <v:rect id="Прямоугольник 222" o:spid="_x0000_s1093" style="position:absolute;left:55011;top:94428;width:4464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" filled="f" stroked="f" strokeweight="0">
                <v:textbox>
                  <w:txbxContent>
                    <w:p w14:paraId="2337A568" w14:textId="45E6E451" w:rsidR="004A2DAA" w:rsidRPr="00387403" w:rsidRDefault="004A2DAA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387403">
                        <w:rPr>
                          <w:rFonts w:ascii="Times New Roman" w:hAnsi="Times New Roman" w:cs="Times New Roman"/>
                          <w:i/>
                          <w:iCs/>
                          <w:szCs w:val="16"/>
                        </w:rPr>
                        <w:t>2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bookmarkStart w:id="24" w:name="_Hlk71104591"/>
    <w:bookmarkStart w:id="25" w:name="_Hlk71104590"/>
    <w:bookmarkEnd w:id="24"/>
    <w:bookmarkEnd w:id="2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6114"/>
    <w:multiLevelType w:val="multilevel"/>
    <w:tmpl w:val="A77228FA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1" w15:restartNumberingAfterBreak="0">
    <w:nsid w:val="03B8480B"/>
    <w:multiLevelType w:val="multilevel"/>
    <w:tmpl w:val="1D0CAA1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397377"/>
    <w:multiLevelType w:val="multilevel"/>
    <w:tmpl w:val="F6AE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9022E"/>
    <w:multiLevelType w:val="multilevel"/>
    <w:tmpl w:val="B2248132"/>
    <w:lvl w:ilvl="0">
      <w:start w:val="1"/>
      <w:numFmt w:val="decimal"/>
      <w:lvlText w:val="%1."/>
      <w:lvlJc w:val="left"/>
      <w:pPr>
        <w:tabs>
          <w:tab w:val="num" w:pos="0"/>
        </w:tabs>
        <w:ind w:left="159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1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59" w:hanging="180"/>
      </w:pPr>
    </w:lvl>
  </w:abstractNum>
  <w:abstractNum w:abstractNumId="4" w15:restartNumberingAfterBreak="0">
    <w:nsid w:val="10BA55FA"/>
    <w:multiLevelType w:val="multilevel"/>
    <w:tmpl w:val="44A60E42"/>
    <w:lvl w:ilvl="0">
      <w:start w:val="1"/>
      <w:numFmt w:val="bullet"/>
      <w:lvlText w:val=""/>
      <w:lvlJc w:val="left"/>
      <w:pPr>
        <w:tabs>
          <w:tab w:val="num" w:pos="0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D31262"/>
    <w:multiLevelType w:val="multilevel"/>
    <w:tmpl w:val="D0365E90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166C66E1"/>
    <w:multiLevelType w:val="hybridMultilevel"/>
    <w:tmpl w:val="19CE3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444A4"/>
    <w:multiLevelType w:val="hybridMultilevel"/>
    <w:tmpl w:val="F6CA5C9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AE62924"/>
    <w:multiLevelType w:val="multilevel"/>
    <w:tmpl w:val="B4268550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2052220A"/>
    <w:multiLevelType w:val="hybridMultilevel"/>
    <w:tmpl w:val="0B4CC1B8"/>
    <w:lvl w:ilvl="0" w:tplc="AB74F276">
      <w:start w:val="1"/>
      <w:numFmt w:val="bullet"/>
      <w:suff w:val="space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5A41D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B057A"/>
    <w:multiLevelType w:val="hybridMultilevel"/>
    <w:tmpl w:val="ABF6A844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A4C98"/>
    <w:multiLevelType w:val="multilevel"/>
    <w:tmpl w:val="55587C9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 w15:restartNumberingAfterBreak="0">
    <w:nsid w:val="253F24D2"/>
    <w:multiLevelType w:val="multilevel"/>
    <w:tmpl w:val="7702044A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298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7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5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7436C0A"/>
    <w:multiLevelType w:val="multilevel"/>
    <w:tmpl w:val="28A84104"/>
    <w:lvl w:ilvl="0">
      <w:start w:val="1"/>
      <w:numFmt w:val="decimal"/>
      <w:lvlText w:val="%1."/>
      <w:lvlJc w:val="left"/>
      <w:pPr>
        <w:tabs>
          <w:tab w:val="num" w:pos="0"/>
        </w:tabs>
        <w:ind w:left="171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3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15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87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9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1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3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75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472" w:hanging="180"/>
      </w:pPr>
    </w:lvl>
  </w:abstractNum>
  <w:abstractNum w:abstractNumId="14" w15:restartNumberingAfterBreak="0">
    <w:nsid w:val="279234A0"/>
    <w:multiLevelType w:val="hybridMultilevel"/>
    <w:tmpl w:val="80F22D0A"/>
    <w:lvl w:ilvl="0" w:tplc="672C5A6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DC44D5"/>
    <w:multiLevelType w:val="multilevel"/>
    <w:tmpl w:val="AAFAE258"/>
    <w:lvl w:ilvl="0">
      <w:start w:val="1"/>
      <w:numFmt w:val="bullet"/>
      <w:lvlText w:val=""/>
      <w:lvlJc w:val="left"/>
      <w:pPr>
        <w:tabs>
          <w:tab w:val="num" w:pos="0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939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7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BC4311D"/>
    <w:multiLevelType w:val="multilevel"/>
    <w:tmpl w:val="BF6E71B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7" w15:restartNumberingAfterBreak="0">
    <w:nsid w:val="2EED788D"/>
    <w:multiLevelType w:val="multilevel"/>
    <w:tmpl w:val="1D7210F0"/>
    <w:lvl w:ilvl="0">
      <w:start w:val="1"/>
      <w:numFmt w:val="decimal"/>
      <w:lvlText w:val="%1."/>
      <w:lvlJc w:val="left"/>
      <w:pPr>
        <w:tabs>
          <w:tab w:val="num" w:pos="-359"/>
        </w:tabs>
        <w:ind w:left="1495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lvlText w:val="%2."/>
      <w:lvlJc w:val="left"/>
      <w:pPr>
        <w:tabs>
          <w:tab w:val="num" w:pos="-359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-359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-359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-359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-359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-359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-359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-359"/>
        </w:tabs>
        <w:ind w:left="7255" w:hanging="180"/>
      </w:pPr>
    </w:lvl>
  </w:abstractNum>
  <w:abstractNum w:abstractNumId="18" w15:restartNumberingAfterBreak="0">
    <w:nsid w:val="2F8F435D"/>
    <w:multiLevelType w:val="multilevel"/>
    <w:tmpl w:val="F63614E8"/>
    <w:lvl w:ilvl="0">
      <w:start w:val="1"/>
      <w:numFmt w:val="bullet"/>
      <w:lvlText w:val=""/>
      <w:lvlJc w:val="left"/>
      <w:pPr>
        <w:tabs>
          <w:tab w:val="num" w:pos="0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56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FF03AF3"/>
    <w:multiLevelType w:val="multilevel"/>
    <w:tmpl w:val="9E70B2C0"/>
    <w:lvl w:ilvl="0">
      <w:start w:val="1"/>
      <w:numFmt w:val="decimal"/>
      <w:lvlText w:val="%1."/>
      <w:lvlJc w:val="left"/>
      <w:pPr>
        <w:tabs>
          <w:tab w:val="num" w:pos="491"/>
        </w:tabs>
        <w:ind w:left="2345" w:hanging="360"/>
      </w:pPr>
      <w:rPr>
        <w:rFonts w:ascii="Times New Roman" w:eastAsiaTheme="minorHAnsi" w:hAnsi="Times New Roman" w:cstheme="minorBidi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20" w15:restartNumberingAfterBreak="0">
    <w:nsid w:val="310C45EB"/>
    <w:multiLevelType w:val="hybridMultilevel"/>
    <w:tmpl w:val="2CD67648"/>
    <w:lvl w:ilvl="0" w:tplc="33D4CCE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37F61656"/>
    <w:multiLevelType w:val="multilevel"/>
    <w:tmpl w:val="3A3A26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81A05AA"/>
    <w:multiLevelType w:val="hybridMultilevel"/>
    <w:tmpl w:val="D7649346"/>
    <w:lvl w:ilvl="0" w:tplc="E244FC34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84029C"/>
    <w:multiLevelType w:val="multilevel"/>
    <w:tmpl w:val="B080D13C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4" w15:restartNumberingAfterBreak="0">
    <w:nsid w:val="3DD97F6D"/>
    <w:multiLevelType w:val="hybridMultilevel"/>
    <w:tmpl w:val="4524E232"/>
    <w:lvl w:ilvl="0" w:tplc="041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25" w15:restartNumberingAfterBreak="0">
    <w:nsid w:val="41453A25"/>
    <w:multiLevelType w:val="hybridMultilevel"/>
    <w:tmpl w:val="C6041C6C"/>
    <w:lvl w:ilvl="0" w:tplc="1A20BB06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26" w15:restartNumberingAfterBreak="0">
    <w:nsid w:val="42E3315A"/>
    <w:multiLevelType w:val="multilevel"/>
    <w:tmpl w:val="3378EECE"/>
    <w:lvl w:ilvl="0">
      <w:start w:val="1"/>
      <w:numFmt w:val="bullet"/>
      <w:lvlText w:val=""/>
      <w:lvlJc w:val="left"/>
      <w:pPr>
        <w:tabs>
          <w:tab w:val="num" w:pos="0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355470A"/>
    <w:multiLevelType w:val="hybridMultilevel"/>
    <w:tmpl w:val="2696D2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6863860"/>
    <w:multiLevelType w:val="hybridMultilevel"/>
    <w:tmpl w:val="D2A471BE"/>
    <w:lvl w:ilvl="0" w:tplc="DE8AE0F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49353797"/>
    <w:multiLevelType w:val="hybridMultilevel"/>
    <w:tmpl w:val="CC50D5F0"/>
    <w:lvl w:ilvl="0" w:tplc="0BDA194C">
      <w:start w:val="1"/>
      <w:numFmt w:val="bullet"/>
      <w:suff w:val="space"/>
      <w:lvlText w:val=""/>
      <w:lvlJc w:val="left"/>
      <w:pPr>
        <w:ind w:left="2989" w:hanging="360"/>
      </w:pPr>
      <w:rPr>
        <w:rFonts w:ascii="Symbol" w:hAnsi="Symbol" w:hint="default"/>
      </w:rPr>
    </w:lvl>
    <w:lvl w:ilvl="1" w:tplc="85582256">
      <w:start w:val="1"/>
      <w:numFmt w:val="bullet"/>
      <w:lvlText w:val=""/>
      <w:lvlJc w:val="left"/>
      <w:pPr>
        <w:ind w:left="2716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4CDD02BC"/>
    <w:multiLevelType w:val="hybridMultilevel"/>
    <w:tmpl w:val="0BDC7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3487B"/>
    <w:multiLevelType w:val="multilevel"/>
    <w:tmpl w:val="D0365E90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2" w15:restartNumberingAfterBreak="0">
    <w:nsid w:val="54FD4265"/>
    <w:multiLevelType w:val="hybridMultilevel"/>
    <w:tmpl w:val="E3D85362"/>
    <w:lvl w:ilvl="0" w:tplc="4EDE183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3" w15:restartNumberingAfterBreak="0">
    <w:nsid w:val="5A9E2B37"/>
    <w:multiLevelType w:val="multilevel"/>
    <w:tmpl w:val="3014EFF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8313BB"/>
    <w:multiLevelType w:val="hybridMultilevel"/>
    <w:tmpl w:val="31667DA4"/>
    <w:lvl w:ilvl="0" w:tplc="FD8A27A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63D8112E"/>
    <w:multiLevelType w:val="multilevel"/>
    <w:tmpl w:val="D0365E90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6" w15:restartNumberingAfterBreak="0">
    <w:nsid w:val="678069E2"/>
    <w:multiLevelType w:val="hybridMultilevel"/>
    <w:tmpl w:val="70D64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F2A9A"/>
    <w:multiLevelType w:val="multilevel"/>
    <w:tmpl w:val="2426236C"/>
    <w:lvl w:ilvl="0">
      <w:start w:val="1"/>
      <w:numFmt w:val="bullet"/>
      <w:lvlText w:val=""/>
      <w:lvlJc w:val="left"/>
      <w:pPr>
        <w:tabs>
          <w:tab w:val="num" w:pos="0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33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98E2B8B"/>
    <w:multiLevelType w:val="hybridMultilevel"/>
    <w:tmpl w:val="5508A0BC"/>
    <w:lvl w:ilvl="0" w:tplc="805CB1C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 w15:restartNumberingAfterBreak="0">
    <w:nsid w:val="69D85F89"/>
    <w:multiLevelType w:val="multilevel"/>
    <w:tmpl w:val="57CE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994DC7"/>
    <w:multiLevelType w:val="hybridMultilevel"/>
    <w:tmpl w:val="70EA2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2878DA"/>
    <w:multiLevelType w:val="multilevel"/>
    <w:tmpl w:val="314A317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E0C13AA"/>
    <w:multiLevelType w:val="hybridMultilevel"/>
    <w:tmpl w:val="EA2402A2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6F74165D"/>
    <w:multiLevelType w:val="multilevel"/>
    <w:tmpl w:val="1D7210F0"/>
    <w:lvl w:ilvl="0">
      <w:start w:val="1"/>
      <w:numFmt w:val="decimal"/>
      <w:lvlText w:val="%1."/>
      <w:lvlJc w:val="left"/>
      <w:pPr>
        <w:tabs>
          <w:tab w:val="num" w:pos="-359"/>
        </w:tabs>
        <w:ind w:left="1495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lvlText w:val="%2."/>
      <w:lvlJc w:val="left"/>
      <w:pPr>
        <w:tabs>
          <w:tab w:val="num" w:pos="-359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-359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-359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-359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-359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-359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-359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-359"/>
        </w:tabs>
        <w:ind w:left="7255" w:hanging="180"/>
      </w:pPr>
    </w:lvl>
  </w:abstractNum>
  <w:abstractNum w:abstractNumId="44" w15:restartNumberingAfterBreak="0">
    <w:nsid w:val="70D60B43"/>
    <w:multiLevelType w:val="hybridMultilevel"/>
    <w:tmpl w:val="594E5C26"/>
    <w:lvl w:ilvl="0" w:tplc="88FA555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5" w15:restartNumberingAfterBreak="0">
    <w:nsid w:val="70D97635"/>
    <w:multiLevelType w:val="multilevel"/>
    <w:tmpl w:val="5AEC86F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6" w15:restartNumberingAfterBreak="0">
    <w:nsid w:val="79F02E33"/>
    <w:multiLevelType w:val="hybridMultilevel"/>
    <w:tmpl w:val="1DB2B0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13925"/>
    <w:multiLevelType w:val="multilevel"/>
    <w:tmpl w:val="166A286C"/>
    <w:lvl w:ilvl="0">
      <w:start w:val="1"/>
      <w:numFmt w:val="bullet"/>
      <w:lvlText w:val=""/>
      <w:lvlJc w:val="left"/>
      <w:pPr>
        <w:tabs>
          <w:tab w:val="num" w:pos="0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3" w:hanging="360"/>
      </w:pPr>
      <w:rPr>
        <w:rFonts w:ascii="Wingdings" w:hAnsi="Wingdings" w:cs="Wingdings" w:hint="default"/>
      </w:rPr>
    </w:lvl>
  </w:abstractNum>
  <w:num w:numId="1" w16cid:durableId="1124344195">
    <w:abstractNumId w:val="15"/>
  </w:num>
  <w:num w:numId="2" w16cid:durableId="592126924">
    <w:abstractNumId w:val="37"/>
  </w:num>
  <w:num w:numId="3" w16cid:durableId="959799970">
    <w:abstractNumId w:val="18"/>
  </w:num>
  <w:num w:numId="4" w16cid:durableId="1567908901">
    <w:abstractNumId w:val="12"/>
  </w:num>
  <w:num w:numId="5" w16cid:durableId="1379666909">
    <w:abstractNumId w:val="26"/>
  </w:num>
  <w:num w:numId="6" w16cid:durableId="1556552465">
    <w:abstractNumId w:val="47"/>
  </w:num>
  <w:num w:numId="7" w16cid:durableId="1735935644">
    <w:abstractNumId w:val="4"/>
  </w:num>
  <w:num w:numId="8" w16cid:durableId="39715896">
    <w:abstractNumId w:val="45"/>
  </w:num>
  <w:num w:numId="9" w16cid:durableId="1942489468">
    <w:abstractNumId w:val="1"/>
  </w:num>
  <w:num w:numId="10" w16cid:durableId="879172771">
    <w:abstractNumId w:val="39"/>
  </w:num>
  <w:num w:numId="11" w16cid:durableId="856118162">
    <w:abstractNumId w:val="7"/>
  </w:num>
  <w:num w:numId="12" w16cid:durableId="1412895183">
    <w:abstractNumId w:val="6"/>
  </w:num>
  <w:num w:numId="13" w16cid:durableId="898436653">
    <w:abstractNumId w:val="2"/>
  </w:num>
  <w:num w:numId="14" w16cid:durableId="994381066">
    <w:abstractNumId w:val="16"/>
  </w:num>
  <w:num w:numId="15" w16cid:durableId="1521044984">
    <w:abstractNumId w:val="13"/>
  </w:num>
  <w:num w:numId="16" w16cid:durableId="1180968217">
    <w:abstractNumId w:val="30"/>
  </w:num>
  <w:num w:numId="17" w16cid:durableId="1919250256">
    <w:abstractNumId w:val="10"/>
  </w:num>
  <w:num w:numId="18" w16cid:durableId="1200127731">
    <w:abstractNumId w:val="0"/>
  </w:num>
  <w:num w:numId="19" w16cid:durableId="425538663">
    <w:abstractNumId w:val="42"/>
  </w:num>
  <w:num w:numId="20" w16cid:durableId="1546329982">
    <w:abstractNumId w:val="22"/>
  </w:num>
  <w:num w:numId="21" w16cid:durableId="955134740">
    <w:abstractNumId w:val="40"/>
  </w:num>
  <w:num w:numId="22" w16cid:durableId="2025091823">
    <w:abstractNumId w:val="33"/>
  </w:num>
  <w:num w:numId="23" w16cid:durableId="1607039303">
    <w:abstractNumId w:val="41"/>
  </w:num>
  <w:num w:numId="24" w16cid:durableId="1733768672">
    <w:abstractNumId w:val="21"/>
  </w:num>
  <w:num w:numId="25" w16cid:durableId="1733044185">
    <w:abstractNumId w:val="3"/>
  </w:num>
  <w:num w:numId="26" w16cid:durableId="1867061725">
    <w:abstractNumId w:val="25"/>
  </w:num>
  <w:num w:numId="27" w16cid:durableId="1224172071">
    <w:abstractNumId w:val="9"/>
  </w:num>
  <w:num w:numId="28" w16cid:durableId="228199507">
    <w:abstractNumId w:val="44"/>
  </w:num>
  <w:num w:numId="29" w16cid:durableId="452671865">
    <w:abstractNumId w:val="20"/>
  </w:num>
  <w:num w:numId="30" w16cid:durableId="802503139">
    <w:abstractNumId w:val="29"/>
  </w:num>
  <w:num w:numId="31" w16cid:durableId="1403530799">
    <w:abstractNumId w:val="38"/>
  </w:num>
  <w:num w:numId="32" w16cid:durableId="1239359952">
    <w:abstractNumId w:val="32"/>
  </w:num>
  <w:num w:numId="33" w16cid:durableId="1463113887">
    <w:abstractNumId w:val="34"/>
  </w:num>
  <w:num w:numId="34" w16cid:durableId="510491321">
    <w:abstractNumId w:val="28"/>
  </w:num>
  <w:num w:numId="35" w16cid:durableId="1853765590">
    <w:abstractNumId w:val="14"/>
  </w:num>
  <w:num w:numId="36" w16cid:durableId="1094788232">
    <w:abstractNumId w:val="17"/>
  </w:num>
  <w:num w:numId="37" w16cid:durableId="198051865">
    <w:abstractNumId w:val="23"/>
  </w:num>
  <w:num w:numId="38" w16cid:durableId="401100882">
    <w:abstractNumId w:val="43"/>
  </w:num>
  <w:num w:numId="39" w16cid:durableId="1435979495">
    <w:abstractNumId w:val="19"/>
  </w:num>
  <w:num w:numId="40" w16cid:durableId="1863475981">
    <w:abstractNumId w:val="46"/>
  </w:num>
  <w:num w:numId="41" w16cid:durableId="1046220075">
    <w:abstractNumId w:val="36"/>
  </w:num>
  <w:num w:numId="42" w16cid:durableId="1278483927">
    <w:abstractNumId w:val="27"/>
  </w:num>
  <w:num w:numId="43" w16cid:durableId="25101936">
    <w:abstractNumId w:val="24"/>
  </w:num>
  <w:num w:numId="44" w16cid:durableId="825898926">
    <w:abstractNumId w:val="31"/>
  </w:num>
  <w:num w:numId="45" w16cid:durableId="3869010">
    <w:abstractNumId w:val="5"/>
  </w:num>
  <w:num w:numId="46" w16cid:durableId="789591324">
    <w:abstractNumId w:val="8"/>
  </w:num>
  <w:num w:numId="47" w16cid:durableId="500580628">
    <w:abstractNumId w:val="35"/>
  </w:num>
  <w:num w:numId="48" w16cid:durableId="111760559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A29"/>
    <w:rsid w:val="00000B90"/>
    <w:rsid w:val="0000276D"/>
    <w:rsid w:val="000034BF"/>
    <w:rsid w:val="00011786"/>
    <w:rsid w:val="00013223"/>
    <w:rsid w:val="000264AD"/>
    <w:rsid w:val="000267E2"/>
    <w:rsid w:val="00032F65"/>
    <w:rsid w:val="000337DD"/>
    <w:rsid w:val="00036303"/>
    <w:rsid w:val="00036F5D"/>
    <w:rsid w:val="00053B67"/>
    <w:rsid w:val="00056B28"/>
    <w:rsid w:val="00067395"/>
    <w:rsid w:val="00070C8A"/>
    <w:rsid w:val="00072598"/>
    <w:rsid w:val="00084466"/>
    <w:rsid w:val="0008634B"/>
    <w:rsid w:val="0009484F"/>
    <w:rsid w:val="000951E8"/>
    <w:rsid w:val="00097DC8"/>
    <w:rsid w:val="000A7E98"/>
    <w:rsid w:val="000B3EF4"/>
    <w:rsid w:val="000D0F53"/>
    <w:rsid w:val="000D51B4"/>
    <w:rsid w:val="000D5EDA"/>
    <w:rsid w:val="000D79C6"/>
    <w:rsid w:val="000E0256"/>
    <w:rsid w:val="000E2DE0"/>
    <w:rsid w:val="000E3306"/>
    <w:rsid w:val="000E3A5C"/>
    <w:rsid w:val="000F2C18"/>
    <w:rsid w:val="00100D53"/>
    <w:rsid w:val="00104B95"/>
    <w:rsid w:val="00122F57"/>
    <w:rsid w:val="00125B7F"/>
    <w:rsid w:val="001359F7"/>
    <w:rsid w:val="001518AE"/>
    <w:rsid w:val="00154CEF"/>
    <w:rsid w:val="00157E8F"/>
    <w:rsid w:val="00164523"/>
    <w:rsid w:val="001654F6"/>
    <w:rsid w:val="00167FF4"/>
    <w:rsid w:val="001708E3"/>
    <w:rsid w:val="00175F22"/>
    <w:rsid w:val="00186346"/>
    <w:rsid w:val="0019025B"/>
    <w:rsid w:val="00190D52"/>
    <w:rsid w:val="001911B3"/>
    <w:rsid w:val="00192B4F"/>
    <w:rsid w:val="00192F06"/>
    <w:rsid w:val="00194AE2"/>
    <w:rsid w:val="00196D54"/>
    <w:rsid w:val="001A4382"/>
    <w:rsid w:val="001A4FE8"/>
    <w:rsid w:val="001A59FD"/>
    <w:rsid w:val="001B6086"/>
    <w:rsid w:val="001B6167"/>
    <w:rsid w:val="001B7502"/>
    <w:rsid w:val="001C25A2"/>
    <w:rsid w:val="001C7906"/>
    <w:rsid w:val="001D188C"/>
    <w:rsid w:val="001D4AA8"/>
    <w:rsid w:val="001D6D8A"/>
    <w:rsid w:val="00200AF7"/>
    <w:rsid w:val="00204E55"/>
    <w:rsid w:val="00212D42"/>
    <w:rsid w:val="00217D6A"/>
    <w:rsid w:val="002210CB"/>
    <w:rsid w:val="00222A43"/>
    <w:rsid w:val="00232CC5"/>
    <w:rsid w:val="00232E36"/>
    <w:rsid w:val="00235E59"/>
    <w:rsid w:val="002370E0"/>
    <w:rsid w:val="002377A5"/>
    <w:rsid w:val="00251A69"/>
    <w:rsid w:val="0025392A"/>
    <w:rsid w:val="00271CC9"/>
    <w:rsid w:val="00275F9C"/>
    <w:rsid w:val="00281B14"/>
    <w:rsid w:val="002949E1"/>
    <w:rsid w:val="00295CAC"/>
    <w:rsid w:val="0029714F"/>
    <w:rsid w:val="002A224A"/>
    <w:rsid w:val="002B044C"/>
    <w:rsid w:val="002B5464"/>
    <w:rsid w:val="002B625B"/>
    <w:rsid w:val="002C0F9C"/>
    <w:rsid w:val="002C1866"/>
    <w:rsid w:val="002C2AE9"/>
    <w:rsid w:val="002C55E1"/>
    <w:rsid w:val="002D59B7"/>
    <w:rsid w:val="002E0A01"/>
    <w:rsid w:val="002F599C"/>
    <w:rsid w:val="002F70C8"/>
    <w:rsid w:val="00301810"/>
    <w:rsid w:val="00306DEE"/>
    <w:rsid w:val="003109A2"/>
    <w:rsid w:val="0031235D"/>
    <w:rsid w:val="0031338E"/>
    <w:rsid w:val="0031535F"/>
    <w:rsid w:val="0031545A"/>
    <w:rsid w:val="0031626C"/>
    <w:rsid w:val="00321647"/>
    <w:rsid w:val="00327A5B"/>
    <w:rsid w:val="00341046"/>
    <w:rsid w:val="00347681"/>
    <w:rsid w:val="00363543"/>
    <w:rsid w:val="00365485"/>
    <w:rsid w:val="00380B76"/>
    <w:rsid w:val="00386778"/>
    <w:rsid w:val="00387403"/>
    <w:rsid w:val="00387A55"/>
    <w:rsid w:val="00396138"/>
    <w:rsid w:val="003A1856"/>
    <w:rsid w:val="003B2AB4"/>
    <w:rsid w:val="003C5615"/>
    <w:rsid w:val="003D0542"/>
    <w:rsid w:val="003D09AE"/>
    <w:rsid w:val="003E2FD6"/>
    <w:rsid w:val="003F3420"/>
    <w:rsid w:val="003F7627"/>
    <w:rsid w:val="00403B0B"/>
    <w:rsid w:val="004044CF"/>
    <w:rsid w:val="00412F4F"/>
    <w:rsid w:val="004161AF"/>
    <w:rsid w:val="00416268"/>
    <w:rsid w:val="0043178B"/>
    <w:rsid w:val="004414CD"/>
    <w:rsid w:val="0044298A"/>
    <w:rsid w:val="00442B62"/>
    <w:rsid w:val="004462E0"/>
    <w:rsid w:val="00451D1B"/>
    <w:rsid w:val="00452B12"/>
    <w:rsid w:val="00452FAB"/>
    <w:rsid w:val="00455354"/>
    <w:rsid w:val="00456C37"/>
    <w:rsid w:val="004576FE"/>
    <w:rsid w:val="004658A2"/>
    <w:rsid w:val="00470958"/>
    <w:rsid w:val="00486232"/>
    <w:rsid w:val="00492759"/>
    <w:rsid w:val="00496D69"/>
    <w:rsid w:val="004A1D2A"/>
    <w:rsid w:val="004A2DAA"/>
    <w:rsid w:val="004B148A"/>
    <w:rsid w:val="004B156F"/>
    <w:rsid w:val="004B1DCC"/>
    <w:rsid w:val="004C4EEF"/>
    <w:rsid w:val="004D0E4D"/>
    <w:rsid w:val="004D6462"/>
    <w:rsid w:val="004E43D1"/>
    <w:rsid w:val="004E5A3F"/>
    <w:rsid w:val="004F2B4D"/>
    <w:rsid w:val="005150F5"/>
    <w:rsid w:val="0051518B"/>
    <w:rsid w:val="005353B5"/>
    <w:rsid w:val="00550F28"/>
    <w:rsid w:val="005554CB"/>
    <w:rsid w:val="00560BFD"/>
    <w:rsid w:val="00562086"/>
    <w:rsid w:val="00566BC6"/>
    <w:rsid w:val="00570C7A"/>
    <w:rsid w:val="00572272"/>
    <w:rsid w:val="00572ECE"/>
    <w:rsid w:val="00574956"/>
    <w:rsid w:val="0058561B"/>
    <w:rsid w:val="0058762A"/>
    <w:rsid w:val="005925D6"/>
    <w:rsid w:val="00593008"/>
    <w:rsid w:val="005943E5"/>
    <w:rsid w:val="00595A06"/>
    <w:rsid w:val="0059789B"/>
    <w:rsid w:val="005A008A"/>
    <w:rsid w:val="005B089E"/>
    <w:rsid w:val="005B17EB"/>
    <w:rsid w:val="005B5AD1"/>
    <w:rsid w:val="005C2AB2"/>
    <w:rsid w:val="005C7AF4"/>
    <w:rsid w:val="005D15F1"/>
    <w:rsid w:val="005D40BC"/>
    <w:rsid w:val="00604B04"/>
    <w:rsid w:val="00614E66"/>
    <w:rsid w:val="006206A8"/>
    <w:rsid w:val="006236AC"/>
    <w:rsid w:val="00624C71"/>
    <w:rsid w:val="00625254"/>
    <w:rsid w:val="00625281"/>
    <w:rsid w:val="006521AB"/>
    <w:rsid w:val="006542AD"/>
    <w:rsid w:val="006559CB"/>
    <w:rsid w:val="00660891"/>
    <w:rsid w:val="00661D74"/>
    <w:rsid w:val="00681A29"/>
    <w:rsid w:val="006826C7"/>
    <w:rsid w:val="00683E5D"/>
    <w:rsid w:val="00691858"/>
    <w:rsid w:val="0069470C"/>
    <w:rsid w:val="006B7EC3"/>
    <w:rsid w:val="006C3ED3"/>
    <w:rsid w:val="006D42D3"/>
    <w:rsid w:val="006D6F4F"/>
    <w:rsid w:val="006D7E64"/>
    <w:rsid w:val="006E4664"/>
    <w:rsid w:val="006F1A70"/>
    <w:rsid w:val="006F5D7C"/>
    <w:rsid w:val="00701E86"/>
    <w:rsid w:val="007061AB"/>
    <w:rsid w:val="007073AF"/>
    <w:rsid w:val="007139DB"/>
    <w:rsid w:val="00714F09"/>
    <w:rsid w:val="00733F88"/>
    <w:rsid w:val="00735962"/>
    <w:rsid w:val="00742922"/>
    <w:rsid w:val="0075628A"/>
    <w:rsid w:val="00756994"/>
    <w:rsid w:val="00764CA1"/>
    <w:rsid w:val="007734CB"/>
    <w:rsid w:val="00781C02"/>
    <w:rsid w:val="0078685C"/>
    <w:rsid w:val="007A03A1"/>
    <w:rsid w:val="007B20FA"/>
    <w:rsid w:val="007B24E7"/>
    <w:rsid w:val="007B53A1"/>
    <w:rsid w:val="007B7480"/>
    <w:rsid w:val="007C038D"/>
    <w:rsid w:val="007C0EC1"/>
    <w:rsid w:val="007C4652"/>
    <w:rsid w:val="007C7225"/>
    <w:rsid w:val="007C78FC"/>
    <w:rsid w:val="007D2078"/>
    <w:rsid w:val="007D2702"/>
    <w:rsid w:val="007D2F3A"/>
    <w:rsid w:val="007D3154"/>
    <w:rsid w:val="007D7A44"/>
    <w:rsid w:val="007E1CF4"/>
    <w:rsid w:val="007E6446"/>
    <w:rsid w:val="007F3047"/>
    <w:rsid w:val="00807C2F"/>
    <w:rsid w:val="00810B8C"/>
    <w:rsid w:val="00813F53"/>
    <w:rsid w:val="00814508"/>
    <w:rsid w:val="00824F35"/>
    <w:rsid w:val="00825271"/>
    <w:rsid w:val="008332FD"/>
    <w:rsid w:val="008353F4"/>
    <w:rsid w:val="00836DAF"/>
    <w:rsid w:val="008467D9"/>
    <w:rsid w:val="00854E81"/>
    <w:rsid w:val="00855214"/>
    <w:rsid w:val="00860DF3"/>
    <w:rsid w:val="008715C8"/>
    <w:rsid w:val="0087543B"/>
    <w:rsid w:val="008822E2"/>
    <w:rsid w:val="00882BE1"/>
    <w:rsid w:val="00894923"/>
    <w:rsid w:val="008979EA"/>
    <w:rsid w:val="008A3420"/>
    <w:rsid w:val="008A5962"/>
    <w:rsid w:val="008A64AC"/>
    <w:rsid w:val="008A6CC4"/>
    <w:rsid w:val="008B24C4"/>
    <w:rsid w:val="008B35DB"/>
    <w:rsid w:val="008B4B4B"/>
    <w:rsid w:val="008C18B4"/>
    <w:rsid w:val="008C1F57"/>
    <w:rsid w:val="008C34ED"/>
    <w:rsid w:val="008D28ED"/>
    <w:rsid w:val="008D5DB8"/>
    <w:rsid w:val="008D7DA1"/>
    <w:rsid w:val="008E15C9"/>
    <w:rsid w:val="008E65AE"/>
    <w:rsid w:val="008E78CD"/>
    <w:rsid w:val="009007CB"/>
    <w:rsid w:val="009022B1"/>
    <w:rsid w:val="0091055C"/>
    <w:rsid w:val="00912FCD"/>
    <w:rsid w:val="009157A1"/>
    <w:rsid w:val="00926058"/>
    <w:rsid w:val="00927EB8"/>
    <w:rsid w:val="00933FDE"/>
    <w:rsid w:val="00946E46"/>
    <w:rsid w:val="00952EF3"/>
    <w:rsid w:val="00955AF3"/>
    <w:rsid w:val="0096555E"/>
    <w:rsid w:val="009805ED"/>
    <w:rsid w:val="00993970"/>
    <w:rsid w:val="009A4474"/>
    <w:rsid w:val="009A7B39"/>
    <w:rsid w:val="009B0FCB"/>
    <w:rsid w:val="009B1363"/>
    <w:rsid w:val="009B4A59"/>
    <w:rsid w:val="009B5239"/>
    <w:rsid w:val="009D087B"/>
    <w:rsid w:val="009D1610"/>
    <w:rsid w:val="009D2AC1"/>
    <w:rsid w:val="009D48EA"/>
    <w:rsid w:val="009E00F0"/>
    <w:rsid w:val="009E0918"/>
    <w:rsid w:val="009E198B"/>
    <w:rsid w:val="009E34BB"/>
    <w:rsid w:val="009E5447"/>
    <w:rsid w:val="009F5842"/>
    <w:rsid w:val="00A13E50"/>
    <w:rsid w:val="00A17010"/>
    <w:rsid w:val="00A21B82"/>
    <w:rsid w:val="00A314BA"/>
    <w:rsid w:val="00A342EC"/>
    <w:rsid w:val="00A37E90"/>
    <w:rsid w:val="00A421F9"/>
    <w:rsid w:val="00A516D5"/>
    <w:rsid w:val="00A60F1B"/>
    <w:rsid w:val="00A61DED"/>
    <w:rsid w:val="00A65BF5"/>
    <w:rsid w:val="00A747C1"/>
    <w:rsid w:val="00A80158"/>
    <w:rsid w:val="00A8254B"/>
    <w:rsid w:val="00A9402E"/>
    <w:rsid w:val="00A96DB7"/>
    <w:rsid w:val="00AA0447"/>
    <w:rsid w:val="00AA13D1"/>
    <w:rsid w:val="00AA581F"/>
    <w:rsid w:val="00AB7B7D"/>
    <w:rsid w:val="00AC287F"/>
    <w:rsid w:val="00AC7BAC"/>
    <w:rsid w:val="00AE3A90"/>
    <w:rsid w:val="00B01FB4"/>
    <w:rsid w:val="00B0598E"/>
    <w:rsid w:val="00B14834"/>
    <w:rsid w:val="00B22AE6"/>
    <w:rsid w:val="00B247CA"/>
    <w:rsid w:val="00B264F0"/>
    <w:rsid w:val="00B31D04"/>
    <w:rsid w:val="00B32766"/>
    <w:rsid w:val="00B36490"/>
    <w:rsid w:val="00B4654D"/>
    <w:rsid w:val="00B467E2"/>
    <w:rsid w:val="00B50790"/>
    <w:rsid w:val="00B5103A"/>
    <w:rsid w:val="00B5305C"/>
    <w:rsid w:val="00B5519F"/>
    <w:rsid w:val="00B55C6B"/>
    <w:rsid w:val="00B629D9"/>
    <w:rsid w:val="00B63418"/>
    <w:rsid w:val="00B655C0"/>
    <w:rsid w:val="00B700E8"/>
    <w:rsid w:val="00B712CD"/>
    <w:rsid w:val="00B76D0E"/>
    <w:rsid w:val="00B94134"/>
    <w:rsid w:val="00BA6AE7"/>
    <w:rsid w:val="00BB6A77"/>
    <w:rsid w:val="00BC3F07"/>
    <w:rsid w:val="00BD2726"/>
    <w:rsid w:val="00BD2B51"/>
    <w:rsid w:val="00BD35C9"/>
    <w:rsid w:val="00BD5382"/>
    <w:rsid w:val="00BE1E00"/>
    <w:rsid w:val="00BE527D"/>
    <w:rsid w:val="00BF2A81"/>
    <w:rsid w:val="00BF3476"/>
    <w:rsid w:val="00BF7796"/>
    <w:rsid w:val="00C0459C"/>
    <w:rsid w:val="00C12259"/>
    <w:rsid w:val="00C25FE7"/>
    <w:rsid w:val="00C26033"/>
    <w:rsid w:val="00C3544E"/>
    <w:rsid w:val="00C42BD1"/>
    <w:rsid w:val="00C47E65"/>
    <w:rsid w:val="00C53E45"/>
    <w:rsid w:val="00C62972"/>
    <w:rsid w:val="00C629B9"/>
    <w:rsid w:val="00C708A5"/>
    <w:rsid w:val="00C71BDD"/>
    <w:rsid w:val="00C7257D"/>
    <w:rsid w:val="00C7330E"/>
    <w:rsid w:val="00C77091"/>
    <w:rsid w:val="00C866E4"/>
    <w:rsid w:val="00C867BB"/>
    <w:rsid w:val="00C93B5C"/>
    <w:rsid w:val="00C93B77"/>
    <w:rsid w:val="00CA1C16"/>
    <w:rsid w:val="00CA26DD"/>
    <w:rsid w:val="00CA28BF"/>
    <w:rsid w:val="00CA4A15"/>
    <w:rsid w:val="00CB1277"/>
    <w:rsid w:val="00CB2458"/>
    <w:rsid w:val="00CC1F32"/>
    <w:rsid w:val="00CC69B5"/>
    <w:rsid w:val="00CE70E9"/>
    <w:rsid w:val="00CF25C7"/>
    <w:rsid w:val="00CF3E1E"/>
    <w:rsid w:val="00CF40C8"/>
    <w:rsid w:val="00CF4F0E"/>
    <w:rsid w:val="00CF56E7"/>
    <w:rsid w:val="00CF6FD1"/>
    <w:rsid w:val="00D0104D"/>
    <w:rsid w:val="00D013AD"/>
    <w:rsid w:val="00D07CA3"/>
    <w:rsid w:val="00D17FBA"/>
    <w:rsid w:val="00D20022"/>
    <w:rsid w:val="00D27DDC"/>
    <w:rsid w:val="00D359F7"/>
    <w:rsid w:val="00D4368E"/>
    <w:rsid w:val="00D477B9"/>
    <w:rsid w:val="00D52C8A"/>
    <w:rsid w:val="00D63A4D"/>
    <w:rsid w:val="00D8749E"/>
    <w:rsid w:val="00D916C8"/>
    <w:rsid w:val="00DA3C75"/>
    <w:rsid w:val="00DA4FFD"/>
    <w:rsid w:val="00DA712A"/>
    <w:rsid w:val="00DC0F81"/>
    <w:rsid w:val="00DC1BC3"/>
    <w:rsid w:val="00DD309E"/>
    <w:rsid w:val="00DE1BFB"/>
    <w:rsid w:val="00DE29F1"/>
    <w:rsid w:val="00DE2C5E"/>
    <w:rsid w:val="00DE5081"/>
    <w:rsid w:val="00DE69D0"/>
    <w:rsid w:val="00DF3A95"/>
    <w:rsid w:val="00DF42AA"/>
    <w:rsid w:val="00E015CF"/>
    <w:rsid w:val="00E03257"/>
    <w:rsid w:val="00E0406C"/>
    <w:rsid w:val="00E04477"/>
    <w:rsid w:val="00E04708"/>
    <w:rsid w:val="00E15248"/>
    <w:rsid w:val="00E172F6"/>
    <w:rsid w:val="00E211DB"/>
    <w:rsid w:val="00E222FB"/>
    <w:rsid w:val="00E308DE"/>
    <w:rsid w:val="00E31FFB"/>
    <w:rsid w:val="00E32C6C"/>
    <w:rsid w:val="00E4032E"/>
    <w:rsid w:val="00E40E05"/>
    <w:rsid w:val="00E43022"/>
    <w:rsid w:val="00E44CE7"/>
    <w:rsid w:val="00E45BAA"/>
    <w:rsid w:val="00E47D15"/>
    <w:rsid w:val="00E565D9"/>
    <w:rsid w:val="00E60C6F"/>
    <w:rsid w:val="00E61E4C"/>
    <w:rsid w:val="00E70BED"/>
    <w:rsid w:val="00E7377F"/>
    <w:rsid w:val="00E81E16"/>
    <w:rsid w:val="00E83D91"/>
    <w:rsid w:val="00E9165A"/>
    <w:rsid w:val="00E91F9B"/>
    <w:rsid w:val="00E92A7B"/>
    <w:rsid w:val="00EA73A5"/>
    <w:rsid w:val="00EA7AC8"/>
    <w:rsid w:val="00EB5B84"/>
    <w:rsid w:val="00EB5E74"/>
    <w:rsid w:val="00EC1943"/>
    <w:rsid w:val="00EC31A1"/>
    <w:rsid w:val="00ED4ACD"/>
    <w:rsid w:val="00ED552A"/>
    <w:rsid w:val="00ED6A54"/>
    <w:rsid w:val="00EE1B7D"/>
    <w:rsid w:val="00F00200"/>
    <w:rsid w:val="00F05329"/>
    <w:rsid w:val="00F11F1B"/>
    <w:rsid w:val="00F13AF7"/>
    <w:rsid w:val="00F207E4"/>
    <w:rsid w:val="00F22D0B"/>
    <w:rsid w:val="00F25756"/>
    <w:rsid w:val="00F3156A"/>
    <w:rsid w:val="00F52FAB"/>
    <w:rsid w:val="00F5469A"/>
    <w:rsid w:val="00F62753"/>
    <w:rsid w:val="00F71B5F"/>
    <w:rsid w:val="00F7617D"/>
    <w:rsid w:val="00F972B9"/>
    <w:rsid w:val="00F977EA"/>
    <w:rsid w:val="00F97A94"/>
    <w:rsid w:val="00FB7ACA"/>
    <w:rsid w:val="00FC0352"/>
    <w:rsid w:val="00FC0523"/>
    <w:rsid w:val="00FC4D4C"/>
    <w:rsid w:val="00FC70AF"/>
    <w:rsid w:val="00FD589A"/>
    <w:rsid w:val="00FD68C5"/>
    <w:rsid w:val="00FE4803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E639D"/>
  <w15:docId w15:val="{BCB75FBB-D187-418A-AC6D-868EC912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A0CF6"/>
    <w:pPr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2"/>
    <w:uiPriority w:val="9"/>
    <w:unhideWhenUsed/>
    <w:qFormat/>
    <w:rsid w:val="0034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2"/>
    <w:uiPriority w:val="9"/>
    <w:unhideWhenUsed/>
    <w:qFormat/>
    <w:rsid w:val="0034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5E10A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34621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0">
    <w:name w:val="Заголовок 2 Знак"/>
    <w:basedOn w:val="a0"/>
    <w:uiPriority w:val="9"/>
    <w:qFormat/>
    <w:rsid w:val="00346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4A0CF6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uiPriority w:val="9"/>
    <w:qFormat/>
    <w:rsid w:val="003462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5E10AF"/>
    <w:rPr>
      <w:color w:val="0563C1" w:themeColor="hyperlink"/>
      <w:u w:val="single"/>
    </w:rPr>
  </w:style>
  <w:style w:type="character" w:customStyle="1" w:styleId="a5">
    <w:name w:val="Верхний колонтитул Знак"/>
    <w:basedOn w:val="a0"/>
    <w:link w:val="a6"/>
    <w:qFormat/>
    <w:rsid w:val="005E10AF"/>
  </w:style>
  <w:style w:type="character" w:customStyle="1" w:styleId="a7">
    <w:name w:val="Нижний колонтитул Знак"/>
    <w:basedOn w:val="a0"/>
    <w:link w:val="a8"/>
    <w:uiPriority w:val="99"/>
    <w:qFormat/>
    <w:rsid w:val="005E10AF"/>
  </w:style>
  <w:style w:type="character" w:customStyle="1" w:styleId="70">
    <w:name w:val="Заголовок 7 Знак"/>
    <w:basedOn w:val="a0"/>
    <w:link w:val="7"/>
    <w:qFormat/>
    <w:rsid w:val="005E10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aliases w:val="Содержание. 2 уровень Знак"/>
    <w:link w:val="aa"/>
    <w:uiPriority w:val="34"/>
    <w:qFormat/>
    <w:locked/>
    <w:rsid w:val="006A5E10"/>
  </w:style>
  <w:style w:type="character" w:customStyle="1" w:styleId="normaltextrun">
    <w:name w:val="normaltextrun"/>
    <w:basedOn w:val="a0"/>
    <w:qFormat/>
    <w:rsid w:val="00695770"/>
  </w:style>
  <w:style w:type="character" w:customStyle="1" w:styleId="eop">
    <w:name w:val="eop"/>
    <w:basedOn w:val="a0"/>
    <w:qFormat/>
    <w:rsid w:val="00695770"/>
  </w:style>
  <w:style w:type="paragraph" w:styleId="a4">
    <w:name w:val="Title"/>
    <w:basedOn w:val="a"/>
    <w:next w:val="ab"/>
    <w:link w:val="a3"/>
    <w:uiPriority w:val="10"/>
    <w:qFormat/>
    <w:rsid w:val="00346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aliases w:val="Содержание. 2 уровень"/>
    <w:basedOn w:val="a"/>
    <w:link w:val="a9"/>
    <w:uiPriority w:val="34"/>
    <w:qFormat/>
    <w:rsid w:val="00346210"/>
    <w:pPr>
      <w:ind w:left="720"/>
      <w:contextualSpacing/>
    </w:pPr>
  </w:style>
  <w:style w:type="paragraph" w:styleId="af">
    <w:name w:val="No Spacing"/>
    <w:uiPriority w:val="1"/>
    <w:qFormat/>
    <w:rsid w:val="00346210"/>
  </w:style>
  <w:style w:type="paragraph" w:styleId="11">
    <w:name w:val="toc 1"/>
    <w:basedOn w:val="a"/>
    <w:next w:val="a"/>
    <w:autoRedefine/>
    <w:uiPriority w:val="39"/>
    <w:unhideWhenUsed/>
    <w:rsid w:val="0083075A"/>
    <w:pPr>
      <w:tabs>
        <w:tab w:val="right" w:leader="dot" w:pos="10490"/>
      </w:tabs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f0">
    <w:name w:val="Колонтитул"/>
    <w:basedOn w:val="a"/>
    <w:qFormat/>
  </w:style>
  <w:style w:type="paragraph" w:styleId="a6">
    <w:name w:val="header"/>
    <w:basedOn w:val="a"/>
    <w:link w:val="a5"/>
    <w:unhideWhenUsed/>
    <w:rsid w:val="005E10A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5E10AF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Normal (Web)"/>
    <w:basedOn w:val="a"/>
    <w:uiPriority w:val="99"/>
    <w:unhideWhenUsed/>
    <w:qFormat/>
    <w:rsid w:val="00DE70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qFormat/>
    <w:rsid w:val="0069577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7783,bqiaagaaeyqcaaagiaiaaanifgaabrkcaaaaaaaaaaaaaaaaaaaaaaaaaaaaaaaaaaaaaaaaaaaaaaaaaaaaaaaaaaaaaaaaaaaaaaaaaaaaaaaaaaaaaaaaaaaaaaaaaaaaaaaaaaaaaaaaaaaaaaaaaaaaaaaaaaaaaaaaaaaaaaaaaaaaaaaaaaaaaaaaaaaaaaaaaaaaaaaaaaaaaaaaaaaaaaaaaaaaaaaa"/>
    <w:basedOn w:val="a"/>
    <w:qFormat/>
    <w:rsid w:val="00BB25F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Содержимое врезки"/>
    <w:basedOn w:val="a"/>
    <w:qFormat/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table" w:styleId="af5">
    <w:name w:val="Table Grid"/>
    <w:basedOn w:val="a1"/>
    <w:rsid w:val="004A0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Заголовок 2 Знак2"/>
    <w:basedOn w:val="a1"/>
    <w:link w:val="2"/>
    <w:uiPriority w:val="59"/>
    <w:rsid w:val="003037F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Заголовок 3 Знак2"/>
    <w:basedOn w:val="a1"/>
    <w:link w:val="3"/>
    <w:uiPriority w:val="59"/>
    <w:rsid w:val="003037F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uiPriority w:val="39"/>
    <w:rsid w:val="00B4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Заголовок 2 Знак1"/>
    <w:basedOn w:val="a1"/>
    <w:uiPriority w:val="59"/>
    <w:rsid w:val="0050150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Заголовок 3 Знак1"/>
    <w:basedOn w:val="a1"/>
    <w:uiPriority w:val="59"/>
    <w:rsid w:val="0050150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DA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A3C75"/>
    <w:rPr>
      <w:rFonts w:ascii="Tahoma" w:hAnsi="Tahoma" w:cs="Tahoma"/>
      <w:sz w:val="16"/>
      <w:szCs w:val="16"/>
    </w:rPr>
  </w:style>
  <w:style w:type="character" w:customStyle="1" w:styleId="1830">
    <w:name w:val="1830"/>
    <w:aliases w:val="bqiaagaaeyqcaaagiaiaaaonbgaabzsgaaaaaaaaaaaaaaaaaaaaaaaaaaaaaaaaaaaaaaaaaaaaaaaaaaaaaaaaaaaaaaaaaaaaaaaaaaaaaaaaaaaaaaaaaaaaaaaaaaaaaaaaaaaaaaaaaaaaaaaaaaaaaaaaaaaaaaaaaaaaaaaaaaaaaaaaaaaaaaaaaaaaaaaaaaaaaaaaaaaaaaaaaaaaaaaaaaaaaaaa"/>
    <w:basedOn w:val="a0"/>
    <w:rsid w:val="00562086"/>
  </w:style>
  <w:style w:type="character" w:customStyle="1" w:styleId="3483">
    <w:name w:val="3483"/>
    <w:aliases w:val="bqiaagaaeyqcaaagiaiaaambbaaabfkkaaaaaaaaaaaaaaaaaaaaaaaaaaaaaaaaaaaaaaaaaaaaaaaaaaaaaaaaaaaaaaaaaaaaaaaaaaaaaaaaaaaaaaaaaaaaaaaaaaaaaaaaaaaaaaaaaaaaaaaaaaaaaaaaaaaaaaaaaaaaaaaaaaaaaaaaaaaaaaaaaaaaaaaaaaaaaaaaaaaaaaaaaaaaaaaaaaaaaaaa"/>
    <w:basedOn w:val="a0"/>
    <w:rsid w:val="00F00200"/>
  </w:style>
  <w:style w:type="character" w:customStyle="1" w:styleId="1287">
    <w:name w:val="1287"/>
    <w:aliases w:val="bqiaagaaeyqcaaagiaiaaanubaaabxweaaaaaaaaaaaaaaaaaaaaaaaaaaaaaaaaaaaaaaaaaaaaaaaaaaaaaaaaaaaaaaaaaaaaaaaaaaaaaaaaaaaaaaaaaaaaaaaaaaaaaaaaaaaaaaaaaaaaaaaaaaaaaaaaaaaaaaaaaaaaaaaaaaaaaaaaaaaaaaaaaaaaaaaaaaaaaaaaaaaaaaaaaaaaaaaaaaaaaaaa"/>
    <w:basedOn w:val="a0"/>
    <w:rsid w:val="007073AF"/>
  </w:style>
  <w:style w:type="character" w:customStyle="1" w:styleId="1512">
    <w:name w:val="1512"/>
    <w:aliases w:val="bqiaagaaeyqcaaagiaiaaanpbqaabv0faaaaaaaaaaaaaaaaaaaaaaaaaaaaaaaaaaaaaaaaaaaaaaaaaaaaaaaaaaaaaaaaaaaaaaaaaaaaaaaaaaaaaaaaaaaaaaaaaaaaaaaaaaaaaaaaaaaaaaaaaaaaaaaaaaaaaaaaaaaaaaaaaaaaaaaaaaaaaaaaaaaaaaaaaaaaaaaaaaaaaaaaaaaaaaaaaaaaaaaa"/>
    <w:basedOn w:val="a0"/>
    <w:rsid w:val="007073AF"/>
  </w:style>
  <w:style w:type="character" w:customStyle="1" w:styleId="1379">
    <w:name w:val="1379"/>
    <w:aliases w:val="bqiaagaaeyqcaaagiaiaaapkbaaabdgeaaaaaaaaaaaaaaaaaaaaaaaaaaaaaaaaaaaaaaaaaaaaaaaaaaaaaaaaaaaaaaaaaaaaaaaaaaaaaaaaaaaaaaaaaaaaaaaaaaaaaaaaaaaaaaaaaaaaaaaaaaaaaaaaaaaaaaaaaaaaaaaaaaaaaaaaaaaaaaaaaaaaaaaaaaaaaaaaaaaaaaaaaaaaaaaaaaaaaaaa"/>
    <w:basedOn w:val="a0"/>
    <w:rsid w:val="00072598"/>
  </w:style>
  <w:style w:type="character" w:styleId="af8">
    <w:name w:val="Emphasis"/>
    <w:qFormat/>
    <w:rsid w:val="00DC1BC3"/>
    <w:rPr>
      <w:i/>
      <w:iCs/>
    </w:rPr>
  </w:style>
  <w:style w:type="character" w:customStyle="1" w:styleId="message-time">
    <w:name w:val="message-time"/>
    <w:basedOn w:val="a0"/>
    <w:rsid w:val="00386778"/>
  </w:style>
  <w:style w:type="table" w:customStyle="1" w:styleId="23">
    <w:name w:val="Сетка таблицы2"/>
    <w:basedOn w:val="a1"/>
    <w:uiPriority w:val="59"/>
    <w:rsid w:val="00AA581F"/>
    <w:pPr>
      <w:suppressAutoHyphens w:val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uiPriority w:val="59"/>
    <w:rsid w:val="00AA581F"/>
    <w:pPr>
      <w:suppressAutoHyphens w:val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E45BA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45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s://refactoring.guru/ru/design-patterns/csharp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c-sharpcorner.com/article/how-to-use-entity-framework-core-in-blazor-applic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C74C4-C5C9-488D-A1B1-A6240667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37</Pages>
  <Words>6007</Words>
  <Characters>34243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Vitovskiy</dc:creator>
  <cp:lastModifiedBy>Алексей Каюков</cp:lastModifiedBy>
  <cp:revision>329</cp:revision>
  <cp:lastPrinted>2021-06-09T11:15:00Z</cp:lastPrinted>
  <dcterms:created xsi:type="dcterms:W3CDTF">2024-04-14T06:28:00Z</dcterms:created>
  <dcterms:modified xsi:type="dcterms:W3CDTF">2024-05-03T16:26:00Z</dcterms:modified>
  <dc:language>ru-RU</dc:language>
</cp:coreProperties>
</file>