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5525" w14:textId="4FE03A64" w:rsidR="00A630E4" w:rsidRPr="00D0604D" w:rsidRDefault="00884288" w:rsidP="00D0604D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Ermak</w:t>
      </w:r>
      <w:r w:rsidRPr="00D060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0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</w:p>
    <w:p w14:paraId="5E2F1971" w14:textId="52D2F4B8" w:rsidR="00884288" w:rsidRPr="00D0604D" w:rsidRDefault="00884288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  <w:lang w:val="en-US"/>
        </w:rPr>
        <w:t>Ermak</w:t>
      </w:r>
      <w:r w:rsidRPr="00D0604D">
        <w:rPr>
          <w:rFonts w:ascii="Times New Roman" w:hAnsi="Times New Roman" w:cs="Times New Roman"/>
          <w:sz w:val="28"/>
          <w:szCs w:val="28"/>
        </w:rPr>
        <w:t xml:space="preserve">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0604D">
        <w:rPr>
          <w:rFonts w:ascii="Times New Roman" w:hAnsi="Times New Roman" w:cs="Times New Roman"/>
          <w:sz w:val="28"/>
          <w:szCs w:val="28"/>
        </w:rPr>
        <w:t xml:space="preserve"> - веб-приложение с графическим интерфейсом, позволяющее удобно работать с конфигурационными файлами сейсмостанций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Ermak</w:t>
      </w:r>
      <w:r w:rsidRPr="00D0604D">
        <w:rPr>
          <w:rFonts w:ascii="Times New Roman" w:hAnsi="Times New Roman" w:cs="Times New Roman"/>
          <w:sz w:val="28"/>
          <w:szCs w:val="28"/>
        </w:rPr>
        <w:t xml:space="preserve">. Серверная часть приложения написана на языке программирования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7296" w:rsidRPr="00D0604D">
        <w:rPr>
          <w:rFonts w:ascii="Times New Roman" w:hAnsi="Times New Roman" w:cs="Times New Roman"/>
          <w:sz w:val="28"/>
          <w:szCs w:val="28"/>
        </w:rPr>
        <w:t>, в качестве базы данных используется обычный каталог файлов</w:t>
      </w:r>
      <w:r w:rsidRPr="00D0604D">
        <w:rPr>
          <w:rFonts w:ascii="Times New Roman" w:hAnsi="Times New Roman" w:cs="Times New Roman"/>
          <w:sz w:val="28"/>
          <w:szCs w:val="28"/>
        </w:rPr>
        <w:t xml:space="preserve">. Приложение может быть развернуто на сервере с ОС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0604D">
        <w:rPr>
          <w:rFonts w:ascii="Times New Roman" w:hAnsi="Times New Roman" w:cs="Times New Roman"/>
          <w:sz w:val="28"/>
          <w:szCs w:val="28"/>
        </w:rPr>
        <w:t xml:space="preserve">. Необходимые зависимости: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604D">
        <w:rPr>
          <w:rFonts w:ascii="Times New Roman" w:hAnsi="Times New Roman" w:cs="Times New Roman"/>
          <w:sz w:val="28"/>
          <w:szCs w:val="28"/>
        </w:rPr>
        <w:t xml:space="preserve"> 3.6.5 или выше,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D0604D">
        <w:rPr>
          <w:rFonts w:ascii="Times New Roman" w:hAnsi="Times New Roman" w:cs="Times New Roman"/>
          <w:sz w:val="28"/>
          <w:szCs w:val="28"/>
        </w:rPr>
        <w:t xml:space="preserve">,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D060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04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D0604D">
        <w:rPr>
          <w:rFonts w:ascii="Times New Roman" w:hAnsi="Times New Roman" w:cs="Times New Roman"/>
          <w:sz w:val="28"/>
          <w:szCs w:val="28"/>
        </w:rPr>
        <w:t xml:space="preserve">, наличие </w:t>
      </w:r>
      <w:proofErr w:type="spellStart"/>
      <w:r w:rsidRPr="00D0604D">
        <w:rPr>
          <w:rFonts w:ascii="Times New Roman" w:hAnsi="Times New Roman" w:cs="Times New Roman"/>
          <w:sz w:val="28"/>
          <w:szCs w:val="28"/>
          <w:lang w:val="en-US"/>
        </w:rPr>
        <w:t>tftp</w:t>
      </w:r>
      <w:proofErr w:type="spellEnd"/>
      <w:r w:rsidRPr="00D0604D">
        <w:rPr>
          <w:rFonts w:ascii="Times New Roman" w:hAnsi="Times New Roman" w:cs="Times New Roman"/>
          <w:sz w:val="28"/>
          <w:szCs w:val="28"/>
        </w:rPr>
        <w:t>.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0604D">
        <w:rPr>
          <w:rFonts w:ascii="Times New Roman" w:hAnsi="Times New Roman" w:cs="Times New Roman"/>
          <w:sz w:val="28"/>
          <w:szCs w:val="28"/>
        </w:rPr>
        <w:t xml:space="preserve"> рядом с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60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0604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0604D">
        <w:rPr>
          <w:rFonts w:ascii="Times New Roman" w:hAnsi="Times New Roman" w:cs="Times New Roman"/>
          <w:sz w:val="28"/>
          <w:szCs w:val="28"/>
        </w:rPr>
        <w:t>.</w:t>
      </w:r>
    </w:p>
    <w:p w14:paraId="60E482C7" w14:textId="5F33FC1C" w:rsidR="00884288" w:rsidRPr="00D0604D" w:rsidRDefault="00884288" w:rsidP="00D0604D">
      <w:pPr>
        <w:pStyle w:val="a3"/>
        <w:numPr>
          <w:ilvl w:val="0"/>
          <w:numId w:val="1"/>
        </w:numPr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604D">
        <w:rPr>
          <w:rFonts w:ascii="Times New Roman" w:hAnsi="Times New Roman" w:cs="Times New Roman"/>
          <w:b/>
          <w:bCs/>
          <w:sz w:val="28"/>
          <w:szCs w:val="28"/>
        </w:rPr>
        <w:t>Запуск приложения</w:t>
      </w:r>
    </w:p>
    <w:p w14:paraId="4C870860" w14:textId="23EC1941" w:rsidR="0068563C" w:rsidRPr="00D0604D" w:rsidRDefault="0068563C" w:rsidP="00D0604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 xml:space="preserve">Перейдите в папку с приложением и введите команду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604D">
        <w:rPr>
          <w:rFonts w:ascii="Times New Roman" w:hAnsi="Times New Roman" w:cs="Times New Roman"/>
          <w:sz w:val="28"/>
          <w:szCs w:val="28"/>
        </w:rPr>
        <w:t xml:space="preserve">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60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0604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0604D">
        <w:rPr>
          <w:rFonts w:ascii="Times New Roman" w:hAnsi="Times New Roman" w:cs="Times New Roman"/>
          <w:sz w:val="28"/>
          <w:szCs w:val="28"/>
        </w:rPr>
        <w:t xml:space="preserve">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1D2879A9" w14:textId="766461E3" w:rsidR="00884288" w:rsidRPr="00D0604D" w:rsidRDefault="0068563C" w:rsidP="00D0604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C298B" wp14:editId="4D351ABC">
            <wp:extent cx="5372100" cy="3421131"/>
            <wp:effectExtent l="0" t="0" r="0" b="8255"/>
            <wp:docPr id="187385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4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878" cy="3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0BC4" w14:textId="7F5D52E6" w:rsidR="0068563C" w:rsidRPr="00D0604D" w:rsidRDefault="0068563C" w:rsidP="00D0604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604D">
        <w:rPr>
          <w:rFonts w:ascii="Times New Roman" w:hAnsi="Times New Roman" w:cs="Times New Roman"/>
          <w:sz w:val="28"/>
          <w:szCs w:val="28"/>
        </w:rPr>
        <w:t xml:space="preserve"> добавлен в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0604D">
        <w:rPr>
          <w:rFonts w:ascii="Times New Roman" w:hAnsi="Times New Roman" w:cs="Times New Roman"/>
          <w:sz w:val="28"/>
          <w:szCs w:val="28"/>
        </w:rPr>
        <w:t>, то приложение запустится на 81 порте.</w:t>
      </w:r>
    </w:p>
    <w:p w14:paraId="180D21D1" w14:textId="5710F8C0" w:rsidR="0068563C" w:rsidRPr="00D0604D" w:rsidRDefault="0068563C" w:rsidP="00D0604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2F9D80" w14:textId="22B9DE43" w:rsidR="008F7296" w:rsidRPr="00D0604D" w:rsidRDefault="0068563C" w:rsidP="00D0604D">
      <w:pPr>
        <w:pStyle w:val="a3"/>
        <w:numPr>
          <w:ilvl w:val="0"/>
          <w:numId w:val="1"/>
        </w:numPr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04D">
        <w:rPr>
          <w:rFonts w:ascii="Times New Roman" w:hAnsi="Times New Roman" w:cs="Times New Roman"/>
          <w:b/>
          <w:bCs/>
          <w:sz w:val="28"/>
          <w:szCs w:val="28"/>
        </w:rPr>
        <w:t>Использование приложения</w:t>
      </w:r>
    </w:p>
    <w:p w14:paraId="21F64246" w14:textId="095A68DB" w:rsidR="008F7296" w:rsidRPr="00D0604D" w:rsidRDefault="008F7296" w:rsidP="00D0604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 xml:space="preserve">Стартовое окно представлено ниже. </w:t>
      </w:r>
    </w:p>
    <w:p w14:paraId="4F4D30A6" w14:textId="3E96BAB3" w:rsidR="0068563C" w:rsidRPr="00D0604D" w:rsidRDefault="008F7296" w:rsidP="00D0604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85441D" wp14:editId="533A1072">
            <wp:extent cx="4695410" cy="2640276"/>
            <wp:effectExtent l="0" t="0" r="0" b="8255"/>
            <wp:docPr id="83308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4942" name=""/>
                    <pic:cNvPicPr/>
                  </pic:nvPicPr>
                  <pic:blipFill rotWithShape="1">
                    <a:blip r:embed="rId6"/>
                    <a:srcRect r="47247" b="50658"/>
                    <a:stretch/>
                  </pic:blipFill>
                  <pic:spPr bwMode="auto">
                    <a:xfrm>
                      <a:off x="0" y="0"/>
                      <a:ext cx="4707434" cy="264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193A1" w14:textId="74D7B773" w:rsidR="00884288" w:rsidRPr="00D0604D" w:rsidRDefault="008F7296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>Слева представлен список станций, которые уже записаны в БД</w:t>
      </w:r>
      <w:r w:rsidR="00F626B3" w:rsidRPr="00D0604D">
        <w:rPr>
          <w:rFonts w:ascii="Times New Roman" w:hAnsi="Times New Roman" w:cs="Times New Roman"/>
          <w:sz w:val="28"/>
          <w:szCs w:val="28"/>
        </w:rPr>
        <w:t>. Индикатор справа от названия (зеленый круг) показывает была ли связь со станцией при загрузке страницы. Зеленый цвет – связь есть, красный – нет</w:t>
      </w:r>
      <w:r w:rsidRPr="00D0604D">
        <w:rPr>
          <w:rFonts w:ascii="Times New Roman" w:hAnsi="Times New Roman" w:cs="Times New Roman"/>
          <w:sz w:val="28"/>
          <w:szCs w:val="28"/>
        </w:rPr>
        <w:t xml:space="preserve">. При клике на станцию, открывается страница с последней версией конфиг-файла, который записан в БД. Выбранная станция в списке подсветится красным, а также появится под основным заголовком, вместе с кнопкой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D0604D">
        <w:rPr>
          <w:rFonts w:ascii="Times New Roman" w:hAnsi="Times New Roman" w:cs="Times New Roman"/>
          <w:sz w:val="28"/>
          <w:szCs w:val="28"/>
        </w:rPr>
        <w:t>.</w:t>
      </w:r>
    </w:p>
    <w:p w14:paraId="58289B18" w14:textId="765D7FF2" w:rsidR="008F7296" w:rsidRPr="00D0604D" w:rsidRDefault="008F7296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24DDD" wp14:editId="058DB769">
            <wp:extent cx="5352541" cy="3202106"/>
            <wp:effectExtent l="0" t="0" r="635" b="0"/>
            <wp:docPr id="25181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12021" name=""/>
                    <pic:cNvPicPr/>
                  </pic:nvPicPr>
                  <pic:blipFill rotWithShape="1">
                    <a:blip r:embed="rId7"/>
                    <a:srcRect r="45323" b="45590"/>
                    <a:stretch/>
                  </pic:blipFill>
                  <pic:spPr bwMode="auto">
                    <a:xfrm>
                      <a:off x="0" y="0"/>
                      <a:ext cx="5364198" cy="320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9036" w14:textId="18F1A88B" w:rsidR="008F7296" w:rsidRPr="00D0604D" w:rsidRDefault="008F7296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 xml:space="preserve">В приложении реализовано сохранения всех версий конфиг файлов.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0604D">
        <w:rPr>
          <w:rFonts w:ascii="Times New Roman" w:hAnsi="Times New Roman" w:cs="Times New Roman"/>
          <w:sz w:val="28"/>
          <w:szCs w:val="28"/>
        </w:rPr>
        <w:t xml:space="preserve"> – последняя версия в БД. Для переключения на другие версии конфиг-файла выберите её в выпадающем списке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0604D">
        <w:rPr>
          <w:rFonts w:ascii="Times New Roman" w:hAnsi="Times New Roman" w:cs="Times New Roman"/>
          <w:sz w:val="28"/>
          <w:szCs w:val="28"/>
        </w:rPr>
        <w:t xml:space="preserve">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0604D">
        <w:rPr>
          <w:rFonts w:ascii="Times New Roman" w:hAnsi="Times New Roman" w:cs="Times New Roman"/>
          <w:sz w:val="28"/>
          <w:szCs w:val="28"/>
        </w:rPr>
        <w:t>.</w:t>
      </w:r>
    </w:p>
    <w:p w14:paraId="05B0AC49" w14:textId="400FBD7B" w:rsidR="00F626B3" w:rsidRPr="00D0604D" w:rsidRDefault="008F7296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ADE277" wp14:editId="4866938D">
            <wp:extent cx="4800244" cy="3230353"/>
            <wp:effectExtent l="0" t="0" r="635" b="8255"/>
            <wp:docPr id="94468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84515" name=""/>
                    <pic:cNvPicPr/>
                  </pic:nvPicPr>
                  <pic:blipFill rotWithShape="1">
                    <a:blip r:embed="rId8"/>
                    <a:srcRect r="49011" b="42923"/>
                    <a:stretch/>
                  </pic:blipFill>
                  <pic:spPr bwMode="auto">
                    <a:xfrm>
                      <a:off x="0" y="0"/>
                      <a:ext cx="4812598" cy="323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1E3A0" w14:textId="6FFE9270" w:rsidR="00F626B3" w:rsidRPr="00D0604D" w:rsidRDefault="00F626B3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>После выбора версии, автоматически откроется страница с информацией из данной версии файла.</w:t>
      </w:r>
    </w:p>
    <w:p w14:paraId="7880E2EA" w14:textId="53593DFE" w:rsidR="00F626B3" w:rsidRPr="00D0604D" w:rsidRDefault="00F626B3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EFB8D" wp14:editId="468C29CE">
            <wp:extent cx="5247283" cy="2821121"/>
            <wp:effectExtent l="0" t="0" r="0" b="0"/>
            <wp:docPr id="140482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24643" name=""/>
                    <pic:cNvPicPr/>
                  </pic:nvPicPr>
                  <pic:blipFill rotWithShape="1">
                    <a:blip r:embed="rId9"/>
                    <a:srcRect r="40353" b="46657"/>
                    <a:stretch/>
                  </pic:blipFill>
                  <pic:spPr bwMode="auto">
                    <a:xfrm>
                      <a:off x="0" y="0"/>
                      <a:ext cx="5260206" cy="282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0DEB" w14:textId="37431778" w:rsidR="00F626B3" w:rsidRDefault="00F626B3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04D">
        <w:rPr>
          <w:rFonts w:ascii="Times New Roman" w:hAnsi="Times New Roman" w:cs="Times New Roman"/>
          <w:sz w:val="28"/>
          <w:szCs w:val="28"/>
        </w:rPr>
        <w:t xml:space="preserve">Основными кнопками для работы с конфигурационными файлами являются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0604D">
        <w:rPr>
          <w:rFonts w:ascii="Times New Roman" w:hAnsi="Times New Roman" w:cs="Times New Roman"/>
          <w:sz w:val="28"/>
          <w:szCs w:val="28"/>
        </w:rPr>
        <w:t xml:space="preserve"> и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0604D"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0604D">
        <w:rPr>
          <w:rFonts w:ascii="Times New Roman" w:hAnsi="Times New Roman" w:cs="Times New Roman"/>
          <w:sz w:val="28"/>
          <w:szCs w:val="28"/>
        </w:rPr>
        <w:t xml:space="preserve">, приложение собирает всю информацию с веб-страницы в новый конфиг файл. Этот новый файл получает пометку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0604D">
        <w:rPr>
          <w:rFonts w:ascii="Times New Roman" w:hAnsi="Times New Roman" w:cs="Times New Roman"/>
          <w:sz w:val="28"/>
          <w:szCs w:val="28"/>
        </w:rPr>
        <w:t xml:space="preserve"> и является последней версией в БД. Файл, который имел такую пометку ранее получает метку с порядковым номером версии. Новый </w:t>
      </w:r>
      <w:proofErr w:type="spellStart"/>
      <w:r w:rsidRPr="00D0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D060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0604D">
        <w:rPr>
          <w:rFonts w:ascii="Times New Roman" w:hAnsi="Times New Roman" w:cs="Times New Roman"/>
          <w:sz w:val="28"/>
          <w:szCs w:val="28"/>
        </w:rPr>
        <w:t xml:space="preserve">файл отправляется на станций при помощи </w:t>
      </w:r>
      <w:r w:rsidRPr="00D0604D">
        <w:rPr>
          <w:rFonts w:ascii="Times New Roman" w:hAnsi="Times New Roman" w:cs="Times New Roman"/>
          <w:sz w:val="28"/>
          <w:szCs w:val="28"/>
          <w:lang w:val="en-US"/>
        </w:rPr>
        <w:t>tftp.exe</w:t>
      </w:r>
      <w:r w:rsidRPr="00D060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D0D8E" w14:textId="07228B58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E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схожий функционал, главное отличие – текущая версия на веб-странице сохраняется как предпоследняя версия, а со станции выгружается текущий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3E5C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и становится на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C757A6" w14:textId="53CF21D4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3E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 всплывающее окно, в котором можно переименовать станцию в БД.</w:t>
      </w:r>
    </w:p>
    <w:p w14:paraId="74EE4E89" w14:textId="44E1CBA3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E00A9" wp14:editId="54B87182">
            <wp:extent cx="5360035" cy="2543745"/>
            <wp:effectExtent l="0" t="0" r="0" b="9525"/>
            <wp:docPr id="200415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8766" name=""/>
                    <pic:cNvPicPr/>
                  </pic:nvPicPr>
                  <pic:blipFill rotWithShape="1">
                    <a:blip r:embed="rId10"/>
                    <a:srcRect r="33778" b="47724"/>
                    <a:stretch/>
                  </pic:blipFill>
                  <pic:spPr bwMode="auto">
                    <a:xfrm>
                      <a:off x="0" y="0"/>
                      <a:ext cx="5370942" cy="254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F426" w14:textId="50FC6C9B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E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E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предназначены для работы с действующим списком станций.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E5C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текущую станцию и переносит пользователя на стартовую страницу.</w:t>
      </w:r>
    </w:p>
    <w:p w14:paraId="5A237BAE" w14:textId="0A89611C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F35C1" wp14:editId="2A2456A4">
            <wp:extent cx="5168900" cy="2350618"/>
            <wp:effectExtent l="0" t="0" r="0" b="0"/>
            <wp:docPr id="1453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2403" name=""/>
                    <pic:cNvPicPr/>
                  </pic:nvPicPr>
                  <pic:blipFill rotWithShape="1">
                    <a:blip r:embed="rId11"/>
                    <a:srcRect r="32656" b="49058"/>
                    <a:stretch/>
                  </pic:blipFill>
                  <pic:spPr bwMode="auto">
                    <a:xfrm>
                      <a:off x="0" y="0"/>
                      <a:ext cx="5184342" cy="235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5CF47" w14:textId="4B3D9BBB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E5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переносит пользователя на отдельную страницу регистрации новой станции в БД.</w:t>
      </w:r>
    </w:p>
    <w:p w14:paraId="3DDCD440" w14:textId="4F17C603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42DAA" wp14:editId="323B1F22">
            <wp:extent cx="4795520" cy="2507904"/>
            <wp:effectExtent l="0" t="0" r="5080" b="6985"/>
            <wp:docPr id="105067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9843" name=""/>
                    <pic:cNvPicPr/>
                  </pic:nvPicPr>
                  <pic:blipFill rotWithShape="1">
                    <a:blip r:embed="rId12"/>
                    <a:srcRect r="54623" b="60526"/>
                    <a:stretch/>
                  </pic:blipFill>
                  <pic:spPr bwMode="auto">
                    <a:xfrm>
                      <a:off x="0" y="0"/>
                      <a:ext cx="4818100" cy="251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82F10" w14:textId="1ADC5DFF" w:rsidR="003E5CCF" w:rsidRDefault="003E5CCF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новой станции реализована в двух вариантах: загрузка параметров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-адресу, либо загрузка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3E5C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  <w:r w:rsidR="00291CEA">
        <w:rPr>
          <w:rFonts w:ascii="Times New Roman" w:hAnsi="Times New Roman" w:cs="Times New Roman"/>
          <w:sz w:val="28"/>
          <w:szCs w:val="28"/>
        </w:rPr>
        <w:t xml:space="preserve"> В обоих случаях необходимо ввести в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</w:rPr>
        <w:t xml:space="preserve">имя для новой станции. Используя кнопку </w:t>
      </w:r>
      <w:proofErr w:type="gramStart"/>
      <w:r w:rsidR="00291CE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</w:rPr>
        <w:t xml:space="preserve">происходит получения </w:t>
      </w:r>
      <w:proofErr w:type="spellStart"/>
      <w:r w:rsidR="00291CE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91CEA" w:rsidRPr="00291CEA">
        <w:rPr>
          <w:rFonts w:ascii="Times New Roman" w:hAnsi="Times New Roman" w:cs="Times New Roman"/>
          <w:sz w:val="28"/>
          <w:szCs w:val="28"/>
        </w:rPr>
        <w:t>-</w:t>
      </w:r>
      <w:r w:rsidR="00291CEA">
        <w:rPr>
          <w:rFonts w:ascii="Times New Roman" w:hAnsi="Times New Roman" w:cs="Times New Roman"/>
          <w:sz w:val="28"/>
          <w:szCs w:val="28"/>
        </w:rPr>
        <w:t xml:space="preserve">файла с использованием указанного пользователем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91CEA" w:rsidRPr="00291CEA">
        <w:rPr>
          <w:rFonts w:ascii="Times New Roman" w:hAnsi="Times New Roman" w:cs="Times New Roman"/>
          <w:sz w:val="28"/>
          <w:szCs w:val="28"/>
        </w:rPr>
        <w:t>-</w:t>
      </w:r>
      <w:r w:rsidR="00291CEA">
        <w:rPr>
          <w:rFonts w:ascii="Times New Roman" w:hAnsi="Times New Roman" w:cs="Times New Roman"/>
          <w:sz w:val="28"/>
          <w:szCs w:val="28"/>
        </w:rPr>
        <w:t xml:space="preserve">адреса.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</w:rPr>
        <w:t xml:space="preserve">откроет файловый менеджер для выбора </w:t>
      </w:r>
      <w:proofErr w:type="spellStart"/>
      <w:r w:rsidR="00291CE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91CEA" w:rsidRPr="00291CEA">
        <w:rPr>
          <w:rFonts w:ascii="Times New Roman" w:hAnsi="Times New Roman" w:cs="Times New Roman"/>
          <w:sz w:val="28"/>
          <w:szCs w:val="28"/>
        </w:rPr>
        <w:t>-</w:t>
      </w:r>
      <w:r w:rsidR="00291CEA">
        <w:rPr>
          <w:rFonts w:ascii="Times New Roman" w:hAnsi="Times New Roman" w:cs="Times New Roman"/>
          <w:sz w:val="28"/>
          <w:szCs w:val="28"/>
        </w:rPr>
        <w:t>файла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. </w:t>
      </w:r>
      <w:r w:rsidR="00291CEA">
        <w:rPr>
          <w:rFonts w:ascii="Times New Roman" w:hAnsi="Times New Roman" w:cs="Times New Roman"/>
          <w:sz w:val="28"/>
          <w:szCs w:val="28"/>
        </w:rPr>
        <w:t xml:space="preserve">После выполнения необходимых действий (заполнили поля и нажали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/ </w:t>
      </w:r>
      <w:r w:rsidR="00291CEA">
        <w:rPr>
          <w:rFonts w:ascii="Times New Roman" w:hAnsi="Times New Roman" w:cs="Times New Roman"/>
          <w:sz w:val="28"/>
          <w:szCs w:val="28"/>
        </w:rPr>
        <w:t xml:space="preserve">нажали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 </w:t>
      </w:r>
      <w:r w:rsidR="00291CEA">
        <w:rPr>
          <w:rFonts w:ascii="Times New Roman" w:hAnsi="Times New Roman" w:cs="Times New Roman"/>
          <w:sz w:val="28"/>
          <w:szCs w:val="28"/>
        </w:rPr>
        <w:t xml:space="preserve">и выбрали </w:t>
      </w:r>
      <w:proofErr w:type="spellStart"/>
      <w:r w:rsidR="00291CE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91CEA" w:rsidRPr="00291CEA">
        <w:rPr>
          <w:rFonts w:ascii="Times New Roman" w:hAnsi="Times New Roman" w:cs="Times New Roman"/>
          <w:sz w:val="28"/>
          <w:szCs w:val="28"/>
        </w:rPr>
        <w:t>-</w:t>
      </w:r>
      <w:r w:rsidR="00291CEA">
        <w:rPr>
          <w:rFonts w:ascii="Times New Roman" w:hAnsi="Times New Roman" w:cs="Times New Roman"/>
          <w:sz w:val="28"/>
          <w:szCs w:val="28"/>
        </w:rPr>
        <w:t>файл</w:t>
      </w:r>
      <w:r w:rsidR="00291CEA" w:rsidRPr="00291CEA">
        <w:rPr>
          <w:rFonts w:ascii="Times New Roman" w:hAnsi="Times New Roman" w:cs="Times New Roman"/>
          <w:sz w:val="28"/>
          <w:szCs w:val="28"/>
        </w:rPr>
        <w:t xml:space="preserve">) </w:t>
      </w:r>
      <w:r w:rsidR="00291CEA">
        <w:rPr>
          <w:rFonts w:ascii="Times New Roman" w:hAnsi="Times New Roman" w:cs="Times New Roman"/>
          <w:sz w:val="28"/>
          <w:szCs w:val="28"/>
        </w:rPr>
        <w:t>новая станция будет добавлена в БД, а пользователя перенесет на страницу с параметрами новой станции.</w:t>
      </w:r>
    </w:p>
    <w:p w14:paraId="11836771" w14:textId="77777777" w:rsidR="007B0472" w:rsidRDefault="007B0472" w:rsidP="00D0604D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C2216D" w14:textId="4DDE19F3" w:rsidR="007B0472" w:rsidRDefault="007B0472" w:rsidP="007B0472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472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</w:p>
    <w:p w14:paraId="779CDC0A" w14:textId="67FF6E59" w:rsidR="007B0472" w:rsidRPr="007B0472" w:rsidRDefault="007B0472" w:rsidP="007B047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0472">
        <w:rPr>
          <w:rFonts w:ascii="Times New Roman" w:hAnsi="Times New Roman" w:cs="Times New Roman"/>
          <w:sz w:val="28"/>
          <w:szCs w:val="28"/>
        </w:rPr>
        <w:t xml:space="preserve">Для контроля вводимых значений в Ermak Manager предусмотрена валидация данных на клиенте (в браузере) и на сервере. На сервере выполняется чтение/запись </w:t>
      </w:r>
      <w:proofErr w:type="spellStart"/>
      <w:r w:rsidRPr="007B047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7B0472">
        <w:rPr>
          <w:rFonts w:ascii="Times New Roman" w:hAnsi="Times New Roman" w:cs="Times New Roman"/>
          <w:sz w:val="28"/>
          <w:szCs w:val="28"/>
        </w:rPr>
        <w:t xml:space="preserve">-файлов, в случае если параметр не указан, либо задан некорректно сервер автоматически будет передавать клиенту и вносит в БД значения по умолчанию. </w:t>
      </w:r>
    </w:p>
    <w:p w14:paraId="265B3F31" w14:textId="4F668668" w:rsidR="003E5CCF" w:rsidRPr="003E5CCF" w:rsidRDefault="007B0472" w:rsidP="002239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0472">
        <w:rPr>
          <w:rFonts w:ascii="Times New Roman" w:hAnsi="Times New Roman" w:cs="Times New Roman"/>
          <w:sz w:val="28"/>
          <w:szCs w:val="28"/>
        </w:rPr>
        <w:t>На стороне клиента реализована строгая валидация вводимых пользователем параметров</w:t>
      </w:r>
      <w:r>
        <w:rPr>
          <w:rFonts w:ascii="Times New Roman" w:hAnsi="Times New Roman" w:cs="Times New Roman"/>
          <w:sz w:val="28"/>
          <w:szCs w:val="28"/>
        </w:rPr>
        <w:t xml:space="preserve">. На каждое текстовое/числовое поля занесены различные ограничения, которые контролируют вводимые символы, длину строки, формат или шаг (для числовых полей). Например, для всех полей, куда нужно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B04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задан специальный формат, в который можно внести только соответствующего паттерна строку. </w:t>
      </w:r>
      <w:r w:rsidRPr="008840EA"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r w:rsidR="008840EA" w:rsidRPr="008840E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8840EA" w:rsidRPr="008840EA">
        <w:rPr>
          <w:rFonts w:ascii="Times New Roman" w:hAnsi="Times New Roman" w:cs="Times New Roman"/>
          <w:b/>
          <w:bCs/>
          <w:sz w:val="28"/>
          <w:szCs w:val="28"/>
        </w:rPr>
        <w:t xml:space="preserve"> в категории </w:t>
      </w:r>
      <w:r w:rsidR="008840EA" w:rsidRPr="008840EA"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  <w:r w:rsidR="008840EA" w:rsidRPr="008840EA">
        <w:rPr>
          <w:rFonts w:ascii="Times New Roman" w:hAnsi="Times New Roman" w:cs="Times New Roman"/>
          <w:b/>
          <w:bCs/>
          <w:sz w:val="28"/>
          <w:szCs w:val="28"/>
        </w:rPr>
        <w:t xml:space="preserve"> не редактируется.</w:t>
      </w:r>
    </w:p>
    <w:sectPr w:rsidR="003E5CCF" w:rsidRPr="003E5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75DE"/>
    <w:multiLevelType w:val="hybridMultilevel"/>
    <w:tmpl w:val="2C82D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A7"/>
    <w:rsid w:val="002239B5"/>
    <w:rsid w:val="00291CEA"/>
    <w:rsid w:val="003E5CCF"/>
    <w:rsid w:val="0068563C"/>
    <w:rsid w:val="007B0472"/>
    <w:rsid w:val="008840EA"/>
    <w:rsid w:val="00884288"/>
    <w:rsid w:val="008F7296"/>
    <w:rsid w:val="009C24B2"/>
    <w:rsid w:val="00A630E4"/>
    <w:rsid w:val="00B878C1"/>
    <w:rsid w:val="00C73354"/>
    <w:rsid w:val="00CA12A7"/>
    <w:rsid w:val="00D0604D"/>
    <w:rsid w:val="00F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ADEAE"/>
  <w15:chartTrackingRefBased/>
  <w15:docId w15:val="{18D46461-AA60-4157-8F43-66CBE746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pts_alex</dc:creator>
  <cp:keywords/>
  <dc:description/>
  <cp:lastModifiedBy>pts_alex</cp:lastModifiedBy>
  <cp:revision>10</cp:revision>
  <dcterms:created xsi:type="dcterms:W3CDTF">2023-10-16T10:35:00Z</dcterms:created>
  <dcterms:modified xsi:type="dcterms:W3CDTF">2023-10-17T07:27:00Z</dcterms:modified>
</cp:coreProperties>
</file>