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8D9" w:rsidRPr="00364FBE" w:rsidRDefault="009A78D9" w:rsidP="009A78D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B90723">
        <w:rPr>
          <w:rFonts w:ascii="Times New Roman" w:hAnsi="Times New Roman" w:cs="Times New Roman"/>
          <w:sz w:val="24"/>
        </w:rPr>
        <w:t>ВИНЕГРЕТ ОВОЩНОЙ</w:t>
      </w:r>
    </w:p>
    <w:p w:rsidR="009A78D9" w:rsidRPr="00364FBE" w:rsidRDefault="009A78D9" w:rsidP="009A78D9">
      <w:p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 xml:space="preserve">Картофель — </w:t>
      </w:r>
      <w:r w:rsidRPr="00513681">
        <w:rPr>
          <w:rFonts w:ascii="Times New Roman" w:hAnsi="Times New Roman" w:cs="Times New Roman"/>
          <w:b/>
          <w:sz w:val="24"/>
        </w:rPr>
        <w:t>3 шт.</w:t>
      </w:r>
      <w:r w:rsidRPr="00513681">
        <w:rPr>
          <w:rFonts w:ascii="Times New Roman" w:hAnsi="Times New Roman" w:cs="Times New Roman"/>
          <w:i/>
          <w:sz w:val="24"/>
        </w:rPr>
        <w:t xml:space="preserve"> </w:t>
      </w:r>
    </w:p>
    <w:p w:rsidR="009A78D9" w:rsidRPr="00364FBE" w:rsidRDefault="009A78D9" w:rsidP="009A78D9">
      <w:p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 xml:space="preserve">Морковь — </w:t>
      </w:r>
      <w:r w:rsidRPr="00513681">
        <w:rPr>
          <w:rFonts w:ascii="Times New Roman" w:hAnsi="Times New Roman" w:cs="Times New Roman"/>
          <w:b/>
          <w:sz w:val="24"/>
        </w:rPr>
        <w:t>2 шт.</w:t>
      </w:r>
      <w:r w:rsidRPr="00513681">
        <w:rPr>
          <w:rFonts w:ascii="Times New Roman" w:hAnsi="Times New Roman" w:cs="Times New Roman"/>
          <w:i/>
          <w:sz w:val="24"/>
        </w:rPr>
        <w:t xml:space="preserve"> </w:t>
      </w:r>
    </w:p>
    <w:p w:rsidR="009A78D9" w:rsidRPr="00364FBE" w:rsidRDefault="009A78D9" w:rsidP="009A78D9">
      <w:p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 xml:space="preserve">Свекла — </w:t>
      </w:r>
      <w:r w:rsidRPr="00513681">
        <w:rPr>
          <w:rFonts w:ascii="Times New Roman" w:hAnsi="Times New Roman" w:cs="Times New Roman"/>
          <w:b/>
          <w:sz w:val="24"/>
        </w:rPr>
        <w:t>1 шт.</w:t>
      </w:r>
      <w:r w:rsidRPr="00513681">
        <w:rPr>
          <w:rFonts w:ascii="Times New Roman" w:hAnsi="Times New Roman" w:cs="Times New Roman"/>
          <w:i/>
          <w:sz w:val="24"/>
        </w:rPr>
        <w:t xml:space="preserve"> </w:t>
      </w:r>
    </w:p>
    <w:p w:rsidR="009A78D9" w:rsidRPr="00364FBE" w:rsidRDefault="009A78D9" w:rsidP="009A78D9">
      <w:p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 xml:space="preserve">Соленые огурцы — </w:t>
      </w:r>
      <w:r w:rsidRPr="00513681">
        <w:rPr>
          <w:rFonts w:ascii="Times New Roman" w:hAnsi="Times New Roman" w:cs="Times New Roman"/>
          <w:b/>
          <w:sz w:val="24"/>
        </w:rPr>
        <w:t>2 шт.</w:t>
      </w:r>
      <w:r w:rsidRPr="00513681">
        <w:rPr>
          <w:rFonts w:ascii="Times New Roman" w:hAnsi="Times New Roman" w:cs="Times New Roman"/>
          <w:i/>
          <w:sz w:val="24"/>
        </w:rPr>
        <w:t xml:space="preserve"> </w:t>
      </w:r>
    </w:p>
    <w:p w:rsidR="009A78D9" w:rsidRPr="00364FBE" w:rsidRDefault="009A78D9" w:rsidP="009A78D9">
      <w:pPr>
        <w:spacing w:after="0" w:line="240" w:lineRule="auto"/>
        <w:jc w:val="right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 xml:space="preserve">Лук зеленый — </w:t>
      </w:r>
      <w:r w:rsidRPr="00513681">
        <w:rPr>
          <w:rFonts w:ascii="Times New Roman" w:hAnsi="Times New Roman" w:cs="Times New Roman"/>
          <w:b/>
          <w:sz w:val="24"/>
        </w:rPr>
        <w:t>50 г</w:t>
      </w:r>
      <w:r w:rsidRPr="00513681">
        <w:rPr>
          <w:rFonts w:ascii="Times New Roman" w:hAnsi="Times New Roman" w:cs="Times New Roman"/>
          <w:i/>
          <w:sz w:val="24"/>
        </w:rPr>
        <w:t xml:space="preserve"> </w:t>
      </w:r>
    </w:p>
    <w:p w:rsidR="009A78D9" w:rsidRPr="00364FBE" w:rsidRDefault="009A78D9" w:rsidP="009A78D9">
      <w:pPr>
        <w:spacing w:after="0" w:line="240" w:lineRule="auto"/>
        <w:jc w:val="right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 xml:space="preserve">Масло растительное— </w:t>
      </w:r>
      <w:r w:rsidRPr="00513681">
        <w:rPr>
          <w:rFonts w:ascii="Times New Roman" w:hAnsi="Times New Roman" w:cs="Times New Roman"/>
          <w:b/>
          <w:sz w:val="24"/>
        </w:rPr>
        <w:t>2 ст. ложки</w:t>
      </w:r>
      <w:r w:rsidRPr="00513681">
        <w:rPr>
          <w:rFonts w:ascii="Times New Roman" w:hAnsi="Times New Roman" w:cs="Times New Roman"/>
          <w:i/>
          <w:sz w:val="24"/>
        </w:rPr>
        <w:t xml:space="preserve"> </w:t>
      </w:r>
    </w:p>
    <w:p w:rsidR="009A78D9" w:rsidRPr="00513681" w:rsidRDefault="009A78D9" w:rsidP="009A78D9">
      <w:pPr>
        <w:spacing w:after="0" w:line="240" w:lineRule="auto"/>
        <w:jc w:val="right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 xml:space="preserve">Перец молотый, горчица, укроп — </w:t>
      </w:r>
      <w:r w:rsidRPr="00513681">
        <w:rPr>
          <w:rFonts w:ascii="Times New Roman" w:hAnsi="Times New Roman" w:cs="Times New Roman"/>
          <w:b/>
          <w:sz w:val="24"/>
        </w:rPr>
        <w:t>по вкусу</w:t>
      </w:r>
      <w:r w:rsidRPr="00513681">
        <w:rPr>
          <w:rFonts w:ascii="Times New Roman" w:hAnsi="Times New Roman" w:cs="Times New Roman"/>
          <w:i/>
          <w:sz w:val="24"/>
        </w:rPr>
        <w:t xml:space="preserve"> </w:t>
      </w:r>
    </w:p>
    <w:p w:rsidR="009A78D9" w:rsidRDefault="009A78D9" w:rsidP="009A78D9">
      <w:pPr>
        <w:spacing w:after="0" w:line="240" w:lineRule="auto"/>
        <w:ind w:right="1701" w:firstLine="709"/>
        <w:rPr>
          <w:rFonts w:ascii="Times New Roman" w:hAnsi="Times New Roman" w:cs="Times New Roman"/>
          <w:sz w:val="24"/>
        </w:rPr>
      </w:pPr>
    </w:p>
    <w:p w:rsidR="009A78D9" w:rsidRPr="00364FBE" w:rsidRDefault="009A78D9" w:rsidP="009A78D9">
      <w:pPr>
        <w:spacing w:after="0" w:line="240" w:lineRule="auto"/>
        <w:ind w:right="1701" w:firstLine="709"/>
        <w:rPr>
          <w:rFonts w:ascii="Times New Roman" w:hAnsi="Times New Roman" w:cs="Times New Roman"/>
          <w:sz w:val="24"/>
        </w:rPr>
      </w:pPr>
      <w:r w:rsidRPr="00B90723">
        <w:rPr>
          <w:rFonts w:ascii="Times New Roman" w:hAnsi="Times New Roman" w:cs="Times New Roman"/>
          <w:sz w:val="24"/>
        </w:rPr>
        <w:t xml:space="preserve">Огурцы, вареный картофель, свеклу морковь нарезать тонкими ломтиками, лук нашинковать, соли, горчицы. Готовый винегрет поставить в холодильник. </w:t>
      </w:r>
    </w:p>
    <w:p w:rsidR="009A78D9" w:rsidRPr="00513681" w:rsidRDefault="009A78D9" w:rsidP="009A78D9">
      <w:pPr>
        <w:spacing w:after="0" w:line="240" w:lineRule="auto"/>
        <w:ind w:left="3402"/>
        <w:jc w:val="right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>При подаче на стол винегрет уложить горкой в салатник, украсить зеленым салатом, посыпать укропом.</w:t>
      </w:r>
    </w:p>
    <w:p w:rsidR="00844FF5" w:rsidRDefault="009A78D9">
      <w:bookmarkStart w:id="0" w:name="_GoBack"/>
      <w:bookmarkEnd w:id="0"/>
    </w:p>
    <w:sectPr w:rsidR="00844F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8D9"/>
    <w:rsid w:val="0023342E"/>
    <w:rsid w:val="002B4A6D"/>
    <w:rsid w:val="009A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8C2A8E-496C-4BC0-904A-EF43E5F65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8D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 SosiskaYT</dc:creator>
  <cp:keywords/>
  <dc:description/>
  <cp:lastModifiedBy>Yt SosiskaYT</cp:lastModifiedBy>
  <cp:revision>1</cp:revision>
  <dcterms:created xsi:type="dcterms:W3CDTF">2024-10-22T17:40:00Z</dcterms:created>
  <dcterms:modified xsi:type="dcterms:W3CDTF">2024-10-22T17:40:00Z</dcterms:modified>
</cp:coreProperties>
</file>