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6F5" w:rsidRDefault="00D6307D" w:rsidP="00D6307D">
      <w:pPr>
        <w:jc w:val="center"/>
        <w:rPr>
          <w:b/>
          <w:lang w:val="en-US"/>
        </w:rPr>
      </w:pPr>
      <w:r w:rsidRPr="00D6307D">
        <w:rPr>
          <w:b/>
          <w:lang w:val="en-US"/>
        </w:rPr>
        <w:t>TESEY WEB SITE</w:t>
      </w:r>
    </w:p>
    <w:p w:rsidR="00D6307D" w:rsidRPr="000738A3" w:rsidRDefault="00B4641A" w:rsidP="00D6307D">
      <w:pPr>
        <w:jc w:val="center"/>
        <w:rPr>
          <w:b/>
          <w:strike/>
          <w:lang w:val="en-US"/>
        </w:rPr>
      </w:pPr>
      <w:r w:rsidRPr="000738A3">
        <w:rPr>
          <w:rFonts w:ascii="Arial Narrow" w:hAnsi="Arial Narrow"/>
          <w:strike/>
          <w:sz w:val="24"/>
          <w:szCs w:val="24"/>
          <w:lang w:val="en-US"/>
        </w:rPr>
        <w:t xml:space="preserve">At the </w:t>
      </w:r>
      <w:proofErr w:type="spellStart"/>
      <w:r w:rsidRPr="000738A3">
        <w:rPr>
          <w:rFonts w:ascii="Arial Narrow" w:hAnsi="Arial Narrow"/>
          <w:strike/>
          <w:sz w:val="24"/>
          <w:szCs w:val="24"/>
          <w:lang w:val="en-US"/>
        </w:rPr>
        <w:t>the</w:t>
      </w:r>
      <w:proofErr w:type="spellEnd"/>
      <w:r w:rsidRPr="000738A3">
        <w:rPr>
          <w:rFonts w:ascii="Arial Narrow" w:hAnsi="Arial Narrow"/>
          <w:strike/>
          <w:sz w:val="24"/>
          <w:szCs w:val="24"/>
          <w:lang w:val="en-US"/>
        </w:rPr>
        <w:t xml:space="preserve"> end of the day, the goals are simple: Safety and Security”.</w:t>
      </w:r>
    </w:p>
    <w:p w:rsidR="00B4641A" w:rsidRPr="000738A3" w:rsidRDefault="00B4641A" w:rsidP="00AE7647">
      <w:pPr>
        <w:spacing w:line="216" w:lineRule="auto"/>
        <w:rPr>
          <w:rFonts w:ascii="Arial" w:hAnsi="Arial" w:cs="Arial"/>
          <w:strike/>
          <w:sz w:val="20"/>
          <w:szCs w:val="20"/>
          <w:shd w:val="clear" w:color="auto" w:fill="FFFFFF"/>
          <w:lang w:val="en-US"/>
        </w:rPr>
      </w:pPr>
      <w:r w:rsidRPr="000738A3">
        <w:rPr>
          <w:rFonts w:ascii="Arial" w:hAnsi="Arial" w:cs="Arial"/>
          <w:strike/>
          <w:sz w:val="20"/>
          <w:szCs w:val="20"/>
          <w:shd w:val="clear" w:color="auto" w:fill="FFFFFF"/>
          <w:lang w:val="en-US"/>
        </w:rPr>
        <w:t>Nowadays everyone is looking for protection and security. Despite increased expenses in security, losses from hacker attacks growing dramatically every day. Cybercrime is getting more frequent and sophisticated due to its profitability</w:t>
      </w:r>
    </w:p>
    <w:p w:rsidR="00B4641A" w:rsidRPr="000738A3" w:rsidRDefault="00B4641A" w:rsidP="00B4641A">
      <w:pPr>
        <w:pStyle w:val="a4"/>
        <w:spacing w:before="0" w:beforeAutospacing="0" w:after="0" w:afterAutospacing="0"/>
        <w:rPr>
          <w:rFonts w:ascii="Arial Narrow" w:hAnsi="Arial Narrow"/>
          <w:strike/>
          <w:lang w:val="en-US"/>
        </w:rPr>
      </w:pPr>
      <w:r w:rsidRPr="000738A3">
        <w:rPr>
          <w:rFonts w:ascii="Arial Narrow" w:hAnsi="Arial Narrow"/>
          <w:strike/>
          <w:lang w:val="en-US"/>
        </w:rPr>
        <w:t xml:space="preserve">The number of cyber-attacks is only rising. The loss of sensitive information poses a serious threat </w:t>
      </w:r>
      <w:proofErr w:type="gramStart"/>
      <w:r w:rsidRPr="000738A3">
        <w:rPr>
          <w:rFonts w:ascii="Arial Narrow" w:hAnsi="Arial Narrow"/>
          <w:strike/>
          <w:lang w:val="en-US"/>
        </w:rPr>
        <w:t>that results</w:t>
      </w:r>
      <w:proofErr w:type="gramEnd"/>
      <w:r w:rsidRPr="000738A3">
        <w:rPr>
          <w:rFonts w:ascii="Arial Narrow" w:hAnsi="Arial Narrow"/>
          <w:strike/>
          <w:lang w:val="en-US"/>
        </w:rPr>
        <w:t xml:space="preserve"> in loss of money and reputation. </w:t>
      </w:r>
      <w:proofErr w:type="gramStart"/>
      <w:r w:rsidRPr="000738A3">
        <w:rPr>
          <w:rFonts w:ascii="Arial Narrow" w:hAnsi="Arial Narrow"/>
          <w:strike/>
          <w:lang w:val="en-US"/>
        </w:rPr>
        <w:t>And</w:t>
      </w:r>
      <w:proofErr w:type="gramEnd"/>
      <w:r w:rsidRPr="000738A3">
        <w:rPr>
          <w:rFonts w:ascii="Arial Narrow" w:hAnsi="Arial Narrow"/>
          <w:strike/>
          <w:lang w:val="en-US"/>
        </w:rPr>
        <w:t xml:space="preserve"> a comprehensive protection still does not exist. Our task is to provide the best solution to defend your data.</w:t>
      </w:r>
    </w:p>
    <w:p w:rsidR="00B4641A" w:rsidRPr="000738A3" w:rsidRDefault="00B4641A" w:rsidP="00B4641A">
      <w:pPr>
        <w:pStyle w:val="a4"/>
        <w:spacing w:before="0" w:beforeAutospacing="0" w:after="0" w:afterAutospacing="0"/>
        <w:rPr>
          <w:rFonts w:ascii="Arial Narrow" w:hAnsi="Arial Narrow"/>
          <w:strike/>
          <w:lang w:val="en-US"/>
        </w:rPr>
      </w:pPr>
      <w:r w:rsidRPr="000738A3">
        <w:rPr>
          <w:rFonts w:ascii="Arial Narrow" w:hAnsi="Arial Narrow"/>
          <w:strike/>
          <w:lang w:val="en-US"/>
        </w:rPr>
        <w:t>* (</w:t>
      </w:r>
      <w:proofErr w:type="spellStart"/>
      <w:r w:rsidRPr="000738A3">
        <w:rPr>
          <w:rFonts w:ascii="Arial Narrow" w:hAnsi="Arial Narrow"/>
          <w:strike/>
          <w:lang w:val="en-US"/>
        </w:rPr>
        <w:t>отдельно</w:t>
      </w:r>
      <w:proofErr w:type="spellEnd"/>
      <w:r w:rsidRPr="000738A3">
        <w:rPr>
          <w:rFonts w:ascii="Arial Narrow" w:hAnsi="Arial Narrow"/>
          <w:strike/>
          <w:lang w:val="en-US"/>
        </w:rPr>
        <w:t xml:space="preserve">: “There are only two types of </w:t>
      </w:r>
      <w:proofErr w:type="spellStart"/>
      <w:r w:rsidRPr="000738A3">
        <w:rPr>
          <w:rFonts w:ascii="Arial Narrow" w:hAnsi="Arial Narrow"/>
          <w:strike/>
          <w:lang w:val="en-US"/>
        </w:rPr>
        <w:t>organisations</w:t>
      </w:r>
      <w:proofErr w:type="spellEnd"/>
      <w:r w:rsidRPr="000738A3">
        <w:rPr>
          <w:rFonts w:ascii="Arial Narrow" w:hAnsi="Arial Narrow"/>
          <w:strike/>
          <w:lang w:val="en-US"/>
        </w:rPr>
        <w:t>: those that have been hacked and those that don’t know it yet!</w:t>
      </w:r>
      <w:proofErr w:type="gramStart"/>
      <w:r w:rsidRPr="000738A3">
        <w:rPr>
          <w:rFonts w:ascii="Arial Narrow" w:hAnsi="Arial Narrow"/>
          <w:strike/>
          <w:lang w:val="en-US"/>
        </w:rPr>
        <w:t>” )</w:t>
      </w:r>
      <w:proofErr w:type="gramEnd"/>
    </w:p>
    <w:p w:rsidR="00B4641A" w:rsidRPr="000738A3" w:rsidRDefault="00B4641A" w:rsidP="00AE7647">
      <w:pPr>
        <w:spacing w:line="216" w:lineRule="auto"/>
        <w:rPr>
          <w:rFonts w:ascii="Arial" w:hAnsi="Arial" w:cs="Arial"/>
          <w:strike/>
          <w:sz w:val="20"/>
          <w:szCs w:val="20"/>
          <w:shd w:val="clear" w:color="auto" w:fill="FFFFFF"/>
          <w:lang w:val="en-US"/>
        </w:rPr>
      </w:pPr>
    </w:p>
    <w:p w:rsidR="00B4641A" w:rsidRPr="000738A3" w:rsidRDefault="00B4641A" w:rsidP="00AE7647">
      <w:pPr>
        <w:spacing w:line="216" w:lineRule="auto"/>
        <w:rPr>
          <w:rFonts w:ascii="Arial" w:hAnsi="Arial" w:cs="Arial"/>
          <w:strike/>
          <w:sz w:val="20"/>
          <w:szCs w:val="20"/>
          <w:shd w:val="clear" w:color="auto" w:fill="FFFFFF"/>
          <w:lang w:val="en-US"/>
        </w:rPr>
      </w:pPr>
      <w:r w:rsidRPr="000738A3">
        <w:rPr>
          <w:rFonts w:ascii="Arial" w:hAnsi="Arial" w:cs="Arial"/>
          <w:strike/>
          <w:sz w:val="20"/>
          <w:szCs w:val="20"/>
          <w:shd w:val="clear" w:color="auto" w:fill="FFFFFF"/>
          <w:lang w:val="en-US"/>
        </w:rPr>
        <w:t xml:space="preserve">Cyber security is no longer a dark art but an everyday business practice </w:t>
      </w:r>
    </w:p>
    <w:p w:rsidR="00B25044" w:rsidRPr="000738A3" w:rsidRDefault="00400DB6" w:rsidP="00B4641A">
      <w:pPr>
        <w:spacing w:line="216" w:lineRule="auto"/>
        <w:rPr>
          <w:rFonts w:ascii="Arial" w:hAnsi="Arial" w:cs="Arial"/>
          <w:strike/>
          <w:sz w:val="20"/>
          <w:szCs w:val="20"/>
          <w:shd w:val="clear" w:color="auto" w:fill="FFFFFF"/>
          <w:lang w:val="en-US"/>
        </w:rPr>
      </w:pPr>
      <w:r w:rsidRPr="000738A3">
        <w:rPr>
          <w:rFonts w:ascii="Arial" w:hAnsi="Arial" w:cs="Arial"/>
          <w:strike/>
          <w:sz w:val="20"/>
          <w:szCs w:val="20"/>
          <w:shd w:val="clear" w:color="auto" w:fill="FFFFFF"/>
          <w:lang w:val="en-US"/>
        </w:rPr>
        <w:t xml:space="preserve">Security through encryption is the most safe and powerful tool for companies. </w:t>
      </w:r>
    </w:p>
    <w:p w:rsidR="006D3FFC" w:rsidRDefault="006D3FFC">
      <w:pPr>
        <w:rPr>
          <w:rFonts w:ascii="Arial" w:hAnsi="Arial" w:cs="Arial"/>
          <w:sz w:val="20"/>
          <w:szCs w:val="20"/>
          <w:shd w:val="clear" w:color="auto" w:fill="FFFFFF"/>
          <w:lang w:val="en-US"/>
        </w:rPr>
      </w:pPr>
    </w:p>
    <w:p w:rsidR="006D3FFC" w:rsidRDefault="006D3FFC">
      <w:pPr>
        <w:rPr>
          <w:rFonts w:ascii="Arial" w:hAnsi="Arial" w:cs="Arial"/>
          <w:sz w:val="20"/>
          <w:szCs w:val="20"/>
          <w:shd w:val="clear" w:color="auto" w:fill="FFFFFF"/>
          <w:lang w:val="en-US"/>
        </w:rPr>
      </w:pPr>
    </w:p>
    <w:p w:rsidR="00AE7647" w:rsidRPr="000738A3" w:rsidRDefault="00AA41FA">
      <w:pPr>
        <w:rPr>
          <w:rFonts w:ascii="Arial" w:hAnsi="Arial" w:cs="Arial"/>
          <w:strike/>
          <w:sz w:val="20"/>
          <w:szCs w:val="20"/>
          <w:shd w:val="clear" w:color="auto" w:fill="FFFFFF"/>
          <w:lang w:val="en-US"/>
        </w:rPr>
      </w:pPr>
      <w:r w:rsidRPr="000738A3">
        <w:rPr>
          <w:rFonts w:ascii="Arial" w:hAnsi="Arial" w:cs="Arial"/>
          <w:strike/>
          <w:sz w:val="20"/>
          <w:szCs w:val="20"/>
          <w:shd w:val="clear" w:color="auto" w:fill="FFFFFF"/>
          <w:lang w:val="en-US"/>
        </w:rPr>
        <w:t>Our solution give additional level of protection for business driven corporate applications while are invisible for unwanted guests.</w:t>
      </w:r>
    </w:p>
    <w:p w:rsidR="00AA41FA" w:rsidRPr="000738A3" w:rsidRDefault="00AA41FA">
      <w:pPr>
        <w:rPr>
          <w:rFonts w:ascii="Arial" w:hAnsi="Arial" w:cs="Arial"/>
          <w:strike/>
          <w:sz w:val="20"/>
          <w:szCs w:val="20"/>
          <w:shd w:val="clear" w:color="auto" w:fill="FFFFFF"/>
          <w:lang w:val="en-US"/>
        </w:rPr>
      </w:pPr>
      <w:r w:rsidRPr="000738A3">
        <w:rPr>
          <w:rFonts w:ascii="Arial" w:hAnsi="Arial" w:cs="Arial"/>
          <w:strike/>
          <w:sz w:val="20"/>
          <w:szCs w:val="20"/>
          <w:shd w:val="clear" w:color="auto" w:fill="FFFFFF"/>
          <w:lang w:val="en-US"/>
        </w:rPr>
        <w:t xml:space="preserve">It </w:t>
      </w:r>
      <w:proofErr w:type="gramStart"/>
      <w:r w:rsidRPr="000738A3">
        <w:rPr>
          <w:rFonts w:ascii="Arial" w:hAnsi="Arial" w:cs="Arial"/>
          <w:strike/>
          <w:sz w:val="20"/>
          <w:szCs w:val="20"/>
          <w:shd w:val="clear" w:color="auto" w:fill="FFFFFF"/>
          <w:lang w:val="en-US"/>
        </w:rPr>
        <w:t>is based</w:t>
      </w:r>
      <w:proofErr w:type="gramEnd"/>
      <w:r w:rsidRPr="000738A3">
        <w:rPr>
          <w:rFonts w:ascii="Arial" w:hAnsi="Arial" w:cs="Arial"/>
          <w:strike/>
          <w:sz w:val="20"/>
          <w:szCs w:val="20"/>
          <w:shd w:val="clear" w:color="auto" w:fill="FFFFFF"/>
          <w:lang w:val="en-US"/>
        </w:rPr>
        <w:t xml:space="preserve"> on </w:t>
      </w:r>
      <w:r w:rsidRPr="000738A3">
        <w:rPr>
          <w:rFonts w:ascii="Arial" w:hAnsi="Arial" w:cs="Arial"/>
          <w:b/>
          <w:strike/>
          <w:sz w:val="20"/>
          <w:szCs w:val="20"/>
          <w:shd w:val="clear" w:color="auto" w:fill="FFFFFF"/>
          <w:lang w:val="en-US"/>
        </w:rPr>
        <w:t>military grade encryption</w:t>
      </w:r>
      <w:r w:rsidRPr="000738A3">
        <w:rPr>
          <w:rFonts w:ascii="Arial" w:hAnsi="Arial" w:cs="Arial"/>
          <w:strike/>
          <w:sz w:val="20"/>
          <w:szCs w:val="20"/>
          <w:shd w:val="clear" w:color="auto" w:fill="FFFFFF"/>
          <w:lang w:val="en-US"/>
        </w:rPr>
        <w:t xml:space="preserve"> standards and </w:t>
      </w:r>
      <w:r w:rsidR="00EA0204" w:rsidRPr="000738A3">
        <w:rPr>
          <w:rFonts w:ascii="Arial" w:hAnsi="Arial" w:cs="Arial"/>
          <w:strike/>
          <w:sz w:val="20"/>
          <w:szCs w:val="20"/>
          <w:shd w:val="clear" w:color="auto" w:fill="FFFFFF"/>
          <w:lang w:val="en-US"/>
        </w:rPr>
        <w:t>provide almost invulnerable protection for business applications and information exchange.</w:t>
      </w:r>
    </w:p>
    <w:p w:rsidR="00AA41FA" w:rsidRPr="0054696E" w:rsidRDefault="00EA0204" w:rsidP="00AA41FA">
      <w:pPr>
        <w:rPr>
          <w:rFonts w:ascii="Arial" w:hAnsi="Arial" w:cs="Arial"/>
          <w:sz w:val="20"/>
          <w:szCs w:val="20"/>
          <w:shd w:val="clear" w:color="auto" w:fill="FFFFFF"/>
          <w:lang w:val="en-US"/>
        </w:rPr>
      </w:pPr>
      <w:r w:rsidRPr="000738A3">
        <w:rPr>
          <w:rFonts w:ascii="Arial" w:hAnsi="Arial" w:cs="Arial"/>
          <w:strike/>
          <w:sz w:val="20"/>
          <w:szCs w:val="20"/>
          <w:shd w:val="clear" w:color="auto" w:fill="FFFFFF"/>
          <w:lang w:val="en-US"/>
        </w:rPr>
        <w:t>It supports</w:t>
      </w:r>
      <w:r w:rsidR="00AA41FA" w:rsidRPr="000738A3">
        <w:rPr>
          <w:rFonts w:ascii="Arial" w:hAnsi="Arial" w:cs="Arial"/>
          <w:strike/>
          <w:sz w:val="20"/>
          <w:szCs w:val="20"/>
          <w:shd w:val="clear" w:color="auto" w:fill="FFFFFF"/>
          <w:lang w:val="en-US"/>
        </w:rPr>
        <w:t xml:space="preserve"> </w:t>
      </w:r>
      <w:r w:rsidR="00AA41FA" w:rsidRPr="000738A3">
        <w:rPr>
          <w:rFonts w:ascii="Arial" w:hAnsi="Arial" w:cs="Arial"/>
          <w:b/>
          <w:strike/>
          <w:sz w:val="20"/>
          <w:szCs w:val="20"/>
          <w:shd w:val="clear" w:color="auto" w:fill="FFFFFF"/>
          <w:lang w:val="en-US"/>
        </w:rPr>
        <w:t>two-level session-oriented technica</w:t>
      </w:r>
      <w:r w:rsidR="009B45BF" w:rsidRPr="000738A3">
        <w:rPr>
          <w:rFonts w:ascii="Arial" w:hAnsi="Arial" w:cs="Arial"/>
          <w:b/>
          <w:strike/>
          <w:sz w:val="20"/>
          <w:szCs w:val="20"/>
          <w:shd w:val="clear" w:color="auto" w:fill="FFFFFF"/>
          <w:lang w:val="en-US"/>
        </w:rPr>
        <w:t>l and crypto</w:t>
      </w:r>
      <w:r w:rsidRPr="000738A3">
        <w:rPr>
          <w:rFonts w:ascii="Arial" w:hAnsi="Arial" w:cs="Arial"/>
          <w:b/>
          <w:strike/>
          <w:sz w:val="20"/>
          <w:szCs w:val="20"/>
          <w:shd w:val="clear" w:color="auto" w:fill="FFFFFF"/>
          <w:lang w:val="en-US"/>
        </w:rPr>
        <w:t xml:space="preserve"> protection</w:t>
      </w:r>
      <w:r w:rsidRPr="000738A3">
        <w:rPr>
          <w:rFonts w:ascii="Arial" w:hAnsi="Arial" w:cs="Arial"/>
          <w:strike/>
          <w:sz w:val="20"/>
          <w:szCs w:val="20"/>
          <w:shd w:val="clear" w:color="auto" w:fill="FFFFFF"/>
          <w:lang w:val="en-US"/>
        </w:rPr>
        <w:t xml:space="preserve"> in</w:t>
      </w:r>
      <w:r w:rsidR="00AA41FA" w:rsidRPr="000738A3">
        <w:rPr>
          <w:rFonts w:ascii="Arial" w:hAnsi="Arial" w:cs="Arial"/>
          <w:strike/>
          <w:sz w:val="20"/>
          <w:szCs w:val="20"/>
          <w:shd w:val="clear" w:color="auto" w:fill="FFFFFF"/>
          <w:lang w:val="en-US"/>
        </w:rPr>
        <w:t xml:space="preserve"> communication sessions </w:t>
      </w:r>
      <w:r w:rsidRPr="000738A3">
        <w:rPr>
          <w:rFonts w:ascii="Arial" w:hAnsi="Arial" w:cs="Arial"/>
          <w:strike/>
          <w:sz w:val="20"/>
          <w:szCs w:val="20"/>
          <w:shd w:val="clear" w:color="auto" w:fill="FFFFFF"/>
          <w:lang w:val="en-US"/>
        </w:rPr>
        <w:t>to ensure safe data exchange and authorized access to your business applications.</w:t>
      </w:r>
      <w:r w:rsidRPr="0054696E">
        <w:rPr>
          <w:rFonts w:ascii="Arial" w:hAnsi="Arial" w:cs="Arial"/>
          <w:sz w:val="20"/>
          <w:szCs w:val="20"/>
          <w:shd w:val="clear" w:color="auto" w:fill="FFFFFF"/>
          <w:lang w:val="en-US"/>
        </w:rPr>
        <w:t xml:space="preserve"> </w:t>
      </w:r>
    </w:p>
    <w:p w:rsidR="00AA41FA" w:rsidRPr="000738A3" w:rsidRDefault="0054696E" w:rsidP="00AA41FA">
      <w:pPr>
        <w:rPr>
          <w:rFonts w:ascii="Arial" w:hAnsi="Arial" w:cs="Arial"/>
          <w:strike/>
          <w:sz w:val="20"/>
          <w:szCs w:val="20"/>
          <w:shd w:val="clear" w:color="auto" w:fill="FFFFFF"/>
          <w:lang w:val="en-US"/>
        </w:rPr>
      </w:pPr>
      <w:r w:rsidRPr="000738A3">
        <w:rPr>
          <w:rFonts w:ascii="Arial" w:hAnsi="Arial" w:cs="Arial"/>
          <w:b/>
          <w:strike/>
          <w:sz w:val="20"/>
          <w:szCs w:val="20"/>
          <w:shd w:val="clear" w:color="auto" w:fill="FFFFFF"/>
          <w:lang w:val="en-US"/>
        </w:rPr>
        <w:t>Content and command traffic</w:t>
      </w:r>
      <w:r w:rsidR="00AA41FA" w:rsidRPr="000738A3">
        <w:rPr>
          <w:rFonts w:ascii="Arial" w:hAnsi="Arial" w:cs="Arial"/>
          <w:b/>
          <w:strike/>
          <w:sz w:val="20"/>
          <w:szCs w:val="20"/>
          <w:shd w:val="clear" w:color="auto" w:fill="FFFFFF"/>
          <w:lang w:val="en-US"/>
        </w:rPr>
        <w:t xml:space="preserve"> separation</w:t>
      </w:r>
      <w:r w:rsidR="00AA41FA" w:rsidRPr="000738A3">
        <w:rPr>
          <w:rFonts w:ascii="Arial" w:hAnsi="Arial" w:cs="Arial"/>
          <w:strike/>
          <w:sz w:val="20"/>
          <w:szCs w:val="20"/>
          <w:shd w:val="clear" w:color="auto" w:fill="FFFFFF"/>
          <w:lang w:val="en-US"/>
        </w:rPr>
        <w:t xml:space="preserve"> brings </w:t>
      </w:r>
      <w:r w:rsidR="009B45BF" w:rsidRPr="000738A3">
        <w:rPr>
          <w:rFonts w:ascii="Arial" w:hAnsi="Arial" w:cs="Arial"/>
          <w:strike/>
          <w:sz w:val="20"/>
          <w:szCs w:val="20"/>
          <w:shd w:val="clear" w:color="auto" w:fill="FFFFFF"/>
          <w:lang w:val="en-US"/>
        </w:rPr>
        <w:t xml:space="preserve">qualitatively higher level </w:t>
      </w:r>
      <w:r w:rsidR="00AA41FA" w:rsidRPr="000738A3">
        <w:rPr>
          <w:rFonts w:ascii="Arial" w:hAnsi="Arial" w:cs="Arial"/>
          <w:strike/>
          <w:sz w:val="20"/>
          <w:szCs w:val="20"/>
          <w:shd w:val="clear" w:color="auto" w:fill="FFFFFF"/>
          <w:lang w:val="en-US"/>
        </w:rPr>
        <w:t>of protection</w:t>
      </w:r>
      <w:r w:rsidR="009B45BF" w:rsidRPr="000738A3">
        <w:rPr>
          <w:rFonts w:ascii="Arial" w:hAnsi="Arial" w:cs="Arial"/>
          <w:strike/>
          <w:sz w:val="20"/>
          <w:szCs w:val="20"/>
          <w:shd w:val="clear" w:color="auto" w:fill="FFFFFF"/>
          <w:lang w:val="en-US"/>
        </w:rPr>
        <w:t xml:space="preserve"> and complicates hacking significantly</w:t>
      </w:r>
      <w:r w:rsidR="00AA41FA" w:rsidRPr="000738A3">
        <w:rPr>
          <w:rFonts w:ascii="Arial" w:hAnsi="Arial" w:cs="Arial"/>
          <w:strike/>
          <w:sz w:val="20"/>
          <w:szCs w:val="20"/>
          <w:shd w:val="clear" w:color="auto" w:fill="FFFFFF"/>
          <w:lang w:val="en-US"/>
        </w:rPr>
        <w:t>.</w:t>
      </w:r>
    </w:p>
    <w:p w:rsidR="009E1EE9" w:rsidRPr="000738A3" w:rsidRDefault="00057DFE" w:rsidP="00AA41FA">
      <w:pPr>
        <w:rPr>
          <w:rFonts w:ascii="Arial" w:hAnsi="Arial" w:cs="Arial"/>
          <w:strike/>
          <w:sz w:val="20"/>
          <w:szCs w:val="20"/>
          <w:shd w:val="clear" w:color="auto" w:fill="FFFFFF"/>
          <w:lang w:val="en-US"/>
        </w:rPr>
      </w:pPr>
      <w:r w:rsidRPr="000738A3">
        <w:rPr>
          <w:rFonts w:ascii="Arial" w:hAnsi="Arial" w:cs="Arial"/>
          <w:b/>
          <w:strike/>
          <w:sz w:val="20"/>
          <w:szCs w:val="20"/>
          <w:shd w:val="clear" w:color="auto" w:fill="FFFFFF"/>
          <w:lang w:val="en-US"/>
        </w:rPr>
        <w:t xml:space="preserve">Business-process </w:t>
      </w:r>
      <w:r w:rsidRPr="000738A3">
        <w:rPr>
          <w:rFonts w:ascii="Arial" w:hAnsi="Arial" w:cs="Arial"/>
          <w:strike/>
          <w:sz w:val="20"/>
          <w:szCs w:val="20"/>
          <w:shd w:val="clear" w:color="auto" w:fill="FFFFFF"/>
          <w:lang w:val="en-US"/>
        </w:rPr>
        <w:t xml:space="preserve">user behavior </w:t>
      </w:r>
      <w:r w:rsidRPr="000738A3">
        <w:rPr>
          <w:rFonts w:ascii="Arial" w:hAnsi="Arial" w:cs="Arial"/>
          <w:b/>
          <w:strike/>
          <w:sz w:val="20"/>
          <w:szCs w:val="20"/>
          <w:shd w:val="clear" w:color="auto" w:fill="FFFFFF"/>
          <w:lang w:val="en-US"/>
        </w:rPr>
        <w:t>monitoring and control</w:t>
      </w:r>
      <w:r w:rsidRPr="000738A3">
        <w:rPr>
          <w:rFonts w:ascii="Arial" w:hAnsi="Arial" w:cs="Arial"/>
          <w:strike/>
          <w:sz w:val="20"/>
          <w:szCs w:val="20"/>
          <w:shd w:val="clear" w:color="auto" w:fill="FFFFFF"/>
          <w:lang w:val="en-US"/>
        </w:rPr>
        <w:t xml:space="preserve"> ensure s</w:t>
      </w:r>
      <w:r w:rsidR="009E1EE9" w:rsidRPr="000738A3">
        <w:rPr>
          <w:rFonts w:ascii="Arial" w:hAnsi="Arial" w:cs="Arial"/>
          <w:strike/>
          <w:sz w:val="20"/>
          <w:szCs w:val="20"/>
          <w:shd w:val="clear" w:color="auto" w:fill="FFFFFF"/>
          <w:lang w:val="en-US"/>
        </w:rPr>
        <w:t xml:space="preserve">trong protection of your </w:t>
      </w:r>
      <w:r w:rsidRPr="000738A3">
        <w:rPr>
          <w:rFonts w:ascii="Arial" w:hAnsi="Arial" w:cs="Arial"/>
          <w:strike/>
          <w:sz w:val="20"/>
          <w:szCs w:val="20"/>
          <w:shd w:val="clear" w:color="auto" w:fill="FFFFFF"/>
          <w:lang w:val="en-US"/>
        </w:rPr>
        <w:t>information and prevent unauthorized access.</w:t>
      </w:r>
    </w:p>
    <w:p w:rsidR="00A12B07" w:rsidRPr="00DD7150" w:rsidRDefault="00A12B07" w:rsidP="00A12B07">
      <w:pPr>
        <w:pStyle w:val="a4"/>
        <w:spacing w:before="0" w:beforeAutospacing="0" w:after="0" w:afterAutospacing="0"/>
        <w:rPr>
          <w:rFonts w:ascii="Arial Narrow" w:hAnsi="Arial Narrow"/>
          <w:strike/>
          <w:lang w:val="en-US"/>
        </w:rPr>
      </w:pPr>
      <w:r w:rsidRPr="00DD7150">
        <w:rPr>
          <w:rFonts w:ascii="Arial Narrow" w:hAnsi="Arial Narrow"/>
          <w:strike/>
          <w:lang w:val="en-US"/>
        </w:rPr>
        <w:t xml:space="preserve">What is </w:t>
      </w:r>
      <w:proofErr w:type="spellStart"/>
      <w:r w:rsidRPr="00DD7150">
        <w:rPr>
          <w:rFonts w:ascii="Arial Narrow" w:hAnsi="Arial Narrow"/>
          <w:strike/>
          <w:lang w:val="en-US"/>
        </w:rPr>
        <w:t>TSA.TeleShield</w:t>
      </w:r>
      <w:proofErr w:type="spellEnd"/>
      <w:r w:rsidRPr="00DD7150">
        <w:rPr>
          <w:rFonts w:ascii="Arial Narrow" w:hAnsi="Arial Narrow"/>
          <w:strike/>
          <w:lang w:val="en-US"/>
        </w:rPr>
        <w:t>?</w:t>
      </w:r>
    </w:p>
    <w:p w:rsidR="00A12B07" w:rsidRPr="00DD7150" w:rsidRDefault="00A12B07" w:rsidP="00A12B07">
      <w:pPr>
        <w:pStyle w:val="a4"/>
        <w:spacing w:before="0" w:beforeAutospacing="0" w:after="0" w:afterAutospacing="0"/>
        <w:rPr>
          <w:rFonts w:ascii="Arial Narrow" w:hAnsi="Arial Narrow"/>
          <w:strike/>
          <w:lang w:val="en-US"/>
        </w:rPr>
      </w:pPr>
      <w:r w:rsidRPr="00DD7150">
        <w:rPr>
          <w:rFonts w:ascii="Arial Narrow" w:hAnsi="Arial Narrow"/>
          <w:strike/>
          <w:lang w:val="en-US"/>
        </w:rPr>
        <w:t xml:space="preserve">* </w:t>
      </w:r>
      <w:proofErr w:type="spellStart"/>
      <w:r w:rsidRPr="00DD7150">
        <w:rPr>
          <w:rFonts w:ascii="Arial Narrow" w:hAnsi="Arial Narrow"/>
          <w:strike/>
          <w:lang w:val="en-US"/>
        </w:rPr>
        <w:t>TSA.TeleShield</w:t>
      </w:r>
      <w:proofErr w:type="spellEnd"/>
      <w:r w:rsidRPr="00DD7150">
        <w:rPr>
          <w:rFonts w:ascii="Arial Narrow" w:hAnsi="Arial Narrow"/>
          <w:strike/>
          <w:lang w:val="en-US"/>
        </w:rPr>
        <w:t xml:space="preserve"> is a cyber-defense solution that presents a new systematic approach to data/infrastructure protection.</w:t>
      </w:r>
    </w:p>
    <w:p w:rsidR="00A12B07" w:rsidRDefault="00A12B07" w:rsidP="00AA41FA">
      <w:pPr>
        <w:rPr>
          <w:rFonts w:ascii="Arial Narrow" w:hAnsi="Arial Narrow"/>
          <w:sz w:val="24"/>
          <w:szCs w:val="24"/>
          <w:lang w:val="en-US"/>
        </w:rPr>
      </w:pPr>
    </w:p>
    <w:p w:rsidR="00AA41FA" w:rsidRPr="00112180" w:rsidRDefault="00AA41FA" w:rsidP="009B45BF">
      <w:pPr>
        <w:pStyle w:val="a3"/>
        <w:numPr>
          <w:ilvl w:val="0"/>
          <w:numId w:val="2"/>
        </w:numPr>
        <w:rPr>
          <w:rFonts w:ascii="Arial Narrow" w:hAnsi="Arial Narrow"/>
          <w:strike/>
          <w:lang w:val="en-US"/>
        </w:rPr>
      </w:pPr>
      <w:r w:rsidRPr="00112180">
        <w:rPr>
          <w:rFonts w:ascii="Arial Narrow" w:hAnsi="Arial Narrow"/>
          <w:strike/>
          <w:lang w:val="en-US"/>
        </w:rPr>
        <w:t>implement</w:t>
      </w:r>
      <w:r w:rsidR="009B45BF" w:rsidRPr="00112180">
        <w:rPr>
          <w:rFonts w:ascii="Arial Narrow" w:hAnsi="Arial Narrow"/>
          <w:strike/>
          <w:lang w:val="en-US"/>
        </w:rPr>
        <w:t>s</w:t>
      </w:r>
      <w:r w:rsidRPr="00112180">
        <w:rPr>
          <w:rFonts w:ascii="Arial Narrow" w:hAnsi="Arial Narrow"/>
          <w:strike/>
          <w:lang w:val="en-US"/>
        </w:rPr>
        <w:t xml:space="preserve"> the protection of mutual </w:t>
      </w:r>
      <w:r w:rsidR="009B45BF" w:rsidRPr="00112180">
        <w:rPr>
          <w:rFonts w:ascii="Arial Narrow" w:hAnsi="Arial Narrow"/>
          <w:strike/>
          <w:lang w:val="en-US"/>
        </w:rPr>
        <w:t>identification</w:t>
      </w:r>
      <w:r w:rsidRPr="00112180">
        <w:rPr>
          <w:rFonts w:ascii="Arial Narrow" w:hAnsi="Arial Narrow"/>
          <w:strike/>
          <w:lang w:val="en-US"/>
        </w:rPr>
        <w:t xml:space="preserve"> of </w:t>
      </w:r>
      <w:r w:rsidR="009B45BF" w:rsidRPr="00112180">
        <w:rPr>
          <w:rFonts w:ascii="Arial Narrow" w:hAnsi="Arial Narrow"/>
          <w:strike/>
          <w:lang w:val="en-US"/>
        </w:rPr>
        <w:t>user with its Computing Device and application server in corporate network;</w:t>
      </w:r>
      <w:r w:rsidRPr="00112180">
        <w:rPr>
          <w:rFonts w:ascii="Arial Narrow" w:hAnsi="Arial Narrow"/>
          <w:strike/>
          <w:lang w:val="en-US"/>
        </w:rPr>
        <w:t xml:space="preserve"> </w:t>
      </w:r>
    </w:p>
    <w:p w:rsidR="00AA41FA" w:rsidRPr="00112180" w:rsidRDefault="009B45BF" w:rsidP="009B45BF">
      <w:pPr>
        <w:pStyle w:val="a3"/>
        <w:numPr>
          <w:ilvl w:val="0"/>
          <w:numId w:val="2"/>
        </w:numPr>
        <w:rPr>
          <w:rFonts w:ascii="Arial Narrow" w:hAnsi="Arial Narrow"/>
          <w:strike/>
          <w:lang w:val="en-US"/>
        </w:rPr>
      </w:pPr>
      <w:r w:rsidRPr="00112180">
        <w:rPr>
          <w:rFonts w:ascii="Arial Narrow" w:hAnsi="Arial Narrow"/>
          <w:strike/>
          <w:lang w:val="en-US"/>
        </w:rPr>
        <w:t xml:space="preserve">sets up </w:t>
      </w:r>
      <w:r w:rsidR="00AA41FA" w:rsidRPr="00112180">
        <w:rPr>
          <w:rFonts w:ascii="Arial Narrow" w:hAnsi="Arial Narrow"/>
          <w:strike/>
          <w:lang w:val="en-US"/>
        </w:rPr>
        <w:t>P2P crypto sessions of information</w:t>
      </w:r>
      <w:r w:rsidR="00AA41FA" w:rsidRPr="00112180">
        <w:rPr>
          <w:strike/>
          <w:lang w:val="en-US"/>
        </w:rPr>
        <w:t xml:space="preserve"> </w:t>
      </w:r>
      <w:r w:rsidR="00AA41FA" w:rsidRPr="00112180">
        <w:rPr>
          <w:rFonts w:ascii="Arial Narrow" w:hAnsi="Arial Narrow"/>
          <w:strike/>
          <w:lang w:val="en-US"/>
        </w:rPr>
        <w:t xml:space="preserve">exchange between processes </w:t>
      </w:r>
    </w:p>
    <w:p w:rsidR="003A68C0" w:rsidRDefault="003A68C0" w:rsidP="003A68C0">
      <w:pPr>
        <w:ind w:left="360"/>
        <w:rPr>
          <w:rFonts w:ascii="Arial Narrow" w:hAnsi="Arial Narrow"/>
          <w:b/>
          <w:sz w:val="24"/>
          <w:szCs w:val="24"/>
          <w:lang w:val="en-US"/>
        </w:rPr>
      </w:pPr>
    </w:p>
    <w:p w:rsidR="003A68C0" w:rsidRPr="00112180" w:rsidRDefault="009E1EE9" w:rsidP="003A68C0">
      <w:pPr>
        <w:ind w:left="360"/>
        <w:rPr>
          <w:rFonts w:ascii="Arial Narrow" w:hAnsi="Arial Narrow"/>
          <w:b/>
          <w:strike/>
          <w:sz w:val="24"/>
          <w:szCs w:val="24"/>
          <w:lang w:val="en-US"/>
        </w:rPr>
      </w:pPr>
      <w:r w:rsidRPr="00112180">
        <w:rPr>
          <w:rFonts w:ascii="Arial Narrow" w:hAnsi="Arial Narrow"/>
          <w:b/>
          <w:strike/>
          <w:sz w:val="24"/>
          <w:szCs w:val="24"/>
          <w:lang w:val="en-US"/>
        </w:rPr>
        <w:t>Advantages of using our System:</w:t>
      </w:r>
    </w:p>
    <w:p w:rsidR="002B7575" w:rsidRPr="00112180" w:rsidRDefault="00057DFE" w:rsidP="009E1EE9">
      <w:pPr>
        <w:pStyle w:val="a3"/>
        <w:numPr>
          <w:ilvl w:val="0"/>
          <w:numId w:val="2"/>
        </w:numPr>
        <w:rPr>
          <w:rFonts w:ascii="Arial Narrow" w:hAnsi="Arial Narrow"/>
          <w:b/>
          <w:strike/>
          <w:lang w:val="en-US"/>
        </w:rPr>
      </w:pPr>
      <w:r w:rsidRPr="00112180">
        <w:rPr>
          <w:rFonts w:ascii="Arial Narrow" w:eastAsiaTheme="minorEastAsia" w:hAnsi="Arial Narrow"/>
          <w:b/>
          <w:strike/>
          <w:lang w:val="en-US"/>
        </w:rPr>
        <w:t xml:space="preserve">Block </w:t>
      </w:r>
      <w:r w:rsidR="006D3FFC" w:rsidRPr="00112180">
        <w:rPr>
          <w:rFonts w:ascii="Arial Narrow" w:eastAsiaTheme="minorEastAsia" w:hAnsi="Arial Narrow"/>
          <w:b/>
          <w:strike/>
          <w:lang w:val="en-US"/>
        </w:rPr>
        <w:t>any illegitimate process, even on behalf of the Administrator;</w:t>
      </w:r>
    </w:p>
    <w:p w:rsidR="002B7575" w:rsidRPr="00112180" w:rsidRDefault="00057DFE" w:rsidP="003A68C0">
      <w:pPr>
        <w:numPr>
          <w:ilvl w:val="0"/>
          <w:numId w:val="2"/>
        </w:numPr>
        <w:rPr>
          <w:rFonts w:ascii="Arial Narrow" w:hAnsi="Arial Narrow"/>
          <w:b/>
          <w:strike/>
          <w:sz w:val="24"/>
          <w:szCs w:val="24"/>
          <w:lang w:val="en-US"/>
        </w:rPr>
      </w:pPr>
      <w:r w:rsidRPr="00112180">
        <w:rPr>
          <w:rFonts w:ascii="Arial Narrow" w:hAnsi="Arial Narrow"/>
          <w:b/>
          <w:strike/>
          <w:sz w:val="24"/>
          <w:szCs w:val="24"/>
          <w:lang w:val="en-US"/>
        </w:rPr>
        <w:t>Prevent any changes of</w:t>
      </w:r>
      <w:r w:rsidR="006D3FFC" w:rsidRPr="00112180">
        <w:rPr>
          <w:rFonts w:ascii="Arial Narrow" w:hAnsi="Arial Narrow"/>
          <w:b/>
          <w:strike/>
          <w:sz w:val="24"/>
          <w:szCs w:val="24"/>
          <w:lang w:val="en-US"/>
        </w:rPr>
        <w:t xml:space="preserve"> protected executable files, their environment and associated data; </w:t>
      </w:r>
    </w:p>
    <w:p w:rsidR="002B7575" w:rsidRPr="00112180" w:rsidRDefault="00F22CC8" w:rsidP="003A68C0">
      <w:pPr>
        <w:numPr>
          <w:ilvl w:val="0"/>
          <w:numId w:val="2"/>
        </w:numPr>
        <w:rPr>
          <w:rFonts w:ascii="Arial Narrow" w:hAnsi="Arial Narrow"/>
          <w:b/>
          <w:strike/>
          <w:sz w:val="24"/>
          <w:szCs w:val="24"/>
          <w:lang w:val="en-US"/>
        </w:rPr>
      </w:pPr>
      <w:r w:rsidRPr="00112180">
        <w:rPr>
          <w:rFonts w:ascii="Arial Narrow" w:hAnsi="Arial Narrow"/>
          <w:b/>
          <w:strike/>
          <w:sz w:val="24"/>
          <w:szCs w:val="24"/>
          <w:lang w:val="en-US"/>
        </w:rPr>
        <w:t>Crypto s</w:t>
      </w:r>
      <w:r w:rsidR="00057DFE" w:rsidRPr="00112180">
        <w:rPr>
          <w:rFonts w:ascii="Arial Narrow" w:hAnsi="Arial Narrow"/>
          <w:b/>
          <w:strike/>
          <w:sz w:val="24"/>
          <w:szCs w:val="24"/>
          <w:lang w:val="en-US"/>
        </w:rPr>
        <w:t xml:space="preserve">trong two level authorization and authentication of user and end </w:t>
      </w:r>
      <w:r w:rsidRPr="00112180">
        <w:rPr>
          <w:rFonts w:ascii="Arial Narrow" w:hAnsi="Arial Narrow"/>
          <w:b/>
          <w:strike/>
          <w:sz w:val="24"/>
          <w:szCs w:val="24"/>
          <w:lang w:val="en-US"/>
        </w:rPr>
        <w:t xml:space="preserve">user </w:t>
      </w:r>
      <w:r w:rsidR="00057DFE" w:rsidRPr="00112180">
        <w:rPr>
          <w:rFonts w:ascii="Arial Narrow" w:hAnsi="Arial Narrow"/>
          <w:b/>
          <w:strike/>
          <w:sz w:val="24"/>
          <w:szCs w:val="24"/>
          <w:lang w:val="en-US"/>
        </w:rPr>
        <w:t>computing device</w:t>
      </w:r>
      <w:r w:rsidR="006D3FFC" w:rsidRPr="00112180">
        <w:rPr>
          <w:rFonts w:ascii="Arial Narrow" w:hAnsi="Arial Narrow"/>
          <w:b/>
          <w:strike/>
          <w:sz w:val="24"/>
          <w:szCs w:val="24"/>
          <w:lang w:val="en-US"/>
        </w:rPr>
        <w:t>;</w:t>
      </w:r>
    </w:p>
    <w:p w:rsidR="002B7575" w:rsidRPr="00112180" w:rsidRDefault="006D3FFC" w:rsidP="003A68C0">
      <w:pPr>
        <w:numPr>
          <w:ilvl w:val="0"/>
          <w:numId w:val="2"/>
        </w:numPr>
        <w:rPr>
          <w:rFonts w:ascii="Arial Narrow" w:hAnsi="Arial Narrow"/>
          <w:b/>
          <w:strike/>
          <w:sz w:val="24"/>
          <w:szCs w:val="24"/>
          <w:lang w:val="en-US"/>
        </w:rPr>
      </w:pPr>
      <w:r w:rsidRPr="00112180">
        <w:rPr>
          <w:rFonts w:ascii="Arial Narrow" w:hAnsi="Arial Narrow"/>
          <w:b/>
          <w:strike/>
          <w:sz w:val="24"/>
          <w:szCs w:val="24"/>
          <w:lang w:val="en-US"/>
        </w:rPr>
        <w:t>Operational control of the process access to any</w:t>
      </w:r>
      <w:r w:rsidR="00057DFE" w:rsidRPr="00112180">
        <w:rPr>
          <w:rFonts w:ascii="Arial Narrow" w:hAnsi="Arial Narrow"/>
          <w:b/>
          <w:strike/>
          <w:sz w:val="24"/>
          <w:szCs w:val="24"/>
          <w:lang w:val="en-US"/>
        </w:rPr>
        <w:t xml:space="preserve"> information</w:t>
      </w:r>
      <w:r w:rsidR="00F22CC8" w:rsidRPr="00112180">
        <w:rPr>
          <w:rFonts w:ascii="Arial Narrow" w:hAnsi="Arial Narrow"/>
          <w:b/>
          <w:strike/>
          <w:sz w:val="24"/>
          <w:szCs w:val="24"/>
          <w:lang w:val="en-US"/>
        </w:rPr>
        <w:t>.</w:t>
      </w:r>
    </w:p>
    <w:p w:rsidR="003A68C0" w:rsidRDefault="003A68C0" w:rsidP="003A68C0">
      <w:pPr>
        <w:spacing w:line="216" w:lineRule="auto"/>
        <w:rPr>
          <w:rFonts w:ascii="Arial Narrow" w:hAnsi="Arial Narrow"/>
          <w:b/>
          <w:sz w:val="24"/>
          <w:szCs w:val="24"/>
          <w:lang w:val="en-US"/>
        </w:rPr>
      </w:pPr>
    </w:p>
    <w:p w:rsidR="009E1EE9" w:rsidRPr="0047144A" w:rsidRDefault="003A68C0" w:rsidP="00235380">
      <w:pPr>
        <w:rPr>
          <w:rFonts w:ascii="Arial Narrow" w:eastAsiaTheme="minorEastAsia" w:hAnsi="Arial Narrow"/>
          <w:b/>
          <w:color w:val="FF0000"/>
          <w:lang w:val="en-US"/>
        </w:rPr>
      </w:pPr>
      <w:r w:rsidRPr="0047144A">
        <w:rPr>
          <w:rFonts w:ascii="Arial Narrow" w:eastAsiaTheme="minorEastAsia" w:hAnsi="Arial Narrow"/>
          <w:b/>
          <w:color w:val="FF0000"/>
          <w:lang w:val="en-US"/>
        </w:rPr>
        <w:lastRenderedPageBreak/>
        <w:t xml:space="preserve">The uniqueness of our </w:t>
      </w:r>
      <w:r w:rsidR="009E1EE9" w:rsidRPr="0047144A">
        <w:rPr>
          <w:rFonts w:ascii="Arial Narrow" w:eastAsiaTheme="minorEastAsia" w:hAnsi="Arial Narrow"/>
          <w:b/>
          <w:color w:val="FF0000"/>
          <w:lang w:val="en-US"/>
        </w:rPr>
        <w:t xml:space="preserve">System is </w:t>
      </w:r>
      <w:r w:rsidRPr="0047144A">
        <w:rPr>
          <w:rFonts w:ascii="Arial Narrow" w:eastAsiaTheme="minorEastAsia" w:hAnsi="Arial Narrow"/>
          <w:b/>
          <w:color w:val="FF0000"/>
          <w:lang w:val="en-US"/>
        </w:rPr>
        <w:t xml:space="preserve">based on </w:t>
      </w:r>
      <w:bookmarkStart w:id="0" w:name="_GoBack"/>
      <w:bookmarkEnd w:id="0"/>
    </w:p>
    <w:p w:rsidR="003A68C0" w:rsidRPr="0047144A" w:rsidRDefault="00057DFE" w:rsidP="00F22CC8">
      <w:pPr>
        <w:pStyle w:val="a3"/>
        <w:numPr>
          <w:ilvl w:val="0"/>
          <w:numId w:val="2"/>
        </w:numPr>
        <w:rPr>
          <w:rFonts w:ascii="Arial Narrow" w:eastAsiaTheme="minorEastAsia" w:hAnsi="Arial Narrow"/>
          <w:b/>
          <w:color w:val="FF0000"/>
          <w:lang w:val="en-US"/>
        </w:rPr>
      </w:pPr>
      <w:r w:rsidRPr="0047144A">
        <w:rPr>
          <w:rFonts w:ascii="Arial Narrow" w:eastAsiaTheme="minorEastAsia" w:hAnsi="Arial Narrow"/>
          <w:b/>
          <w:color w:val="FF0000"/>
          <w:lang w:val="en-US"/>
        </w:rPr>
        <w:t xml:space="preserve"> Using </w:t>
      </w:r>
      <w:r w:rsidR="003A68C0" w:rsidRPr="0047144A">
        <w:rPr>
          <w:rFonts w:ascii="Arial Narrow" w:eastAsiaTheme="minorEastAsia" w:hAnsi="Arial Narrow"/>
          <w:b/>
          <w:color w:val="FF0000"/>
          <w:lang w:val="en-US"/>
        </w:rPr>
        <w:t>OSI</w:t>
      </w:r>
      <w:r w:rsidRPr="0047144A">
        <w:rPr>
          <w:rFonts w:ascii="Arial Narrow" w:eastAsiaTheme="minorEastAsia" w:hAnsi="Arial Narrow"/>
          <w:b/>
          <w:color w:val="FF0000"/>
          <w:lang w:val="en-US"/>
        </w:rPr>
        <w:t xml:space="preserve"> </w:t>
      </w:r>
      <w:r w:rsidR="003A68C0" w:rsidRPr="0047144A">
        <w:rPr>
          <w:rFonts w:ascii="Arial Narrow" w:eastAsiaTheme="minorEastAsia" w:hAnsi="Arial Narrow"/>
          <w:b/>
          <w:color w:val="FF0000"/>
          <w:lang w:val="en-US"/>
        </w:rPr>
        <w:t>(TCP / IP) model,</w:t>
      </w:r>
    </w:p>
    <w:p w:rsidR="003A68C0" w:rsidRPr="0047144A" w:rsidRDefault="003A68C0" w:rsidP="00F22CC8">
      <w:pPr>
        <w:pStyle w:val="a3"/>
        <w:numPr>
          <w:ilvl w:val="0"/>
          <w:numId w:val="2"/>
        </w:numPr>
        <w:rPr>
          <w:rFonts w:ascii="Arial Narrow" w:eastAsiaTheme="minorEastAsia" w:hAnsi="Arial Narrow"/>
          <w:b/>
          <w:color w:val="FF0000"/>
          <w:lang w:val="en-US"/>
        </w:rPr>
      </w:pPr>
      <w:r w:rsidRPr="0047144A">
        <w:rPr>
          <w:rFonts w:ascii="Arial Narrow" w:eastAsiaTheme="minorEastAsia" w:hAnsi="Arial Narrow"/>
          <w:b/>
          <w:color w:val="FF0000"/>
          <w:lang w:val="en-US"/>
        </w:rPr>
        <w:t xml:space="preserve">  </w:t>
      </w:r>
      <w:r w:rsidR="00F22CC8" w:rsidRPr="0047144A">
        <w:rPr>
          <w:rFonts w:ascii="Arial Narrow" w:eastAsiaTheme="minorEastAsia" w:hAnsi="Arial Narrow"/>
          <w:b/>
          <w:color w:val="FF0000"/>
          <w:lang w:val="en-US"/>
        </w:rPr>
        <w:t>Command and content traffic separation (</w:t>
      </w:r>
      <w:r w:rsidR="00A12B07" w:rsidRPr="0047144A">
        <w:rPr>
          <w:rFonts w:ascii="Arial Narrow" w:hAnsi="Arial Narrow"/>
          <w:color w:val="FF0000"/>
          <w:lang w:val="en-US"/>
        </w:rPr>
        <w:t>the so-called Soft-switch principle</w:t>
      </w:r>
      <w:r w:rsidRPr="0047144A">
        <w:rPr>
          <w:rFonts w:ascii="Arial Narrow" w:eastAsiaTheme="minorEastAsia" w:hAnsi="Arial Narrow"/>
          <w:b/>
          <w:color w:val="FF0000"/>
          <w:lang w:val="en-US"/>
        </w:rPr>
        <w:t>)</w:t>
      </w:r>
    </w:p>
    <w:p w:rsidR="00F22CC8" w:rsidRPr="0047144A" w:rsidRDefault="003A68C0" w:rsidP="00F22CC8">
      <w:pPr>
        <w:pStyle w:val="a3"/>
        <w:numPr>
          <w:ilvl w:val="0"/>
          <w:numId w:val="2"/>
        </w:numPr>
        <w:rPr>
          <w:rFonts w:ascii="Arial Narrow" w:eastAsiaTheme="minorEastAsia" w:hAnsi="Arial Narrow"/>
          <w:b/>
          <w:color w:val="FF0000"/>
          <w:lang w:val="en-US"/>
        </w:rPr>
      </w:pPr>
      <w:r w:rsidRPr="0047144A">
        <w:rPr>
          <w:rFonts w:ascii="Arial Narrow" w:eastAsiaTheme="minorEastAsia" w:hAnsi="Arial Narrow"/>
          <w:b/>
          <w:color w:val="FF0000"/>
          <w:lang w:val="en-US"/>
        </w:rPr>
        <w:t xml:space="preserve">  </w:t>
      </w:r>
      <w:r w:rsidR="00F22CC8" w:rsidRPr="0047144A">
        <w:rPr>
          <w:rFonts w:ascii="Arial Narrow" w:eastAsiaTheme="minorEastAsia" w:hAnsi="Arial Narrow"/>
          <w:b/>
          <w:color w:val="FF0000"/>
          <w:lang w:val="en-US"/>
        </w:rPr>
        <w:t xml:space="preserve">Unique </w:t>
      </w:r>
      <w:r w:rsidRPr="0047144A">
        <w:rPr>
          <w:rFonts w:ascii="Arial Narrow" w:eastAsiaTheme="minorEastAsia" w:hAnsi="Arial Narrow"/>
          <w:b/>
          <w:color w:val="FF0000"/>
          <w:lang w:val="en-US"/>
        </w:rPr>
        <w:t xml:space="preserve">procedure </w:t>
      </w:r>
      <w:r w:rsidR="00F22CC8" w:rsidRPr="0047144A">
        <w:rPr>
          <w:rFonts w:ascii="Arial Narrow" w:eastAsiaTheme="minorEastAsia" w:hAnsi="Arial Narrow"/>
          <w:b/>
          <w:color w:val="FF0000"/>
          <w:lang w:val="en-US"/>
        </w:rPr>
        <w:t>of keys exchange for traffic and session encryption</w:t>
      </w:r>
    </w:p>
    <w:p w:rsidR="003A68C0" w:rsidRPr="0047144A" w:rsidRDefault="00235380" w:rsidP="00F22CC8">
      <w:pPr>
        <w:pStyle w:val="a3"/>
        <w:numPr>
          <w:ilvl w:val="0"/>
          <w:numId w:val="2"/>
        </w:numPr>
        <w:rPr>
          <w:rFonts w:ascii="Arial Narrow" w:eastAsiaTheme="minorEastAsia" w:hAnsi="Arial Narrow"/>
          <w:b/>
          <w:color w:val="FF0000"/>
          <w:lang w:val="en-US"/>
        </w:rPr>
      </w:pPr>
      <w:r w:rsidRPr="0047144A">
        <w:rPr>
          <w:rFonts w:ascii="Arial Narrow" w:eastAsiaTheme="minorEastAsia" w:hAnsi="Arial Narrow"/>
          <w:b/>
          <w:color w:val="FF0000"/>
          <w:lang w:val="en-US"/>
        </w:rPr>
        <w:t xml:space="preserve"> A</w:t>
      </w:r>
      <w:r w:rsidR="003A68C0" w:rsidRPr="0047144A">
        <w:rPr>
          <w:rFonts w:ascii="Arial Narrow" w:eastAsiaTheme="minorEastAsia" w:hAnsi="Arial Narrow"/>
          <w:b/>
          <w:color w:val="FF0000"/>
          <w:lang w:val="en-US"/>
        </w:rPr>
        <w:t>bsence of intermediate component</w:t>
      </w:r>
      <w:r w:rsidR="00F22CC8" w:rsidRPr="0047144A">
        <w:rPr>
          <w:rFonts w:ascii="Arial Narrow" w:eastAsiaTheme="minorEastAsia" w:hAnsi="Arial Narrow"/>
          <w:b/>
          <w:color w:val="FF0000"/>
          <w:lang w:val="en-US"/>
        </w:rPr>
        <w:t>s for processing crypto traffic</w:t>
      </w:r>
    </w:p>
    <w:p w:rsidR="003A68C0" w:rsidRPr="0047144A" w:rsidRDefault="00F22CC8" w:rsidP="00F22CC8">
      <w:pPr>
        <w:pStyle w:val="a3"/>
        <w:numPr>
          <w:ilvl w:val="0"/>
          <w:numId w:val="2"/>
        </w:numPr>
        <w:rPr>
          <w:rFonts w:ascii="Arial Narrow" w:eastAsiaTheme="minorEastAsia" w:hAnsi="Arial Narrow"/>
          <w:b/>
          <w:color w:val="FF0000"/>
          <w:lang w:val="en-US"/>
        </w:rPr>
      </w:pPr>
      <w:r w:rsidRPr="0047144A">
        <w:rPr>
          <w:rFonts w:ascii="Arial Narrow" w:eastAsiaTheme="minorEastAsia" w:hAnsi="Arial Narrow"/>
          <w:b/>
          <w:color w:val="FF0000"/>
          <w:lang w:val="en-US"/>
        </w:rPr>
        <w:t xml:space="preserve"> </w:t>
      </w:r>
      <w:r w:rsidR="00235380" w:rsidRPr="0047144A">
        <w:rPr>
          <w:rFonts w:ascii="Arial Narrow" w:eastAsiaTheme="minorEastAsia" w:hAnsi="Arial Narrow"/>
          <w:b/>
          <w:color w:val="FF0000"/>
          <w:lang w:val="en-US"/>
        </w:rPr>
        <w:t>T</w:t>
      </w:r>
      <w:r w:rsidR="003A68C0" w:rsidRPr="0047144A">
        <w:rPr>
          <w:rFonts w:ascii="Arial Narrow" w:eastAsiaTheme="minorEastAsia" w:hAnsi="Arial Narrow"/>
          <w:b/>
          <w:color w:val="FF0000"/>
          <w:lang w:val="en-US"/>
        </w:rPr>
        <w:t xml:space="preserve">echnical protection (traffic and software  integrity control) </w:t>
      </w:r>
    </w:p>
    <w:p w:rsidR="003A68C0" w:rsidRDefault="003A68C0" w:rsidP="00AA41FA">
      <w:pPr>
        <w:rPr>
          <w:rFonts w:ascii="Arial Narrow" w:hAnsi="Arial Narrow"/>
          <w:b/>
          <w:sz w:val="24"/>
          <w:szCs w:val="24"/>
          <w:lang w:val="en-US"/>
        </w:rPr>
      </w:pPr>
    </w:p>
    <w:p w:rsidR="00B4641A" w:rsidRDefault="00B4641A" w:rsidP="00AA41FA">
      <w:pPr>
        <w:rPr>
          <w:rFonts w:ascii="Arial Narrow" w:hAnsi="Arial Narrow"/>
          <w:b/>
          <w:sz w:val="24"/>
          <w:szCs w:val="24"/>
          <w:lang w:val="en-US"/>
        </w:rPr>
      </w:pPr>
    </w:p>
    <w:p w:rsidR="00B4641A" w:rsidRPr="000738A3" w:rsidRDefault="00B4641A" w:rsidP="00B4641A">
      <w:pPr>
        <w:pStyle w:val="a4"/>
        <w:spacing w:before="0" w:beforeAutospacing="0" w:after="0" w:afterAutospacing="0"/>
        <w:rPr>
          <w:rFonts w:ascii="Arial Narrow" w:hAnsi="Arial Narrow"/>
          <w:strike/>
          <w:lang w:val="en-US"/>
        </w:rPr>
      </w:pPr>
      <w:r w:rsidRPr="000738A3">
        <w:rPr>
          <w:rFonts w:ascii="Arial Narrow" w:hAnsi="Arial Narrow"/>
          <w:strike/>
          <w:lang w:val="en-US"/>
        </w:rPr>
        <w:t xml:space="preserve">* If you want to know more about our product, please write us – </w:t>
      </w:r>
      <w:proofErr w:type="spellStart"/>
      <w:r w:rsidRPr="000738A3">
        <w:rPr>
          <w:rFonts w:ascii="Arial Narrow" w:hAnsi="Arial Narrow"/>
          <w:strike/>
          <w:lang w:val="en-US"/>
        </w:rPr>
        <w:t>форма-заявка</w:t>
      </w:r>
      <w:proofErr w:type="spellEnd"/>
    </w:p>
    <w:p w:rsidR="00B4641A" w:rsidRPr="000738A3" w:rsidRDefault="00B4641A" w:rsidP="00B4641A">
      <w:pPr>
        <w:pStyle w:val="a4"/>
        <w:spacing w:before="0" w:beforeAutospacing="0" w:after="0" w:afterAutospacing="0"/>
        <w:rPr>
          <w:rFonts w:ascii="Arial Narrow" w:hAnsi="Arial Narrow"/>
          <w:strike/>
          <w:lang w:val="en-US"/>
        </w:rPr>
      </w:pPr>
    </w:p>
    <w:p w:rsidR="00B4641A" w:rsidRPr="000738A3" w:rsidRDefault="00B4641A" w:rsidP="00B4641A">
      <w:pPr>
        <w:pStyle w:val="a4"/>
        <w:spacing w:before="0" w:beforeAutospacing="0" w:after="0" w:afterAutospacing="0"/>
        <w:rPr>
          <w:rFonts w:ascii="Arial Narrow" w:hAnsi="Arial Narrow"/>
          <w:strike/>
          <w:lang w:val="en-US"/>
        </w:rPr>
      </w:pPr>
      <w:r w:rsidRPr="000738A3">
        <w:rPr>
          <w:rFonts w:ascii="Arial Narrow" w:hAnsi="Arial Narrow"/>
          <w:strike/>
          <w:lang w:val="en-US"/>
        </w:rPr>
        <w:t xml:space="preserve">* </w:t>
      </w:r>
      <w:proofErr w:type="spellStart"/>
      <w:r w:rsidRPr="000738A3">
        <w:rPr>
          <w:rFonts w:ascii="Arial Narrow" w:hAnsi="Arial Narrow"/>
          <w:strike/>
          <w:lang w:val="en-US"/>
        </w:rPr>
        <w:t>Tesey</w:t>
      </w:r>
      <w:proofErr w:type="spellEnd"/>
      <w:r w:rsidRPr="000738A3">
        <w:rPr>
          <w:rFonts w:ascii="Arial Narrow" w:hAnsi="Arial Narrow"/>
          <w:strike/>
          <w:lang w:val="en-US"/>
        </w:rPr>
        <w:t xml:space="preserve"> is a group of professionals </w:t>
      </w:r>
      <w:proofErr w:type="spellStart"/>
      <w:r w:rsidRPr="000738A3">
        <w:rPr>
          <w:rFonts w:ascii="Arial Narrow" w:hAnsi="Arial Narrow"/>
          <w:strike/>
          <w:lang w:val="en-US"/>
        </w:rPr>
        <w:t>specialised</w:t>
      </w:r>
      <w:proofErr w:type="spellEnd"/>
      <w:r w:rsidRPr="000738A3">
        <w:rPr>
          <w:rFonts w:ascii="Arial Narrow" w:hAnsi="Arial Narrow"/>
          <w:strike/>
          <w:lang w:val="en-US"/>
        </w:rPr>
        <w:t xml:space="preserve"> in cybersecurity and IT-technologies. Its goal is to provide the most modern and simple solutions to data protection.</w:t>
      </w:r>
    </w:p>
    <w:p w:rsidR="00B4641A" w:rsidRPr="000738A3" w:rsidRDefault="00B4641A" w:rsidP="00B4641A">
      <w:pPr>
        <w:pStyle w:val="a4"/>
        <w:spacing w:before="0" w:beforeAutospacing="0" w:after="0" w:afterAutospacing="0"/>
        <w:rPr>
          <w:rFonts w:ascii="Arial Narrow" w:hAnsi="Arial Narrow"/>
          <w:strike/>
          <w:lang w:val="en-US"/>
        </w:rPr>
      </w:pPr>
      <w:r w:rsidRPr="000738A3">
        <w:rPr>
          <w:rFonts w:ascii="Arial Narrow" w:hAnsi="Arial Narrow"/>
          <w:strike/>
          <w:lang w:val="en-US"/>
        </w:rPr>
        <w:t xml:space="preserve">* Thanks to their unique approach, </w:t>
      </w:r>
      <w:proofErr w:type="spellStart"/>
      <w:r w:rsidRPr="000738A3">
        <w:rPr>
          <w:rFonts w:ascii="Arial Narrow" w:hAnsi="Arial Narrow"/>
          <w:strike/>
          <w:lang w:val="en-US"/>
        </w:rPr>
        <w:t>TSA.TeleShield</w:t>
      </w:r>
      <w:proofErr w:type="spellEnd"/>
      <w:r w:rsidRPr="000738A3">
        <w:rPr>
          <w:rFonts w:ascii="Arial Narrow" w:hAnsi="Arial Narrow"/>
          <w:strike/>
          <w:lang w:val="en-US"/>
        </w:rPr>
        <w:t xml:space="preserve">. </w:t>
      </w:r>
      <w:proofErr w:type="gramStart"/>
      <w:r w:rsidRPr="000738A3">
        <w:rPr>
          <w:rFonts w:ascii="Arial Narrow" w:hAnsi="Arial Narrow"/>
          <w:strike/>
          <w:lang w:val="en-US"/>
        </w:rPr>
        <w:t>and</w:t>
      </w:r>
      <w:proofErr w:type="gramEnd"/>
      <w:r w:rsidRPr="000738A3">
        <w:rPr>
          <w:rFonts w:ascii="Arial Narrow" w:hAnsi="Arial Narrow"/>
          <w:strike/>
          <w:lang w:val="en-US"/>
        </w:rPr>
        <w:t xml:space="preserve"> other </w:t>
      </w:r>
      <w:proofErr w:type="spellStart"/>
      <w:r w:rsidRPr="000738A3">
        <w:rPr>
          <w:rFonts w:ascii="Arial Narrow" w:hAnsi="Arial Narrow"/>
          <w:strike/>
          <w:lang w:val="en-US"/>
        </w:rPr>
        <w:t>Tesey</w:t>
      </w:r>
      <w:proofErr w:type="spellEnd"/>
      <w:r w:rsidRPr="000738A3">
        <w:rPr>
          <w:rFonts w:ascii="Arial Narrow" w:hAnsi="Arial Narrow"/>
          <w:strike/>
          <w:lang w:val="en-US"/>
        </w:rPr>
        <w:t xml:space="preserve"> products are in the avant-garde of cyber-crime protection.</w:t>
      </w:r>
    </w:p>
    <w:p w:rsidR="00B4641A" w:rsidRPr="00B4641A" w:rsidRDefault="00B4641A" w:rsidP="00B4641A">
      <w:pPr>
        <w:rPr>
          <w:rFonts w:ascii="Arial Narrow" w:eastAsia="Times New Roman" w:hAnsi="Arial Narrow" w:cs="Times New Roman"/>
          <w:sz w:val="24"/>
          <w:szCs w:val="24"/>
          <w:lang w:val="en-US" w:eastAsia="ru-RU"/>
        </w:rPr>
      </w:pPr>
    </w:p>
    <w:p w:rsidR="00B4641A" w:rsidRPr="00B4641A" w:rsidRDefault="00B4641A" w:rsidP="00AA41FA">
      <w:pPr>
        <w:rPr>
          <w:rFonts w:ascii="Arial Narrow" w:eastAsia="Times New Roman" w:hAnsi="Arial Narrow" w:cs="Times New Roman"/>
          <w:sz w:val="24"/>
          <w:szCs w:val="24"/>
          <w:lang w:val="en-US" w:eastAsia="ru-RU"/>
        </w:rPr>
      </w:pPr>
    </w:p>
    <w:sectPr w:rsidR="00B4641A" w:rsidRPr="00B46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23F59"/>
    <w:multiLevelType w:val="hybridMultilevel"/>
    <w:tmpl w:val="FEC21F42"/>
    <w:lvl w:ilvl="0" w:tplc="7638C284">
      <w:start w:val="1"/>
      <w:numFmt w:val="bullet"/>
      <w:lvlText w:val=""/>
      <w:lvlJc w:val="left"/>
      <w:pPr>
        <w:tabs>
          <w:tab w:val="num" w:pos="720"/>
        </w:tabs>
        <w:ind w:left="720" w:hanging="360"/>
      </w:pPr>
      <w:rPr>
        <w:rFonts w:ascii="Wingdings" w:hAnsi="Wingdings" w:hint="default"/>
      </w:rPr>
    </w:lvl>
    <w:lvl w:ilvl="1" w:tplc="D39EFED4" w:tentative="1">
      <w:start w:val="1"/>
      <w:numFmt w:val="bullet"/>
      <w:lvlText w:val=""/>
      <w:lvlJc w:val="left"/>
      <w:pPr>
        <w:tabs>
          <w:tab w:val="num" w:pos="1440"/>
        </w:tabs>
        <w:ind w:left="1440" w:hanging="360"/>
      </w:pPr>
      <w:rPr>
        <w:rFonts w:ascii="Wingdings" w:hAnsi="Wingdings" w:hint="default"/>
      </w:rPr>
    </w:lvl>
    <w:lvl w:ilvl="2" w:tplc="BA62F950" w:tentative="1">
      <w:start w:val="1"/>
      <w:numFmt w:val="bullet"/>
      <w:lvlText w:val=""/>
      <w:lvlJc w:val="left"/>
      <w:pPr>
        <w:tabs>
          <w:tab w:val="num" w:pos="2160"/>
        </w:tabs>
        <w:ind w:left="2160" w:hanging="360"/>
      </w:pPr>
      <w:rPr>
        <w:rFonts w:ascii="Wingdings" w:hAnsi="Wingdings" w:hint="default"/>
      </w:rPr>
    </w:lvl>
    <w:lvl w:ilvl="3" w:tplc="321CCB9A" w:tentative="1">
      <w:start w:val="1"/>
      <w:numFmt w:val="bullet"/>
      <w:lvlText w:val=""/>
      <w:lvlJc w:val="left"/>
      <w:pPr>
        <w:tabs>
          <w:tab w:val="num" w:pos="2880"/>
        </w:tabs>
        <w:ind w:left="2880" w:hanging="360"/>
      </w:pPr>
      <w:rPr>
        <w:rFonts w:ascii="Wingdings" w:hAnsi="Wingdings" w:hint="default"/>
      </w:rPr>
    </w:lvl>
    <w:lvl w:ilvl="4" w:tplc="7FEA9700" w:tentative="1">
      <w:start w:val="1"/>
      <w:numFmt w:val="bullet"/>
      <w:lvlText w:val=""/>
      <w:lvlJc w:val="left"/>
      <w:pPr>
        <w:tabs>
          <w:tab w:val="num" w:pos="3600"/>
        </w:tabs>
        <w:ind w:left="3600" w:hanging="360"/>
      </w:pPr>
      <w:rPr>
        <w:rFonts w:ascii="Wingdings" w:hAnsi="Wingdings" w:hint="default"/>
      </w:rPr>
    </w:lvl>
    <w:lvl w:ilvl="5" w:tplc="6DDE49FC" w:tentative="1">
      <w:start w:val="1"/>
      <w:numFmt w:val="bullet"/>
      <w:lvlText w:val=""/>
      <w:lvlJc w:val="left"/>
      <w:pPr>
        <w:tabs>
          <w:tab w:val="num" w:pos="4320"/>
        </w:tabs>
        <w:ind w:left="4320" w:hanging="360"/>
      </w:pPr>
      <w:rPr>
        <w:rFonts w:ascii="Wingdings" w:hAnsi="Wingdings" w:hint="default"/>
      </w:rPr>
    </w:lvl>
    <w:lvl w:ilvl="6" w:tplc="959E3D02" w:tentative="1">
      <w:start w:val="1"/>
      <w:numFmt w:val="bullet"/>
      <w:lvlText w:val=""/>
      <w:lvlJc w:val="left"/>
      <w:pPr>
        <w:tabs>
          <w:tab w:val="num" w:pos="5040"/>
        </w:tabs>
        <w:ind w:left="5040" w:hanging="360"/>
      </w:pPr>
      <w:rPr>
        <w:rFonts w:ascii="Wingdings" w:hAnsi="Wingdings" w:hint="default"/>
      </w:rPr>
    </w:lvl>
    <w:lvl w:ilvl="7" w:tplc="FBA2410A" w:tentative="1">
      <w:start w:val="1"/>
      <w:numFmt w:val="bullet"/>
      <w:lvlText w:val=""/>
      <w:lvlJc w:val="left"/>
      <w:pPr>
        <w:tabs>
          <w:tab w:val="num" w:pos="5760"/>
        </w:tabs>
        <w:ind w:left="5760" w:hanging="360"/>
      </w:pPr>
      <w:rPr>
        <w:rFonts w:ascii="Wingdings" w:hAnsi="Wingdings" w:hint="default"/>
      </w:rPr>
    </w:lvl>
    <w:lvl w:ilvl="8" w:tplc="A67EDD9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715272"/>
    <w:multiLevelType w:val="hybridMultilevel"/>
    <w:tmpl w:val="6C2AE582"/>
    <w:lvl w:ilvl="0" w:tplc="E1900F2C">
      <w:start w:val="2"/>
      <w:numFmt w:val="bullet"/>
      <w:lvlText w:val="-"/>
      <w:lvlJc w:val="left"/>
      <w:pPr>
        <w:ind w:left="720" w:hanging="360"/>
      </w:pPr>
      <w:rPr>
        <w:rFonts w:ascii="Arial Narrow" w:eastAsiaTheme="minorHAnsi" w:hAnsi="Arial Narrow"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12A027E"/>
    <w:multiLevelType w:val="hybridMultilevel"/>
    <w:tmpl w:val="B28AE5BC"/>
    <w:lvl w:ilvl="0" w:tplc="F87C4F06">
      <w:start w:val="1"/>
      <w:numFmt w:val="bullet"/>
      <w:lvlText w:val="•"/>
      <w:lvlJc w:val="left"/>
      <w:pPr>
        <w:tabs>
          <w:tab w:val="num" w:pos="720"/>
        </w:tabs>
        <w:ind w:left="720" w:hanging="360"/>
      </w:pPr>
      <w:rPr>
        <w:rFonts w:ascii="Arial" w:hAnsi="Arial" w:hint="default"/>
      </w:rPr>
    </w:lvl>
    <w:lvl w:ilvl="1" w:tplc="EE8E5C80" w:tentative="1">
      <w:start w:val="1"/>
      <w:numFmt w:val="bullet"/>
      <w:lvlText w:val="•"/>
      <w:lvlJc w:val="left"/>
      <w:pPr>
        <w:tabs>
          <w:tab w:val="num" w:pos="1440"/>
        </w:tabs>
        <w:ind w:left="1440" w:hanging="360"/>
      </w:pPr>
      <w:rPr>
        <w:rFonts w:ascii="Arial" w:hAnsi="Arial" w:hint="default"/>
      </w:rPr>
    </w:lvl>
    <w:lvl w:ilvl="2" w:tplc="FE4C6684" w:tentative="1">
      <w:start w:val="1"/>
      <w:numFmt w:val="bullet"/>
      <w:lvlText w:val="•"/>
      <w:lvlJc w:val="left"/>
      <w:pPr>
        <w:tabs>
          <w:tab w:val="num" w:pos="2160"/>
        </w:tabs>
        <w:ind w:left="2160" w:hanging="360"/>
      </w:pPr>
      <w:rPr>
        <w:rFonts w:ascii="Arial" w:hAnsi="Arial" w:hint="default"/>
      </w:rPr>
    </w:lvl>
    <w:lvl w:ilvl="3" w:tplc="6AB2B618" w:tentative="1">
      <w:start w:val="1"/>
      <w:numFmt w:val="bullet"/>
      <w:lvlText w:val="•"/>
      <w:lvlJc w:val="left"/>
      <w:pPr>
        <w:tabs>
          <w:tab w:val="num" w:pos="2880"/>
        </w:tabs>
        <w:ind w:left="2880" w:hanging="360"/>
      </w:pPr>
      <w:rPr>
        <w:rFonts w:ascii="Arial" w:hAnsi="Arial" w:hint="default"/>
      </w:rPr>
    </w:lvl>
    <w:lvl w:ilvl="4" w:tplc="65BAE5DE" w:tentative="1">
      <w:start w:val="1"/>
      <w:numFmt w:val="bullet"/>
      <w:lvlText w:val="•"/>
      <w:lvlJc w:val="left"/>
      <w:pPr>
        <w:tabs>
          <w:tab w:val="num" w:pos="3600"/>
        </w:tabs>
        <w:ind w:left="3600" w:hanging="360"/>
      </w:pPr>
      <w:rPr>
        <w:rFonts w:ascii="Arial" w:hAnsi="Arial" w:hint="default"/>
      </w:rPr>
    </w:lvl>
    <w:lvl w:ilvl="5" w:tplc="2AE8743C" w:tentative="1">
      <w:start w:val="1"/>
      <w:numFmt w:val="bullet"/>
      <w:lvlText w:val="•"/>
      <w:lvlJc w:val="left"/>
      <w:pPr>
        <w:tabs>
          <w:tab w:val="num" w:pos="4320"/>
        </w:tabs>
        <w:ind w:left="4320" w:hanging="360"/>
      </w:pPr>
      <w:rPr>
        <w:rFonts w:ascii="Arial" w:hAnsi="Arial" w:hint="default"/>
      </w:rPr>
    </w:lvl>
    <w:lvl w:ilvl="6" w:tplc="A8FA0D06" w:tentative="1">
      <w:start w:val="1"/>
      <w:numFmt w:val="bullet"/>
      <w:lvlText w:val="•"/>
      <w:lvlJc w:val="left"/>
      <w:pPr>
        <w:tabs>
          <w:tab w:val="num" w:pos="5040"/>
        </w:tabs>
        <w:ind w:left="5040" w:hanging="360"/>
      </w:pPr>
      <w:rPr>
        <w:rFonts w:ascii="Arial" w:hAnsi="Arial" w:hint="default"/>
      </w:rPr>
    </w:lvl>
    <w:lvl w:ilvl="7" w:tplc="F22AC4A4" w:tentative="1">
      <w:start w:val="1"/>
      <w:numFmt w:val="bullet"/>
      <w:lvlText w:val="•"/>
      <w:lvlJc w:val="left"/>
      <w:pPr>
        <w:tabs>
          <w:tab w:val="num" w:pos="5760"/>
        </w:tabs>
        <w:ind w:left="5760" w:hanging="360"/>
      </w:pPr>
      <w:rPr>
        <w:rFonts w:ascii="Arial" w:hAnsi="Arial" w:hint="default"/>
      </w:rPr>
    </w:lvl>
    <w:lvl w:ilvl="8" w:tplc="6ECE75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625E5C"/>
    <w:multiLevelType w:val="hybridMultilevel"/>
    <w:tmpl w:val="1AFC88F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7D2267"/>
    <w:multiLevelType w:val="hybridMultilevel"/>
    <w:tmpl w:val="E13654E0"/>
    <w:lvl w:ilvl="0" w:tplc="7D825AC6">
      <w:start w:val="1"/>
      <w:numFmt w:val="bullet"/>
      <w:lvlText w:val="•"/>
      <w:lvlJc w:val="left"/>
      <w:pPr>
        <w:tabs>
          <w:tab w:val="num" w:pos="720"/>
        </w:tabs>
        <w:ind w:left="720" w:hanging="360"/>
      </w:pPr>
      <w:rPr>
        <w:rFonts w:ascii="Arial" w:hAnsi="Arial" w:hint="default"/>
      </w:rPr>
    </w:lvl>
    <w:lvl w:ilvl="1" w:tplc="D83CF62A" w:tentative="1">
      <w:start w:val="1"/>
      <w:numFmt w:val="bullet"/>
      <w:lvlText w:val="•"/>
      <w:lvlJc w:val="left"/>
      <w:pPr>
        <w:tabs>
          <w:tab w:val="num" w:pos="1440"/>
        </w:tabs>
        <w:ind w:left="1440" w:hanging="360"/>
      </w:pPr>
      <w:rPr>
        <w:rFonts w:ascii="Arial" w:hAnsi="Arial" w:hint="default"/>
      </w:rPr>
    </w:lvl>
    <w:lvl w:ilvl="2" w:tplc="65D87784" w:tentative="1">
      <w:start w:val="1"/>
      <w:numFmt w:val="bullet"/>
      <w:lvlText w:val="•"/>
      <w:lvlJc w:val="left"/>
      <w:pPr>
        <w:tabs>
          <w:tab w:val="num" w:pos="2160"/>
        </w:tabs>
        <w:ind w:left="2160" w:hanging="360"/>
      </w:pPr>
      <w:rPr>
        <w:rFonts w:ascii="Arial" w:hAnsi="Arial" w:hint="default"/>
      </w:rPr>
    </w:lvl>
    <w:lvl w:ilvl="3" w:tplc="6F3A8F06" w:tentative="1">
      <w:start w:val="1"/>
      <w:numFmt w:val="bullet"/>
      <w:lvlText w:val="•"/>
      <w:lvlJc w:val="left"/>
      <w:pPr>
        <w:tabs>
          <w:tab w:val="num" w:pos="2880"/>
        </w:tabs>
        <w:ind w:left="2880" w:hanging="360"/>
      </w:pPr>
      <w:rPr>
        <w:rFonts w:ascii="Arial" w:hAnsi="Arial" w:hint="default"/>
      </w:rPr>
    </w:lvl>
    <w:lvl w:ilvl="4" w:tplc="7148636A" w:tentative="1">
      <w:start w:val="1"/>
      <w:numFmt w:val="bullet"/>
      <w:lvlText w:val="•"/>
      <w:lvlJc w:val="left"/>
      <w:pPr>
        <w:tabs>
          <w:tab w:val="num" w:pos="3600"/>
        </w:tabs>
        <w:ind w:left="3600" w:hanging="360"/>
      </w:pPr>
      <w:rPr>
        <w:rFonts w:ascii="Arial" w:hAnsi="Arial" w:hint="default"/>
      </w:rPr>
    </w:lvl>
    <w:lvl w:ilvl="5" w:tplc="68F034BC" w:tentative="1">
      <w:start w:val="1"/>
      <w:numFmt w:val="bullet"/>
      <w:lvlText w:val="•"/>
      <w:lvlJc w:val="left"/>
      <w:pPr>
        <w:tabs>
          <w:tab w:val="num" w:pos="4320"/>
        </w:tabs>
        <w:ind w:left="4320" w:hanging="360"/>
      </w:pPr>
      <w:rPr>
        <w:rFonts w:ascii="Arial" w:hAnsi="Arial" w:hint="default"/>
      </w:rPr>
    </w:lvl>
    <w:lvl w:ilvl="6" w:tplc="5BE49BC2" w:tentative="1">
      <w:start w:val="1"/>
      <w:numFmt w:val="bullet"/>
      <w:lvlText w:val="•"/>
      <w:lvlJc w:val="left"/>
      <w:pPr>
        <w:tabs>
          <w:tab w:val="num" w:pos="5040"/>
        </w:tabs>
        <w:ind w:left="5040" w:hanging="360"/>
      </w:pPr>
      <w:rPr>
        <w:rFonts w:ascii="Arial" w:hAnsi="Arial" w:hint="default"/>
      </w:rPr>
    </w:lvl>
    <w:lvl w:ilvl="7" w:tplc="FA704818" w:tentative="1">
      <w:start w:val="1"/>
      <w:numFmt w:val="bullet"/>
      <w:lvlText w:val="•"/>
      <w:lvlJc w:val="left"/>
      <w:pPr>
        <w:tabs>
          <w:tab w:val="num" w:pos="5760"/>
        </w:tabs>
        <w:ind w:left="5760" w:hanging="360"/>
      </w:pPr>
      <w:rPr>
        <w:rFonts w:ascii="Arial" w:hAnsi="Arial" w:hint="default"/>
      </w:rPr>
    </w:lvl>
    <w:lvl w:ilvl="8" w:tplc="34E8F4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8E51C1"/>
    <w:multiLevelType w:val="hybridMultilevel"/>
    <w:tmpl w:val="554E22B6"/>
    <w:lvl w:ilvl="0" w:tplc="E1CAB8EC">
      <w:start w:val="1"/>
      <w:numFmt w:val="bullet"/>
      <w:lvlText w:val="•"/>
      <w:lvlJc w:val="left"/>
      <w:pPr>
        <w:tabs>
          <w:tab w:val="num" w:pos="720"/>
        </w:tabs>
        <w:ind w:left="720" w:hanging="360"/>
      </w:pPr>
      <w:rPr>
        <w:rFonts w:ascii="Arial" w:hAnsi="Arial" w:hint="default"/>
      </w:rPr>
    </w:lvl>
    <w:lvl w:ilvl="1" w:tplc="A740B4D2" w:tentative="1">
      <w:start w:val="1"/>
      <w:numFmt w:val="bullet"/>
      <w:lvlText w:val="•"/>
      <w:lvlJc w:val="left"/>
      <w:pPr>
        <w:tabs>
          <w:tab w:val="num" w:pos="1440"/>
        </w:tabs>
        <w:ind w:left="1440" w:hanging="360"/>
      </w:pPr>
      <w:rPr>
        <w:rFonts w:ascii="Arial" w:hAnsi="Arial" w:hint="default"/>
      </w:rPr>
    </w:lvl>
    <w:lvl w:ilvl="2" w:tplc="63901E18" w:tentative="1">
      <w:start w:val="1"/>
      <w:numFmt w:val="bullet"/>
      <w:lvlText w:val="•"/>
      <w:lvlJc w:val="left"/>
      <w:pPr>
        <w:tabs>
          <w:tab w:val="num" w:pos="2160"/>
        </w:tabs>
        <w:ind w:left="2160" w:hanging="360"/>
      </w:pPr>
      <w:rPr>
        <w:rFonts w:ascii="Arial" w:hAnsi="Arial" w:hint="default"/>
      </w:rPr>
    </w:lvl>
    <w:lvl w:ilvl="3" w:tplc="C322803C" w:tentative="1">
      <w:start w:val="1"/>
      <w:numFmt w:val="bullet"/>
      <w:lvlText w:val="•"/>
      <w:lvlJc w:val="left"/>
      <w:pPr>
        <w:tabs>
          <w:tab w:val="num" w:pos="2880"/>
        </w:tabs>
        <w:ind w:left="2880" w:hanging="360"/>
      </w:pPr>
      <w:rPr>
        <w:rFonts w:ascii="Arial" w:hAnsi="Arial" w:hint="default"/>
      </w:rPr>
    </w:lvl>
    <w:lvl w:ilvl="4" w:tplc="043CEA42" w:tentative="1">
      <w:start w:val="1"/>
      <w:numFmt w:val="bullet"/>
      <w:lvlText w:val="•"/>
      <w:lvlJc w:val="left"/>
      <w:pPr>
        <w:tabs>
          <w:tab w:val="num" w:pos="3600"/>
        </w:tabs>
        <w:ind w:left="3600" w:hanging="360"/>
      </w:pPr>
      <w:rPr>
        <w:rFonts w:ascii="Arial" w:hAnsi="Arial" w:hint="default"/>
      </w:rPr>
    </w:lvl>
    <w:lvl w:ilvl="5" w:tplc="65BC7180" w:tentative="1">
      <w:start w:val="1"/>
      <w:numFmt w:val="bullet"/>
      <w:lvlText w:val="•"/>
      <w:lvlJc w:val="left"/>
      <w:pPr>
        <w:tabs>
          <w:tab w:val="num" w:pos="4320"/>
        </w:tabs>
        <w:ind w:left="4320" w:hanging="360"/>
      </w:pPr>
      <w:rPr>
        <w:rFonts w:ascii="Arial" w:hAnsi="Arial" w:hint="default"/>
      </w:rPr>
    </w:lvl>
    <w:lvl w:ilvl="6" w:tplc="B6CA1B5A" w:tentative="1">
      <w:start w:val="1"/>
      <w:numFmt w:val="bullet"/>
      <w:lvlText w:val="•"/>
      <w:lvlJc w:val="left"/>
      <w:pPr>
        <w:tabs>
          <w:tab w:val="num" w:pos="5040"/>
        </w:tabs>
        <w:ind w:left="5040" w:hanging="360"/>
      </w:pPr>
      <w:rPr>
        <w:rFonts w:ascii="Arial" w:hAnsi="Arial" w:hint="default"/>
      </w:rPr>
    </w:lvl>
    <w:lvl w:ilvl="7" w:tplc="8D72DB3E" w:tentative="1">
      <w:start w:val="1"/>
      <w:numFmt w:val="bullet"/>
      <w:lvlText w:val="•"/>
      <w:lvlJc w:val="left"/>
      <w:pPr>
        <w:tabs>
          <w:tab w:val="num" w:pos="5760"/>
        </w:tabs>
        <w:ind w:left="5760" w:hanging="360"/>
      </w:pPr>
      <w:rPr>
        <w:rFonts w:ascii="Arial" w:hAnsi="Arial" w:hint="default"/>
      </w:rPr>
    </w:lvl>
    <w:lvl w:ilvl="8" w:tplc="9BD82B4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7D"/>
    <w:rsid w:val="000006F5"/>
    <w:rsid w:val="00057DFE"/>
    <w:rsid w:val="000738A3"/>
    <w:rsid w:val="00112180"/>
    <w:rsid w:val="00165CAD"/>
    <w:rsid w:val="001665CA"/>
    <w:rsid w:val="00235380"/>
    <w:rsid w:val="00244C60"/>
    <w:rsid w:val="002B7575"/>
    <w:rsid w:val="003A68C0"/>
    <w:rsid w:val="00400DB6"/>
    <w:rsid w:val="0047144A"/>
    <w:rsid w:val="0054696E"/>
    <w:rsid w:val="006D3FFC"/>
    <w:rsid w:val="007123D8"/>
    <w:rsid w:val="009B45BF"/>
    <w:rsid w:val="009E1EE9"/>
    <w:rsid w:val="00A12B07"/>
    <w:rsid w:val="00AA41FA"/>
    <w:rsid w:val="00AA46C7"/>
    <w:rsid w:val="00AE7647"/>
    <w:rsid w:val="00B25044"/>
    <w:rsid w:val="00B4641A"/>
    <w:rsid w:val="00CE5A7E"/>
    <w:rsid w:val="00D136F2"/>
    <w:rsid w:val="00D6307D"/>
    <w:rsid w:val="00DD7150"/>
    <w:rsid w:val="00EA0204"/>
    <w:rsid w:val="00F22C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DC888-5687-4C17-92BC-638958C6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647"/>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Normal (Web)"/>
    <w:basedOn w:val="a"/>
    <w:uiPriority w:val="99"/>
    <w:unhideWhenUsed/>
    <w:rsid w:val="003A68C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103062">
      <w:bodyDiv w:val="1"/>
      <w:marLeft w:val="0"/>
      <w:marRight w:val="0"/>
      <w:marTop w:val="0"/>
      <w:marBottom w:val="0"/>
      <w:divBdr>
        <w:top w:val="none" w:sz="0" w:space="0" w:color="auto"/>
        <w:left w:val="none" w:sz="0" w:space="0" w:color="auto"/>
        <w:bottom w:val="none" w:sz="0" w:space="0" w:color="auto"/>
        <w:right w:val="none" w:sz="0" w:space="0" w:color="auto"/>
      </w:divBdr>
      <w:divsChild>
        <w:div w:id="485320863">
          <w:marLeft w:val="360"/>
          <w:marRight w:val="0"/>
          <w:marTop w:val="200"/>
          <w:marBottom w:val="0"/>
          <w:divBdr>
            <w:top w:val="none" w:sz="0" w:space="0" w:color="auto"/>
            <w:left w:val="none" w:sz="0" w:space="0" w:color="auto"/>
            <w:bottom w:val="none" w:sz="0" w:space="0" w:color="auto"/>
            <w:right w:val="none" w:sz="0" w:space="0" w:color="auto"/>
          </w:divBdr>
        </w:div>
        <w:div w:id="1563323651">
          <w:marLeft w:val="360"/>
          <w:marRight w:val="0"/>
          <w:marTop w:val="200"/>
          <w:marBottom w:val="0"/>
          <w:divBdr>
            <w:top w:val="none" w:sz="0" w:space="0" w:color="auto"/>
            <w:left w:val="none" w:sz="0" w:space="0" w:color="auto"/>
            <w:bottom w:val="none" w:sz="0" w:space="0" w:color="auto"/>
            <w:right w:val="none" w:sz="0" w:space="0" w:color="auto"/>
          </w:divBdr>
        </w:div>
        <w:div w:id="1556042298">
          <w:marLeft w:val="360"/>
          <w:marRight w:val="0"/>
          <w:marTop w:val="200"/>
          <w:marBottom w:val="0"/>
          <w:divBdr>
            <w:top w:val="none" w:sz="0" w:space="0" w:color="auto"/>
            <w:left w:val="none" w:sz="0" w:space="0" w:color="auto"/>
            <w:bottom w:val="none" w:sz="0" w:space="0" w:color="auto"/>
            <w:right w:val="none" w:sz="0" w:space="0" w:color="auto"/>
          </w:divBdr>
        </w:div>
        <w:div w:id="1144350429">
          <w:marLeft w:val="360"/>
          <w:marRight w:val="0"/>
          <w:marTop w:val="200"/>
          <w:marBottom w:val="0"/>
          <w:divBdr>
            <w:top w:val="none" w:sz="0" w:space="0" w:color="auto"/>
            <w:left w:val="none" w:sz="0" w:space="0" w:color="auto"/>
            <w:bottom w:val="none" w:sz="0" w:space="0" w:color="auto"/>
            <w:right w:val="none" w:sz="0" w:space="0" w:color="auto"/>
          </w:divBdr>
        </w:div>
        <w:div w:id="1132747583">
          <w:marLeft w:val="360"/>
          <w:marRight w:val="0"/>
          <w:marTop w:val="200"/>
          <w:marBottom w:val="0"/>
          <w:divBdr>
            <w:top w:val="none" w:sz="0" w:space="0" w:color="auto"/>
            <w:left w:val="none" w:sz="0" w:space="0" w:color="auto"/>
            <w:bottom w:val="none" w:sz="0" w:space="0" w:color="auto"/>
            <w:right w:val="none" w:sz="0" w:space="0" w:color="auto"/>
          </w:divBdr>
        </w:div>
      </w:divsChild>
    </w:div>
    <w:div w:id="870528685">
      <w:bodyDiv w:val="1"/>
      <w:marLeft w:val="0"/>
      <w:marRight w:val="0"/>
      <w:marTop w:val="0"/>
      <w:marBottom w:val="0"/>
      <w:divBdr>
        <w:top w:val="none" w:sz="0" w:space="0" w:color="auto"/>
        <w:left w:val="none" w:sz="0" w:space="0" w:color="auto"/>
        <w:bottom w:val="none" w:sz="0" w:space="0" w:color="auto"/>
        <w:right w:val="none" w:sz="0" w:space="0" w:color="auto"/>
      </w:divBdr>
      <w:divsChild>
        <w:div w:id="1628121727">
          <w:marLeft w:val="360"/>
          <w:marRight w:val="0"/>
          <w:marTop w:val="200"/>
          <w:marBottom w:val="0"/>
          <w:divBdr>
            <w:top w:val="none" w:sz="0" w:space="0" w:color="auto"/>
            <w:left w:val="none" w:sz="0" w:space="0" w:color="auto"/>
            <w:bottom w:val="none" w:sz="0" w:space="0" w:color="auto"/>
            <w:right w:val="none" w:sz="0" w:space="0" w:color="auto"/>
          </w:divBdr>
        </w:div>
        <w:div w:id="2049259011">
          <w:marLeft w:val="360"/>
          <w:marRight w:val="0"/>
          <w:marTop w:val="200"/>
          <w:marBottom w:val="0"/>
          <w:divBdr>
            <w:top w:val="none" w:sz="0" w:space="0" w:color="auto"/>
            <w:left w:val="none" w:sz="0" w:space="0" w:color="auto"/>
            <w:bottom w:val="none" w:sz="0" w:space="0" w:color="auto"/>
            <w:right w:val="none" w:sz="0" w:space="0" w:color="auto"/>
          </w:divBdr>
        </w:div>
        <w:div w:id="632490366">
          <w:marLeft w:val="360"/>
          <w:marRight w:val="0"/>
          <w:marTop w:val="200"/>
          <w:marBottom w:val="0"/>
          <w:divBdr>
            <w:top w:val="none" w:sz="0" w:space="0" w:color="auto"/>
            <w:left w:val="none" w:sz="0" w:space="0" w:color="auto"/>
            <w:bottom w:val="none" w:sz="0" w:space="0" w:color="auto"/>
            <w:right w:val="none" w:sz="0" w:space="0" w:color="auto"/>
          </w:divBdr>
        </w:div>
        <w:div w:id="12222082">
          <w:marLeft w:val="360"/>
          <w:marRight w:val="0"/>
          <w:marTop w:val="200"/>
          <w:marBottom w:val="0"/>
          <w:divBdr>
            <w:top w:val="none" w:sz="0" w:space="0" w:color="auto"/>
            <w:left w:val="none" w:sz="0" w:space="0" w:color="auto"/>
            <w:bottom w:val="none" w:sz="0" w:space="0" w:color="auto"/>
            <w:right w:val="none" w:sz="0" w:space="0" w:color="auto"/>
          </w:divBdr>
        </w:div>
        <w:div w:id="177696360">
          <w:marLeft w:val="360"/>
          <w:marRight w:val="0"/>
          <w:marTop w:val="200"/>
          <w:marBottom w:val="0"/>
          <w:divBdr>
            <w:top w:val="none" w:sz="0" w:space="0" w:color="auto"/>
            <w:left w:val="none" w:sz="0" w:space="0" w:color="auto"/>
            <w:bottom w:val="none" w:sz="0" w:space="0" w:color="auto"/>
            <w:right w:val="none" w:sz="0" w:space="0" w:color="auto"/>
          </w:divBdr>
        </w:div>
      </w:divsChild>
    </w:div>
    <w:div w:id="1826823127">
      <w:bodyDiv w:val="1"/>
      <w:marLeft w:val="0"/>
      <w:marRight w:val="0"/>
      <w:marTop w:val="0"/>
      <w:marBottom w:val="0"/>
      <w:divBdr>
        <w:top w:val="none" w:sz="0" w:space="0" w:color="auto"/>
        <w:left w:val="none" w:sz="0" w:space="0" w:color="auto"/>
        <w:bottom w:val="none" w:sz="0" w:space="0" w:color="auto"/>
        <w:right w:val="none" w:sz="0" w:space="0" w:color="auto"/>
      </w:divBdr>
      <w:divsChild>
        <w:div w:id="238372092">
          <w:marLeft w:val="446"/>
          <w:marRight w:val="0"/>
          <w:marTop w:val="0"/>
          <w:marBottom w:val="0"/>
          <w:divBdr>
            <w:top w:val="none" w:sz="0" w:space="0" w:color="auto"/>
            <w:left w:val="none" w:sz="0" w:space="0" w:color="auto"/>
            <w:bottom w:val="none" w:sz="0" w:space="0" w:color="auto"/>
            <w:right w:val="none" w:sz="0" w:space="0" w:color="auto"/>
          </w:divBdr>
        </w:div>
        <w:div w:id="681587486">
          <w:marLeft w:val="446"/>
          <w:marRight w:val="0"/>
          <w:marTop w:val="0"/>
          <w:marBottom w:val="0"/>
          <w:divBdr>
            <w:top w:val="none" w:sz="0" w:space="0" w:color="auto"/>
            <w:left w:val="none" w:sz="0" w:space="0" w:color="auto"/>
            <w:bottom w:val="none" w:sz="0" w:space="0" w:color="auto"/>
            <w:right w:val="none" w:sz="0" w:space="0" w:color="auto"/>
          </w:divBdr>
        </w:div>
        <w:div w:id="981622274">
          <w:marLeft w:val="446"/>
          <w:marRight w:val="0"/>
          <w:marTop w:val="0"/>
          <w:marBottom w:val="0"/>
          <w:divBdr>
            <w:top w:val="none" w:sz="0" w:space="0" w:color="auto"/>
            <w:left w:val="none" w:sz="0" w:space="0" w:color="auto"/>
            <w:bottom w:val="none" w:sz="0" w:space="0" w:color="auto"/>
            <w:right w:val="none" w:sz="0" w:space="0" w:color="auto"/>
          </w:divBdr>
        </w:div>
        <w:div w:id="2009674882">
          <w:marLeft w:val="446"/>
          <w:marRight w:val="0"/>
          <w:marTop w:val="0"/>
          <w:marBottom w:val="0"/>
          <w:divBdr>
            <w:top w:val="none" w:sz="0" w:space="0" w:color="auto"/>
            <w:left w:val="none" w:sz="0" w:space="0" w:color="auto"/>
            <w:bottom w:val="none" w:sz="0" w:space="0" w:color="auto"/>
            <w:right w:val="none" w:sz="0" w:space="0" w:color="auto"/>
          </w:divBdr>
        </w:div>
      </w:divsChild>
    </w:div>
    <w:div w:id="1838036543">
      <w:bodyDiv w:val="1"/>
      <w:marLeft w:val="0"/>
      <w:marRight w:val="0"/>
      <w:marTop w:val="0"/>
      <w:marBottom w:val="0"/>
      <w:divBdr>
        <w:top w:val="none" w:sz="0" w:space="0" w:color="auto"/>
        <w:left w:val="none" w:sz="0" w:space="0" w:color="auto"/>
        <w:bottom w:val="none" w:sz="0" w:space="0" w:color="auto"/>
        <w:right w:val="none" w:sz="0" w:space="0" w:color="auto"/>
      </w:divBdr>
      <w:divsChild>
        <w:div w:id="1047491605">
          <w:marLeft w:val="360"/>
          <w:marRight w:val="0"/>
          <w:marTop w:val="200"/>
          <w:marBottom w:val="0"/>
          <w:divBdr>
            <w:top w:val="none" w:sz="0" w:space="0" w:color="auto"/>
            <w:left w:val="none" w:sz="0" w:space="0" w:color="auto"/>
            <w:bottom w:val="none" w:sz="0" w:space="0" w:color="auto"/>
            <w:right w:val="none" w:sz="0" w:space="0" w:color="auto"/>
          </w:divBdr>
        </w:div>
      </w:divsChild>
    </w:div>
    <w:div w:id="210996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448</Words>
  <Characters>2556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Golovtseva</dc:creator>
  <cp:keywords/>
  <dc:description/>
  <cp:lastModifiedBy>Aleksej</cp:lastModifiedBy>
  <cp:revision>10</cp:revision>
  <dcterms:created xsi:type="dcterms:W3CDTF">2020-03-09T10:07:00Z</dcterms:created>
  <dcterms:modified xsi:type="dcterms:W3CDTF">2020-07-13T15:17:00Z</dcterms:modified>
</cp:coreProperties>
</file>