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32" w:rsidRDefault="00991232" w:rsidP="007C13E5"/>
    <w:p w:rsidR="00991232" w:rsidRDefault="00991232" w:rsidP="007C13E5">
      <w:pPr>
        <w:pStyle w:val="a3"/>
        <w:numPr>
          <w:ilvl w:val="0"/>
          <w:numId w:val="1"/>
        </w:numPr>
        <w:ind w:left="0" w:firstLine="426"/>
        <w:rPr>
          <w:b/>
          <w:i/>
        </w:rPr>
      </w:pPr>
      <w:r w:rsidRPr="00D91601">
        <w:rPr>
          <w:b/>
          <w:i/>
        </w:rPr>
        <w:t>Тест-кейсы “Реализовать возможность входа в приложение с помощью биометрии”</w:t>
      </w:r>
    </w:p>
    <w:p w:rsidR="00D91601" w:rsidRPr="00D91601" w:rsidRDefault="00D91601" w:rsidP="00D91601">
      <w:pPr>
        <w:pStyle w:val="a3"/>
        <w:ind w:left="426"/>
        <w:rPr>
          <w:b/>
          <w:i/>
        </w:rPr>
      </w:pPr>
    </w:p>
    <w:p w:rsidR="00E7226C" w:rsidRPr="00991232" w:rsidRDefault="00991232" w:rsidP="00991232">
      <w:pPr>
        <w:pStyle w:val="a3"/>
        <w:ind w:left="0" w:firstLine="709"/>
        <w:rPr>
          <w:b/>
        </w:rPr>
      </w:pPr>
      <w:proofErr w:type="spellStart"/>
      <w:r>
        <w:rPr>
          <w:b/>
          <w:lang w:val="en-GB"/>
        </w:rPr>
        <w:t>YBio</w:t>
      </w:r>
      <w:proofErr w:type="spellEnd"/>
      <w:r w:rsidRPr="00991232">
        <w:rPr>
          <w:b/>
        </w:rPr>
        <w:t xml:space="preserve"> -1. </w:t>
      </w:r>
      <w:r>
        <w:rPr>
          <w:b/>
        </w:rPr>
        <w:t>Вход в «Сбербанк Онлайн»</w:t>
      </w:r>
      <w:r w:rsidR="007C13E5" w:rsidRPr="00991232">
        <w:rPr>
          <w:b/>
        </w:rPr>
        <w:t xml:space="preserve"> п</w:t>
      </w:r>
      <w:r w:rsidR="00394935" w:rsidRPr="00991232">
        <w:rPr>
          <w:b/>
        </w:rPr>
        <w:t xml:space="preserve">ри сканировании </w:t>
      </w:r>
      <w:r w:rsidR="007C13E5" w:rsidRPr="00991232">
        <w:rPr>
          <w:b/>
        </w:rPr>
        <w:t>легитимного отпечатка</w:t>
      </w:r>
    </w:p>
    <w:p w:rsidR="00394935" w:rsidRDefault="00394935" w:rsidP="00394935">
      <w:pPr>
        <w:ind w:left="360"/>
      </w:pPr>
      <w:r>
        <w:t>Предусловие</w:t>
      </w:r>
      <w:r>
        <w:br/>
        <w:t>1. Установить приложение Сбербанка</w:t>
      </w:r>
      <w:r>
        <w:br/>
        <w:t>2. Включить настройку входа по биометрии</w:t>
      </w:r>
    </w:p>
    <w:p w:rsidR="00394935" w:rsidRDefault="00394935" w:rsidP="00394935">
      <w:pPr>
        <w:ind w:left="360"/>
      </w:pPr>
      <w:r>
        <w:t>Шаги выполнения</w:t>
      </w:r>
      <w:r>
        <w:br/>
        <w:t>1. Открыть приложение Сбербанка</w:t>
      </w:r>
      <w:r>
        <w:br/>
        <w:t xml:space="preserve">2. Приложить </w:t>
      </w:r>
      <w:r w:rsidR="00003227">
        <w:t xml:space="preserve">легитимный </w:t>
      </w:r>
      <w:r>
        <w:t>палец к сканеру отпечатков</w:t>
      </w:r>
    </w:p>
    <w:p w:rsidR="00410586" w:rsidRDefault="00410586" w:rsidP="00394935">
      <w:pPr>
        <w:ind w:left="360"/>
      </w:pPr>
      <w:r>
        <w:t>Ожидаемый результат</w:t>
      </w:r>
      <w:r>
        <w:br/>
        <w:t>Осуществляется переход в личный кабинет клиента Сбербанка</w:t>
      </w:r>
    </w:p>
    <w:p w:rsidR="007C13E5" w:rsidRPr="00991232" w:rsidRDefault="007C13E5" w:rsidP="007C13E5">
      <w:pPr>
        <w:rPr>
          <w:b/>
        </w:rPr>
      </w:pPr>
      <w:r w:rsidRPr="00991232">
        <w:rPr>
          <w:b/>
        </w:rPr>
        <w:t xml:space="preserve">               </w:t>
      </w:r>
      <w:proofErr w:type="spellStart"/>
      <w:r w:rsidR="00991232">
        <w:rPr>
          <w:b/>
          <w:lang w:val="en-GB"/>
        </w:rPr>
        <w:t>YBio</w:t>
      </w:r>
      <w:proofErr w:type="spellEnd"/>
      <w:r w:rsidR="00991232" w:rsidRPr="00991232">
        <w:rPr>
          <w:b/>
        </w:rPr>
        <w:t>-2</w:t>
      </w:r>
      <w:r w:rsidRPr="00991232">
        <w:rPr>
          <w:b/>
        </w:rPr>
        <w:t>.</w:t>
      </w:r>
      <w:r w:rsidR="00991232">
        <w:rPr>
          <w:b/>
        </w:rPr>
        <w:t xml:space="preserve"> Вход в «Сбербанк Онлайн» </w:t>
      </w:r>
      <w:r w:rsidRPr="00991232">
        <w:rPr>
          <w:b/>
        </w:rPr>
        <w:t>при сканировании нелегитимного отпечатка</w:t>
      </w:r>
    </w:p>
    <w:p w:rsidR="007C13E5" w:rsidRDefault="007C13E5" w:rsidP="007C13E5">
      <w:pPr>
        <w:ind w:left="360"/>
      </w:pPr>
      <w:r>
        <w:t>Предусловие</w:t>
      </w:r>
      <w:r>
        <w:br/>
        <w:t>1. Установить приложение Сбербанка</w:t>
      </w:r>
      <w:r>
        <w:br/>
        <w:t>2. Включить настройку входа по биометрии</w:t>
      </w:r>
    </w:p>
    <w:p w:rsidR="007C13E5" w:rsidRDefault="007C13E5" w:rsidP="007C13E5">
      <w:pPr>
        <w:ind w:left="360"/>
      </w:pPr>
      <w:r>
        <w:t>Шаги выполнения</w:t>
      </w:r>
      <w:r>
        <w:br/>
        <w:t>1. Открыть приложение Сбербанка</w:t>
      </w:r>
      <w:r>
        <w:br/>
        <w:t xml:space="preserve">2. Приложить </w:t>
      </w:r>
      <w:r w:rsidR="00410586">
        <w:t xml:space="preserve">нелегитимный </w:t>
      </w:r>
      <w:r>
        <w:t>палец к сканеру отпечатков</w:t>
      </w:r>
    </w:p>
    <w:p w:rsidR="00410586" w:rsidRDefault="007C13E5" w:rsidP="007C13E5">
      <w:pPr>
        <w:ind w:left="360"/>
      </w:pPr>
      <w:r>
        <w:t>Ожидаемый результат</w:t>
      </w:r>
    </w:p>
    <w:p w:rsidR="00410586" w:rsidRDefault="00410586" w:rsidP="007C13E5">
      <w:pPr>
        <w:ind w:left="360"/>
      </w:pPr>
      <w:r>
        <w:t xml:space="preserve">В окне «Вход в Сбербанк Онлайн» проявляется </w:t>
      </w:r>
      <w:proofErr w:type="gramStart"/>
      <w:r>
        <w:t>надпись</w:t>
      </w:r>
      <w:proofErr w:type="gramEnd"/>
      <w:r>
        <w:t xml:space="preserve"> «Не распознано» </w:t>
      </w:r>
    </w:p>
    <w:p w:rsidR="00410586" w:rsidRPr="00991232" w:rsidRDefault="00410586" w:rsidP="00410586">
      <w:pPr>
        <w:rPr>
          <w:b/>
        </w:rPr>
      </w:pPr>
      <w:r>
        <w:t xml:space="preserve">               </w:t>
      </w:r>
      <w:proofErr w:type="spellStart"/>
      <w:r w:rsidR="00991232">
        <w:rPr>
          <w:b/>
          <w:lang w:val="en-GB"/>
        </w:rPr>
        <w:t>YBio</w:t>
      </w:r>
      <w:proofErr w:type="spellEnd"/>
      <w:r w:rsidR="00991232" w:rsidRPr="00991232">
        <w:rPr>
          <w:b/>
        </w:rPr>
        <w:t>-3</w:t>
      </w:r>
      <w:r w:rsidRPr="00991232">
        <w:rPr>
          <w:b/>
        </w:rPr>
        <w:t>.</w:t>
      </w:r>
      <w:r w:rsidR="00991232">
        <w:rPr>
          <w:b/>
        </w:rPr>
        <w:t xml:space="preserve"> Вход в «Сбербанк Онлайн»</w:t>
      </w:r>
      <w:r w:rsidRPr="00991232">
        <w:rPr>
          <w:b/>
        </w:rPr>
        <w:t xml:space="preserve"> при сканировании легитимного отпечатка</w:t>
      </w:r>
      <w:r w:rsidR="00991232" w:rsidRPr="00991232">
        <w:rPr>
          <w:b/>
        </w:rPr>
        <w:t>, путем быстрого касания сканера отпечатка</w:t>
      </w:r>
    </w:p>
    <w:p w:rsidR="00410586" w:rsidRDefault="00410586" w:rsidP="00410586">
      <w:pPr>
        <w:ind w:left="360"/>
      </w:pPr>
      <w:r>
        <w:t>Предусловие</w:t>
      </w:r>
      <w:r>
        <w:br/>
        <w:t>1. Установить приложение Сбербанка</w:t>
      </w:r>
      <w:r>
        <w:br/>
        <w:t>2. Включить настройку входа по биометрии</w:t>
      </w:r>
    </w:p>
    <w:p w:rsidR="00410586" w:rsidRDefault="00410586" w:rsidP="00410586">
      <w:pPr>
        <w:ind w:left="360"/>
      </w:pPr>
      <w:r>
        <w:t>Шаги выполнения</w:t>
      </w:r>
      <w:r>
        <w:br/>
        <w:t>1. Открыть приложение Сбербанка</w:t>
      </w:r>
      <w:r>
        <w:br/>
        <w:t xml:space="preserve">2. Быстро приложить </w:t>
      </w:r>
      <w:r w:rsidR="00003227">
        <w:t xml:space="preserve">легитимный </w:t>
      </w:r>
      <w:r>
        <w:t>палец к сканеру отпечатков</w:t>
      </w:r>
    </w:p>
    <w:p w:rsidR="007C13E5" w:rsidRDefault="00991232" w:rsidP="007C13E5">
      <w:pPr>
        <w:ind w:left="360"/>
      </w:pPr>
      <w:r>
        <w:t>Ожидаемый результат</w:t>
      </w:r>
      <w:r w:rsidR="007C13E5">
        <w:br/>
      </w:r>
      <w:r>
        <w:t>В окне «Вход в Сбербанк Онлайн» проявляется надпись «Палец убран слишком быстро. Повторите попытку»</w:t>
      </w:r>
    </w:p>
    <w:p w:rsidR="00D91601" w:rsidRPr="00D91601" w:rsidRDefault="00D91601" w:rsidP="00D91601">
      <w:pPr>
        <w:rPr>
          <w:b/>
        </w:rPr>
      </w:pPr>
      <w:r>
        <w:t xml:space="preserve">                   </w:t>
      </w:r>
      <w:proofErr w:type="spellStart"/>
      <w:r>
        <w:rPr>
          <w:b/>
          <w:lang w:val="en-GB"/>
        </w:rPr>
        <w:t>YBio</w:t>
      </w:r>
      <w:proofErr w:type="spellEnd"/>
      <w:r>
        <w:rPr>
          <w:b/>
        </w:rPr>
        <w:t>-4</w:t>
      </w:r>
      <w:r w:rsidRPr="00991232">
        <w:rPr>
          <w:b/>
        </w:rPr>
        <w:t>.</w:t>
      </w:r>
      <w:r>
        <w:rPr>
          <w:b/>
        </w:rPr>
        <w:t xml:space="preserve"> Вход в «Сбербанк Онлайн»</w:t>
      </w:r>
      <w:r w:rsidRPr="00991232">
        <w:rPr>
          <w:b/>
        </w:rPr>
        <w:t xml:space="preserve"> при сканировании легитимного отпечатка, </w:t>
      </w:r>
      <w:r>
        <w:rPr>
          <w:b/>
        </w:rPr>
        <w:t xml:space="preserve">при выключенной передаче данных и </w:t>
      </w:r>
      <w:r>
        <w:rPr>
          <w:b/>
          <w:lang w:val="en-GB"/>
        </w:rPr>
        <w:t>Wi</w:t>
      </w:r>
      <w:r w:rsidRPr="00D91601">
        <w:rPr>
          <w:b/>
        </w:rPr>
        <w:t>-</w:t>
      </w:r>
      <w:r>
        <w:rPr>
          <w:b/>
          <w:lang w:val="en-GB"/>
        </w:rPr>
        <w:t>fi</w:t>
      </w:r>
      <w:r w:rsidRPr="00D91601">
        <w:rPr>
          <w:b/>
        </w:rPr>
        <w:t>.</w:t>
      </w:r>
    </w:p>
    <w:p w:rsidR="00D91601" w:rsidRDefault="00D91601" w:rsidP="00BE7D00">
      <w:pPr>
        <w:spacing w:after="0"/>
        <w:ind w:left="360"/>
      </w:pPr>
      <w:r>
        <w:t>Предусловие</w:t>
      </w:r>
      <w:r>
        <w:br/>
        <w:t>1. Установить приложение Сбербанка</w:t>
      </w:r>
      <w:r>
        <w:br/>
        <w:t>2. Включить настройку входа по биометрии</w:t>
      </w:r>
    </w:p>
    <w:p w:rsidR="00D91601" w:rsidRPr="00BE7D00" w:rsidRDefault="00D91601" w:rsidP="00BE7D00">
      <w:pPr>
        <w:spacing w:after="0"/>
        <w:rPr>
          <w:lang w:val="en-GB"/>
        </w:rPr>
      </w:pPr>
      <w:r>
        <w:t xml:space="preserve">       3.Выключить передачу данных и </w:t>
      </w:r>
      <w:r>
        <w:rPr>
          <w:lang w:val="en-GB"/>
        </w:rPr>
        <w:t>Wi</w:t>
      </w:r>
      <w:r w:rsidRPr="00D91601">
        <w:t>-</w:t>
      </w:r>
      <w:r>
        <w:rPr>
          <w:lang w:val="en-GB"/>
        </w:rPr>
        <w:t>fi</w:t>
      </w:r>
    </w:p>
    <w:p w:rsidR="00D91601" w:rsidRDefault="00D91601" w:rsidP="00D91601">
      <w:pPr>
        <w:ind w:left="360"/>
      </w:pPr>
      <w:r>
        <w:t>Шаги выполнения</w:t>
      </w:r>
      <w:r>
        <w:br/>
        <w:t>1. Открыть приложение Сбербанка</w:t>
      </w:r>
      <w:r>
        <w:br/>
        <w:t>2. Приложить</w:t>
      </w:r>
      <w:r w:rsidRPr="00D91601">
        <w:t xml:space="preserve"> </w:t>
      </w:r>
      <w:r>
        <w:t>легитимный палец к сканеру отпечатков</w:t>
      </w:r>
    </w:p>
    <w:p w:rsidR="007C13E5" w:rsidRDefault="00D91601" w:rsidP="00D91601">
      <w:pPr>
        <w:ind w:left="360"/>
      </w:pPr>
      <w:r>
        <w:lastRenderedPageBreak/>
        <w:t>Ожидаемый результат</w:t>
      </w:r>
      <w:r>
        <w:br/>
        <w:t xml:space="preserve">При переходе в личный кабинет клиента </w:t>
      </w:r>
      <w:r w:rsidR="00003227">
        <w:t xml:space="preserve">отображается окно «Неполадки с интернетом». Предлагается список советов для исправления проблемы. </w:t>
      </w:r>
    </w:p>
    <w:p w:rsidR="00003227" w:rsidRPr="00D91601" w:rsidRDefault="00003227" w:rsidP="00003227">
      <w:pPr>
        <w:tabs>
          <w:tab w:val="left" w:pos="993"/>
        </w:tabs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  <w:lang w:val="en-GB"/>
        </w:rPr>
        <w:t>YBio</w:t>
      </w:r>
      <w:proofErr w:type="spellEnd"/>
      <w:r>
        <w:rPr>
          <w:b/>
        </w:rPr>
        <w:t>-5</w:t>
      </w:r>
      <w:r w:rsidRPr="00991232">
        <w:rPr>
          <w:b/>
        </w:rPr>
        <w:t>.</w:t>
      </w:r>
      <w:r>
        <w:rPr>
          <w:b/>
        </w:rPr>
        <w:t xml:space="preserve"> Вход в «Сбербанк Онлайн»</w:t>
      </w:r>
      <w:r w:rsidRPr="00991232">
        <w:rPr>
          <w:b/>
        </w:rPr>
        <w:t xml:space="preserve"> при сканировании </w:t>
      </w:r>
      <w:r>
        <w:rPr>
          <w:b/>
        </w:rPr>
        <w:t>не</w:t>
      </w:r>
      <w:r w:rsidRPr="00991232">
        <w:rPr>
          <w:b/>
        </w:rPr>
        <w:t xml:space="preserve">легитимного отпечатка, </w:t>
      </w:r>
      <w:r>
        <w:rPr>
          <w:b/>
        </w:rPr>
        <w:t xml:space="preserve">при выключенной передаче данных и </w:t>
      </w:r>
      <w:r>
        <w:rPr>
          <w:b/>
          <w:lang w:val="en-GB"/>
        </w:rPr>
        <w:t>Wi</w:t>
      </w:r>
      <w:r w:rsidRPr="00D91601">
        <w:rPr>
          <w:b/>
        </w:rPr>
        <w:t>-</w:t>
      </w:r>
      <w:r>
        <w:rPr>
          <w:b/>
          <w:lang w:val="en-GB"/>
        </w:rPr>
        <w:t>fi</w:t>
      </w:r>
      <w:r w:rsidRPr="00D91601">
        <w:rPr>
          <w:b/>
        </w:rPr>
        <w:t>.</w:t>
      </w:r>
    </w:p>
    <w:p w:rsidR="00003227" w:rsidRDefault="00003227" w:rsidP="00003227">
      <w:pPr>
        <w:ind w:left="360"/>
      </w:pPr>
      <w:r>
        <w:t>Предусловие</w:t>
      </w:r>
      <w:r>
        <w:br/>
        <w:t>1. Установить приложение Сбербанка</w:t>
      </w:r>
      <w:r>
        <w:br/>
        <w:t>2. Включить настройку входа по биометрии</w:t>
      </w:r>
    </w:p>
    <w:p w:rsidR="00003227" w:rsidRPr="00D91601" w:rsidRDefault="00003227" w:rsidP="00003227">
      <w:r>
        <w:t xml:space="preserve">       3.Выключить передачу данных и </w:t>
      </w:r>
      <w:r>
        <w:rPr>
          <w:lang w:val="en-GB"/>
        </w:rPr>
        <w:t>Wi</w:t>
      </w:r>
      <w:r w:rsidRPr="00D91601">
        <w:t>-</w:t>
      </w:r>
      <w:r>
        <w:rPr>
          <w:lang w:val="en-GB"/>
        </w:rPr>
        <w:t>fi</w:t>
      </w:r>
    </w:p>
    <w:p w:rsidR="00003227" w:rsidRDefault="00003227" w:rsidP="00003227">
      <w:pPr>
        <w:ind w:left="360"/>
      </w:pPr>
      <w:r>
        <w:t>Шаги выполнения</w:t>
      </w:r>
      <w:r>
        <w:br/>
        <w:t>1. Открыть приложение Сбербанка</w:t>
      </w:r>
      <w:r>
        <w:br/>
        <w:t>2. Приложить</w:t>
      </w:r>
      <w:r w:rsidRPr="00D91601">
        <w:t xml:space="preserve"> </w:t>
      </w:r>
      <w:r>
        <w:t>нелегитимный палец к сканеру отпечатков</w:t>
      </w:r>
    </w:p>
    <w:p w:rsidR="00003227" w:rsidRDefault="00003227" w:rsidP="00003227">
      <w:pPr>
        <w:ind w:left="360"/>
      </w:pPr>
      <w:r>
        <w:t>Ожидаемый результат</w:t>
      </w:r>
    </w:p>
    <w:p w:rsidR="00003227" w:rsidRDefault="00003227" w:rsidP="00003227">
      <w:pPr>
        <w:ind w:left="360"/>
      </w:pPr>
      <w:r>
        <w:t xml:space="preserve">В окне «Вход в Сбербанк Онлайн» проявляется </w:t>
      </w:r>
      <w:proofErr w:type="gramStart"/>
      <w:r>
        <w:t>надпись</w:t>
      </w:r>
      <w:proofErr w:type="gramEnd"/>
      <w:r>
        <w:t xml:space="preserve"> «Не распознано» </w:t>
      </w:r>
    </w:p>
    <w:p w:rsidR="00932668" w:rsidRDefault="00932668" w:rsidP="00BE7D00">
      <w:pPr>
        <w:rPr>
          <w:b/>
        </w:rPr>
      </w:pPr>
    </w:p>
    <w:p w:rsidR="006C0344" w:rsidRDefault="00BE7D00" w:rsidP="00394935">
      <w:pPr>
        <w:ind w:left="360"/>
      </w:pPr>
      <w:r>
        <w:rPr>
          <w:b/>
        </w:rPr>
        <w:t>2</w:t>
      </w:r>
      <w:r w:rsidR="00932668">
        <w:rPr>
          <w:b/>
        </w:rPr>
        <w:t xml:space="preserve">. </w:t>
      </w:r>
      <w:r w:rsidR="0055409E">
        <w:rPr>
          <w:b/>
        </w:rPr>
        <w:t xml:space="preserve">Действия </w:t>
      </w:r>
      <w:proofErr w:type="spellStart"/>
      <w:r w:rsidR="0055409E">
        <w:rPr>
          <w:b/>
        </w:rPr>
        <w:t>тестировщика</w:t>
      </w:r>
      <w:proofErr w:type="spellEnd"/>
      <w:r w:rsidR="0055409E">
        <w:rPr>
          <w:b/>
        </w:rPr>
        <w:br/>
      </w:r>
      <w:r w:rsidR="0055409E">
        <w:t xml:space="preserve">Пользователи нашли ошибку в сервисе </w:t>
      </w:r>
      <w:proofErr w:type="spellStart"/>
      <w:r w:rsidR="0055409E">
        <w:t>ЯндексМетро</w:t>
      </w:r>
      <w:proofErr w:type="spellEnd"/>
      <w:r w:rsidR="0055409E">
        <w:t xml:space="preserve">. При нажатии на слово Метро в логотипе </w:t>
      </w:r>
      <w:proofErr w:type="spellStart"/>
      <w:r w:rsidR="0055409E">
        <w:t>ЯндексМетро</w:t>
      </w:r>
      <w:proofErr w:type="spellEnd"/>
      <w:r w:rsidR="0055409E">
        <w:t xml:space="preserve"> открывается главная страница Яндекса, однако ожидаемый результат-открывается страница Метро.</w:t>
      </w:r>
      <w:r w:rsidR="0055409E">
        <w:br/>
        <w:t>Сперва задам уточняющие вопросы: об окружении( в каком браузере это произошло, проводилось ли тестирование в других, в какой версии браузера, в какой версии операционной системы и какая операционная система, в веб-браузере или в прило</w:t>
      </w:r>
      <w:r w:rsidR="006C0344">
        <w:t xml:space="preserve">жении), попрошу по возможности сделать </w:t>
      </w:r>
      <w:proofErr w:type="spellStart"/>
      <w:r w:rsidR="006C0344">
        <w:t>скринкаст</w:t>
      </w:r>
      <w:proofErr w:type="spellEnd"/>
      <w:r w:rsidR="006C0344">
        <w:t xml:space="preserve"> с ошибкой, коротко рассказать о шагах воспроизведения. </w:t>
      </w:r>
    </w:p>
    <w:p w:rsidR="006C0344" w:rsidRDefault="006C0344" w:rsidP="00394935">
      <w:pPr>
        <w:ind w:left="360"/>
        <w:rPr>
          <w:b/>
        </w:rPr>
      </w:pPr>
      <w:r>
        <w:t>Затем проведу тестирование данной ошибки в других браузерах и на других ОС</w:t>
      </w:r>
      <w:r>
        <w:br/>
        <w:t>После получения необходимой информации лично и от пользователей составлю баг репорт.</w:t>
      </w:r>
      <w:r>
        <w:br/>
      </w:r>
      <w:r w:rsidRPr="006C0344">
        <w:rPr>
          <w:b/>
          <w:lang w:val="en-GB"/>
        </w:rPr>
        <w:t>BUG</w:t>
      </w:r>
      <w:r w:rsidRPr="006C0344">
        <w:rPr>
          <w:b/>
        </w:rPr>
        <w:t xml:space="preserve">-1435. При нажатии на слово Метро в логотипе </w:t>
      </w:r>
      <w:proofErr w:type="spellStart"/>
      <w:r w:rsidRPr="006C0344">
        <w:rPr>
          <w:b/>
        </w:rPr>
        <w:t>ЯндексМетро</w:t>
      </w:r>
      <w:proofErr w:type="spellEnd"/>
      <w:r w:rsidRPr="006C0344">
        <w:rPr>
          <w:b/>
        </w:rPr>
        <w:t xml:space="preserve"> открывается главная страница Яндекса</w:t>
      </w:r>
    </w:p>
    <w:p w:rsidR="006C0344" w:rsidRPr="006C0344" w:rsidRDefault="006C0344" w:rsidP="00394935">
      <w:pPr>
        <w:ind w:left="360"/>
        <w:rPr>
          <w:b/>
        </w:rPr>
      </w:pPr>
      <w:r w:rsidRPr="006C0344">
        <w:rPr>
          <w:b/>
        </w:rPr>
        <w:t>Шаги воспроизведения</w:t>
      </w:r>
    </w:p>
    <w:p w:rsidR="006C0344" w:rsidRDefault="006C0344" w:rsidP="006C0344">
      <w:pPr>
        <w:pStyle w:val="a3"/>
        <w:numPr>
          <w:ilvl w:val="0"/>
          <w:numId w:val="2"/>
        </w:numPr>
      </w:pPr>
      <w:r>
        <w:t xml:space="preserve">Перейти на </w:t>
      </w:r>
      <w:proofErr w:type="spellStart"/>
      <w:r>
        <w:t>ЯндексМетро</w:t>
      </w:r>
      <w:proofErr w:type="spellEnd"/>
      <w:r>
        <w:t xml:space="preserve"> </w:t>
      </w:r>
      <w:hyperlink r:id="rId5" w:history="1">
        <w:r w:rsidRPr="00E76515">
          <w:rPr>
            <w:rStyle w:val="a4"/>
          </w:rPr>
          <w:t>https://qa-metro.stand-1.praktikum-services.ru/moscow?from=107&amp;to=185&amp;route=0</w:t>
        </w:r>
      </w:hyperlink>
    </w:p>
    <w:p w:rsidR="00B90341" w:rsidRDefault="00B90341" w:rsidP="006C0344">
      <w:pPr>
        <w:pStyle w:val="a3"/>
        <w:numPr>
          <w:ilvl w:val="0"/>
          <w:numId w:val="2"/>
        </w:numPr>
      </w:pPr>
      <w:r>
        <w:t xml:space="preserve">Кликнуть на слово Метро в логотипе </w:t>
      </w:r>
      <w:proofErr w:type="spellStart"/>
      <w:r>
        <w:t>ЯндексМетро</w:t>
      </w:r>
      <w:proofErr w:type="spellEnd"/>
    </w:p>
    <w:p w:rsidR="00B90341" w:rsidRDefault="00B90341" w:rsidP="00B90341">
      <w:pPr>
        <w:ind w:left="360"/>
      </w:pPr>
      <w:r>
        <w:rPr>
          <w:b/>
        </w:rPr>
        <w:t xml:space="preserve">Фактический результат: </w:t>
      </w:r>
      <w:r>
        <w:t>Открывается главная страница Яндекса</w:t>
      </w:r>
      <w:r>
        <w:br/>
      </w:r>
      <w:r>
        <w:rPr>
          <w:b/>
        </w:rPr>
        <w:t xml:space="preserve">Ожидаемый результат: </w:t>
      </w:r>
      <w:r>
        <w:t xml:space="preserve">Открывается страница </w:t>
      </w:r>
      <w:proofErr w:type="spellStart"/>
      <w:r>
        <w:t>ЯндексМетро</w:t>
      </w:r>
      <w:proofErr w:type="spellEnd"/>
      <w:r w:rsidR="006C0344">
        <w:t xml:space="preserve"> </w:t>
      </w:r>
      <w:r w:rsidR="0055409E">
        <w:t xml:space="preserve">  </w:t>
      </w:r>
    </w:p>
    <w:p w:rsidR="00B90341" w:rsidRDefault="00B90341" w:rsidP="00B90341">
      <w:pPr>
        <w:ind w:left="284"/>
      </w:pPr>
      <w:r>
        <w:t xml:space="preserve">  Укажу окружение и приоритет бага Высокий (</w:t>
      </w:r>
      <w:r w:rsidR="0041619A">
        <w:t>так как сервис в общем работает стабильно, но одна из функций не работает</w:t>
      </w:r>
      <w:r>
        <w:t>), так как это обязательные поля при составлении баг-     репорта</w:t>
      </w:r>
      <w:r>
        <w:br/>
        <w:t xml:space="preserve">В качестве дополнительной информации можно приложить </w:t>
      </w:r>
      <w:proofErr w:type="spellStart"/>
      <w:r>
        <w:t>скринкаст</w:t>
      </w:r>
      <w:proofErr w:type="spellEnd"/>
      <w:r>
        <w:t>, так как это наглядно показывает шаги воспроизведения и выявленный баг.</w:t>
      </w:r>
    </w:p>
    <w:p w:rsidR="00932668" w:rsidRDefault="00B90341" w:rsidP="00B90341">
      <w:pPr>
        <w:ind w:left="284"/>
      </w:pPr>
      <w:r>
        <w:t>После составления баг-репорта выставлю его в работу для исправления данного бага и укажу степень исправления данного бага –</w:t>
      </w:r>
      <w:r w:rsidR="0041619A">
        <w:t xml:space="preserve"> Средний</w:t>
      </w:r>
      <w:r>
        <w:t xml:space="preserve">.   </w:t>
      </w:r>
      <w:r w:rsidR="0055409E">
        <w:t xml:space="preserve"> </w:t>
      </w:r>
    </w:p>
    <w:p w:rsidR="00394935" w:rsidRPr="00394935" w:rsidRDefault="006C0344" w:rsidP="00BE7D00">
      <w:r>
        <w:t xml:space="preserve">       </w:t>
      </w:r>
      <w:bookmarkStart w:id="0" w:name="_GoBack"/>
      <w:bookmarkEnd w:id="0"/>
    </w:p>
    <w:sectPr w:rsidR="00394935" w:rsidRPr="0039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CBB"/>
    <w:multiLevelType w:val="hybridMultilevel"/>
    <w:tmpl w:val="97E6F3C4"/>
    <w:lvl w:ilvl="0" w:tplc="5AC6E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4D7C"/>
    <w:multiLevelType w:val="hybridMultilevel"/>
    <w:tmpl w:val="5D7CE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C3"/>
    <w:rsid w:val="00003227"/>
    <w:rsid w:val="002E62E7"/>
    <w:rsid w:val="00361D48"/>
    <w:rsid w:val="00394935"/>
    <w:rsid w:val="003B62C3"/>
    <w:rsid w:val="00410586"/>
    <w:rsid w:val="0041619A"/>
    <w:rsid w:val="0055409E"/>
    <w:rsid w:val="005A7570"/>
    <w:rsid w:val="00677B7A"/>
    <w:rsid w:val="006C0344"/>
    <w:rsid w:val="007C13E5"/>
    <w:rsid w:val="00932668"/>
    <w:rsid w:val="00991232"/>
    <w:rsid w:val="00B90341"/>
    <w:rsid w:val="00BE7D00"/>
    <w:rsid w:val="00D91601"/>
    <w:rsid w:val="00E54081"/>
    <w:rsid w:val="00E80E45"/>
    <w:rsid w:val="00F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B251"/>
  <w15:chartTrackingRefBased/>
  <w15:docId w15:val="{C0449B04-FB18-4986-A9BD-1837F3EB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9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5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metro.stand-1.praktikum-services.ru/moscow?from=107&amp;to=185&amp;route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5</cp:revision>
  <dcterms:created xsi:type="dcterms:W3CDTF">2023-09-16T10:44:00Z</dcterms:created>
  <dcterms:modified xsi:type="dcterms:W3CDTF">2023-09-19T17:34:00Z</dcterms:modified>
</cp:coreProperties>
</file>