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1"/>
        <w:gridCol w:w="3626"/>
        <w:gridCol w:w="4105"/>
      </w:tblGrid>
      <w:tr w:rsidR="00285635" w:rsidRPr="004D0520" w14:paraId="4A3117FD" w14:textId="77777777" w:rsidTr="00FC3B2C">
        <w:trPr>
          <w:trHeight w:val="697"/>
        </w:trPr>
        <w:tc>
          <w:tcPr>
            <w:tcW w:w="4957" w:type="dxa"/>
            <w:gridSpan w:val="2"/>
          </w:tcPr>
          <w:p w14:paraId="7A8A6BE7" w14:textId="3DD81DE1" w:rsidR="00E807B7" w:rsidRPr="00E807B7" w:rsidRDefault="00E807B7" w:rsidP="00E871EF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105" w:type="dxa"/>
          </w:tcPr>
          <w:p w14:paraId="5FF8F63D" w14:textId="462D668A" w:rsidR="00285635" w:rsidRDefault="00FC3B2C" w:rsidP="00AE5D94">
            <w:pPr>
              <w:jc w:val="righ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4386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тчет за период:</w:t>
            </w:r>
          </w:p>
          <w:p w14:paraId="2B5A81C4" w14:textId="2E2C4393" w:rsidR="00FC3B2C" w:rsidRPr="00FC3B2C" w:rsidRDefault="00FC3B2C" w:rsidP="00AE5D94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85635" w:rsidRPr="004D0520" w14:paraId="6D7B9A45" w14:textId="77777777" w:rsidTr="00FC3B2C">
        <w:trPr>
          <w:trHeight w:val="303"/>
        </w:trPr>
        <w:tc>
          <w:tcPr>
            <w:tcW w:w="1331" w:type="dxa"/>
          </w:tcPr>
          <w:p w14:paraId="5872324E" w14:textId="77777777" w:rsidR="00285635" w:rsidRPr="004D0520" w:rsidRDefault="00285635" w:rsidP="00AE5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52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D052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"https://imageog.flaticon.com/icons/png/512/81/81055.png?size=1200x630f&amp;pad=10,10,10,10&amp;ext=png&amp;bg=FFFFFFFF" \* MERGEFORMATINET </w:instrText>
            </w:r>
            <w:r w:rsidRPr="004D052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D0520">
              <w:rPr>
                <w:rFonts w:ascii="Times New Roman" w:hAnsi="Times New Roman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5B4975D5" wp14:editId="53F938A8">
                  <wp:extent cx="354340" cy="186172"/>
                  <wp:effectExtent l="0" t="0" r="762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14" cy="202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052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626" w:type="dxa"/>
            <w:vAlign w:val="center"/>
          </w:tcPr>
          <w:p w14:paraId="3000BBAB" w14:textId="062AAC9A" w:rsidR="00285635" w:rsidRPr="00E807B7" w:rsidRDefault="00285635" w:rsidP="00AE5D94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4105" w:type="dxa"/>
          </w:tcPr>
          <w:p w14:paraId="272C6717" w14:textId="38972AC1" w:rsidR="00285635" w:rsidRPr="00E871EF" w:rsidRDefault="00FC3B2C" w:rsidP="00AE5D94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Договор</w:t>
            </w:r>
            <w:r w:rsidR="00E871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</w:tr>
      <w:tr w:rsidR="00285635" w:rsidRPr="004D0520" w14:paraId="79C54015" w14:textId="77777777" w:rsidTr="00FC3B2C">
        <w:trPr>
          <w:trHeight w:val="109"/>
        </w:trPr>
        <w:tc>
          <w:tcPr>
            <w:tcW w:w="1331" w:type="dxa"/>
          </w:tcPr>
          <w:p w14:paraId="39DA3CC2" w14:textId="77777777" w:rsidR="00285635" w:rsidRPr="004D0520" w:rsidRDefault="00285635" w:rsidP="00AE5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52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D052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"https://imageog.flaticon.com/icons/png/512/76/76579.png?size=1200x630f&amp;pad=10,10,10,10&amp;ext=png&amp;bg=FFFFFFFF" \* MERGEFORMATINET </w:instrText>
            </w:r>
            <w:r w:rsidRPr="004D052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D0520">
              <w:rPr>
                <w:rFonts w:ascii="Times New Roman" w:hAnsi="Times New Roman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55C69FEF" wp14:editId="2610CF80">
                  <wp:extent cx="320925" cy="168617"/>
                  <wp:effectExtent l="0" t="0" r="3175" b="3175"/>
                  <wp:docPr id="9" name="Рисунок 9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Изображение выглядит как стрел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33" cy="186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052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626" w:type="dxa"/>
            <w:vAlign w:val="center"/>
          </w:tcPr>
          <w:p w14:paraId="0459A357" w14:textId="6753A9DB" w:rsidR="00285635" w:rsidRPr="00BC1ED3" w:rsidRDefault="00285635" w:rsidP="00BC1ED3">
            <w:pPr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4105" w:type="dxa"/>
          </w:tcPr>
          <w:p w14:paraId="41FEF783" w14:textId="77777777" w:rsidR="00FC3B2C" w:rsidRDefault="00FC3B2C" w:rsidP="00FC3B2C">
            <w:pPr>
              <w:jc w:val="right"/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Заказчик: </w:t>
            </w:r>
          </w:p>
          <w:p w14:paraId="7DDBF14E" w14:textId="5DEE88D7" w:rsidR="00FC3B2C" w:rsidRPr="00FC3B2C" w:rsidRDefault="00FC3B2C" w:rsidP="00FC3B2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</w:tbl>
    <w:p w14:paraId="75D7293E" w14:textId="77777777" w:rsidR="00E871EF" w:rsidRDefault="00E871EF" w:rsidP="00AE5D94">
      <w:pPr>
        <w:pStyle w:val="aa"/>
        <w:spacing w:after="120" w:line="300" w:lineRule="auto"/>
        <w:ind w:firstLine="851"/>
        <w:jc w:val="both"/>
        <w:rPr>
          <w:b/>
          <w:bCs/>
          <w:sz w:val="24"/>
          <w:szCs w:val="24"/>
        </w:rPr>
      </w:pPr>
    </w:p>
    <w:p w14:paraId="2CD1AA81" w14:textId="77777777" w:rsidR="00E871EF" w:rsidRDefault="00E871EF" w:rsidP="00AE5D94">
      <w:pPr>
        <w:pStyle w:val="aa"/>
        <w:spacing w:after="120" w:line="300" w:lineRule="auto"/>
        <w:ind w:firstLine="851"/>
        <w:jc w:val="both"/>
        <w:rPr>
          <w:b/>
          <w:bCs/>
          <w:sz w:val="24"/>
          <w:szCs w:val="24"/>
        </w:rPr>
      </w:pPr>
    </w:p>
    <w:sectPr w:rsidR="00E871EF" w:rsidSect="00E45853">
      <w:headerReference w:type="default" r:id="rId9"/>
      <w:footerReference w:type="default" r:id="rId10"/>
      <w:pgSz w:w="11906" w:h="16838"/>
      <w:pgMar w:top="1134" w:right="1701" w:bottom="425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EC0EC" w14:textId="77777777" w:rsidR="00787905" w:rsidRDefault="00787905" w:rsidP="00F50BBB">
      <w:pPr>
        <w:spacing w:after="0" w:line="240" w:lineRule="auto"/>
      </w:pPr>
      <w:r>
        <w:separator/>
      </w:r>
    </w:p>
  </w:endnote>
  <w:endnote w:type="continuationSeparator" w:id="0">
    <w:p w14:paraId="152B68B3" w14:textId="77777777" w:rsidR="00787905" w:rsidRDefault="00787905" w:rsidP="00F5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µИПЯ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C062" w14:textId="1E5B9F40" w:rsidR="00AE5D94" w:rsidRPr="00AE5D94" w:rsidRDefault="00AE5D94" w:rsidP="00AE5D94">
    <w:pPr>
      <w:spacing w:after="0" w:line="240" w:lineRule="auto"/>
      <w:ind w:firstLine="709"/>
      <w:jc w:val="center"/>
      <w:rPr>
        <w:rFonts w:ascii="Times New Roman" w:hAnsi="Times New Roman" w:cs="Times New Roman"/>
        <w:i/>
        <w:iCs/>
        <w:sz w:val="20"/>
      </w:rPr>
    </w:pPr>
    <w:r w:rsidRPr="00AD6E4C">
      <w:rPr>
        <w:rFonts w:ascii="Times New Roman" w:hAnsi="Times New Roman" w:cs="Times New Roman"/>
        <w:i/>
        <w:iCs/>
        <w:sz w:val="20"/>
      </w:rPr>
      <w:t>Компания «Современные технологии обучения» является членом саморегулируемой некоммерческой организации «Межрегиональное объединение организаций, осуществляющих деятельность в области дополнительного профессионального образования в энергетике» (реестровый номер СРО 0318).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AEB4" w14:textId="77777777" w:rsidR="00787905" w:rsidRDefault="00787905" w:rsidP="00F50BBB">
      <w:pPr>
        <w:spacing w:after="0" w:line="240" w:lineRule="auto"/>
      </w:pPr>
      <w:r>
        <w:separator/>
      </w:r>
    </w:p>
  </w:footnote>
  <w:footnote w:type="continuationSeparator" w:id="0">
    <w:p w14:paraId="2BE5FB72" w14:textId="77777777" w:rsidR="00787905" w:rsidRDefault="00787905" w:rsidP="00F5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6A23" w14:textId="6B5E03E8" w:rsidR="00AE5D94" w:rsidRPr="00E71B75" w:rsidRDefault="00AE5D94" w:rsidP="00E71B75">
    <w:pPr>
      <w:pStyle w:val="a3"/>
      <w:tabs>
        <w:tab w:val="clear" w:pos="4677"/>
        <w:tab w:val="left" w:pos="5954"/>
        <w:tab w:val="center" w:pos="6379"/>
      </w:tabs>
      <w:rPr>
        <w:sz w:val="1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DB0"/>
    <w:multiLevelType w:val="hybridMultilevel"/>
    <w:tmpl w:val="C7CEB02E"/>
    <w:lvl w:ilvl="0" w:tplc="8A9881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69651D"/>
    <w:multiLevelType w:val="hybridMultilevel"/>
    <w:tmpl w:val="BC545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52B"/>
    <w:multiLevelType w:val="hybridMultilevel"/>
    <w:tmpl w:val="9168BF08"/>
    <w:lvl w:ilvl="0" w:tplc="178EF59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5249A"/>
    <w:multiLevelType w:val="hybridMultilevel"/>
    <w:tmpl w:val="B6C8B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1244E"/>
    <w:multiLevelType w:val="hybridMultilevel"/>
    <w:tmpl w:val="B6C8B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7653F"/>
    <w:multiLevelType w:val="hybridMultilevel"/>
    <w:tmpl w:val="B6C8B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67A40"/>
    <w:multiLevelType w:val="hybridMultilevel"/>
    <w:tmpl w:val="80EA30BC"/>
    <w:lvl w:ilvl="0" w:tplc="178EF59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C779F"/>
    <w:multiLevelType w:val="hybridMultilevel"/>
    <w:tmpl w:val="B6C8B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A0F12"/>
    <w:multiLevelType w:val="hybridMultilevel"/>
    <w:tmpl w:val="9168BF08"/>
    <w:lvl w:ilvl="0" w:tplc="178EF59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212293">
    <w:abstractNumId w:val="0"/>
  </w:num>
  <w:num w:numId="2" w16cid:durableId="191116072">
    <w:abstractNumId w:val="1"/>
  </w:num>
  <w:num w:numId="3" w16cid:durableId="2090271794">
    <w:abstractNumId w:val="5"/>
  </w:num>
  <w:num w:numId="4" w16cid:durableId="1498614609">
    <w:abstractNumId w:val="6"/>
  </w:num>
  <w:num w:numId="5" w16cid:durableId="1583221988">
    <w:abstractNumId w:val="8"/>
  </w:num>
  <w:num w:numId="6" w16cid:durableId="1484153195">
    <w:abstractNumId w:val="2"/>
  </w:num>
  <w:num w:numId="7" w16cid:durableId="1194533204">
    <w:abstractNumId w:val="4"/>
  </w:num>
  <w:num w:numId="8" w16cid:durableId="418530338">
    <w:abstractNumId w:val="7"/>
  </w:num>
  <w:num w:numId="9" w16cid:durableId="1961262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BBB"/>
    <w:rsid w:val="000B1C00"/>
    <w:rsid w:val="000E129B"/>
    <w:rsid w:val="000E6282"/>
    <w:rsid w:val="00116BF6"/>
    <w:rsid w:val="00140AE5"/>
    <w:rsid w:val="00153C45"/>
    <w:rsid w:val="00154662"/>
    <w:rsid w:val="001C003A"/>
    <w:rsid w:val="001D30E4"/>
    <w:rsid w:val="001E07D5"/>
    <w:rsid w:val="001F0595"/>
    <w:rsid w:val="001F1BF8"/>
    <w:rsid w:val="002008A2"/>
    <w:rsid w:val="00232E58"/>
    <w:rsid w:val="0023777B"/>
    <w:rsid w:val="00252EBD"/>
    <w:rsid w:val="0026112A"/>
    <w:rsid w:val="00264EF6"/>
    <w:rsid w:val="00265328"/>
    <w:rsid w:val="00276002"/>
    <w:rsid w:val="00280A06"/>
    <w:rsid w:val="00285635"/>
    <w:rsid w:val="002B5005"/>
    <w:rsid w:val="002D25B9"/>
    <w:rsid w:val="002E6A09"/>
    <w:rsid w:val="00314167"/>
    <w:rsid w:val="00314AF1"/>
    <w:rsid w:val="00340BAB"/>
    <w:rsid w:val="003701C9"/>
    <w:rsid w:val="003F3204"/>
    <w:rsid w:val="003F3430"/>
    <w:rsid w:val="00415462"/>
    <w:rsid w:val="004373DF"/>
    <w:rsid w:val="00466031"/>
    <w:rsid w:val="004D0520"/>
    <w:rsid w:val="005176C0"/>
    <w:rsid w:val="005800A9"/>
    <w:rsid w:val="005C4542"/>
    <w:rsid w:val="005C592F"/>
    <w:rsid w:val="005F61EF"/>
    <w:rsid w:val="006853B6"/>
    <w:rsid w:val="006A1A5C"/>
    <w:rsid w:val="006B7448"/>
    <w:rsid w:val="007260DD"/>
    <w:rsid w:val="00755642"/>
    <w:rsid w:val="00766511"/>
    <w:rsid w:val="007700B8"/>
    <w:rsid w:val="0077777A"/>
    <w:rsid w:val="007860AB"/>
    <w:rsid w:val="00787905"/>
    <w:rsid w:val="007E057A"/>
    <w:rsid w:val="0082756D"/>
    <w:rsid w:val="00831652"/>
    <w:rsid w:val="008460F4"/>
    <w:rsid w:val="00851218"/>
    <w:rsid w:val="00852C3E"/>
    <w:rsid w:val="00860D75"/>
    <w:rsid w:val="008655E8"/>
    <w:rsid w:val="0088334E"/>
    <w:rsid w:val="00894B12"/>
    <w:rsid w:val="00895D82"/>
    <w:rsid w:val="008B717B"/>
    <w:rsid w:val="009A181E"/>
    <w:rsid w:val="00A27B81"/>
    <w:rsid w:val="00A5150A"/>
    <w:rsid w:val="00A527E5"/>
    <w:rsid w:val="00A6587F"/>
    <w:rsid w:val="00AA6447"/>
    <w:rsid w:val="00AD05B2"/>
    <w:rsid w:val="00AD6E4C"/>
    <w:rsid w:val="00AE4038"/>
    <w:rsid w:val="00AE5D94"/>
    <w:rsid w:val="00B4386C"/>
    <w:rsid w:val="00B477A7"/>
    <w:rsid w:val="00B624D9"/>
    <w:rsid w:val="00BB5293"/>
    <w:rsid w:val="00BC1ED3"/>
    <w:rsid w:val="00BE074E"/>
    <w:rsid w:val="00BE1D31"/>
    <w:rsid w:val="00C01220"/>
    <w:rsid w:val="00C11507"/>
    <w:rsid w:val="00C3452F"/>
    <w:rsid w:val="00C5319F"/>
    <w:rsid w:val="00C579EF"/>
    <w:rsid w:val="00CC5223"/>
    <w:rsid w:val="00D14421"/>
    <w:rsid w:val="00D37FA2"/>
    <w:rsid w:val="00D50947"/>
    <w:rsid w:val="00D57A2B"/>
    <w:rsid w:val="00D95AA9"/>
    <w:rsid w:val="00D95C9B"/>
    <w:rsid w:val="00DA360C"/>
    <w:rsid w:val="00E016FF"/>
    <w:rsid w:val="00E33F5F"/>
    <w:rsid w:val="00E45853"/>
    <w:rsid w:val="00E70022"/>
    <w:rsid w:val="00E71B75"/>
    <w:rsid w:val="00E7583A"/>
    <w:rsid w:val="00E807B7"/>
    <w:rsid w:val="00E871EF"/>
    <w:rsid w:val="00EB5274"/>
    <w:rsid w:val="00EE744E"/>
    <w:rsid w:val="00F3403E"/>
    <w:rsid w:val="00F4133D"/>
    <w:rsid w:val="00F50BBB"/>
    <w:rsid w:val="00F54761"/>
    <w:rsid w:val="00F71145"/>
    <w:rsid w:val="00FA2F79"/>
    <w:rsid w:val="00FC3B2C"/>
    <w:rsid w:val="00FD7F89"/>
    <w:rsid w:val="00F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FB70C7"/>
  <w15:chartTrackingRefBased/>
  <w15:docId w15:val="{2D0E4DFA-50A1-487D-82D3-8A341BAB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0BBB"/>
  </w:style>
  <w:style w:type="paragraph" w:styleId="a5">
    <w:name w:val="footer"/>
    <w:basedOn w:val="a"/>
    <w:link w:val="a6"/>
    <w:uiPriority w:val="99"/>
    <w:unhideWhenUsed/>
    <w:rsid w:val="00F50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0BBB"/>
  </w:style>
  <w:style w:type="character" w:styleId="a7">
    <w:name w:val="Hyperlink"/>
    <w:basedOn w:val="a0"/>
    <w:uiPriority w:val="99"/>
    <w:unhideWhenUsed/>
    <w:rsid w:val="00285635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28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85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a">
    <w:name w:val="Body Text"/>
    <w:basedOn w:val="a"/>
    <w:link w:val="ab"/>
    <w:uiPriority w:val="1"/>
    <w:qFormat/>
    <w:rsid w:val="007260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b">
    <w:name w:val="Основной текст Знак"/>
    <w:basedOn w:val="a0"/>
    <w:link w:val="aa"/>
    <w:uiPriority w:val="1"/>
    <w:rsid w:val="007260DD"/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paragraph" w:styleId="ac">
    <w:name w:val="List Paragraph"/>
    <w:basedOn w:val="a"/>
    <w:uiPriority w:val="34"/>
    <w:qFormat/>
    <w:rsid w:val="00AE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Voronkov</dc:creator>
  <cp:keywords/>
  <dc:description/>
  <cp:lastModifiedBy>vsp@cloit.net</cp:lastModifiedBy>
  <cp:revision>19</cp:revision>
  <dcterms:created xsi:type="dcterms:W3CDTF">2022-10-21T20:53:00Z</dcterms:created>
  <dcterms:modified xsi:type="dcterms:W3CDTF">2023-07-06T08:09:00Z</dcterms:modified>
</cp:coreProperties>
</file>