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3EE5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bookmarkStart w:id="0" w:name="_GoBack"/>
      <w:bookmarkEnd w:id="0"/>
      <w:r>
        <w:rPr>
          <w:color w:val="000000" w:themeColor="text1"/>
          <w:szCs w:val="28"/>
        </w:rPr>
        <w:t>Министерство образования Республики Беларусь</w:t>
      </w:r>
    </w:p>
    <w:p w14:paraId="2E1CD49F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2315B44D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</w:p>
    <w:p w14:paraId="12B2ADF7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color w:val="000000" w:themeColor="text1"/>
          <w:szCs w:val="28"/>
        </w:rPr>
        <w:t>ИНФОРМАТИКИ И РАДИОЭЛЕКТРОНИКИ</w:t>
      </w:r>
    </w:p>
    <w:p w14:paraId="6BC894D9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br/>
      </w:r>
    </w:p>
    <w:p w14:paraId="09034AE9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 компьютерного проектирования</w:t>
      </w:r>
    </w:p>
    <w:p w14:paraId="5E5D8CB5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инженерной психологии и эргономики</w:t>
      </w:r>
    </w:p>
    <w:p w14:paraId="45EBE135" w14:textId="435A0003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Дисциплина: </w:t>
      </w:r>
      <w:r>
        <w:rPr>
          <w:color w:val="000000" w:themeColor="text1"/>
          <w:szCs w:val="28"/>
        </w:rPr>
        <w:t>Интерфейсы информационных систем</w:t>
      </w:r>
      <w:r>
        <w:br/>
      </w:r>
    </w:p>
    <w:p w14:paraId="052B85D9" w14:textId="77777777" w:rsidR="006668D0" w:rsidRDefault="006668D0" w:rsidP="006668D0">
      <w:pPr>
        <w:spacing w:line="276" w:lineRule="auto"/>
        <w:rPr>
          <w:b/>
          <w:bCs/>
          <w:color w:val="000000" w:themeColor="text1"/>
          <w:szCs w:val="28"/>
        </w:rPr>
      </w:pPr>
    </w:p>
    <w:p w14:paraId="71BA9645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Отчет</w:t>
      </w:r>
    </w:p>
    <w:p w14:paraId="1E23B700" w14:textId="244776EA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практической работе</w:t>
      </w:r>
    </w:p>
    <w:p w14:paraId="5B303E0F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</w:t>
      </w:r>
    </w:p>
    <w:p w14:paraId="293525EC" w14:textId="73E1620F" w:rsidR="006668D0" w:rsidRPr="006668D0" w:rsidRDefault="006668D0" w:rsidP="006668D0">
      <w:pPr>
        <w:spacing w:line="276" w:lineRule="auto"/>
        <w:jc w:val="center"/>
        <w:rPr>
          <w:b/>
          <w:bCs/>
          <w:color w:val="000000" w:themeColor="text1"/>
          <w:szCs w:val="28"/>
          <w:lang w:val="en-US"/>
        </w:rPr>
      </w:pPr>
      <w:r>
        <w:rPr>
          <w:b/>
          <w:bCs/>
          <w:szCs w:val="28"/>
        </w:rPr>
        <w:t xml:space="preserve">Изучение </w:t>
      </w:r>
      <w:r>
        <w:rPr>
          <w:b/>
          <w:bCs/>
          <w:szCs w:val="28"/>
          <w:lang w:val="en-US"/>
        </w:rPr>
        <w:t>Git</w:t>
      </w:r>
    </w:p>
    <w:p w14:paraId="76FC9E28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</w:p>
    <w:p w14:paraId="544C530D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</w:p>
    <w:p w14:paraId="0F1AF091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Выполнил: </w:t>
      </w:r>
    </w:p>
    <w:p w14:paraId="178BB229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гр. 110101</w:t>
      </w:r>
    </w:p>
    <w:p w14:paraId="653E8D4F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Ващенко А. А.</w:t>
      </w:r>
    </w:p>
    <w:p w14:paraId="2BBFF54E" w14:textId="77777777" w:rsidR="006668D0" w:rsidRDefault="006668D0" w:rsidP="006668D0">
      <w:pPr>
        <w:spacing w:line="276" w:lineRule="auto"/>
        <w:ind w:left="709" w:hanging="709"/>
        <w:contextualSpacing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7E32707F" w14:textId="77777777" w:rsidR="006668D0" w:rsidRDefault="006668D0" w:rsidP="006668D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7012BD0F" w14:textId="77777777" w:rsidR="006668D0" w:rsidRDefault="006668D0" w:rsidP="006668D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</w:t>
      </w:r>
    </w:p>
    <w:p w14:paraId="5E664052" w14:textId="10157DE4" w:rsidR="00F12C76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Давыдович К. И.</w:t>
      </w:r>
    </w:p>
    <w:p w14:paraId="31E4E561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077B0C17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023FABB3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30FAF345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6B6B0E1B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4842B7AB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4104D371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69F692DC" w14:textId="4B67684F" w:rsidR="006668D0" w:rsidRDefault="006668D0" w:rsidP="006668D0">
      <w:pPr>
        <w:spacing w:after="0"/>
        <w:ind w:firstLine="709"/>
        <w:jc w:val="both"/>
      </w:pPr>
      <w:r w:rsidRPr="006668D0">
        <w:lastRenderedPageBreak/>
        <w:t xml:space="preserve">Целью курса было изучить основы системы контроля версий </w:t>
      </w:r>
      <w:proofErr w:type="spellStart"/>
      <w:r w:rsidRPr="006668D0">
        <w:t>Git</w:t>
      </w:r>
      <w:proofErr w:type="spellEnd"/>
      <w:r w:rsidRPr="006668D0">
        <w:t xml:space="preserve">, освоить её основные команды и механизмы работы, а также научиться применять </w:t>
      </w:r>
      <w:proofErr w:type="spellStart"/>
      <w:r w:rsidRPr="006668D0">
        <w:t>Git</w:t>
      </w:r>
      <w:proofErr w:type="spellEnd"/>
      <w:r w:rsidRPr="006668D0">
        <w:t xml:space="preserve"> для управления изменениями в коде, как в индивидуальных проектах, так и при командной разработке.</w:t>
      </w:r>
    </w:p>
    <w:p w14:paraId="74A41271" w14:textId="77777777" w:rsidR="006668D0" w:rsidRDefault="006668D0" w:rsidP="006668D0">
      <w:pPr>
        <w:spacing w:after="0"/>
        <w:ind w:firstLine="709"/>
        <w:jc w:val="both"/>
      </w:pPr>
    </w:p>
    <w:p w14:paraId="2795CBC9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Основное внимание уделялось работе с локальными репозиториями. Были изучены команды для создания репозитория, добавления файлов в индекс и их фиксации с помощью коммитов. Понимание процесса добавления изменений в область подготовки (</w:t>
      </w:r>
      <w:proofErr w:type="spellStart"/>
      <w:r w:rsidRPr="006668D0">
        <w:t>staging</w:t>
      </w:r>
      <w:proofErr w:type="spellEnd"/>
      <w:r w:rsidRPr="006668D0">
        <w:t xml:space="preserve"> </w:t>
      </w:r>
      <w:proofErr w:type="spellStart"/>
      <w:r w:rsidRPr="006668D0">
        <w:t>area</w:t>
      </w:r>
      <w:proofErr w:type="spellEnd"/>
      <w:r w:rsidRPr="006668D0">
        <w:t xml:space="preserve">) стало ключевым для контроля версий. Также были освещены такие инструменты, как просмотр состояния репозитория через </w:t>
      </w:r>
      <w:proofErr w:type="spellStart"/>
      <w:r w:rsidRPr="006668D0">
        <w:t>git</w:t>
      </w:r>
      <w:proofErr w:type="spellEnd"/>
      <w:r w:rsidRPr="006668D0">
        <w:t xml:space="preserve"> </w:t>
      </w:r>
      <w:proofErr w:type="spellStart"/>
      <w:r w:rsidRPr="006668D0">
        <w:t>status</w:t>
      </w:r>
      <w:proofErr w:type="spellEnd"/>
      <w:r w:rsidRPr="006668D0">
        <w:t xml:space="preserve"> и анализ изменений с помощью </w:t>
      </w:r>
      <w:proofErr w:type="spellStart"/>
      <w:r w:rsidRPr="006668D0">
        <w:t>git</w:t>
      </w:r>
      <w:proofErr w:type="spellEnd"/>
      <w:r w:rsidRPr="006668D0">
        <w:t xml:space="preserve"> </w:t>
      </w:r>
      <w:proofErr w:type="spellStart"/>
      <w:r w:rsidRPr="006668D0">
        <w:t>diff</w:t>
      </w:r>
      <w:proofErr w:type="spellEnd"/>
      <w:r w:rsidRPr="006668D0">
        <w:t>, что позволяет всегда оставаться в курсе текущего состояния проекта.</w:t>
      </w:r>
    </w:p>
    <w:p w14:paraId="38B7B4B6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 xml:space="preserve">Одной из важных тем курса стало изучение веток. Было продемонстрировано, как создавать новые ветки, переключаться между ними и объединять их с помощью слияния. Также значительное внимание уделялось разрешению конфликтов, которые возникают при объединении изменений из разных веток. Работа с ветками показала, как </w:t>
      </w:r>
      <w:proofErr w:type="spellStart"/>
      <w:r w:rsidRPr="006668D0">
        <w:t>Git</w:t>
      </w:r>
      <w:proofErr w:type="spellEnd"/>
      <w:r w:rsidRPr="006668D0">
        <w:t xml:space="preserve"> позволяет параллельно разрабатывать новые функции без риска нарушить основную версию проекта.</w:t>
      </w:r>
    </w:p>
    <w:p w14:paraId="7A9C8A06" w14:textId="59BE505B" w:rsidR="006668D0" w:rsidRPr="006668D0" w:rsidRDefault="006668D0" w:rsidP="006668D0">
      <w:pPr>
        <w:spacing w:after="0"/>
        <w:ind w:firstLine="709"/>
        <w:jc w:val="both"/>
      </w:pPr>
      <w:r w:rsidRPr="006668D0">
        <w:t xml:space="preserve">В курсе подробно рассматривалась работа с удалёнными репозиториями. Особое внимание было уделено разнице между командами </w:t>
      </w:r>
      <w:proofErr w:type="spellStart"/>
      <w:r w:rsidRPr="006668D0">
        <w:t>git</w:t>
      </w:r>
      <w:proofErr w:type="spellEnd"/>
      <w:r w:rsidRPr="006668D0">
        <w:t xml:space="preserve"> </w:t>
      </w:r>
      <w:proofErr w:type="spellStart"/>
      <w:r w:rsidRPr="006668D0">
        <w:t>fetch</w:t>
      </w:r>
      <w:proofErr w:type="spellEnd"/>
      <w:r w:rsidRPr="006668D0">
        <w:t xml:space="preserve"> и </w:t>
      </w:r>
      <w:proofErr w:type="spellStart"/>
      <w:r w:rsidRPr="006668D0">
        <w:t>git</w:t>
      </w:r>
      <w:proofErr w:type="spellEnd"/>
      <w:r w:rsidRPr="006668D0">
        <w:t xml:space="preserve"> </w:t>
      </w:r>
      <w:proofErr w:type="spellStart"/>
      <w:r w:rsidRPr="006668D0">
        <w:t>pull</w:t>
      </w:r>
      <w:proofErr w:type="spellEnd"/>
      <w:r w:rsidRPr="006668D0">
        <w:t>, что дало понимание, как управлять синхронизацией локального и удалённого репозиториев.</w:t>
      </w:r>
    </w:p>
    <w:p w14:paraId="6267F533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Кроме базовых команд, курс познакомил с инструментами для анализа истории проекта. Были изучены команды для просмотра журнала коммитов, анализа конкретных изменений в файлах и работы с тегами. Эти знания особенно полезны для понимания, как развивался проект, и для восстановления предыдущих состояний при необходимости.</w:t>
      </w:r>
    </w:p>
    <w:p w14:paraId="49368A75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Практическая часть включала задания, в которых участники имитировали командную разработку. Было продемонстрировано использование .</w:t>
      </w:r>
      <w:proofErr w:type="spellStart"/>
      <w:r w:rsidRPr="006668D0">
        <w:t>gitignore</w:t>
      </w:r>
      <w:proofErr w:type="spellEnd"/>
      <w:r w:rsidRPr="006668D0">
        <w:t xml:space="preserve"> для исключения временных файлов из репозитория, работа с </w:t>
      </w:r>
      <w:proofErr w:type="spellStart"/>
      <w:r w:rsidRPr="006668D0">
        <w:t>форками</w:t>
      </w:r>
      <w:proofErr w:type="spellEnd"/>
      <w:r w:rsidRPr="006668D0">
        <w:t xml:space="preserve"> и создание пул-</w:t>
      </w:r>
      <w:proofErr w:type="spellStart"/>
      <w:r w:rsidRPr="006668D0">
        <w:t>реквестов</w:t>
      </w:r>
      <w:proofErr w:type="spellEnd"/>
      <w:r w:rsidRPr="006668D0">
        <w:t xml:space="preserve"> для внесения изменений в проекты других пользователей. Эти упражнения дали полезные навыки для работы в реальных проектах.</w:t>
      </w:r>
    </w:p>
    <w:p w14:paraId="4C6A77AE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 xml:space="preserve">Особое внимание уделялось отмене изменений и возврату к предыдущим состояниям проекта. Были изучены команды для временного сохранения изменений с помощью </w:t>
      </w:r>
      <w:proofErr w:type="spellStart"/>
      <w:r w:rsidRPr="006668D0">
        <w:t>stash</w:t>
      </w:r>
      <w:proofErr w:type="spellEnd"/>
      <w:r w:rsidRPr="006668D0">
        <w:t xml:space="preserve"> и возможности изменения истории с помощью </w:t>
      </w:r>
      <w:proofErr w:type="spellStart"/>
      <w:r w:rsidRPr="006668D0">
        <w:t>reset</w:t>
      </w:r>
      <w:proofErr w:type="spellEnd"/>
      <w:r w:rsidRPr="006668D0">
        <w:t xml:space="preserve"> и </w:t>
      </w:r>
      <w:proofErr w:type="spellStart"/>
      <w:r w:rsidRPr="006668D0">
        <w:t>rebase</w:t>
      </w:r>
      <w:proofErr w:type="spellEnd"/>
      <w:r w:rsidRPr="006668D0">
        <w:t>. Эти инструменты помогают гибко управлять изменениями и устранять ошибки без ущерба для основного кода.</w:t>
      </w:r>
    </w:p>
    <w:p w14:paraId="2B7E2B80" w14:textId="792AF943" w:rsidR="006668D0" w:rsidRPr="006668D0" w:rsidRDefault="006668D0" w:rsidP="006668D0">
      <w:pPr>
        <w:spacing w:after="0"/>
        <w:ind w:firstLine="709"/>
        <w:jc w:val="both"/>
      </w:pPr>
      <w:r w:rsidRPr="006668D0">
        <w:t xml:space="preserve">Курс был полезным и понятным. Он дал чёткое представление о том, как эффективно работать с </w:t>
      </w:r>
      <w:proofErr w:type="spellStart"/>
      <w:r w:rsidRPr="006668D0">
        <w:t>Git</w:t>
      </w:r>
      <w:proofErr w:type="spellEnd"/>
      <w:r w:rsidRPr="006668D0">
        <w:t xml:space="preserve"> в разных сценариях: от небольших личных проектов до сложной командной разработки. В результате я не только научился работать с системой контроля версий, но и осознал важность структурированной работы с кодом, что делает процесс разработки более прозрачным и организованным. </w:t>
      </w:r>
    </w:p>
    <w:p w14:paraId="08F456BA" w14:textId="77777777" w:rsidR="006668D0" w:rsidRDefault="006668D0" w:rsidP="006668D0">
      <w:pPr>
        <w:spacing w:after="0"/>
        <w:ind w:firstLine="709"/>
        <w:jc w:val="both"/>
      </w:pPr>
    </w:p>
    <w:sectPr w:rsidR="006668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6D"/>
    <w:rsid w:val="00500DD3"/>
    <w:rsid w:val="00561C21"/>
    <w:rsid w:val="005D647A"/>
    <w:rsid w:val="006668D0"/>
    <w:rsid w:val="006C0B77"/>
    <w:rsid w:val="008242FF"/>
    <w:rsid w:val="00870751"/>
    <w:rsid w:val="00922C48"/>
    <w:rsid w:val="00940A79"/>
    <w:rsid w:val="00B915B7"/>
    <w:rsid w:val="00BE0C6D"/>
    <w:rsid w:val="00C574BD"/>
    <w:rsid w:val="00E541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D945"/>
  <w15:chartTrackingRefBased/>
  <w15:docId w15:val="{179A2F3C-3DCE-4499-B91A-ADA8C042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8D0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й Заголовок"/>
    <w:basedOn w:val="a4"/>
    <w:next w:val="a"/>
    <w:link w:val="a5"/>
    <w:qFormat/>
    <w:rsid w:val="00561C21"/>
    <w:pPr>
      <w:widowControl w:val="0"/>
      <w:autoSpaceDE w:val="0"/>
      <w:autoSpaceDN w:val="0"/>
      <w:adjustRightInd w:val="0"/>
      <w:ind w:firstLine="709"/>
      <w:contextualSpacing w:val="0"/>
      <w:outlineLvl w:val="0"/>
    </w:pPr>
    <w:rPr>
      <w:rFonts w:ascii="Times New Roman" w:eastAsia="Times New Roman" w:hAnsi="Times New Roman" w:cs="Times New Roman"/>
      <w:b/>
      <w:bCs/>
      <w:spacing w:val="0"/>
      <w:sz w:val="32"/>
      <w:szCs w:val="32"/>
      <w:lang w:eastAsia="ru-RU"/>
      <w14:ligatures w14:val="none"/>
    </w:rPr>
  </w:style>
  <w:style w:type="character" w:customStyle="1" w:styleId="a5">
    <w:name w:val="Курсовой Заголовок Знак"/>
    <w:basedOn w:val="a0"/>
    <w:link w:val="a3"/>
    <w:rsid w:val="00561C21"/>
    <w:rPr>
      <w:rFonts w:ascii="Times New Roman" w:eastAsia="Times New Roman" w:hAnsi="Times New Roman" w:cs="Times New Roman"/>
      <w:b/>
      <w:bCs/>
      <w:kern w:val="28"/>
      <w:sz w:val="32"/>
      <w:szCs w:val="32"/>
      <w:lang w:eastAsia="ru-RU"/>
      <w14:ligatures w14:val="none"/>
    </w:rPr>
  </w:style>
  <w:style w:type="paragraph" w:styleId="a4">
    <w:name w:val="Title"/>
    <w:basedOn w:val="a"/>
    <w:next w:val="a"/>
    <w:link w:val="a6"/>
    <w:uiPriority w:val="10"/>
    <w:qFormat/>
    <w:rsid w:val="00561C2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6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Курсовой обычный текст"/>
    <w:basedOn w:val="a8"/>
    <w:link w:val="a9"/>
    <w:qFormat/>
    <w:rsid w:val="00561C21"/>
    <w:pPr>
      <w:widowControl w:val="0"/>
      <w:autoSpaceDE w:val="0"/>
      <w:autoSpaceDN w:val="0"/>
      <w:adjustRightInd w:val="0"/>
      <w:spacing w:before="120" w:after="240"/>
      <w:ind w:left="720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9">
    <w:name w:val="Курсовой обычный текст Знак"/>
    <w:link w:val="a7"/>
    <w:rsid w:val="00561C2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561C21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61C21"/>
  </w:style>
  <w:style w:type="paragraph" w:customStyle="1" w:styleId="ab">
    <w:name w:val="Курсовой Подзаголовок"/>
    <w:basedOn w:val="1"/>
    <w:link w:val="ac"/>
    <w:qFormat/>
    <w:rsid w:val="00561C21"/>
    <w:pPr>
      <w:keepLines w:val="0"/>
      <w:widowControl w:val="0"/>
      <w:autoSpaceDE w:val="0"/>
      <w:autoSpaceDN w:val="0"/>
      <w:adjustRightInd w:val="0"/>
      <w:spacing w:before="0"/>
      <w:ind w:left="709"/>
    </w:pPr>
    <w:rPr>
      <w:rFonts w:ascii="Times New Roman" w:eastAsia="Times New Roman" w:hAnsi="Times New Roman" w:cs="Times New Roman"/>
      <w:b/>
      <w:bCs/>
      <w:color w:val="auto"/>
      <w:kern w:val="32"/>
      <w:sz w:val="28"/>
      <w:shd w:val="clear" w:color="auto" w:fill="FFFFFF"/>
      <w:lang w:eastAsia="ru-RU"/>
      <w14:ligatures w14:val="none"/>
    </w:rPr>
  </w:style>
  <w:style w:type="character" w:customStyle="1" w:styleId="ac">
    <w:name w:val="Курсовой Подзаголовок Знак"/>
    <w:link w:val="ab"/>
    <w:rsid w:val="00561C21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6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Курсовой Средний"/>
    <w:basedOn w:val="a4"/>
    <w:link w:val="ae"/>
    <w:qFormat/>
    <w:rsid w:val="00561C21"/>
    <w:pPr>
      <w:widowControl w:val="0"/>
      <w:autoSpaceDE w:val="0"/>
      <w:autoSpaceDN w:val="0"/>
      <w:adjustRightInd w:val="0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32"/>
      <w:szCs w:val="32"/>
      <w:lang w:val="en-US" w:eastAsia="ru-RU"/>
      <w14:ligatures w14:val="none"/>
    </w:rPr>
  </w:style>
  <w:style w:type="character" w:customStyle="1" w:styleId="ae">
    <w:name w:val="Курсовой Средний Знак"/>
    <w:link w:val="ad"/>
    <w:rsid w:val="00561C21"/>
    <w:rPr>
      <w:rFonts w:ascii="Times New Roman" w:eastAsia="Times New Roman" w:hAnsi="Times New Roman" w:cs="Times New Roman"/>
      <w:b/>
      <w:bCs/>
      <w:kern w:val="28"/>
      <w:sz w:val="32"/>
      <w:szCs w:val="32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Ващенко Леша</dc:creator>
  <cp:keywords/>
  <dc:description/>
  <cp:lastModifiedBy>Ващенко Леша</cp:lastModifiedBy>
  <cp:revision>2</cp:revision>
  <dcterms:created xsi:type="dcterms:W3CDTF">2024-12-19T21:00:00Z</dcterms:created>
  <dcterms:modified xsi:type="dcterms:W3CDTF">2024-12-19T21:11:00Z</dcterms:modified>
</cp:coreProperties>
</file>