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Рытов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Константинович</w:t>
      </w:r>
    </w:p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Изучить модели боевых действий Ланчестера. Решить поставленную задачу с помощью языка julia.</w:t>
      </w:r>
    </w:p>
    <w:p>
      <w:pPr>
        <w:pStyle w:val="Heading1"/>
      </w:pPr>
      <w:bookmarkStart w:id="21" w:name="выполнение-лабораторной-работы"/>
      <w:r>
        <w:t xml:space="preserve">Выполнение лабораторной работы</w:t>
      </w:r>
      <w:bookmarkEnd w:id="21"/>
    </w:p>
    <w:p>
      <w:pPr>
        <w:pStyle w:val="Heading2"/>
      </w:pPr>
      <w:bookmarkStart w:id="22" w:name="задание"/>
      <w:r>
        <w:t xml:space="preserve">Задание</w:t>
      </w:r>
      <w:bookmarkEnd w:id="22"/>
    </w:p>
    <w:p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t>(</m:t>
        </m:r>
        <m:r>
          <m:t>t</m:t>
        </m:r>
        <m:r>
          <m:t>)</m:t>
        </m:r>
      </m:oMath>
      <w:r>
        <w:t xml:space="preserve">. В</w:t>
      </w:r>
      <w:r>
        <w:t xml:space="preserve"> </w:t>
      </w:r>
      <w:r>
        <w:t xml:space="preserve">начальный момент времени страна Х имеет армию численностью 50 000 человек, а в распоряжении страны У армия численностью в 39 000 человек. Для упрощения модели считаем, что коэффициенты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непрерывными функциями.</w:t>
      </w:r>
    </w:p>
    <w:p>
      <w:pPr>
        <w:pStyle w:val="BodyText"/>
      </w:pPr>
      <w:r>
        <w:t xml:space="preserve">Постройте графики изменения численности войск армии Х и армии У для 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войсками:</w:t>
      </w:r>
    </w:p>
    <w:p>
      <w:pPr>
        <w:pStyle w:val="FirstParagraph"/>
      </w:pPr>
      <w:r>
        <w:t xml:space="preserve">$$ {dx\over {dt}} = -0.445x(t)-0.806y(t)+sin(t+7)+1 $$</w:t>
      </w:r>
    </w:p>
    <w:p>
      <w:pPr>
        <w:pStyle w:val="FirstParagraph"/>
      </w:pPr>
      <w:r>
        <w:t xml:space="preserve">$$ {dy\over {dt}} = -0.419x(t)-0.703y(t)+cos(t+4)+1 $$</w:t>
      </w:r>
    </w:p>
    <w:p>
      <w:pPr>
        <w:numPr>
          <w:ilvl w:val="0"/>
          <w:numId w:val="1002"/>
        </w:numPr>
        <w:pStyle w:val="Compact"/>
      </w:pPr>
      <w:r>
        <w:t xml:space="preserve">Модель ведение боевых действий с участием регулярных войск и партизанских отрядов:</w:t>
      </w:r>
    </w:p>
    <w:p>
      <w:pPr>
        <w:pStyle w:val="FirstParagraph"/>
      </w:pPr>
      <w:r>
        <w:t xml:space="preserve">$$ {dx\over {dt}} = -0.203x(t)-0.705y(t)+sin(2t) $$</w:t>
      </w:r>
    </w:p>
    <w:p>
      <w:pPr>
        <w:pStyle w:val="FirstParagraph"/>
      </w:pPr>
      <w:r>
        <w:t xml:space="preserve">$$ {dy\over {dt}} = -0.203x(t)y(t)-0.801y(t)+2cos(t) $$</w:t>
      </w:r>
    </w:p>
    <w:p>
      <w:pPr>
        <w:pStyle w:val="Heading2"/>
      </w:pPr>
      <w:bookmarkStart w:id="23" w:name="ый-случай"/>
      <w:r>
        <w:t xml:space="preserve">1-ый случай</w:t>
      </w:r>
      <w:bookmarkEnd w:id="23"/>
    </w:p>
    <w:p>
      <w:pPr>
        <w:pStyle w:val="FirstParagraph"/>
      </w:pPr>
      <w:r>
        <w:t xml:space="preserve">Численность регулярных войск определяется тремя факторами:</w:t>
      </w:r>
    </w:p>
    <w:p>
      <w:pPr>
        <w:numPr>
          <w:ilvl w:val="0"/>
          <w:numId w:val="1003"/>
        </w:numPr>
        <w:pStyle w:val="Compact"/>
      </w:pPr>
      <w:r>
        <w:t xml:space="preserve">Cкорость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3"/>
        </w:numPr>
        <w:pStyle w:val="Compact"/>
      </w:pPr>
      <w:r>
        <w:t xml:space="preserve">Cкорость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3"/>
        </w:numPr>
        <w:pStyle w:val="Compact"/>
      </w:pPr>
      <w:r>
        <w:t xml:space="preserve">Cкорость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образом:</w:t>
      </w:r>
    </w:p>
    <w:p>
      <w:pPr>
        <w:pStyle w:val="BodyText"/>
      </w:pPr>
      <w:r>
        <w:t xml:space="preserve">$$ {dx\over {dt}} = -a(t)x(t)-b(t)y(t)+P(t) $$</w:t>
      </w:r>
    </w:p>
    <w:p>
      <w:pPr>
        <w:pStyle w:val="FirstParagraph"/>
      </w:pPr>
      <w:r>
        <w:t xml:space="preserve">$$ {dy\over {dt}} = -c(t)x(t)-h(t)y(t)+Q(t) $$</w:t>
      </w:r>
    </w:p>
    <w:p>
      <w:pPr>
        <w:pStyle w:val="FirstParagraph"/>
      </w:pPr>
      <w:r>
        <w:t xml:space="preserve">В первом пункте нами рассматривается как раз такая модель. Она является доработанной моделью Ланчестера, так его изначальная модель учитывала лишь члены</w:t>
      </w:r>
      <w:r>
        <w:t xml:space="preserve"> </w:t>
      </w:r>
      <m:oMath>
        <m:r>
          <m:t>b</m:t>
        </m:r>
        <m:r>
          <m:t>(</m:t>
        </m:r>
        <m:r>
          <m:t>t</m:t>
        </m:r>
        <m:r>
          <m:t>)</m:t>
        </m:r>
        <m:r>
          <m:t>y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t>(</m:t>
        </m:r>
        <m:r>
          <m:t>t</m:t>
        </m:r>
        <m:r>
          <m:t>)</m:t>
        </m:r>
        <m:r>
          <m:t>x</m:t>
        </m:r>
        <m:r>
          <m:t>(</m:t>
        </m:r>
        <m:r>
          <m:t>t</m:t>
        </m:r>
        <m:r>
          <m:t>)</m:t>
        </m:r>
      </m:oMath>
      <w:r>
        <w:t xml:space="preserve">, то есть, на потери за промежуток времени влияли лишь численность армий и</w:t>
      </w:r>
      <w:r>
        <w:t xml:space="preserve"> </w:t>
      </w:r>
      <w:r>
        <w:t xml:space="preserve">“</w:t>
      </w:r>
      <w:r>
        <w:t xml:space="preserve">эффективность оружия</w:t>
      </w:r>
      <w:r>
        <w:t xml:space="preserve">”</w:t>
      </w:r>
      <w:r>
        <w:t xml:space="preserve"> </w:t>
      </w:r>
      <w:r>
        <w:t xml:space="preserve">(коэффициенты</w:t>
      </w:r>
      <w:r>
        <w:t xml:space="preserve"> </w:t>
      </w:r>
      <m:oMath>
        <m:r>
          <m:t>b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t>(</m:t>
        </m:r>
        <m:r>
          <m:t>t</m:t>
        </m:r>
        <m:r>
          <m:t>)</m:t>
        </m:r>
      </m:oMath>
      <w:r>
        <w:t xml:space="preserve">).</w:t>
      </w:r>
    </w:p>
    <w:p>
      <w:pPr>
        <w:pStyle w:val="BodyText"/>
      </w:pPr>
      <w:r>
        <w:t xml:space="preserve">$$ {dx\over {dt}} = -ax(t)-by(t)+P(t) $$</w:t>
      </w:r>
    </w:p>
    <w:p>
      <w:pPr>
        <w:pStyle w:val="FirstParagraph"/>
      </w:pPr>
      <w:r>
        <w:t xml:space="preserve">$$ {dy\over {dt}} = -cx(t)-hy(t)+Q(t) $$</w:t>
      </w:r>
    </w:p>
    <w:p>
      <w:pPr>
        <w:pStyle w:val="FirstParagraph"/>
      </w:pPr>
      <w:r>
        <w:t xml:space="preserve">Именно эти уравнения и будут решать наши программы для выполнения первой части задания. В конце мы получим график кривой в декартовых координатах, где по оси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будет отображаться численность армии государства X, по оси</w:t>
      </w:r>
      <w:r>
        <w:t xml:space="preserve"> </w:t>
      </w:r>
      <m:oMath>
        <m:r>
          <m:t>o</m:t>
        </m:r>
        <m:r>
          <m:t>y</m:t>
        </m:r>
      </m:oMath>
      <w:r>
        <w:t xml:space="preserve"> </w:t>
      </w:r>
      <w:r>
        <w:t xml:space="preserve">будет отображаться соответствующая численность армии Y. По тому, с какой осью пересечётся график, можно определить исход войны. Если ось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будет пересечена в положительных значениях, победа будет на стороне армии государства X (так как при таком раскладе численность армии Y достигла нуля при положительном значении численности армии X). Аналогичная ситуация для оси</w:t>
      </w:r>
      <w:r>
        <w:t xml:space="preserve"> </w:t>
      </w:r>
      <m:oMath>
        <m:r>
          <m:t>o</m:t>
        </m:r>
        <m:r>
          <m:t>y</m:t>
        </m:r>
      </m:oMath>
      <w:r>
        <w:t xml:space="preserve"> </w:t>
      </w:r>
      <w:r>
        <w:t xml:space="preserve">и победы армии государства Y.</w:t>
      </w:r>
    </w:p>
    <w:p>
      <w:pPr>
        <w:pStyle w:val="Heading2"/>
      </w:pPr>
      <w:bookmarkStart w:id="24" w:name="ой-случай"/>
      <w:r>
        <w:t xml:space="preserve">2-ой случай</w:t>
      </w:r>
      <w:bookmarkEnd w:id="24"/>
    </w:p>
    <w:p>
      <w:pPr>
        <w:pStyle w:val="FirstParagraph"/>
      </w:pPr>
      <w:r>
        <w:t xml:space="preserve">Для второй части задания, то есть, для моделирования боевых действий между регулярной армией и партизанской армией, необходимо внести поправки в предыдущую модель.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</w:t>
      </w:r>
    </w:p>
    <w:p>
      <w:pPr>
        <w:pStyle w:val="BodyText"/>
      </w:pPr>
      <w:r>
        <w:t xml:space="preserve">$$ {dx\over {dt}} = -a(t)x(t)-b(t)y(t)+P(t) $$</w:t>
      </w:r>
    </w:p>
    <w:p>
      <w:pPr>
        <w:pStyle w:val="FirstParagraph"/>
      </w:pPr>
      <w:r>
        <w:t xml:space="preserve">$$ {dy\over {dt}} = -c(t)x(t)y(t)-h(t)y(t)+Q(t) $$</w:t>
      </w:r>
    </w:p>
    <w:p>
      <w:pPr>
        <w:pStyle w:val="FirstParagraph"/>
      </w:pPr>
      <w:r>
        <w:t xml:space="preserve">Коэффициенты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всё так же будут положительными десятичными числами:</w:t>
      </w:r>
    </w:p>
    <w:p>
      <w:pPr>
        <w:pStyle w:val="BodyText"/>
      </w:pPr>
      <w:r>
        <w:t xml:space="preserve">$$ {dx\over {dt}} = -ax(t)-by(t)+P(t) $$</w:t>
      </w:r>
    </w:p>
    <w:p>
      <w:pPr>
        <w:pStyle w:val="FirstParagraph"/>
      </w:pPr>
      <w:r>
        <w:t xml:space="preserve">$$ {dy\over {dt}} = -cx(t)y(t)-hy(t)+Q(t) $$</w:t>
      </w:r>
    </w:p>
    <w:p>
      <w:pPr>
        <w:pStyle w:val="FirstParagraph"/>
      </w:pPr>
      <w:r>
        <w:t xml:space="preserve">По ходу работу мы написали следующий скрипт (рис. 1).</w:t>
      </w:r>
    </w:p>
    <w:p>
      <w:pPr>
        <w:pStyle w:val="BodyText"/>
      </w:pPr>
      <w:r>
        <w:drawing>
          <wp:inline>
            <wp:extent cx="5334000" cy="6094934"/>
            <wp:effectExtent b="0" l="0" r="0" t="0"/>
            <wp:docPr descr="Рис. 1: Наш скрипт" title="" id="1" name="Picture"/>
            <a:graphic>
              <a:graphicData uri="http://schemas.openxmlformats.org/drawingml/2006/picture">
                <pic:pic>
                  <pic:nvPicPr>
                    <pic:cNvPr descr="images/s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Полученные графики (рис 2-3).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Рис. 2: График 1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Рис. 3: График 2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1"/>
      </w:pPr>
      <w:bookmarkStart w:id="28" w:name="вывод"/>
      <w:r>
        <w:t xml:space="preserve">Вывод</w:t>
      </w:r>
      <w:bookmarkEnd w:id="28"/>
    </w:p>
    <w:p>
      <w:pPr>
        <w:pStyle w:val="FirstParagraph"/>
      </w:pPr>
      <w:r>
        <w:t xml:space="preserve">Мы изучили модели боевых действий Ланчестера и решили поставленную задачу с помощью языка julia.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Рытов Алексей Константинович</dc:creator>
  <dc:language>ru-RU</dc:language>
  <cp:keywords/>
  <dcterms:created xsi:type="dcterms:W3CDTF">2024-02-22T19:44:35Z</dcterms:created>
  <dcterms:modified xsi:type="dcterms:W3CDTF">2024-02-22T19:44:35Z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боевых действий</vt:lpwstr>
  </property>
  <property fmtid="{D5CDD505-2E9C-101B-9397-08002B2CF9AE}" pid="31" name="tableTitle">
    <vt:lpwstr>Таблица</vt:lpwstr>
  </property>
  <property fmtid="{D5CDD505-2E9C-101B-9397-08002B2CF9AE}" pid="32" name="toc-depth">
    <vt:lpwstr>2</vt:lpwstr>
  </property>
</Properties>
</file>