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723CF" w14:textId="77777777" w:rsidR="00745720" w:rsidRPr="00745720" w:rsidRDefault="00745720" w:rsidP="0074572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745720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Exercise 04 — Types of Decomposition (</w:t>
      </w:r>
      <w:proofErr w:type="spellStart"/>
      <w:r w:rsidRPr="00745720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Виды</w:t>
      </w:r>
      <w:proofErr w:type="spellEnd"/>
      <w:r w:rsidRPr="00745720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 w:rsidRPr="00745720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декомпозиции</w:t>
      </w:r>
      <w:proofErr w:type="spellEnd"/>
      <w:r w:rsidRPr="00745720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) </w:t>
      </w:r>
    </w:p>
    <w:p w14:paraId="7BD1EF03" w14:textId="5D3478CA" w:rsidR="004D3070" w:rsidRDefault="00745720" w:rsidP="004D3070">
      <w:r>
        <w:rPr>
          <w:noProof/>
        </w:rPr>
        <w:drawing>
          <wp:inline distT="0" distB="0" distL="0" distR="0" wp14:anchorId="6DE97F4C" wp14:editId="315B269B">
            <wp:extent cx="5411337" cy="19080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65"/>
                    <a:stretch/>
                  </pic:blipFill>
                  <pic:spPr bwMode="auto">
                    <a:xfrm>
                      <a:off x="0" y="0"/>
                      <a:ext cx="5431410" cy="191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6463A" w14:textId="150D1F2A" w:rsidR="00745720" w:rsidRPr="00745720" w:rsidRDefault="00745720" w:rsidP="00745720">
      <w:pPr>
        <w:pStyle w:val="3"/>
        <w:rPr>
          <w:lang w:val="ru-RU"/>
        </w:rPr>
      </w:pPr>
      <w:proofErr w:type="spellStart"/>
      <w:r w:rsidRPr="00745720">
        <w:rPr>
          <w:lang w:val="ru-RU"/>
        </w:rPr>
        <w:t>Цель</w:t>
      </w:r>
      <w:proofErr w:type="spellEnd"/>
      <w:r w:rsidRPr="00745720">
        <w:rPr>
          <w:lang w:val="ru-RU"/>
        </w:rPr>
        <w:t>:</w:t>
      </w:r>
    </w:p>
    <w:p w14:paraId="46BD9C64" w14:textId="6B697D49" w:rsidR="00745720" w:rsidRDefault="00745720" w:rsidP="004D3070">
      <w:pPr>
        <w:rPr>
          <w:lang w:val="ru-RU"/>
        </w:rPr>
      </w:pPr>
      <w:r w:rsidRPr="00745720">
        <w:rPr>
          <w:lang w:val="ru-RU"/>
        </w:rPr>
        <w:t>Приготовить завтрак</w:t>
      </w:r>
    </w:p>
    <w:p w14:paraId="013D29D3" w14:textId="6748921E" w:rsidR="00745720" w:rsidRDefault="00745720" w:rsidP="00745720">
      <w:pPr>
        <w:pStyle w:val="3"/>
        <w:rPr>
          <w:lang w:val="ru-RU"/>
        </w:rPr>
      </w:pPr>
      <w:r w:rsidRPr="00745720">
        <w:rPr>
          <w:lang w:val="ru-RU"/>
        </w:rPr>
        <w:t>Вид декомпозиции:</w:t>
      </w:r>
    </w:p>
    <w:p w14:paraId="453A4351" w14:textId="4CEB6531" w:rsidR="00745720" w:rsidRDefault="00745720" w:rsidP="00745720">
      <w:pPr>
        <w:rPr>
          <w:lang w:val="ru-RU"/>
        </w:rPr>
      </w:pPr>
      <w:r w:rsidRPr="00745720">
        <w:rPr>
          <w:lang w:val="ru-RU"/>
        </w:rPr>
        <w:t>Функциональная (процессная) декомпозиция - диаграмма разбивает процесс приготовления завтрака на последовательные шаги и</w:t>
      </w:r>
      <w:r>
        <w:rPr>
          <w:lang w:val="ru-RU"/>
        </w:rPr>
        <w:t xml:space="preserve"> </w:t>
      </w:r>
      <w:r w:rsidRPr="00745720">
        <w:rPr>
          <w:lang w:val="ru-RU"/>
        </w:rPr>
        <w:t>подпроцессы/действия, необходимые для достижения цели.</w:t>
      </w:r>
    </w:p>
    <w:p w14:paraId="04D30C23" w14:textId="070E79F5" w:rsidR="00745720" w:rsidRDefault="00745720" w:rsidP="00745720">
      <w:pPr>
        <w:pStyle w:val="3"/>
        <w:rPr>
          <w:lang w:val="ru-RU"/>
        </w:rPr>
      </w:pPr>
      <w:r w:rsidRPr="00745720">
        <w:rPr>
          <w:lang w:val="ru-RU"/>
        </w:rPr>
        <w:t>Количество уровней декомпозиции</w:t>
      </w:r>
    </w:p>
    <w:p w14:paraId="509E0041" w14:textId="77777777" w:rsidR="00745720" w:rsidRPr="00745720" w:rsidRDefault="00745720" w:rsidP="00745720">
      <w:pPr>
        <w:rPr>
          <w:lang w:val="ru-RU"/>
        </w:rPr>
      </w:pPr>
      <w:r w:rsidRPr="00745720">
        <w:rPr>
          <w:lang w:val="ru-RU"/>
        </w:rPr>
        <w:t>Декомпозиция имеет 4 уровня (считая с 0):</w:t>
      </w:r>
    </w:p>
    <w:p w14:paraId="587C932E" w14:textId="77777777" w:rsidR="00745720" w:rsidRPr="00745720" w:rsidRDefault="00745720" w:rsidP="00745720">
      <w:pPr>
        <w:rPr>
          <w:lang w:val="ru-RU"/>
        </w:rPr>
      </w:pPr>
      <w:r w:rsidRPr="00745720">
        <w:rPr>
          <w:lang w:val="ru-RU"/>
        </w:rPr>
        <w:t>Уровень 0: Главная цель (Приготовить завтрак)</w:t>
      </w:r>
    </w:p>
    <w:p w14:paraId="3E27362F" w14:textId="060E5EFC" w:rsidR="00745720" w:rsidRPr="00745720" w:rsidRDefault="00745720" w:rsidP="00745720">
      <w:pPr>
        <w:rPr>
          <w:lang w:val="ru-RU"/>
        </w:rPr>
      </w:pPr>
      <w:r w:rsidRPr="00745720">
        <w:rPr>
          <w:lang w:val="ru-RU"/>
        </w:rPr>
        <w:t>Уровень 1: Основные процессы (2 элемента)</w:t>
      </w:r>
    </w:p>
    <w:p w14:paraId="01568730" w14:textId="77777777" w:rsidR="00745720" w:rsidRPr="00745720" w:rsidRDefault="00745720" w:rsidP="00745720">
      <w:pPr>
        <w:rPr>
          <w:lang w:val="ru-RU"/>
        </w:rPr>
      </w:pPr>
      <w:r w:rsidRPr="00745720">
        <w:rPr>
          <w:lang w:val="ru-RU"/>
        </w:rPr>
        <w:t>Уровень 2: Подпроцессы (6 элементов)</w:t>
      </w:r>
    </w:p>
    <w:p w14:paraId="256F1DFF" w14:textId="06C50232" w:rsidR="00745720" w:rsidRDefault="00745720" w:rsidP="00745720">
      <w:pPr>
        <w:rPr>
          <w:lang w:val="ru-RU"/>
        </w:rPr>
      </w:pPr>
      <w:r w:rsidRPr="00745720">
        <w:rPr>
          <w:lang w:val="ru-RU"/>
        </w:rPr>
        <w:t>Уровень 3: Детальные операции (6 элементов)</w:t>
      </w:r>
    </w:p>
    <w:p w14:paraId="1CE71AB5" w14:textId="14128B8E" w:rsidR="00745720" w:rsidRPr="00745720" w:rsidRDefault="00745720" w:rsidP="00745720">
      <w:pPr>
        <w:pStyle w:val="3"/>
        <w:rPr>
          <w:lang w:val="ru-RU"/>
        </w:rPr>
      </w:pPr>
      <w:r w:rsidRPr="00745720">
        <w:rPr>
          <w:lang w:val="ru-RU"/>
        </w:rPr>
        <w:t>Ошибки декомпозиции</w:t>
      </w:r>
    </w:p>
    <w:p w14:paraId="47E0EA65" w14:textId="0A5BA0E9" w:rsidR="006850AA" w:rsidRPr="006850AA" w:rsidRDefault="006850AA" w:rsidP="006850AA">
      <w:pPr>
        <w:pStyle w:val="a3"/>
        <w:numPr>
          <w:ilvl w:val="0"/>
          <w:numId w:val="1"/>
        </w:numPr>
        <w:ind w:left="0" w:firstLine="0"/>
        <w:contextualSpacing w:val="0"/>
        <w:rPr>
          <w:lang w:val="ru-RU"/>
        </w:rPr>
      </w:pPr>
      <w:r w:rsidRPr="006850AA">
        <w:rPr>
          <w:lang w:val="ru-RU"/>
        </w:rPr>
        <w:t>Блок 1.3 не правильное название;</w:t>
      </w:r>
    </w:p>
    <w:p w14:paraId="1A8D0846" w14:textId="6C090A47" w:rsidR="006850AA" w:rsidRPr="006850AA" w:rsidRDefault="006850AA" w:rsidP="006850AA">
      <w:pPr>
        <w:pStyle w:val="a3"/>
        <w:numPr>
          <w:ilvl w:val="0"/>
          <w:numId w:val="1"/>
        </w:numPr>
        <w:ind w:left="0" w:firstLine="0"/>
        <w:contextualSpacing w:val="0"/>
        <w:rPr>
          <w:lang w:val="ru-RU"/>
        </w:rPr>
      </w:pPr>
      <w:r w:rsidRPr="006850AA">
        <w:rPr>
          <w:lang w:val="ru-RU"/>
        </w:rPr>
        <w:t>В 1.3 Варенное яйцо - нет процесса приготовления яйца;</w:t>
      </w:r>
    </w:p>
    <w:p w14:paraId="2F832844" w14:textId="77777777" w:rsidR="006850AA" w:rsidRPr="006850AA" w:rsidRDefault="006850AA" w:rsidP="006850AA">
      <w:pPr>
        <w:pStyle w:val="a3"/>
        <w:numPr>
          <w:ilvl w:val="0"/>
          <w:numId w:val="1"/>
        </w:numPr>
        <w:ind w:left="0" w:firstLine="0"/>
        <w:contextualSpacing w:val="0"/>
        <w:rPr>
          <w:lang w:val="ru-RU"/>
        </w:rPr>
      </w:pPr>
      <w:r w:rsidRPr="006850AA">
        <w:rPr>
          <w:lang w:val="ru-RU"/>
        </w:rPr>
        <w:t>Ошибка в порядковом номере 2.1. Поджаренный в тостере хлеб;</w:t>
      </w:r>
    </w:p>
    <w:p w14:paraId="55AC9371" w14:textId="77777777" w:rsidR="006850AA" w:rsidRPr="006850AA" w:rsidRDefault="006850AA" w:rsidP="006850AA">
      <w:pPr>
        <w:pStyle w:val="a3"/>
        <w:numPr>
          <w:ilvl w:val="0"/>
          <w:numId w:val="1"/>
        </w:numPr>
        <w:ind w:left="0" w:firstLine="0"/>
        <w:contextualSpacing w:val="0"/>
        <w:rPr>
          <w:lang w:val="ru-RU"/>
        </w:rPr>
      </w:pPr>
      <w:r w:rsidRPr="006850AA">
        <w:rPr>
          <w:lang w:val="ru-RU"/>
        </w:rPr>
        <w:t>В пункте 2. Приготовить тост с маслом - нет процесса поджаривания хлеба;</w:t>
      </w:r>
    </w:p>
    <w:p w14:paraId="58A12E9D" w14:textId="77777777" w:rsidR="006850AA" w:rsidRPr="006850AA" w:rsidRDefault="006850AA" w:rsidP="006850AA">
      <w:pPr>
        <w:pStyle w:val="a3"/>
        <w:numPr>
          <w:ilvl w:val="0"/>
          <w:numId w:val="1"/>
        </w:numPr>
        <w:ind w:left="0" w:firstLine="0"/>
        <w:contextualSpacing w:val="0"/>
        <w:rPr>
          <w:lang w:val="ru-RU"/>
        </w:rPr>
      </w:pPr>
      <w:r w:rsidRPr="006850AA">
        <w:rPr>
          <w:lang w:val="ru-RU"/>
        </w:rPr>
        <w:t>Нет блока получение сока;</w:t>
      </w:r>
    </w:p>
    <w:p w14:paraId="2657F049" w14:textId="3A8631B3" w:rsidR="00745720" w:rsidRPr="006850AA" w:rsidRDefault="006850AA" w:rsidP="006850AA">
      <w:pPr>
        <w:pStyle w:val="a3"/>
        <w:numPr>
          <w:ilvl w:val="0"/>
          <w:numId w:val="1"/>
        </w:numPr>
        <w:ind w:left="0" w:firstLine="0"/>
        <w:contextualSpacing w:val="0"/>
        <w:rPr>
          <w:lang w:val="ru-RU"/>
        </w:rPr>
      </w:pPr>
      <w:r w:rsidRPr="006850AA">
        <w:rPr>
          <w:lang w:val="ru-RU"/>
        </w:rPr>
        <w:t>Нет блока приготовление чая.</w:t>
      </w:r>
    </w:p>
    <w:p w14:paraId="1116372F" w14:textId="6274C6E8" w:rsidR="00745720" w:rsidRDefault="00276B71" w:rsidP="00276B71">
      <w:pPr>
        <w:ind w:hanging="1418"/>
        <w:rPr>
          <w:lang w:val="ru-RU"/>
        </w:rPr>
      </w:pPr>
      <w:r w:rsidRPr="00276B71">
        <w:rPr>
          <w:lang w:val="ru-RU"/>
        </w:rPr>
        <w:lastRenderedPageBreak/>
        <w:drawing>
          <wp:inline distT="0" distB="0" distL="0" distR="0" wp14:anchorId="4169CD0D" wp14:editId="1394E45C">
            <wp:extent cx="7321550" cy="354383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27174" cy="35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48C2" w14:textId="77777777" w:rsidR="00276B71" w:rsidRPr="00276B71" w:rsidRDefault="00276B71" w:rsidP="00276B71">
      <w:pPr>
        <w:rPr>
          <w:rFonts w:asciiTheme="majorHAnsi" w:eastAsiaTheme="majorEastAsia" w:hAnsiTheme="majorHAnsi" w:cstheme="majorBidi"/>
          <w:color w:val="1F3864" w:themeColor="accent1" w:themeShade="80"/>
          <w:sz w:val="24"/>
          <w:szCs w:val="24"/>
          <w:lang w:val="ru-RU"/>
        </w:rPr>
      </w:pPr>
      <w:r w:rsidRPr="00276B71">
        <w:rPr>
          <w:rFonts w:asciiTheme="majorHAnsi" w:eastAsiaTheme="majorEastAsia" w:hAnsiTheme="majorHAnsi" w:cstheme="majorBidi"/>
          <w:color w:val="1F3864" w:themeColor="accent1" w:themeShade="80"/>
          <w:sz w:val="24"/>
          <w:szCs w:val="24"/>
          <w:lang w:val="ru-RU"/>
        </w:rPr>
        <w:t>Объектная декомпозиция завтрака</w:t>
      </w:r>
    </w:p>
    <w:p w14:paraId="4BF1EC9A" w14:textId="77777777" w:rsidR="00276B71" w:rsidRPr="00276B71" w:rsidRDefault="00276B71" w:rsidP="00276B71">
      <w:pPr>
        <w:rPr>
          <w:lang w:val="ru-RU"/>
        </w:rPr>
      </w:pPr>
      <w:r w:rsidRPr="00276B71">
        <w:rPr>
          <w:lang w:val="ru-RU"/>
        </w:rPr>
        <w:t xml:space="preserve">Цель декомпозиции: </w:t>
      </w:r>
    </w:p>
    <w:p w14:paraId="1B0EBDA5" w14:textId="77777777" w:rsidR="00276B71" w:rsidRPr="00276B71" w:rsidRDefault="00276B71" w:rsidP="00276B71">
      <w:pPr>
        <w:pStyle w:val="a3"/>
        <w:numPr>
          <w:ilvl w:val="0"/>
          <w:numId w:val="2"/>
        </w:numPr>
        <w:ind w:left="0" w:firstLine="0"/>
        <w:contextualSpacing w:val="0"/>
        <w:rPr>
          <w:lang w:val="ru-RU"/>
        </w:rPr>
      </w:pPr>
      <w:r w:rsidRPr="00276B71">
        <w:rPr>
          <w:lang w:val="ru-RU"/>
        </w:rPr>
        <w:t>расчленить на объекты декомпозицию;</w:t>
      </w:r>
    </w:p>
    <w:p w14:paraId="3BAA8F95" w14:textId="1018024C" w:rsidR="00745720" w:rsidRDefault="00276B71" w:rsidP="00276B71">
      <w:pPr>
        <w:pStyle w:val="a3"/>
        <w:numPr>
          <w:ilvl w:val="0"/>
          <w:numId w:val="2"/>
        </w:numPr>
        <w:ind w:left="0" w:firstLine="0"/>
        <w:contextualSpacing w:val="0"/>
        <w:rPr>
          <w:lang w:val="ru-RU"/>
        </w:rPr>
      </w:pPr>
      <w:r w:rsidRPr="00276B71">
        <w:rPr>
          <w:lang w:val="ru-RU"/>
        </w:rPr>
        <w:t>построить декомпозицию до 2 уровня.</w:t>
      </w:r>
    </w:p>
    <w:p w14:paraId="33FF36D4" w14:textId="5F298F6D" w:rsidR="00E864EB" w:rsidRDefault="00E864EB" w:rsidP="00276B71">
      <w:pPr>
        <w:rPr>
          <w:rFonts w:asciiTheme="majorHAnsi" w:eastAsiaTheme="majorEastAsia" w:hAnsiTheme="majorHAnsi" w:cstheme="majorBidi"/>
          <w:color w:val="1F3864" w:themeColor="accent1" w:themeShade="80"/>
          <w:sz w:val="24"/>
          <w:szCs w:val="24"/>
          <w:lang w:val="ru-RU"/>
        </w:rPr>
      </w:pPr>
      <w:r w:rsidRPr="00E864EB">
        <w:rPr>
          <w:rFonts w:asciiTheme="majorHAnsi" w:eastAsiaTheme="majorEastAsia" w:hAnsiTheme="majorHAnsi" w:cstheme="majorBidi"/>
          <w:color w:val="1F3864" w:themeColor="accent1" w:themeShade="80"/>
          <w:sz w:val="24"/>
          <w:szCs w:val="24"/>
          <w:lang w:val="ru-RU"/>
        </w:rPr>
        <w:lastRenderedPageBreak/>
        <w:drawing>
          <wp:inline distT="0" distB="0" distL="0" distR="0" wp14:anchorId="58702F2C" wp14:editId="5E8A80DD">
            <wp:extent cx="5486400" cy="47028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0246" w14:textId="2ED81DE2" w:rsidR="00276B71" w:rsidRPr="00276B71" w:rsidRDefault="00276B71" w:rsidP="00276B71">
      <w:pPr>
        <w:rPr>
          <w:rFonts w:asciiTheme="majorHAnsi" w:eastAsiaTheme="majorEastAsia" w:hAnsiTheme="majorHAnsi" w:cstheme="majorBidi"/>
          <w:color w:val="1F3864" w:themeColor="accent1" w:themeShade="80"/>
          <w:sz w:val="24"/>
          <w:szCs w:val="24"/>
          <w:lang w:val="ru-RU"/>
        </w:rPr>
      </w:pPr>
      <w:r w:rsidRPr="00276B71">
        <w:rPr>
          <w:rFonts w:asciiTheme="majorHAnsi" w:eastAsiaTheme="majorEastAsia" w:hAnsiTheme="majorHAnsi" w:cstheme="majorBidi"/>
          <w:color w:val="1F3864" w:themeColor="accent1" w:themeShade="80"/>
          <w:sz w:val="24"/>
          <w:szCs w:val="24"/>
          <w:lang w:val="ru-RU"/>
        </w:rPr>
        <w:t>Критерии разбиения для каждого уровня построения декомпозиции.</w:t>
      </w:r>
    </w:p>
    <w:p w14:paraId="2CE6305E" w14:textId="77777777" w:rsidR="00276B71" w:rsidRPr="00276B71" w:rsidRDefault="00276B71" w:rsidP="00276B71">
      <w:pPr>
        <w:rPr>
          <w:lang w:val="ru-RU"/>
        </w:rPr>
      </w:pPr>
      <w:r w:rsidRPr="00276B71">
        <w:rPr>
          <w:lang w:val="ru-RU"/>
        </w:rPr>
        <w:t>1 уровень – блюда на завтрак</w:t>
      </w:r>
    </w:p>
    <w:p w14:paraId="23F3E97A" w14:textId="5000590C" w:rsidR="00745720" w:rsidRDefault="00276B71" w:rsidP="00276B71">
      <w:pPr>
        <w:rPr>
          <w:lang w:val="ru-RU"/>
        </w:rPr>
      </w:pPr>
      <w:r w:rsidRPr="00276B71">
        <w:rPr>
          <w:lang w:val="ru-RU"/>
        </w:rPr>
        <w:t xml:space="preserve">2 уровень – </w:t>
      </w:r>
      <w:r w:rsidR="00E864EB">
        <w:rPr>
          <w:lang w:val="ru-RU"/>
        </w:rPr>
        <w:t>атрибуты</w:t>
      </w:r>
      <w:r w:rsidRPr="00276B71">
        <w:rPr>
          <w:lang w:val="ru-RU"/>
        </w:rPr>
        <w:t xml:space="preserve"> для приготовления (ингредиенты, предметы)</w:t>
      </w:r>
    </w:p>
    <w:sectPr w:rsidR="007457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65070"/>
    <w:multiLevelType w:val="hybridMultilevel"/>
    <w:tmpl w:val="63DA1FF2"/>
    <w:lvl w:ilvl="0" w:tplc="78E8E42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36CAA"/>
    <w:multiLevelType w:val="hybridMultilevel"/>
    <w:tmpl w:val="63DA1FF2"/>
    <w:lvl w:ilvl="0" w:tplc="78E8E42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62"/>
    <w:rsid w:val="00276B71"/>
    <w:rsid w:val="004D3070"/>
    <w:rsid w:val="006850AA"/>
    <w:rsid w:val="00745720"/>
    <w:rsid w:val="00874A44"/>
    <w:rsid w:val="00DB7FEA"/>
    <w:rsid w:val="00E62415"/>
    <w:rsid w:val="00E864EB"/>
    <w:rsid w:val="00FB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F943"/>
  <w15:chartTrackingRefBased/>
  <w15:docId w15:val="{56D94902-8F8E-4F7D-9B42-4D985421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070"/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D30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30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D30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07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4D3070"/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4D3070"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685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5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korolev@proshkola.ru</dc:creator>
  <cp:keywords/>
  <dc:description/>
  <cp:lastModifiedBy>korolev@proshkola.ru</cp:lastModifiedBy>
  <cp:revision>4</cp:revision>
  <dcterms:created xsi:type="dcterms:W3CDTF">2026-01-09T13:55:00Z</dcterms:created>
  <dcterms:modified xsi:type="dcterms:W3CDTF">2026-01-09T18:10:00Z</dcterms:modified>
</cp:coreProperties>
</file>