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5FF2D" w14:textId="10BACAFE" w:rsidR="009E5D35" w:rsidRPr="009E5D35" w:rsidRDefault="009E5D35" w:rsidP="009E5D3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9E5D3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Exercise 05 — Types of Decomposition (</w:t>
      </w:r>
      <w:proofErr w:type="spellStart"/>
      <w:r w:rsidRPr="009E5D3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Виды</w:t>
      </w:r>
      <w:proofErr w:type="spellEnd"/>
      <w:r w:rsidRPr="009E5D3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 w:rsidRPr="009E5D3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декомпозици</w:t>
      </w:r>
      <w:proofErr w:type="spellEnd"/>
      <w:r w:rsidR="00340F5B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  <w:t>и</w:t>
      </w:r>
      <w:r w:rsidRPr="009E5D3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) </w:t>
      </w:r>
    </w:p>
    <w:p w14:paraId="7E74A2E5" w14:textId="46C9F323" w:rsidR="009E5D35" w:rsidRDefault="009E5D35" w:rsidP="00745720">
      <w:pPr>
        <w:pStyle w:val="3"/>
        <w:rPr>
          <w:lang w:val="ru-RU"/>
        </w:rPr>
      </w:pPr>
      <w:r w:rsidRPr="009E5D35">
        <w:rPr>
          <w:lang w:val="ru-RU"/>
        </w:rPr>
        <w:t>Декомпозиция действий курьеров</w:t>
      </w:r>
    </w:p>
    <w:p w14:paraId="41DEF1B3" w14:textId="6F531ADC" w:rsidR="009E5D35" w:rsidRDefault="00340F5B" w:rsidP="00340F5B">
      <w:pPr>
        <w:ind w:hanging="1418"/>
        <w:rPr>
          <w:lang w:val="ru-RU"/>
        </w:rPr>
      </w:pPr>
      <w:r w:rsidRPr="00340F5B">
        <w:rPr>
          <w:noProof/>
          <w:lang w:val="ru-RU"/>
        </w:rPr>
        <w:drawing>
          <wp:inline distT="0" distB="0" distL="0" distR="0" wp14:anchorId="623A62B4" wp14:editId="0806B3DC">
            <wp:extent cx="7283395" cy="48151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85956" cy="481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ACED" w14:textId="77777777" w:rsidR="00340F5B" w:rsidRDefault="00340F5B" w:rsidP="00340F5B">
      <w:pPr>
        <w:pStyle w:val="3"/>
        <w:rPr>
          <w:lang w:val="ru-RU"/>
        </w:rPr>
      </w:pPr>
      <w:r w:rsidRPr="00340F5B">
        <w:rPr>
          <w:lang w:val="ru-RU"/>
        </w:rPr>
        <w:t xml:space="preserve">Цель декомпозиции: </w:t>
      </w:r>
    </w:p>
    <w:p w14:paraId="3ADE4ED3" w14:textId="14C3E3FC" w:rsidR="009E5D35" w:rsidRPr="00340F5B" w:rsidRDefault="00340F5B" w:rsidP="009E5D35">
      <w:pPr>
        <w:rPr>
          <w:lang w:val="ru-RU"/>
        </w:rPr>
      </w:pPr>
      <w:r w:rsidRPr="00340F5B">
        <w:rPr>
          <w:lang w:val="ru-RU"/>
        </w:rPr>
        <w:t>Выделить и структурировать последовательность действий, которые курьер должен выполнить для успешного завершения заказа, начиная от выбора задания и заканчивая получением оплаты. Это нужно для проектирования функций мобильного приложения, формирования сценариев его использования и составления инструкций для курьеров.</w:t>
      </w:r>
    </w:p>
    <w:p w14:paraId="2AD7B359" w14:textId="77777777" w:rsidR="00B04929" w:rsidRDefault="00B04929" w:rsidP="00B04929">
      <w:pPr>
        <w:pStyle w:val="3"/>
        <w:rPr>
          <w:lang w:val="ru-RU"/>
        </w:rPr>
      </w:pPr>
      <w:r w:rsidRPr="00B04929">
        <w:rPr>
          <w:lang w:val="ru-RU"/>
        </w:rPr>
        <w:t xml:space="preserve">Вид декомпозиции: </w:t>
      </w:r>
    </w:p>
    <w:p w14:paraId="0EB33361" w14:textId="175ECC7E" w:rsidR="00B04929" w:rsidRPr="00B04929" w:rsidRDefault="00B04929" w:rsidP="00B04929">
      <w:pPr>
        <w:rPr>
          <w:lang w:val="ru-RU"/>
        </w:rPr>
      </w:pPr>
      <w:r w:rsidRPr="00B04929">
        <w:rPr>
          <w:lang w:val="ru-RU"/>
        </w:rPr>
        <w:t>Функциональная (с элементами темпоральной/событийной, так как действия идут в логической последовательности).</w:t>
      </w:r>
    </w:p>
    <w:p w14:paraId="1EF640EA" w14:textId="647CE792" w:rsidR="009E5D35" w:rsidRDefault="00B04929" w:rsidP="00B04929">
      <w:pPr>
        <w:pStyle w:val="3"/>
        <w:rPr>
          <w:lang w:val="ru-RU"/>
        </w:rPr>
      </w:pPr>
      <w:r w:rsidRPr="00B04929">
        <w:rPr>
          <w:lang w:val="ru-RU"/>
        </w:rPr>
        <w:t>Количество уровней: 3</w:t>
      </w:r>
    </w:p>
    <w:p w14:paraId="3D10E799" w14:textId="77777777" w:rsidR="00B04929" w:rsidRDefault="00B04929" w:rsidP="009E5D35">
      <w:pPr>
        <w:rPr>
          <w:lang w:val="ru-RU"/>
        </w:rPr>
      </w:pPr>
      <w:r w:rsidRPr="00B04929">
        <w:rPr>
          <w:lang w:val="ru-RU"/>
        </w:rPr>
        <w:t xml:space="preserve">Уровень 0 — сам процесс, который мы декомпозируем. </w:t>
      </w:r>
    </w:p>
    <w:p w14:paraId="09910C47" w14:textId="77777777" w:rsidR="00B04929" w:rsidRDefault="00B04929" w:rsidP="009E5D35">
      <w:pPr>
        <w:rPr>
          <w:lang w:val="ru-RU"/>
        </w:rPr>
      </w:pPr>
      <w:r w:rsidRPr="00B04929">
        <w:rPr>
          <w:lang w:val="ru-RU"/>
        </w:rPr>
        <w:t xml:space="preserve">Уровень 1 — основные этапы по времени/событиям. </w:t>
      </w:r>
    </w:p>
    <w:p w14:paraId="6E946171" w14:textId="4C919F17" w:rsidR="009E5D35" w:rsidRDefault="00B04929" w:rsidP="009E5D35">
      <w:pPr>
        <w:rPr>
          <w:lang w:val="ru-RU"/>
        </w:rPr>
      </w:pPr>
      <w:r w:rsidRPr="00B04929">
        <w:rPr>
          <w:lang w:val="ru-RU"/>
        </w:rPr>
        <w:t>Уровни 2 и 3 — конкретные действия</w:t>
      </w:r>
    </w:p>
    <w:p w14:paraId="211AE78E" w14:textId="08EF78E2" w:rsidR="009E5D35" w:rsidRDefault="008B09A6" w:rsidP="009E5D35">
      <w:pPr>
        <w:rPr>
          <w:lang w:val="ru-RU"/>
        </w:rPr>
      </w:pPr>
      <w:r w:rsidRPr="008B09A6">
        <w:rPr>
          <w:lang w:val="ru-RU"/>
        </w:rPr>
        <w:lastRenderedPageBreak/>
        <w:drawing>
          <wp:inline distT="0" distB="0" distL="0" distR="0" wp14:anchorId="65FD3244" wp14:editId="1D1F6355">
            <wp:extent cx="5486400" cy="43757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E40B" w14:textId="77777777" w:rsidR="008B09A6" w:rsidRDefault="008B09A6" w:rsidP="008B09A6">
      <w:pPr>
        <w:pStyle w:val="3"/>
        <w:rPr>
          <w:lang w:val="ru-RU"/>
        </w:rPr>
      </w:pPr>
      <w:r w:rsidRPr="008B09A6">
        <w:rPr>
          <w:lang w:val="ru-RU"/>
        </w:rPr>
        <w:t>Цель объектной декомпозиции:</w:t>
      </w:r>
    </w:p>
    <w:p w14:paraId="38B4FE8F" w14:textId="4AAF1F63" w:rsidR="009E5D35" w:rsidRPr="008B09A6" w:rsidRDefault="008B09A6" w:rsidP="009E5D35">
      <w:pPr>
        <w:rPr>
          <w:lang w:val="ru-RU"/>
        </w:rPr>
      </w:pPr>
      <w:r w:rsidRPr="008B09A6">
        <w:rPr>
          <w:lang w:val="ru-RU"/>
        </w:rPr>
        <w:t xml:space="preserve"> Выделить и классифицировать всех участников системы (людей и внешние системы) по их ролям и функциям для понимания контекста, определения прав доступа, проектирования интерфейсов и сценариев взаимодействия.</w:t>
      </w:r>
    </w:p>
    <w:p w14:paraId="7ADEB865" w14:textId="77777777" w:rsidR="008B09A6" w:rsidRPr="008B09A6" w:rsidRDefault="008B09A6" w:rsidP="008B09A6">
      <w:pPr>
        <w:pStyle w:val="3"/>
        <w:rPr>
          <w:lang w:val="ru-RU"/>
        </w:rPr>
      </w:pPr>
      <w:r w:rsidRPr="008B09A6">
        <w:rPr>
          <w:lang w:val="ru-RU"/>
        </w:rPr>
        <w:t>Количество уровней: 2</w:t>
      </w:r>
    </w:p>
    <w:p w14:paraId="23F3E97A" w14:textId="1948D478" w:rsidR="00745720" w:rsidRDefault="00745720" w:rsidP="00276B71">
      <w:pPr>
        <w:rPr>
          <w:lang w:val="ru-RU"/>
        </w:rPr>
      </w:pPr>
    </w:p>
    <w:sectPr w:rsidR="007457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65070"/>
    <w:multiLevelType w:val="hybridMultilevel"/>
    <w:tmpl w:val="63DA1FF2"/>
    <w:lvl w:ilvl="0" w:tplc="78E8E42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36CAA"/>
    <w:multiLevelType w:val="hybridMultilevel"/>
    <w:tmpl w:val="63DA1FF2"/>
    <w:lvl w:ilvl="0" w:tplc="78E8E42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62"/>
    <w:rsid w:val="00276B71"/>
    <w:rsid w:val="00340F5B"/>
    <w:rsid w:val="004D3070"/>
    <w:rsid w:val="006850AA"/>
    <w:rsid w:val="00745720"/>
    <w:rsid w:val="00874A44"/>
    <w:rsid w:val="008B09A6"/>
    <w:rsid w:val="009E5D35"/>
    <w:rsid w:val="00AB4D9B"/>
    <w:rsid w:val="00B04929"/>
    <w:rsid w:val="00DB7FEA"/>
    <w:rsid w:val="00E62415"/>
    <w:rsid w:val="00E864EB"/>
    <w:rsid w:val="00FB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F943"/>
  <w15:chartTrackingRefBased/>
  <w15:docId w15:val="{56D94902-8F8E-4F7D-9B42-4D985421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070"/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D30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30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D30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07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4D3070"/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4D3070"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685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5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korolev@proshkola.ru</dc:creator>
  <cp:keywords/>
  <dc:description/>
  <cp:lastModifiedBy>korolev@proshkola.ru</cp:lastModifiedBy>
  <cp:revision>6</cp:revision>
  <dcterms:created xsi:type="dcterms:W3CDTF">2026-01-09T13:55:00Z</dcterms:created>
  <dcterms:modified xsi:type="dcterms:W3CDTF">2026-01-10T18:50:00Z</dcterms:modified>
</cp:coreProperties>
</file>