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ГОСУДАРСТВЕННОЕ БЮДЖЕТНОЕ ПРОФЕССИОНАЛЬНОЕ</w:t>
        <w:br/>
        <w:t>ОБРАЗОВАТЕЛЬНОЕ УЧРЕЖДЕНИЕ РЕСПУБЛИКИ ХАКАСИЯ</w:t>
        <w:br/>
        <w:t>«ХАКАССКИЙ ПОЛИТЕХНИЧЕСКИЙ КОЛЛЕДЖ»</w:t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Специальность 09.02.07</w:t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«Информационные системы и программирование»</w:t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spacing w:before="360" w:after="144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 xml:space="preserve">ТЕМА: </w:t>
      </w:r>
      <w:r>
        <w:rPr>
          <w:rFonts w:eastAsia="Times New Roman" w:cs="Times New Roman" w:ascii="Times New Roman" w:hAnsi="Times New Roman"/>
          <w:color w:themeColor="dark1" w:val="000000"/>
          <w:sz w:val="40"/>
          <w:szCs w:val="40"/>
        </w:rPr>
        <w:t>Введение в PyQt</w:t>
      </w:r>
    </w:p>
    <w:tbl>
      <w:tblPr>
        <w:tblW w:w="952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6"/>
        <w:gridCol w:w="1474"/>
        <w:gridCol w:w="167"/>
        <w:gridCol w:w="1704"/>
        <w:gridCol w:w="168"/>
        <w:gridCol w:w="171"/>
        <w:gridCol w:w="621"/>
        <w:gridCol w:w="167"/>
        <w:gridCol w:w="171"/>
        <w:gridCol w:w="747"/>
        <w:gridCol w:w="163"/>
        <w:gridCol w:w="1873"/>
      </w:tblGrid>
      <w:tr>
        <w:trPr/>
        <w:tc>
          <w:tcPr>
            <w:tcW w:w="2096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Студент гр.</w:t>
            </w:r>
          </w:p>
        </w:tc>
        <w:tc>
          <w:tcPr>
            <w:tcW w:w="1474" w:type="dxa"/>
            <w:tcBorders>
              <w:bottom w:val="single" w:sz="4" w:space="0" w:color="000000"/>
            </w:tcBorders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ИС(ТП)-31</w:t>
            </w:r>
          </w:p>
        </w:tc>
        <w:tc>
          <w:tcPr>
            <w:tcW w:w="167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664" w:type="dxa"/>
            <w:gridSpan w:val="4"/>
            <w:tcBorders>
              <w:bottom w:val="single" w:sz="4" w:space="0" w:color="000000"/>
            </w:tcBorders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7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1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783" w:type="dxa"/>
            <w:gridSpan w:val="3"/>
            <w:tcBorders>
              <w:bottom w:val="single" w:sz="4" w:space="0" w:color="000000"/>
            </w:tcBorders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Соломатин А.Д.</w:t>
            </w:r>
          </w:p>
        </w:tc>
      </w:tr>
      <w:tr>
        <w:trPr/>
        <w:tc>
          <w:tcPr>
            <w:tcW w:w="2096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  <w:p>
            <w:pPr>
              <w:pStyle w:val="Style15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474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67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2664" w:type="dxa"/>
            <w:gridSpan w:val="4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  <w:t>подпись</w:t>
            </w:r>
          </w:p>
        </w:tc>
        <w:tc>
          <w:tcPr>
            <w:tcW w:w="167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71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2783" w:type="dxa"/>
            <w:gridSpan w:val="3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  <w:t>Фамилия, И.О.</w:t>
            </w:r>
          </w:p>
        </w:tc>
      </w:tr>
      <w:tr>
        <w:trPr/>
        <w:tc>
          <w:tcPr>
            <w:tcW w:w="2096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Руководитель</w:t>
            </w:r>
          </w:p>
        </w:tc>
        <w:tc>
          <w:tcPr>
            <w:tcW w:w="1474" w:type="dxa"/>
            <w:tcBorders>
              <w:bottom w:val="single" w:sz="4" w:space="0" w:color="000000"/>
            </w:tcBorders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7" w:type="dxa"/>
            <w:tcBorders/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04" w:type="dxa"/>
            <w:tcBorders>
              <w:bottom w:val="single" w:sz="4" w:space="0" w:color="000000"/>
            </w:tcBorders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8" w:type="dxa"/>
            <w:tcBorders/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1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06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3" w:type="dxa"/>
            <w:tcBorders/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  <w:color w:val="FF0000"/>
              </w:rPr>
            </w:pPr>
            <w:r>
              <w:rPr>
                <w:rFonts w:eastAsia="Times New Roman" w:cs="Times New Roman" w:ascii="Times New Roman" w:hAnsi="Times New Roman"/>
                <w:color w:val="FF0000"/>
              </w:rPr>
            </w:r>
          </w:p>
        </w:tc>
        <w:tc>
          <w:tcPr>
            <w:tcW w:w="1873" w:type="dxa"/>
            <w:tcBorders>
              <w:bottom w:val="single" w:sz="4" w:space="0" w:color="000000"/>
            </w:tcBorders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Брюханова И.Н.</w:t>
            </w:r>
          </w:p>
        </w:tc>
      </w:tr>
      <w:tr>
        <w:trPr/>
        <w:tc>
          <w:tcPr>
            <w:tcW w:w="2096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474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  <w:t>оценка</w:t>
            </w:r>
          </w:p>
        </w:tc>
        <w:tc>
          <w:tcPr>
            <w:tcW w:w="167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704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  <w:t>дата</w:t>
            </w:r>
          </w:p>
        </w:tc>
        <w:tc>
          <w:tcPr>
            <w:tcW w:w="168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71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</w:r>
          </w:p>
        </w:tc>
        <w:tc>
          <w:tcPr>
            <w:tcW w:w="1706" w:type="dxa"/>
            <w:gridSpan w:val="4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  <w:t>подпись</w:t>
            </w:r>
          </w:p>
        </w:tc>
        <w:tc>
          <w:tcPr>
            <w:tcW w:w="163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873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  <w:t>Фамилия, И.О.</w:t>
            </w:r>
          </w:p>
        </w:tc>
      </w:tr>
    </w:tbl>
    <w:p>
      <w:pPr>
        <w:sectPr>
          <w:type w:val="nextPage"/>
          <w:pgSz w:w="11906" w:h="16838"/>
          <w:pgMar w:left="1701" w:right="851" w:gutter="0" w:header="0" w:top="1134" w:footer="0" w:bottom="1134"/>
          <w:pgNumType w:fmt="decimal"/>
          <w:formProt w:val="false"/>
          <w:textDirection w:val="lrTb"/>
          <w:docGrid w:type="default" w:linePitch="600" w:charSpace="0"/>
        </w:sectPr>
        <w:pStyle w:val="Standard"/>
        <w:suppressAutoHyphens w:val="false"/>
        <w:spacing w:before="336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Абакан, 2024</w:t>
      </w:r>
    </w:p>
    <w:p>
      <w:pPr>
        <w:pStyle w:val="Heading1"/>
        <w:spacing w:lineRule="auto" w:line="360"/>
        <w:rPr>
          <w:color w:val="FF0000"/>
          <w:u w:val="none"/>
        </w:rPr>
      </w:pPr>
      <w:r>
        <w:rPr>
          <w:color w:val="FF0000"/>
          <w:u w:val="none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Цель работы: https://github.com/Aleksey4ik6/Alekseyka</w:t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№1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Для дальнейшего изучения создания десктопных приложений</w:t>
      </w:r>
    </w:p>
    <w:p>
      <w:pPr>
        <w:pStyle w:val="Style14"/>
        <w:rPr/>
      </w:pPr>
      <w:r>
        <w:rPr/>
        <w:t>на PyQt вам понадобится знание системы сигналов и слотов. Это</w:t>
      </w:r>
    </w:p>
    <w:p>
      <w:pPr>
        <w:pStyle w:val="Style14"/>
        <w:rPr/>
      </w:pPr>
      <w:r>
        <w:rPr/>
        <w:t>задание поможет вам понять эту систему.</w:t>
      </w:r>
    </w:p>
    <w:p>
      <w:pPr>
        <w:pStyle w:val="Style14"/>
        <w:rPr/>
      </w:pPr>
      <w:r>
        <w:rPr/>
        <w:t>Создайте небольшое приложение с одной кнопкой и текстовой</w:t>
      </w:r>
    </w:p>
    <w:p>
      <w:pPr>
        <w:pStyle w:val="Style14"/>
        <w:rPr/>
      </w:pPr>
      <w:r>
        <w:rPr/>
        <w:t>меткой. При каждом нажатии на кнопку, число в метке должно</w:t>
      </w:r>
    </w:p>
    <w:p>
      <w:pPr>
        <w:pStyle w:val="Style14"/>
        <w:rPr/>
      </w:pPr>
      <w:r>
        <w:rPr/>
        <w:t>увеличиваться на 1. Используйте сигналы и слоты для связывания</w:t>
      </w:r>
    </w:p>
    <w:p>
      <w:pPr>
        <w:pStyle w:val="Style14"/>
        <w:rPr/>
      </w:pPr>
      <w:r>
        <w:rPr/>
        <w:t>кнопки с изменением текста в метке.</w:t>
      </w:r>
    </w:p>
    <w:p>
      <w:pPr>
        <w:pStyle w:val="Style14"/>
        <w:rPr/>
      </w:pPr>
      <w:r>
        <w:rPr/>
        <w:t>Ход выполнения:</w:t>
      </w:r>
    </w:p>
    <w:p>
      <w:pPr>
        <w:pStyle w:val="Style14"/>
        <w:rPr/>
      </w:pPr>
      <w:r>
        <w:rPr/>
        <w:t xml:space="preserve">− </w:t>
      </w:r>
      <w:r>
        <w:rPr/>
        <w:t>Создайте главное окно приложения.</w:t>
      </w:r>
    </w:p>
    <w:p>
      <w:pPr>
        <w:pStyle w:val="Style14"/>
        <w:rPr/>
      </w:pPr>
      <w:r>
        <w:rPr/>
        <w:t>o Используйте QMainWindow или простой QWidget.</w:t>
      </w:r>
    </w:p>
    <w:p>
      <w:pPr>
        <w:pStyle w:val="Style14"/>
        <w:rPr/>
      </w:pPr>
      <w:r>
        <w:rPr/>
        <w:t xml:space="preserve">− </w:t>
      </w:r>
      <w:r>
        <w:rPr/>
        <w:t>Добавьте элементы интерфейса: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o Кнопку (QPushButton) с текстом (например,</w:t>
      </w:r>
    </w:p>
    <w:p>
      <w:pPr>
        <w:pStyle w:val="Style14"/>
        <w:rPr/>
      </w:pPr>
      <w:r>
        <w:rPr/>
        <w:t>«Нажми меня»).</w:t>
      </w:r>
    </w:p>
    <w:p>
      <w:pPr>
        <w:pStyle w:val="Style14"/>
        <w:rPr/>
      </w:pPr>
      <w:r>
        <w:rPr/>
        <w:t>o Метку (QLabel), которая будет показывать число</w:t>
      </w:r>
    </w:p>
    <w:p>
      <w:pPr>
        <w:pStyle w:val="Style14"/>
        <w:rPr/>
      </w:pPr>
      <w:r>
        <w:rPr/>
        <w:t>нажатий.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− </w:t>
      </w:r>
      <w:r>
        <w:rPr/>
        <w:t>Реализуйте логику через сигналы и слоты (используйте</w:t>
      </w:r>
    </w:p>
    <w:p>
      <w:pPr>
        <w:pStyle w:val="Style14"/>
        <w:rPr/>
      </w:pPr>
      <w:r>
        <w:rPr/>
        <w:t>вспомогательный материал):</w:t>
      </w:r>
    </w:p>
    <w:p>
      <w:pPr>
        <w:pStyle w:val="Style14"/>
        <w:rPr/>
      </w:pPr>
      <w:r>
        <w:rPr/>
        <w:t>o Подключите сигнал clicked от кнопки к</w:t>
      </w:r>
    </w:p>
    <w:p>
      <w:pPr>
        <w:pStyle w:val="Style14"/>
        <w:rPr/>
      </w:pPr>
      <w:r>
        <w:rPr/>
        <w:t>пользовательскому слоту, который увеличивает</w:t>
      </w:r>
    </w:p>
    <w:p>
      <w:pPr>
        <w:pStyle w:val="Style14"/>
        <w:rPr/>
      </w:pPr>
      <w:r>
        <w:rPr/>
        <w:t>счётчик и обновляет текст в метке.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Ожидаемый результат:</w:t>
      </w:r>
    </w:p>
    <w:p>
      <w:pPr>
        <w:pStyle w:val="Style14"/>
        <w:rPr/>
      </w:pPr>
      <w:r>
        <w:rPr/>
        <w:t>При запуске приложения метка показывает «0». При каждом</w:t>
      </w:r>
    </w:p>
    <w:p>
      <w:pPr>
        <w:pStyle w:val="Style14"/>
        <w:rPr/>
      </w:pPr>
      <w:r>
        <w:rPr/>
        <w:t>нажатии кнопки метка увеличивает своё значение на 1.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2.Листинг программы: </w:t>
      </w:r>
    </w:p>
    <w:p>
      <w:pPr>
        <w:pStyle w:val="Normal"/>
        <w:spacing w:before="0" w:after="0"/>
        <w:ind w:hanging="0" w:left="0" w:right="0"/>
        <w:rPr>
          <w:sz w:val="22"/>
          <w:szCs w:val="22"/>
          <w:shd w:fill="1F1F1F" w:val="clear"/>
        </w:rPr>
      </w:pPr>
      <w:r>
        <w:rPr>
          <w:color w:val="C586C0"/>
          <w:sz w:val="22"/>
          <w:szCs w:val="22"/>
          <w:shd w:fill="1F1F1F" w:val="clear"/>
        </w:rPr>
        <w:t>import</w:t>
      </w:r>
      <w:r>
        <w:rPr>
          <w:color w:val="CCCCCC"/>
          <w:sz w:val="22"/>
          <w:szCs w:val="22"/>
          <w:shd w:fill="1F1F1F" w:val="clear"/>
        </w:rPr>
        <w:t xml:space="preserve"> </w:t>
      </w:r>
      <w:r>
        <w:rPr>
          <w:color w:val="4EC9B0"/>
          <w:sz w:val="22"/>
          <w:szCs w:val="22"/>
          <w:shd w:fill="1F1F1F" w:val="clear"/>
        </w:rPr>
        <w:t>sys</w:t>
      </w:r>
    </w:p>
    <w:p>
      <w:pPr>
        <w:pStyle w:val="Normal"/>
        <w:spacing w:before="0" w:after="0"/>
        <w:ind w:hanging="0" w:left="0" w:right="0"/>
        <w:rPr>
          <w:sz w:val="22"/>
          <w:szCs w:val="22"/>
          <w:shd w:fill="1F1F1F" w:val="clear"/>
        </w:rPr>
      </w:pPr>
      <w:r>
        <w:rPr>
          <w:color w:val="C586C0"/>
          <w:sz w:val="22"/>
          <w:szCs w:val="22"/>
          <w:shd w:fill="1F1F1F" w:val="clear"/>
        </w:rPr>
        <w:t>from</w:t>
      </w:r>
      <w:r>
        <w:rPr>
          <w:color w:val="CCCCCC"/>
          <w:sz w:val="22"/>
          <w:szCs w:val="22"/>
          <w:shd w:fill="1F1F1F" w:val="clear"/>
        </w:rPr>
        <w:t xml:space="preserve"> </w:t>
      </w:r>
      <w:r>
        <w:rPr>
          <w:color w:val="4EC9B0"/>
          <w:sz w:val="22"/>
          <w:szCs w:val="22"/>
          <w:shd w:fill="1F1F1F" w:val="clear"/>
        </w:rPr>
        <w:t>PyQt6</w:t>
      </w:r>
      <w:r>
        <w:rPr>
          <w:color w:val="CCCCCC"/>
          <w:sz w:val="22"/>
          <w:szCs w:val="22"/>
          <w:shd w:fill="1F1F1F" w:val="clear"/>
        </w:rPr>
        <w:t>.</w:t>
      </w:r>
      <w:r>
        <w:rPr>
          <w:color w:val="4EC9B0"/>
          <w:sz w:val="22"/>
          <w:szCs w:val="22"/>
          <w:shd w:fill="1F1F1F" w:val="clear"/>
        </w:rPr>
        <w:t>QtWidgets</w:t>
      </w:r>
      <w:r>
        <w:rPr>
          <w:color w:val="CCCCCC"/>
          <w:sz w:val="22"/>
          <w:szCs w:val="22"/>
          <w:shd w:fill="1F1F1F" w:val="clear"/>
        </w:rPr>
        <w:t xml:space="preserve"> </w:t>
      </w:r>
      <w:r>
        <w:rPr>
          <w:color w:val="C586C0"/>
          <w:sz w:val="22"/>
          <w:szCs w:val="22"/>
          <w:shd w:fill="1F1F1F" w:val="clear"/>
        </w:rPr>
        <w:t>import</w:t>
      </w:r>
      <w:r>
        <w:rPr>
          <w:color w:val="CCCCCC"/>
          <w:sz w:val="22"/>
          <w:szCs w:val="22"/>
          <w:shd w:fill="1F1F1F" w:val="clear"/>
        </w:rPr>
        <w:t xml:space="preserve"> </w:t>
      </w:r>
      <w:r>
        <w:rPr>
          <w:color w:val="4EC9B0"/>
          <w:sz w:val="22"/>
          <w:szCs w:val="22"/>
          <w:shd w:fill="1F1F1F" w:val="clear"/>
        </w:rPr>
        <w:t>QApplication</w:t>
      </w:r>
      <w:r>
        <w:rPr>
          <w:color w:val="CCCCCC"/>
          <w:sz w:val="22"/>
          <w:szCs w:val="22"/>
          <w:shd w:fill="1F1F1F" w:val="clear"/>
        </w:rPr>
        <w:t xml:space="preserve">, </w:t>
      </w:r>
      <w:r>
        <w:rPr>
          <w:color w:val="4EC9B0"/>
          <w:sz w:val="22"/>
          <w:szCs w:val="22"/>
          <w:shd w:fill="1F1F1F" w:val="clear"/>
        </w:rPr>
        <w:t>QWidget</w:t>
      </w:r>
      <w:r>
        <w:rPr>
          <w:color w:val="CCCCCC"/>
          <w:sz w:val="22"/>
          <w:szCs w:val="22"/>
          <w:shd w:fill="1F1F1F" w:val="clear"/>
        </w:rPr>
        <w:t xml:space="preserve">, </w:t>
      </w:r>
      <w:r>
        <w:rPr>
          <w:color w:val="4EC9B0"/>
          <w:sz w:val="22"/>
          <w:szCs w:val="22"/>
          <w:shd w:fill="1F1F1F" w:val="clear"/>
        </w:rPr>
        <w:t>QPushButton</w:t>
      </w:r>
      <w:r>
        <w:rPr>
          <w:color w:val="CCCCCC"/>
          <w:sz w:val="22"/>
          <w:szCs w:val="22"/>
          <w:shd w:fill="1F1F1F" w:val="clear"/>
        </w:rPr>
        <w:t xml:space="preserve">, </w:t>
      </w:r>
      <w:r>
        <w:rPr>
          <w:color w:val="4EC9B0"/>
          <w:sz w:val="22"/>
          <w:szCs w:val="22"/>
          <w:shd w:fill="1F1F1F" w:val="clear"/>
        </w:rPr>
        <w:t>QLabel</w:t>
      </w:r>
      <w:r>
        <w:rPr>
          <w:color w:val="CCCCCC"/>
          <w:sz w:val="22"/>
          <w:szCs w:val="22"/>
          <w:shd w:fill="1F1F1F" w:val="clear"/>
        </w:rPr>
        <w:t xml:space="preserve">, </w:t>
      </w:r>
      <w:r>
        <w:rPr>
          <w:color w:val="4EC9B0"/>
          <w:sz w:val="22"/>
          <w:szCs w:val="22"/>
          <w:shd w:fill="1F1F1F" w:val="clear"/>
        </w:rPr>
        <w:t>QVBoxLayout</w:t>
      </w:r>
    </w:p>
    <w:p>
      <w:pPr>
        <w:pStyle w:val="Normal"/>
        <w:spacing w:before="0" w:after="0"/>
        <w:ind w:hanging="0" w:left="0" w:right="0"/>
        <w:rPr>
          <w:sz w:val="22"/>
          <w:szCs w:val="22"/>
          <w:shd w:fill="1F1F1F" w:val="clear"/>
        </w:rPr>
      </w:pPr>
      <w:r>
        <w:rPr>
          <w:color w:val="C586C0"/>
          <w:sz w:val="22"/>
          <w:szCs w:val="22"/>
          <w:shd w:fill="1F1F1F" w:val="clear"/>
        </w:rPr>
        <w:t>from</w:t>
      </w:r>
      <w:r>
        <w:rPr>
          <w:color w:val="CCCCCC"/>
          <w:sz w:val="22"/>
          <w:szCs w:val="22"/>
          <w:shd w:fill="1F1F1F" w:val="clear"/>
        </w:rPr>
        <w:t xml:space="preserve"> </w:t>
      </w:r>
      <w:r>
        <w:rPr>
          <w:color w:val="4EC9B0"/>
          <w:sz w:val="22"/>
          <w:szCs w:val="22"/>
          <w:shd w:fill="1F1F1F" w:val="clear"/>
        </w:rPr>
        <w:t>PyQt6</w:t>
      </w:r>
      <w:r>
        <w:rPr>
          <w:color w:val="CCCCCC"/>
          <w:sz w:val="22"/>
          <w:szCs w:val="22"/>
          <w:shd w:fill="1F1F1F" w:val="clear"/>
        </w:rPr>
        <w:t>.</w:t>
      </w:r>
      <w:r>
        <w:rPr>
          <w:color w:val="4EC9B0"/>
          <w:sz w:val="22"/>
          <w:szCs w:val="22"/>
          <w:shd w:fill="1F1F1F" w:val="clear"/>
        </w:rPr>
        <w:t>QtCore</w:t>
      </w:r>
      <w:r>
        <w:rPr>
          <w:color w:val="CCCCCC"/>
          <w:sz w:val="22"/>
          <w:szCs w:val="22"/>
          <w:shd w:fill="1F1F1F" w:val="clear"/>
        </w:rPr>
        <w:t xml:space="preserve"> </w:t>
      </w:r>
      <w:r>
        <w:rPr>
          <w:color w:val="C586C0"/>
          <w:sz w:val="22"/>
          <w:szCs w:val="22"/>
          <w:shd w:fill="1F1F1F" w:val="clear"/>
        </w:rPr>
        <w:t>import</w:t>
      </w:r>
      <w:r>
        <w:rPr>
          <w:color w:val="CCCCCC"/>
          <w:sz w:val="22"/>
          <w:szCs w:val="22"/>
          <w:shd w:fill="1F1F1F" w:val="clear"/>
        </w:rPr>
        <w:t xml:space="preserve"> </w:t>
      </w:r>
      <w:r>
        <w:rPr>
          <w:color w:val="4EC9B0"/>
          <w:sz w:val="22"/>
          <w:szCs w:val="22"/>
          <w:shd w:fill="1F1F1F" w:val="clear"/>
        </w:rPr>
        <w:t>Qt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ind w:hanging="0" w:left="0" w:right="0"/>
        <w:rPr>
          <w:sz w:val="22"/>
          <w:szCs w:val="22"/>
          <w:shd w:fill="1F1F1F" w:val="clear"/>
        </w:rPr>
      </w:pPr>
      <w:r>
        <w:rPr>
          <w:color w:val="569CD6"/>
          <w:sz w:val="22"/>
          <w:szCs w:val="22"/>
          <w:shd w:fill="1F1F1F" w:val="clear"/>
        </w:rPr>
        <w:t>class</w:t>
      </w:r>
      <w:r>
        <w:rPr>
          <w:color w:val="CCCCCC"/>
          <w:sz w:val="22"/>
          <w:szCs w:val="22"/>
          <w:shd w:fill="1F1F1F" w:val="clear"/>
        </w:rPr>
        <w:t xml:space="preserve"> </w:t>
      </w:r>
      <w:r>
        <w:rPr>
          <w:color w:val="4EC9B0"/>
          <w:sz w:val="22"/>
          <w:szCs w:val="22"/>
          <w:shd w:fill="1F1F1F" w:val="clear"/>
        </w:rPr>
        <w:t>CounterApp</w:t>
      </w:r>
      <w:r>
        <w:rPr>
          <w:color w:val="CCCCCC"/>
          <w:sz w:val="22"/>
          <w:szCs w:val="22"/>
          <w:shd w:fill="1F1F1F" w:val="clear"/>
        </w:rPr>
        <w:t>(</w:t>
      </w:r>
      <w:r>
        <w:rPr>
          <w:color w:val="4EC9B0"/>
          <w:sz w:val="22"/>
          <w:szCs w:val="22"/>
          <w:shd w:fill="1F1F1F" w:val="clear"/>
        </w:rPr>
        <w:t>QWidget</w:t>
      </w:r>
      <w:r>
        <w:rPr>
          <w:color w:val="CCCCCC"/>
          <w:sz w:val="22"/>
          <w:szCs w:val="22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z w:val="22"/>
          <w:szCs w:val="22"/>
          <w:shd w:fill="1F1F1F" w:val="clear"/>
        </w:rPr>
      </w:pPr>
      <w:r>
        <w:rPr>
          <w:color w:val="569CD6"/>
          <w:sz w:val="22"/>
          <w:szCs w:val="22"/>
          <w:shd w:fill="1F1F1F" w:val="clear"/>
        </w:rPr>
        <w:t>def</w:t>
      </w:r>
      <w:r>
        <w:rPr>
          <w:color w:val="CCCCCC"/>
          <w:sz w:val="22"/>
          <w:szCs w:val="22"/>
          <w:shd w:fill="1F1F1F" w:val="clear"/>
        </w:rPr>
        <w:t xml:space="preserve"> </w:t>
      </w:r>
      <w:r>
        <w:rPr>
          <w:color w:val="DCDCAA"/>
          <w:sz w:val="22"/>
          <w:szCs w:val="22"/>
          <w:shd w:fill="1F1F1F" w:val="clear"/>
        </w:rPr>
        <w:t>__init__</w:t>
      </w:r>
      <w:r>
        <w:rPr>
          <w:color w:val="CCCCCC"/>
          <w:sz w:val="22"/>
          <w:szCs w:val="22"/>
          <w:shd w:fill="1F1F1F" w:val="clear"/>
        </w:rPr>
        <w:t>(</w:t>
      </w:r>
      <w:r>
        <w:rPr>
          <w:color w:val="9CDCFE"/>
          <w:sz w:val="22"/>
          <w:szCs w:val="22"/>
          <w:shd w:fill="1F1F1F" w:val="clear"/>
        </w:rPr>
        <w:t>self</w:t>
      </w:r>
      <w:r>
        <w:rPr>
          <w:color w:val="CCCCCC"/>
          <w:sz w:val="22"/>
          <w:szCs w:val="22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z w:val="22"/>
          <w:szCs w:val="22"/>
          <w:shd w:fill="1F1F1F" w:val="clear"/>
        </w:rPr>
      </w:pPr>
      <w:r>
        <w:rPr>
          <w:color w:val="4EC9B0"/>
          <w:sz w:val="22"/>
          <w:szCs w:val="22"/>
          <w:shd w:fill="1F1F1F" w:val="clear"/>
        </w:rPr>
        <w:t>super</w:t>
      </w:r>
      <w:r>
        <w:rPr>
          <w:color w:val="CCCCCC"/>
          <w:sz w:val="22"/>
          <w:szCs w:val="22"/>
          <w:shd w:fill="1F1F1F" w:val="clear"/>
        </w:rPr>
        <w:t>().</w:t>
      </w:r>
      <w:r>
        <w:rPr>
          <w:color w:val="DCDCAA"/>
          <w:sz w:val="22"/>
          <w:szCs w:val="22"/>
          <w:shd w:fill="1F1F1F" w:val="clear"/>
        </w:rPr>
        <w:t>__init__</w:t>
      </w:r>
      <w:r>
        <w:rPr>
          <w:color w:val="CCCCCC"/>
          <w:sz w:val="22"/>
          <w:szCs w:val="22"/>
          <w:shd w:fill="1F1F1F" w:val="clear"/>
        </w:rPr>
        <w:t>()</w:t>
      </w:r>
    </w:p>
    <w:p>
      <w:pPr>
        <w:pStyle w:val="Normal"/>
        <w:spacing w:before="0" w:after="0"/>
        <w:ind w:hanging="0" w:left="0" w:right="0"/>
        <w:rPr>
          <w:sz w:val="22"/>
          <w:szCs w:val="22"/>
          <w:shd w:fill="1F1F1F" w:val="clear"/>
        </w:rPr>
      </w:pPr>
      <w:r>
        <w:rPr>
          <w:color w:val="9CDCFE"/>
          <w:sz w:val="22"/>
          <w:szCs w:val="22"/>
          <w:shd w:fill="1F1F1F" w:val="clear"/>
        </w:rPr>
        <w:t>self</w:t>
      </w:r>
      <w:r>
        <w:rPr>
          <w:color w:val="CCCCCC"/>
          <w:sz w:val="22"/>
          <w:szCs w:val="22"/>
          <w:shd w:fill="1F1F1F" w:val="clear"/>
        </w:rPr>
        <w:t>.</w:t>
      </w:r>
      <w:r>
        <w:rPr>
          <w:color w:val="9CDCFE"/>
          <w:sz w:val="22"/>
          <w:szCs w:val="22"/>
          <w:shd w:fill="1F1F1F" w:val="clear"/>
        </w:rPr>
        <w:t>counter</w:t>
      </w:r>
      <w:r>
        <w:rPr>
          <w:color w:val="CCCCCC"/>
          <w:sz w:val="22"/>
          <w:szCs w:val="22"/>
          <w:shd w:fill="1F1F1F" w:val="clear"/>
        </w:rPr>
        <w:t xml:space="preserve"> </w:t>
      </w:r>
      <w:r>
        <w:rPr>
          <w:color w:val="D4D4D4"/>
          <w:sz w:val="22"/>
          <w:szCs w:val="22"/>
          <w:shd w:fill="1F1F1F" w:val="clear"/>
        </w:rPr>
        <w:t>=</w:t>
      </w:r>
      <w:r>
        <w:rPr>
          <w:color w:val="CCCCCC"/>
          <w:sz w:val="22"/>
          <w:szCs w:val="22"/>
          <w:shd w:fill="1F1F1F" w:val="clear"/>
        </w:rPr>
        <w:t xml:space="preserve"> </w:t>
      </w:r>
      <w:r>
        <w:rPr>
          <w:color w:val="B5CEA8"/>
          <w:sz w:val="22"/>
          <w:szCs w:val="22"/>
          <w:shd w:fill="1F1F1F" w:val="clear"/>
        </w:rPr>
        <w:t>0</w:t>
      </w:r>
    </w:p>
    <w:p>
      <w:pPr>
        <w:pStyle w:val="Normal"/>
        <w:spacing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ind w:hanging="0" w:left="0" w:right="0"/>
        <w:rPr>
          <w:color w:val="6A9955"/>
          <w:sz w:val="22"/>
          <w:szCs w:val="22"/>
          <w:shd w:fill="1F1F1F" w:val="clear"/>
        </w:rPr>
      </w:pPr>
      <w:r>
        <w:rPr>
          <w:color w:val="6A9955"/>
          <w:sz w:val="22"/>
          <w:szCs w:val="22"/>
          <w:shd w:fill="1F1F1F" w:val="clear"/>
        </w:rPr>
        <w:t># Элементы интерфейса</w:t>
      </w:r>
    </w:p>
    <w:p>
      <w:pPr>
        <w:pStyle w:val="Normal"/>
        <w:spacing w:before="0" w:after="0"/>
        <w:ind w:hanging="0" w:left="0" w:right="0"/>
        <w:rPr>
          <w:sz w:val="22"/>
          <w:szCs w:val="22"/>
          <w:shd w:fill="1F1F1F" w:val="clear"/>
        </w:rPr>
      </w:pPr>
      <w:r>
        <w:rPr>
          <w:color w:val="9CDCFE"/>
          <w:sz w:val="22"/>
          <w:szCs w:val="22"/>
          <w:shd w:fill="1F1F1F" w:val="clear"/>
        </w:rPr>
        <w:t>self</w:t>
      </w:r>
      <w:r>
        <w:rPr>
          <w:color w:val="CCCCCC"/>
          <w:sz w:val="22"/>
          <w:szCs w:val="22"/>
          <w:shd w:fill="1F1F1F" w:val="clear"/>
        </w:rPr>
        <w:t>.</w:t>
      </w:r>
      <w:r>
        <w:rPr>
          <w:color w:val="9CDCFE"/>
          <w:sz w:val="22"/>
          <w:szCs w:val="22"/>
          <w:shd w:fill="1F1F1F" w:val="clear"/>
        </w:rPr>
        <w:t>button</w:t>
      </w:r>
      <w:r>
        <w:rPr>
          <w:color w:val="CCCCCC"/>
          <w:sz w:val="22"/>
          <w:szCs w:val="22"/>
          <w:shd w:fill="1F1F1F" w:val="clear"/>
        </w:rPr>
        <w:t xml:space="preserve"> </w:t>
      </w:r>
      <w:r>
        <w:rPr>
          <w:color w:val="D4D4D4"/>
          <w:sz w:val="22"/>
          <w:szCs w:val="22"/>
          <w:shd w:fill="1F1F1F" w:val="clear"/>
        </w:rPr>
        <w:t>=</w:t>
      </w:r>
      <w:r>
        <w:rPr>
          <w:color w:val="CCCCCC"/>
          <w:sz w:val="22"/>
          <w:szCs w:val="22"/>
          <w:shd w:fill="1F1F1F" w:val="clear"/>
        </w:rPr>
        <w:t xml:space="preserve"> </w:t>
      </w:r>
      <w:r>
        <w:rPr>
          <w:color w:val="4EC9B0"/>
          <w:sz w:val="22"/>
          <w:szCs w:val="22"/>
          <w:shd w:fill="1F1F1F" w:val="clear"/>
        </w:rPr>
        <w:t>QPushButton</w:t>
      </w:r>
      <w:r>
        <w:rPr>
          <w:color w:val="CCCCCC"/>
          <w:sz w:val="22"/>
          <w:szCs w:val="22"/>
          <w:shd w:fill="1F1F1F" w:val="clear"/>
        </w:rPr>
        <w:t>(</w:t>
      </w:r>
      <w:r>
        <w:rPr>
          <w:color w:val="CE9178"/>
          <w:sz w:val="22"/>
          <w:szCs w:val="22"/>
          <w:shd w:fill="1F1F1F" w:val="clear"/>
        </w:rPr>
        <w:t>"Нажми меня"</w:t>
      </w:r>
      <w:r>
        <w:rPr>
          <w:color w:val="CCCCCC"/>
          <w:sz w:val="22"/>
          <w:szCs w:val="22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z w:val="22"/>
          <w:szCs w:val="22"/>
          <w:shd w:fill="1F1F1F" w:val="clear"/>
        </w:rPr>
      </w:pPr>
      <w:r>
        <w:rPr>
          <w:color w:val="9CDCFE"/>
          <w:sz w:val="22"/>
          <w:szCs w:val="22"/>
          <w:shd w:fill="1F1F1F" w:val="clear"/>
        </w:rPr>
        <w:t>self</w:t>
      </w:r>
      <w:r>
        <w:rPr>
          <w:color w:val="CCCCCC"/>
          <w:sz w:val="22"/>
          <w:szCs w:val="22"/>
          <w:shd w:fill="1F1F1F" w:val="clear"/>
        </w:rPr>
        <w:t>.</w:t>
      </w:r>
      <w:r>
        <w:rPr>
          <w:color w:val="9CDCFE"/>
          <w:sz w:val="22"/>
          <w:szCs w:val="22"/>
          <w:shd w:fill="1F1F1F" w:val="clear"/>
        </w:rPr>
        <w:t>label</w:t>
      </w:r>
      <w:r>
        <w:rPr>
          <w:color w:val="CCCCCC"/>
          <w:sz w:val="22"/>
          <w:szCs w:val="22"/>
          <w:shd w:fill="1F1F1F" w:val="clear"/>
        </w:rPr>
        <w:t xml:space="preserve"> </w:t>
      </w:r>
      <w:r>
        <w:rPr>
          <w:color w:val="D4D4D4"/>
          <w:sz w:val="22"/>
          <w:szCs w:val="22"/>
          <w:shd w:fill="1F1F1F" w:val="clear"/>
        </w:rPr>
        <w:t>=</w:t>
      </w:r>
      <w:r>
        <w:rPr>
          <w:color w:val="CCCCCC"/>
          <w:sz w:val="22"/>
          <w:szCs w:val="22"/>
          <w:shd w:fill="1F1F1F" w:val="clear"/>
        </w:rPr>
        <w:t xml:space="preserve"> </w:t>
      </w:r>
      <w:r>
        <w:rPr>
          <w:color w:val="4EC9B0"/>
          <w:sz w:val="22"/>
          <w:szCs w:val="22"/>
          <w:shd w:fill="1F1F1F" w:val="clear"/>
        </w:rPr>
        <w:t>QLabel</w:t>
      </w:r>
      <w:r>
        <w:rPr>
          <w:color w:val="CCCCCC"/>
          <w:sz w:val="22"/>
          <w:szCs w:val="22"/>
          <w:shd w:fill="1F1F1F" w:val="clear"/>
        </w:rPr>
        <w:t>(</w:t>
      </w:r>
      <w:r>
        <w:rPr>
          <w:color w:val="CE9178"/>
          <w:sz w:val="22"/>
          <w:szCs w:val="22"/>
          <w:shd w:fill="1F1F1F" w:val="clear"/>
        </w:rPr>
        <w:t>"0"</w:t>
      </w:r>
      <w:r>
        <w:rPr>
          <w:color w:val="CCCCCC"/>
          <w:sz w:val="22"/>
          <w:szCs w:val="22"/>
          <w:shd w:fill="1F1F1F" w:val="clear"/>
        </w:rPr>
        <w:t xml:space="preserve">, </w:t>
      </w:r>
      <w:r>
        <w:rPr>
          <w:color w:val="9CDCFE"/>
          <w:sz w:val="22"/>
          <w:szCs w:val="22"/>
          <w:shd w:fill="1F1F1F" w:val="clear"/>
        </w:rPr>
        <w:t>alignment</w:t>
      </w:r>
      <w:r>
        <w:rPr>
          <w:color w:val="D4D4D4"/>
          <w:sz w:val="22"/>
          <w:szCs w:val="22"/>
          <w:shd w:fill="1F1F1F" w:val="clear"/>
        </w:rPr>
        <w:t>=</w:t>
      </w:r>
      <w:r>
        <w:rPr>
          <w:color w:val="4EC9B0"/>
          <w:sz w:val="22"/>
          <w:szCs w:val="22"/>
          <w:shd w:fill="1F1F1F" w:val="clear"/>
        </w:rPr>
        <w:t>Qt</w:t>
      </w:r>
      <w:r>
        <w:rPr>
          <w:color w:val="CCCCCC"/>
          <w:sz w:val="22"/>
          <w:szCs w:val="22"/>
          <w:shd w:fill="1F1F1F" w:val="clear"/>
        </w:rPr>
        <w:t>.</w:t>
      </w:r>
      <w:r>
        <w:rPr>
          <w:color w:val="4EC9B0"/>
          <w:sz w:val="22"/>
          <w:szCs w:val="22"/>
          <w:shd w:fill="1F1F1F" w:val="clear"/>
        </w:rPr>
        <w:t>AlignmentFlag</w:t>
      </w:r>
      <w:r>
        <w:rPr>
          <w:color w:val="CCCCCC"/>
          <w:sz w:val="22"/>
          <w:szCs w:val="22"/>
          <w:shd w:fill="1F1F1F" w:val="clear"/>
        </w:rPr>
        <w:t>.</w:t>
      </w:r>
      <w:r>
        <w:rPr>
          <w:color w:val="4FC1FF"/>
          <w:sz w:val="22"/>
          <w:szCs w:val="22"/>
          <w:shd w:fill="1F1F1F" w:val="clear"/>
        </w:rPr>
        <w:t>AlignCenter</w:t>
      </w:r>
      <w:r>
        <w:rPr>
          <w:color w:val="CCCCCC"/>
          <w:sz w:val="22"/>
          <w:szCs w:val="22"/>
          <w:shd w:fill="1F1F1F" w:val="clear"/>
        </w:rPr>
        <w:t>)</w:t>
      </w:r>
    </w:p>
    <w:p>
      <w:pPr>
        <w:pStyle w:val="Normal"/>
        <w:spacing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ind w:hanging="0" w:left="0" w:right="0"/>
        <w:rPr>
          <w:color w:val="6A9955"/>
          <w:sz w:val="22"/>
          <w:szCs w:val="22"/>
          <w:shd w:fill="1F1F1F" w:val="clear"/>
        </w:rPr>
      </w:pPr>
      <w:r>
        <w:rPr>
          <w:color w:val="6A9955"/>
          <w:sz w:val="22"/>
          <w:szCs w:val="22"/>
          <w:shd w:fill="1F1F1F" w:val="clear"/>
        </w:rPr>
        <w:t># Связываем сигнал и слот</w:t>
      </w:r>
    </w:p>
    <w:p>
      <w:pPr>
        <w:pStyle w:val="Normal"/>
        <w:spacing w:before="0" w:after="0"/>
        <w:ind w:hanging="0" w:left="0" w:right="0"/>
        <w:rPr>
          <w:sz w:val="22"/>
          <w:szCs w:val="22"/>
          <w:shd w:fill="1F1F1F" w:val="clear"/>
        </w:rPr>
      </w:pPr>
      <w:r>
        <w:rPr>
          <w:color w:val="9CDCFE"/>
          <w:sz w:val="22"/>
          <w:szCs w:val="22"/>
          <w:shd w:fill="1F1F1F" w:val="clear"/>
        </w:rPr>
        <w:t>self</w:t>
      </w:r>
      <w:r>
        <w:rPr>
          <w:color w:val="CCCCCC"/>
          <w:sz w:val="22"/>
          <w:szCs w:val="22"/>
          <w:shd w:fill="1F1F1F" w:val="clear"/>
        </w:rPr>
        <w:t>.</w:t>
      </w:r>
      <w:r>
        <w:rPr>
          <w:color w:val="9CDCFE"/>
          <w:sz w:val="22"/>
          <w:szCs w:val="22"/>
          <w:shd w:fill="1F1F1F" w:val="clear"/>
        </w:rPr>
        <w:t>button</w:t>
      </w:r>
      <w:r>
        <w:rPr>
          <w:color w:val="CCCCCC"/>
          <w:sz w:val="22"/>
          <w:szCs w:val="22"/>
          <w:shd w:fill="1F1F1F" w:val="clear"/>
        </w:rPr>
        <w:t>.</w:t>
      </w:r>
      <w:r>
        <w:rPr>
          <w:color w:val="9CDCFE"/>
          <w:sz w:val="22"/>
          <w:szCs w:val="22"/>
          <w:shd w:fill="1F1F1F" w:val="clear"/>
        </w:rPr>
        <w:t>clicked</w:t>
      </w:r>
      <w:r>
        <w:rPr>
          <w:color w:val="CCCCCC"/>
          <w:sz w:val="22"/>
          <w:szCs w:val="22"/>
          <w:shd w:fill="1F1F1F" w:val="clear"/>
        </w:rPr>
        <w:t>.</w:t>
      </w:r>
      <w:r>
        <w:rPr>
          <w:color w:val="DCDCAA"/>
          <w:sz w:val="22"/>
          <w:szCs w:val="22"/>
          <w:shd w:fill="1F1F1F" w:val="clear"/>
        </w:rPr>
        <w:t>connect</w:t>
      </w:r>
      <w:r>
        <w:rPr>
          <w:color w:val="CCCCCC"/>
          <w:sz w:val="22"/>
          <w:szCs w:val="22"/>
          <w:shd w:fill="1F1F1F" w:val="clear"/>
        </w:rPr>
        <w:t>(</w:t>
      </w:r>
      <w:r>
        <w:rPr>
          <w:color w:val="9CDCFE"/>
          <w:sz w:val="22"/>
          <w:szCs w:val="22"/>
          <w:shd w:fill="1F1F1F" w:val="clear"/>
        </w:rPr>
        <w:t>self</w:t>
      </w:r>
      <w:r>
        <w:rPr>
          <w:color w:val="CCCCCC"/>
          <w:sz w:val="22"/>
          <w:szCs w:val="22"/>
          <w:shd w:fill="1F1F1F" w:val="clear"/>
        </w:rPr>
        <w:t>.</w:t>
      </w:r>
      <w:r>
        <w:rPr>
          <w:color w:val="DCDCAA"/>
          <w:sz w:val="22"/>
          <w:szCs w:val="22"/>
          <w:shd w:fill="1F1F1F" w:val="clear"/>
        </w:rPr>
        <w:t>increment_counter</w:t>
      </w:r>
      <w:r>
        <w:rPr>
          <w:color w:val="CCCCCC"/>
          <w:sz w:val="22"/>
          <w:szCs w:val="22"/>
          <w:shd w:fill="1F1F1F" w:val="clear"/>
        </w:rPr>
        <w:t>)</w:t>
      </w:r>
    </w:p>
    <w:p>
      <w:pPr>
        <w:pStyle w:val="Normal"/>
        <w:spacing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ind w:hanging="0" w:left="0" w:right="0"/>
        <w:rPr>
          <w:color w:val="6A9955"/>
          <w:sz w:val="22"/>
          <w:szCs w:val="22"/>
          <w:shd w:fill="1F1F1F" w:val="clear"/>
        </w:rPr>
      </w:pPr>
      <w:r>
        <w:rPr>
          <w:color w:val="6A9955"/>
          <w:sz w:val="22"/>
          <w:szCs w:val="22"/>
          <w:shd w:fill="1F1F1F" w:val="clear"/>
        </w:rPr>
        <w:t># Компоновка</w:t>
      </w:r>
    </w:p>
    <w:p>
      <w:pPr>
        <w:pStyle w:val="Normal"/>
        <w:spacing w:before="0" w:after="0"/>
        <w:ind w:hanging="0" w:left="0" w:right="0"/>
        <w:rPr>
          <w:sz w:val="22"/>
          <w:szCs w:val="22"/>
          <w:shd w:fill="1F1F1F" w:val="clear"/>
        </w:rPr>
      </w:pPr>
      <w:r>
        <w:rPr>
          <w:color w:val="9CDCFE"/>
          <w:sz w:val="22"/>
          <w:szCs w:val="22"/>
          <w:shd w:fill="1F1F1F" w:val="clear"/>
        </w:rPr>
        <w:t>layout</w:t>
      </w:r>
      <w:r>
        <w:rPr>
          <w:color w:val="CCCCCC"/>
          <w:sz w:val="22"/>
          <w:szCs w:val="22"/>
          <w:shd w:fill="1F1F1F" w:val="clear"/>
        </w:rPr>
        <w:t xml:space="preserve"> </w:t>
      </w:r>
      <w:r>
        <w:rPr>
          <w:color w:val="D4D4D4"/>
          <w:sz w:val="22"/>
          <w:szCs w:val="22"/>
          <w:shd w:fill="1F1F1F" w:val="clear"/>
        </w:rPr>
        <w:t>=</w:t>
      </w:r>
      <w:r>
        <w:rPr>
          <w:color w:val="CCCCCC"/>
          <w:sz w:val="22"/>
          <w:szCs w:val="22"/>
          <w:shd w:fill="1F1F1F" w:val="clear"/>
        </w:rPr>
        <w:t xml:space="preserve"> </w:t>
      </w:r>
      <w:r>
        <w:rPr>
          <w:color w:val="4EC9B0"/>
          <w:sz w:val="22"/>
          <w:szCs w:val="22"/>
          <w:shd w:fill="1F1F1F" w:val="clear"/>
        </w:rPr>
        <w:t>QVBoxLayout</w:t>
      </w:r>
      <w:r>
        <w:rPr>
          <w:color w:val="CCCCCC"/>
          <w:sz w:val="22"/>
          <w:szCs w:val="22"/>
          <w:shd w:fill="1F1F1F" w:val="clear"/>
        </w:rPr>
        <w:t>()</w:t>
      </w:r>
    </w:p>
    <w:p>
      <w:pPr>
        <w:pStyle w:val="Normal"/>
        <w:spacing w:before="0" w:after="0"/>
        <w:ind w:hanging="0" w:left="0" w:right="0"/>
        <w:rPr>
          <w:sz w:val="22"/>
          <w:szCs w:val="22"/>
          <w:shd w:fill="1F1F1F" w:val="clear"/>
        </w:rPr>
      </w:pPr>
      <w:r>
        <w:rPr>
          <w:color w:val="9CDCFE"/>
          <w:sz w:val="22"/>
          <w:szCs w:val="22"/>
          <w:shd w:fill="1F1F1F" w:val="clear"/>
        </w:rPr>
        <w:t>layout</w:t>
      </w:r>
      <w:r>
        <w:rPr>
          <w:color w:val="CCCCCC"/>
          <w:sz w:val="22"/>
          <w:szCs w:val="22"/>
          <w:shd w:fill="1F1F1F" w:val="clear"/>
        </w:rPr>
        <w:t>.</w:t>
      </w:r>
      <w:r>
        <w:rPr>
          <w:color w:val="DCDCAA"/>
          <w:sz w:val="22"/>
          <w:szCs w:val="22"/>
          <w:shd w:fill="1F1F1F" w:val="clear"/>
        </w:rPr>
        <w:t>addWidget</w:t>
      </w:r>
      <w:r>
        <w:rPr>
          <w:color w:val="CCCCCC"/>
          <w:sz w:val="22"/>
          <w:szCs w:val="22"/>
          <w:shd w:fill="1F1F1F" w:val="clear"/>
        </w:rPr>
        <w:t>(</w:t>
      </w:r>
      <w:r>
        <w:rPr>
          <w:color w:val="9CDCFE"/>
          <w:sz w:val="22"/>
          <w:szCs w:val="22"/>
          <w:shd w:fill="1F1F1F" w:val="clear"/>
        </w:rPr>
        <w:t>self</w:t>
      </w:r>
      <w:r>
        <w:rPr>
          <w:color w:val="CCCCCC"/>
          <w:sz w:val="22"/>
          <w:szCs w:val="22"/>
          <w:shd w:fill="1F1F1F" w:val="clear"/>
        </w:rPr>
        <w:t>.</w:t>
      </w:r>
      <w:r>
        <w:rPr>
          <w:color w:val="9CDCFE"/>
          <w:sz w:val="22"/>
          <w:szCs w:val="22"/>
          <w:shd w:fill="1F1F1F" w:val="clear"/>
        </w:rPr>
        <w:t>label</w:t>
      </w:r>
      <w:r>
        <w:rPr>
          <w:color w:val="CCCCCC"/>
          <w:sz w:val="22"/>
          <w:szCs w:val="22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z w:val="22"/>
          <w:szCs w:val="22"/>
          <w:shd w:fill="1F1F1F" w:val="clear"/>
        </w:rPr>
      </w:pPr>
      <w:r>
        <w:rPr>
          <w:color w:val="9CDCFE"/>
          <w:sz w:val="22"/>
          <w:szCs w:val="22"/>
          <w:shd w:fill="1F1F1F" w:val="clear"/>
        </w:rPr>
        <w:t>layout</w:t>
      </w:r>
      <w:r>
        <w:rPr>
          <w:color w:val="CCCCCC"/>
          <w:sz w:val="22"/>
          <w:szCs w:val="22"/>
          <w:shd w:fill="1F1F1F" w:val="clear"/>
        </w:rPr>
        <w:t>.</w:t>
      </w:r>
      <w:r>
        <w:rPr>
          <w:color w:val="DCDCAA"/>
          <w:sz w:val="22"/>
          <w:szCs w:val="22"/>
          <w:shd w:fill="1F1F1F" w:val="clear"/>
        </w:rPr>
        <w:t>addWidget</w:t>
      </w:r>
      <w:r>
        <w:rPr>
          <w:color w:val="CCCCCC"/>
          <w:sz w:val="22"/>
          <w:szCs w:val="22"/>
          <w:shd w:fill="1F1F1F" w:val="clear"/>
        </w:rPr>
        <w:t>(</w:t>
      </w:r>
      <w:r>
        <w:rPr>
          <w:color w:val="9CDCFE"/>
          <w:sz w:val="22"/>
          <w:szCs w:val="22"/>
          <w:shd w:fill="1F1F1F" w:val="clear"/>
        </w:rPr>
        <w:t>self</w:t>
      </w:r>
      <w:r>
        <w:rPr>
          <w:color w:val="CCCCCC"/>
          <w:sz w:val="22"/>
          <w:szCs w:val="22"/>
          <w:shd w:fill="1F1F1F" w:val="clear"/>
        </w:rPr>
        <w:t>.</w:t>
      </w:r>
      <w:r>
        <w:rPr>
          <w:color w:val="9CDCFE"/>
          <w:sz w:val="22"/>
          <w:szCs w:val="22"/>
          <w:shd w:fill="1F1F1F" w:val="clear"/>
        </w:rPr>
        <w:t>button</w:t>
      </w:r>
      <w:r>
        <w:rPr>
          <w:color w:val="CCCCCC"/>
          <w:sz w:val="22"/>
          <w:szCs w:val="22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z w:val="22"/>
          <w:szCs w:val="22"/>
          <w:shd w:fill="1F1F1F" w:val="clear"/>
        </w:rPr>
      </w:pPr>
      <w:r>
        <w:rPr>
          <w:color w:val="9CDCFE"/>
          <w:sz w:val="22"/>
          <w:szCs w:val="22"/>
          <w:shd w:fill="1F1F1F" w:val="clear"/>
        </w:rPr>
        <w:t>self</w:t>
      </w:r>
      <w:r>
        <w:rPr>
          <w:color w:val="CCCCCC"/>
          <w:sz w:val="22"/>
          <w:szCs w:val="22"/>
          <w:shd w:fill="1F1F1F" w:val="clear"/>
        </w:rPr>
        <w:t>.</w:t>
      </w:r>
      <w:r>
        <w:rPr>
          <w:color w:val="DCDCAA"/>
          <w:sz w:val="22"/>
          <w:szCs w:val="22"/>
          <w:shd w:fill="1F1F1F" w:val="clear"/>
        </w:rPr>
        <w:t>setLayout</w:t>
      </w:r>
      <w:r>
        <w:rPr>
          <w:color w:val="CCCCCC"/>
          <w:sz w:val="22"/>
          <w:szCs w:val="22"/>
          <w:shd w:fill="1F1F1F" w:val="clear"/>
        </w:rPr>
        <w:t>(</w:t>
      </w:r>
      <w:r>
        <w:rPr>
          <w:color w:val="9CDCFE"/>
          <w:sz w:val="22"/>
          <w:szCs w:val="22"/>
          <w:shd w:fill="1F1F1F" w:val="clear"/>
        </w:rPr>
        <w:t>layout</w:t>
      </w:r>
      <w:r>
        <w:rPr>
          <w:color w:val="CCCCCC"/>
          <w:sz w:val="22"/>
          <w:szCs w:val="22"/>
          <w:shd w:fill="1F1F1F" w:val="clear"/>
        </w:rPr>
        <w:t>)</w:t>
      </w:r>
    </w:p>
    <w:p>
      <w:pPr>
        <w:pStyle w:val="Normal"/>
        <w:spacing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ind w:hanging="0" w:left="0" w:right="0"/>
        <w:rPr>
          <w:color w:val="6A9955"/>
          <w:sz w:val="22"/>
          <w:szCs w:val="22"/>
          <w:shd w:fill="1F1F1F" w:val="clear"/>
        </w:rPr>
      </w:pPr>
      <w:r>
        <w:rPr>
          <w:color w:val="6A9955"/>
          <w:sz w:val="22"/>
          <w:szCs w:val="22"/>
          <w:shd w:fill="1F1F1F" w:val="clear"/>
        </w:rPr>
        <w:t># Настройки окна</w:t>
      </w:r>
    </w:p>
    <w:p>
      <w:pPr>
        <w:pStyle w:val="Normal"/>
        <w:spacing w:before="0" w:after="0"/>
        <w:ind w:hanging="0" w:left="0" w:right="0"/>
        <w:rPr>
          <w:sz w:val="22"/>
          <w:szCs w:val="22"/>
          <w:shd w:fill="1F1F1F" w:val="clear"/>
        </w:rPr>
      </w:pPr>
      <w:r>
        <w:rPr>
          <w:color w:val="9CDCFE"/>
          <w:sz w:val="22"/>
          <w:szCs w:val="22"/>
          <w:shd w:fill="1F1F1F" w:val="clear"/>
        </w:rPr>
        <w:t>self</w:t>
      </w:r>
      <w:r>
        <w:rPr>
          <w:color w:val="CCCCCC"/>
          <w:sz w:val="22"/>
          <w:szCs w:val="22"/>
          <w:shd w:fill="1F1F1F" w:val="clear"/>
        </w:rPr>
        <w:t>.</w:t>
      </w:r>
      <w:r>
        <w:rPr>
          <w:color w:val="DCDCAA"/>
          <w:sz w:val="22"/>
          <w:szCs w:val="22"/>
          <w:shd w:fill="1F1F1F" w:val="clear"/>
        </w:rPr>
        <w:t>setWindowTitle</w:t>
      </w:r>
      <w:r>
        <w:rPr>
          <w:color w:val="CCCCCC"/>
          <w:sz w:val="22"/>
          <w:szCs w:val="22"/>
          <w:shd w:fill="1F1F1F" w:val="clear"/>
        </w:rPr>
        <w:t>(</w:t>
      </w:r>
      <w:r>
        <w:rPr>
          <w:color w:val="CE9178"/>
          <w:sz w:val="22"/>
          <w:szCs w:val="22"/>
          <w:shd w:fill="1F1F1F" w:val="clear"/>
        </w:rPr>
        <w:t>"Счётчик"</w:t>
      </w:r>
      <w:r>
        <w:rPr>
          <w:color w:val="CCCCCC"/>
          <w:sz w:val="22"/>
          <w:szCs w:val="22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z w:val="22"/>
          <w:szCs w:val="22"/>
          <w:shd w:fill="1F1F1F" w:val="clear"/>
        </w:rPr>
      </w:pPr>
      <w:r>
        <w:rPr>
          <w:color w:val="9CDCFE"/>
          <w:sz w:val="22"/>
          <w:szCs w:val="22"/>
          <w:shd w:fill="1F1F1F" w:val="clear"/>
        </w:rPr>
        <w:t>self</w:t>
      </w:r>
      <w:r>
        <w:rPr>
          <w:color w:val="CCCCCC"/>
          <w:sz w:val="22"/>
          <w:szCs w:val="22"/>
          <w:shd w:fill="1F1F1F" w:val="clear"/>
        </w:rPr>
        <w:t>.</w:t>
      </w:r>
      <w:r>
        <w:rPr>
          <w:color w:val="DCDCAA"/>
          <w:sz w:val="22"/>
          <w:szCs w:val="22"/>
          <w:shd w:fill="1F1F1F" w:val="clear"/>
        </w:rPr>
        <w:t>resize</w:t>
      </w:r>
      <w:r>
        <w:rPr>
          <w:color w:val="CCCCCC"/>
          <w:sz w:val="22"/>
          <w:szCs w:val="22"/>
          <w:shd w:fill="1F1F1F" w:val="clear"/>
        </w:rPr>
        <w:t>(</w:t>
      </w:r>
      <w:r>
        <w:rPr>
          <w:color w:val="B5CEA8"/>
          <w:sz w:val="22"/>
          <w:szCs w:val="22"/>
          <w:shd w:fill="1F1F1F" w:val="clear"/>
        </w:rPr>
        <w:t>200</w:t>
      </w:r>
      <w:r>
        <w:rPr>
          <w:color w:val="CCCCCC"/>
          <w:sz w:val="22"/>
          <w:szCs w:val="22"/>
          <w:shd w:fill="1F1F1F" w:val="clear"/>
        </w:rPr>
        <w:t xml:space="preserve">, </w:t>
      </w:r>
      <w:r>
        <w:rPr>
          <w:color w:val="B5CEA8"/>
          <w:sz w:val="22"/>
          <w:szCs w:val="22"/>
          <w:shd w:fill="1F1F1F" w:val="clear"/>
        </w:rPr>
        <w:t>150</w:t>
      </w:r>
      <w:r>
        <w:rPr>
          <w:color w:val="CCCCCC"/>
          <w:sz w:val="22"/>
          <w:szCs w:val="22"/>
          <w:shd w:fill="1F1F1F" w:val="clear"/>
        </w:rPr>
        <w:t>)</w:t>
      </w:r>
    </w:p>
    <w:p>
      <w:pPr>
        <w:pStyle w:val="Normal"/>
        <w:spacing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ind w:hanging="0" w:left="0" w:right="0"/>
        <w:rPr>
          <w:sz w:val="22"/>
          <w:szCs w:val="22"/>
          <w:shd w:fill="1F1F1F" w:val="clear"/>
        </w:rPr>
      </w:pPr>
      <w:r>
        <w:rPr>
          <w:color w:val="569CD6"/>
          <w:sz w:val="22"/>
          <w:szCs w:val="22"/>
          <w:shd w:fill="1F1F1F" w:val="clear"/>
        </w:rPr>
        <w:t>def</w:t>
      </w:r>
      <w:r>
        <w:rPr>
          <w:color w:val="CCCCCC"/>
          <w:sz w:val="22"/>
          <w:szCs w:val="22"/>
          <w:shd w:fill="1F1F1F" w:val="clear"/>
        </w:rPr>
        <w:t xml:space="preserve"> </w:t>
      </w:r>
      <w:r>
        <w:rPr>
          <w:color w:val="DCDCAA"/>
          <w:sz w:val="22"/>
          <w:szCs w:val="22"/>
          <w:shd w:fill="1F1F1F" w:val="clear"/>
        </w:rPr>
        <w:t>increment_counter</w:t>
      </w:r>
      <w:r>
        <w:rPr>
          <w:color w:val="CCCCCC"/>
          <w:sz w:val="22"/>
          <w:szCs w:val="22"/>
          <w:shd w:fill="1F1F1F" w:val="clear"/>
        </w:rPr>
        <w:t>(</w:t>
      </w:r>
      <w:r>
        <w:rPr>
          <w:color w:val="9CDCFE"/>
          <w:sz w:val="22"/>
          <w:szCs w:val="22"/>
          <w:shd w:fill="1F1F1F" w:val="clear"/>
        </w:rPr>
        <w:t>self</w:t>
      </w:r>
      <w:r>
        <w:rPr>
          <w:color w:val="CCCCCC"/>
          <w:sz w:val="22"/>
          <w:szCs w:val="22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z w:val="22"/>
          <w:szCs w:val="22"/>
          <w:shd w:fill="1F1F1F" w:val="clear"/>
        </w:rPr>
      </w:pPr>
      <w:r>
        <w:rPr>
          <w:color w:val="9CDCFE"/>
          <w:sz w:val="22"/>
          <w:szCs w:val="22"/>
          <w:shd w:fill="1F1F1F" w:val="clear"/>
        </w:rPr>
        <w:t>self</w:t>
      </w:r>
      <w:r>
        <w:rPr>
          <w:color w:val="CCCCCC"/>
          <w:sz w:val="22"/>
          <w:szCs w:val="22"/>
          <w:shd w:fill="1F1F1F" w:val="clear"/>
        </w:rPr>
        <w:t>.</w:t>
      </w:r>
      <w:r>
        <w:rPr>
          <w:color w:val="9CDCFE"/>
          <w:sz w:val="22"/>
          <w:szCs w:val="22"/>
          <w:shd w:fill="1F1F1F" w:val="clear"/>
        </w:rPr>
        <w:t>counter</w:t>
      </w:r>
      <w:r>
        <w:rPr>
          <w:color w:val="CCCCCC"/>
          <w:sz w:val="22"/>
          <w:szCs w:val="22"/>
          <w:shd w:fill="1F1F1F" w:val="clear"/>
        </w:rPr>
        <w:t xml:space="preserve"> </w:t>
      </w:r>
      <w:r>
        <w:rPr>
          <w:color w:val="D4D4D4"/>
          <w:sz w:val="22"/>
          <w:szCs w:val="22"/>
          <w:shd w:fill="1F1F1F" w:val="clear"/>
        </w:rPr>
        <w:t>+=</w:t>
      </w:r>
      <w:r>
        <w:rPr>
          <w:color w:val="CCCCCC"/>
          <w:sz w:val="22"/>
          <w:szCs w:val="22"/>
          <w:shd w:fill="1F1F1F" w:val="clear"/>
        </w:rPr>
        <w:t xml:space="preserve"> </w:t>
      </w:r>
      <w:r>
        <w:rPr>
          <w:color w:val="B5CEA8"/>
          <w:sz w:val="22"/>
          <w:szCs w:val="22"/>
          <w:shd w:fill="1F1F1F" w:val="clear"/>
        </w:rPr>
        <w:t>1</w:t>
      </w:r>
    </w:p>
    <w:p>
      <w:pPr>
        <w:pStyle w:val="Normal"/>
        <w:spacing w:before="0" w:after="0"/>
        <w:ind w:hanging="0" w:left="0" w:right="0"/>
        <w:rPr>
          <w:sz w:val="22"/>
          <w:szCs w:val="22"/>
          <w:shd w:fill="1F1F1F" w:val="clear"/>
        </w:rPr>
      </w:pPr>
      <w:r>
        <w:rPr>
          <w:color w:val="9CDCFE"/>
          <w:sz w:val="22"/>
          <w:szCs w:val="22"/>
          <w:shd w:fill="1F1F1F" w:val="clear"/>
        </w:rPr>
        <w:t>self</w:t>
      </w:r>
      <w:r>
        <w:rPr>
          <w:color w:val="CCCCCC"/>
          <w:sz w:val="22"/>
          <w:szCs w:val="22"/>
          <w:shd w:fill="1F1F1F" w:val="clear"/>
        </w:rPr>
        <w:t>.</w:t>
      </w:r>
      <w:r>
        <w:rPr>
          <w:color w:val="9CDCFE"/>
          <w:sz w:val="22"/>
          <w:szCs w:val="22"/>
          <w:shd w:fill="1F1F1F" w:val="clear"/>
        </w:rPr>
        <w:t>label</w:t>
      </w:r>
      <w:r>
        <w:rPr>
          <w:color w:val="CCCCCC"/>
          <w:sz w:val="22"/>
          <w:szCs w:val="22"/>
          <w:shd w:fill="1F1F1F" w:val="clear"/>
        </w:rPr>
        <w:t>.</w:t>
      </w:r>
      <w:r>
        <w:rPr>
          <w:color w:val="DCDCAA"/>
          <w:sz w:val="22"/>
          <w:szCs w:val="22"/>
          <w:shd w:fill="1F1F1F" w:val="clear"/>
        </w:rPr>
        <w:t>setText</w:t>
      </w:r>
      <w:r>
        <w:rPr>
          <w:color w:val="CCCCCC"/>
          <w:sz w:val="22"/>
          <w:szCs w:val="22"/>
          <w:shd w:fill="1F1F1F" w:val="clear"/>
        </w:rPr>
        <w:t>(</w:t>
      </w:r>
      <w:r>
        <w:rPr>
          <w:color w:val="4EC9B0"/>
          <w:sz w:val="22"/>
          <w:szCs w:val="22"/>
          <w:shd w:fill="1F1F1F" w:val="clear"/>
        </w:rPr>
        <w:t>str</w:t>
      </w:r>
      <w:r>
        <w:rPr>
          <w:color w:val="CCCCCC"/>
          <w:sz w:val="22"/>
          <w:szCs w:val="22"/>
          <w:shd w:fill="1F1F1F" w:val="clear"/>
        </w:rPr>
        <w:t>(</w:t>
      </w:r>
      <w:r>
        <w:rPr>
          <w:color w:val="9CDCFE"/>
          <w:sz w:val="22"/>
          <w:szCs w:val="22"/>
          <w:shd w:fill="1F1F1F" w:val="clear"/>
        </w:rPr>
        <w:t>self</w:t>
      </w:r>
      <w:r>
        <w:rPr>
          <w:color w:val="CCCCCC"/>
          <w:sz w:val="22"/>
          <w:szCs w:val="22"/>
          <w:shd w:fill="1F1F1F" w:val="clear"/>
        </w:rPr>
        <w:t>.</w:t>
      </w:r>
      <w:r>
        <w:rPr>
          <w:color w:val="9CDCFE"/>
          <w:sz w:val="22"/>
          <w:szCs w:val="22"/>
          <w:shd w:fill="1F1F1F" w:val="clear"/>
        </w:rPr>
        <w:t>counter</w:t>
      </w:r>
      <w:r>
        <w:rPr>
          <w:color w:val="CCCCCC"/>
          <w:sz w:val="22"/>
          <w:szCs w:val="22"/>
          <w:shd w:fill="1F1F1F" w:val="clear"/>
        </w:rPr>
        <w:t>))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ind w:hanging="0" w:left="0" w:right="0"/>
        <w:rPr>
          <w:sz w:val="22"/>
          <w:szCs w:val="22"/>
          <w:shd w:fill="1F1F1F" w:val="clear"/>
        </w:rPr>
      </w:pPr>
      <w:r>
        <w:rPr>
          <w:color w:val="C586C0"/>
          <w:sz w:val="22"/>
          <w:szCs w:val="22"/>
          <w:shd w:fill="1F1F1F" w:val="clear"/>
        </w:rPr>
        <w:t>if</w:t>
      </w:r>
      <w:r>
        <w:rPr>
          <w:color w:val="CCCCCC"/>
          <w:sz w:val="22"/>
          <w:szCs w:val="22"/>
          <w:shd w:fill="1F1F1F" w:val="clear"/>
        </w:rPr>
        <w:t xml:space="preserve"> </w:t>
      </w:r>
      <w:r>
        <w:rPr>
          <w:color w:val="9CDCFE"/>
          <w:sz w:val="22"/>
          <w:szCs w:val="22"/>
          <w:shd w:fill="1F1F1F" w:val="clear"/>
        </w:rPr>
        <w:t>__name__</w:t>
      </w:r>
      <w:r>
        <w:rPr>
          <w:color w:val="CCCCCC"/>
          <w:sz w:val="22"/>
          <w:szCs w:val="22"/>
          <w:shd w:fill="1F1F1F" w:val="clear"/>
        </w:rPr>
        <w:t xml:space="preserve"> </w:t>
      </w:r>
      <w:r>
        <w:rPr>
          <w:color w:val="D4D4D4"/>
          <w:sz w:val="22"/>
          <w:szCs w:val="22"/>
          <w:shd w:fill="1F1F1F" w:val="clear"/>
        </w:rPr>
        <w:t>==</w:t>
      </w:r>
      <w:r>
        <w:rPr>
          <w:color w:val="CCCCCC"/>
          <w:sz w:val="22"/>
          <w:szCs w:val="22"/>
          <w:shd w:fill="1F1F1F" w:val="clear"/>
        </w:rPr>
        <w:t xml:space="preserve"> </w:t>
      </w:r>
      <w:r>
        <w:rPr>
          <w:color w:val="CE9178"/>
          <w:sz w:val="22"/>
          <w:szCs w:val="22"/>
          <w:shd w:fill="1F1F1F" w:val="clear"/>
        </w:rPr>
        <w:t>"__main__"</w:t>
      </w:r>
      <w:r>
        <w:rPr>
          <w:color w:val="CCCCCC"/>
          <w:sz w:val="22"/>
          <w:szCs w:val="22"/>
          <w:shd w:fill="1F1F1F" w:val="clear"/>
        </w:rPr>
        <w:t>:</w:t>
      </w:r>
    </w:p>
    <w:p>
      <w:pPr>
        <w:pStyle w:val="Normal"/>
        <w:spacing w:before="0" w:after="0"/>
        <w:ind w:hanging="0" w:left="0" w:right="0"/>
        <w:rPr>
          <w:sz w:val="22"/>
          <w:szCs w:val="22"/>
          <w:shd w:fill="1F1F1F" w:val="clear"/>
        </w:rPr>
      </w:pPr>
      <w:r>
        <w:rPr>
          <w:color w:val="9CDCFE"/>
          <w:sz w:val="22"/>
          <w:szCs w:val="22"/>
          <w:shd w:fill="1F1F1F" w:val="clear"/>
        </w:rPr>
        <w:t>app</w:t>
      </w:r>
      <w:r>
        <w:rPr>
          <w:color w:val="CCCCCC"/>
          <w:sz w:val="22"/>
          <w:szCs w:val="22"/>
          <w:shd w:fill="1F1F1F" w:val="clear"/>
        </w:rPr>
        <w:t xml:space="preserve"> </w:t>
      </w:r>
      <w:r>
        <w:rPr>
          <w:color w:val="D4D4D4"/>
          <w:sz w:val="22"/>
          <w:szCs w:val="22"/>
          <w:shd w:fill="1F1F1F" w:val="clear"/>
        </w:rPr>
        <w:t>=</w:t>
      </w:r>
      <w:r>
        <w:rPr>
          <w:color w:val="CCCCCC"/>
          <w:sz w:val="22"/>
          <w:szCs w:val="22"/>
          <w:shd w:fill="1F1F1F" w:val="clear"/>
        </w:rPr>
        <w:t xml:space="preserve"> </w:t>
      </w:r>
      <w:r>
        <w:rPr>
          <w:color w:val="4EC9B0"/>
          <w:sz w:val="22"/>
          <w:szCs w:val="22"/>
          <w:shd w:fill="1F1F1F" w:val="clear"/>
        </w:rPr>
        <w:t>QApplication</w:t>
      </w:r>
      <w:r>
        <w:rPr>
          <w:color w:val="CCCCCC"/>
          <w:sz w:val="22"/>
          <w:szCs w:val="22"/>
          <w:shd w:fill="1F1F1F" w:val="clear"/>
        </w:rPr>
        <w:t>(</w:t>
      </w:r>
      <w:r>
        <w:rPr>
          <w:color w:val="4EC9B0"/>
          <w:sz w:val="22"/>
          <w:szCs w:val="22"/>
          <w:shd w:fill="1F1F1F" w:val="clear"/>
        </w:rPr>
        <w:t>sys</w:t>
      </w:r>
      <w:r>
        <w:rPr>
          <w:color w:val="CCCCCC"/>
          <w:sz w:val="22"/>
          <w:szCs w:val="22"/>
          <w:shd w:fill="1F1F1F" w:val="clear"/>
        </w:rPr>
        <w:t>.</w:t>
      </w:r>
      <w:r>
        <w:rPr>
          <w:color w:val="9CDCFE"/>
          <w:sz w:val="22"/>
          <w:szCs w:val="22"/>
          <w:shd w:fill="1F1F1F" w:val="clear"/>
        </w:rPr>
        <w:t>argv</w:t>
      </w:r>
      <w:r>
        <w:rPr>
          <w:color w:val="CCCCCC"/>
          <w:sz w:val="22"/>
          <w:szCs w:val="22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z w:val="22"/>
          <w:szCs w:val="22"/>
          <w:shd w:fill="1F1F1F" w:val="clear"/>
        </w:rPr>
      </w:pPr>
      <w:r>
        <w:rPr>
          <w:color w:val="9CDCFE"/>
          <w:sz w:val="22"/>
          <w:szCs w:val="22"/>
          <w:shd w:fill="1F1F1F" w:val="clear"/>
        </w:rPr>
        <w:t>window</w:t>
      </w:r>
      <w:r>
        <w:rPr>
          <w:color w:val="CCCCCC"/>
          <w:sz w:val="22"/>
          <w:szCs w:val="22"/>
          <w:shd w:fill="1F1F1F" w:val="clear"/>
        </w:rPr>
        <w:t xml:space="preserve"> </w:t>
      </w:r>
      <w:r>
        <w:rPr>
          <w:color w:val="D4D4D4"/>
          <w:sz w:val="22"/>
          <w:szCs w:val="22"/>
          <w:shd w:fill="1F1F1F" w:val="clear"/>
        </w:rPr>
        <w:t>=</w:t>
      </w:r>
      <w:r>
        <w:rPr>
          <w:color w:val="CCCCCC"/>
          <w:sz w:val="22"/>
          <w:szCs w:val="22"/>
          <w:shd w:fill="1F1F1F" w:val="clear"/>
        </w:rPr>
        <w:t xml:space="preserve"> </w:t>
      </w:r>
      <w:r>
        <w:rPr>
          <w:color w:val="4EC9B0"/>
          <w:sz w:val="22"/>
          <w:szCs w:val="22"/>
          <w:shd w:fill="1F1F1F" w:val="clear"/>
        </w:rPr>
        <w:t>CounterApp</w:t>
      </w:r>
      <w:r>
        <w:rPr>
          <w:color w:val="CCCCCC"/>
          <w:sz w:val="22"/>
          <w:szCs w:val="22"/>
          <w:shd w:fill="1F1F1F" w:val="clear"/>
        </w:rPr>
        <w:t>()</w:t>
      </w:r>
    </w:p>
    <w:p>
      <w:pPr>
        <w:pStyle w:val="Normal"/>
        <w:spacing w:before="0" w:after="0"/>
        <w:ind w:hanging="0" w:left="0" w:right="0"/>
        <w:rPr>
          <w:sz w:val="22"/>
          <w:szCs w:val="22"/>
          <w:shd w:fill="1F1F1F" w:val="clear"/>
        </w:rPr>
      </w:pPr>
      <w:r>
        <w:rPr>
          <w:color w:val="9CDCFE"/>
          <w:sz w:val="22"/>
          <w:szCs w:val="22"/>
          <w:shd w:fill="1F1F1F" w:val="clear"/>
        </w:rPr>
        <w:t>window</w:t>
      </w:r>
      <w:r>
        <w:rPr>
          <w:color w:val="CCCCCC"/>
          <w:sz w:val="22"/>
          <w:szCs w:val="22"/>
          <w:shd w:fill="1F1F1F" w:val="clear"/>
        </w:rPr>
        <w:t>.</w:t>
      </w:r>
      <w:r>
        <w:rPr>
          <w:color w:val="DCDCAA"/>
          <w:sz w:val="22"/>
          <w:szCs w:val="22"/>
          <w:shd w:fill="1F1F1F" w:val="clear"/>
        </w:rPr>
        <w:t>show</w:t>
      </w:r>
      <w:r>
        <w:rPr>
          <w:color w:val="CCCCCC"/>
          <w:sz w:val="22"/>
          <w:szCs w:val="22"/>
          <w:shd w:fill="1F1F1F" w:val="clear"/>
        </w:rPr>
        <w:t>()</w:t>
      </w:r>
    </w:p>
    <w:p>
      <w:pPr>
        <w:pStyle w:val="Normal"/>
        <w:spacing w:before="0" w:after="0"/>
        <w:ind w:hanging="0" w:left="0" w:right="0"/>
        <w:rPr>
          <w:sz w:val="22"/>
          <w:szCs w:val="22"/>
          <w:shd w:fill="1F1F1F" w:val="clear"/>
        </w:rPr>
      </w:pPr>
      <w:r>
        <w:rPr>
          <w:color w:val="4EC9B0"/>
          <w:sz w:val="22"/>
          <w:szCs w:val="22"/>
          <w:shd w:fill="1F1F1F" w:val="clear"/>
        </w:rPr>
        <w:t>sys</w:t>
      </w:r>
      <w:r>
        <w:rPr>
          <w:color w:val="CCCCCC"/>
          <w:sz w:val="22"/>
          <w:szCs w:val="22"/>
          <w:shd w:fill="1F1F1F" w:val="clear"/>
        </w:rPr>
        <w:t>.</w:t>
      </w:r>
      <w:r>
        <w:rPr>
          <w:color w:val="DCDCAA"/>
          <w:sz w:val="22"/>
          <w:szCs w:val="22"/>
          <w:shd w:fill="1F1F1F" w:val="clear"/>
        </w:rPr>
        <w:t>exit</w:t>
      </w:r>
      <w:r>
        <w:rPr>
          <w:color w:val="CCCCCC"/>
          <w:sz w:val="22"/>
          <w:szCs w:val="22"/>
          <w:shd w:fill="1F1F1F" w:val="clear"/>
        </w:rPr>
        <w:t>(</w:t>
      </w:r>
      <w:r>
        <w:rPr>
          <w:color w:val="9CDCFE"/>
          <w:sz w:val="22"/>
          <w:szCs w:val="22"/>
          <w:shd w:fill="1F1F1F" w:val="clear"/>
        </w:rPr>
        <w:t>app</w:t>
      </w:r>
      <w:r>
        <w:rPr>
          <w:color w:val="CCCCCC"/>
          <w:sz w:val="22"/>
          <w:szCs w:val="22"/>
          <w:shd w:fill="1F1F1F" w:val="clear"/>
        </w:rPr>
        <w:t>.</w:t>
      </w:r>
      <w:r>
        <w:rPr>
          <w:color w:val="DCDCAA"/>
          <w:sz w:val="22"/>
          <w:szCs w:val="22"/>
          <w:shd w:fill="1F1F1F" w:val="clear"/>
        </w:rPr>
        <w:t>exec</w:t>
      </w:r>
      <w:r>
        <w:rPr>
          <w:color w:val="CCCCCC"/>
          <w:sz w:val="22"/>
          <w:szCs w:val="22"/>
          <w:shd w:fill="1F1F1F" w:val="clear"/>
        </w:rPr>
        <w:t>())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shd w:fill="1F1F1F" w:val="clear"/>
        </w:rPr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shd w:fill="1F1F1F" w:val="clear"/>
        </w:rPr>
      </w:r>
    </w:p>
    <w:p>
      <w:pPr>
        <w:pStyle w:val="Style14"/>
        <w:rPr/>
      </w:pPr>
      <w:r>
        <w:rPr/>
        <w:t xml:space="preserve">3.Результаты </w:t>
      </w:r>
    </w:p>
    <w:p>
      <w:pPr>
        <w:pStyle w:val="Style14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200660</wp:posOffset>
            </wp:positionH>
            <wp:positionV relativeFrom="paragraph">
              <wp:posOffset>148590</wp:posOffset>
            </wp:positionV>
            <wp:extent cx="2019300" cy="17526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№2</w:t>
      </w:r>
    </w:p>
    <w:p>
      <w:pPr>
        <w:pStyle w:val="Style14"/>
        <w:rPr/>
      </w:pPr>
      <w:r>
        <w:rPr/>
        <w:t>При запуске приложения метка показывает «0». При каждом</w:t>
      </w:r>
    </w:p>
    <w:p>
      <w:pPr>
        <w:pStyle w:val="Style14"/>
        <w:rPr/>
      </w:pPr>
      <w:r>
        <w:rPr/>
        <w:t>нажатии кнопки метка увеличивает своё значение на 1.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Описание задачи 2 «Настройка отображения текста»:</w:t>
      </w:r>
    </w:p>
    <w:p>
      <w:pPr>
        <w:pStyle w:val="Style14"/>
        <w:rPr/>
      </w:pPr>
      <w:r>
        <w:rPr/>
        <w:t>Создайте приложение, в котором:</w:t>
      </w:r>
    </w:p>
    <w:p>
      <w:pPr>
        <w:pStyle w:val="Style14"/>
        <w:rPr/>
      </w:pPr>
      <w:r>
        <w:rPr/>
        <w:t xml:space="preserve">− </w:t>
      </w:r>
      <w:r>
        <w:rPr/>
        <w:t>выбирается цвет текста из выпадающего списка</w:t>
      </w:r>
    </w:p>
    <w:p>
      <w:pPr>
        <w:pStyle w:val="Style14"/>
        <w:rPr/>
      </w:pPr>
      <w:r>
        <w:rPr/>
        <w:t>(QComboBox);</w:t>
      </w:r>
    </w:p>
    <w:p>
      <w:pPr>
        <w:pStyle w:val="Style14"/>
        <w:rPr/>
      </w:pPr>
      <w:r>
        <w:rPr/>
        <w:t xml:space="preserve">− </w:t>
      </w:r>
      <w:r>
        <w:rPr/>
        <w:t>устанавливается стиль текста (жирный или курсив) с</w:t>
      </w:r>
    </w:p>
    <w:p>
      <w:pPr>
        <w:pStyle w:val="Style14"/>
        <w:rPr/>
      </w:pPr>
      <w:r>
        <w:rPr/>
        <w:t>помощью чекбоксов (QCheckBox);</w:t>
      </w:r>
    </w:p>
    <w:p>
      <w:pPr>
        <w:pStyle w:val="Style14"/>
        <w:rPr/>
      </w:pPr>
      <w:r>
        <w:rPr/>
        <w:t xml:space="preserve">− </w:t>
      </w:r>
      <w:r>
        <w:rPr/>
        <w:t>выбирается размер текста с помощью радиокнопок</w:t>
      </w:r>
    </w:p>
    <w:p>
      <w:pPr>
        <w:pStyle w:val="Style14"/>
        <w:rPr/>
      </w:pPr>
      <w:r>
        <w:rPr/>
        <w:t>(QRadioButton).</w:t>
      </w:r>
    </w:p>
    <w:p>
      <w:pPr>
        <w:pStyle w:val="Style14"/>
        <w:rPr/>
      </w:pPr>
      <w:r>
        <w:rPr/>
        <w:t>Изменения применяются к тексту в метке (QLabel) в режиме</w:t>
      </w:r>
    </w:p>
    <w:p>
      <w:pPr>
        <w:pStyle w:val="Style14"/>
        <w:rPr/>
      </w:pPr>
      <w:r>
        <w:rPr/>
        <w:t>реального времени через сигналы и слоты.</w:t>
      </w:r>
    </w:p>
    <w:p>
      <w:pPr>
        <w:pStyle w:val="Style14"/>
        <w:rPr>
          <w:rFonts w:ascii="Times New Roman" w:hAnsi="Times New Roman" w:cs="Times New Roman"/>
          <w:b/>
          <w:sz w:val="24"/>
          <w:szCs w:val="24"/>
        </w:rPr>
      </w:pPr>
      <w:r>
        <w:rPr/>
      </w:r>
    </w:p>
    <w:p>
      <w:pPr>
        <w:pStyle w:val="Style14"/>
        <w:rPr/>
      </w:pPr>
      <w:r>
        <w:rPr/>
        <w:t xml:space="preserve">2.Листинг программы: </w:t>
      </w:r>
    </w:p>
    <w:p>
      <w:pPr>
        <w:pStyle w:val="Normal"/>
        <w:rPr>
          <w:shd w:fill="1F1F1F" w:val="clear"/>
        </w:rPr>
      </w:pPr>
      <w:r>
        <w:rPr>
          <w:shd w:fill="1F1F1F" w:val="clear"/>
        </w:rPr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import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sys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from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PyQt6</w:t>
      </w:r>
      <w:r>
        <w:rPr>
          <w:color w:val="CCCCCC"/>
          <w:shd w:fill="1F1F1F" w:val="clear"/>
        </w:rPr>
        <w:t>.</w:t>
      </w:r>
      <w:r>
        <w:rPr>
          <w:color w:val="4EC9B0"/>
          <w:shd w:fill="1F1F1F" w:val="clear"/>
        </w:rPr>
        <w:t>QtWidgets</w:t>
      </w:r>
      <w:r>
        <w:rPr>
          <w:color w:val="CCCCCC"/>
          <w:shd w:fill="1F1F1F" w:val="clear"/>
        </w:rPr>
        <w:t xml:space="preserve"> </w:t>
      </w:r>
      <w:r>
        <w:rPr>
          <w:color w:val="C586C0"/>
          <w:shd w:fill="1F1F1F" w:val="clear"/>
        </w:rPr>
        <w:t>import</w:t>
      </w:r>
      <w:r>
        <w:rPr>
          <w:color w:val="CCCCCC"/>
          <w:shd w:fill="1F1F1F" w:val="clear"/>
        </w:rPr>
        <w:t xml:space="preserve"> (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4EC9B0"/>
          <w:shd w:fill="1F1F1F" w:val="clear"/>
        </w:rPr>
        <w:t>QApplication</w:t>
      </w:r>
      <w:r>
        <w:rPr>
          <w:color w:val="CCCCCC"/>
          <w:shd w:fill="1F1F1F" w:val="clear"/>
        </w:rPr>
        <w:t xml:space="preserve">, </w:t>
      </w:r>
      <w:r>
        <w:rPr>
          <w:color w:val="4EC9B0"/>
          <w:shd w:fill="1F1F1F" w:val="clear"/>
        </w:rPr>
        <w:t>QWidget</w:t>
      </w:r>
      <w:r>
        <w:rPr>
          <w:color w:val="CCCCCC"/>
          <w:shd w:fill="1F1F1F" w:val="clear"/>
        </w:rPr>
        <w:t xml:space="preserve">, </w:t>
      </w:r>
      <w:r>
        <w:rPr>
          <w:color w:val="4EC9B0"/>
          <w:shd w:fill="1F1F1F" w:val="clear"/>
        </w:rPr>
        <w:t>QLabel</w:t>
      </w:r>
      <w:r>
        <w:rPr>
          <w:color w:val="CCCCCC"/>
          <w:shd w:fill="1F1F1F" w:val="clear"/>
        </w:rPr>
        <w:t xml:space="preserve">, </w:t>
      </w:r>
      <w:r>
        <w:rPr>
          <w:color w:val="4EC9B0"/>
          <w:shd w:fill="1F1F1F" w:val="clear"/>
        </w:rPr>
        <w:t>QComboBox</w:t>
      </w:r>
      <w:r>
        <w:rPr>
          <w:color w:val="CCCCCC"/>
          <w:shd w:fill="1F1F1F" w:val="clear"/>
        </w:rPr>
        <w:t xml:space="preserve">, </w:t>
      </w:r>
      <w:r>
        <w:rPr>
          <w:color w:val="4EC9B0"/>
          <w:shd w:fill="1F1F1F" w:val="clear"/>
        </w:rPr>
        <w:t>QCheckBox</w:t>
      </w:r>
      <w:r>
        <w:rPr>
          <w:color w:val="CCCCCC"/>
          <w:shd w:fill="1F1F1F" w:val="clear"/>
        </w:rPr>
        <w:t xml:space="preserve">, </w:t>
      </w:r>
      <w:r>
        <w:rPr>
          <w:color w:val="4EC9B0"/>
          <w:shd w:fill="1F1F1F" w:val="clear"/>
        </w:rPr>
        <w:t>QRadioButton</w:t>
      </w:r>
      <w:r>
        <w:rPr>
          <w:color w:val="CCCCCC"/>
          <w:shd w:fill="1F1F1F" w:val="clear"/>
        </w:rPr>
        <w:t xml:space="preserve">, </w:t>
      </w:r>
      <w:r>
        <w:rPr>
          <w:color w:val="4EC9B0"/>
          <w:shd w:fill="1F1F1F" w:val="clear"/>
        </w:rPr>
        <w:t>QVBoxLayout</w:t>
      </w:r>
      <w:r>
        <w:rPr>
          <w:color w:val="CCCCCC"/>
          <w:shd w:fill="1F1F1F" w:val="clear"/>
        </w:rPr>
        <w:t xml:space="preserve">, </w:t>
      </w:r>
      <w:r>
        <w:rPr>
          <w:color w:val="4EC9B0"/>
          <w:shd w:fill="1F1F1F" w:val="clear"/>
        </w:rPr>
        <w:t>QHBoxLayout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from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PyQt6</w:t>
      </w:r>
      <w:r>
        <w:rPr>
          <w:color w:val="CCCCCC"/>
          <w:shd w:fill="1F1F1F" w:val="clear"/>
        </w:rPr>
        <w:t>.</w:t>
      </w:r>
      <w:r>
        <w:rPr>
          <w:color w:val="4EC9B0"/>
          <w:shd w:fill="1F1F1F" w:val="clear"/>
        </w:rPr>
        <w:t>QtCore</w:t>
      </w:r>
      <w:r>
        <w:rPr>
          <w:color w:val="CCCCCC"/>
          <w:shd w:fill="1F1F1F" w:val="clear"/>
        </w:rPr>
        <w:t xml:space="preserve"> </w:t>
      </w:r>
      <w:r>
        <w:rPr>
          <w:color w:val="C586C0"/>
          <w:shd w:fill="1F1F1F" w:val="clear"/>
        </w:rPr>
        <w:t>import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Qt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from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PyQt6</w:t>
      </w:r>
      <w:r>
        <w:rPr>
          <w:color w:val="CCCCCC"/>
          <w:shd w:fill="1F1F1F" w:val="clear"/>
        </w:rPr>
        <w:t>.</w:t>
      </w:r>
      <w:r>
        <w:rPr>
          <w:color w:val="4EC9B0"/>
          <w:shd w:fill="1F1F1F" w:val="clear"/>
        </w:rPr>
        <w:t>QtGui</w:t>
      </w:r>
      <w:r>
        <w:rPr>
          <w:color w:val="CCCCCC"/>
          <w:shd w:fill="1F1F1F" w:val="clear"/>
        </w:rPr>
        <w:t xml:space="preserve"> </w:t>
      </w:r>
      <w:r>
        <w:rPr>
          <w:color w:val="C586C0"/>
          <w:shd w:fill="1F1F1F" w:val="clear"/>
        </w:rPr>
        <w:t>import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QFont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class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TextStylerApp</w:t>
      </w:r>
      <w:r>
        <w:rPr>
          <w:color w:val="CCCCCC"/>
          <w:shd w:fill="1F1F1F" w:val="clear"/>
        </w:rPr>
        <w:t>(</w:t>
      </w:r>
      <w:r>
        <w:rPr>
          <w:color w:val="4EC9B0"/>
          <w:shd w:fill="1F1F1F" w:val="clear"/>
        </w:rPr>
        <w:t>QWidget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__init__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4EC9B0"/>
          <w:shd w:fill="1F1F1F" w:val="clear"/>
        </w:rPr>
        <w:t>super</w:t>
      </w:r>
      <w:r>
        <w:rPr>
          <w:color w:val="CCCCCC"/>
          <w:shd w:fill="1F1F1F" w:val="clear"/>
        </w:rPr>
        <w:t>().</w:t>
      </w:r>
      <w:r>
        <w:rPr>
          <w:color w:val="DCDCAA"/>
          <w:shd w:fill="1F1F1F" w:val="clear"/>
        </w:rPr>
        <w:t>__init__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init_ui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init_ui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Метка с текстом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label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QLabel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"Пример текста"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label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setAlignment</w:t>
      </w:r>
      <w:r>
        <w:rPr>
          <w:color w:val="CCCCCC"/>
          <w:shd w:fill="1F1F1F" w:val="clear"/>
        </w:rPr>
        <w:t>(</w:t>
      </w:r>
      <w:r>
        <w:rPr>
          <w:color w:val="4EC9B0"/>
          <w:shd w:fill="1F1F1F" w:val="clear"/>
        </w:rPr>
        <w:t>Qt</w:t>
      </w:r>
      <w:r>
        <w:rPr>
          <w:color w:val="CCCCCC"/>
          <w:shd w:fill="1F1F1F" w:val="clear"/>
        </w:rPr>
        <w:t>.</w:t>
      </w:r>
      <w:r>
        <w:rPr>
          <w:color w:val="4EC9B0"/>
          <w:shd w:fill="1F1F1F" w:val="clear"/>
        </w:rPr>
        <w:t>AlignmentFlag</w:t>
      </w:r>
      <w:r>
        <w:rPr>
          <w:color w:val="CCCCCC"/>
          <w:shd w:fill="1F1F1F" w:val="clear"/>
        </w:rPr>
        <w:t>.</w:t>
      </w:r>
      <w:r>
        <w:rPr>
          <w:color w:val="4FC1FF"/>
          <w:shd w:fill="1F1F1F" w:val="clear"/>
        </w:rPr>
        <w:t>AlignCenter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Выпадающий список для выбора цвета текста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color_combo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QComboBox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color_combo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addItems</w:t>
      </w:r>
      <w:r>
        <w:rPr>
          <w:color w:val="CCCCCC"/>
          <w:shd w:fill="1F1F1F" w:val="clear"/>
        </w:rPr>
        <w:t>([</w:t>
      </w:r>
      <w:r>
        <w:rPr>
          <w:color w:val="CE9178"/>
          <w:shd w:fill="1F1F1F" w:val="clear"/>
        </w:rPr>
        <w:t>"Чёрный"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"Красный"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"Зелёный"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"Синий"</w:t>
      </w:r>
      <w:r>
        <w:rPr>
          <w:color w:val="CCCCCC"/>
          <w:shd w:fill="1F1F1F" w:val="clear"/>
        </w:rPr>
        <w:t>])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color_combo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currentTextChanged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connect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update_style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Чекбоксы для стилей текста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bold_check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QCheckBox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"Жирный"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italic_check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QCheckBox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"Курсив"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bold_check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stateChanged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connect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update_style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italic_check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stateChanged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connect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update_style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Радиокнопки для размера текста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small_radio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QRadioButton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"Маленький"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small_radio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setChecked</w:t>
      </w:r>
      <w:r>
        <w:rPr>
          <w:color w:val="CCCCCC"/>
          <w:shd w:fill="1F1F1F" w:val="clear"/>
        </w:rPr>
        <w:t>(</w:t>
      </w:r>
      <w:r>
        <w:rPr>
          <w:color w:val="4FC1FF"/>
          <w:shd w:fill="1F1F1F" w:val="clear"/>
        </w:rPr>
        <w:t>True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medium_radio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QRadioButton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"Средний"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large_radio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QRadioButton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"Большой"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small_radio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toggled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connect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update_style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medium_radio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toggled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connect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update_style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large_radio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toggled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connect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update_style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Компоновка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layout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QVBoxLayout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layout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addWidget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label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layout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addWidget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color_combo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layout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addWidget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bold_check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layout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addWidget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italic_check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layout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addWidget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small_radio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layout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addWidget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medium_radio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layout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addWidget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large_radio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setLayout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layout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Настройки окна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setWindowTitle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"Стилизация текста"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resize</w:t>
      </w:r>
      <w:r>
        <w:rPr>
          <w:color w:val="CCCCCC"/>
          <w:shd w:fill="1F1F1F" w:val="clear"/>
        </w:rPr>
        <w:t>(</w:t>
      </w:r>
      <w:r>
        <w:rPr>
          <w:color w:val="B5CEA8"/>
          <w:shd w:fill="1F1F1F" w:val="clear"/>
        </w:rPr>
        <w:t>300</w:t>
      </w:r>
      <w:r>
        <w:rPr>
          <w:color w:val="CCCCCC"/>
          <w:shd w:fill="1F1F1F" w:val="clear"/>
        </w:rPr>
        <w:t xml:space="preserve">, </w:t>
      </w:r>
      <w:r>
        <w:rPr>
          <w:color w:val="B5CEA8"/>
          <w:shd w:fill="1F1F1F" w:val="clear"/>
        </w:rPr>
        <w:t>300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update_style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color_map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E9178"/>
          <w:shd w:fill="1F1F1F" w:val="clear"/>
        </w:rPr>
        <w:t>"Чёрный"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"black"</w:t>
      </w:r>
      <w:r>
        <w:rPr>
          <w:color w:val="CCCCCC"/>
          <w:shd w:fill="1F1F1F" w:val="clear"/>
        </w:rPr>
        <w:t>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E9178"/>
          <w:shd w:fill="1F1F1F" w:val="clear"/>
        </w:rPr>
        <w:t>"Красный"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"red"</w:t>
      </w:r>
      <w:r>
        <w:rPr>
          <w:color w:val="CCCCCC"/>
          <w:shd w:fill="1F1F1F" w:val="clear"/>
        </w:rPr>
        <w:t>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E9178"/>
          <w:shd w:fill="1F1F1F" w:val="clear"/>
        </w:rPr>
        <w:t>"Зелёный"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"green"</w:t>
      </w:r>
      <w:r>
        <w:rPr>
          <w:color w:val="CCCCCC"/>
          <w:shd w:fill="1F1F1F" w:val="clear"/>
        </w:rPr>
        <w:t>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E9178"/>
          <w:shd w:fill="1F1F1F" w:val="clear"/>
        </w:rPr>
        <w:t>"Синий"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"blue"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color_map</w:t>
      </w:r>
      <w:r>
        <w:rPr>
          <w:color w:val="CCCCCC"/>
          <w:shd w:fill="1F1F1F" w:val="clear"/>
        </w:rPr>
        <w:t>[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color_combo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currentText</w:t>
      </w:r>
      <w:r>
        <w:rPr>
          <w:color w:val="CCCCCC"/>
          <w:shd w:fill="1F1F1F" w:val="clear"/>
        </w:rPr>
        <w:t>()]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bold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QFont</w:t>
      </w:r>
      <w:r>
        <w:rPr>
          <w:color w:val="CCCCCC"/>
          <w:shd w:fill="1F1F1F" w:val="clear"/>
        </w:rPr>
        <w:t>.</w:t>
      </w:r>
      <w:r>
        <w:rPr>
          <w:color w:val="4EC9B0"/>
          <w:shd w:fill="1F1F1F" w:val="clear"/>
        </w:rPr>
        <w:t>Weight</w:t>
      </w:r>
      <w:r>
        <w:rPr>
          <w:color w:val="CCCCCC"/>
          <w:shd w:fill="1F1F1F" w:val="clear"/>
        </w:rPr>
        <w:t>.</w:t>
      </w:r>
      <w:r>
        <w:rPr>
          <w:color w:val="4FC1FF"/>
          <w:shd w:fill="1F1F1F" w:val="clear"/>
        </w:rPr>
        <w:t>Bold</w:t>
      </w:r>
      <w:r>
        <w:rPr>
          <w:color w:val="CCCCCC"/>
          <w:shd w:fill="1F1F1F" w:val="clear"/>
        </w:rPr>
        <w:t xml:space="preserve"> </w:t>
      </w:r>
      <w:r>
        <w:rPr>
          <w:color w:val="C586C0"/>
          <w:shd w:fill="1F1F1F" w:val="clear"/>
        </w:rPr>
        <w:t>if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bold_check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isChecked</w:t>
      </w:r>
      <w:r>
        <w:rPr>
          <w:color w:val="CCCCCC"/>
          <w:shd w:fill="1F1F1F" w:val="clear"/>
        </w:rPr>
        <w:t xml:space="preserve">() </w:t>
      </w:r>
      <w:r>
        <w:rPr>
          <w:color w:val="C586C0"/>
          <w:shd w:fill="1F1F1F" w:val="clear"/>
        </w:rPr>
        <w:t>else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QFont</w:t>
      </w:r>
      <w:r>
        <w:rPr>
          <w:color w:val="CCCCCC"/>
          <w:shd w:fill="1F1F1F" w:val="clear"/>
        </w:rPr>
        <w:t>.</w:t>
      </w:r>
      <w:r>
        <w:rPr>
          <w:color w:val="4EC9B0"/>
          <w:shd w:fill="1F1F1F" w:val="clear"/>
        </w:rPr>
        <w:t>Weight</w:t>
      </w:r>
      <w:r>
        <w:rPr>
          <w:color w:val="CCCCCC"/>
          <w:shd w:fill="1F1F1F" w:val="clear"/>
        </w:rPr>
        <w:t>.</w:t>
      </w:r>
      <w:r>
        <w:rPr>
          <w:color w:val="4FC1FF"/>
          <w:shd w:fill="1F1F1F" w:val="clear"/>
        </w:rPr>
        <w:t>Normal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italic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italic_check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isChecked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size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12</w:t>
      </w:r>
      <w:r>
        <w:rPr>
          <w:color w:val="CCCCCC"/>
          <w:shd w:fill="1F1F1F" w:val="clear"/>
        </w:rPr>
        <w:t xml:space="preserve"> </w:t>
      </w:r>
      <w:r>
        <w:rPr>
          <w:color w:val="C586C0"/>
          <w:shd w:fill="1F1F1F" w:val="clear"/>
        </w:rPr>
        <w:t>if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small_radio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isChecked</w:t>
      </w:r>
      <w:r>
        <w:rPr>
          <w:color w:val="CCCCCC"/>
          <w:shd w:fill="1F1F1F" w:val="clear"/>
        </w:rPr>
        <w:t xml:space="preserve">() </w:t>
      </w:r>
      <w:r>
        <w:rPr>
          <w:color w:val="C586C0"/>
          <w:shd w:fill="1F1F1F" w:val="clear"/>
        </w:rPr>
        <w:t>else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16</w:t>
      </w:r>
      <w:r>
        <w:rPr>
          <w:color w:val="CCCCCC"/>
          <w:shd w:fill="1F1F1F" w:val="clear"/>
        </w:rPr>
        <w:t xml:space="preserve"> </w:t>
      </w:r>
      <w:r>
        <w:rPr>
          <w:color w:val="C586C0"/>
          <w:shd w:fill="1F1F1F" w:val="clear"/>
        </w:rPr>
        <w:t>if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medium_radio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isChecked</w:t>
      </w:r>
      <w:r>
        <w:rPr>
          <w:color w:val="CCCCCC"/>
          <w:shd w:fill="1F1F1F" w:val="clear"/>
        </w:rPr>
        <w:t xml:space="preserve">() </w:t>
      </w:r>
      <w:r>
        <w:rPr>
          <w:color w:val="C586C0"/>
          <w:shd w:fill="1F1F1F" w:val="clear"/>
        </w:rPr>
        <w:t>else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20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QFont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setPointSize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size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setWeight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bold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setItalic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italic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label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setFont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font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label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setStyleSheet</w:t>
      </w:r>
      <w:r>
        <w:rPr>
          <w:color w:val="CCCCCC"/>
          <w:shd w:fill="1F1F1F" w:val="clear"/>
        </w:rPr>
        <w:t>(</w:t>
      </w:r>
      <w:r>
        <w:rPr>
          <w:color w:val="569CD6"/>
          <w:shd w:fill="1F1F1F" w:val="clear"/>
        </w:rPr>
        <w:t>f</w:t>
      </w:r>
      <w:r>
        <w:rPr>
          <w:color w:val="CE9178"/>
          <w:shd w:fill="1F1F1F" w:val="clear"/>
        </w:rPr>
        <w:t xml:space="preserve">"color: </w:t>
      </w:r>
      <w:r>
        <w:rPr>
          <w:color w:val="569CD6"/>
          <w:shd w:fill="1F1F1F" w:val="clear"/>
        </w:rPr>
        <w:t>{</w:t>
      </w:r>
      <w:r>
        <w:rPr>
          <w:color w:val="9CDCFE"/>
          <w:shd w:fill="1F1F1F" w:val="clear"/>
        </w:rPr>
        <w:t>color</w:t>
      </w:r>
      <w:r>
        <w:rPr>
          <w:color w:val="569CD6"/>
          <w:shd w:fill="1F1F1F" w:val="clear"/>
        </w:rPr>
        <w:t>}</w:t>
      </w:r>
      <w:r>
        <w:rPr>
          <w:color w:val="CE9178"/>
          <w:shd w:fill="1F1F1F" w:val="clear"/>
        </w:rPr>
        <w:t>;"</w:t>
      </w:r>
      <w:r>
        <w:rPr>
          <w:color w:val="CCCCCC"/>
          <w:shd w:fill="1F1F1F" w:val="clear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if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__name__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==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"__main__"</w:t>
      </w:r>
      <w:r>
        <w:rPr>
          <w:color w:val="CCCCCC"/>
          <w:shd w:fill="1F1F1F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app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QApplication</w:t>
      </w:r>
      <w:r>
        <w:rPr>
          <w:color w:val="CCCCCC"/>
          <w:shd w:fill="1F1F1F" w:val="clear"/>
        </w:rPr>
        <w:t>(</w:t>
      </w:r>
      <w:r>
        <w:rPr>
          <w:color w:val="4EC9B0"/>
          <w:shd w:fill="1F1F1F" w:val="clear"/>
        </w:rPr>
        <w:t>sys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argv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window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TextStylerApp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window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show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4EC9B0"/>
          <w:shd w:fill="1F1F1F" w:val="clear"/>
        </w:rPr>
        <w:t>sys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exit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app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exec</w:t>
      </w:r>
      <w:r>
        <w:rPr>
          <w:color w:val="CCCCCC"/>
          <w:shd w:fill="1F1F1F" w:val="clear"/>
        </w:rPr>
        <w:t>())</w:t>
      </w:r>
    </w:p>
    <w:p>
      <w:pPr>
        <w:pStyle w:val="Normal"/>
        <w:spacing w:before="0" w:after="0"/>
        <w:ind w:hanging="0" w:left="0" w:right="0"/>
        <w:rPr>
          <w:color w:val="CCCCCC"/>
        </w:rPr>
      </w:pPr>
      <w:r>
        <w:rPr>
          <w:shd w:fill="1F1F1F" w:val="clear"/>
        </w:rPr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shd w:fill="FFFFFF" w:val="clear"/>
        </w:rPr>
      </w:r>
    </w:p>
    <w:p>
      <w:pPr>
        <w:pStyle w:val="Style14"/>
        <w:rPr/>
      </w:pPr>
      <w:r>
        <w:rPr/>
        <w:t xml:space="preserve">3.Результаты 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53975</wp:posOffset>
            </wp:positionH>
            <wp:positionV relativeFrom="paragraph">
              <wp:posOffset>134620</wp:posOffset>
            </wp:positionV>
            <wp:extent cx="2435225" cy="26003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№</w:t>
      </w:r>
      <w:r>
        <w:rPr>
          <w:rFonts w:cs="Times New Roman" w:ascii="Times New Roman" w:hAnsi="Times New Roman"/>
          <w:b/>
          <w:sz w:val="24"/>
          <w:szCs w:val="24"/>
        </w:rPr>
        <w:t>3</w:t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В предыдущем практическом занятии вы реализовывали</w:t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калькулятор по предложенному макету. Теперь заказчик просит вас</w:t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реализовать функционал калькулятора, а именно выполнение</w:t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базовых арифметических операций (сложение, вычитание,</w:t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умножение, деление) между двумя числами. Используйте сигналы и</w:t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слоты для связи виджетов и реализации функционала.</w:t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Ожидаемый результат:</w:t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При корректном вводе чисел и нажатии кнопки результат</w:t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отображается. При ошибке отображается соответствующее</w:t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сообщение (например, «Некорреткный ввод» или «Деление на ноль»).</w:t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2.Листинг программы: </w:t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color w:val="C586C0"/>
          <w:sz w:val="24"/>
          <w:szCs w:val="24"/>
          <w:shd w:fill="1F1F1F" w:val="clear"/>
        </w:rPr>
        <w:t>import</w:t>
      </w:r>
      <w:r>
        <w:rPr>
          <w:rFonts w:cs="Times New Roman" w:ascii="Times New Roman" w:hAnsi="Times New Roman"/>
          <w:b/>
          <w:color w:val="CCCCCC"/>
          <w:sz w:val="24"/>
          <w:szCs w:val="24"/>
          <w:shd w:fill="1F1F1F" w:val="clear"/>
        </w:rPr>
        <w:t xml:space="preserve"> </w:t>
      </w:r>
      <w:r>
        <w:rPr>
          <w:rFonts w:cs="Times New Roman" w:ascii="Times New Roman" w:hAnsi="Times New Roman"/>
          <w:b/>
          <w:color w:val="4EC9B0"/>
          <w:sz w:val="24"/>
          <w:szCs w:val="24"/>
          <w:shd w:fill="1F1F1F" w:val="clear"/>
        </w:rPr>
        <w:t>sys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from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PyQt6</w:t>
      </w:r>
      <w:r>
        <w:rPr>
          <w:color w:val="CCCCCC"/>
          <w:shd w:fill="1F1F1F" w:val="clear"/>
        </w:rPr>
        <w:t>.</w:t>
      </w:r>
      <w:r>
        <w:rPr>
          <w:color w:val="4EC9B0"/>
          <w:shd w:fill="1F1F1F" w:val="clear"/>
        </w:rPr>
        <w:t>QtWidgets</w:t>
      </w:r>
      <w:r>
        <w:rPr>
          <w:color w:val="CCCCCC"/>
          <w:shd w:fill="1F1F1F" w:val="clear"/>
        </w:rPr>
        <w:t xml:space="preserve"> </w:t>
      </w:r>
      <w:r>
        <w:rPr>
          <w:color w:val="C586C0"/>
          <w:shd w:fill="1F1F1F" w:val="clear"/>
        </w:rPr>
        <w:t>import</w:t>
      </w:r>
      <w:r>
        <w:rPr>
          <w:color w:val="CCCCCC"/>
          <w:shd w:fill="1F1F1F" w:val="clear"/>
        </w:rPr>
        <w:t xml:space="preserve"> (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4EC9B0"/>
          <w:shd w:fill="1F1F1F" w:val="clear"/>
        </w:rPr>
        <w:t>QApplication</w:t>
      </w:r>
      <w:r>
        <w:rPr>
          <w:color w:val="CCCCCC"/>
          <w:shd w:fill="1F1F1F" w:val="clear"/>
        </w:rPr>
        <w:t xml:space="preserve">, </w:t>
      </w:r>
      <w:r>
        <w:rPr>
          <w:color w:val="4EC9B0"/>
          <w:shd w:fill="1F1F1F" w:val="clear"/>
        </w:rPr>
        <w:t>QMainWindow</w:t>
      </w:r>
      <w:r>
        <w:rPr>
          <w:color w:val="CCCCCC"/>
          <w:shd w:fill="1F1F1F" w:val="clear"/>
        </w:rPr>
        <w:t xml:space="preserve">, </w:t>
      </w:r>
      <w:r>
        <w:rPr>
          <w:color w:val="4EC9B0"/>
          <w:shd w:fill="1F1F1F" w:val="clear"/>
        </w:rPr>
        <w:t>QVBoxLayout</w:t>
      </w:r>
      <w:r>
        <w:rPr>
          <w:color w:val="CCCCCC"/>
          <w:shd w:fill="1F1F1F" w:val="clear"/>
        </w:rPr>
        <w:t xml:space="preserve">, </w:t>
      </w:r>
      <w:r>
        <w:rPr>
          <w:color w:val="4EC9B0"/>
          <w:shd w:fill="1F1F1F" w:val="clear"/>
        </w:rPr>
        <w:t>QFrame</w:t>
      </w:r>
      <w:r>
        <w:rPr>
          <w:color w:val="CCCCCC"/>
          <w:shd w:fill="1F1F1F" w:val="clear"/>
        </w:rPr>
        <w:t xml:space="preserve">, </w:t>
      </w:r>
      <w:r>
        <w:rPr>
          <w:color w:val="4EC9B0"/>
          <w:shd w:fill="1F1F1F" w:val="clear"/>
        </w:rPr>
        <w:t>QGridLayout</w:t>
      </w:r>
      <w:r>
        <w:rPr>
          <w:color w:val="CCCCCC"/>
          <w:shd w:fill="1F1F1F" w:val="clear"/>
        </w:rPr>
        <w:t xml:space="preserve">, </w:t>
      </w:r>
      <w:r>
        <w:rPr>
          <w:color w:val="4EC9B0"/>
          <w:shd w:fill="1F1F1F" w:val="clear"/>
        </w:rPr>
        <w:t>QWidget</w:t>
      </w:r>
      <w:r>
        <w:rPr>
          <w:color w:val="CCCCCC"/>
          <w:shd w:fill="1F1F1F" w:val="clear"/>
        </w:rPr>
        <w:t>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4EC9B0"/>
          <w:shd w:fill="1F1F1F" w:val="clear"/>
        </w:rPr>
        <w:t>QPushButton</w:t>
      </w:r>
      <w:r>
        <w:rPr>
          <w:color w:val="CCCCCC"/>
          <w:shd w:fill="1F1F1F" w:val="clear"/>
        </w:rPr>
        <w:t xml:space="preserve">, </w:t>
      </w:r>
      <w:r>
        <w:rPr>
          <w:color w:val="4EC9B0"/>
          <w:shd w:fill="1F1F1F" w:val="clear"/>
        </w:rPr>
        <w:t>QLineEdit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from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PyQt6</w:t>
      </w:r>
      <w:r>
        <w:rPr>
          <w:color w:val="CCCCCC"/>
          <w:shd w:fill="1F1F1F" w:val="clear"/>
        </w:rPr>
        <w:t>.</w:t>
      </w:r>
      <w:r>
        <w:rPr>
          <w:color w:val="4EC9B0"/>
          <w:shd w:fill="1F1F1F" w:val="clear"/>
        </w:rPr>
        <w:t>QtCore</w:t>
      </w:r>
      <w:r>
        <w:rPr>
          <w:color w:val="CCCCCC"/>
          <w:shd w:fill="1F1F1F" w:val="clear"/>
        </w:rPr>
        <w:t xml:space="preserve"> </w:t>
      </w:r>
      <w:r>
        <w:rPr>
          <w:color w:val="C586C0"/>
          <w:shd w:fill="1F1F1F" w:val="clear"/>
        </w:rPr>
        <w:t>import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QSize</w:t>
      </w:r>
      <w:r>
        <w:rPr>
          <w:color w:val="CCCCCC"/>
          <w:shd w:fill="1F1F1F" w:val="clear"/>
        </w:rPr>
        <w:t xml:space="preserve">, </w:t>
      </w:r>
      <w:r>
        <w:rPr>
          <w:color w:val="4EC9B0"/>
          <w:shd w:fill="1F1F1F" w:val="clear"/>
        </w:rPr>
        <w:t>Qt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from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PyQt6</w:t>
      </w:r>
      <w:r>
        <w:rPr>
          <w:color w:val="CCCCCC"/>
          <w:shd w:fill="1F1F1F" w:val="clear"/>
        </w:rPr>
        <w:t>.</w:t>
      </w:r>
      <w:r>
        <w:rPr>
          <w:color w:val="4EC9B0"/>
          <w:shd w:fill="1F1F1F" w:val="clear"/>
        </w:rPr>
        <w:t>QtGui</w:t>
      </w:r>
      <w:r>
        <w:rPr>
          <w:color w:val="CCCCCC"/>
          <w:shd w:fill="1F1F1F" w:val="clear"/>
        </w:rPr>
        <w:t xml:space="preserve"> </w:t>
      </w:r>
      <w:r>
        <w:rPr>
          <w:color w:val="C586C0"/>
          <w:shd w:fill="1F1F1F" w:val="clear"/>
        </w:rPr>
        <w:t>import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QFont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class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Calculator</w:t>
      </w:r>
      <w:r>
        <w:rPr>
          <w:color w:val="CCCCCC"/>
          <w:shd w:fill="1F1F1F" w:val="clear"/>
        </w:rPr>
        <w:t>(</w:t>
      </w:r>
      <w:r>
        <w:rPr>
          <w:color w:val="4EC9B0"/>
          <w:shd w:fill="1F1F1F" w:val="clear"/>
        </w:rPr>
        <w:t>QMainWindow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__init__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4EC9B0"/>
          <w:shd w:fill="1F1F1F" w:val="clear"/>
        </w:rPr>
        <w:t>super</w:t>
      </w:r>
      <w:r>
        <w:rPr>
          <w:color w:val="CCCCCC"/>
          <w:shd w:fill="1F1F1F" w:val="clear"/>
        </w:rPr>
        <w:t>().</w:t>
      </w:r>
      <w:r>
        <w:rPr>
          <w:color w:val="DCDCAA"/>
          <w:shd w:fill="1F1F1F" w:val="clear"/>
        </w:rPr>
        <w:t>__init__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setWindowTitle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"Калькулятор"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setFixedSize</w:t>
      </w:r>
      <w:r>
        <w:rPr>
          <w:color w:val="CCCCCC"/>
          <w:shd w:fill="1F1F1F" w:val="clear"/>
        </w:rPr>
        <w:t>(</w:t>
      </w:r>
      <w:r>
        <w:rPr>
          <w:color w:val="4EC9B0"/>
          <w:shd w:fill="1F1F1F" w:val="clear"/>
        </w:rPr>
        <w:t>QSize</w:t>
      </w:r>
      <w:r>
        <w:rPr>
          <w:color w:val="CCCCCC"/>
          <w:shd w:fill="1F1F1F" w:val="clear"/>
        </w:rPr>
        <w:t>(</w:t>
      </w:r>
      <w:r>
        <w:rPr>
          <w:color w:val="B5CEA8"/>
          <w:shd w:fill="1F1F1F" w:val="clear"/>
        </w:rPr>
        <w:t>300</w:t>
      </w:r>
      <w:r>
        <w:rPr>
          <w:color w:val="CCCCCC"/>
          <w:shd w:fill="1F1F1F" w:val="clear"/>
        </w:rPr>
        <w:t xml:space="preserve">, </w:t>
      </w:r>
      <w:r>
        <w:rPr>
          <w:color w:val="B5CEA8"/>
          <w:shd w:fill="1F1F1F" w:val="clear"/>
        </w:rPr>
        <w:t>450</w:t>
      </w:r>
      <w:r>
        <w:rPr>
          <w:color w:val="CCCCCC"/>
          <w:shd w:fill="1F1F1F" w:val="clear"/>
        </w:rPr>
        <w:t>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Центральный виджет и основная компоновка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central_widget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QWidget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setCentralWidget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central_widget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main_layout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QVBoxLayout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central_widget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Экран калькулятора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QLineEdit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setFixedHeight</w:t>
      </w:r>
      <w:r>
        <w:rPr>
          <w:color w:val="CCCCCC"/>
          <w:shd w:fill="1F1F1F" w:val="clear"/>
        </w:rPr>
        <w:t>(</w:t>
      </w:r>
      <w:r>
        <w:rPr>
          <w:color w:val="B5CEA8"/>
          <w:shd w:fill="1F1F1F" w:val="clear"/>
        </w:rPr>
        <w:t>50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setReadOnly</w:t>
      </w:r>
      <w:r>
        <w:rPr>
          <w:color w:val="CCCCCC"/>
          <w:shd w:fill="1F1F1F" w:val="clear"/>
        </w:rPr>
        <w:t>(</w:t>
      </w:r>
      <w:r>
        <w:rPr>
          <w:color w:val="4FC1FF"/>
          <w:shd w:fill="1F1F1F" w:val="clear"/>
        </w:rPr>
        <w:t>True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setFont</w:t>
      </w:r>
      <w:r>
        <w:rPr>
          <w:color w:val="CCCCCC"/>
          <w:shd w:fill="1F1F1F" w:val="clear"/>
        </w:rPr>
        <w:t>(</w:t>
      </w:r>
      <w:r>
        <w:rPr>
          <w:color w:val="4EC9B0"/>
          <w:shd w:fill="1F1F1F" w:val="clear"/>
        </w:rPr>
        <w:t>QFont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'Arial'</w:t>
      </w:r>
      <w:r>
        <w:rPr>
          <w:color w:val="CCCCCC"/>
          <w:shd w:fill="1F1F1F" w:val="clear"/>
        </w:rPr>
        <w:t xml:space="preserve">, </w:t>
      </w:r>
      <w:r>
        <w:rPr>
          <w:color w:val="B5CEA8"/>
          <w:shd w:fill="1F1F1F" w:val="clear"/>
        </w:rPr>
        <w:t>20</w:t>
      </w:r>
      <w:r>
        <w:rPr>
          <w:color w:val="CCCCCC"/>
          <w:shd w:fill="1F1F1F" w:val="clear"/>
        </w:rPr>
        <w:t>))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setAlignment</w:t>
      </w:r>
      <w:r>
        <w:rPr>
          <w:color w:val="CCCCCC"/>
          <w:shd w:fill="1F1F1F" w:val="clear"/>
        </w:rPr>
        <w:t>(</w:t>
      </w:r>
      <w:r>
        <w:rPr>
          <w:color w:val="4EC9B0"/>
          <w:shd w:fill="1F1F1F" w:val="clear"/>
        </w:rPr>
        <w:t>Qt</w:t>
      </w:r>
      <w:r>
        <w:rPr>
          <w:color w:val="CCCCCC"/>
          <w:shd w:fill="1F1F1F" w:val="clear"/>
        </w:rPr>
        <w:t>.</w:t>
      </w:r>
      <w:r>
        <w:rPr>
          <w:color w:val="4EC9B0"/>
          <w:shd w:fill="1F1F1F" w:val="clear"/>
        </w:rPr>
        <w:t>AlignmentFlag</w:t>
      </w:r>
      <w:r>
        <w:rPr>
          <w:color w:val="CCCCCC"/>
          <w:shd w:fill="1F1F1F" w:val="clear"/>
        </w:rPr>
        <w:t>.</w:t>
      </w:r>
      <w:r>
        <w:rPr>
          <w:color w:val="4FC1FF"/>
          <w:shd w:fill="1F1F1F" w:val="clear"/>
        </w:rPr>
        <w:t>AlignRight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main_layout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addWidget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Кнопки калькулятора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buttons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[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E9178"/>
          <w:shd w:fill="1F1F1F" w:val="clear"/>
        </w:rPr>
        <w:t>'7'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'8'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'9'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'/'</w:t>
      </w:r>
      <w:r>
        <w:rPr>
          <w:color w:val="CCCCCC"/>
          <w:shd w:fill="1F1F1F" w:val="clear"/>
        </w:rPr>
        <w:t>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E9178"/>
          <w:shd w:fill="1F1F1F" w:val="clear"/>
        </w:rPr>
        <w:t>'4'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'5'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'6'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'*'</w:t>
      </w:r>
      <w:r>
        <w:rPr>
          <w:color w:val="CCCCCC"/>
          <w:shd w:fill="1F1F1F" w:val="clear"/>
        </w:rPr>
        <w:t>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E9178"/>
          <w:shd w:fill="1F1F1F" w:val="clear"/>
        </w:rPr>
        <w:t>'1'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'2'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'3'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'-'</w:t>
      </w:r>
      <w:r>
        <w:rPr>
          <w:color w:val="CCCCCC"/>
          <w:shd w:fill="1F1F1F" w:val="clear"/>
        </w:rPr>
        <w:t>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E9178"/>
          <w:shd w:fill="1F1F1F" w:val="clear"/>
        </w:rPr>
        <w:t>'0'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'.'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'C'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'+'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Сетка для кнопок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grid_layout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QGridLayout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main_layout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addLayout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grid_layout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for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i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text</w:t>
      </w:r>
      <w:r>
        <w:rPr>
          <w:color w:val="CCCCCC"/>
          <w:shd w:fill="1F1F1F" w:val="clear"/>
        </w:rPr>
        <w:t xml:space="preserve"> </w:t>
      </w:r>
      <w:r>
        <w:rPr>
          <w:color w:val="C586C0"/>
          <w:shd w:fill="1F1F1F" w:val="clear"/>
        </w:rPr>
        <w:t>in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enumerate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buttons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button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QPushButton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text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button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setFixedSize</w:t>
      </w:r>
      <w:r>
        <w:rPr>
          <w:color w:val="CCCCCC"/>
          <w:shd w:fill="1F1F1F" w:val="clear"/>
        </w:rPr>
        <w:t>(</w:t>
      </w:r>
      <w:r>
        <w:rPr>
          <w:color w:val="4EC9B0"/>
          <w:shd w:fill="1F1F1F" w:val="clear"/>
        </w:rPr>
        <w:t>QSize</w:t>
      </w:r>
      <w:r>
        <w:rPr>
          <w:color w:val="CCCCCC"/>
          <w:shd w:fill="1F1F1F" w:val="clear"/>
        </w:rPr>
        <w:t>(</w:t>
      </w:r>
      <w:r>
        <w:rPr>
          <w:color w:val="B5CEA8"/>
          <w:shd w:fill="1F1F1F" w:val="clear"/>
        </w:rPr>
        <w:t>50</w:t>
      </w:r>
      <w:r>
        <w:rPr>
          <w:color w:val="CCCCCC"/>
          <w:shd w:fill="1F1F1F" w:val="clear"/>
        </w:rPr>
        <w:t xml:space="preserve">, </w:t>
      </w:r>
      <w:r>
        <w:rPr>
          <w:color w:val="B5CEA8"/>
          <w:shd w:fill="1F1F1F" w:val="clear"/>
        </w:rPr>
        <w:t>50</w:t>
      </w:r>
      <w:r>
        <w:rPr>
          <w:color w:val="CCCCCC"/>
          <w:shd w:fill="1F1F1F" w:val="clear"/>
        </w:rPr>
        <w:t>))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grid_layout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addWidget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button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i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//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4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i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%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4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button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clicked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connect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on_button_click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Кнопка "равно"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equal_button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QPushButton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'='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equal_button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setFixedSize</w:t>
      </w:r>
      <w:r>
        <w:rPr>
          <w:color w:val="CCCCCC"/>
          <w:shd w:fill="1F1F1F" w:val="clear"/>
        </w:rPr>
        <w:t>(</w:t>
      </w:r>
      <w:r>
        <w:rPr>
          <w:color w:val="4EC9B0"/>
          <w:shd w:fill="1F1F1F" w:val="clear"/>
        </w:rPr>
        <w:t>QSize</w:t>
      </w:r>
      <w:r>
        <w:rPr>
          <w:color w:val="CCCCCC"/>
          <w:shd w:fill="1F1F1F" w:val="clear"/>
        </w:rPr>
        <w:t>(</w:t>
      </w:r>
      <w:r>
        <w:rPr>
          <w:color w:val="B5CEA8"/>
          <w:shd w:fill="1F1F1F" w:val="clear"/>
        </w:rPr>
        <w:t>110</w:t>
      </w:r>
      <w:r>
        <w:rPr>
          <w:color w:val="CCCCCC"/>
          <w:shd w:fill="1F1F1F" w:val="clear"/>
        </w:rPr>
        <w:t xml:space="preserve">, </w:t>
      </w:r>
      <w:r>
        <w:rPr>
          <w:color w:val="B5CEA8"/>
          <w:shd w:fill="1F1F1F" w:val="clear"/>
        </w:rPr>
        <w:t>50</w:t>
      </w:r>
      <w:r>
        <w:rPr>
          <w:color w:val="CCCCCC"/>
          <w:shd w:fill="1F1F1F" w:val="clear"/>
        </w:rPr>
        <w:t>))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grid_layout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addWidget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equal_button</w:t>
      </w:r>
      <w:r>
        <w:rPr>
          <w:color w:val="CCCCCC"/>
          <w:shd w:fill="1F1F1F" w:val="clear"/>
        </w:rPr>
        <w:t xml:space="preserve">, </w:t>
      </w:r>
      <w:r>
        <w:rPr>
          <w:color w:val="B5CEA8"/>
          <w:shd w:fill="1F1F1F" w:val="clear"/>
        </w:rPr>
        <w:t>4</w:t>
      </w:r>
      <w:r>
        <w:rPr>
          <w:color w:val="CCCCCC"/>
          <w:shd w:fill="1F1F1F" w:val="clear"/>
        </w:rPr>
        <w:t xml:space="preserve">, </w:t>
      </w:r>
      <w:r>
        <w:rPr>
          <w:color w:val="B5CEA8"/>
          <w:shd w:fill="1F1F1F" w:val="clear"/>
        </w:rPr>
        <w:t>2</w:t>
      </w:r>
      <w:r>
        <w:rPr>
          <w:color w:val="CCCCCC"/>
          <w:shd w:fill="1F1F1F" w:val="clear"/>
        </w:rPr>
        <w:t xml:space="preserve">, </w:t>
      </w:r>
      <w:r>
        <w:rPr>
          <w:color w:val="B5CEA8"/>
          <w:shd w:fill="1F1F1F" w:val="clear"/>
        </w:rPr>
        <w:t>1</w:t>
      </w:r>
      <w:r>
        <w:rPr>
          <w:color w:val="CCCCCC"/>
          <w:shd w:fill="1F1F1F" w:val="clear"/>
        </w:rPr>
        <w:t xml:space="preserve">, </w:t>
      </w:r>
      <w:r>
        <w:rPr>
          <w:color w:val="B5CEA8"/>
          <w:shd w:fill="1F1F1F" w:val="clear"/>
        </w:rPr>
        <w:t>2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equal_button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clicked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connect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on_equal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# Переменные для операций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current_input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""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first_operand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FC1FF"/>
          <w:shd w:fill="1F1F1F" w:val="clear"/>
        </w:rPr>
        <w:t>None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operator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FC1FF"/>
          <w:shd w:fill="1F1F1F" w:val="clear"/>
        </w:rPr>
        <w:t>None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on_button_click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button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sender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text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button</w:t>
      </w:r>
      <w:r>
        <w:rPr>
          <w:color w:val="CCCCCC"/>
          <w:shd w:fill="1F1F1F" w:val="clear"/>
        </w:rPr>
        <w:t>.text()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if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text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==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'C'</w:t>
      </w:r>
      <w:r>
        <w:rPr>
          <w:color w:val="CCCCCC"/>
          <w:shd w:fill="1F1F1F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current_input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""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first_operand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FC1FF"/>
          <w:shd w:fill="1F1F1F" w:val="clear"/>
        </w:rPr>
        <w:t>None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operator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FC1FF"/>
          <w:shd w:fill="1F1F1F" w:val="clear"/>
        </w:rPr>
        <w:t>None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clear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elif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text</w:t>
      </w:r>
      <w:r>
        <w:rPr>
          <w:color w:val="CCCCCC"/>
          <w:shd w:fill="1F1F1F" w:val="clear"/>
        </w:rPr>
        <w:t xml:space="preserve"> </w:t>
      </w:r>
      <w:r>
        <w:rPr>
          <w:color w:val="569CD6"/>
          <w:shd w:fill="1F1F1F" w:val="clear"/>
        </w:rPr>
        <w:t>in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'0123456789.'</w:t>
      </w:r>
      <w:r>
        <w:rPr>
          <w:color w:val="CCCCCC"/>
          <w:shd w:fill="1F1F1F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current_input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+=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text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setText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current_input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elif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text</w:t>
      </w:r>
      <w:r>
        <w:rPr>
          <w:color w:val="CCCCCC"/>
          <w:shd w:fill="1F1F1F" w:val="clear"/>
        </w:rPr>
        <w:t xml:space="preserve"> </w:t>
      </w:r>
      <w:r>
        <w:rPr>
          <w:color w:val="569CD6"/>
          <w:shd w:fill="1F1F1F" w:val="clear"/>
        </w:rPr>
        <w:t>in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'+-*/'</w:t>
      </w:r>
      <w:r>
        <w:rPr>
          <w:color w:val="CCCCCC"/>
          <w:shd w:fill="1F1F1F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if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current_input</w:t>
      </w:r>
      <w:r>
        <w:rPr>
          <w:color w:val="CCCCCC"/>
          <w:shd w:fill="1F1F1F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try</w:t>
      </w:r>
      <w:r>
        <w:rPr>
          <w:color w:val="CCCCCC"/>
          <w:shd w:fill="1F1F1F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first_operand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float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current_input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operator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text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current_input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""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except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ValueError</w:t>
      </w:r>
      <w:r>
        <w:rPr>
          <w:color w:val="CCCCCC"/>
          <w:shd w:fill="1F1F1F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setText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"Ошибка"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569CD6"/>
          <w:shd w:fill="1F1F1F" w:val="clear"/>
        </w:rPr>
        <w:t>def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on_equal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if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operator</w:t>
      </w:r>
      <w:r>
        <w:rPr>
          <w:color w:val="CCCCCC"/>
          <w:shd w:fill="1F1F1F" w:val="clear"/>
        </w:rPr>
        <w:t xml:space="preserve"> </w:t>
      </w:r>
      <w:r>
        <w:rPr>
          <w:color w:val="569CD6"/>
          <w:shd w:fill="1F1F1F" w:val="clear"/>
        </w:rPr>
        <w:t>and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current_input</w:t>
      </w:r>
      <w:r>
        <w:rPr>
          <w:color w:val="CCCCCC"/>
          <w:shd w:fill="1F1F1F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try</w:t>
      </w:r>
      <w:r>
        <w:rPr>
          <w:color w:val="CCCCCC"/>
          <w:shd w:fill="1F1F1F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second_operand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float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current_input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if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operator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==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'+'</w:t>
      </w:r>
      <w:r>
        <w:rPr>
          <w:color w:val="CCCCCC"/>
          <w:shd w:fill="1F1F1F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result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first_operand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+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second_operand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elif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operator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==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'-'</w:t>
      </w:r>
      <w:r>
        <w:rPr>
          <w:color w:val="CCCCCC"/>
          <w:shd w:fill="1F1F1F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result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first_operand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-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second_operand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elif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operator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==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'*'</w:t>
      </w:r>
      <w:r>
        <w:rPr>
          <w:color w:val="CCCCCC"/>
          <w:shd w:fill="1F1F1F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result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first_operand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*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second_operand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elif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operator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==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'/'</w:t>
      </w:r>
      <w:r>
        <w:rPr>
          <w:color w:val="CCCCCC"/>
          <w:shd w:fill="1F1F1F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if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second_operand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==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setText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"Деление на ноль!"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color w:val="C586C0"/>
          <w:shd w:fill="1F1F1F" w:val="clear"/>
        </w:rPr>
      </w:pPr>
      <w:r>
        <w:rPr>
          <w:color w:val="C586C0"/>
          <w:shd w:fill="1F1F1F" w:val="clear"/>
        </w:rPr>
        <w:t>return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result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first_operand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/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second_operand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setText</w:t>
      </w:r>
      <w:r>
        <w:rPr>
          <w:color w:val="CCCCCC"/>
          <w:shd w:fill="1F1F1F" w:val="clear"/>
        </w:rPr>
        <w:t>(</w:t>
      </w:r>
      <w:r>
        <w:rPr>
          <w:color w:val="4EC9B0"/>
          <w:shd w:fill="1F1F1F" w:val="clear"/>
        </w:rPr>
        <w:t>str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result</w:t>
      </w:r>
      <w:r>
        <w:rPr>
          <w:color w:val="CCCCCC"/>
          <w:shd w:fill="1F1F1F" w:val="clear"/>
        </w:rPr>
        <w:t>))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current_input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str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result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first_operand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result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operator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FC1FF"/>
          <w:shd w:fill="1F1F1F" w:val="clear"/>
        </w:rPr>
        <w:t>None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except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ValueError</w:t>
      </w:r>
      <w:r>
        <w:rPr>
          <w:color w:val="CCCCCC"/>
          <w:shd w:fill="1F1F1F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self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display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setText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"Ошибка"</w:t>
      </w:r>
      <w:r>
        <w:rPr>
          <w:color w:val="CCCCCC"/>
          <w:shd w:fill="1F1F1F" w:val="clear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586C0"/>
          <w:shd w:fill="1F1F1F" w:val="clear"/>
        </w:rPr>
        <w:t>if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__name__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==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"__main__"</w:t>
      </w:r>
      <w:r>
        <w:rPr>
          <w:color w:val="CCCCCC"/>
          <w:shd w:fill="1F1F1F" w:val="clear"/>
        </w:rPr>
        <w:t>: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app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QApplication</w:t>
      </w:r>
      <w:r>
        <w:rPr>
          <w:color w:val="CCCCCC"/>
          <w:shd w:fill="1F1F1F" w:val="clear"/>
        </w:rPr>
        <w:t>(</w:t>
      </w:r>
      <w:r>
        <w:rPr>
          <w:color w:val="4EC9B0"/>
          <w:shd w:fill="1F1F1F" w:val="clear"/>
        </w:rPr>
        <w:t>sys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argv</w:t>
      </w:r>
      <w:r>
        <w:rPr>
          <w:color w:val="CCCCCC"/>
          <w:shd w:fill="1F1F1F" w:val="clear"/>
        </w:rPr>
        <w:t>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calculator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Calculator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calculator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show</w:t>
      </w:r>
      <w:r>
        <w:rPr>
          <w:color w:val="CCCCCC"/>
          <w:shd w:fill="1F1F1F" w:val="clear"/>
        </w:rPr>
        <w:t>()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4EC9B0"/>
          <w:shd w:fill="1F1F1F" w:val="clear"/>
        </w:rPr>
        <w:t>sys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exit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app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exec</w:t>
      </w:r>
      <w:r>
        <w:rPr>
          <w:color w:val="CCCCCC"/>
          <w:shd w:fill="1F1F1F" w:val="clear"/>
        </w:rPr>
        <w:t>())</w:t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3.Результаты </w:t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Style14"/>
        <w:spacing w:before="0" w:after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5715</wp:posOffset>
            </wp:positionH>
            <wp:positionV relativeFrom="paragraph">
              <wp:posOffset>113030</wp:posOffset>
            </wp:positionV>
            <wp:extent cx="2296160" cy="35871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2590165</wp:posOffset>
            </wp:positionH>
            <wp:positionV relativeFrom="paragraph">
              <wp:posOffset>165100</wp:posOffset>
            </wp:positionV>
            <wp:extent cx="1842770" cy="285178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type w:val="nextPage"/>
      <w:pgSz w:w="11906" w:h="16838"/>
      <w:pgMar w:left="426" w:right="850" w:gutter="0" w:header="708" w:top="765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 xml:space="preserve">Отчет по практической работе выполнил студент группы ИС(ТП)-31 </w:t>
    </w:r>
    <w:r>
      <w:rPr>
        <w:color w:val="FF0000"/>
        <w:u w:val="single"/>
      </w:rPr>
      <w:t>Соломатин Алексей</w:t>
    </w:r>
  </w:p>
  <w:p>
    <w:pPr>
      <w:pStyle w:val="Header"/>
      <w:jc w:val="right"/>
      <w:rPr/>
    </w:pPr>
    <w:r>
      <w:rPr/>
      <w:t xml:space="preserve">Вариант </w:t>
    </w:r>
    <w:r>
      <w:rPr>
        <w:color w:val="FF0000"/>
      </w:rPr>
      <w:t>_10__</w:t>
    </w:r>
  </w:p>
  <w:p>
    <w:pPr>
      <w:pStyle w:val="Header"/>
      <w:rPr/>
    </w:pPr>
    <w:r>
      <w:rPr/>
      <w:t>https://github.com/Aleksey4ik6/Alekseyka</w:t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DejaVu Sans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b7db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rsid w:val="0021326c"/>
    <w:pPr>
      <w:keepNext w:val="true"/>
      <w:spacing w:lineRule="auto" w:line="240" w:before="0" w:after="0"/>
      <w:outlineLvl w:val="0"/>
    </w:pPr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paragraph" w:styleId="Heading2">
    <w:name w:val="Heading 2"/>
    <w:basedOn w:val="Normal"/>
    <w:qFormat/>
    <w:pPr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qFormat/>
    <w:pPr>
      <w:outlineLvl w:val="2"/>
    </w:pPr>
    <w:rPr>
      <w:rFonts w:ascii="Arial" w:hAnsi="Arial" w:eastAsia="Arial" w:cs="Arial"/>
      <w:sz w:val="30"/>
    </w:rPr>
  </w:style>
  <w:style w:type="paragraph" w:styleId="Heading4">
    <w:name w:val="Heading 4"/>
    <w:basedOn w:val="Normal"/>
    <w:qFormat/>
    <w:pPr>
      <w:outlineLvl w:val="3"/>
    </w:pPr>
    <w:rPr>
      <w:rFonts w:ascii="Arial" w:hAnsi="Arial" w:eastAsia="Arial" w:cs="Arial"/>
      <w:b/>
      <w:sz w:val="26"/>
    </w:rPr>
  </w:style>
  <w:style w:type="paragraph" w:styleId="Heading5">
    <w:name w:val="Heading 5"/>
    <w:basedOn w:val="Normal"/>
    <w:qFormat/>
    <w:pPr>
      <w:outlineLvl w:val="4"/>
    </w:pPr>
    <w:rPr>
      <w:rFonts w:ascii="Arial" w:hAnsi="Arial" w:eastAsia="Arial" w:cs="Arial"/>
      <w:b/>
      <w:sz w:val="24"/>
    </w:rPr>
  </w:style>
  <w:style w:type="paragraph" w:styleId="Heading6">
    <w:name w:val="Heading 6"/>
    <w:basedOn w:val="Normal"/>
    <w:qFormat/>
    <w:pPr>
      <w:outlineLvl w:val="5"/>
    </w:pPr>
    <w:rPr>
      <w:rFonts w:ascii="Arial" w:hAnsi="Arial" w:eastAsia="Arial" w:cs="Arial"/>
      <w:b/>
      <w:sz w:val="22"/>
    </w:rPr>
  </w:style>
  <w:style w:type="paragraph" w:styleId="Heading7">
    <w:name w:val="Heading 7"/>
    <w:basedOn w:val="Normal"/>
    <w:qFormat/>
    <w:pPr>
      <w:outlineLvl w:val="6"/>
    </w:pPr>
    <w:rPr>
      <w:rFonts w:ascii="Arial" w:hAnsi="Arial" w:eastAsia="Arial" w:cs="Arial"/>
      <w:b/>
      <w:i/>
      <w:sz w:val="22"/>
    </w:rPr>
  </w:style>
  <w:style w:type="paragraph" w:styleId="Heading8">
    <w:name w:val="Heading 8"/>
    <w:basedOn w:val="Normal"/>
    <w:qFormat/>
    <w:pPr>
      <w:outlineLvl w:val="7"/>
    </w:pPr>
    <w:rPr>
      <w:rFonts w:ascii="Arial" w:hAnsi="Arial" w:eastAsia="Arial" w:cs="Arial"/>
      <w:i/>
      <w:sz w:val="22"/>
    </w:rPr>
  </w:style>
  <w:style w:type="paragraph" w:styleId="Heading9">
    <w:name w:val="Heading 9"/>
    <w:basedOn w:val="Normal"/>
    <w:qFormat/>
    <w:pPr>
      <w:outlineLvl w:val="8"/>
    </w:pPr>
    <w:rPr>
      <w:rFonts w:ascii="Arial" w:hAnsi="Arial" w:eastAsia="Arial" w:cs="Arial"/>
      <w:i/>
      <w:sz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uiPriority w:val="99"/>
    <w:qFormat/>
    <w:rsid w:val="00ab7dba"/>
    <w:rPr>
      <w:rFonts w:eastAsia="DejaVu Sans" w:eastAsiaTheme="minorEastAsia"/>
      <w:lang w:eastAsia="ru-RU"/>
    </w:rPr>
  </w:style>
  <w:style w:type="character" w:styleId="Style6" w:customStyle="1">
    <w:name w:val="Нижний колонтитул Знак"/>
    <w:basedOn w:val="DefaultParagraphFont"/>
    <w:uiPriority w:val="99"/>
    <w:semiHidden/>
    <w:qFormat/>
    <w:rsid w:val="00ab7dba"/>
    <w:rPr>
      <w:rFonts w:eastAsia="DejaVu Sans" w:eastAsiaTheme="minorEastAsia"/>
      <w:lang w:eastAsia="ru-RU"/>
    </w:rPr>
  </w:style>
  <w:style w:type="character" w:styleId="Style7" w:customStyle="1">
    <w:name w:val="Текст выноски Знак"/>
    <w:basedOn w:val="DefaultParagraphFont"/>
    <w:link w:val="BalloonText"/>
    <w:uiPriority w:val="99"/>
    <w:semiHidden/>
    <w:qFormat/>
    <w:rsid w:val="00ab7dba"/>
    <w:rPr>
      <w:rFonts w:ascii="Tahoma" w:hAnsi="Tahoma" w:eastAsia="DejaVu Sans" w:cs="Tahoma" w:eastAsiaTheme="minorEastAsia"/>
      <w:sz w:val="16"/>
      <w:szCs w:val="16"/>
      <w:lang w:eastAsia="ru-RU"/>
    </w:rPr>
  </w:style>
  <w:style w:type="character" w:styleId="1" w:customStyle="1">
    <w:name w:val="Заголовок 1 Знак"/>
    <w:basedOn w:val="DefaultParagraphFont"/>
    <w:qFormat/>
    <w:rsid w:val="0021326c"/>
    <w:rPr>
      <w:rFonts w:ascii="Times New Roman" w:hAnsi="Times New Roman" w:eastAsia="Times New Roman" w:cs="Times New Roman"/>
      <w:b/>
      <w:bCs/>
      <w:sz w:val="24"/>
      <w:szCs w:val="24"/>
      <w:u w:val="single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21326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326c"/>
    <w:rPr>
      <w:color w:themeColor="hyperlink" w:val="0000FF"/>
      <w:u w:val="single"/>
    </w:rPr>
  </w:style>
  <w:style w:type="character" w:styleId="Style8">
    <w:name w:val="Символ нумерации"/>
    <w:qFormat/>
    <w:rPr>
      <w:sz w:val="24"/>
    </w:rPr>
  </w:style>
  <w:style w:type="character" w:styleId="StrongEmphasis">
    <w:name w:val="Strong Emphasis"/>
    <w:qFormat/>
    <w:rPr>
      <w:b/>
    </w:rPr>
  </w:style>
  <w:style w:type="character" w:styleId="Style9">
    <w:name w:val="Символ концевой с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TextChar">
    <w:name w:val="Endnote Text Char"/>
    <w:qFormat/>
    <w:rPr>
      <w:sz w:val="20"/>
    </w:rPr>
  </w:style>
  <w:style w:type="character" w:styleId="Style10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TextChar">
    <w:name w:val="Footnote Text Char"/>
    <w:qFormat/>
    <w:rPr>
      <w:sz w:val="18"/>
    </w:rPr>
  </w:style>
  <w:style w:type="character" w:styleId="Internetlink">
    <w:name w:val="Internet link"/>
    <w:qFormat/>
    <w:rPr>
      <w:color w:val="0000FF"/>
      <w:u w:val="single"/>
    </w:rPr>
  </w:style>
  <w:style w:type="character" w:styleId="CaptionChar">
    <w:name w:val="Caption Char"/>
    <w:qFormat/>
    <w:rPr/>
  </w:style>
  <w:style w:type="character" w:styleId="FooterChar">
    <w:name w:val="Footer Char"/>
    <w:qFormat/>
    <w:rPr/>
  </w:style>
  <w:style w:type="character" w:styleId="HeaderChar">
    <w:name w:val="Header Char"/>
    <w:qFormat/>
    <w:rPr/>
  </w:style>
  <w:style w:type="character" w:styleId="IntenseQuoteChar">
    <w:name w:val="Intense Quote Char"/>
    <w:qFormat/>
    <w:rPr>
      <w:i/>
    </w:rPr>
  </w:style>
  <w:style w:type="character" w:styleId="QuoteChar">
    <w:name w:val="Quote Char"/>
    <w:qFormat/>
    <w:rPr>
      <w:i/>
    </w:rPr>
  </w:style>
  <w:style w:type="character" w:styleId="SubtitleChar">
    <w:name w:val="Subtitle Char"/>
    <w:qFormat/>
    <w:rPr>
      <w:sz w:val="24"/>
    </w:rPr>
  </w:style>
  <w:style w:type="character" w:styleId="TitleChar">
    <w:name w:val="Title Char"/>
    <w:qFormat/>
    <w:rPr>
      <w:sz w:val="48"/>
    </w:rPr>
  </w:style>
  <w:style w:type="character" w:styleId="Heading9Char">
    <w:name w:val="Heading 9 Char"/>
    <w:qFormat/>
    <w:rPr>
      <w:rFonts w:ascii="Arial" w:hAnsi="Arial" w:eastAsia="Arial" w:cs="Arial"/>
      <w:i/>
      <w:sz w:val="21"/>
    </w:rPr>
  </w:style>
  <w:style w:type="character" w:styleId="Heading8Char">
    <w:name w:val="Heading 8 Char"/>
    <w:qFormat/>
    <w:rPr>
      <w:rFonts w:ascii="Arial" w:hAnsi="Arial" w:eastAsia="Arial" w:cs="Arial"/>
      <w:i/>
      <w:sz w:val="22"/>
    </w:rPr>
  </w:style>
  <w:style w:type="character" w:styleId="Heading7Char">
    <w:name w:val="Heading 7 Char"/>
    <w:qFormat/>
    <w:rPr>
      <w:rFonts w:ascii="Arial" w:hAnsi="Arial" w:eastAsia="Arial" w:cs="Arial"/>
      <w:b/>
      <w:i/>
      <w:sz w:val="22"/>
    </w:rPr>
  </w:style>
  <w:style w:type="character" w:styleId="Heading6Char">
    <w:name w:val="Heading 6 Char"/>
    <w:qFormat/>
    <w:rPr>
      <w:rFonts w:ascii="Arial" w:hAnsi="Arial" w:eastAsia="Arial" w:cs="Arial"/>
      <w:b/>
      <w:sz w:val="22"/>
    </w:rPr>
  </w:style>
  <w:style w:type="character" w:styleId="Heading5Char">
    <w:name w:val="Heading 5 Char"/>
    <w:qFormat/>
    <w:rPr>
      <w:rFonts w:ascii="Arial" w:hAnsi="Arial" w:eastAsia="Arial" w:cs="Arial"/>
      <w:b/>
      <w:sz w:val="24"/>
    </w:rPr>
  </w:style>
  <w:style w:type="character" w:styleId="Heading4Char">
    <w:name w:val="Heading 4 Char"/>
    <w:qFormat/>
    <w:rPr>
      <w:rFonts w:ascii="Arial" w:hAnsi="Arial" w:eastAsia="Arial" w:cs="Arial"/>
      <w:b/>
      <w:sz w:val="26"/>
    </w:rPr>
  </w:style>
  <w:style w:type="character" w:styleId="Heading3Char">
    <w:name w:val="Heading 3 Char"/>
    <w:qFormat/>
    <w:rPr>
      <w:rFonts w:ascii="Arial" w:hAnsi="Arial" w:eastAsia="Arial" w:cs="Arial"/>
      <w:sz w:val="3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1Char">
    <w:name w:val="Heading 1 Char"/>
    <w:qFormat/>
    <w:rPr>
      <w:rFonts w:ascii="Arial" w:hAnsi="Arial" w:eastAsia="Arial" w:cs="Arial"/>
      <w:sz w:val="40"/>
    </w:rPr>
  </w:style>
  <w:style w:type="character" w:styleId="Strong">
    <w:name w:val="Strong"/>
    <w:qFormat/>
    <w:rPr>
      <w:b/>
      <w:bCs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ab7dba"/>
    <w:pPr>
      <w:spacing w:before="0" w:after="200"/>
      <w:ind w:left="720"/>
      <w:contextualSpacing/>
    </w:pPr>
    <w:rPr/>
  </w:style>
  <w:style w:type="paragraph" w:styleId="Style13">
    <w:name w:val="Колонтитул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rsid w:val="00ab7db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6"/>
    <w:uiPriority w:val="99"/>
    <w:semiHidden/>
    <w:unhideWhenUsed/>
    <w:rsid w:val="00ab7db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7"/>
    <w:uiPriority w:val="99"/>
    <w:semiHidden/>
    <w:unhideWhenUsed/>
    <w:qFormat/>
    <w:rsid w:val="00ab7db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4" w:customStyle="1">
    <w:name w:val="_Нумерованный"/>
    <w:basedOn w:val="Normal"/>
    <w:autoRedefine/>
    <w:qFormat/>
    <w:rsid w:val="00fc7cd8"/>
    <w:pPr>
      <w:spacing w:lineRule="auto" w:line="216" w:before="0" w:after="40"/>
      <w:ind w:left="720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Style15">
    <w:name w:val="Содержимое таблицы"/>
    <w:basedOn w:val="Standard"/>
    <w:qFormat/>
    <w:pPr/>
    <w:rPr/>
  </w:style>
  <w:style w:type="paragraph" w:styleId="Caption1">
    <w:name w:val="caption1"/>
    <w:basedOn w:val="Standard"/>
    <w:qFormat/>
    <w:pPr/>
    <w:rPr>
      <w:i/>
    </w:rPr>
  </w:style>
  <w:style w:type="paragraph" w:styleId="Textbody">
    <w:name w:val="Text body"/>
    <w:basedOn w:val="Standard"/>
    <w:qFormat/>
    <w:pPr/>
    <w:rPr/>
  </w:style>
  <w:style w:type="paragraph" w:styleId="Standard">
    <w:name w:val="Standard"/>
    <w:basedOn w:val="DStyleparagraph"/>
    <w:qFormat/>
    <w:pPr/>
    <w:rPr/>
  </w:style>
  <w:style w:type="paragraph" w:styleId="DStyleparagraph">
    <w:name w:val="DStyle_paragraph"/>
    <w:qFormat/>
    <w:pPr>
      <w:widowControl w:val="false"/>
      <w:suppressAutoHyphens w:val="true"/>
      <w:overflowPunct w:val="false"/>
      <w:bidi w:val="0"/>
      <w:spacing w:before="0" w:after="0"/>
      <w:jc w:val="left"/>
      <w:textAlignment w:val="baseline"/>
    </w:pPr>
    <w:rPr>
      <w:rFonts w:ascii="Liberation Serif" w:hAnsi="Liberation Serif" w:eastAsia="Liberation Serif" w:cs="Liberation Serif"/>
      <w:color w:val="000000"/>
      <w:kern w:val="0"/>
      <w:sz w:val="24"/>
      <w:szCs w:val="22"/>
      <w:lang w:val="ru-RU" w:eastAsia="en-US" w:bidi="ar-SA"/>
    </w:rPr>
  </w:style>
  <w:style w:type="paragraph" w:styleId="TableofFigures">
    <w:name w:val="Table of Figures"/>
    <w:basedOn w:val="Normal"/>
    <w:pPr/>
    <w:rPr/>
  </w:style>
  <w:style w:type="paragraph" w:styleId="IndexHeading">
    <w:name w:val="Index Heading"/>
    <w:basedOn w:val="Style11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qFormat/>
    <w:pPr>
      <w:widowControl w:val="false"/>
      <w:suppressAutoHyphens w:val="true"/>
      <w:overflowPunct w:val="false"/>
      <w:bidi w:val="0"/>
      <w:spacing w:before="0" w:after="0"/>
      <w:jc w:val="left"/>
      <w:textAlignment w:val="baseline"/>
    </w:pPr>
    <w:rPr>
      <w:rFonts w:ascii="Arial" w:hAnsi="Arial" w:eastAsia="Arial" w:cs="DejaVu Sans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OC9">
    <w:name w:val="TOC 9"/>
    <w:basedOn w:val="Normal"/>
    <w:pPr>
      <w:spacing w:before="0" w:after="57"/>
      <w:ind w:left="2268"/>
    </w:pPr>
    <w:rPr/>
  </w:style>
  <w:style w:type="paragraph" w:styleId="TOC8">
    <w:name w:val="TOC 8"/>
    <w:basedOn w:val="Normal"/>
    <w:pPr>
      <w:spacing w:before="0" w:after="57"/>
      <w:ind w:left="1984"/>
    </w:pPr>
    <w:rPr/>
  </w:style>
  <w:style w:type="paragraph" w:styleId="TOC7">
    <w:name w:val="TOC 7"/>
    <w:basedOn w:val="Normal"/>
    <w:pPr>
      <w:spacing w:before="0" w:after="57"/>
      <w:ind w:left="1701"/>
    </w:pPr>
    <w:rPr/>
  </w:style>
  <w:style w:type="paragraph" w:styleId="TOC6">
    <w:name w:val="TOC 6"/>
    <w:basedOn w:val="Normal"/>
    <w:pPr>
      <w:spacing w:before="0" w:after="57"/>
      <w:ind w:left="1417"/>
    </w:pPr>
    <w:rPr/>
  </w:style>
  <w:style w:type="paragraph" w:styleId="TOC5">
    <w:name w:val="TOC 5"/>
    <w:basedOn w:val="Normal"/>
    <w:pPr>
      <w:spacing w:before="0" w:after="57"/>
      <w:ind w:left="1134"/>
    </w:pPr>
    <w:rPr/>
  </w:style>
  <w:style w:type="paragraph" w:styleId="TOC4">
    <w:name w:val="TOC 4"/>
    <w:basedOn w:val="Normal"/>
    <w:pPr>
      <w:spacing w:before="0" w:after="57"/>
      <w:ind w:left="850"/>
    </w:pPr>
    <w:rPr/>
  </w:style>
  <w:style w:type="paragraph" w:styleId="TOC3">
    <w:name w:val="TOC 3"/>
    <w:basedOn w:val="Normal"/>
    <w:pPr>
      <w:spacing w:before="0" w:after="57"/>
      <w:ind w:left="567"/>
    </w:pPr>
    <w:rPr/>
  </w:style>
  <w:style w:type="paragraph" w:styleId="TOC2">
    <w:name w:val="TOC 2"/>
    <w:basedOn w:val="Normal"/>
    <w:pPr>
      <w:spacing w:before="0" w:after="57"/>
      <w:ind w:left="283"/>
    </w:pPr>
    <w:rPr/>
  </w:style>
  <w:style w:type="paragraph" w:styleId="TOC1">
    <w:name w:val="TOC 1"/>
    <w:basedOn w:val="Normal"/>
    <w:pPr>
      <w:spacing w:before="0" w:after="57"/>
    </w:pPr>
    <w:rPr/>
  </w:style>
  <w:style w:type="paragraph" w:styleId="EndnoteText">
    <w:name w:val="Endnote Text"/>
    <w:basedOn w:val="Normal"/>
    <w:pPr/>
    <w:rPr/>
  </w:style>
  <w:style w:type="paragraph" w:styleId="FootnoteText">
    <w:name w:val="Footnote Text"/>
    <w:basedOn w:val="Normal"/>
    <w:pPr/>
    <w:rPr>
      <w:sz w:val="18"/>
    </w:rPr>
  </w:style>
  <w:style w:type="paragraph" w:styleId="IntenseQuote">
    <w:name w:val="Intense Quote"/>
    <w:basedOn w:val="Normal"/>
    <w:qFormat/>
    <w:pPr/>
    <w:rPr>
      <w:i/>
    </w:rPr>
  </w:style>
  <w:style w:type="paragraph" w:styleId="Quote">
    <w:name w:val="Quote"/>
    <w:basedOn w:val="Normal"/>
    <w:qFormat/>
    <w:pPr/>
    <w:rPr>
      <w:i/>
    </w:rPr>
  </w:style>
  <w:style w:type="paragraph" w:styleId="Subtitle">
    <w:name w:val="Subtitle"/>
    <w:basedOn w:val="Normal"/>
    <w:qFormat/>
    <w:pPr/>
    <w:rPr>
      <w:sz w:val="24"/>
    </w:rPr>
  </w:style>
  <w:style w:type="paragraph" w:styleId="Title">
    <w:name w:val="Title"/>
    <w:basedOn w:val="Normal"/>
    <w:qFormat/>
    <w:pPr/>
    <w:rPr>
      <w:sz w:val="48"/>
    </w:rPr>
  </w:style>
  <w:style w:type="paragraph" w:styleId="NoSpacing">
    <w:name w:val="No Spacing"/>
    <w:qFormat/>
    <w:pPr>
      <w:widowControl w:val="false"/>
      <w:suppressAutoHyphens w:val="true"/>
      <w:overflowPunct w:val="false"/>
      <w:bidi w:val="0"/>
      <w:spacing w:before="0" w:after="0"/>
      <w:jc w:val="left"/>
      <w:textAlignment w:val="baseline"/>
    </w:pPr>
    <w:rPr>
      <w:rFonts w:ascii="Arial" w:hAnsi="Arial" w:eastAsia="Arial" w:cs="DejaVu Sans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D4E42-D75B-4026-99BD-CE4C5F913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Application>LibreOffice/7.6.6.3$Linux_X86_64 LibreOffice_project/60$Build-3</Application>
  <AppVersion>15.0000</AppVersion>
  <Pages>9</Pages>
  <Words>830</Words>
  <Characters>7485</Characters>
  <CharactersWithSpaces>8061</CharactersWithSpaces>
  <Paragraphs>260</Paragraphs>
  <Company>khpk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2017-09-21T07:31:00Z</dcterms:created>
  <dc:creator>gartman</dc:creator>
  <dc:description/>
  <dc:language>ru-RU</dc:language>
  <cp:lastModifiedBy/>
  <dcterms:modified xsi:type="dcterms:W3CDTF">2025-01-16T08:40:23Z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