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5231" w:rsidRDefault="001C5231">
      <w:r>
        <w:t xml:space="preserve">Необходимо по загруженным тестовым заданиям </w:t>
      </w:r>
      <w:r w:rsidR="00D71867">
        <w:t xml:space="preserve">в </w:t>
      </w:r>
      <w:proofErr w:type="spellStart"/>
      <w:r w:rsidR="00D71867">
        <w:t>testirov</w:t>
      </w:r>
      <w:proofErr w:type="spellEnd"/>
      <w:r w:rsidR="00F24C17">
        <w:t xml:space="preserve"> </w:t>
      </w:r>
      <w:r>
        <w:t xml:space="preserve">создать спецификацию </w:t>
      </w:r>
      <w:r w:rsidR="00C92BF8">
        <w:t xml:space="preserve">для каждого раздела РПД </w:t>
      </w:r>
      <w:r>
        <w:t>аналогично следующ</w:t>
      </w:r>
      <w:r w:rsidR="00C92BF8">
        <w:t>им примерам</w:t>
      </w:r>
      <w:r>
        <w:t>:</w:t>
      </w:r>
    </w:p>
    <w:p w:rsidR="001C5231" w:rsidRDefault="001C5231">
      <w:pPr>
        <w:rPr>
          <w:noProof/>
          <w:lang w:eastAsia="ru-RU"/>
        </w:rPr>
      </w:pPr>
    </w:p>
    <w:p w:rsidR="00C92BF8" w:rsidRDefault="00C92BF8"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3316605</wp:posOffset>
            </wp:positionH>
            <wp:positionV relativeFrom="paragraph">
              <wp:posOffset>-2540</wp:posOffset>
            </wp:positionV>
            <wp:extent cx="3249295" cy="2621280"/>
            <wp:effectExtent l="0" t="0" r="8255" b="762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29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-4445</wp:posOffset>
            </wp:positionV>
            <wp:extent cx="3199765" cy="2573020"/>
            <wp:effectExtent l="0" t="0" r="63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76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2BF8" w:rsidRDefault="00C92BF8"/>
    <w:p w:rsidR="00C92BF8" w:rsidRDefault="00C92BF8"/>
    <w:p w:rsidR="00C92BF8" w:rsidRDefault="00C92BF8"/>
    <w:p w:rsidR="00C92BF8" w:rsidRDefault="00C92BF8"/>
    <w:p w:rsidR="00C92BF8" w:rsidRDefault="00C92BF8"/>
    <w:p w:rsidR="00C92BF8" w:rsidRDefault="00C92BF8"/>
    <w:p w:rsidR="00C92BF8" w:rsidRDefault="00C92BF8"/>
    <w:p w:rsidR="00C92BF8" w:rsidRDefault="00C92BF8"/>
    <w:p w:rsidR="001C5231" w:rsidRDefault="001C5231">
      <w:r>
        <w:t xml:space="preserve">И подгрузить её </w:t>
      </w:r>
      <w:proofErr w:type="gramStart"/>
      <w:r>
        <w:t>в</w:t>
      </w:r>
      <w:proofErr w:type="gramEnd"/>
      <w:r>
        <w:t xml:space="preserve"> соответствующую РПД по примеру:</w:t>
      </w:r>
    </w:p>
    <w:p w:rsidR="001C5231" w:rsidRDefault="005B2AB7">
      <w:r>
        <w:rPr>
          <w:noProof/>
          <w:lang w:eastAsia="ru-RU"/>
        </w:rPr>
        <w:drawing>
          <wp:inline distT="0" distB="0" distL="0" distR="0">
            <wp:extent cx="6152515" cy="2753995"/>
            <wp:effectExtent l="0" t="0" r="63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AB7" w:rsidRDefault="005B2AB7"/>
    <w:p w:rsidR="001C5231" w:rsidRDefault="005B2AB7">
      <w:r>
        <w:rPr>
          <w:noProof/>
          <w:lang w:eastAsia="ru-RU"/>
        </w:rPr>
        <w:drawing>
          <wp:inline distT="0" distB="0" distL="0" distR="0">
            <wp:extent cx="6152515" cy="2658110"/>
            <wp:effectExtent l="0" t="0" r="63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C5231" w:rsidSect="001C5231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1C5231"/>
    <w:rsid w:val="000804B7"/>
    <w:rsid w:val="001C5231"/>
    <w:rsid w:val="005B2AB7"/>
    <w:rsid w:val="00795EFA"/>
    <w:rsid w:val="00C3180D"/>
    <w:rsid w:val="00C92BF8"/>
    <w:rsid w:val="00D71867"/>
    <w:rsid w:val="00F24C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04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52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52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52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C52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microsoft.com/office/2007/relationships/stylesWithEffects" Target="stylesWithEffects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Шварёва</dc:creator>
  <cp:lastModifiedBy>Леонтьева</cp:lastModifiedBy>
  <cp:revision>6</cp:revision>
  <dcterms:created xsi:type="dcterms:W3CDTF">2022-12-27T10:33:00Z</dcterms:created>
  <dcterms:modified xsi:type="dcterms:W3CDTF">2023-06-15T04:39:00Z</dcterms:modified>
</cp:coreProperties>
</file>