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(38038)Веб-технологии и разработка веб-приложений</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r>
              <w:t>1</w:t>
            </w:r>
          </w:p>
        </w:tc>
        <w:tc>
          <w:tcPr>
            <w:tcW w:w="0" w:type="auto"/>
            <w:vAlign w:val="center"/>
          </w:tcPr>
          <w:p>
            <w:r>
              <w:t>Способен разрабатывать полнофункциональные веб-приложения с использованием современных фреймворков</w:t>
            </w:r>
          </w:p>
        </w:tc>
        <w:tc>
          <w:tcPr>
            <w:tcW w:w="0" w:type="auto"/>
            <w:vAlign w:val="center"/>
          </w:tcPr>
          <w:p>
            <w:r>
              <w:t>1</w:t>
            </w:r>
          </w:p>
        </w:tc>
      </w:tr>
      <w:tr>
        <w:trPr>
          <w:trHeight w:val="567"/>
          <w:tblHeader/>
          <w:jc w:val="center"/>
        </w:trPr>
        <w:tc>
          <w:tcPr>
            <w:tcW w:w="0" w:type="auto"/>
            <w:vAlign w:val="center"/>
          </w:tcPr>
          <w:p>
            <w:r>
              <w:t>2</w:t>
            </w:r>
          </w:p>
        </w:tc>
        <w:tc>
          <w:tcPr>
            <w:tcW w:w="0" w:type="auto"/>
            <w:vAlign w:val="center"/>
          </w:tcPr>
          <w:p>
            <w:r>
              <w:t>Способен проектировать и реализовывать RESTful API и микросервисную архитектуру</w:t>
            </w:r>
          </w:p>
        </w:tc>
        <w:tc>
          <w:tcPr>
            <w:tcW w:w="0" w:type="auto"/>
            <w:vAlign w:val="center"/>
          </w:tcPr>
          <w:p>
            <w:r>
              <w:t>2</w:t>
            </w:r>
          </w:p>
        </w:tc>
      </w:tr>
      <w:tr>
        <w:trPr>
          <w:trHeight w:val="567"/>
          <w:tblHeader/>
          <w:jc w:val="center"/>
        </w:trPr>
        <w:tc>
          <w:tcPr>
            <w:tcW w:w="0" w:type="auto"/>
            <w:vAlign w:val="center"/>
          </w:tcPr>
          <w:p>
            <w:r>
              <w:t>3</w:t>
            </w:r>
          </w:p>
        </w:tc>
        <w:tc>
          <w:tcPr>
            <w:tcW w:w="0" w:type="auto"/>
            <w:vAlign w:val="center"/>
          </w:tcPr>
          <w:p>
            <w:r>
              <w:t>Способен оптимизировать производительность веб-приложений и обеспечивать их безопасность</w:t>
            </w:r>
          </w:p>
        </w:tc>
        <w:tc>
          <w:tcPr>
            <w:tcW w:w="0" w:type="auto"/>
            <w:vAlign w:val="center"/>
          </w:tcPr>
          <w:p>
            <w:r>
              <w:t>3</w:t>
            </w:r>
          </w:p>
        </w:tc>
      </w:tr>
      <w:tr>
        <w:trPr>
          <w:trHeight w:val="567"/>
          <w:tblHeader/>
          <w:jc w:val="center"/>
        </w:trPr>
        <w:tc>
          <w:tcPr>
            <w:tcW w:w="0" w:type="auto"/>
            <w:vAlign w:val="center"/>
          </w:tcPr>
          <w:p>
            <w:r>
              <w:t>4</w:t>
            </w:r>
          </w:p>
        </w:tc>
        <w:tc>
          <w:tcPr>
            <w:tcW w:w="0" w:type="auto"/>
            <w:vAlign w:val="center"/>
          </w:tcPr>
          <w:p>
            <w:r>
              <w:t>Способен разворачивать веб-приложения в production-среде с использованием DevOps-практик</w:t>
            </w:r>
          </w:p>
        </w:tc>
        <w:tc>
          <w:tcPr>
            <w:tcW w:w="0" w:type="auto"/>
            <w:vAlign w:val="center"/>
          </w:tcPr>
          <w:p>
            <w:r>
              <w:t>4</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r>
              <w:t>ОПК-2</w:t>
            </w:r>
          </w:p>
        </w:tc>
        <w:tc>
          <w:tcPr>
            <w:vMerge w:val="restart"/>
            <w:tcW w:w="3770" w:type="dxa"/>
          </w:tcPr>
          <w:p>
            <w:r>
              <w:t>ОПК-2.1 Разрабатывает веб-приложения на React/Vue и Express/FastAPI</w:t>
            </w:r>
          </w:p>
        </w:tc>
        <w:tc>
          <w:tcPr>
            <w:tcW w:w="1343" w:type="dxa"/>
            <w:vAlign w:val="center"/>
          </w:tcPr>
          <w:p>
            <w:r>
              <w:t>З(ОПК-2)</w:t>
            </w:r>
          </w:p>
        </w:tc>
        <w:tc>
          <w:tcPr>
            <w:tcW w:w="2591" w:type="dxa"/>
            <w:vAlign w:val="center"/>
          </w:tcPr>
          <w:p>
            <w:r>
              <w:t>Знать: принципы работы HTTP/HTTPS, DOM, Event Loop, архитектурные паттерны MVC/MVVM</w:t>
            </w:r>
          </w:p>
        </w:tc>
      </w:tr>
      <w:tr>
        <w:trPr>
          <w:jc w:val="center"/>
        </w:trPr>
        <w:tc>
          <w:tcPr>
            <w:vMerge w:val="restart"/>
            <w:tcW w:w="2717" w:type="dxa"/>
            <w:vAlign w:val="center"/>
          </w:tcPr>
          <w:p>
            <w:r>
              <w:t>ПК-1</w:t>
            </w:r>
          </w:p>
        </w:tc>
        <w:tc>
          <w:tcPr>
            <w:vMerge w:val="restart"/>
            <w:tcW w:w="3770" w:type="dxa"/>
          </w:tcPr>
          <w:p>
            <w:r>
              <w:t>ПК-1.1 Проектирует и документирует REST API с использованием OpenAPI/Swagger</w:t>
            </w:r>
          </w:p>
        </w:tc>
        <w:tc>
          <w:tcPr>
            <w:tcW w:w="1343" w:type="dxa"/>
            <w:vAlign w:val="center"/>
          </w:tcPr>
          <w:p>
            <w:r>
              <w:t>У(ПК-1)</w:t>
            </w:r>
          </w:p>
        </w:tc>
        <w:tc>
          <w:tcPr>
            <w:tcW w:w="2591" w:type="dxa"/>
            <w:vAlign w:val="center"/>
          </w:tcPr>
          <w:p>
            <w:r>
              <w:t>Уметь: разрабатывать SPA, REST API, работать с JWT, OAuth2, WebSocket</w:t>
            </w:r>
          </w:p>
        </w:tc>
      </w:tr>
      <w:tr>
        <w:trPr>
          <w:jc w:val="center"/>
        </w:trPr>
        <w:tc>
          <w:tcPr>
            <w:vMerge w:val="restart"/>
            <w:tcW w:w="2717" w:type="dxa"/>
            <w:vAlign w:val="center"/>
          </w:tcPr>
          <w:p>
            <w:r>
              <w:t>ПК-4</w:t>
            </w:r>
          </w:p>
        </w:tc>
        <w:tc>
          <w:tcPr>
            <w:vMerge w:val="restart"/>
            <w:tcW w:w="3770" w:type="dxa"/>
          </w:tcPr>
          <w:p>
            <w:r>
              <w:t>ПК-4.1 Реализует защиту от OWASP Top 10: XSS, CSRF, SQL Injection</w:t>
            </w:r>
          </w:p>
        </w:tc>
        <w:tc>
          <w:tcPr>
            <w:tcW w:w="1343" w:type="dxa"/>
            <w:vAlign w:val="center"/>
          </w:tcPr>
          <w:p>
            <w:r>
              <w:t>В(ПК-4)</w:t>
            </w:r>
          </w:p>
        </w:tc>
        <w:tc>
          <w:tcPr>
            <w:tcW w:w="2591" w:type="dxa"/>
            <w:vAlign w:val="center"/>
          </w:tcPr>
          <w:p>
            <w:r>
              <w:t>Владеть: инструментами тестирования безопасности, методами кэширования и оптимизации</w:t>
            </w:r>
          </w:p>
        </w:tc>
      </w:tr>
      <w:tr>
        <w:trPr>
          <w:jc w:val="center"/>
        </w:trPr>
        <w:tc>
          <w:tcPr>
            <w:vMerge w:val="restart"/>
            <w:tcW w:w="2717" w:type="dxa"/>
            <w:vAlign w:val="center"/>
          </w:tcPr>
          <w:p>
            <w:r>
              <w:t>ПК-5</w:t>
            </w:r>
          </w:p>
        </w:tc>
        <w:tc>
          <w:tcPr>
            <w:vMerge w:val="restart"/>
            <w:tcW w:w="3770" w:type="dxa"/>
          </w:tcPr>
          <w:p>
            <w:r>
              <w:t>ПК-5.1 Развёртывает веб-приложения с Docker, Nginx, CI/CD пайплайнами</w:t>
            </w:r>
          </w:p>
        </w:tc>
        <w:tc>
          <w:tcPr>
            <w:tcW w:w="1343" w:type="dxa"/>
            <w:vAlign w:val="center"/>
          </w:tcPr>
          <w:p>
            <w:r>
              <w:t>В(ПК-5)</w:t>
            </w:r>
          </w:p>
        </w:tc>
        <w:tc>
          <w:tcPr>
            <w:tcW w:w="2591" w:type="dxa"/>
            <w:vAlign w:val="center"/>
          </w:tcPr>
          <w:p>
            <w:r>
              <w:t>Владеть: навыками администрирования веб-серверов, мониторинга и логирования</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r>
              <w:t>1</w:t>
            </w:r>
          </w:p>
        </w:tc>
        <w:tc>
          <w:tcPr>
            <w:tcW w:w="0" w:type="auto"/>
            <w:vAlign w:val="center"/>
          </w:tcPr>
          <w:p>
            <w:r>
              <w:t>Основы Web: HTML5, CSS3, JavaScript ES6+. Принципы работы браузера</w:t>
            </w:r>
          </w:p>
        </w:tc>
        <w:tc>
          <w:tcPr>
            <w:tcW w:w="0" w:type="auto"/>
            <w:vAlign w:val="center"/>
          </w:tcPr>
          <w:p>
            <w:r>
              <w:t>5</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2</w:t>
            </w:r>
          </w:p>
        </w:tc>
        <w:tc>
          <w:tcPr>
            <w:tcW w:w="0" w:type="auto"/>
            <w:vAlign w:val="center"/>
          </w:tcPr>
          <w:p>
            <w:r>
              <w:t>Фронтенд: React. Компоненты, хуки, состояние, маршрутизация</w:t>
            </w:r>
          </w:p>
        </w:tc>
        <w:tc>
          <w:tcPr>
            <w:tcW w:w="0" w:type="auto"/>
            <w:vAlign w:val="center"/>
          </w:tcPr>
          <w:p>
            <w:r>
              <w:t>5</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3</w:t>
            </w:r>
          </w:p>
        </w:tc>
        <w:tc>
          <w:tcPr>
            <w:tcW w:w="0" w:type="auto"/>
            <w:vAlign w:val="center"/>
          </w:tcPr>
          <w:p>
            <w:r>
              <w:t>Бэкенд: Node.js/Express или Python/FastAPI. REST API. Базы данных</w:t>
            </w:r>
          </w:p>
        </w:tc>
        <w:tc>
          <w:tcPr>
            <w:tcW w:w="0" w:type="auto"/>
            <w:vAlign w:val="center"/>
          </w:tcPr>
          <w:p>
            <w:r>
              <w:t>5</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4</w:t>
            </w:r>
          </w:p>
        </w:tc>
        <w:tc>
          <w:tcPr>
            <w:tcW w:w="0" w:type="auto"/>
            <w:vAlign w:val="center"/>
          </w:tcPr>
          <w:p>
            <w:r>
              <w:t>Аутентификация JWT/OAuth2. Безопасность. Кэширование. Тестирование</w:t>
            </w:r>
          </w:p>
        </w:tc>
        <w:tc>
          <w:tcPr>
            <w:tcW w:w="0" w:type="auto"/>
            <w:vAlign w:val="center"/>
          </w:tcPr>
          <w:p>
            <w:r>
              <w:t>5</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5</w:t>
            </w:r>
          </w:p>
        </w:tc>
        <w:tc>
          <w:tcPr>
            <w:tcW w:w="0" w:type="auto"/>
            <w:vAlign w:val="center"/>
          </w:tcPr>
          <w:p>
            <w:r>
              <w:t>DevOps для веба: Docker, Nginx, HTTPS, CI/CD, мониторинг</w:t>
            </w:r>
          </w:p>
        </w:tc>
        <w:tc>
          <w:tcPr>
            <w:tcW w:w="0" w:type="auto"/>
            <w:vAlign w:val="center"/>
          </w:tcPr>
          <w:p>
            <w:r>
              <w:t>5</w:t>
            </w:r>
          </w:p>
        </w:tc>
        <w:tc>
          <w:tcPr>
            <w:tcW w:w="0" w:type="auto"/>
            <w:vAlign w:val="center"/>
          </w:tcPr>
          <w:p>
            <w:r>
              <w:t>2</w:t>
            </w:r>
          </w:p>
        </w:tc>
        <w:tc>
          <w:tcPr>
            <w:tcW w:w="0" w:type="auto"/>
            <w:vAlign w:val="center"/>
          </w:tcPr>
          <w:p>
            <w:r>
              <w:t>0</w:t>
            </w:r>
          </w:p>
        </w:tc>
        <w:tc>
          <w:tcPr>
            <w:tcW w:w="0" w:type="auto"/>
            <w:vAlign w:val="center"/>
          </w:tcPr>
          <w:p>
            <w:r>
              <w:t>2</w:t>
            </w:r>
          </w:p>
        </w:tc>
        <w:tc>
          <w:tcPr>
            <w:tcW w:w="0" w:type="auto"/>
            <w:vAlign w:val="center"/>
          </w:tcPr>
          <w:p>
            <w:r>
              <w:t>0</w:t>
            </w:r>
          </w:p>
        </w:tc>
        <w:tc>
          <w:tcPr>
            <w:tcW w:w="0" w:type="auto"/>
            <w:vAlign w:val="center"/>
          </w:tcPr>
          <w:p>
            <w:r>
              <w:t>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
            </w:r>
          </w:p>
        </w:tc>
        <w:tc>
          <w:tcPr>
            <w:tcW w:w="0" w:type="auto"/>
            <w:vAlign w:val="center"/>
          </w:tcPr>
          <w:p>
            <w:r>
              <w:t>ИТОГО:</w:t>
            </w:r>
          </w:p>
        </w:tc>
        <w:tc>
          <w:tcPr>
            <w:tcW w:w="0" w:type="auto"/>
            <w:vAlign w:val="center"/>
          </w:tcPr>
          <w:p>
            <w:r>
              <w:t/>
            </w:r>
          </w:p>
        </w:tc>
        <w:tc>
          <w:tcPr>
            <w:tcW w:w="0" w:type="auto"/>
            <w:vAlign w:val="center"/>
          </w:tcPr>
          <w:p>
            <w:r>
              <w:t>18</w:t>
            </w:r>
          </w:p>
        </w:tc>
        <w:tc>
          <w:tcPr>
            <w:tcW w:w="0" w:type="auto"/>
            <w:vAlign w:val="center"/>
          </w:tcPr>
          <w:p>
            <w:r>
              <w:t>36</w:t>
            </w:r>
          </w:p>
        </w:tc>
        <w:tc>
          <w:tcPr>
            <w:tcW w:w="0" w:type="auto"/>
            <w:vAlign w:val="center"/>
          </w:tcPr>
          <w:p>
            <w:r>
              <w:t>18</w:t>
            </w:r>
          </w:p>
        </w:tc>
        <w:tc>
          <w:tcPr>
            <w:tcW w:w="0" w:type="auto"/>
            <w:vAlign w:val="center"/>
          </w:tcPr>
          <w:p>
            <w:r>
              <w:t>72</w:t>
            </w:r>
          </w:p>
        </w:tc>
        <w:tc>
          <w:tcPr>
            <w:tcW w:w="0" w:type="auto"/>
            <w:vAlign w:val="center"/>
          </w:tcPr>
          <w:p>
            <w:r>
              <w:t>144</w:t>
            </w:r>
          </w:p>
        </w:tc>
        <w:tc>
          <w:tcPr>
            <w:tcW w:w="0" w:type="auto"/>
          </w:tcPr>
          <w:p>
            <w:pPr>
              <w:pStyle w:val="a7"/>
              <w:rPr>
                <w:bCs/>
                <w:sz w:val="20"/>
                <w:szCs w:val="20"/>
              </w:rPr>
            </w:pPr>
            <w:r>
              <w:rPr>
                <w:bCs/>
                <w:sz w:val="20"/>
                <w:szCs w:val="20"/>
              </w:rPr>
              <w:t>З(ПК-3)</w:t>
              <w:br/>
              <w:t>У(ПК-7)</w:t>
              <w:br/>
              <w:t>В(ПК-3)</w:t>
              <w:b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vAlign w:val="center"/>
          </w:tcPr>
          <w:p>
            <w:r>
              <w:t>Архитектура веба. HTTP/2, HTTPS, DNS. Как работает браузер</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vAlign w:val="center"/>
          </w:tcPr>
          <w:p>
            <w:r>
              <w:t>HTML5 семантика. CSS Grid и Flexbox. Адаптивный дизайн</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vAlign w:val="center"/>
          </w:tcPr>
          <w:p>
            <w:r>
              <w:t>JavaScript: Event Loop, замыкания, промисы, async/await</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vAlign w:val="center"/>
          </w:tcPr>
          <w:p>
            <w:r>
              <w:t>React: компонентная модель, Virtual DOM, хуки useState/useEffect</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vAlign w:val="center"/>
          </w:tcPr>
          <w:p>
            <w:r>
              <w:t>REST архитектура. HTTP-методы, коды статусов, CORS</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vAlign w:val="center"/>
          </w:tcPr>
          <w:p>
            <w:r>
              <w:t>Node.js/FastAPI. Подключение к PostgreSQL/MongoDB</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vAlign w:val="center"/>
          </w:tcPr>
          <w:p>
            <w:r>
              <w:t>Аутентификация и авторизация: сессии, JWT, OAuth2/OIDC</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vAlign w:val="center"/>
          </w:tcPr>
          <w:p>
            <w:r>
              <w:t>OWASP Top 10: типичные уязвимости и методы защиты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vAlign w:val="center"/>
          </w:tcPr>
          <w:p>
            <w:r>
              <w:t>Production-деплой: Nginx, SSL, Docker, мониторинг Prometheus</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1-Веб-технологии и разработка ве</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Вёрстка адаптивной страницы: HTML5 + CSS Grid + Flexbox
Цель: создать адаптивный лендинг</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1-Веб-технологии и разработка ве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Разработка интерактивного UI на ванильном JavaScript
Цель: освоить DOM API и обработку событий</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2-Веб-технологии и разработка ве</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SPA на React: Todo-приложение с хуками
Цель: освоить компонентный подход и управление состоянием</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2-Веб-технологии и разработка ве</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Интеграция React с внешним API: поиск и отображение данных
Цель: реализовать работу с async/fetch</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3-Веб-технологии и разработка ве</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Разработка REST API на FastAPI с документацией Swagger
Цель: создать полноценный бэкенд с CRUD-операциями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3-Веб-технологии и разработка ве</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Подключение PostgreSQL к API. ORM SQLAlchemy/Prisma
Цель: реализовать персистентное хранение данных</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4-Веб-технологии и разработка ве</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Реализация JWT-аутентификации и защита маршрутов
Цель: добавить авторизацию к веб-приложению</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4-Веб-технологии и разработка ве</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Деплой приложения в Docker с Nginx и HTTPS
Цель: подготовить приложение к production</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16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CSS-анимации и переходы. Создание интерактивных элементов</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TypeScript: типизация React-компонентов</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Глобальное управление состоянием: Redux Toolkit или Zustand</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GraphQL vs REST: проектирование API</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WebSocket: создание чата в реальном времени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Написание интеграционных тестов для API (pytest, Supertest)</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SEO и производительность: Core Web Vitals, lighthouse</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PWA: Service Worker, манифест, офлайн-режим</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tcPr>
          <w:p>
            <w:r>
              <w:t>Разбор кейсов архитектуры крупных веб-сервисов</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36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 (37895)(38038)Веб-технологии и разработка веб-приложений</w:t>
      </w:r>
      <w:r>
        <w:rPr>
          <w:bCs/>
          <w:color w:val="000000"/>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r>
              <w:t>Основная</w:t>
            </w:r>
          </w:p>
        </w:tc>
        <w:tc>
          <w:tcPr>
            <w:tcW w:w="0" w:type="auto"/>
          </w:tcPr>
          <w:p>
            <w:r>
              <w:t>5</w:t>
            </w:r>
          </w:p>
        </w:tc>
        <w:tc>
          <w:tcPr>
            <w:tcW w:w="0" w:type="auto"/>
          </w:tcPr>
          <w:p>
            <w:r>
              <w:t/>
            </w:r>
          </w:p>
        </w:tc>
        <w:tc>
          <w:tcPr>
            <w:tcW w:w="0" w:type="auto"/>
          </w:tcPr>
          <w:p>
            <w:r>
              <w:t/>
            </w:r>
          </w:p>
        </w:tc>
        <w:tc>
          <w:tcPr>
            <w:tcW w:w="0" w:type="auto"/>
          </w:tcPr>
          <w:p>
            <w:r>
              <w:t>Флэнаган Д. JavaScript: подробное руководство. 7-е изд. – СПб.: Питер, 2021. – 706 с.</w:t>
            </w:r>
          </w:p>
        </w:tc>
        <w:tc>
          <w:tcPr>
            <w:tcW w:w="0" w:type="auto"/>
          </w:tcPr>
          <w:p>
            <w:r>
              <w:t>20</w:t>
            </w:r>
          </w:p>
        </w:tc>
        <w:tc>
          <w:tcPr>
            <w:tcW w:w="0" w:type="auto"/>
          </w:tcPr>
          <w:p>
            <w:r>
              <w:t>2</w:t>
            </w:r>
          </w:p>
        </w:tc>
        <w:tc>
          <w:tcPr>
            <w:tcW w:w="0" w:type="auto"/>
          </w:tcPr>
          <w:p>
            <w:r>
              <w:t>https://www.biblio-online.ru</w:t>
            </w:r>
          </w:p>
        </w:tc>
        <w:tc>
          <w:tcPr>
            <w:tcW w:w="0" w:type="auto"/>
          </w:tcPr>
          <w:p>
            <w:r>
              <w:t>1,0</w:t>
            </w:r>
          </w:p>
        </w:tc>
      </w:tr>
      <w:tr>
        <w:trPr>
          <w:cantSplit/>
          <w:trHeight w:val="151"/>
          <w:jc w:val="center"/>
        </w:trPr>
        <w:tc>
          <w:tcPr>
            <w:tcW w:w="0" w:type="auto"/>
          </w:tcPr>
          <w:p>
            <w:r>
              <w:t>Основная</w:t>
            </w:r>
          </w:p>
        </w:tc>
        <w:tc>
          <w:tcPr>
            <w:tcW w:w="0" w:type="auto"/>
          </w:tcPr>
          <w:p>
            <w:r>
              <w:t>5</w:t>
            </w:r>
          </w:p>
        </w:tc>
        <w:tc>
          <w:tcPr>
            <w:tcW w:w="0" w:type="auto"/>
          </w:tcPr>
          <w:p>
            <w:r>
              <w:t/>
            </w:r>
          </w:p>
        </w:tc>
        <w:tc>
          <w:tcPr>
            <w:tcW w:w="0" w:type="auto"/>
          </w:tcPr>
          <w:p>
            <w:r>
              <w:t/>
            </w:r>
          </w:p>
        </w:tc>
        <w:tc>
          <w:tcPr>
            <w:tcW w:w="0" w:type="auto"/>
          </w:tcPr>
          <w:p>
            <w:r>
              <w:t>Зарипов Д. М. Разработка веб-приложений: учеб. пособие / УГНТУ. – Уфа, 2023. – 118 с.</w:t>
            </w:r>
          </w:p>
        </w:tc>
        <w:tc>
          <w:tcPr>
            <w:tcW w:w="0" w:type="auto"/>
          </w:tcPr>
          <w:p>
            <w:r>
              <w:t>30</w:t>
            </w:r>
          </w:p>
        </w:tc>
        <w:tc>
          <w:tcPr>
            <w:tcW w:w="0" w:type="auto"/>
          </w:tcPr>
          <w:p>
            <w:r>
              <w:t>3</w:t>
            </w:r>
          </w:p>
        </w:tc>
        <w:tc>
          <w:tcPr>
            <w:tcW w:w="0" w:type="auto"/>
          </w:tcPr>
          <w:p>
            <w:r>
              <w:t/>
            </w:r>
          </w:p>
        </w:tc>
        <w:tc>
          <w:tcPr>
            <w:tcW w:w="0" w:type="auto"/>
          </w:tcPr>
          <w:p>
            <w:r>
              <w:t>1,0</w:t>
            </w:r>
          </w:p>
        </w:tc>
      </w:tr>
      <w:tr>
        <w:trPr>
          <w:cantSplit/>
          <w:trHeight w:val="151"/>
          <w:jc w:val="center"/>
        </w:trPr>
        <w:tc>
          <w:tcPr>
            <w:tcW w:w="0" w:type="auto"/>
          </w:tcPr>
          <w:p>
            <w:r>
              <w:t>Дополнительная</w:t>
            </w:r>
          </w:p>
        </w:tc>
        <w:tc>
          <w:tcPr>
            <w:tcW w:w="0" w:type="auto"/>
          </w:tcPr>
          <w:p>
            <w:r>
              <w:t>5</w:t>
            </w:r>
          </w:p>
        </w:tc>
        <w:tc>
          <w:tcPr>
            <w:tcW w:w="0" w:type="auto"/>
          </w:tcPr>
          <w:p>
            <w:r>
              <w:t/>
            </w:r>
          </w:p>
        </w:tc>
        <w:tc>
          <w:tcPr>
            <w:tcW w:w="0" w:type="auto"/>
          </w:tcPr>
          <w:p>
            <w:r>
              <w:t/>
            </w:r>
          </w:p>
        </w:tc>
        <w:tc>
          <w:tcPr>
            <w:tcW w:w="0" w:type="auto"/>
          </w:tcPr>
          <w:p>
            <w:r>
              <w:t>Симпсон К. Вы не знаете JS: замыкания и объекты. – СПб.: Питер, 2021. – 288 с.</w:t>
            </w:r>
          </w:p>
        </w:tc>
        <w:tc>
          <w:tcPr>
            <w:tcW w:w="0" w:type="auto"/>
          </w:tcPr>
          <w:p>
            <w:r>
              <w:t>10</w:t>
            </w:r>
          </w:p>
        </w:tc>
        <w:tc>
          <w:tcPr>
            <w:tcW w:w="0" w:type="auto"/>
          </w:tcPr>
          <w:p>
            <w:r>
              <w:t>1</w:t>
            </w:r>
          </w:p>
        </w:tc>
        <w:tc>
          <w:tcPr>
            <w:tcW w:w="0" w:type="auto"/>
          </w:tcPr>
          <w:p>
            <w:r>
              <w:t>https://www.znаniум.com</w:t>
            </w:r>
          </w:p>
        </w:tc>
        <w:tc>
          <w:tcPr>
            <w:tcW w:w="0" w:type="auto"/>
          </w:tcPr>
          <w:p>
            <w:r>
              <w:t>0,5</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 (37895)(38038)Веб-технологии и разработка веб-приложений</w:t>
      </w:r>
      <w:r/>
      <w:r>
        <w:rPr>
          <w:u w:val="single"/>
        </w:rPr>
      </w:r>
      <w:r>
        <w:rPr>
          <w:bCs/>
          <w:color w:val="000000"/>
          <w:u w:val="single"/>
        </w:rPr>
      </w:r>
      <w:r>
        <w:rPr>
          <w:u w:val="single"/>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(38038)Веб-технологии и разработка веб-приложений</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(38038)Веб-технологии и разработка веб-приложений</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