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4E0A2" w14:textId="77777777" w:rsidR="004B7E38" w:rsidRDefault="009623D9">
      <w:pPr>
        <w:jc w:val="center"/>
      </w:pPr>
      <w:r>
        <w:t>Федеральное государственное бюджетное образовательное учреждение</w:t>
      </w:r>
    </w:p>
    <w:p w14:paraId="0ACA9380" w14:textId="77777777" w:rsidR="004B7E38" w:rsidRDefault="009623D9">
      <w:pPr>
        <w:jc w:val="center"/>
      </w:pPr>
      <w:r>
        <w:t>высшего образования</w:t>
      </w:r>
    </w:p>
    <w:p w14:paraId="188957AA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67F4D724" w14:textId="77777777" w:rsidR="004B7E38" w:rsidRDefault="004B7E38">
      <w:pPr>
        <w:jc w:val="center"/>
      </w:pPr>
    </w:p>
    <w:p w14:paraId="36EE7DBC" w14:textId="77777777" w:rsidR="004B7E38" w:rsidRDefault="009623D9">
      <w:pPr>
        <w:spacing w:before="120" w:after="120" w:line="264" w:lineRule="auto"/>
        <w:ind w:left="5400"/>
      </w:pPr>
      <w:r>
        <w:t>УТВЕРЖДАЮ</w:t>
      </w:r>
    </w:p>
    <w:p w14:paraId="765A6039" w14:textId="77777777" w:rsidR="004B7E38" w:rsidRDefault="009623D9">
      <w:pPr>
        <w:ind w:left="5360" w:right="134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042A5D20" w14:textId="77777777" w:rsidR="004B7E38" w:rsidRDefault="004B7E38">
      <w:pPr>
        <w:ind w:left="5360" w:right="134"/>
        <w:jc w:val="both"/>
      </w:pPr>
    </w:p>
    <w:p w14:paraId="6843562F" w14:textId="77777777" w:rsidR="004B7E38" w:rsidRDefault="009623D9">
      <w:pPr>
        <w:ind w:left="5360" w:right="134"/>
        <w:jc w:val="both"/>
        <w:rPr>
          <w:u w:val="single"/>
        </w:rPr>
      </w:pPr>
      <w:r>
        <w:t>_______________</w:t>
      </w:r>
      <w:r>
        <w:rPr>
          <w:u w:val="single"/>
        </w:rPr>
        <w:t>З.Х. Павлова</w:t>
      </w:r>
    </w:p>
    <w:p w14:paraId="7A4E46CD" w14:textId="77777777" w:rsidR="004B7E38" w:rsidRDefault="009623D9">
      <w:pPr>
        <w:ind w:left="5360" w:right="13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(подпись)      </w:t>
      </w:r>
    </w:p>
    <w:p w14:paraId="27FF1EBC" w14:textId="77777777" w:rsidR="004B7E38" w:rsidRDefault="009623D9">
      <w:pPr>
        <w:spacing w:before="240"/>
        <w:ind w:left="5360"/>
      </w:pPr>
      <w:r>
        <w:t>30.06.2025</w:t>
      </w:r>
    </w:p>
    <w:p w14:paraId="014ADA4F" w14:textId="77777777" w:rsidR="004B7E38" w:rsidRDefault="004B7E38">
      <w:pPr>
        <w:ind w:left="5400"/>
        <w:jc w:val="center"/>
      </w:pPr>
    </w:p>
    <w:p w14:paraId="2FA5AB2B" w14:textId="77777777" w:rsidR="004B7E38" w:rsidRDefault="004B7E38">
      <w:pPr>
        <w:jc w:val="center"/>
      </w:pPr>
    </w:p>
    <w:p w14:paraId="01A45962" w14:textId="77777777" w:rsidR="004B7E38" w:rsidRDefault="004B7E38">
      <w:pPr>
        <w:jc w:val="center"/>
      </w:pPr>
    </w:p>
    <w:p w14:paraId="1905AB88" w14:textId="77777777" w:rsidR="004B7E38" w:rsidRDefault="004B7E38">
      <w:pPr>
        <w:jc w:val="center"/>
      </w:pPr>
    </w:p>
    <w:p w14:paraId="09922E9B" w14:textId="77777777" w:rsidR="004B7E38" w:rsidRDefault="004B7E38">
      <w:pPr>
        <w:jc w:val="center"/>
      </w:pPr>
    </w:p>
    <w:p w14:paraId="48129B64" w14:textId="77777777" w:rsidR="004B7E38" w:rsidRDefault="009623D9">
      <w:pPr>
        <w:jc w:val="center"/>
      </w:pPr>
      <w:r>
        <w:rPr>
          <w:b/>
          <w:bCs/>
        </w:rPr>
        <w:t xml:space="preserve">РАБОЧАЯ ПРОГРАММА ДИСЦИПЛИНЫ </w:t>
      </w:r>
    </w:p>
    <w:p w14:paraId="0CE0362E" w14:textId="77777777" w:rsidR="004B7E38" w:rsidRDefault="004B7E38">
      <w:pPr>
        <w:jc w:val="center"/>
      </w:pPr>
    </w:p>
    <w:p w14:paraId="108B36F0" w14:textId="77777777" w:rsidR="004B7E38" w:rsidRDefault="009623D9">
      <w:pPr>
        <w:ind w:firstLine="56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(38050)Интеллектуальные системы</w:t>
      </w:r>
    </w:p>
    <w:p w14:paraId="47C75FD1" w14:textId="77777777" w:rsidR="004B7E38" w:rsidRDefault="004B7E38">
      <w:pPr>
        <w:ind w:firstLine="567"/>
      </w:pPr>
    </w:p>
    <w:p w14:paraId="46B3AB78" w14:textId="77777777" w:rsidR="004B7E38" w:rsidRDefault="004B7E38">
      <w:pPr>
        <w:ind w:firstLine="567"/>
      </w:pPr>
    </w:p>
    <w:p w14:paraId="75C5EC90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/>
          <w:bCs/>
          <w:color w:val="000000"/>
        </w:rPr>
        <w:t>09.03.01 Информатика и вычислительная техника</w:t>
      </w:r>
    </w:p>
    <w:p w14:paraId="45114593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/>
        </w:rPr>
      </w:pPr>
    </w:p>
    <w:p w14:paraId="42A6FC95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sz w:val="20"/>
          <w:szCs w:val="20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/>
          <w:bCs/>
          <w:color w:val="000000"/>
        </w:rPr>
        <w:t>профиль«</w:t>
      </w:r>
      <w:proofErr w:type="gramEnd"/>
      <w:r>
        <w:rPr>
          <w:b/>
          <w:bCs/>
          <w:color w:val="000000"/>
        </w:rPr>
        <w:t>Программное</w:t>
      </w:r>
      <w:proofErr w:type="spellEnd"/>
      <w:r>
        <w:rPr>
          <w:b/>
          <w:bCs/>
          <w:color w:val="000000"/>
        </w:rPr>
        <w:t xml:space="preserve"> обеспечение средств вычислительной техники и автоматизированных систем»</w:t>
      </w:r>
    </w:p>
    <w:p w14:paraId="1B34B45A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4FF79A77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/>
          <w:bCs/>
          <w:color w:val="000000"/>
          <w:u w:val="single"/>
        </w:rPr>
      </w:pPr>
      <w:r>
        <w:t xml:space="preserve">Уровень высшего образования: </w:t>
      </w:r>
      <w:r>
        <w:rPr>
          <w:b/>
          <w:bCs/>
          <w:color w:val="000000"/>
        </w:rPr>
        <w:t>бакалавриат</w:t>
      </w:r>
    </w:p>
    <w:p w14:paraId="68EDA2CA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F8B1E3C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  <w:r>
        <w:rPr>
          <w:bCs/>
          <w:color w:val="000000"/>
        </w:rPr>
        <w:t xml:space="preserve">Форма обучения: </w:t>
      </w:r>
      <w:r>
        <w:rPr>
          <w:b/>
          <w:bCs/>
          <w:color w:val="000000"/>
        </w:rPr>
        <w:t>очная;</w:t>
      </w:r>
    </w:p>
    <w:p w14:paraId="1713D17F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Cs/>
          <w:i/>
          <w:iCs/>
          <w:color w:val="000000"/>
        </w:rPr>
      </w:pPr>
    </w:p>
    <w:p w14:paraId="6E58A59D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>Кафедра, обеспечивающая преподавание дисциплины</w:t>
      </w:r>
      <w:r>
        <w:rPr>
          <w:b/>
          <w:bCs/>
        </w:rPr>
        <w:t xml:space="preserve">: </w:t>
      </w:r>
      <w:r>
        <w:rPr>
          <w:b/>
          <w:bCs/>
          <w:color w:val="000000"/>
        </w:rPr>
        <w:t>Вычислительная техника и инженерная кибернетика (ВТИК);</w:t>
      </w:r>
    </w:p>
    <w:p w14:paraId="59D665E1" w14:textId="77777777" w:rsidR="004B7E38" w:rsidRDefault="004B7E38">
      <w:pPr>
        <w:rPr>
          <w:highlight w:val="yellow"/>
        </w:rPr>
      </w:pPr>
    </w:p>
    <w:p w14:paraId="110F4DAB" w14:textId="77777777" w:rsidR="004B7E38" w:rsidRPr="002A6D27" w:rsidRDefault="009623D9">
      <w:pPr>
        <w:rPr>
          <w:b/>
        </w:rPr>
      </w:pPr>
      <w:r>
        <w:t>Трудоемкость дисциплины: 4 з.е.  (144час)</w:t>
      </w:r>
    </w:p>
    <w:p w14:paraId="1323664D" w14:textId="77777777" w:rsidR="004B7E38" w:rsidRDefault="004B7E38">
      <w:pPr>
        <w:rPr>
          <w:b/>
        </w:rPr>
      </w:pPr>
    </w:p>
    <w:p w14:paraId="50184EE5" w14:textId="77777777" w:rsidR="004B7E38" w:rsidRDefault="004B7E38">
      <w:pPr>
        <w:rPr>
          <w:b/>
          <w:bCs/>
        </w:rPr>
      </w:pPr>
    </w:p>
    <w:p w14:paraId="4F978680" w14:textId="77777777" w:rsidR="004B7E38" w:rsidRDefault="004B7E38">
      <w:pPr>
        <w:rPr>
          <w:b/>
          <w:bCs/>
        </w:rPr>
      </w:pPr>
    </w:p>
    <w:p w14:paraId="030FB824" w14:textId="77777777" w:rsidR="004B7E38" w:rsidRDefault="004B7E38">
      <w:pPr>
        <w:rPr>
          <w:b/>
          <w:bCs/>
        </w:rPr>
      </w:pPr>
    </w:p>
    <w:p w14:paraId="0D17F62D" w14:textId="77777777" w:rsidR="004B7E38" w:rsidRDefault="004B7E38">
      <w:pPr>
        <w:rPr>
          <w:b/>
          <w:bCs/>
        </w:rPr>
      </w:pPr>
    </w:p>
    <w:p w14:paraId="6B4BDF8F" w14:textId="77777777" w:rsidR="004B7E38" w:rsidRDefault="004B7E38">
      <w:pPr>
        <w:rPr>
          <w:b/>
          <w:bCs/>
        </w:rPr>
      </w:pPr>
    </w:p>
    <w:p w14:paraId="58CC5F28" w14:textId="77777777" w:rsidR="004B7E38" w:rsidRDefault="004B7E38">
      <w:pPr>
        <w:rPr>
          <w:b/>
          <w:bCs/>
        </w:rPr>
      </w:pPr>
    </w:p>
    <w:p w14:paraId="336B79F1" w14:textId="77777777" w:rsidR="004B7E38" w:rsidRDefault="004B7E38">
      <w:pPr>
        <w:rPr>
          <w:b/>
          <w:bCs/>
        </w:rPr>
      </w:pPr>
    </w:p>
    <w:p w14:paraId="3D31E86B" w14:textId="77777777" w:rsidR="004B7E38" w:rsidRDefault="004B7E38">
      <w:pPr>
        <w:rPr>
          <w:b/>
          <w:bCs/>
        </w:rPr>
      </w:pPr>
    </w:p>
    <w:p w14:paraId="3EAE30DB" w14:textId="77777777" w:rsidR="004B7E38" w:rsidRDefault="004B7E38">
      <w:pPr>
        <w:rPr>
          <w:b/>
          <w:bCs/>
        </w:rPr>
      </w:pPr>
    </w:p>
    <w:p w14:paraId="3B950F2F" w14:textId="77777777" w:rsidR="004B7E38" w:rsidRDefault="004B7E38">
      <w:pPr>
        <w:rPr>
          <w:b/>
          <w:bCs/>
        </w:rPr>
      </w:pPr>
    </w:p>
    <w:p w14:paraId="60745ECE" w14:textId="77777777" w:rsidR="004B7E38" w:rsidRDefault="004B7E38">
      <w:pPr>
        <w:rPr>
          <w:b/>
          <w:bCs/>
        </w:rPr>
      </w:pPr>
    </w:p>
    <w:p w14:paraId="6B65F1C8" w14:textId="77777777" w:rsidR="004B7E38" w:rsidRDefault="004B7E38">
      <w:pPr>
        <w:rPr>
          <w:b/>
          <w:bCs/>
        </w:rPr>
      </w:pPr>
    </w:p>
    <w:p w14:paraId="40F9638B" w14:textId="77777777" w:rsidR="004B7E38" w:rsidRDefault="004B7E38">
      <w:pPr>
        <w:rPr>
          <w:b/>
          <w:bCs/>
        </w:rPr>
      </w:pPr>
    </w:p>
    <w:p w14:paraId="3A6C95E7" w14:textId="77777777" w:rsidR="004B7E38" w:rsidRDefault="009623D9">
      <w:pPr>
        <w:jc w:val="center"/>
      </w:pPr>
      <w:r>
        <w:t>Уфа 2025</w:t>
      </w:r>
    </w:p>
    <w:p w14:paraId="72BF808D" w14:textId="77777777" w:rsidR="004B7E38" w:rsidRDefault="009623D9">
      <w:pPr>
        <w:pStyle w:val="a3"/>
        <w:rPr>
          <w:bCs/>
          <w:i w:val="0"/>
          <w:iCs w:val="0"/>
        </w:rPr>
      </w:pPr>
      <w:r>
        <w:br w:type="page"/>
      </w:r>
      <w:r>
        <w:rPr>
          <w:bCs/>
          <w:i w:val="0"/>
          <w:iCs w:val="0"/>
        </w:rPr>
        <w:lastRenderedPageBreak/>
        <w:t xml:space="preserve">Рабочую программу </w:t>
      </w:r>
      <w:proofErr w:type="gramStart"/>
      <w:r>
        <w:rPr>
          <w:bCs/>
          <w:i w:val="0"/>
          <w:iCs w:val="0"/>
        </w:rPr>
        <w:t>дисциплины  разработал</w:t>
      </w:r>
      <w:proofErr w:type="gramEnd"/>
      <w:r>
        <w:rPr>
          <w:bCs/>
          <w:i w:val="0"/>
          <w:iCs w:val="0"/>
        </w:rPr>
        <w:t>(и):</w:t>
      </w:r>
    </w:p>
    <w:p w14:paraId="37B3A5EC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19E275C5" w14:textId="77777777">
        <w:trPr>
          <w:trHeight w:val="567"/>
        </w:trPr>
        <w:tc>
          <w:tcPr>
            <w:tcW w:w="6725" w:type="dxa"/>
          </w:tcPr>
          <w:p w14:paraId="01F11C97" w14:textId="52B52DC2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1FCCC0CA" w14:textId="77777777" w:rsidR="004B7E38" w:rsidRDefault="004B7E38">
      <w:pPr>
        <w:pStyle w:val="a3"/>
        <w:rPr>
          <w:bCs/>
          <w:i w:val="0"/>
          <w:iCs w:val="0"/>
        </w:rPr>
      </w:pPr>
    </w:p>
    <w:p w14:paraId="0D0CD509" w14:textId="77777777" w:rsidR="004B7E38" w:rsidRDefault="004B7E38">
      <w:pPr>
        <w:pStyle w:val="a3"/>
        <w:rPr>
          <w:bCs/>
          <w:i w:val="0"/>
          <w:iCs w:val="0"/>
        </w:rPr>
      </w:pPr>
    </w:p>
    <w:p w14:paraId="405570F8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Рецензент</w:t>
      </w:r>
    </w:p>
    <w:p w14:paraId="28DBA480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4BD4110D" w14:textId="77777777">
        <w:tc>
          <w:tcPr>
            <w:tcW w:w="6725" w:type="dxa"/>
          </w:tcPr>
          <w:p w14:paraId="0D428424" w14:textId="4A45CA1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19EED80" w14:textId="77777777" w:rsidR="004B7E38" w:rsidRDefault="004B7E38">
      <w:pPr>
        <w:pStyle w:val="a3"/>
        <w:rPr>
          <w:bCs/>
          <w:i w:val="0"/>
          <w:iCs w:val="0"/>
        </w:rPr>
      </w:pPr>
    </w:p>
    <w:p w14:paraId="690A0FCE" w14:textId="77777777" w:rsidR="004B7E38" w:rsidRDefault="004B7E38">
      <w:pPr>
        <w:pStyle w:val="a3"/>
        <w:rPr>
          <w:bCs/>
          <w:sz w:val="22"/>
          <w:szCs w:val="22"/>
        </w:rPr>
      </w:pPr>
    </w:p>
    <w:p w14:paraId="420D368A" w14:textId="77777777" w:rsidR="004B7E38" w:rsidRDefault="004B7E38">
      <w:pPr>
        <w:pStyle w:val="a3"/>
        <w:rPr>
          <w:bCs/>
          <w:sz w:val="22"/>
          <w:szCs w:val="22"/>
        </w:rPr>
      </w:pPr>
    </w:p>
    <w:p w14:paraId="0FF22AC5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85F8ADA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  <w:iCs w:val="0"/>
        </w:rPr>
        <w:t>Рабочая программа дисциплины  рассмотрена и одобрена на заседании кафедры Вычислительная техника и инженерная кибернетика (ВТИК);, обеспечивающей преподавание дисциплины 26.01.2025, протокол №6.</w:t>
      </w:r>
      <w:proofErr w:type="gramStart"/>
      <w:r>
        <w:rPr>
          <w:bCs/>
          <w:i w:val="0"/>
          <w:iCs w:val="0"/>
        </w:rPr>
      </w:r>
      <w:proofErr w:type="gramEnd"/>
      <w:r>
        <w:rPr>
          <w:bCs/>
          <w:i w:val="0"/>
          <w:iCs w:val="0"/>
        </w:rPr>
      </w:r>
      <w:proofErr w:type="gramStart"/>
      <w:r>
        <w:rPr>
          <w:bCs/>
          <w:i w:val="0"/>
          <w:iCs w:val="0"/>
        </w:rPr>
      </w:r>
      <w:proofErr w:type="gramEnd"/>
      <w:r>
        <w:rPr>
          <w:bCs/>
          <w:i w:val="0"/>
          <w:iCs w:val="0"/>
        </w:rPr>
      </w:r>
    </w:p>
    <w:p w14:paraId="645EAB6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EE18E71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Заведующий кафедрой </w:t>
      </w:r>
    </w:p>
    <w:tbl>
      <w:tblPr>
        <w:tblStyle w:val="ad"/>
        <w:tblW w:w="10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98"/>
      </w:tblGrid>
      <w:tr w:rsidR="004B7E38" w14:paraId="163AB28A" w14:textId="77777777">
        <w:trPr>
          <w:trHeight w:val="567"/>
        </w:trPr>
        <w:tc>
          <w:tcPr>
            <w:tcW w:w="10598" w:type="dxa"/>
          </w:tcPr>
          <w:p w14:paraId="4E225599" w14:textId="77777777" w:rsidR="004B7E38" w:rsidRDefault="009623D9">
            <w:pPr>
              <w:spacing w:line="480" w:lineRule="auto"/>
              <w:ind w:hanging="10"/>
              <w:rPr>
                <w:bCs/>
                <w:i/>
                <w:iCs/>
              </w:rPr>
            </w:pPr>
            <w:r>
              <w:t>Вычислительная техника и инженерная кибернетика (ВТИК)</w:t>
            </w:r>
            <w:proofErr w:type="gramStart"/>
            <w:r>
              <w:t xml:space="preserve"> ..</w:t>
            </w:r>
            <w:proofErr w:type="gramEnd"/>
            <w:r>
              <w:t xml:space="preserve"> </w:t>
            </w:r>
          </w:p>
        </w:tc>
      </w:tr>
    </w:tbl>
    <w:p w14:paraId="64E01772" w14:textId="77777777" w:rsidR="004B7E38" w:rsidRDefault="004B7E38">
      <w:pPr>
        <w:pStyle w:val="a3"/>
        <w:rPr>
          <w:bCs/>
          <w:i w:val="0"/>
          <w:iCs w:val="0"/>
        </w:rPr>
      </w:pPr>
    </w:p>
    <w:p w14:paraId="03F05CE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37293115" w14:textId="77777777" w:rsidR="004B7E38" w:rsidRDefault="004B7E38">
      <w:pPr>
        <w:pStyle w:val="a3"/>
        <w:rPr>
          <w:bCs/>
          <w:iCs w:val="0"/>
        </w:rPr>
      </w:pPr>
    </w:p>
    <w:p w14:paraId="424CD5AF" w14:textId="77777777" w:rsidR="004B7E38" w:rsidRDefault="004B7E38">
      <w:pPr>
        <w:pStyle w:val="a3"/>
        <w:rPr>
          <w:bCs/>
          <w:iCs w:val="0"/>
        </w:rPr>
      </w:pPr>
    </w:p>
    <w:p w14:paraId="18AE795C" w14:textId="77777777" w:rsidR="004B7E38" w:rsidRDefault="004B7E38">
      <w:pPr>
        <w:pStyle w:val="a3"/>
        <w:rPr>
          <w:bCs/>
          <w:iCs w:val="0"/>
        </w:rPr>
      </w:pPr>
    </w:p>
    <w:p w14:paraId="78728FA4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DFD82E2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6192FF20" w14:textId="77777777" w:rsidR="004B7E38" w:rsidRDefault="004B7E38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</w:p>
    <w:p w14:paraId="5F526576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p w14:paraId="770B3CDA" w14:textId="77777777" w:rsidR="004B7E38" w:rsidRDefault="004B7E38">
      <w:pPr>
        <w:rPr>
          <w:bCs/>
        </w:rPr>
      </w:pPr>
    </w:p>
    <w:p w14:paraId="052A60FF" w14:textId="77777777" w:rsidR="004B7E38" w:rsidRDefault="004B7E38">
      <w:pPr>
        <w:rPr>
          <w:bCs/>
        </w:rPr>
      </w:pPr>
    </w:p>
    <w:p w14:paraId="45D7DC65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Год приема 2025 г.</w:t>
      </w:r>
    </w:p>
    <w:p w14:paraId="052EECA8" w14:textId="77777777" w:rsidR="004B7E38" w:rsidRDefault="004B7E38">
      <w:pPr>
        <w:rPr>
          <w:bCs/>
        </w:rPr>
      </w:pPr>
    </w:p>
    <w:p w14:paraId="743993F6" w14:textId="77777777" w:rsidR="004B7E38" w:rsidRDefault="004B7E38">
      <w:pPr>
        <w:rPr>
          <w:bCs/>
        </w:rPr>
      </w:pPr>
    </w:p>
    <w:p w14:paraId="5FEE47A4" w14:textId="77777777" w:rsidR="004B7E38" w:rsidRDefault="004B7E38">
      <w:pPr>
        <w:rPr>
          <w:bCs/>
        </w:rPr>
      </w:pPr>
    </w:p>
    <w:p w14:paraId="533F4168" w14:textId="77777777" w:rsidR="004B7E38" w:rsidRDefault="004B7E38">
      <w:pPr>
        <w:rPr>
          <w:bCs/>
        </w:rPr>
      </w:pPr>
    </w:p>
    <w:p w14:paraId="3CBD2306" w14:textId="77777777" w:rsidR="004B7E38" w:rsidRDefault="004B7E38">
      <w:pPr>
        <w:rPr>
          <w:bCs/>
        </w:rPr>
      </w:pPr>
    </w:p>
    <w:p w14:paraId="3EF57AC4" w14:textId="77777777" w:rsidR="004B7E38" w:rsidRDefault="004B7E38">
      <w:pPr>
        <w:rPr>
          <w:bCs/>
        </w:rPr>
      </w:pPr>
    </w:p>
    <w:p w14:paraId="6A738605" w14:textId="77777777" w:rsidR="004B7E38" w:rsidRDefault="004B7E38">
      <w:pPr>
        <w:rPr>
          <w:bCs/>
        </w:rPr>
      </w:pPr>
    </w:p>
    <w:p w14:paraId="6CE95F55" w14:textId="77777777" w:rsidR="004B7E38" w:rsidRDefault="004B7E38">
      <w:pPr>
        <w:pStyle w:val="af6"/>
      </w:pPr>
    </w:p>
    <w:p w14:paraId="4FFB20D6" w14:textId="77777777" w:rsidR="004B7E38" w:rsidRDefault="009623D9">
      <w:pPr>
        <w:pStyle w:val="af6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Рабочая программа зарегистрирована 08.06.2025 № 6  в УРО и внесена в электронную базу данных</w:t>
      </w:r>
      <w:r>
        <w:rPr>
          <w:bCs/>
          <w:sz w:val="24"/>
          <w:szCs w:val="24"/>
        </w:rPr>
      </w:r>
      <w:r>
        <w:rPr>
          <w:sz w:val="24"/>
          <w:szCs w:val="24"/>
        </w:rPr>
      </w:r>
      <w:proofErr w:type="gramStart"/>
      <w:r>
        <w:rPr>
          <w:bCs/>
          <w:sz w:val="24"/>
          <w:szCs w:val="24"/>
          <w:u w:val="single"/>
        </w:rPr>
      </w:r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0278D60" w14:textId="77777777" w:rsidR="004B7E38" w:rsidRDefault="004B7E38">
      <w:pPr>
        <w:rPr>
          <w:bCs/>
        </w:rPr>
      </w:pPr>
    </w:p>
    <w:p w14:paraId="3867A1B3" w14:textId="77777777" w:rsidR="004B7E38" w:rsidRDefault="009623D9">
      <w:pPr>
        <w:ind w:firstLine="709"/>
        <w:rPr>
          <w:b/>
          <w:bCs/>
        </w:rPr>
      </w:pPr>
      <w:r>
        <w:rPr>
          <w:bCs/>
        </w:rPr>
        <w:br w:type="page"/>
      </w:r>
      <w:r>
        <w:rPr>
          <w:b/>
          <w:bCs/>
        </w:rPr>
        <w:lastRenderedPageBreak/>
        <w:t xml:space="preserve">1. Место дисциплины в структуре ОПОП ВО </w:t>
      </w:r>
    </w:p>
    <w:p w14:paraId="7AB31362" w14:textId="77777777" w:rsidR="004B7E38" w:rsidRDefault="004B7E38">
      <w:pPr>
        <w:pStyle w:val="a3"/>
        <w:rPr>
          <w:bCs/>
          <w:i w:val="0"/>
          <w:sz w:val="16"/>
          <w:szCs w:val="16"/>
        </w:rPr>
      </w:pPr>
    </w:p>
    <w:p w14:paraId="42FBA21E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 xml:space="preserve">Дисциплины, предшествующие изучению данной дисциплины (исходя из формирования этапов по компетенциям): </w:t>
      </w:r>
    </w:p>
    <w:p w14:paraId="4A873B2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  <w:rPr>
          <w:bCs/>
          <w:i/>
          <w:iCs/>
          <w:u w:val="single"/>
        </w:rPr>
      </w:pPr>
      <w:r>
        <w:t xml:space="preserve">Дисциплины, для которых освоение данной дисциплины необходимо как предшествующее (исходя из формирования этапов по компетенциям): </w:t>
      </w:r>
    </w:p>
    <w:p w14:paraId="40F43FD9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sz w:val="16"/>
          <w:szCs w:val="16"/>
        </w:rPr>
      </w:pPr>
    </w:p>
    <w:p w14:paraId="75424005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>Блок: Блок 1. Дисциплины (модули);</w:t>
      </w:r>
    </w:p>
    <w:p w14:paraId="099EF80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</w:pPr>
      <w:r>
        <w:t xml:space="preserve">Обязательная или часть, формируемая участниками образовательных отношений (в том числе элективные дисциплины): Часть, формируемая участниками образовательных отношений; </w:t>
      </w:r>
    </w:p>
    <w:p w14:paraId="329CFF54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</w:p>
    <w:p w14:paraId="4BFBFF80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7"/>
        <w:gridCol w:w="2135"/>
        <w:gridCol w:w="914"/>
        <w:gridCol w:w="1360"/>
        <w:gridCol w:w="683"/>
        <w:gridCol w:w="1852"/>
      </w:tblGrid>
      <w:tr w:rsidR="004B7E38" w14:paraId="71542646" w14:textId="77777777">
        <w:trPr>
          <w:trHeight w:val="352"/>
          <w:jc w:val="center"/>
        </w:trPr>
        <w:tc>
          <w:tcPr>
            <w:tcW w:w="0" w:type="auto"/>
            <w:vMerge w:val="restart"/>
            <w:vAlign w:val="center"/>
          </w:tcPr>
          <w:p w14:paraId="1D859E01" w14:textId="77777777" w:rsidR="004B7E38" w:rsidRDefault="009623D9">
            <w:pPr>
              <w:jc w:val="center"/>
            </w:pPr>
            <w:r>
              <w:t xml:space="preserve">Семестр, </w:t>
            </w:r>
          </w:p>
          <w:p w14:paraId="2A0B514D" w14:textId="77777777" w:rsidR="004B7E38" w:rsidRDefault="009623D9">
            <w:pPr>
              <w:jc w:val="center"/>
            </w:pPr>
            <w:r>
              <w:t xml:space="preserve">в котором </w:t>
            </w:r>
          </w:p>
          <w:p w14:paraId="0F3AAEA6" w14:textId="77777777" w:rsidR="004B7E38" w:rsidRDefault="009623D9">
            <w:pPr>
              <w:jc w:val="center"/>
            </w:pPr>
            <w:r>
              <w:t xml:space="preserve">преподается </w:t>
            </w:r>
          </w:p>
          <w:p w14:paraId="594AC835" w14:textId="77777777" w:rsidR="004B7E38" w:rsidRDefault="009623D9">
            <w:pPr>
              <w:jc w:val="center"/>
            </w:pPr>
            <w:r>
              <w:t>дисциплина</w:t>
            </w:r>
          </w:p>
        </w:tc>
        <w:tc>
          <w:tcPr>
            <w:tcW w:w="0" w:type="auto"/>
            <w:gridSpan w:val="4"/>
            <w:vAlign w:val="center"/>
          </w:tcPr>
          <w:p w14:paraId="24EF720C" w14:textId="77777777" w:rsidR="004B7E38" w:rsidRDefault="009623D9">
            <w:pPr>
              <w:jc w:val="center"/>
              <w:rPr>
                <w:bCs/>
              </w:rPr>
            </w:pPr>
            <w:r>
              <w:t>Трудоемкость дисциплины</w:t>
            </w:r>
          </w:p>
        </w:tc>
        <w:tc>
          <w:tcPr>
            <w:tcW w:w="0" w:type="auto"/>
            <w:vMerge w:val="restart"/>
            <w:vAlign w:val="center"/>
          </w:tcPr>
          <w:p w14:paraId="10F6F334" w14:textId="77777777" w:rsidR="004B7E38" w:rsidRDefault="009623D9">
            <w:pPr>
              <w:jc w:val="center"/>
            </w:pPr>
            <w:r>
              <w:t xml:space="preserve">Вид </w:t>
            </w:r>
          </w:p>
          <w:p w14:paraId="6CDCD83F" w14:textId="77777777" w:rsidR="004B7E38" w:rsidRDefault="009623D9">
            <w:pPr>
              <w:jc w:val="center"/>
            </w:pPr>
            <w:r>
              <w:t>промежуточной</w:t>
            </w:r>
          </w:p>
          <w:p w14:paraId="6F60D83A" w14:textId="77777777" w:rsidR="004B7E38" w:rsidRDefault="009623D9">
            <w:pPr>
              <w:jc w:val="center"/>
            </w:pPr>
            <w:r>
              <w:t>аттестации</w:t>
            </w:r>
          </w:p>
        </w:tc>
      </w:tr>
      <w:tr w:rsidR="004B7E38" w14:paraId="241C4620" w14:textId="77777777">
        <w:trPr>
          <w:trHeight w:val="535"/>
          <w:jc w:val="center"/>
        </w:trPr>
        <w:tc>
          <w:tcPr>
            <w:tcW w:w="0" w:type="auto"/>
            <w:vMerge/>
            <w:vAlign w:val="center"/>
          </w:tcPr>
          <w:p w14:paraId="444D3959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19DF72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>Зачетные единицы</w:t>
            </w:r>
          </w:p>
        </w:tc>
        <w:tc>
          <w:tcPr>
            <w:tcW w:w="0" w:type="auto"/>
            <w:gridSpan w:val="3"/>
            <w:vAlign w:val="center"/>
          </w:tcPr>
          <w:p w14:paraId="041F7B9F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 xml:space="preserve">Часы </w:t>
            </w:r>
          </w:p>
        </w:tc>
        <w:tc>
          <w:tcPr>
            <w:tcW w:w="0" w:type="auto"/>
            <w:vMerge/>
            <w:vAlign w:val="center"/>
          </w:tcPr>
          <w:p w14:paraId="46D63E2E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448ED2CF" w14:textId="77777777">
        <w:trPr>
          <w:trHeight w:val="330"/>
          <w:jc w:val="center"/>
        </w:trPr>
        <w:tc>
          <w:tcPr>
            <w:tcW w:w="0" w:type="auto"/>
            <w:vMerge/>
            <w:vAlign w:val="center"/>
          </w:tcPr>
          <w:p w14:paraId="6BBB042D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009C284A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 w:val="restart"/>
            <w:vAlign w:val="center"/>
          </w:tcPr>
          <w:p w14:paraId="01C24EC4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Общая</w:t>
            </w:r>
          </w:p>
        </w:tc>
        <w:tc>
          <w:tcPr>
            <w:tcW w:w="0" w:type="auto"/>
            <w:gridSpan w:val="2"/>
            <w:vAlign w:val="center"/>
          </w:tcPr>
          <w:p w14:paraId="16546B4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 xml:space="preserve">В том числе </w:t>
            </w:r>
          </w:p>
        </w:tc>
        <w:tc>
          <w:tcPr>
            <w:tcW w:w="0" w:type="auto"/>
            <w:vMerge/>
            <w:vAlign w:val="center"/>
          </w:tcPr>
          <w:p w14:paraId="3FA553DB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1E3BEAD2" w14:textId="77777777">
        <w:trPr>
          <w:trHeight w:val="615"/>
          <w:jc w:val="center"/>
        </w:trPr>
        <w:tc>
          <w:tcPr>
            <w:tcW w:w="0" w:type="auto"/>
            <w:vMerge/>
            <w:vAlign w:val="center"/>
          </w:tcPr>
          <w:p w14:paraId="363A340E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71EBC34B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CAFF5A6" w14:textId="77777777" w:rsidR="004B7E38" w:rsidRDefault="004B7E38">
            <w:pPr>
              <w:autoSpaceDE w:val="0"/>
              <w:autoSpaceDN w:val="0"/>
              <w:adjustRightInd w:val="0"/>
              <w:ind w:left="12" w:hanging="12"/>
              <w:jc w:val="center"/>
            </w:pPr>
          </w:p>
        </w:tc>
        <w:tc>
          <w:tcPr>
            <w:tcW w:w="0" w:type="auto"/>
            <w:vAlign w:val="center"/>
          </w:tcPr>
          <w:p w14:paraId="056FE69B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контактная</w:t>
            </w:r>
          </w:p>
        </w:tc>
        <w:tc>
          <w:tcPr>
            <w:tcW w:w="0" w:type="auto"/>
            <w:vAlign w:val="center"/>
          </w:tcPr>
          <w:p w14:paraId="30EE812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СРО</w:t>
            </w:r>
          </w:p>
        </w:tc>
        <w:tc>
          <w:tcPr>
            <w:tcW w:w="0" w:type="auto"/>
            <w:vMerge/>
            <w:vAlign w:val="center"/>
          </w:tcPr>
          <w:p w14:paraId="48DE9661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31E5776C" w14:textId="77777777">
        <w:trPr>
          <w:jc w:val="center"/>
        </w:trPr>
        <w:tc>
          <w:tcPr>
            <w:tcW w:w="0" w:type="auto"/>
            <w:vAlign w:val="center"/>
          </w:tcPr>
          <w:p w14:paraId="7BAC3D1F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</w:t>
            </w:r>
          </w:p>
        </w:tc>
        <w:tc>
          <w:tcPr>
            <w:tcW w:w="0" w:type="auto"/>
            <w:vAlign w:val="center"/>
          </w:tcPr>
          <w:p w14:paraId="19B1CF5E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556CFB6D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50F659D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15E26840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29C6277C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экзамен</w:t>
            </w:r>
          </w:p>
        </w:tc>
      </w:tr>
      <w:tr w:rsidR="004B7E38" w14:paraId="38982166" w14:textId="77777777">
        <w:trPr>
          <w:jc w:val="center"/>
        </w:trPr>
        <w:tc>
          <w:tcPr>
            <w:tcW w:w="0" w:type="auto"/>
            <w:vAlign w:val="center"/>
          </w:tcPr>
          <w:p w14:paraId="4B2326A0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ИТОГО:</w:t>
            </w:r>
          </w:p>
        </w:tc>
        <w:tc>
          <w:tcPr>
            <w:tcW w:w="0" w:type="auto"/>
            <w:vAlign w:val="center"/>
          </w:tcPr>
          <w:p w14:paraId="1E8DB16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3CDB77C3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4A8E4849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F77E732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5ED385D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t/>
            </w:r>
          </w:p>
        </w:tc>
      </w:tr>
    </w:tbl>
    <w:p w14:paraId="3F46292F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/>
          <w:bCs/>
        </w:rPr>
      </w:pPr>
    </w:p>
    <w:p w14:paraId="01A6D5D5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865F31D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A2C9C37" w14:textId="77777777" w:rsidR="004B7E38" w:rsidRDefault="004B7E38">
      <w:pPr>
        <w:ind w:firstLine="708"/>
        <w:rPr>
          <w:b/>
          <w:bCs/>
        </w:rPr>
      </w:pPr>
    </w:p>
    <w:p w14:paraId="1C71D8F4" w14:textId="77777777" w:rsidR="004B7E38" w:rsidRDefault="009623D9">
      <w:pPr>
        <w:pStyle w:val="20"/>
        <w:ind w:firstLine="567"/>
      </w:pPr>
      <w:r>
        <w:t xml:space="preserve">2. Компетенции обучающегося, формируемые в результате освоения дисциплины </w:t>
      </w:r>
    </w:p>
    <w:p w14:paraId="569CBC91" w14:textId="77777777" w:rsidR="004B7E38" w:rsidRDefault="004B7E38">
      <w:pPr>
        <w:pStyle w:val="20"/>
        <w:ind w:firstLine="567"/>
      </w:pPr>
    </w:p>
    <w:p w14:paraId="55FADBCB" w14:textId="77777777" w:rsidR="004B7E38" w:rsidRDefault="004B7E38">
      <w:pPr>
        <w:pStyle w:val="20"/>
        <w:ind w:firstLine="708"/>
        <w:rPr>
          <w:b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"/>
        <w:gridCol w:w="3101"/>
        <w:gridCol w:w="1565"/>
      </w:tblGrid>
      <w:tr w:rsidR="004B7E38" w14:paraId="75AC4392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13CEE1C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</w:tcPr>
          <w:p w14:paraId="02B8396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Формируемые компетенции</w:t>
            </w:r>
          </w:p>
        </w:tc>
        <w:tc>
          <w:tcPr>
            <w:tcW w:w="0" w:type="auto"/>
            <w:vAlign w:val="center"/>
          </w:tcPr>
          <w:p w14:paraId="707F01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Шифр/</w:t>
            </w:r>
          </w:p>
          <w:p w14:paraId="5365B63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индекс</w:t>
            </w:r>
          </w:p>
          <w:p w14:paraId="000C5F2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компетенции</w:t>
            </w:r>
          </w:p>
        </w:tc>
      </w:tr>
      <w:tr w:rsidR="004B7E38" w14:paraId="37C4D6A3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6CA92C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14:paraId="31195658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w="0" w:type="auto"/>
            <w:vAlign w:val="center"/>
          </w:tcPr>
          <w:p w14:paraId="3412293D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УК-1</w:t>
            </w:r>
          </w:p>
        </w:tc>
      </w:tr>
      <w:tr w:rsidR="004B7E38" w14:paraId="79BBD1CF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156AFE0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449F87EA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применять естественнонаучные и общеинженерные знания, методы математического анализа и моделирования в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372DF92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ОПК-1</w:t>
            </w:r>
          </w:p>
        </w:tc>
      </w:tr>
      <w:tr w:rsidR="004B7E38" w14:paraId="45CBD4AC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56CFC71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14:paraId="311D59D6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4E0C37F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ОПК-2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ПК-1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5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анализировать, проектировать и разрабатывать информационные системы с применением современных технологий и платформ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ПК-2</w:t>
            </w:r>
          </w:p>
        </w:tc>
      </w:tr>
    </w:tbl>
    <w:p w14:paraId="3E951509" w14:textId="77777777" w:rsidR="004B7E38" w:rsidRDefault="004B7E38">
      <w:pPr>
        <w:ind w:firstLine="708"/>
      </w:pPr>
    </w:p>
    <w:p w14:paraId="7854C678" w14:textId="77777777" w:rsidR="004B7E38" w:rsidRDefault="009623D9">
      <w:pPr>
        <w:spacing w:after="120"/>
        <w:ind w:firstLine="708"/>
      </w:pPr>
      <w:r>
        <w:t>В результате освоения дисциплины обучающийся должен: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9"/>
        <w:gridCol w:w="3675"/>
        <w:gridCol w:w="1328"/>
        <w:gridCol w:w="2533"/>
      </w:tblGrid>
      <w:tr w:rsidR="004B7E38" w14:paraId="7E0C6AD3" w14:textId="77777777">
        <w:trPr>
          <w:trHeight w:val="550"/>
          <w:tblHeader/>
          <w:jc w:val="center"/>
        </w:trPr>
        <w:tc>
          <w:tcPr>
            <w:tcW w:w="2717" w:type="dxa"/>
            <w:vAlign w:val="center"/>
          </w:tcPr>
          <w:p w14:paraId="674EDF61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7DC7AC2" w14:textId="77777777" w:rsidR="004B7E38" w:rsidRDefault="009623D9">
            <w:pPr>
              <w:jc w:val="center"/>
            </w:pPr>
            <w:r>
              <w:t>компетенции</w:t>
            </w:r>
          </w:p>
        </w:tc>
        <w:tc>
          <w:tcPr>
            <w:tcW w:w="3770" w:type="dxa"/>
          </w:tcPr>
          <w:p w14:paraId="405E3B3E" w14:textId="77777777" w:rsidR="004B7E38" w:rsidRDefault="009623D9">
            <w:pPr>
              <w:jc w:val="center"/>
            </w:pPr>
            <w:r>
              <w:t>Индикаторы достижения компетенций</w:t>
            </w:r>
          </w:p>
        </w:tc>
        <w:tc>
          <w:tcPr>
            <w:tcW w:w="1343" w:type="dxa"/>
            <w:vAlign w:val="center"/>
          </w:tcPr>
          <w:p w14:paraId="7A13A066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DFD51F4" w14:textId="77777777" w:rsidR="004B7E38" w:rsidRDefault="009623D9">
            <w:pPr>
              <w:jc w:val="center"/>
            </w:pPr>
            <w:r>
              <w:t xml:space="preserve">результата </w:t>
            </w:r>
          </w:p>
          <w:p w14:paraId="5A3DE2DE" w14:textId="77777777" w:rsidR="004B7E38" w:rsidRDefault="009623D9">
            <w:pPr>
              <w:jc w:val="center"/>
            </w:pPr>
            <w:r>
              <w:t>обучения</w:t>
            </w:r>
          </w:p>
        </w:tc>
        <w:tc>
          <w:tcPr>
            <w:tcW w:w="2591" w:type="dxa"/>
            <w:vAlign w:val="center"/>
          </w:tcPr>
          <w:p w14:paraId="133547B3" w14:textId="77777777" w:rsidR="004B7E38" w:rsidRDefault="009623D9">
            <w:pPr>
              <w:jc w:val="center"/>
            </w:pPr>
            <w:r>
              <w:t>Результат обучения</w:t>
            </w:r>
          </w:p>
        </w:tc>
      </w:tr>
      <w:tr w:rsidR="004B7E38" w14:paraId="58507BCF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3D6B27D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 w:val="restart"/>
          </w:tcPr>
          <w:p w14:paraId="52E39734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УК-1.1 знать архитектуры гибридных интеллектуальных систем, объединяющих нечёткую логику, нейронные сети и эволюционные алгоритмы</w:t>
            </w:r>
          </w:p>
        </w:tc>
        <w:tc>
          <w:tcPr>
            <w:tcW w:w="1343" w:type="dxa"/>
            <w:vAlign w:val="center"/>
          </w:tcPr>
          <w:p w14:paraId="002C7FA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З(УК-1)</w:t>
            </w:r>
          </w:p>
        </w:tc>
        <w:tc>
          <w:tcPr>
            <w:tcW w:w="2591" w:type="dxa"/>
            <w:vAlign w:val="center"/>
          </w:tcPr>
          <w:p w14:paraId="462A1ABC" w14:textId="77777777" w:rsidR="004B7E38" w:rsidRDefault="009623D9">
            <w:pPr>
              <w:jc w:val="both"/>
            </w:pPr>
            <w:r>
              <w:rPr>
                <w:bCs/>
              </w:rPr>
              <w:t>Знать: архитектуры гибридных интеллектуальных систем, объединяющих нечёткую логику, нейронные сети и эволюционные алгоритмы</w:t>
            </w:r>
          </w:p>
        </w:tc>
      </w:tr>
      <w:tr w:rsidR="004B7E38" w14:paraId="171336AC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22AA90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0473E32C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УК-1.2 уметь синтезировать гибридные регуляторы, сочетающие нечёткие правила и нейронные сети для нестационарных объектов</w:t>
            </w:r>
          </w:p>
        </w:tc>
        <w:tc>
          <w:tcPr>
            <w:tcW w:w="1343" w:type="dxa"/>
            <w:vAlign w:val="center"/>
          </w:tcPr>
          <w:p w14:paraId="6CDEB13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У(УК-1)</w:t>
            </w:r>
          </w:p>
        </w:tc>
        <w:tc>
          <w:tcPr>
            <w:tcW w:w="2591" w:type="dxa"/>
            <w:vAlign w:val="center"/>
          </w:tcPr>
          <w:p w14:paraId="3641D849" w14:textId="77777777" w:rsidR="004B7E38" w:rsidRDefault="009623D9">
            <w:pPr>
              <w:jc w:val="both"/>
            </w:pPr>
            <w:r>
              <w:rPr>
                <w:bCs/>
              </w:rPr>
              <w:t>Уметь: синтезировать гибридные регуляторы, сочетающие нечёткие правила и нейронные сети для нестационарных объектов</w:t>
            </w:r>
          </w:p>
        </w:tc>
      </w:tr>
      <w:tr w:rsidR="004B7E38" w14:paraId="37232EC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7252944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47AD0C2A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УК-1.3 владеть навыками разработки и отладки интеллектуальных систем управления в среде Python с использованием TensorFlow и scikit-fuzzy</w:t>
            </w:r>
          </w:p>
        </w:tc>
        <w:tc>
          <w:tcPr>
            <w:tcW w:w="1343" w:type="dxa"/>
            <w:vAlign w:val="center"/>
          </w:tcPr>
          <w:p w14:paraId="54B887C4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В(УК-1)</w:t>
            </w:r>
          </w:p>
        </w:tc>
        <w:tc>
          <w:tcPr>
            <w:tcW w:w="2591" w:type="dxa"/>
            <w:vAlign w:val="center"/>
          </w:tcPr>
          <w:p w14:paraId="463D423E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разработки и отладки интеллектуальных систем управления в среде Python с использованием TensorFlow и scikit-fuzzy</w:t>
            </w:r>
          </w:p>
        </w:tc>
      </w:tr>
      <w:tr w:rsidR="004B7E38" w14:paraId="62DC999C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5BC62B2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 w:val="restart"/>
          </w:tcPr>
          <w:p w14:paraId="5C71A2F2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ОПК-1.1 знать методы адаптивного управления на основе Q-обучения с функцией аппроксимации нейросетью</w:t>
            </w:r>
          </w:p>
        </w:tc>
        <w:tc>
          <w:tcPr>
            <w:tcW w:w="1343" w:type="dxa"/>
            <w:vAlign w:val="center"/>
          </w:tcPr>
          <w:p w14:paraId="0E8517D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З(ОПК-1)</w:t>
            </w:r>
          </w:p>
        </w:tc>
        <w:tc>
          <w:tcPr>
            <w:tcW w:w="2591" w:type="dxa"/>
            <w:vAlign w:val="center"/>
          </w:tcPr>
          <w:p w14:paraId="22EFC170" w14:textId="77777777" w:rsidR="004B7E38" w:rsidRDefault="009623D9">
            <w:pPr>
              <w:jc w:val="both"/>
            </w:pPr>
            <w:r>
              <w:rPr>
                <w:bCs/>
              </w:rPr>
              <w:t>Знать: методы адаптивного управления на основе Q-обучения с функцией аппроксимации нейросетью</w:t>
            </w:r>
          </w:p>
        </w:tc>
      </w:tr>
      <w:tr w:rsidR="004B7E38" w14:paraId="5B0237F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FDF12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194C3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ОПК-1.2 уметь настраивать параметры адаптивных систем управления с подкреплением в среде OpenAI Gym</w:t>
            </w:r>
          </w:p>
        </w:tc>
        <w:tc>
          <w:tcPr>
            <w:tcW w:w="1343" w:type="dxa"/>
            <w:vAlign w:val="center"/>
          </w:tcPr>
          <w:p w14:paraId="658CEAA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У(ОПК-1)</w:t>
            </w:r>
          </w:p>
        </w:tc>
        <w:tc>
          <w:tcPr>
            <w:tcW w:w="2591" w:type="dxa"/>
            <w:vAlign w:val="center"/>
          </w:tcPr>
          <w:p w14:paraId="6A124C33" w14:textId="77777777" w:rsidR="004B7E38" w:rsidRDefault="009623D9">
            <w:pPr>
              <w:jc w:val="both"/>
            </w:pPr>
            <w:r>
              <w:rPr>
                <w:bCs/>
              </w:rPr>
              <w:t>Уметь: настраивать параметры адаптивных систем управления с подкреплением в среде OpenAI Gym</w:t>
            </w:r>
          </w:p>
        </w:tc>
      </w:tr>
      <w:tr w:rsidR="004B7E38" w14:paraId="2958AD9D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7F29C6B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BA097F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ОПК-1.3 владеть методами построения адаптивных моделей на основе рекуррентных нейронных сетей с обратной связью</w:t>
            </w:r>
          </w:p>
        </w:tc>
        <w:tc>
          <w:tcPr>
            <w:tcW w:w="1343" w:type="dxa"/>
            <w:vAlign w:val="center"/>
          </w:tcPr>
          <w:p w14:paraId="7C0AEF87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В(ОПК-1)</w:t>
            </w:r>
          </w:p>
        </w:tc>
        <w:tc>
          <w:tcPr>
            <w:tcW w:w="2591" w:type="dxa"/>
            <w:vAlign w:val="center"/>
          </w:tcPr>
          <w:p w14:paraId="4A93F632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построения адаптивных моделей на основе рекуррентных нейронных сетей с обратной связью</w:t>
            </w:r>
          </w:p>
        </w:tc>
      </w:tr>
      <w:tr w:rsidR="004B7E38" w14:paraId="1315EA6A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4A09248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 w:val="restart"/>
          </w:tcPr>
          <w:p w14:paraId="5BCADCE7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ОПК-2.1 знать принципы проектирования самоорганизующихся карт Кохонена для кластеризации в задачах управления</w:t>
            </w:r>
          </w:p>
        </w:tc>
        <w:tc>
          <w:tcPr>
            <w:tcW w:w="1343" w:type="dxa"/>
            <w:vAlign w:val="center"/>
          </w:tcPr>
          <w:p w14:paraId="10897AEA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З(ОПК-2)</w:t>
            </w:r>
          </w:p>
        </w:tc>
        <w:tc>
          <w:tcPr>
            <w:tcW w:w="2591" w:type="dxa"/>
            <w:vAlign w:val="center"/>
          </w:tcPr>
          <w:p w14:paraId="053D1331" w14:textId="77777777" w:rsidR="004B7E38" w:rsidRDefault="009623D9">
            <w:pPr>
              <w:jc w:val="both"/>
            </w:pPr>
            <w:r>
              <w:rPr>
                <w:bCs/>
              </w:rPr>
              <w:t>Знать: принципы проектирования самоорганизующихся карт Кохонена для кластеризации в задачах управления</w:t>
            </w:r>
          </w:p>
        </w:tc>
      </w:tr>
      <w:tr w:rsidR="004B7E38" w14:paraId="27ECD36E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ACE8D0B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7105C319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ОПК-2.2 уметь применять самоорганизующиеся карты для выявления аномалий в данных датчиков в реальном времени</w:t>
            </w:r>
          </w:p>
        </w:tc>
        <w:tc>
          <w:tcPr>
            <w:tcW w:w="1343" w:type="dxa"/>
            <w:vAlign w:val="center"/>
          </w:tcPr>
          <w:p w14:paraId="051A89B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У(ОПК-2)</w:t>
            </w:r>
          </w:p>
        </w:tc>
        <w:tc>
          <w:tcPr>
            <w:tcW w:w="2591" w:type="dxa"/>
            <w:vAlign w:val="center"/>
          </w:tcPr>
          <w:p w14:paraId="662155FE" w14:textId="77777777" w:rsidR="004B7E38" w:rsidRDefault="009623D9">
            <w:pPr>
              <w:jc w:val="both"/>
            </w:pPr>
            <w:r>
              <w:rPr>
                <w:bCs/>
              </w:rPr>
              <w:t>Уметь: применять самоорганизующиеся карты для выявления аномалий в данных датчиков в реальном времени</w:t>
            </w:r>
          </w:p>
        </w:tc>
      </w:tr>
      <w:tr w:rsidR="004B7E38" w14:paraId="07CD2D57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77FADA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6CDF5981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ОПК-2.3 владеть инструментами верификации корректности нечётких систем управления с помощью имитационного моделирования в Simulink</w:t>
            </w:r>
          </w:p>
        </w:tc>
        <w:tc>
          <w:tcPr>
            <w:tcW w:w="1343" w:type="dxa"/>
            <w:vAlign w:val="center"/>
          </w:tcPr>
          <w:p w14:paraId="4F79A1AC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В(ОПК-2)</w:t>
            </w:r>
          </w:p>
        </w:tc>
        <w:tc>
          <w:tcPr>
            <w:tcW w:w="2591" w:type="dxa"/>
            <w:vAlign w:val="center"/>
          </w:tcPr>
          <w:p w14:paraId="083C2E69" w14:textId="77777777" w:rsidR="004B7E38" w:rsidRDefault="009623D9">
            <w:pPr>
              <w:jc w:val="both"/>
            </w:pPr>
            <w:r>
              <w:rPr>
                <w:bCs/>
              </w:rPr>
              <w:t>Владеть: инструментами верификации корректности нечётких систем управления с помощью имитационного моделирования в Simulink</w:t>
            </w:r>
          </w:p>
        </w:tc>
      </w:tr>
      <w:tr w:rsidR="004B7E38" w14:paraId="50225870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6551291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 w:val="restart"/>
          </w:tcPr>
          <w:p w14:paraId="75A3147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ПК-1.1 знать алгоритмы синтеза нечётких регуляторов с настройкой параметров методами генетической оптимизации</w:t>
            </w:r>
          </w:p>
        </w:tc>
        <w:tc>
          <w:tcPr>
            <w:tcW w:w="1343" w:type="dxa"/>
            <w:vAlign w:val="center"/>
          </w:tcPr>
          <w:p w14:paraId="0C54749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З(ПК-1)</w:t>
            </w:r>
          </w:p>
        </w:tc>
        <w:tc>
          <w:tcPr>
            <w:tcW w:w="2591" w:type="dxa"/>
            <w:vAlign w:val="center"/>
          </w:tcPr>
          <w:p w14:paraId="1F09A597" w14:textId="77777777" w:rsidR="004B7E38" w:rsidRDefault="009623D9">
            <w:pPr>
              <w:jc w:val="both"/>
            </w:pPr>
            <w:r>
              <w:rPr>
                <w:bCs/>
              </w:rPr>
              <w:t>Знать: алгоритмы синтеза нечётких регуляторов с настройкой параметров методами генетической оптимизации</w:t>
            </w:r>
          </w:p>
        </w:tc>
      </w:tr>
      <w:tr w:rsidR="004B7E38" w14:paraId="0AA335D8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0A79E9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497B37BB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ПК-1.2 уметь оптимизировать нечёткие системы управления с использованием генетических алгоритмов в MATLAB Fuzzy Logic Toolbox</w:t>
            </w:r>
          </w:p>
        </w:tc>
        <w:tc>
          <w:tcPr>
            <w:tcW w:w="1343" w:type="dxa"/>
            <w:vAlign w:val="center"/>
          </w:tcPr>
          <w:p w14:paraId="1715E1F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У(ПК-1)</w:t>
            </w:r>
          </w:p>
        </w:tc>
        <w:tc>
          <w:tcPr>
            <w:tcW w:w="2591" w:type="dxa"/>
            <w:vAlign w:val="center"/>
          </w:tcPr>
          <w:p w14:paraId="3D8AA330" w14:textId="77777777" w:rsidR="004B7E38" w:rsidRDefault="009623D9">
            <w:pPr>
              <w:jc w:val="both"/>
            </w:pPr>
            <w:r>
              <w:rPr>
                <w:bCs/>
              </w:rPr>
              <w:t>Уметь: оптимизировать нечёткие системы управления с использованием генетических алгоритмов в MATLAB Fuzzy Logic Toolbox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ПК-1.3 владеть навыками интеграции интеллектуальных систем в промышленные контроллеры через OPC UA и MQTT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В(ПК-1)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интеграции интеллектуальных систем в промышленные контроллеры через OPC UA и MQTT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ПК-2.1 знать 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Знать: 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ПК-2.2 уметь оценивать интерпретируемость решений интеллектуальных систем с помощью методов локального объяснения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Уметь: оценивать интерпретируемость решений интеллектуальных систем с помощью методов локального объяснения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ПК-2.3 владеть методами аудита и документирования решений интеллектуальных систем в соответствии с требованиями регуляторов ИИ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аудита и документирования решений интеллектуальных систем в соответствии с требованиями регуляторов ИИ</w:t>
            </w:r>
          </w:p>
        </w:tc>
      </w:tr>
    </w:tbl>
    <w:p w14:paraId="0F0C978B" w14:textId="77777777" w:rsidR="004B7E38" w:rsidRDefault="004B7E38">
      <w:pPr>
        <w:spacing w:after="120"/>
        <w:ind w:firstLine="708"/>
      </w:pPr>
    </w:p>
    <w:p w14:paraId="711E64FE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 xml:space="preserve">3. Структура дисциплины </w:t>
      </w:r>
    </w:p>
    <w:p w14:paraId="361558A3" w14:textId="77777777" w:rsidR="004B7E38" w:rsidRDefault="009623D9">
      <w:pPr>
        <w:spacing w:before="120"/>
        <w:ind w:firstLine="567"/>
        <w:rPr>
          <w:b/>
          <w:bCs/>
        </w:rPr>
      </w:pPr>
      <w:r>
        <w:rPr>
          <w:b/>
          <w:bCs/>
        </w:rPr>
        <w:t>3.1. Виды учебной работы и трудоемкость (всего и по семестрам, в часах)</w:t>
      </w:r>
    </w:p>
    <w:p w14:paraId="6BF64280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54"/>
        <w:gridCol w:w="1069"/>
        <w:gridCol w:w="336"/>
        <w:gridCol w:w="336"/>
        <w:gridCol w:w="336"/>
        <w:gridCol w:w="336"/>
        <w:gridCol w:w="336"/>
        <w:gridCol w:w="336"/>
        <w:gridCol w:w="336"/>
        <w:gridCol w:w="416"/>
        <w:gridCol w:w="336"/>
        <w:gridCol w:w="456"/>
        <w:gridCol w:w="456"/>
        <w:gridCol w:w="456"/>
      </w:tblGrid>
      <w:tr w:rsidR="004B7E38" w14:paraId="243048C6" w14:textId="77777777">
        <w:trPr>
          <w:cantSplit/>
          <w:trHeight w:val="990"/>
        </w:trPr>
        <w:tc>
          <w:tcPr>
            <w:tcW w:w="0" w:type="auto"/>
            <w:vAlign w:val="center"/>
          </w:tcPr>
          <w:p w14:paraId="616207CF" w14:textId="77777777" w:rsidR="004B7E38" w:rsidRDefault="009623D9">
            <w:pPr>
              <w:jc w:val="center"/>
            </w:pPr>
            <w:r>
              <w:rPr>
                <w:bCs/>
              </w:rPr>
              <w:t>Вид учебной работы</w:t>
            </w:r>
          </w:p>
        </w:tc>
        <w:tc>
          <w:tcPr>
            <w:tcW w:w="0" w:type="auto"/>
            <w:vAlign w:val="center"/>
          </w:tcPr>
          <w:p w14:paraId="08D26BD7" w14:textId="77777777" w:rsidR="004B7E38" w:rsidRDefault="009623D9">
            <w:pPr>
              <w:pStyle w:val="a7"/>
              <w:jc w:val="center"/>
            </w:pPr>
            <w:r>
              <w:t>Всего</w:t>
            </w:r>
          </w:p>
          <w:p w14:paraId="0B7FD034" w14:textId="77777777" w:rsidR="004B7E38" w:rsidRDefault="009623D9">
            <w:pPr>
              <w:pStyle w:val="a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 по семестрам,</w:t>
            </w:r>
          </w:p>
          <w:p w14:paraId="41631E1A" w14:textId="77777777" w:rsidR="004B7E38" w:rsidRDefault="009623D9">
            <w:pPr>
              <w:pStyle w:val="a7"/>
              <w:jc w:val="center"/>
            </w:pPr>
            <w:r>
              <w:rPr>
                <w:sz w:val="20"/>
                <w:szCs w:val="20"/>
              </w:rPr>
              <w:t>часы</w:t>
            </w:r>
          </w:p>
        </w:tc>
        <w:tc>
          <w:tcPr>
            <w:tcW w:w="0" w:type="auto"/>
            <w:vAlign w:val="center"/>
          </w:tcPr>
          <w:p w14:paraId="1286A2AA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21B17B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7469BE04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17AB86EF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2A642C75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600A4FBB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06A1A0DD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01A4EF4B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2F7CBBC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F3CAF96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3629013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E209CE8" w14:textId="77777777" w:rsidR="004B7E38" w:rsidRDefault="009623D9">
            <w:pPr>
              <w:pStyle w:val="a7"/>
              <w:jc w:val="center"/>
            </w:pPr>
            <w:r/>
          </w:p>
        </w:tc>
      </w:tr>
      <w:tr w:rsidR="004B7E38" w14:paraId="7C3FCDD2" w14:textId="77777777">
        <w:tc>
          <w:tcPr>
            <w:tcW w:w="0" w:type="auto"/>
          </w:tcPr>
          <w:p w14:paraId="6B649B4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Контактная работа, всего в том числе:</w:t>
            </w:r>
          </w:p>
        </w:tc>
        <w:tc>
          <w:tcPr>
            <w:tcW w:w="0" w:type="auto"/>
          </w:tcPr>
          <w:p w14:paraId="0DA5302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153642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A7063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A70D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B542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CC81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698A47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8EA64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14:paraId="431DE18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6C61FB3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5F0556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08851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794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EE1EB36" w14:textId="77777777">
        <w:tc>
          <w:tcPr>
            <w:tcW w:w="0" w:type="auto"/>
          </w:tcPr>
          <w:p w14:paraId="36C7DFB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лекции (всего)</w:t>
            </w:r>
          </w:p>
        </w:tc>
        <w:tc>
          <w:tcPr>
            <w:tcW w:w="0" w:type="auto"/>
          </w:tcPr>
          <w:p w14:paraId="2CDEFF3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01F2E67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E7FF6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E2B668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208E39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A0F17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FA04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8992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14:paraId="29CA348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4D4EE2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65FF4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212E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613C10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85333DB" w14:textId="77777777">
        <w:tc>
          <w:tcPr>
            <w:tcW w:w="0" w:type="auto"/>
          </w:tcPr>
          <w:p w14:paraId="2C0948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лекции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7B21588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494E2FE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78F6F8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4B66F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CD2E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7D42E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F7D96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FFAF84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A12ED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3281BF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4C69CA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74105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9A41F5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72D318B" w14:textId="77777777">
        <w:tc>
          <w:tcPr>
            <w:tcW w:w="0" w:type="auto"/>
          </w:tcPr>
          <w:p w14:paraId="5AF954F0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практические занятия (ПЗ)</w:t>
            </w:r>
          </w:p>
        </w:tc>
        <w:tc>
          <w:tcPr>
            <w:tcW w:w="0" w:type="auto"/>
          </w:tcPr>
          <w:p w14:paraId="2A3C691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</w:tcPr>
          <w:p w14:paraId="6A991C8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E95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87153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8D014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277DB6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292F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0957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36</w:t>
            </w:r>
          </w:p>
        </w:tc>
        <w:tc>
          <w:tcPr>
            <w:tcW w:w="0" w:type="auto"/>
          </w:tcPr>
          <w:p w14:paraId="4F69B7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25B7108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B00FD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04536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FFFA2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8082771" w14:textId="77777777">
        <w:tc>
          <w:tcPr>
            <w:tcW w:w="0" w:type="auto"/>
          </w:tcPr>
          <w:p w14:paraId="0BD266F5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практические занятия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21C487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B7F5F2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719D2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A5C5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F983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38C9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69C1A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ACBC8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C85C6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F8ED15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00AC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E1AF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E0B06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D4D3DD0" w14:textId="77777777">
        <w:tc>
          <w:tcPr>
            <w:tcW w:w="0" w:type="auto"/>
          </w:tcPr>
          <w:p w14:paraId="6BDE056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лабораторные работы (ЛР)</w:t>
            </w:r>
          </w:p>
        </w:tc>
        <w:tc>
          <w:tcPr>
            <w:tcW w:w="0" w:type="auto"/>
          </w:tcPr>
          <w:p w14:paraId="3F82E55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1BA4094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03B84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CC0BE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9507E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01EB7C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7E08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0850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14:paraId="7D101C5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6E1C100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5A0592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38806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46C64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5A884A2" w14:textId="77777777">
        <w:tc>
          <w:tcPr>
            <w:tcW w:w="0" w:type="auto"/>
          </w:tcPr>
          <w:p w14:paraId="2749385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лабораторные работы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3F0445E4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21FA0A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066469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EAE85D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5250E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8F71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9E79BA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4A3E5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C4560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C8855E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5543C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B9F4D1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95DFC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2ADD591" w14:textId="77777777">
        <w:tc>
          <w:tcPr>
            <w:tcW w:w="0" w:type="auto"/>
          </w:tcPr>
          <w:p w14:paraId="5CF521C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контролируемая самостоятельная работа (защита курсового проекта, курсовой работы и др. работ (при наличии))</w:t>
            </w:r>
          </w:p>
        </w:tc>
        <w:tc>
          <w:tcPr>
            <w:tcW w:w="0" w:type="auto"/>
          </w:tcPr>
          <w:p w14:paraId="431EA57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9BF9B7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BB92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4E944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3E9843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082BE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2CE34E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BD14F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7F4EDA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4EDB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559B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5300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551F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03E61A6" w14:textId="77777777">
        <w:tc>
          <w:tcPr>
            <w:tcW w:w="0" w:type="auto"/>
          </w:tcPr>
          <w:p w14:paraId="21E6F6B7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иная контактная работа (сдача зачета, </w:t>
            </w:r>
            <w:proofErr w:type="spellStart"/>
            <w:proofErr w:type="gramStart"/>
            <w:r>
              <w:rPr>
                <w:bCs/>
                <w:sz w:val="20"/>
                <w:szCs w:val="20"/>
              </w:rPr>
              <w:t>экзамена,консультации</w:t>
            </w:r>
            <w:proofErr w:type="spellEnd"/>
            <w:proofErr w:type="gramEnd"/>
            <w:r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349398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1D5063C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102A6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73851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965EB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BC44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A69BB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8B1BCF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ABFE3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224468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70E03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563A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1E8E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B90E172" w14:textId="77777777">
        <w:tc>
          <w:tcPr>
            <w:tcW w:w="0" w:type="auto"/>
          </w:tcPr>
          <w:p w14:paraId="6434EDDA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проектная деятельность (ПД)</w:t>
            </w:r>
          </w:p>
        </w:tc>
        <w:tc>
          <w:tcPr>
            <w:tcW w:w="0" w:type="auto"/>
          </w:tcPr>
          <w:p w14:paraId="5D95A82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1609F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D31E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39A5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68185D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1F93E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A742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768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F696D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90C8E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F781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05970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80D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7CDA61E" w14:textId="77777777">
        <w:tc>
          <w:tcPr>
            <w:tcW w:w="0" w:type="auto"/>
          </w:tcPr>
          <w:p w14:paraId="3025CFB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Самостоятельная работа обучающихся (СРО), всего в том числе: (указать </w:t>
            </w:r>
            <w:proofErr w:type="gramStart"/>
            <w:r>
              <w:rPr>
                <w:bCs/>
                <w:sz w:val="20"/>
                <w:szCs w:val="20"/>
              </w:rPr>
              <w:t>конкретный  вид</w:t>
            </w:r>
            <w:proofErr w:type="gramEnd"/>
            <w:r>
              <w:rPr>
                <w:bCs/>
                <w:sz w:val="20"/>
                <w:szCs w:val="20"/>
              </w:rPr>
              <w:t xml:space="preserve"> СРО)</w:t>
            </w:r>
          </w:p>
        </w:tc>
        <w:tc>
          <w:tcPr>
            <w:tcW w:w="0" w:type="auto"/>
          </w:tcPr>
          <w:p w14:paraId="359DAE1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D2D6F3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0F9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73204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4DEA7C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D81D8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9F22EA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AF43EE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14:paraId="171E821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87128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357F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75A067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3B73D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94E8B0C" w14:textId="77777777">
        <w:tc>
          <w:tcPr>
            <w:tcW w:w="0" w:type="auto"/>
          </w:tcPr>
          <w:p w14:paraId="276AD4B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выполнение и подготовка к защите курсового проекта или курсовой работы</w:t>
            </w:r>
          </w:p>
        </w:tc>
        <w:tc>
          <w:tcPr>
            <w:tcW w:w="0" w:type="auto"/>
          </w:tcPr>
          <w:p w14:paraId="4870630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1A92D9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9BEBA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AD56C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AE66D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51302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51AC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60EE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9A48A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7E25B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105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9BEDB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FA67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50E3261E" w14:textId="77777777">
        <w:tc>
          <w:tcPr>
            <w:tcW w:w="0" w:type="auto"/>
          </w:tcPr>
          <w:p w14:paraId="153930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выполнение и подготовка к защите РГР работы, реферата, патентных исследований, аналитических исследований и </w:t>
            </w:r>
            <w:proofErr w:type="gramStart"/>
            <w:r>
              <w:rPr>
                <w:bCs/>
                <w:sz w:val="20"/>
                <w:szCs w:val="20"/>
              </w:rPr>
              <w:t>т.п</w:t>
            </w:r>
            <w:proofErr w:type="gramEnd"/>
          </w:p>
        </w:tc>
        <w:tc>
          <w:tcPr>
            <w:tcW w:w="0" w:type="auto"/>
          </w:tcPr>
          <w:p w14:paraId="4DF8945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45ECC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E98B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18E06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9101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F5B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8B96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144B7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9F3033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1E090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A9E7BF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D057A0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2768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608C66A" w14:textId="77777777">
        <w:tc>
          <w:tcPr>
            <w:tcW w:w="0" w:type="auto"/>
          </w:tcPr>
          <w:p w14:paraId="353A238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самостоятельную проработку</w:t>
            </w:r>
          </w:p>
        </w:tc>
        <w:tc>
          <w:tcPr>
            <w:tcW w:w="0" w:type="auto"/>
          </w:tcPr>
          <w:p w14:paraId="127157E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14:paraId="2145B6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892C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B7FCD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ED61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AF1A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187A2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670B7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</w:t>
            </w:r>
          </w:p>
        </w:tc>
        <w:tc>
          <w:tcPr>
            <w:tcW w:w="0" w:type="auto"/>
          </w:tcPr>
          <w:p w14:paraId="7B305AA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91320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DCCC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33E91F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272B7F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69C7223" w14:textId="77777777">
        <w:tc>
          <w:tcPr>
            <w:tcW w:w="0" w:type="auto"/>
          </w:tcPr>
          <w:p w14:paraId="59B0AD1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</w:tcPr>
          <w:p w14:paraId="69EE453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35</w:t>
            </w:r>
          </w:p>
        </w:tc>
        <w:tc>
          <w:tcPr>
            <w:tcW w:w="0" w:type="auto"/>
          </w:tcPr>
          <w:p w14:paraId="74E24FB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918AED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F851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B4B90C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FF2A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40FEC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1E2EC2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35</w:t>
            </w:r>
          </w:p>
        </w:tc>
        <w:tc>
          <w:tcPr>
            <w:tcW w:w="0" w:type="auto"/>
          </w:tcPr>
          <w:p w14:paraId="298A948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44709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9DE21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F863C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17A8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8975E6F" w14:textId="77777777">
        <w:tc>
          <w:tcPr>
            <w:tcW w:w="0" w:type="auto"/>
          </w:tcPr>
          <w:p w14:paraId="5AD378B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сдаче зачета, экзамена</w:t>
            </w:r>
          </w:p>
        </w:tc>
        <w:tc>
          <w:tcPr>
            <w:tcW w:w="0" w:type="auto"/>
          </w:tcPr>
          <w:p w14:paraId="7DCBD1D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0F3DDD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59F5E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D3BD63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94FA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696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4ED4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3108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9</w:t>
            </w:r>
          </w:p>
        </w:tc>
        <w:tc>
          <w:tcPr>
            <w:tcW w:w="0" w:type="auto"/>
          </w:tcPr>
          <w:p w14:paraId="3A1520F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579D73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E73264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912E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6A6D0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6ACFCEC" w14:textId="77777777">
        <w:tc>
          <w:tcPr>
            <w:tcW w:w="0" w:type="auto"/>
          </w:tcPr>
          <w:p w14:paraId="720EAAE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иные виды работ обучающегося (при наличии)</w:t>
            </w:r>
          </w:p>
        </w:tc>
        <w:tc>
          <w:tcPr>
            <w:tcW w:w="0" w:type="auto"/>
          </w:tcPr>
          <w:p w14:paraId="37C047C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668F47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1A8BE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18E710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93D2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1F1A7C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BEBB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35F7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5E93B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A563F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9D1F8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72496D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1BB3A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15AF25AF" w14:textId="77777777">
        <w:tc>
          <w:tcPr>
            <w:tcW w:w="0" w:type="auto"/>
          </w:tcPr>
          <w:p w14:paraId="156FCB4B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освоение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курса</w:t>
            </w:r>
          </w:p>
        </w:tc>
        <w:tc>
          <w:tcPr>
            <w:tcW w:w="0" w:type="auto"/>
          </w:tcPr>
          <w:p w14:paraId="7CD6C2C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5FA3D0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C042A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D9C5B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B82E3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762A14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DD0FC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6CE1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120F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DC609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71C89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28EC8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0695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D229B61" w14:textId="77777777">
        <w:tc>
          <w:tcPr>
            <w:tcW w:w="0" w:type="auto"/>
          </w:tcPr>
          <w:p w14:paraId="7B457679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самостоятельная проектная деятельность (СПД)</w:t>
            </w:r>
          </w:p>
        </w:tc>
        <w:tc>
          <w:tcPr>
            <w:tcW w:w="0" w:type="auto"/>
          </w:tcPr>
          <w:p w14:paraId="32DF003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3018D6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3E75BF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DBF94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9B4C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73179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01D1C6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7D784B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0A5C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2788D2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CC9FA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15E59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115D1E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84B6DC4" w14:textId="77777777">
        <w:tc>
          <w:tcPr>
            <w:tcW w:w="0" w:type="auto"/>
          </w:tcPr>
          <w:p w14:paraId="43AFB9D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ИТОГО ПО ДИСЦИПЛИНЕ</w:t>
            </w:r>
          </w:p>
        </w:tc>
        <w:tc>
          <w:tcPr>
            <w:tcW w:w="0" w:type="auto"/>
          </w:tcPr>
          <w:p w14:paraId="477A6D7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3EC727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937EB1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1423B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4EDAF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D809C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F57E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0EB8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144</w:t>
            </w:r>
          </w:p>
        </w:tc>
        <w:tc>
          <w:tcPr>
            <w:tcW w:w="0" w:type="auto"/>
          </w:tcPr>
          <w:p w14:paraId="51BE213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60C67B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4F478B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1C770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2CFF4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</w:tbl>
    <w:p w14:paraId="40BEB99E" w14:textId="77777777" w:rsidR="004B7E38" w:rsidRDefault="004B7E38">
      <w:pPr>
        <w:rPr>
          <w:b/>
          <w:bCs/>
        </w:rPr>
      </w:pPr>
    </w:p>
    <w:p w14:paraId="6FE3ABD3" w14:textId="77777777" w:rsidR="004B7E38" w:rsidRDefault="004B7E38">
      <w:pPr>
        <w:rPr>
          <w:b/>
          <w:bCs/>
        </w:rPr>
      </w:pPr>
    </w:p>
    <w:p w14:paraId="0C43BE28" w14:textId="77777777" w:rsidR="004B7E38" w:rsidRDefault="004B7E38">
      <w:pPr>
        <w:spacing w:after="120"/>
        <w:rPr>
          <w:b/>
          <w:bCs/>
        </w:rPr>
      </w:pPr>
    </w:p>
    <w:p w14:paraId="1DE2CBCA" w14:textId="77777777" w:rsidR="004B7E38" w:rsidRDefault="009623D9">
      <w:pPr>
        <w:spacing w:after="120"/>
        <w:ind w:firstLine="567"/>
        <w:rPr>
          <w:b/>
        </w:rPr>
      </w:pPr>
      <w:r>
        <w:rPr>
          <w:b/>
        </w:rPr>
        <w:t>4. Содержание дисциплины</w:t>
      </w:r>
    </w:p>
    <w:p w14:paraId="20B0D442" w14:textId="77777777" w:rsidR="004B7E38" w:rsidRDefault="009623D9">
      <w:pPr>
        <w:shd w:val="clear" w:color="auto" w:fill="FFFFFF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 xml:space="preserve">4.1. </w:t>
      </w:r>
      <w:r>
        <w:rPr>
          <w:b/>
        </w:rPr>
        <w:t xml:space="preserve">Темы (разделы) </w:t>
      </w:r>
      <w:proofErr w:type="gramStart"/>
      <w:r>
        <w:rPr>
          <w:b/>
        </w:rPr>
        <w:t>дисциплины  и</w:t>
      </w:r>
      <w:proofErr w:type="gramEnd"/>
      <w:r>
        <w:rPr>
          <w:b/>
        </w:rPr>
        <w:t xml:space="preserve"> виды занятий (в часах)</w:t>
      </w:r>
    </w:p>
    <w:p w14:paraId="3ACBB394" w14:textId="77777777" w:rsidR="004B7E38" w:rsidRDefault="004B7E38">
      <w:pPr>
        <w:ind w:firstLine="567"/>
        <w:rPr>
          <w:b/>
        </w:rPr>
      </w:pPr>
    </w:p>
    <w:p w14:paraId="33B5192C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755"/>
        <w:gridCol w:w="459"/>
        <w:gridCol w:w="379"/>
        <w:gridCol w:w="510"/>
        <w:gridCol w:w="513"/>
        <w:gridCol w:w="683"/>
        <w:gridCol w:w="808"/>
        <w:gridCol w:w="2326"/>
      </w:tblGrid>
      <w:tr w:rsidR="004B7E38" w14:paraId="698FB749" w14:textId="77777777">
        <w:trPr>
          <w:trHeight w:val="754"/>
          <w:tblHeader/>
        </w:trPr>
        <w:tc>
          <w:tcPr>
            <w:tcW w:w="0" w:type="auto"/>
            <w:vMerge w:val="restart"/>
            <w:textDirection w:val="btLr"/>
            <w:vAlign w:val="center"/>
          </w:tcPr>
          <w:p w14:paraId="45936FBF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Номер темы</w:t>
            </w:r>
          </w:p>
          <w:p w14:paraId="4432C628" w14:textId="77777777" w:rsidR="004B7E38" w:rsidRDefault="009623D9">
            <w:pPr>
              <w:shd w:val="clear" w:color="auto" w:fill="FFFFFF"/>
              <w:jc w:val="center"/>
            </w:pPr>
            <w:r>
              <w:rPr>
                <w:sz w:val="20"/>
                <w:szCs w:val="20"/>
              </w:rPr>
              <w:t>(раздела)</w:t>
            </w:r>
          </w:p>
        </w:tc>
        <w:tc>
          <w:tcPr>
            <w:tcW w:w="0" w:type="auto"/>
            <w:vMerge w:val="restart"/>
            <w:vAlign w:val="center"/>
          </w:tcPr>
          <w:p w14:paraId="6AE8C937" w14:textId="77777777" w:rsidR="004B7E38" w:rsidRDefault="009623D9">
            <w:pPr>
              <w:shd w:val="clear" w:color="auto" w:fill="FFFFFF"/>
              <w:jc w:val="center"/>
            </w:pPr>
            <w:r>
              <w:t>Название темы (раздела)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7F7C3744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Семестр</w:t>
            </w:r>
          </w:p>
        </w:tc>
        <w:tc>
          <w:tcPr>
            <w:tcW w:w="0" w:type="auto"/>
            <w:gridSpan w:val="5"/>
            <w:vAlign w:val="center"/>
          </w:tcPr>
          <w:p w14:paraId="5B61284F" w14:textId="77777777" w:rsidR="004B7E38" w:rsidRDefault="009623D9">
            <w:pPr>
              <w:shd w:val="clear" w:color="auto" w:fill="FFFFFF"/>
              <w:jc w:val="center"/>
            </w:pPr>
            <w:r>
              <w:t>Трудоемкость, часы</w:t>
            </w:r>
          </w:p>
        </w:tc>
        <w:tc>
          <w:tcPr>
            <w:tcW w:w="0" w:type="auto"/>
            <w:vMerge w:val="restart"/>
            <w:vAlign w:val="center"/>
          </w:tcPr>
          <w:p w14:paraId="39543B3D" w14:textId="77777777" w:rsidR="004B7E38" w:rsidRDefault="009623D9">
            <w:pPr>
              <w:shd w:val="clear" w:color="auto" w:fill="FFFFFF"/>
              <w:jc w:val="center"/>
            </w:pPr>
            <w:r>
              <w:t>Шифр</w:t>
            </w:r>
          </w:p>
          <w:p w14:paraId="6F715325" w14:textId="77777777" w:rsidR="004B7E38" w:rsidRDefault="009623D9">
            <w:pPr>
              <w:shd w:val="clear" w:color="auto" w:fill="FFFFFF"/>
              <w:jc w:val="center"/>
            </w:pPr>
            <w:r>
              <w:t>результата обучения</w:t>
            </w:r>
          </w:p>
        </w:tc>
      </w:tr>
      <w:tr w:rsidR="004B7E38" w14:paraId="36698A5F" w14:textId="77777777">
        <w:trPr>
          <w:trHeight w:val="555"/>
          <w:tblHeader/>
        </w:trPr>
        <w:tc>
          <w:tcPr>
            <w:tcW w:w="0" w:type="auto"/>
            <w:vMerge/>
            <w:vAlign w:val="center"/>
          </w:tcPr>
          <w:p w14:paraId="49776DA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05B72685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5E4D7749" w14:textId="77777777" w:rsidR="004B7E38" w:rsidRDefault="004B7E38">
            <w:pPr>
              <w:jc w:val="center"/>
            </w:pPr>
          </w:p>
        </w:tc>
        <w:tc>
          <w:tcPr>
            <w:tcW w:w="0" w:type="auto"/>
            <w:vAlign w:val="center"/>
          </w:tcPr>
          <w:p w14:paraId="5CE6037C" w14:textId="77777777" w:rsidR="004B7E38" w:rsidRDefault="009623D9">
            <w:pPr>
              <w:jc w:val="center"/>
            </w:pPr>
            <w:r>
              <w:t>Л</w:t>
            </w:r>
          </w:p>
        </w:tc>
        <w:tc>
          <w:tcPr>
            <w:tcW w:w="0" w:type="auto"/>
            <w:vAlign w:val="center"/>
          </w:tcPr>
          <w:p w14:paraId="7F208F53" w14:textId="77777777" w:rsidR="004B7E38" w:rsidRDefault="009623D9">
            <w:pPr>
              <w:jc w:val="center"/>
            </w:pPr>
            <w:r>
              <w:t>ПЗ</w:t>
            </w:r>
          </w:p>
        </w:tc>
        <w:tc>
          <w:tcPr>
            <w:tcW w:w="0" w:type="auto"/>
            <w:vAlign w:val="center"/>
          </w:tcPr>
          <w:p w14:paraId="1F2756D8" w14:textId="77777777" w:rsidR="004B7E38" w:rsidRDefault="009623D9">
            <w:pPr>
              <w:jc w:val="center"/>
            </w:pPr>
            <w:r>
              <w:t>ЛР</w:t>
            </w:r>
          </w:p>
        </w:tc>
        <w:tc>
          <w:tcPr>
            <w:tcW w:w="0" w:type="auto"/>
            <w:vAlign w:val="center"/>
          </w:tcPr>
          <w:p w14:paraId="433B6154" w14:textId="77777777" w:rsidR="004B7E38" w:rsidRDefault="009623D9">
            <w:pPr>
              <w:jc w:val="center"/>
            </w:pPr>
            <w:r>
              <w:t>СРО</w:t>
            </w:r>
          </w:p>
        </w:tc>
        <w:tc>
          <w:tcPr>
            <w:tcW w:w="0" w:type="auto"/>
            <w:vAlign w:val="center"/>
          </w:tcPr>
          <w:p w14:paraId="5811AA95" w14:textId="77777777" w:rsidR="004B7E38" w:rsidRDefault="009623D9">
            <w:pPr>
              <w:jc w:val="center"/>
            </w:pPr>
            <w:r>
              <w:t>Всего</w:t>
            </w:r>
          </w:p>
        </w:tc>
        <w:tc>
          <w:tcPr>
            <w:tcW w:w="0" w:type="auto"/>
            <w:vMerge/>
          </w:tcPr>
          <w:p w14:paraId="38C9F284" w14:textId="77777777" w:rsidR="004B7E38" w:rsidRDefault="004B7E38">
            <w:pPr>
              <w:jc w:val="center"/>
            </w:pPr>
          </w:p>
        </w:tc>
      </w:tr>
      <w:tr w:rsidR="004B7E38" w14:paraId="0A8B4873" w14:textId="77777777">
        <w:tc>
          <w:tcPr>
            <w:tcW w:w="0" w:type="auto"/>
            <w:vAlign w:val="center"/>
          </w:tcPr>
          <w:p w14:paraId="09EE1EE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0F23525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vAlign w:val="center"/>
          </w:tcPr>
          <w:p w14:paraId="591A9AB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CAE206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6F1E7CB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7FA35C3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3915547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025632C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В(ОПК-1)</w:t>
            </w:r>
          </w:p>
        </w:tc>
      </w:tr>
      <w:tr w:rsidR="004B7E38" w14:paraId="2C95D274" w14:textId="77777777">
        <w:tc>
          <w:tcPr>
            <w:tcW w:w="0" w:type="auto"/>
            <w:vAlign w:val="center"/>
          </w:tcPr>
          <w:p w14:paraId="1C67212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14:paraId="3B6F593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vAlign w:val="center"/>
          </w:tcPr>
          <w:p w14:paraId="39BE657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5847D2A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56687E7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01C8B7D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4131F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C274E9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В(ОПК-2)</w:t>
            </w:r>
          </w:p>
        </w:tc>
      </w:tr>
      <w:tr w:rsidR="004B7E38" w14:paraId="73588E37" w14:textId="77777777">
        <w:tc>
          <w:tcPr>
            <w:tcW w:w="0" w:type="auto"/>
            <w:vAlign w:val="center"/>
          </w:tcPr>
          <w:p w14:paraId="0AB787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DD81D24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Агентные и знаниевые парадигмы в интеллектуальных системах</w:t>
            </w:r>
          </w:p>
        </w:tc>
        <w:tc>
          <w:tcPr>
            <w:tcW w:w="0" w:type="auto"/>
            <w:vAlign w:val="center"/>
          </w:tcPr>
          <w:p w14:paraId="26E2BDA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39285C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722585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4BA4CF6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B5D10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61FCF6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В(ПК-1)</w:t>
            </w:r>
          </w:p>
        </w:tc>
      </w:tr>
      <w:tr w:rsidR="004B7E38" w14:paraId="14E49018" w14:textId="77777777">
        <w:tc>
          <w:tcPr>
            <w:tcW w:w="0" w:type="auto"/>
            <w:vAlign w:val="center"/>
          </w:tcPr>
          <w:p w14:paraId="2754CCF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7B48ED3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vAlign w:val="center"/>
          </w:tcPr>
          <w:p w14:paraId="37C203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28FF6F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6A55BE9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vAlign w:val="center"/>
          </w:tcPr>
          <w:p w14:paraId="767D7C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4723C55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vAlign w:val="center"/>
          </w:tcPr>
          <w:p w14:paraId="4255AC8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6BC8E420" w14:textId="77777777" w:rsidR="004B7E38" w:rsidRDefault="004B7E38">
            <w:pPr>
              <w:pStyle w:val="a7"/>
              <w:rPr>
                <w:bCs/>
                <w:sz w:val="20"/>
                <w:szCs w:val="20"/>
              </w:rPr>
            </w:pPr>
            <w:r>
              <w:t/>
            </w:r>
          </w:p>
        </w:tc>
      </w:tr>
    </w:tbl>
    <w:p w14:paraId="1F78B4EC" w14:textId="77777777" w:rsidR="004B7E38" w:rsidRDefault="004B7E38">
      <w:pPr>
        <w:ind w:firstLine="708"/>
        <w:jc w:val="both"/>
        <w:rPr>
          <w:spacing w:val="-2"/>
        </w:rPr>
      </w:pPr>
    </w:p>
    <w:p w14:paraId="74C19128" w14:textId="77777777" w:rsidR="004B7E38" w:rsidRDefault="004B7E38">
      <w:pPr>
        <w:ind w:firstLine="708"/>
        <w:jc w:val="both"/>
        <w:rPr>
          <w:spacing w:val="-2"/>
        </w:rPr>
      </w:pPr>
    </w:p>
    <w:p w14:paraId="40EA9A0D" w14:textId="77777777" w:rsidR="004B7E38" w:rsidRDefault="004B7E38">
      <w:pPr>
        <w:ind w:firstLine="708"/>
        <w:jc w:val="both"/>
        <w:rPr>
          <w:spacing w:val="-2"/>
        </w:rPr>
      </w:pPr>
    </w:p>
    <w:p w14:paraId="0324BB92" w14:textId="77777777" w:rsidR="004B7E38" w:rsidRDefault="004B7E38">
      <w:pPr>
        <w:ind w:firstLine="709"/>
        <w:rPr>
          <w:b/>
        </w:rPr>
      </w:pPr>
    </w:p>
    <w:p w14:paraId="333C7129" w14:textId="77777777" w:rsidR="004B7E38" w:rsidRDefault="009623D9">
      <w:pPr>
        <w:spacing w:after="120"/>
        <w:ind w:firstLine="709"/>
        <w:rPr>
          <w:b/>
        </w:rPr>
      </w:pPr>
      <w:r>
        <w:rPr>
          <w:b/>
        </w:rPr>
        <w:t>4.2. Содержание лекционного курса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86"/>
        <w:gridCol w:w="1588"/>
        <w:gridCol w:w="1623"/>
        <w:gridCol w:w="529"/>
        <w:gridCol w:w="528"/>
        <w:gridCol w:w="528"/>
      </w:tblGrid>
      <w:tr w:rsidR="004B7E38" w14:paraId="03318094" w14:textId="77777777">
        <w:trPr>
          <w:trHeight w:val="6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CDF05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8903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50A3CD" w14:textId="77777777" w:rsidR="004B7E38" w:rsidRDefault="009623D9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  <w:r>
              <w:t>Название темы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8A87E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F54CC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часы</w:t>
            </w:r>
          </w:p>
        </w:tc>
      </w:tr>
      <w:tr w:rsidR="004B7E38" w14:paraId="73101ABE" w14:textId="77777777">
        <w:trPr>
          <w:trHeight w:val="907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E715A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F5D65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EB20E" w14:textId="77777777" w:rsidR="004B7E38" w:rsidRDefault="004B7E38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A6165B3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587811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6FEE27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6A7230FA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EDD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C39D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4FF9E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1. Нейронные сети и глубокое обучение: архитектуры, обучение и интерпретация моделей для инженерных задач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47E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684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6C5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454FFC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CB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131CC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03846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2. Методы машинного обучения (классификация, регрессия, кластеризация): выбор, валидация и адаптация моделей под специфику технических 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BB5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FF1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65E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264485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4C7F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8065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795D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3. Нечёткая логика и системы нечёткого вывода: проектирование и настройка нечётких регуляторов для управления техническими объектами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29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300C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2C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ED1474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C62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723C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57AEA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4. Эволюционные и метаэвристические алгоритмы: оптимизация гиперпараметров моделей ИИ и решение задач проектирования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93E1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00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906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7023F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8982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1175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80C1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5. Экспертные системы и представление знаний: формализация доменных правил и инженерия онтологий для технических приложений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39D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637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D76B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F96E94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D01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F89C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6702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6. Интеллектуальные агенты и мультиагентные системы: проектирование взаимодействующих агентов для распределённого мониторинга и управления инженерными процессами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ABE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67E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1333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620141ED" w14:textId="77777777" w:rsidR="004B7E38" w:rsidRDefault="004B7E38">
      <w:pPr>
        <w:rPr>
          <w:b/>
        </w:rPr>
      </w:pPr>
    </w:p>
    <w:p w14:paraId="654B09FF" w14:textId="77777777" w:rsidR="004B7E38" w:rsidRDefault="004B7E38">
      <w:pPr>
        <w:shd w:val="clear" w:color="auto" w:fill="FFFFFF"/>
        <w:ind w:firstLine="709"/>
        <w:jc w:val="both"/>
        <w:rPr>
          <w:b/>
          <w:bCs/>
          <w:color w:val="000000"/>
          <w:spacing w:val="-9"/>
          <w:sz w:val="16"/>
          <w:szCs w:val="16"/>
        </w:rPr>
      </w:pPr>
    </w:p>
    <w:p w14:paraId="0ACB60DE" w14:textId="77777777" w:rsidR="004B7E38" w:rsidRDefault="009623D9">
      <w:pPr>
        <w:shd w:val="clear" w:color="auto" w:fill="FFFFFF"/>
        <w:spacing w:after="120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>4.3. Перечень лабораторных работ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6"/>
        <w:gridCol w:w="3310"/>
        <w:gridCol w:w="529"/>
        <w:gridCol w:w="528"/>
        <w:gridCol w:w="528"/>
      </w:tblGrid>
      <w:tr w:rsidR="004B7E38" w14:paraId="23D598A4" w14:textId="77777777">
        <w:trPr>
          <w:trHeight w:hRule="exact" w:val="726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4FE756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6A9B0C" w14:textId="77777777" w:rsidR="004B7E38" w:rsidRDefault="009623D9">
            <w:pPr>
              <w:shd w:val="clear" w:color="auto" w:fill="FFFFFF"/>
              <w:jc w:val="center"/>
            </w:pPr>
            <w:r>
              <w:t>№ ЛР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7CAD5CF" w14:textId="77777777" w:rsidR="004B7E38" w:rsidRDefault="009623D9">
            <w:pPr>
              <w:shd w:val="clear" w:color="auto" w:fill="FFFFFF"/>
              <w:jc w:val="center"/>
            </w:pPr>
            <w:r>
              <w:t>Название лабораторной работы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B790D6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3E0368BB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DE982F" w14:textId="77777777">
        <w:trPr>
          <w:cantSplit/>
          <w:trHeight w:val="995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44D82B9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CE76C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A66E982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1900D0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40E43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7FAB6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3668293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104C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785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1D1C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многослойного перцептрона для бинарной классификации изображений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BAE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2A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B69D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C3CC05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AB4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0A8E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C09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Обучение свёрточной нейронной сети на задаче распознавания рукописных цифр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A93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2B72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A99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00D2CE1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3D9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7ADD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4E9F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нечёткой системы вывода для управления температурой в системе отопления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0B9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60E0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A3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5DBEF3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F77F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B5DA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D991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генетического алгоритма для оптимизации гиперпараметров модели SVM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8651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B26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71F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1C1FB0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4ECB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28B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C4D07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экспертной системы на основе правил для диагностики неисправностей ПК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E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D4A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EDD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31430B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D07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99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8256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интеллектуального агента с реактивным поведением в среде Python-моделирования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FFBF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2363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746C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9FF8D1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DBB4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F10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B69E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AF2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FC4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EE0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E59F1EA" w14:textId="77777777" w:rsidR="004B7E38" w:rsidRDefault="004B7E38">
      <w:pPr>
        <w:rPr>
          <w:sz w:val="16"/>
        </w:rPr>
      </w:pPr>
    </w:p>
    <w:p w14:paraId="2BA24B91" w14:textId="77777777" w:rsidR="004B7E38" w:rsidRDefault="004B7E38">
      <w:pPr>
        <w:rPr>
          <w:sz w:val="16"/>
        </w:rPr>
      </w:pPr>
    </w:p>
    <w:p w14:paraId="0C39D4F1" w14:textId="77777777" w:rsidR="004B7E38" w:rsidRDefault="009623D9">
      <w:pPr>
        <w:spacing w:after="120"/>
        <w:ind w:firstLine="709"/>
        <w:rPr>
          <w:b/>
          <w:bCs/>
        </w:rPr>
      </w:pPr>
      <w:r>
        <w:rPr>
          <w:b/>
        </w:rPr>
        <w:t>4.4. Перечень практических занятий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3"/>
        <w:gridCol w:w="2990"/>
        <w:gridCol w:w="529"/>
        <w:gridCol w:w="528"/>
        <w:gridCol w:w="528"/>
      </w:tblGrid>
      <w:tr w:rsidR="004B7E38" w14:paraId="0F723326" w14:textId="77777777">
        <w:trPr>
          <w:trHeight w:hRule="exact" w:val="731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AADE2C" w14:textId="77777777" w:rsidR="004B7E38" w:rsidRDefault="009623D9">
            <w:pPr>
              <w:shd w:val="clear" w:color="auto" w:fill="FFFFFF"/>
              <w:jc w:val="center"/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19EF70" w14:textId="77777777" w:rsidR="004B7E38" w:rsidRDefault="009623D9">
            <w:pPr>
              <w:pStyle w:val="5"/>
              <w:spacing w:before="0" w:after="0"/>
              <w:jc w:val="center"/>
              <w:rPr>
                <w:b w:val="0"/>
                <w:i w:val="0"/>
                <w:sz w:val="24"/>
                <w:szCs w:val="24"/>
              </w:rPr>
            </w:pPr>
            <w:r>
              <w:rPr>
                <w:b w:val="0"/>
                <w:i w:val="0"/>
                <w:sz w:val="24"/>
                <w:szCs w:val="24"/>
              </w:rPr>
              <w:t>№ ПЗ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037109" w14:textId="77777777" w:rsidR="004B7E38" w:rsidRDefault="009623D9">
            <w:pPr>
              <w:shd w:val="clear" w:color="auto" w:fill="FFFFFF"/>
              <w:jc w:val="center"/>
            </w:pPr>
            <w:r>
              <w:t>Тема практического занятия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0141579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D88AD6E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CC74C4" w14:textId="77777777">
        <w:trPr>
          <w:cantSplit/>
          <w:trHeight w:val="113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B20F8A5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AEFA27E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639795D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F1CA77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7F0FD5D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334B33A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заочная</w:t>
            </w:r>
          </w:p>
        </w:tc>
      </w:tr>
      <w:tr w:rsidR="004B7E38" w14:paraId="780F85B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3BA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4515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1B69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архитектур нейронных сетей и глубокого обучения на задачах компьютерного зрения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E6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4A95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E23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6697FF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96007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595F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782D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Синтез модели глубокого обучения для задачи классификации временных рядов с использованием LSTM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2747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A488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D3A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236721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FD7C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53F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9BF7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Моделирование нечёткой системы вывода Мамдани для управления температурой в системе отопления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414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EAF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54F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1652BC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428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95B9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C416B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Решение задачи оптимизации гиперпараметров модели XGBoost с помощью генетического алгоритма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6863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84F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2D4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765B11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DFD7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175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DF83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структуры знаний и проектирование онтологии для экспертной системы диагностики неисправностей ПК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4F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E5D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582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CA55A97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73A5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5C8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C158D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Синтез поведения интеллектуального агента в мультиагентной среде моделирования трафика на основе правил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3A8E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26D5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AA0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91069C0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103D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DE0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6A0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D6C9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E9E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CB4C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2C6C665" w14:textId="77777777" w:rsidR="004B7E38" w:rsidRDefault="004B7E38">
      <w:pPr>
        <w:ind w:firstLine="709"/>
        <w:rPr>
          <w:b/>
        </w:rPr>
      </w:pPr>
    </w:p>
    <w:p w14:paraId="1EB5D447" w14:textId="77777777" w:rsidR="004B7E38" w:rsidRDefault="009623D9">
      <w:pPr>
        <w:shd w:val="clear" w:color="auto" w:fill="FFFFFF"/>
        <w:spacing w:after="120"/>
        <w:ind w:firstLine="709"/>
        <w:jc w:val="both"/>
        <w:rPr>
          <w:b/>
        </w:rPr>
      </w:pPr>
      <w:r>
        <w:rPr>
          <w:b/>
        </w:rPr>
        <w:t>4.5. Виды СРО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1018"/>
        <w:gridCol w:w="529"/>
        <w:gridCol w:w="528"/>
        <w:gridCol w:w="528"/>
      </w:tblGrid>
      <w:tr w:rsidR="004B7E38" w14:paraId="4A5843C3" w14:textId="77777777">
        <w:trPr>
          <w:trHeight w:hRule="exact" w:val="580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09D7B7E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4975721" w14:textId="77777777" w:rsidR="004B7E38" w:rsidRDefault="009623D9">
            <w:pPr>
              <w:shd w:val="clear" w:color="auto" w:fill="FFFFFF"/>
              <w:jc w:val="center"/>
            </w:pPr>
            <w:r>
              <w:t>Вид СРО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CF67C5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70C9FB8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28D209E2" w14:textId="77777777">
        <w:trPr>
          <w:cantSplit/>
          <w:trHeight w:val="97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72C7B96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08E0AF9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447D85D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3441C75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04A8F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76234EA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DEE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CF1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534F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CD30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76B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0C627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8DE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D4DF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84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85DC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39F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FA07ED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3EA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Основы интеллектуальных систем: от классических моделей к современным архитектурам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476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C4A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1F5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432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E706C9F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D1E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65B0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042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22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D4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D3D34D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3F25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5DB7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0E1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A33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BD37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BFB9B3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0A1B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Нечёткие, эволюционные и экспертные подходы в проектировании интеллектуальных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927F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64C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F5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FDC8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95EB2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FF6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8A6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780A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F5E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BC4E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A98C0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BD7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FAAA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2D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FD0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F436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E00A4FD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DB89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Агентные и знаниевые парадигмы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6C3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A562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8CF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7395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4C8D984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4FA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AC06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91C8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836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61C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384D83D5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10C744EB" w14:textId="77777777" w:rsidR="004B7E38" w:rsidRDefault="009623D9">
      <w:pPr>
        <w:shd w:val="clear" w:color="auto" w:fill="FFFFFF"/>
        <w:ind w:firstLine="709"/>
        <w:jc w:val="both"/>
        <w:rPr>
          <w:b/>
        </w:rPr>
      </w:pPr>
      <w:r>
        <w:rPr>
          <w:b/>
        </w:rPr>
        <w:t>Темы для самостоятельной работы обучающихся</w:t>
      </w:r>
    </w:p>
    <w:p w14:paraId="47ABAA3C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1. Основы интеллектуальных систем: от классических моделей к современным архитектурам</w:t>
      </w:r>
    </w:p>
    <w:p w14:paraId="1FAEA8D9" w14:textId="77777777" w:rsidR="004B7E38" w:rsidRDefault="009623D9">
      <w:pPr>
        <w:widowControl w:val="0"/>
      </w:pPr>
      <w:r>
        <w:t>Нейронные сети и глубокое обучение: архитектуры, обучение и интерпретация моделей для инженерных задач; Методы машинного обучения (классификация, регрессия, кластеризация): выбор, валидация и адаптация моделей под специфику технических данных</w:t>
      </w:r>
    </w:p>
    <w:p w14:paraId="0A9059A3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2. Нечёткие, эволюционные и экспертные подходы в проектировании интеллектуальных систем</w:t>
      </w:r>
    </w:p>
    <w:p w14:paraId="5ECB7CA8" w14:textId="77777777" w:rsidR="004B7E38" w:rsidRDefault="009623D9">
      <w:pPr>
        <w:widowControl w:val="0"/>
      </w:pPr>
      <w:r>
        <w:t>Нечёткая логика и системы нечёткого вывода: проектирование и настройка нечётких регуляторов для управления техническими объектами; Эволюционные и метаэвристические алгоритмы: оптимизация гиперпараметров моделей ИИ и решение задач проектирования интеллектуальных систем</w:t>
      </w:r>
    </w:p>
    <w:p w14:paraId="3F7A2CF2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3. Агентные и знаниевые парадигмы в интеллектуальных системах</w:t>
      </w:r>
    </w:p>
    <w:p w14:paraId="4D1B19AD" w14:textId="77777777" w:rsidR="004B7E38" w:rsidRDefault="009623D9">
      <w:pPr>
        <w:widowControl w:val="0"/>
      </w:pPr>
      <w:r>
        <w:t>Экспертные системы и представление знаний: формализация доменных правил и инженерия онтологий для технических приложений; Интеллектуальные агенты и мультиагентные системы: проектирование взаимодействующих агентов для распределённого мониторинга и управления инженерными процессами</w:t>
      </w:r>
    </w:p>
    <w:p w14:paraId="23B4F2EB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6FD7D884" w14:textId="77777777" w:rsidR="004B7E38" w:rsidRDefault="009623D9">
      <w:pPr>
        <w:shd w:val="clear" w:color="auto" w:fill="FFFFFF"/>
        <w:tabs>
          <w:tab w:val="left" w:leader="underscore" w:pos="9408"/>
        </w:tabs>
        <w:spacing w:after="100" w:afterAutospacing="1"/>
        <w:ind w:firstLine="567"/>
        <w:jc w:val="both"/>
        <w:rPr>
          <w:b/>
          <w:color w:val="000000"/>
          <w:spacing w:val="3"/>
        </w:rPr>
      </w:pPr>
      <w:r>
        <w:rPr>
          <w:b/>
          <w:color w:val="000000"/>
          <w:spacing w:val="3"/>
        </w:rPr>
        <w:t xml:space="preserve">5. Формы текущего контроля успеваемости и проведения промежуточной аттестации </w:t>
      </w:r>
    </w:p>
    <w:p w14:paraId="469A342B" w14:textId="77777777" w:rsidR="004B7E38" w:rsidRDefault="009623D9">
      <w:pPr>
        <w:ind w:firstLine="709"/>
        <w:jc w:val="both"/>
      </w:pPr>
      <w:r>
        <w:lastRenderedPageBreak/>
        <w:t>Перечень оценочных средств текущего контроля и промежуточной аттестации по дисциплине приведен Фонде оценочных средств (приложение Б)</w:t>
      </w:r>
      <w:r>
        <w:rPr>
          <w:color w:val="548DD4"/>
        </w:rPr>
        <w:t>.</w:t>
      </w:r>
    </w:p>
    <w:p w14:paraId="24D024F9" w14:textId="77777777" w:rsidR="004B7E38" w:rsidRDefault="004B7E38">
      <w:pPr>
        <w:ind w:firstLine="567"/>
      </w:pPr>
    </w:p>
    <w:p w14:paraId="602725A5" w14:textId="77777777" w:rsidR="004B7E38" w:rsidRDefault="009623D9">
      <w:pPr>
        <w:ind w:firstLine="567"/>
        <w:rPr>
          <w:b/>
        </w:rPr>
      </w:pPr>
      <w:r>
        <w:rPr>
          <w:b/>
        </w:rPr>
        <w:t xml:space="preserve">6. Учебно-методическое и информационное обеспечение дисциплины </w:t>
      </w:r>
    </w:p>
    <w:p w14:paraId="58DC05D4" w14:textId="77777777" w:rsidR="004B7E38" w:rsidRDefault="004B7E38">
      <w:pPr>
        <w:rPr>
          <w:bCs/>
          <w:sz w:val="16"/>
          <w:szCs w:val="16"/>
        </w:rPr>
      </w:pPr>
    </w:p>
    <w:p w14:paraId="0BD87C85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>6.</w:t>
      </w:r>
      <w:proofErr w:type="gramStart"/>
      <w:r>
        <w:rPr>
          <w:b/>
          <w:bCs/>
        </w:rPr>
        <w:t>1.Учебно</w:t>
      </w:r>
      <w:proofErr w:type="gramEnd"/>
      <w:r>
        <w:rPr>
          <w:b/>
          <w:bCs/>
        </w:rPr>
        <w:t>-методическое обеспечение</w:t>
      </w:r>
    </w:p>
    <w:p w14:paraId="0B2DC061" w14:textId="77777777" w:rsidR="004B7E38" w:rsidRDefault="004B7E38">
      <w:pPr>
        <w:ind w:firstLine="567"/>
        <w:rPr>
          <w:bCs/>
          <w:sz w:val="16"/>
          <w:szCs w:val="16"/>
        </w:rPr>
      </w:pPr>
    </w:p>
    <w:p w14:paraId="7539F658" w14:textId="77777777" w:rsidR="004B7E38" w:rsidRDefault="009623D9">
      <w:pPr>
        <w:ind w:firstLine="567"/>
        <w:jc w:val="both"/>
      </w:pPr>
      <w:r>
        <w:t>Сведения об обеспеченности дисциплины основной, дополнительной и учебно-методической литературой приведены в формах № 1-УЛ и № 2-УЛ (приложение А).</w:t>
      </w:r>
    </w:p>
    <w:p w14:paraId="4BAC7525" w14:textId="77777777" w:rsidR="004B7E38" w:rsidRDefault="004B7E38">
      <w:pPr>
        <w:ind w:firstLine="567"/>
        <w:jc w:val="both"/>
        <w:rPr>
          <w:i/>
        </w:rPr>
      </w:pPr>
    </w:p>
    <w:p w14:paraId="3216EAED" w14:textId="77777777" w:rsidR="004B7E38" w:rsidRDefault="009623D9">
      <w:pPr>
        <w:pStyle w:val="a3"/>
        <w:ind w:firstLine="567"/>
        <w:jc w:val="both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>6.</w:t>
      </w:r>
      <w:proofErr w:type="gramStart"/>
      <w:r>
        <w:rPr>
          <w:b/>
          <w:bCs/>
          <w:i w:val="0"/>
          <w:iCs w:val="0"/>
        </w:rPr>
        <w:t>2.</w:t>
      </w:r>
      <w:r>
        <w:rPr>
          <w:b/>
          <w:bCs/>
          <w:i w:val="0"/>
        </w:rPr>
        <w:t>Перечень</w:t>
      </w:r>
      <w:proofErr w:type="gramEnd"/>
      <w:r>
        <w:rPr>
          <w:b/>
          <w:bCs/>
          <w:i w:val="0"/>
        </w:rPr>
        <w:t xml:space="preserve"> </w:t>
      </w:r>
      <w:r>
        <w:rPr>
          <w:b/>
          <w:i w:val="0"/>
        </w:rPr>
        <w:t>современных профессиональных баз данных и информационных справочных систем</w:t>
      </w:r>
      <w:r>
        <w:rPr>
          <w:b/>
          <w:bCs/>
          <w:i w:val="0"/>
        </w:rPr>
        <w:t xml:space="preserve">, рекомендуемых для освоения дисциплины </w:t>
      </w:r>
    </w:p>
    <w:p w14:paraId="343F61D0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85"/>
        <w:gridCol w:w="3610"/>
      </w:tblGrid>
      <w:tr w:rsidR="004B7E38" w14:paraId="5A2562A2" w14:textId="77777777">
        <w:tc>
          <w:tcPr>
            <w:tcW w:w="7479" w:type="dxa"/>
          </w:tcPr>
          <w:p w14:paraId="7E98289F" w14:textId="77777777" w:rsidR="004B7E38" w:rsidRDefault="009623D9">
            <w:pPr>
              <w:jc w:val="center"/>
            </w:pPr>
            <w:r>
              <w:t xml:space="preserve">Названия современных профессиональных баз данных и информационных справочных систем, </w:t>
            </w:r>
          </w:p>
          <w:p w14:paraId="2E5B6794" w14:textId="77777777" w:rsidR="004B7E38" w:rsidRDefault="009623D9">
            <w:pPr>
              <w:jc w:val="center"/>
            </w:pPr>
            <w:r>
              <w:t>рекомендуемых для освоения дисциплины</w:t>
            </w:r>
          </w:p>
        </w:tc>
        <w:tc>
          <w:tcPr>
            <w:tcW w:w="2942" w:type="dxa"/>
            <w:vAlign w:val="center"/>
          </w:tcPr>
          <w:p w14:paraId="03A17083" w14:textId="77777777" w:rsidR="004B7E38" w:rsidRDefault="009623D9">
            <w:pPr>
              <w:jc w:val="center"/>
            </w:pPr>
            <w:r>
              <w:t>Ссылки на</w:t>
            </w:r>
          </w:p>
          <w:p w14:paraId="6365F99A" w14:textId="77777777" w:rsidR="004B7E38" w:rsidRDefault="009623D9">
            <w:pPr>
              <w:jc w:val="center"/>
            </w:pPr>
            <w:r>
              <w:t>официальные сайты</w:t>
            </w:r>
          </w:p>
        </w:tc>
      </w:tr>
      <w:tr w:rsidR="004B7E38" w14:paraId="1F27911F" w14:textId="77777777">
        <w:tc>
          <w:tcPr>
            <w:tcW w:w="7479" w:type="dxa"/>
          </w:tcPr>
          <w:p w14:paraId="6745CAF3" w14:textId="77777777" w:rsidR="004B7E38" w:rsidRDefault="009623D9">
            <w:r>
              <w:rPr>
                <w:bCs/>
                <w:sz w:val="20"/>
                <w:szCs w:val="20"/>
              </w:rPr>
              <w:t>Microsoft Office Professional</w:t>
            </w:r>
          </w:p>
        </w:tc>
        <w:tc>
          <w:tcPr>
            <w:tcW w:w="2942" w:type="dxa"/>
          </w:tcPr>
          <w:p w14:paraId="7B87ADE8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3E8D5159" w14:textId="77777777">
        <w:tc>
          <w:tcPr>
            <w:tcW w:w="7479" w:type="dxa"/>
          </w:tcPr>
          <w:p w14:paraId="4BF72535" w14:textId="77777777" w:rsidR="004B7E38" w:rsidRDefault="009623D9">
            <w:r>
              <w:rPr>
                <w:bCs/>
                <w:sz w:val="20"/>
                <w:szCs w:val="20"/>
              </w:rPr>
              <w:t>Microsoft Windows</w:t>
            </w:r>
          </w:p>
        </w:tc>
        <w:tc>
          <w:tcPr>
            <w:tcW w:w="2942" w:type="dxa"/>
          </w:tcPr>
          <w:p w14:paraId="635B3F03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447ED5AF" w14:textId="77777777">
        <w:tc>
          <w:tcPr>
            <w:tcW w:w="7479" w:type="dxa"/>
          </w:tcPr>
          <w:p w14:paraId="4E769574" w14:textId="77777777" w:rsidR="004B7E38" w:rsidRDefault="009623D9">
            <w:r>
              <w:rPr>
                <w:bCs/>
                <w:sz w:val="20"/>
                <w:szCs w:val="20"/>
              </w:rPr>
              <w:t>SCIENCE INDEX</w:t>
            </w:r>
          </w:p>
        </w:tc>
        <w:tc>
          <w:tcPr>
            <w:tcW w:w="2942" w:type="dxa"/>
          </w:tcPr>
          <w:p w14:paraId="36505FFA" w14:textId="77777777" w:rsidR="004B7E38" w:rsidRDefault="009623D9">
            <w:r>
              <w:rPr>
                <w:bCs/>
                <w:sz w:val="20"/>
                <w:szCs w:val="20"/>
              </w:rPr>
              <w:t>http://elibrary.ru/project_author_tools.asp </w:t>
            </w:r>
          </w:p>
        </w:tc>
      </w:tr>
      <w:tr w:rsidR="004B7E38" w14:paraId="7B5ADB5F" w14:textId="77777777">
        <w:tc>
          <w:tcPr>
            <w:tcW w:w="7479" w:type="dxa"/>
          </w:tcPr>
          <w:p w14:paraId="50D86893" w14:textId="77777777" w:rsidR="004B7E38" w:rsidRDefault="009623D9">
            <w:r>
              <w:rPr>
                <w:bCs/>
                <w:sz w:val="20"/>
                <w:szCs w:val="20"/>
              </w:rPr>
              <w:t>Springer Nature</w:t>
            </w:r>
          </w:p>
        </w:tc>
        <w:tc>
          <w:tcPr>
            <w:tcW w:w="2942" w:type="dxa"/>
          </w:tcPr>
          <w:p w14:paraId="1930AC9E" w14:textId="77777777" w:rsidR="004B7E38" w:rsidRDefault="009623D9">
            <w:r>
              <w:rPr>
                <w:bCs/>
                <w:sz w:val="20"/>
                <w:szCs w:val="20"/>
              </w:rPr>
              <w:t>https://link.springer.com/.</w:t>
            </w:r>
          </w:p>
        </w:tc>
      </w:tr>
      <w:tr w:rsidR="004B7E38" w14:paraId="063207AA" w14:textId="77777777">
        <w:tc>
          <w:tcPr>
            <w:tcW w:w="7479" w:type="dxa"/>
          </w:tcPr>
          <w:p w14:paraId="679ED1A2" w14:textId="77777777" w:rsidR="004B7E38" w:rsidRPr="002A6D27" w:rsidRDefault="009623D9">
            <w:pPr>
              <w:rPr>
                <w:lang w:val="en-US"/>
              </w:rPr>
            </w:pPr>
            <w:r w:rsidRPr="002A6D27">
              <w:rPr>
                <w:bCs/>
                <w:sz w:val="20"/>
                <w:szCs w:val="20"/>
                <w:lang w:val="en-US"/>
              </w:rPr>
              <w:t>Web of Science Core Collection </w:t>
            </w:r>
          </w:p>
        </w:tc>
        <w:tc>
          <w:tcPr>
            <w:tcW w:w="2942" w:type="dxa"/>
          </w:tcPr>
          <w:p w14:paraId="52DD1316" w14:textId="77777777" w:rsidR="004B7E38" w:rsidRDefault="009623D9">
            <w:r>
              <w:rPr>
                <w:bCs/>
                <w:sz w:val="20"/>
                <w:szCs w:val="20"/>
              </w:rPr>
              <w:t>http://webofscience.com/.</w:t>
            </w:r>
          </w:p>
        </w:tc>
      </w:tr>
    </w:tbl>
    <w:p w14:paraId="485CC1F9" w14:textId="77777777" w:rsidR="004B7E38" w:rsidRDefault="004B7E38">
      <w:pPr>
        <w:pStyle w:val="a3"/>
        <w:ind w:firstLine="567"/>
        <w:rPr>
          <w:b/>
          <w:bCs/>
          <w:i w:val="0"/>
          <w:iCs w:val="0"/>
        </w:rPr>
      </w:pPr>
    </w:p>
    <w:p w14:paraId="298A56A8" w14:textId="77777777" w:rsidR="004B7E38" w:rsidRDefault="009623D9">
      <w:pPr>
        <w:pStyle w:val="a3"/>
        <w:ind w:firstLine="567"/>
        <w:rPr>
          <w:b/>
          <w:i w:val="0"/>
          <w:iCs w:val="0"/>
        </w:rPr>
      </w:pPr>
      <w:r>
        <w:rPr>
          <w:b/>
          <w:bCs/>
          <w:i w:val="0"/>
          <w:iCs w:val="0"/>
        </w:rPr>
        <w:t>7</w:t>
      </w:r>
      <w:r>
        <w:rPr>
          <w:b/>
          <w:i w:val="0"/>
          <w:iCs w:val="0"/>
        </w:rPr>
        <w:t>. Материально-техническое обеспечение дисциплины</w:t>
      </w:r>
    </w:p>
    <w:p w14:paraId="3B2B45C5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06206F23" w14:textId="77777777" w:rsidR="004B7E38" w:rsidRDefault="009623D9">
      <w:pPr>
        <w:pStyle w:val="a3"/>
        <w:spacing w:after="120"/>
        <w:ind w:left="540" w:firstLine="27"/>
        <w:jc w:val="both"/>
        <w:rPr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7.1. Перечень специальных аудиторий, кабинетов, лабораторий и пр., используемых при реализации </w:t>
      </w:r>
      <w:proofErr w:type="gramStart"/>
      <w:r>
        <w:rPr>
          <w:b/>
          <w:bCs/>
          <w:i w:val="0"/>
          <w:iCs w:val="0"/>
        </w:rPr>
        <w:t>дисциплины  с</w:t>
      </w:r>
      <w:proofErr w:type="gramEnd"/>
      <w:r>
        <w:rPr>
          <w:b/>
          <w:bCs/>
          <w:i w:val="0"/>
          <w:iCs w:val="0"/>
        </w:rPr>
        <w:t xml:space="preserve"> перечнем основного оборудования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3"/>
        <w:gridCol w:w="738"/>
        <w:gridCol w:w="5699"/>
        <w:gridCol w:w="3225"/>
      </w:tblGrid>
      <w:tr w:rsidR="004B7E38" w14:paraId="3D3F023F" w14:textId="77777777">
        <w:trPr>
          <w:tblHeader/>
        </w:trPr>
        <w:tc>
          <w:tcPr>
            <w:tcW w:w="0" w:type="auto"/>
            <w:vAlign w:val="center"/>
          </w:tcPr>
          <w:p w14:paraId="255439A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lastRenderedPageBreak/>
              <w:t>№</w:t>
            </w:r>
          </w:p>
          <w:p w14:paraId="2B348E64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proofErr w:type="spellStart"/>
            <w:r>
              <w:rPr>
                <w:bCs/>
                <w:i w:val="0"/>
                <w:iCs w:val="0"/>
              </w:rPr>
              <w:t>пп</w:t>
            </w:r>
            <w:proofErr w:type="spellEnd"/>
            <w:r>
              <w:rPr>
                <w:bCs/>
                <w:i w:val="0"/>
                <w:iCs w:val="0"/>
              </w:rPr>
              <w:t>.</w:t>
            </w:r>
          </w:p>
        </w:tc>
        <w:tc>
          <w:tcPr>
            <w:tcW w:w="0" w:type="auto"/>
            <w:vAlign w:val="center"/>
          </w:tcPr>
          <w:p w14:paraId="1A475A3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Номер помещения</w:t>
            </w:r>
          </w:p>
        </w:tc>
        <w:tc>
          <w:tcPr>
            <w:tcW w:w="0" w:type="auto"/>
            <w:vAlign w:val="center"/>
          </w:tcPr>
          <w:p w14:paraId="3E5B9E55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 xml:space="preserve">Оснащенность помещения </w:t>
            </w:r>
          </w:p>
          <w:p w14:paraId="5BD5F3E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(перечень основного оборудования)</w:t>
            </w:r>
          </w:p>
        </w:tc>
        <w:tc>
          <w:tcPr>
            <w:tcW w:w="0" w:type="auto"/>
            <w:vAlign w:val="center"/>
          </w:tcPr>
          <w:p w14:paraId="39F9BFC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Наименование помещения</w:t>
            </w:r>
          </w:p>
        </w:tc>
      </w:tr>
      <w:tr w:rsidR="004B7E38" w14:paraId="2640FB93" w14:textId="77777777">
        <w:trPr>
          <w:tblHeader/>
        </w:trPr>
        <w:tc>
          <w:tcPr>
            <w:tcW w:w="0" w:type="auto"/>
          </w:tcPr>
          <w:p w14:paraId="3545F345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792636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1-420в</w:t>
            </w:r>
          </w:p>
        </w:tc>
        <w:tc>
          <w:tcPr>
            <w:tcW w:w="0" w:type="auto"/>
          </w:tcPr>
          <w:p w14:paraId="25FB346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Intel Core 2 Duo E8200(1);Компьютер WIN i3-550(2);Компьютер персональный i3-4170/21,5" PHILIPS 226V4LAB(1);МФУ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M1536dnf&lt;CE538A&gt;A4(1);Монитор 19" Acer(1);Монитор ASUS VA24DQ Black 23,8",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шт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(3);Сервисное устройство д\очистки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Katun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3 м(1);Системный блок CRONA:i7 11700/DDR4 2*16GB/SSD 250Gb Samsung/HDD 1Tb/600W(3);Шкаф(ы) для хранения</w:t>
            </w:r>
          </w:p>
        </w:tc>
        <w:tc>
          <w:tcPr>
            <w:tcW w:w="0" w:type="auto"/>
          </w:tcPr>
          <w:p w14:paraId="3115A3FD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Помещения для хранения и профилактического обслуживания учебного оборудования </w:t>
            </w:r>
          </w:p>
        </w:tc>
      </w:tr>
      <w:tr w:rsidR="004B7E38" w14:paraId="4A8DF8BA" w14:textId="77777777">
        <w:trPr>
          <w:tblHeader/>
        </w:trPr>
        <w:tc>
          <w:tcPr>
            <w:tcW w:w="0" w:type="auto"/>
          </w:tcPr>
          <w:p w14:paraId="2600080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6A3FBA6B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29DF9395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12D868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семинарского типа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051F25AE" w14:textId="77777777">
        <w:trPr>
          <w:tblHeader/>
        </w:trPr>
        <w:tc>
          <w:tcPr>
            <w:tcW w:w="0" w:type="auto"/>
          </w:tcPr>
          <w:p w14:paraId="438BC6B2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645278C6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4AF0232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7981D6EC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текущего контроля и промежуточной аттестации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2B5BE366" w14:textId="77777777">
        <w:trPr>
          <w:tblHeader/>
        </w:trPr>
        <w:tc>
          <w:tcPr>
            <w:tcW w:w="0" w:type="auto"/>
          </w:tcPr>
          <w:p w14:paraId="16F5472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5AB651F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1F736B8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29F15BCF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Лаборатория – оснащенная лабораторным оборудованием, в зависимости от степени сложности.</w:t>
            </w:r>
          </w:p>
        </w:tc>
      </w:tr>
      <w:tr w:rsidR="004B7E38" w14:paraId="1E9FF971" w14:textId="77777777">
        <w:trPr>
          <w:tblHeader/>
        </w:trPr>
        <w:tc>
          <w:tcPr>
            <w:tcW w:w="0" w:type="auto"/>
          </w:tcPr>
          <w:p w14:paraId="7F2F99AA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027184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56DA35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C331457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групповых и индивидуальных консультаций</w:t>
            </w:r>
          </w:p>
        </w:tc>
      </w:tr>
      <w:tr w:rsidR="004B7E38" w14:paraId="5F1622E1" w14:textId="77777777">
        <w:trPr>
          <w:tblHeader/>
        </w:trPr>
        <w:tc>
          <w:tcPr>
            <w:tcW w:w="0" w:type="auto"/>
          </w:tcPr>
          <w:p w14:paraId="7A31217D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DEB68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1-444</w:t>
            </w:r>
          </w:p>
        </w:tc>
        <w:tc>
          <w:tcPr>
            <w:tcW w:w="0" w:type="auto"/>
          </w:tcPr>
          <w:p w14:paraId="000CB46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);Настенный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экран Master Picture 244x244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MW(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Acer ProjectorP1203(1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мультимедиапроектор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;Учебно-наглядные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пособия по </w:t>
            </w:r>
            <w:proofErr w:type="spellStart"/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дисциплине,набор</w:t>
            </w:r>
            <w:proofErr w:type="spellEnd"/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демонстрационного  оборудования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; Столы, стулья; </w:t>
            </w:r>
          </w:p>
        </w:tc>
        <w:tc>
          <w:tcPr>
            <w:tcW w:w="0" w:type="auto"/>
          </w:tcPr>
          <w:p w14:paraId="0271B4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лекционного типа – укомплектована специализированной (учебной) мебелью, набором демонстрационного оборудования и учебно-наглядными пособиями, обеспечивающими тематические иллюстрации, соответствующие рабочим учебным программам дисциплин (модулей).</w:t>
            </w:r>
          </w:p>
        </w:tc>
      </w:tr>
      <w:tr w:rsidR="004B7E38" w14:paraId="788B20B1" w14:textId="77777777">
        <w:trPr>
          <w:tblHeader/>
        </w:trPr>
        <w:tc>
          <w:tcPr>
            <w:tcW w:w="0" w:type="auto"/>
          </w:tcPr>
          <w:p w14:paraId="6F450166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455390C1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3-201</w:t>
            </w:r>
          </w:p>
        </w:tc>
        <w:tc>
          <w:tcPr>
            <w:tcW w:w="0" w:type="auto"/>
          </w:tcPr>
          <w:p w14:paraId="31E508C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Защитная RFID Система LSG405HF(1);Компьютер i3-3220 K1 BenQ 21,5"(2);Компьютер i3-3240 21.5" Acer(2);Компьютер ПК НИКС\i3-4170\21.5"(1);Компьютер персональный-неттоп Celeron J1900/4Gb(1);Контрольно-кассовая машина Пионер 114Ф с ФН(1);МФУ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M1132&lt;CE847A&gt;A4(1);Монитор  BENQ E 2210 HDA(1);Монитор 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Beng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(2);Монитор 21.5 "BenQ GW2265HM(1);Планшет DIGMA EVE 1806, 2GB, 32Gb, Windows 10черный(1);Принтер Laser Jet 1020(1);Сканер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Plustek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Optic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Book 4800(1);Универсальная RFID станция книговыдачи/программирования меток(3);Чековый принтер АТОЛ RP-326-USE черный Rev.6(3);Ящик каталожный 40 ячеек(5);Доступ к электронной информационно-образовательной среде (Корпоративная информационная система УГНТУ); Доступ в интернет; </w:t>
            </w:r>
          </w:p>
        </w:tc>
        <w:tc>
          <w:tcPr>
            <w:tcW w:w="0" w:type="auto"/>
          </w:tcPr>
          <w:p w14:paraId="3A8E1A1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Помещение для самостоятельной работы – укомплектовано специализированной (учебной) мебелью, оснащено компьютерной техникой с возможностью подключения к сети «Интернет» и обеспечено доступом в электронную информационно-образовательную среду организации.</w:t>
            </w:r>
          </w:p>
        </w:tc>
      </w:tr>
    </w:tbl>
    <w:p w14:paraId="0C7225AF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21C55F6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641A785C" w14:textId="77777777" w:rsidR="004B7E38" w:rsidRDefault="009623D9">
      <w:pPr>
        <w:pStyle w:val="a3"/>
        <w:ind w:firstLine="567"/>
        <w:jc w:val="both"/>
        <w:rPr>
          <w:b/>
          <w:i w:val="0"/>
        </w:rPr>
      </w:pPr>
      <w:r>
        <w:rPr>
          <w:b/>
          <w:bCs/>
          <w:i w:val="0"/>
          <w:iCs w:val="0"/>
        </w:rPr>
        <w:t xml:space="preserve">7.2. Перечень лицензионного и свободно распространяемого </w:t>
      </w:r>
      <w:r>
        <w:rPr>
          <w:b/>
          <w:i w:val="0"/>
        </w:rPr>
        <w:t xml:space="preserve">программного обеспечения, используемых в учебном процессе при освоении дисциплины </w:t>
      </w:r>
    </w:p>
    <w:p w14:paraId="668851E3" w14:textId="77777777" w:rsidR="004B7E38" w:rsidRDefault="004B7E38">
      <w:pPr>
        <w:pStyle w:val="a3"/>
        <w:ind w:firstLine="567"/>
        <w:jc w:val="both"/>
        <w:rPr>
          <w:b/>
          <w:i w:val="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5"/>
        <w:gridCol w:w="3411"/>
        <w:gridCol w:w="6239"/>
      </w:tblGrid>
      <w:tr w:rsidR="004B7E38" w14:paraId="3F90F06F" w14:textId="77777777">
        <w:trPr>
          <w:tblHeader/>
        </w:trPr>
        <w:tc>
          <w:tcPr>
            <w:tcW w:w="267" w:type="pct"/>
            <w:vAlign w:val="center"/>
          </w:tcPr>
          <w:p w14:paraId="16BA63F5" w14:textId="77777777" w:rsidR="004B7E38" w:rsidRDefault="009623D9">
            <w:pPr>
              <w:jc w:val="center"/>
            </w:pPr>
            <w:r>
              <w:lastRenderedPageBreak/>
              <w:t>№</w:t>
            </w:r>
          </w:p>
          <w:p w14:paraId="07997677" w14:textId="77777777" w:rsidR="004B7E38" w:rsidRDefault="009623D9">
            <w:pPr>
              <w:jc w:val="center"/>
            </w:pP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1673" w:type="pct"/>
            <w:vAlign w:val="center"/>
          </w:tcPr>
          <w:p w14:paraId="25625925" w14:textId="77777777" w:rsidR="004B7E38" w:rsidRDefault="009623D9">
            <w:pPr>
              <w:jc w:val="center"/>
            </w:pPr>
            <w:r>
              <w:t>Наименование ПО</w:t>
            </w:r>
          </w:p>
        </w:tc>
        <w:tc>
          <w:tcPr>
            <w:tcW w:w="3060" w:type="pct"/>
            <w:vAlign w:val="center"/>
          </w:tcPr>
          <w:p w14:paraId="4902B6D5" w14:textId="77777777" w:rsidR="004B7E38" w:rsidRDefault="009623D9">
            <w:pPr>
              <w:jc w:val="center"/>
            </w:pPr>
            <w:r>
              <w:t>Лицензионная чистота</w:t>
            </w:r>
          </w:p>
          <w:p w14:paraId="082CF3C8" w14:textId="77777777" w:rsidR="004B7E38" w:rsidRDefault="009623D9">
            <w:pPr>
              <w:jc w:val="center"/>
            </w:pPr>
            <w:r>
              <w:t xml:space="preserve">(реквизиты </w:t>
            </w:r>
            <w:proofErr w:type="spellStart"/>
            <w:proofErr w:type="gramStart"/>
            <w:r>
              <w:t>лицензии,свидетельства</w:t>
            </w:r>
            <w:proofErr w:type="spellEnd"/>
            <w:proofErr w:type="gramEnd"/>
            <w:r>
              <w:t xml:space="preserve"> о гос. регистрации и т.п., срок действия)</w:t>
            </w:r>
          </w:p>
        </w:tc>
      </w:tr>
      <w:tr w:rsidR="004B7E38" w14:paraId="0E1F322D" w14:textId="77777777">
        <w:tc>
          <w:tcPr>
            <w:tcW w:w="267" w:type="pct"/>
            <w:vAlign w:val="center"/>
          </w:tcPr>
          <w:p w14:paraId="3664B5AE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673" w:type="pct"/>
            <w:vAlign w:val="center"/>
          </w:tcPr>
          <w:p w14:paraId="509AA88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ANSYS </w:t>
            </w:r>
            <w:proofErr w:type="spellStart"/>
            <w:r>
              <w:rPr>
                <w:bCs/>
                <w:sz w:val="20"/>
                <w:szCs w:val="20"/>
              </w:rPr>
              <w:t>Academic</w:t>
            </w:r>
            <w:proofErr w:type="spellEnd"/>
          </w:p>
        </w:tc>
        <w:tc>
          <w:tcPr>
            <w:tcW w:w="3060" w:type="pct"/>
            <w:vAlign w:val="center"/>
          </w:tcPr>
          <w:p w14:paraId="583F43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30.12.2016</w:t>
            </w:r>
          </w:p>
        </w:tc>
      </w:tr>
      <w:tr w:rsidR="004B7E38" w14:paraId="6D1A0C15" w14:textId="77777777">
        <w:tc>
          <w:tcPr>
            <w:tcW w:w="267" w:type="pct"/>
            <w:vAlign w:val="center"/>
          </w:tcPr>
          <w:p w14:paraId="5DD49AD9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673" w:type="pct"/>
            <w:vAlign w:val="center"/>
          </w:tcPr>
          <w:p w14:paraId="4045610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Microsoft Office Professional Plus </w:t>
            </w:r>
          </w:p>
        </w:tc>
        <w:tc>
          <w:tcPr>
            <w:tcW w:w="3060" w:type="pct"/>
            <w:vAlign w:val="center"/>
          </w:tcPr>
          <w:p w14:paraId="40A74B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23.11.2020, Поставщик: ООО «</w:t>
            </w:r>
            <w:proofErr w:type="spellStart"/>
            <w:r>
              <w:rPr>
                <w:bCs/>
                <w:sz w:val="20"/>
                <w:szCs w:val="20"/>
              </w:rPr>
              <w:t>Компарекс</w:t>
            </w:r>
            <w:proofErr w:type="spellEnd"/>
            <w:r>
              <w:rPr>
                <w:bCs/>
                <w:sz w:val="20"/>
                <w:szCs w:val="20"/>
              </w:rPr>
              <w:t>»</w:t>
            </w:r>
          </w:p>
        </w:tc>
      </w:tr>
      <w:tr w:rsidR="004B7E38" w14:paraId="69B81E7E" w14:textId="77777777">
        <w:tc>
          <w:tcPr>
            <w:tcW w:w="267" w:type="pct"/>
            <w:vAlign w:val="center"/>
          </w:tcPr>
          <w:p w14:paraId="1B4E7B2A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1673" w:type="pct"/>
            <w:vAlign w:val="center"/>
          </w:tcPr>
          <w:p w14:paraId="2CD7C5B6" w14:textId="77777777" w:rsidR="004B7E38" w:rsidRDefault="009623D9">
            <w:pPr>
              <w:rPr>
                <w:i/>
                <w:highlight w:val="magenta"/>
              </w:rPr>
            </w:pPr>
            <w:proofErr w:type="spellStart"/>
            <w:r>
              <w:rPr>
                <w:bCs/>
                <w:sz w:val="20"/>
                <w:szCs w:val="20"/>
              </w:rPr>
              <w:t>Microsoft_Office</w:t>
            </w:r>
            <w:proofErr w:type="spellEnd"/>
          </w:p>
        </w:tc>
        <w:tc>
          <w:tcPr>
            <w:tcW w:w="3060" w:type="pct"/>
            <w:vAlign w:val="center"/>
          </w:tcPr>
          <w:p w14:paraId="6CC8AD95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01.01.2007</w:t>
            </w:r>
          </w:p>
        </w:tc>
      </w:tr>
    </w:tbl>
    <w:p w14:paraId="5776C13B" w14:textId="77777777" w:rsidR="004B7E38" w:rsidRDefault="004B7E38">
      <w:pPr>
        <w:pStyle w:val="a3"/>
        <w:ind w:firstLine="567"/>
        <w:jc w:val="both"/>
        <w:rPr>
          <w:b/>
          <w:bCs/>
          <w:i w:val="0"/>
          <w:iCs w:val="0"/>
        </w:rPr>
      </w:pPr>
    </w:p>
    <w:p w14:paraId="01DFDF23" w14:textId="77777777" w:rsidR="004B7E38" w:rsidRDefault="009623D9">
      <w:pPr>
        <w:spacing w:after="120"/>
        <w:ind w:firstLine="540"/>
        <w:jc w:val="both"/>
        <w:rPr>
          <w:b/>
        </w:rPr>
      </w:pPr>
      <w:r>
        <w:rPr>
          <w:b/>
        </w:rPr>
        <w:t>8. Организация обучения лиц с ограниченными возможностями здоровья</w:t>
      </w:r>
    </w:p>
    <w:p w14:paraId="047FE802" w14:textId="77777777" w:rsidR="004B7E38" w:rsidRDefault="009623D9">
      <w:pPr>
        <w:ind w:firstLine="540"/>
        <w:jc w:val="both"/>
      </w:pPr>
      <w:r>
        <w:t>Для лиц с ограниченными возможностями здоровья, обучающихся по данной образовательной программе, разрабатывается индивидуальная программа освоения дисциплины с учетом особенностей их психофизического развития, их индивидуальных возможностей и состояния здоровья.</w:t>
      </w:r>
    </w:p>
    <w:p w14:paraId="39F4413D" w14:textId="77777777" w:rsidR="004B7E38" w:rsidRDefault="004B7E38">
      <w:pPr>
        <w:jc w:val="center"/>
        <w:sectPr w:rsidR="004B7E38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/>
          <w:pgMar w:top="1134" w:right="567" w:bottom="851" w:left="1134" w:header="709" w:footer="709" w:gutter="0"/>
          <w:pgNumType w:start="1"/>
          <w:cols w:space="708"/>
          <w:docGrid w:linePitch="360"/>
        </w:sectPr>
      </w:pPr>
    </w:p>
    <w:p w14:paraId="6A778795" w14:textId="77777777" w:rsidR="004B7E38" w:rsidRDefault="009623D9">
      <w:pPr>
        <w:jc w:val="center"/>
        <w:rPr>
          <w:b/>
          <w:iCs/>
        </w:rPr>
      </w:pPr>
      <w:r>
        <w:rPr>
          <w:b/>
          <w:iCs/>
        </w:rPr>
        <w:lastRenderedPageBreak/>
        <w:t>Приложение А</w:t>
      </w:r>
    </w:p>
    <w:p w14:paraId="06994629" w14:textId="77777777" w:rsidR="004B7E38" w:rsidRDefault="009623D9">
      <w:pPr>
        <w:jc w:val="right"/>
        <w:rPr>
          <w:sz w:val="20"/>
          <w:szCs w:val="20"/>
        </w:rPr>
      </w:pPr>
      <w:r>
        <w:rPr>
          <w:sz w:val="20"/>
          <w:szCs w:val="20"/>
        </w:rPr>
        <w:t>Форма № УЛ-1</w:t>
      </w:r>
    </w:p>
    <w:p w14:paraId="41253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4CA22C59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основной и дополнительной учебной литературой</w:t>
      </w:r>
    </w:p>
    <w:p w14:paraId="048C3C22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12EBAA1D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75E9D221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262F33A7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7BDD444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91B4AE" w14:textId="77777777" w:rsidR="004B7E38" w:rsidRDefault="004B7E3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0"/>
        <w:gridCol w:w="3253"/>
        <w:gridCol w:w="459"/>
        <w:gridCol w:w="459"/>
        <w:gridCol w:w="459"/>
        <w:gridCol w:w="3272"/>
        <w:gridCol w:w="506"/>
        <w:gridCol w:w="790"/>
        <w:gridCol w:w="790"/>
      </w:tblGrid>
      <w:tr w:rsidR="004B7E38" w14:paraId="50A9D6EA" w14:textId="77777777">
        <w:trPr>
          <w:cantSplit/>
          <w:trHeight w:val="333"/>
          <w:jc w:val="center"/>
        </w:trPr>
        <w:tc>
          <w:tcPr>
            <w:tcW w:w="0" w:type="auto"/>
            <w:vMerge w:val="restart"/>
            <w:vAlign w:val="center"/>
          </w:tcPr>
          <w:p w14:paraId="5ACD6355" w14:textId="77777777" w:rsidR="004B7E38" w:rsidRDefault="009623D9">
            <w:pPr>
              <w:jc w:val="center"/>
            </w:pPr>
            <w:r>
              <w:t>Тип</w:t>
            </w:r>
          </w:p>
        </w:tc>
        <w:tc>
          <w:tcPr>
            <w:tcW w:w="0" w:type="auto"/>
            <w:vMerge w:val="restart"/>
            <w:vAlign w:val="center"/>
          </w:tcPr>
          <w:p w14:paraId="146891EB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0AB2964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003BD439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2494B8D" w14:textId="77777777" w:rsidR="004B7E38" w:rsidRDefault="009623D9">
            <w:pPr>
              <w:ind w:left="119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20E42696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6BA8F979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4C779716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22EBF1D9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2FAEA9FD" w14:textId="77777777">
        <w:trPr>
          <w:cantSplit/>
          <w:trHeight w:val="1530"/>
          <w:jc w:val="center"/>
        </w:trPr>
        <w:tc>
          <w:tcPr>
            <w:tcW w:w="0" w:type="auto"/>
            <w:vMerge/>
            <w:vAlign w:val="center"/>
          </w:tcPr>
          <w:p w14:paraId="1EA6BAF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D5FFF34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66CE6DC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1856E0FC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5801EE0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5D154B26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4F0CB05" w14:textId="77777777" w:rsidR="004B7E38" w:rsidRDefault="004B7E38">
            <w:pPr>
              <w:ind w:left="6" w:right="-51" w:hanging="6"/>
              <w:jc w:val="center"/>
            </w:pPr>
          </w:p>
        </w:tc>
        <w:tc>
          <w:tcPr>
            <w:tcW w:w="0" w:type="auto"/>
            <w:vMerge/>
            <w:textDirection w:val="btLr"/>
            <w:vAlign w:val="center"/>
          </w:tcPr>
          <w:p w14:paraId="74A94CF7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1DFA8AE1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11F3EDE8" w14:textId="77777777">
        <w:trPr>
          <w:cantSplit/>
          <w:trHeight w:val="151"/>
          <w:jc w:val="center"/>
        </w:trPr>
        <w:tc>
          <w:tcPr>
            <w:tcW w:w="0" w:type="auto"/>
          </w:tcPr>
          <w:p w14:paraId="5ABC16F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CCADE1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DB6438A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2449C74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3D6F70F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74EBDE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22D91E64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7E6FAE6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D81A717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54290795" w14:textId="77777777">
        <w:trPr>
          <w:cantSplit/>
          <w:trHeight w:val="211"/>
          <w:jc w:val="center"/>
        </w:trPr>
        <w:tc>
          <w:tcPr>
            <w:tcW w:w="0" w:type="auto"/>
          </w:tcPr>
          <w:p w14:paraId="55FA9AD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0A1442B1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464F466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4DEAC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A341DE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C6BB8F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Рассел С. Искусственный интеллект — Москва : Вильямс, 2022</w:t>
            </w:r>
          </w:p>
        </w:tc>
        <w:tc>
          <w:tcPr>
            <w:tcW w:w="0" w:type="auto"/>
          </w:tcPr>
          <w:p w14:paraId="5BA4200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426E1BF0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1532AD2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6D17AB20" w14:textId="77777777">
        <w:trPr>
          <w:cantSplit/>
          <w:trHeight w:val="211"/>
          <w:jc w:val="center"/>
        </w:trPr>
        <w:tc>
          <w:tcPr>
            <w:tcW w:w="0" w:type="auto"/>
          </w:tcPr>
          <w:p w14:paraId="4514C03C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81FA73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015EFEFE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3468FC1D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3A9CB3F6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8B0B80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Флах П. Машинное обучение — Москва : ДМК Пресс, 2015</w:t>
            </w:r>
          </w:p>
        </w:tc>
        <w:tc>
          <w:tcPr>
            <w:tcW w:w="0" w:type="auto"/>
          </w:tcPr>
          <w:p w14:paraId="1E90A3A3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2DE2557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5EF4B6D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01D20CCB" w14:textId="77777777">
        <w:trPr>
          <w:cantSplit/>
          <w:trHeight w:val="211"/>
          <w:jc w:val="center"/>
        </w:trPr>
        <w:tc>
          <w:tcPr>
            <w:tcW w:w="0" w:type="auto"/>
          </w:tcPr>
          <w:p w14:paraId="400CD3F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72CE048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1FA5086B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40B7AE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2D35AA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149038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Хайкин С. Нейронные сети — Москва : Вильямс, 2016</w:t>
            </w:r>
          </w:p>
        </w:tc>
        <w:tc>
          <w:tcPr>
            <w:tcW w:w="0" w:type="auto"/>
          </w:tcPr>
          <w:p w14:paraId="4919CDA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DF3578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7B72E54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57920F31" w14:textId="77777777" w:rsidR="004B7E38" w:rsidRDefault="009623D9">
      <w:pPr>
        <w:spacing w:before="120"/>
      </w:pPr>
      <w:r>
        <w:t xml:space="preserve">Составил: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</w:tblGrid>
      <w:tr w:rsidR="004B7E38" w14:paraId="3AE35DD5" w14:textId="77777777">
        <w:trPr>
          <w:trHeight w:val="567"/>
        </w:trPr>
        <w:tc>
          <w:tcPr>
            <w:tcW w:w="4890" w:type="dxa"/>
          </w:tcPr>
          <w:p w14:paraId="195DB487" w14:textId="56D10EDB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3F939676" w14:textId="77777777" w:rsidR="004B7E38" w:rsidRDefault="004B7E38"/>
    <w:p w14:paraId="1BFFFDCB" w14:textId="77777777" w:rsidR="004B7E38" w:rsidRDefault="009623D9">
      <w:r>
        <w:t>Год приема 2025 г.</w:t>
      </w:r>
      <w:r>
        <w:rPr>
          <w:bCs/>
        </w:rPr>
      </w:r>
      <w:r/>
    </w:p>
    <w:p w14:paraId="46B80ED1" w14:textId="77777777" w:rsidR="004B7E38" w:rsidRDefault="009623D9">
      <w:r>
        <w:lastRenderedPageBreak/>
        <w:br w:type="page"/>
      </w:r>
    </w:p>
    <w:p w14:paraId="1E1D3900" w14:textId="77777777" w:rsidR="004B7E38" w:rsidRDefault="009623D9">
      <w:pPr>
        <w:ind w:left="10659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>Форма № УЛ-2</w:t>
      </w:r>
    </w:p>
    <w:p w14:paraId="62207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13687E8F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учебно-методическими изданиями</w:t>
      </w:r>
    </w:p>
    <w:p w14:paraId="2ACBFCB5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6EAA6D8A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1B393368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7C75E263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 </w:t>
      </w:r>
      <w:r>
        <w:rPr>
          <w:bCs/>
          <w:color w:val="000000"/>
          <w:u w:val="single"/>
        </w:rPr>
        <w:t>очная;</w:t>
      </w:r>
    </w:p>
    <w:p w14:paraId="517AE65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E3E43B" w14:textId="77777777" w:rsidR="004B7E38" w:rsidRDefault="004B7E38">
      <w:pPr>
        <w:rPr>
          <w:bCs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53"/>
        <w:gridCol w:w="459"/>
        <w:gridCol w:w="459"/>
        <w:gridCol w:w="459"/>
        <w:gridCol w:w="3272"/>
        <w:gridCol w:w="533"/>
        <w:gridCol w:w="831"/>
        <w:gridCol w:w="790"/>
        <w:gridCol w:w="790"/>
      </w:tblGrid>
      <w:tr w:rsidR="004B7E38" w14:paraId="57696B84" w14:textId="77777777">
        <w:trPr>
          <w:cantSplit/>
          <w:trHeight w:val="392"/>
          <w:jc w:val="center"/>
        </w:trPr>
        <w:tc>
          <w:tcPr>
            <w:tcW w:w="0" w:type="auto"/>
            <w:vMerge w:val="restart"/>
            <w:vAlign w:val="center"/>
          </w:tcPr>
          <w:p w14:paraId="2BB7ADF6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40997A0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5AEB3934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gridSpan w:val="2"/>
            <w:vAlign w:val="center"/>
          </w:tcPr>
          <w:p w14:paraId="0CFE77DB" w14:textId="77777777" w:rsidR="004B7E38" w:rsidRDefault="009623D9">
            <w:pPr>
              <w:ind w:left="6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948B89E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15DF57BF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343605C4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1787FFB4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392F8DA5" w14:textId="77777777">
        <w:trPr>
          <w:cantSplit/>
          <w:trHeight w:val="1567"/>
          <w:jc w:val="center"/>
        </w:trPr>
        <w:tc>
          <w:tcPr>
            <w:tcW w:w="0" w:type="auto"/>
            <w:vMerge/>
            <w:vAlign w:val="center"/>
          </w:tcPr>
          <w:p w14:paraId="024E799A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179BC9D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4E9AD5C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25075B1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263ED64E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  <w:vAlign w:val="center"/>
          </w:tcPr>
          <w:p w14:paraId="53B02A5A" w14:textId="77777777" w:rsidR="004B7E38" w:rsidRDefault="009623D9">
            <w:pPr>
              <w:ind w:left="119" w:right="-51" w:hanging="6"/>
              <w:jc w:val="center"/>
            </w:pPr>
            <w:r>
              <w:t>Всего</w:t>
            </w:r>
          </w:p>
        </w:tc>
        <w:tc>
          <w:tcPr>
            <w:tcW w:w="0" w:type="auto"/>
            <w:textDirection w:val="btLr"/>
            <w:vAlign w:val="center"/>
          </w:tcPr>
          <w:p w14:paraId="2855AB7E" w14:textId="77777777" w:rsidR="004B7E38" w:rsidRDefault="009623D9">
            <w:pPr>
              <w:ind w:left="113" w:right="113"/>
              <w:jc w:val="center"/>
            </w:pPr>
            <w:r>
              <w:t>в том числе</w:t>
            </w:r>
          </w:p>
          <w:p w14:paraId="79A0D0B8" w14:textId="77777777" w:rsidR="004B7E38" w:rsidRDefault="009623D9">
            <w:pPr>
              <w:ind w:left="119" w:right="-51" w:hanging="6"/>
              <w:jc w:val="center"/>
            </w:pPr>
            <w:r>
              <w:t>на кафедре</w:t>
            </w:r>
          </w:p>
        </w:tc>
        <w:tc>
          <w:tcPr>
            <w:tcW w:w="0" w:type="auto"/>
            <w:vMerge/>
            <w:textDirection w:val="btLr"/>
            <w:vAlign w:val="center"/>
          </w:tcPr>
          <w:p w14:paraId="29741BC8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665A81B9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5E174305" w14:textId="77777777">
        <w:trPr>
          <w:cantSplit/>
          <w:trHeight w:val="151"/>
          <w:jc w:val="center"/>
        </w:trPr>
        <w:tc>
          <w:tcPr>
            <w:tcW w:w="0" w:type="auto"/>
          </w:tcPr>
          <w:p w14:paraId="7059BAF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D65C51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4478BEE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47CFEB3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0E80BC29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BBF366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7197E303" w14:textId="77777777" w:rsidR="004B7E38" w:rsidRDefault="009623D9">
            <w:pPr>
              <w:ind w:right="-5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ECEE3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E7A8A45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3320CEB1" w14:textId="77777777">
        <w:trPr>
          <w:cantSplit/>
          <w:trHeight w:val="151"/>
          <w:jc w:val="center"/>
        </w:trPr>
        <w:tc>
          <w:tcPr>
            <w:tcW w:w="0" w:type="auto"/>
          </w:tcPr>
          <w:p w14:paraId="3D72FB5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лабораторных работ;</w:t>
            </w:r>
          </w:p>
        </w:tc>
        <w:tc>
          <w:tcPr>
            <w:tcW w:w="0" w:type="auto"/>
          </w:tcPr>
          <w:p w14:paraId="7F223C35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5F6CAF2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787FBE0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6D6AD9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выполнению лабораторных работ по дисциплине «Интеллектуальные системы» / УГНТУ, каф. ВТИК. — Уфа : УГНТУ, 2023. — 64 с.</w:t>
            </w:r>
          </w:p>
        </w:tc>
        <w:tc>
          <w:tcPr>
            <w:tcW w:w="0" w:type="auto"/>
          </w:tcPr>
          <w:p w14:paraId="54CF802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7745EB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6635B3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2CAE3B2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2AD55A8D" w14:textId="77777777">
        <w:trPr>
          <w:cantSplit/>
          <w:trHeight w:val="151"/>
          <w:jc w:val="center"/>
        </w:trPr>
        <w:tc>
          <w:tcPr>
            <w:tcW w:w="0" w:type="auto"/>
          </w:tcPr>
          <w:p w14:paraId="0CA62FA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практических занятий;</w:t>
            </w:r>
          </w:p>
        </w:tc>
        <w:tc>
          <w:tcPr>
            <w:tcW w:w="0" w:type="auto"/>
          </w:tcPr>
          <w:p w14:paraId="5E7DC00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3BA6A8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07528AA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9A5CCF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практическим занятиям по дисциплине «Интеллектуальные системы» / УГНТУ, каф. ВТИК. — Уфа : УГНТУ, 2023. — 48 с.</w:t>
            </w:r>
          </w:p>
        </w:tc>
        <w:tc>
          <w:tcPr>
            <w:tcW w:w="0" w:type="auto"/>
          </w:tcPr>
          <w:p w14:paraId="78B5C77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0B24452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1F3F63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0738D879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4926D565" w14:textId="77777777" w:rsidR="004B7E38" w:rsidRDefault="004B7E38">
      <w:pPr>
        <w:rPr>
          <w:bCs/>
          <w:sz w:val="22"/>
          <w:szCs w:val="22"/>
        </w:rPr>
      </w:pPr>
    </w:p>
    <w:p w14:paraId="71D56A6A" w14:textId="77777777" w:rsidR="004B7E38" w:rsidRDefault="009623D9">
      <w:pPr>
        <w:ind w:left="399"/>
        <w:jc w:val="center"/>
        <w:rPr>
          <w:color w:val="FFFFFF"/>
          <w:sz w:val="16"/>
          <w:szCs w:val="16"/>
        </w:rPr>
      </w:pPr>
      <w:r>
        <w:rPr>
          <w:color w:val="FFFFFF"/>
          <w:sz w:val="16"/>
          <w:szCs w:val="16"/>
          <w:u w:val="single"/>
        </w:rPr>
        <w:t xml:space="preserve">                                                  наименование </w:t>
      </w:r>
    </w:p>
    <w:p w14:paraId="236065D6" w14:textId="77777777" w:rsidR="004B7E38" w:rsidRDefault="009623D9">
      <w:r>
        <w:t>Составил: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ECDF1DF" w14:textId="77777777">
        <w:trPr>
          <w:trHeight w:val="567"/>
        </w:trPr>
        <w:tc>
          <w:tcPr>
            <w:tcW w:w="6735" w:type="dxa"/>
          </w:tcPr>
          <w:p w14:paraId="442F8A00" w14:textId="5E1E989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6DC4E9FA" w14:textId="77777777" w:rsidR="004B7E38" w:rsidRDefault="009623D9">
      <w:r>
        <w:t>Год приема 2025 г.</w:t>
      </w:r>
      <w:r>
        <w:rPr>
          <w:bCs/>
        </w:rPr>
      </w:r>
      <w:r/>
    </w:p>
    <w:p w14:paraId="3651004D" w14:textId="77777777" w:rsidR="004B7E38" w:rsidRDefault="004B7E38">
      <w:pPr>
        <w:jc w:val="center"/>
        <w:rPr>
          <w:i/>
          <w:sz w:val="28"/>
          <w:szCs w:val="28"/>
        </w:rPr>
      </w:pPr>
    </w:p>
    <w:p w14:paraId="5C8553C7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01EBCFEA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Б</w:t>
      </w:r>
    </w:p>
    <w:p w14:paraId="4E93F695" w14:textId="77777777" w:rsidR="004B7E38" w:rsidRDefault="004B7E38">
      <w:pPr>
        <w:jc w:val="center"/>
      </w:pPr>
    </w:p>
    <w:p w14:paraId="1D67A347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2BEF898D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1F7CA6E3" w14:textId="77777777" w:rsidR="004B7E38" w:rsidRDefault="004B7E38">
      <w:pPr>
        <w:spacing w:line="264" w:lineRule="auto"/>
        <w:ind w:left="5400"/>
      </w:pPr>
    </w:p>
    <w:p w14:paraId="0C1B22F1" w14:textId="77777777" w:rsidR="004B7E38" w:rsidRDefault="004B7E38">
      <w:pPr>
        <w:spacing w:line="264" w:lineRule="auto"/>
        <w:ind w:left="5400"/>
      </w:pPr>
    </w:p>
    <w:p w14:paraId="08182E2D" w14:textId="77777777" w:rsidR="004B7E38" w:rsidRDefault="009623D9">
      <w:pPr>
        <w:spacing w:after="120" w:line="264" w:lineRule="auto"/>
        <w:ind w:left="5400" w:firstLine="4381"/>
      </w:pPr>
      <w:r>
        <w:t>УТВЕРЖДАЮ</w:t>
      </w:r>
    </w:p>
    <w:p w14:paraId="22B037C9" w14:textId="77777777" w:rsidR="004B7E38" w:rsidRDefault="009623D9">
      <w:pPr>
        <w:ind w:left="5360" w:right="134" w:firstLine="4381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5D58DFC7" w14:textId="77777777" w:rsidR="004B7E38" w:rsidRDefault="004B7E38">
      <w:pPr>
        <w:ind w:left="5360" w:right="134" w:firstLine="4381"/>
        <w:jc w:val="both"/>
      </w:pPr>
    </w:p>
    <w:p w14:paraId="358DB341" w14:textId="77777777" w:rsidR="004B7E38" w:rsidRDefault="009623D9">
      <w:pPr>
        <w:spacing w:after="120"/>
        <w:ind w:left="5360" w:right="134" w:firstLine="4381"/>
        <w:jc w:val="both"/>
      </w:pPr>
      <w:r>
        <w:t>_______________З.Х. Павлова</w:t>
      </w:r>
    </w:p>
    <w:p w14:paraId="182295EA" w14:textId="77777777" w:rsidR="004B7E38" w:rsidRDefault="009623D9">
      <w:pPr>
        <w:spacing w:before="120"/>
        <w:ind w:left="5360" w:firstLine="4381"/>
      </w:pPr>
      <w:r>
        <w:t>30.06.2025</w:t>
      </w:r>
    </w:p>
    <w:p w14:paraId="01DDE88F" w14:textId="77777777" w:rsidR="004B7E38" w:rsidRDefault="004B7E38">
      <w:pPr>
        <w:jc w:val="center"/>
      </w:pPr>
    </w:p>
    <w:p w14:paraId="392F726B" w14:textId="77777777" w:rsidR="004B7E38" w:rsidRDefault="004B7E38">
      <w:pPr>
        <w:ind w:left="5400"/>
        <w:jc w:val="center"/>
      </w:pPr>
    </w:p>
    <w:p w14:paraId="6C453CC0" w14:textId="77777777" w:rsidR="004B7E38" w:rsidRDefault="009623D9">
      <w:pPr>
        <w:jc w:val="center"/>
        <w:rPr>
          <w:b/>
        </w:rPr>
      </w:pPr>
      <w:r>
        <w:rPr>
          <w:b/>
        </w:rPr>
        <w:t>Фонд оценочных средств по текущей успеваемости и промежуточной аттестации по дисциплине</w:t>
      </w:r>
    </w:p>
    <w:p w14:paraId="37388657" w14:textId="77777777" w:rsidR="004B7E38" w:rsidRDefault="009623D9">
      <w:pPr>
        <w:spacing w:before="120" w:after="120"/>
        <w:ind w:firstLine="567"/>
        <w:jc w:val="center"/>
        <w:rPr>
          <w:b/>
        </w:rPr>
      </w:pPr>
      <w:r>
        <w:rPr>
          <w:b/>
        </w:rPr>
        <w:t>(38050)Интеллектуальные системы</w:t>
      </w:r>
    </w:p>
    <w:p w14:paraId="0E86835C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  <w:sz w:val="20"/>
          <w:szCs w:val="20"/>
        </w:rPr>
      </w:pPr>
    </w:p>
    <w:p w14:paraId="596A2C66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593625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Направленность: </w:t>
      </w:r>
      <w:r>
        <w:rPr>
          <w:bCs/>
          <w:color w:val="000000"/>
          <w:u w:val="single"/>
        </w:rPr>
        <w:t>профиль «Программное обеспечение средств вычислительной техники и автоматизированных систем»</w:t>
      </w:r>
    </w:p>
    <w:p w14:paraId="0D5A3CB6" w14:textId="77777777" w:rsidR="004B7E38" w:rsidRDefault="009623D9">
      <w:pPr>
        <w:widowControl w:val="0"/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59D7C165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45233122" w14:textId="77777777" w:rsidR="004B7E38" w:rsidRDefault="009623D9">
      <w:pPr>
        <w:spacing w:after="12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20BF56" w14:textId="77777777" w:rsidR="004B7E38" w:rsidRDefault="009623D9"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Трудоемкость дисциплины: </w:t>
      </w:r>
      <w:r>
        <w:rPr>
          <w:bCs/>
          <w:color w:val="000000"/>
          <w:u w:val="single"/>
        </w:rPr>
        <w:t xml:space="preserve">4 </w:t>
      </w:r>
      <w:proofErr w:type="spellStart"/>
      <w:r>
        <w:rPr>
          <w:bCs/>
          <w:color w:val="000000"/>
          <w:u w:val="single"/>
        </w:rPr>
        <w:t>з.е</w:t>
      </w:r>
      <w:proofErr w:type="spellEnd"/>
      <w:r>
        <w:rPr>
          <w:bCs/>
          <w:color w:val="000000"/>
          <w:u w:val="single"/>
        </w:rPr>
        <w:t>.  (144час)</w:t>
      </w:r>
    </w:p>
    <w:p w14:paraId="6D594C36" w14:textId="77777777" w:rsidR="004B7E38" w:rsidRDefault="004B7E38">
      <w:pPr>
        <w:ind w:firstLine="567"/>
        <w:rPr>
          <w:b/>
          <w:sz w:val="20"/>
          <w:szCs w:val="20"/>
        </w:rPr>
      </w:pPr>
    </w:p>
    <w:p w14:paraId="15CDAB21" w14:textId="77777777" w:rsidR="004B7E38" w:rsidRDefault="004B7E38">
      <w:pPr>
        <w:ind w:firstLine="567"/>
        <w:rPr>
          <w:b/>
          <w:sz w:val="20"/>
          <w:szCs w:val="20"/>
        </w:rPr>
      </w:pPr>
    </w:p>
    <w:p w14:paraId="0E2AE00A" w14:textId="77777777" w:rsidR="004B7E38" w:rsidRDefault="004B7E38">
      <w:pPr>
        <w:ind w:firstLine="567"/>
        <w:rPr>
          <w:b/>
          <w:sz w:val="20"/>
          <w:szCs w:val="20"/>
        </w:rPr>
      </w:pPr>
    </w:p>
    <w:p w14:paraId="1DE1AB50" w14:textId="77777777" w:rsidR="004B7E38" w:rsidRDefault="004B7E38">
      <w:pPr>
        <w:ind w:firstLine="567"/>
        <w:rPr>
          <w:b/>
          <w:sz w:val="20"/>
          <w:szCs w:val="20"/>
        </w:rPr>
      </w:pPr>
    </w:p>
    <w:p w14:paraId="7575E112" w14:textId="77777777" w:rsidR="004B7E38" w:rsidRDefault="009623D9">
      <w:pPr>
        <w:jc w:val="center"/>
        <w:rPr>
          <w:bCs/>
          <w:color w:val="000000"/>
        </w:rPr>
      </w:pPr>
      <w:r>
        <w:rPr>
          <w:bCs/>
          <w:color w:val="000000"/>
        </w:rPr>
        <w:t>Уфа 2025</w:t>
      </w:r>
    </w:p>
    <w:p w14:paraId="4648548B" w14:textId="77777777" w:rsidR="004B7E38" w:rsidRDefault="009623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FE02CA4" w14:textId="77777777" w:rsidR="004B7E38" w:rsidRDefault="009623D9">
      <w:pPr>
        <w:rPr>
          <w:bCs/>
        </w:rPr>
      </w:pPr>
      <w:r>
        <w:rPr>
          <w:bCs/>
        </w:rPr>
        <w:lastRenderedPageBreak/>
        <w:t xml:space="preserve">ФОС </w:t>
      </w:r>
      <w:r>
        <w:t xml:space="preserve">по текущей успеваемости и промежуточной аттестации по </w:t>
      </w:r>
      <w:proofErr w:type="gramStart"/>
      <w:r>
        <w:t xml:space="preserve">дисциплине </w:t>
      </w:r>
      <w:r>
        <w:rPr>
          <w:bCs/>
        </w:rPr>
        <w:t xml:space="preserve"> разработал</w:t>
      </w:r>
      <w:proofErr w:type="gramEnd"/>
      <w:r>
        <w:rPr>
          <w:bCs/>
        </w:rPr>
        <w:t xml:space="preserve"> (и):</w:t>
      </w:r>
    </w:p>
    <w:p w14:paraId="361D68BE" w14:textId="77777777" w:rsidR="004B7E38" w:rsidRDefault="004B7E38">
      <w:pPr>
        <w:rPr>
          <w:bCs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71B97DE" w14:textId="77777777">
        <w:trPr>
          <w:trHeight w:val="567"/>
        </w:trPr>
        <w:tc>
          <w:tcPr>
            <w:tcW w:w="6735" w:type="dxa"/>
          </w:tcPr>
          <w:p w14:paraId="214820B6" w14:textId="11FA922D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89E10DE" w14:textId="77777777" w:rsidR="004B7E38" w:rsidRDefault="009623D9">
      <w:pPr>
        <w:rPr>
          <w:bCs/>
        </w:rPr>
      </w:pPr>
      <w:r>
        <w:rPr>
          <w:bCs/>
        </w:rPr>
        <w:t>Рецензент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5622C6E7" w14:textId="77777777">
        <w:tc>
          <w:tcPr>
            <w:tcW w:w="6735" w:type="dxa"/>
          </w:tcPr>
          <w:p w14:paraId="52F9D9BB" w14:textId="54C67FB8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0F35824F" w14:textId="77777777" w:rsidR="004B7E38" w:rsidRDefault="004B7E38">
      <w:pPr>
        <w:pStyle w:val="a3"/>
        <w:rPr>
          <w:bCs/>
          <w:i w:val="0"/>
          <w:iCs w:val="0"/>
        </w:rPr>
      </w:pPr>
    </w:p>
    <w:p w14:paraId="12D4C3E1" w14:textId="77777777" w:rsidR="004B7E38" w:rsidRDefault="004B7E38">
      <w:pPr>
        <w:rPr>
          <w:bCs/>
        </w:rPr>
      </w:pPr>
    </w:p>
    <w:p w14:paraId="076B448A" w14:textId="77777777" w:rsidR="004B7E38" w:rsidRDefault="004B7E38">
      <w:pPr>
        <w:rPr>
          <w:bCs/>
        </w:rPr>
      </w:pPr>
    </w:p>
    <w:p w14:paraId="393125A5" w14:textId="77777777" w:rsidR="004B7E38" w:rsidRDefault="004B7E38">
      <w:pPr>
        <w:rPr>
          <w:bCs/>
          <w:sz w:val="16"/>
          <w:szCs w:val="16"/>
        </w:rPr>
      </w:pPr>
    </w:p>
    <w:p w14:paraId="2D7DF7AB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</w:rPr>
        <w:t>ФОС по текущей успеваемости и промежуточной аттестации по дисциплине рассмотрен и одобрен на заседании кафедры Вычислительная техника и инженерная кибернетика (ВТИК);, обеспечивающей преподавание дисциплины 26.01.2025, протокол №6.</w:t>
      </w:r>
      <w:r>
        <w:rPr>
          <w:i w:val="0"/>
        </w:rPr>
      </w:r>
      <w:r>
        <w:rPr>
          <w:bCs/>
          <w:i w:val="0"/>
        </w:rPr>
      </w:r>
      <w:proofErr w:type="gramStart"/>
      <w:r>
        <w:rPr>
          <w:bCs/>
          <w:i w:val="0"/>
        </w:rPr>
      </w:r>
      <w:proofErr w:type="gramEnd"/>
      <w:r>
        <w:rPr>
          <w:bCs/>
          <w:i w:val="0"/>
        </w:rPr>
      </w:r>
      <w:r>
        <w:rPr>
          <w:bCs/>
          <w:i w:val="0"/>
          <w:iCs w:val="0"/>
        </w:rPr>
      </w:r>
    </w:p>
    <w:p w14:paraId="549334F6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E63930A" w14:textId="77777777" w:rsidR="004B7E38" w:rsidRDefault="004B7E38">
      <w:pPr>
        <w:jc w:val="both"/>
        <w:rPr>
          <w:bCs/>
          <w:sz w:val="16"/>
          <w:szCs w:val="16"/>
        </w:rPr>
      </w:pPr>
    </w:p>
    <w:p w14:paraId="3D0CC006" w14:textId="77777777" w:rsidR="004B7E38" w:rsidRDefault="009623D9">
      <w:pPr>
        <w:rPr>
          <w:bCs/>
        </w:rPr>
      </w:pPr>
      <w:r>
        <w:rPr>
          <w:bCs/>
        </w:rPr>
        <w:t>Заведующий кафедрой Вычислительная техника и инженерная кибернетика (ВТИК</w:t>
      </w:r>
      <w:proofErr w:type="gramStart"/>
      <w:r>
        <w:rPr>
          <w:bCs/>
        </w:rPr>
        <w:t>); ..</w:t>
      </w:r>
      <w:proofErr w:type="gramEnd"/>
      <w:r>
        <w:rPr>
          <w:bCs/>
        </w:rPr>
        <w:t xml:space="preserve"> </w:t>
      </w:r>
    </w:p>
    <w:p w14:paraId="2D2F7468" w14:textId="77777777" w:rsidR="004B7E38" w:rsidRDefault="004B7E38">
      <w:pPr>
        <w:rPr>
          <w:bCs/>
          <w:sz w:val="16"/>
          <w:szCs w:val="16"/>
        </w:rPr>
      </w:pPr>
    </w:p>
    <w:p w14:paraId="10918589" w14:textId="77777777" w:rsidR="004B7E38" w:rsidRDefault="004B7E38">
      <w:pPr>
        <w:rPr>
          <w:bCs/>
          <w:sz w:val="16"/>
          <w:szCs w:val="16"/>
        </w:rPr>
      </w:pPr>
    </w:p>
    <w:p w14:paraId="39BCA4BF" w14:textId="77777777" w:rsidR="004B7E38" w:rsidRDefault="004B7E38">
      <w:pPr>
        <w:rPr>
          <w:bCs/>
          <w:sz w:val="16"/>
          <w:szCs w:val="16"/>
        </w:rPr>
      </w:pPr>
    </w:p>
    <w:p w14:paraId="15091446" w14:textId="77777777" w:rsidR="004B7E38" w:rsidRDefault="009623D9">
      <w:pPr>
        <w:rPr>
          <w:bCs/>
          <w:iCs/>
          <w:szCs w:val="25"/>
        </w:rPr>
      </w:pPr>
      <w:r>
        <w:rPr>
          <w:bCs/>
          <w:iCs/>
          <w:szCs w:val="25"/>
        </w:rPr>
        <w:t>СОГЛАСОВАНО</w:t>
      </w:r>
    </w:p>
    <w:p w14:paraId="185B6F97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06D4A324" w14:textId="77777777" w:rsidR="004B7E38" w:rsidRDefault="009623D9">
      <w:pPr>
        <w:tabs>
          <w:tab w:val="left" w:pos="3261"/>
          <w:tab w:val="left" w:pos="7088"/>
        </w:tabs>
        <w:rPr>
          <w:bCs/>
        </w:rPr>
      </w:pPr>
      <w:r>
        <w:rPr>
          <w:bCs/>
        </w:rPr>
        <w:t>Заведующий кафедрой ВТИК</w:t>
      </w:r>
      <w:proofErr w:type="gramStart"/>
      <w:r>
        <w:rPr>
          <w:bCs/>
        </w:rPr>
        <w:t xml:space="preserve"> ..</w:t>
      </w:r>
      <w:proofErr w:type="gramEnd"/>
      <w:r>
        <w:rPr>
          <w:bCs/>
        </w:rPr>
        <w:t xml:space="preserve"> </w:t>
      </w:r>
    </w:p>
    <w:p w14:paraId="268340CB" w14:textId="77777777" w:rsidR="004B7E38" w:rsidRDefault="004B7E38">
      <w:pPr>
        <w:rPr>
          <w:bCs/>
        </w:rPr>
      </w:pPr>
    </w:p>
    <w:p w14:paraId="145985BD" w14:textId="77777777" w:rsidR="004B7E38" w:rsidRDefault="004B7E38">
      <w:pPr>
        <w:rPr>
          <w:bCs/>
        </w:rPr>
      </w:pPr>
    </w:p>
    <w:p w14:paraId="496C5CE8" w14:textId="77777777" w:rsidR="004B7E38" w:rsidRDefault="004B7E38">
      <w:pPr>
        <w:rPr>
          <w:bCs/>
        </w:rPr>
      </w:pPr>
    </w:p>
    <w:p w14:paraId="5D35016D" w14:textId="77777777" w:rsidR="004B7E38" w:rsidRDefault="004B7E38">
      <w:pPr>
        <w:rPr>
          <w:i/>
        </w:rPr>
      </w:pPr>
    </w:p>
    <w:p w14:paraId="5584A7EF" w14:textId="77777777" w:rsidR="004B7E38" w:rsidRDefault="009623D9">
      <w:pPr>
        <w:rPr>
          <w:bCs/>
        </w:rPr>
      </w:pPr>
      <w:r>
        <w:rPr>
          <w:bCs/>
        </w:rPr>
        <w:t xml:space="preserve">Год приема 2025 г. </w:t>
      </w:r>
    </w:p>
    <w:p w14:paraId="5D2B66E5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65174EAF" w14:textId="77777777" w:rsidR="004B7E38" w:rsidRDefault="004B7E38">
      <w:pPr>
        <w:rPr>
          <w:bCs/>
        </w:rPr>
      </w:pPr>
    </w:p>
    <w:p w14:paraId="4A327434" w14:textId="77777777" w:rsidR="004B7E38" w:rsidRDefault="004B7E38">
      <w:pPr>
        <w:rPr>
          <w:bCs/>
        </w:rPr>
      </w:pPr>
    </w:p>
    <w:p w14:paraId="0CA0C68F" w14:textId="77777777" w:rsidR="004B7E38" w:rsidRDefault="009623D9">
      <w:pPr>
        <w:jc w:val="both"/>
      </w:pPr>
      <w:proofErr w:type="spellStart"/>
      <w:r>
        <w:rPr>
          <w:bCs/>
        </w:rPr>
        <w:t>ФОС</w:t>
      </w:r>
      <w:r>
        <w:t>по</w:t>
      </w:r>
      <w:proofErr w:type="spellEnd"/>
      <w:r>
        <w:t xml:space="preserve"> текущей успеваемости и промежуточной аттестации по дисциплине </w:t>
      </w:r>
    </w:p>
    <w:p w14:paraId="0EEE235C" w14:textId="77777777" w:rsidR="004B7E38" w:rsidRDefault="009623D9">
      <w:pPr>
        <w:jc w:val="both"/>
      </w:pPr>
      <w:proofErr w:type="gramStart"/>
      <w:r>
        <w:t>зарегистрирован  08.06.2025 № 6   в УРО и внесен в электронную базу данных</w:t>
      </w:r>
      <w:r>
        <w:rPr>
          <w:bCs/>
        </w:rPr>
      </w:r>
      <w:proofErr w:type="gramEnd"/>
      <w:r>
        <w:rPr>
          <w:bCs/>
        </w:rPr>
      </w:r>
      <w:r/>
      <w:r>
        <w:rPr>
          <w:bCs/>
          <w:u w:val="single"/>
        </w:rPr>
      </w:r>
      <w:r/>
    </w:p>
    <w:p w14:paraId="60CF37DE" w14:textId="77777777" w:rsidR="004B7E38" w:rsidRDefault="004B7E38">
      <w:pPr>
        <w:jc w:val="both"/>
        <w:rPr>
          <w:sz w:val="20"/>
          <w:szCs w:val="20"/>
        </w:rPr>
      </w:pPr>
    </w:p>
    <w:p w14:paraId="089F2960" w14:textId="77777777" w:rsidR="004B7E38" w:rsidRDefault="004B7E38">
      <w:pPr>
        <w:rPr>
          <w:b/>
          <w:iCs/>
        </w:rPr>
      </w:pPr>
    </w:p>
    <w:p w14:paraId="5D0306AA" w14:textId="77777777" w:rsidR="004B7E38" w:rsidRDefault="004B7E38">
      <w:pPr>
        <w:rPr>
          <w:b/>
          <w:iCs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582389D6" w14:textId="77777777" w:rsidR="004B7E38" w:rsidRDefault="004B7E38">
      <w:pPr>
        <w:ind w:left="102"/>
        <w:contextualSpacing/>
        <w:jc w:val="right"/>
        <w:rPr>
          <w:sz w:val="28"/>
          <w:szCs w:val="28"/>
        </w:rPr>
      </w:pPr>
    </w:p>
    <w:p w14:paraId="666BCE07" w14:textId="77777777" w:rsidR="004B7E38" w:rsidRDefault="009623D9">
      <w:pPr>
        <w:pStyle w:val="aa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Паспорт фонда оценочных средств</w:t>
      </w:r>
    </w:p>
    <w:p w14:paraId="50CBC2FA" w14:textId="77777777" w:rsidR="004B7E38" w:rsidRDefault="004B7E38">
      <w:pPr>
        <w:ind w:left="102"/>
        <w:contextualSpacing/>
        <w:jc w:val="center"/>
        <w:rPr>
          <w:vertAlign w:val="superscrip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7"/>
        <w:gridCol w:w="2977"/>
        <w:gridCol w:w="1701"/>
        <w:gridCol w:w="2835"/>
        <w:gridCol w:w="2835"/>
        <w:gridCol w:w="2653"/>
        <w:gridCol w:w="1251"/>
      </w:tblGrid>
      <w:tr w:rsidR="004B7E38" w14:paraId="20B7CA5E" w14:textId="77777777">
        <w:tc>
          <w:tcPr>
            <w:tcW w:w="817" w:type="dxa"/>
            <w:vAlign w:val="center"/>
          </w:tcPr>
          <w:p w14:paraId="3403C1E5" w14:textId="77777777" w:rsidR="004B7E38" w:rsidRDefault="009623D9">
            <w:pPr>
              <w:contextualSpacing/>
              <w:jc w:val="center"/>
            </w:pPr>
            <w:r>
              <w:t>№ п/п</w:t>
            </w:r>
          </w:p>
        </w:tc>
        <w:tc>
          <w:tcPr>
            <w:tcW w:w="2977" w:type="dxa"/>
            <w:vAlign w:val="center"/>
          </w:tcPr>
          <w:p w14:paraId="0F323633" w14:textId="77777777" w:rsidR="004B7E38" w:rsidRDefault="009623D9">
            <w:pPr>
              <w:contextualSpacing/>
              <w:jc w:val="center"/>
              <w:rPr>
                <w:highlight w:val="yellow"/>
              </w:rPr>
            </w:pPr>
            <w:r>
              <w:t xml:space="preserve">Контролируемые разделы (темы) дисциплины </w:t>
            </w:r>
          </w:p>
        </w:tc>
        <w:tc>
          <w:tcPr>
            <w:tcW w:w="1701" w:type="dxa"/>
            <w:vAlign w:val="center"/>
          </w:tcPr>
          <w:p w14:paraId="14560B5C" w14:textId="77777777" w:rsidR="004B7E38" w:rsidRDefault="009623D9">
            <w:pPr>
              <w:contextualSpacing/>
              <w:jc w:val="center"/>
            </w:pPr>
            <w:r>
              <w:t>Шифр результата обучения</w:t>
            </w:r>
          </w:p>
        </w:tc>
        <w:tc>
          <w:tcPr>
            <w:tcW w:w="2835" w:type="dxa"/>
            <w:vAlign w:val="center"/>
          </w:tcPr>
          <w:p w14:paraId="43FE912D" w14:textId="77777777" w:rsidR="004B7E38" w:rsidRDefault="009623D9">
            <w:pPr>
              <w:contextualSpacing/>
              <w:jc w:val="center"/>
            </w:pPr>
            <w:r>
              <w:t>Результат обучения</w:t>
            </w:r>
          </w:p>
        </w:tc>
        <w:tc>
          <w:tcPr>
            <w:tcW w:w="2835" w:type="dxa"/>
            <w:vAlign w:val="center"/>
          </w:tcPr>
          <w:p w14:paraId="18145380" w14:textId="77777777" w:rsidR="004B7E38" w:rsidRDefault="009623D9">
            <w:pPr>
              <w:contextualSpacing/>
              <w:jc w:val="center"/>
            </w:pPr>
            <w:r>
              <w:t>Индикатор достижения компетенций</w:t>
            </w:r>
          </w:p>
        </w:tc>
        <w:tc>
          <w:tcPr>
            <w:tcW w:w="2653" w:type="dxa"/>
            <w:vAlign w:val="center"/>
          </w:tcPr>
          <w:p w14:paraId="5ED41B68" w14:textId="77777777" w:rsidR="004B7E38" w:rsidRDefault="009623D9">
            <w:pPr>
              <w:contextualSpacing/>
              <w:jc w:val="center"/>
            </w:pPr>
            <w:r>
              <w:t xml:space="preserve">Показатели достижения результатов освоения компетенций </w:t>
            </w:r>
          </w:p>
        </w:tc>
        <w:tc>
          <w:tcPr>
            <w:tcW w:w="1251" w:type="dxa"/>
            <w:vAlign w:val="center"/>
          </w:tcPr>
          <w:p w14:paraId="0A2C50AE" w14:textId="77777777" w:rsidR="004B7E38" w:rsidRDefault="009623D9">
            <w:pPr>
              <w:contextualSpacing/>
              <w:jc w:val="center"/>
            </w:pPr>
            <w:r>
              <w:t>Вид</w:t>
            </w:r>
          </w:p>
          <w:p w14:paraId="611FEC44" w14:textId="77777777" w:rsidR="004B7E38" w:rsidRDefault="009623D9">
            <w:pPr>
              <w:contextualSpacing/>
              <w:jc w:val="center"/>
            </w:pPr>
            <w:r>
              <w:t>оценочного средства</w:t>
            </w:r>
          </w:p>
        </w:tc>
      </w:tr>
      <w:tr w:rsidR="004B7E38" w14:paraId="46F8B188" w14:textId="77777777">
        <w:trPr>
          <w:trHeight w:val="417"/>
        </w:trPr>
        <w:tc>
          <w:tcPr>
            <w:tcW w:w="817" w:type="dxa"/>
            <w:vMerge w:val="restart"/>
          </w:tcPr>
          <w:p w14:paraId="45DB2D9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</w:t>
            </w:r>
          </w:p>
        </w:tc>
        <w:tc>
          <w:tcPr>
            <w:tcW w:w="2977" w:type="dxa"/>
            <w:vMerge w:val="restart"/>
          </w:tcPr>
          <w:p w14:paraId="04702770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 w:val="restart"/>
          </w:tcPr>
          <w:p w14:paraId="5DA5AEA8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 w:val="restart"/>
          </w:tcPr>
          <w:p w14:paraId="382A3AFF" w14:textId="77777777" w:rsidR="004B7E38" w:rsidRDefault="009623D9">
            <w:pPr>
              <w:jc w:val="center"/>
            </w:pPr>
            <w:r>
              <w:t>архитектуры гибридных интеллектуальных систем, объединяющих нечёткую логику, нейронные сети и эволюционные алгоритмы</w:t>
            </w:r>
          </w:p>
        </w:tc>
        <w:tc>
          <w:tcPr>
            <w:tcW w:w="2835" w:type="dxa"/>
          </w:tcPr>
          <w:p w14:paraId="47262BEB" w14:textId="77777777" w:rsidR="004B7E38" w:rsidRDefault="009623D9">
            <w:r>
              <w:t>УК-1.1 Знает: архитектуры гибридных интеллектуальных систем, объединяющих нечёткую логику, нейронные сети и эволюционные алгоритмы</w:t>
            </w:r>
          </w:p>
        </w:tc>
        <w:tc>
          <w:tcPr>
            <w:tcW w:w="2653" w:type="dxa"/>
          </w:tcPr>
          <w:p w14:paraId="1E6FA3B3" w14:textId="77777777" w:rsidR="004B7E38" w:rsidRDefault="009623D9">
            <w:r>
              <w:t>Отвечает на вопросы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3BE7CEE3" w14:textId="77777777" w:rsidR="004B7E38" w:rsidRDefault="009623D9">
            <w:r>
              <w:t>Письменный и устный опрос</w:t>
            </w:r>
          </w:p>
        </w:tc>
      </w:tr>
      <w:tr w:rsidR="004B7E38" w14:paraId="0446C2F7" w14:textId="77777777">
        <w:trPr>
          <w:trHeight w:val="417"/>
        </w:trPr>
        <w:tc>
          <w:tcPr>
            <w:tcW w:w="817" w:type="dxa"/>
            <w:vMerge/>
          </w:tcPr>
          <w:p w14:paraId="4DBF8A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</w:t>
            </w:r>
          </w:p>
        </w:tc>
        <w:tc>
          <w:tcPr>
            <w:tcW w:w="2977" w:type="dxa"/>
            <w:vMerge/>
          </w:tcPr>
          <w:p w14:paraId="483C6629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5028199F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2D6BC3BA" w14:textId="77777777" w:rsidR="004B7E38" w:rsidRDefault="009623D9">
            <w:pPr>
              <w:jc w:val="center"/>
            </w:pPr>
            <w:r>
              <w:t>настраивать параметры адаптивных систем управления с подкреплением в среде OpenAI Gym</w:t>
            </w:r>
          </w:p>
        </w:tc>
        <w:tc>
          <w:tcPr>
            <w:tcW w:w="2835" w:type="dxa"/>
          </w:tcPr>
          <w:p w14:paraId="1A407DAE" w14:textId="77777777" w:rsidR="004B7E38" w:rsidRDefault="009623D9">
            <w:r>
              <w:t>УК-1.2 Умеет: настраивать параметры адаптивных систем управления с подкреплением в среде OpenAI Gym</w:t>
            </w:r>
          </w:p>
        </w:tc>
        <w:tc>
          <w:tcPr>
            <w:tcW w:w="2653" w:type="dxa"/>
          </w:tcPr>
          <w:p w14:paraId="37223E26" w14:textId="77777777" w:rsidR="004B7E38" w:rsidRDefault="009623D9">
            <w:r>
              <w:t>Выполняет задания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37B70BA6" w14:textId="77777777" w:rsidR="004B7E38" w:rsidRDefault="009623D9">
            <w:r>
              <w:t>Лабораторная работа</w:t>
            </w:r>
          </w:p>
        </w:tc>
      </w:tr>
      <w:tr w:rsidR="004B7E38" w14:paraId="1B230436" w14:textId="77777777">
        <w:trPr>
          <w:trHeight w:val="417"/>
        </w:trPr>
        <w:tc>
          <w:tcPr>
            <w:tcW w:w="817" w:type="dxa"/>
            <w:vMerge/>
          </w:tcPr>
          <w:p w14:paraId="29B221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</w:t>
            </w:r>
          </w:p>
        </w:tc>
        <w:tc>
          <w:tcPr>
            <w:tcW w:w="2977" w:type="dxa"/>
            <w:vMerge/>
          </w:tcPr>
          <w:p w14:paraId="31AF6B9A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31BFCBE3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25FD8E3F" w14:textId="77777777" w:rsidR="004B7E38" w:rsidRDefault="009623D9">
            <w:pPr>
              <w:jc w:val="center"/>
            </w:pPr>
            <w:r>
              <w:t>инструментами верификации корректности нечётких систем управления с помощью имитационного моделирования в Simulink</w:t>
            </w:r>
          </w:p>
        </w:tc>
        <w:tc>
          <w:tcPr>
            <w:tcW w:w="2835" w:type="dxa"/>
          </w:tcPr>
          <w:p w14:paraId="0B46C501" w14:textId="77777777" w:rsidR="004B7E38" w:rsidRDefault="009623D9">
            <w:r>
              <w:t>УК-1.3 Владеет: инструментами верификации корректности нечётких систем управления с помощью имитационного моделирования в Simulink</w:t>
            </w:r>
          </w:p>
        </w:tc>
        <w:tc>
          <w:tcPr>
            <w:tcW w:w="2653" w:type="dxa"/>
          </w:tcPr>
          <w:p w14:paraId="35008118" w14:textId="77777777" w:rsidR="004B7E38" w:rsidRDefault="009623D9">
            <w:r>
              <w:t>Демонстрирует навыки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6F65455D" w14:textId="77777777" w:rsidR="004B7E38" w:rsidRDefault="009623D9">
            <w:r>
              <w:t>Тест</w:t>
            </w:r>
          </w:p>
        </w:tc>
      </w:tr>
      <w:tr w:rsidR="004B7E38" w14:paraId="3092CEB1" w14:textId="77777777">
        <w:trPr>
          <w:trHeight w:val="417"/>
        </w:trPr>
        <w:tc>
          <w:tcPr>
            <w:tcW w:w="817" w:type="dxa"/>
            <w:vMerge/>
          </w:tcPr>
          <w:p w14:paraId="296556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</w:t>
            </w:r>
          </w:p>
        </w:tc>
        <w:tc>
          <w:tcPr>
            <w:tcW w:w="2977" w:type="dxa"/>
            <w:vMerge/>
          </w:tcPr>
          <w:p w14:paraId="2FA7A58F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4D87350B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70AB585" w14:textId="77777777" w:rsidR="004B7E38" w:rsidRDefault="009623D9">
            <w:pPr>
              <w:jc w:val="center"/>
            </w:pPr>
            <w:r>
              <w:t>алгоритмы синтеза нечётких регуляторов с настройкой параметров методами генетической оптимизации</w:t>
            </w:r>
          </w:p>
        </w:tc>
        <w:tc>
          <w:tcPr>
            <w:tcW w:w="2835" w:type="dxa"/>
          </w:tcPr>
          <w:p w14:paraId="50E296F1" w14:textId="77777777" w:rsidR="004B7E38" w:rsidRDefault="009623D9">
            <w:r>
              <w:t>ОПК-1.1 Знает: алгоритмы синтеза нечётких регуляторов с настройкой параметров методами генетической оптимизации</w:t>
            </w:r>
          </w:p>
        </w:tc>
        <w:tc>
          <w:tcPr>
            <w:tcW w:w="2653" w:type="dxa"/>
          </w:tcPr>
          <w:p w14:paraId="1FC57D69" w14:textId="77777777" w:rsidR="004B7E38" w:rsidRDefault="009623D9">
            <w:r>
              <w:t>Отвечает на вопросы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7668E129" w14:textId="77777777" w:rsidR="004B7E38" w:rsidRDefault="009623D9">
            <w:r>
              <w:t>Расчётно-графическая работа</w:t>
            </w:r>
          </w:p>
        </w:tc>
      </w:tr>
      <w:tr w:rsidR="004B7E38" w14:paraId="64EA5040" w14:textId="77777777">
        <w:trPr>
          <w:trHeight w:val="417"/>
        </w:trPr>
        <w:tc>
          <w:tcPr>
            <w:tcW w:w="817" w:type="dxa"/>
            <w:vMerge/>
          </w:tcPr>
          <w:p w14:paraId="0B102C4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5</w:t>
            </w:r>
          </w:p>
        </w:tc>
        <w:tc>
          <w:tcPr>
            <w:tcW w:w="2977" w:type="dxa"/>
            <w:vMerge/>
          </w:tcPr>
          <w:p w14:paraId="067E65D3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3A150993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541D0F8A" w14:textId="77777777" w:rsidR="004B7E38" w:rsidRDefault="009623D9">
            <w:pPr>
              <w:jc w:val="center"/>
            </w:pPr>
            <w:r>
              <w:t>оценивать интерпретируемость решений интеллектуальных систем с помощью методов локального объяснения</w:t>
            </w:r>
          </w:p>
        </w:tc>
        <w:tc>
          <w:tcPr>
            <w:tcW w:w="2835" w:type="dxa"/>
          </w:tcPr>
          <w:p w14:paraId="79E9F161" w14:textId="77777777" w:rsidR="004B7E38" w:rsidRDefault="009623D9">
            <w:r>
              <w:t>ОПК-1.2 Умеет: оценивать интерпретируемость решений интеллектуальных систем с помощью методов локального объяснения</w:t>
            </w:r>
          </w:p>
        </w:tc>
        <w:tc>
          <w:tcPr>
            <w:tcW w:w="2653" w:type="dxa"/>
          </w:tcPr>
          <w:p w14:paraId="1EDE04AF" w14:textId="77777777" w:rsidR="004B7E38" w:rsidRDefault="009623D9">
            <w:r>
              <w:t>Выполняет задания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46667D86" w14:textId="77777777" w:rsidR="004B7E38" w:rsidRDefault="009623D9">
            <w:r>
              <w:t>Письменный и устный опрос</w:t>
            </w:r>
          </w:p>
        </w:tc>
      </w:tr>
      <w:tr w:rsidR="004B7E38" w14:paraId="2ABEF11D" w14:textId="77777777">
        <w:trPr>
          <w:trHeight w:val="417"/>
        </w:trPr>
        <w:tc>
          <w:tcPr>
            <w:tcW w:w="817" w:type="dxa"/>
            <w:vMerge/>
          </w:tcPr>
          <w:p w14:paraId="0C15878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6</w:t>
            </w:r>
          </w:p>
        </w:tc>
        <w:tc>
          <w:tcPr>
            <w:tcW w:w="2977" w:type="dxa"/>
            <w:vMerge/>
          </w:tcPr>
          <w:p w14:paraId="30FD55E8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 w:val="restart"/>
          </w:tcPr>
          <w:p w14:paraId="01D57589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50AAA7C" w14:textId="77777777" w:rsidR="004B7E38" w:rsidRDefault="009623D9">
            <w:pPr>
              <w:jc w:val="center"/>
            </w:pPr>
            <w:r>
              <w:t>навыками разработки и отладки интеллектуальных систем управления в среде Python с использованием TensorFlow и scikit-fuzzy</w:t>
            </w:r>
          </w:p>
        </w:tc>
        <w:tc>
          <w:tcPr>
            <w:tcW w:w="2835" w:type="dxa"/>
          </w:tcPr>
          <w:p w14:paraId="353B4D36" w14:textId="77777777" w:rsidR="004B7E38" w:rsidRDefault="009623D9">
            <w:r>
              <w:t>ОПК-1.3 Владеет: навыками разработки и отладки интеллектуальных систем управления в среде Python с использованием TensorFlow и scikit-fuzzy</w:t>
            </w:r>
          </w:p>
        </w:tc>
        <w:tc>
          <w:tcPr>
            <w:tcW w:w="2653" w:type="dxa"/>
          </w:tcPr>
          <w:p w14:paraId="3F0DEC41" w14:textId="77777777" w:rsidR="004B7E38" w:rsidRDefault="009623D9">
            <w:r>
              <w:t>Демонстрирует навыки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142D5913" w14:textId="77777777" w:rsidR="004B7E38" w:rsidRDefault="009623D9">
            <w:r>
              <w:t>Лабораторная работа</w:t>
            </w:r>
          </w:p>
        </w:tc>
      </w:tr>
      <w:tr w:rsidR="004B7E38" w14:paraId="3C941EE1" w14:textId="77777777">
        <w:trPr>
          <w:trHeight w:val="417"/>
        </w:trPr>
        <w:tc>
          <w:tcPr>
            <w:tcW w:w="817" w:type="dxa"/>
            <w:vMerge/>
          </w:tcPr>
          <w:p w14:paraId="7A34BCC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7</w:t>
            </w:r>
          </w:p>
        </w:tc>
        <w:tc>
          <w:tcPr>
            <w:tcW w:w="2977" w:type="dxa"/>
            <w:vMerge/>
          </w:tcPr>
          <w:p w14:paraId="5439FC13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4F883526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6BE140" w14:textId="77777777" w:rsidR="004B7E38" w:rsidRDefault="009623D9">
            <w:pPr>
              <w:jc w:val="center"/>
            </w:pPr>
            <w:r>
              <w:t>методы адаптивного управления на основе Q-обучения с функцией аппроксимации нейросетью</w:t>
            </w:r>
          </w:p>
        </w:tc>
        <w:tc>
          <w:tcPr>
            <w:tcW w:w="2835" w:type="dxa"/>
          </w:tcPr>
          <w:p w14:paraId="40AD240D" w14:textId="77777777" w:rsidR="004B7E38" w:rsidRDefault="009623D9">
            <w:r>
              <w:t>ОПК-2.1 Знает: методы адаптивного управления на основе Q-обучения с функцией аппроксимации нейросетью</w:t>
            </w:r>
          </w:p>
        </w:tc>
        <w:tc>
          <w:tcPr>
            <w:tcW w:w="2653" w:type="dxa"/>
          </w:tcPr>
          <w:p w14:paraId="4D4CCB5B" w14:textId="77777777" w:rsidR="004B7E38" w:rsidRDefault="009623D9">
            <w:r>
              <w:t>Отвечает на вопросы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16224A96" w14:textId="77777777" w:rsidR="004B7E38" w:rsidRDefault="009623D9">
            <w:r>
              <w:t>Тест</w:t>
            </w:r>
          </w:p>
        </w:tc>
      </w:tr>
      <w:tr w:rsidR="004B7E38" w14:paraId="7A10B13C" w14:textId="77777777">
        <w:trPr>
          <w:trHeight w:val="417"/>
        </w:trPr>
        <w:tc>
          <w:tcPr>
            <w:tcW w:w="817" w:type="dxa"/>
            <w:vMerge/>
          </w:tcPr>
          <w:p w14:paraId="1971750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8</w:t>
            </w:r>
          </w:p>
        </w:tc>
        <w:tc>
          <w:tcPr>
            <w:tcW w:w="2977" w:type="dxa"/>
            <w:vMerge/>
          </w:tcPr>
          <w:p w14:paraId="30A37ED6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0B45A3CC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09A98A9A" w14:textId="77777777" w:rsidR="004B7E38" w:rsidRDefault="009623D9">
            <w:pPr>
              <w:jc w:val="center"/>
            </w:pPr>
            <w:r>
              <w:t>применять самоорганизующиеся карты для выявления аномалий в данных датчиков в реальном времени</w:t>
            </w:r>
          </w:p>
        </w:tc>
        <w:tc>
          <w:tcPr>
            <w:tcW w:w="2835" w:type="dxa"/>
          </w:tcPr>
          <w:p w14:paraId="4836DFFB" w14:textId="77777777" w:rsidR="004B7E38" w:rsidRDefault="009623D9">
            <w:r>
              <w:t>ОПК-2.2 Умеет: применять самоорганизующиеся карты для выявления аномалий в данных датчиков в реальном времени</w:t>
            </w:r>
          </w:p>
        </w:tc>
        <w:tc>
          <w:tcPr>
            <w:tcW w:w="2653" w:type="dxa"/>
          </w:tcPr>
          <w:p w14:paraId="7C3B7633" w14:textId="77777777" w:rsidR="004B7E38" w:rsidRDefault="009623D9">
            <w:r>
              <w:t>Выполняет задания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10327073" w14:textId="77777777" w:rsidR="004B7E38" w:rsidRDefault="009623D9">
            <w:r>
              <w:t>Расчётно-графическая работа</w:t>
            </w:r>
          </w:p>
        </w:tc>
      </w:tr>
      <w:tr w:rsidR="004B7E38" w14:paraId="11BECE5F" w14:textId="77777777">
        <w:trPr>
          <w:trHeight w:val="417"/>
        </w:trPr>
        <w:tc>
          <w:tcPr>
            <w:tcW w:w="817" w:type="dxa"/>
            <w:vMerge/>
          </w:tcPr>
          <w:p w14:paraId="6D6C333F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9</w:t>
            </w:r>
          </w:p>
        </w:tc>
        <w:tc>
          <w:tcPr>
            <w:tcW w:w="2977" w:type="dxa"/>
            <w:vMerge/>
          </w:tcPr>
          <w:p w14:paraId="6AF6D9D1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1B0F105A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2BF3160D" w14:textId="77777777" w:rsidR="004B7E38" w:rsidRDefault="009623D9">
            <w:pPr>
              <w:jc w:val="center"/>
            </w:pPr>
            <w:r>
              <w:t>навыками интеграции интеллектуальных систем в промышленные контроллеры через OPC UA и MQTT</w:t>
            </w:r>
          </w:p>
        </w:tc>
        <w:tc>
          <w:tcPr>
            <w:tcW w:w="2835" w:type="dxa"/>
          </w:tcPr>
          <w:p w14:paraId="27A1C3E5" w14:textId="77777777" w:rsidR="004B7E38" w:rsidRDefault="009623D9">
            <w:r>
              <w:t>ОПК-2.3 Владеет: навыками интеграции интеллектуальных систем в промышленные контроллеры через OPC UA и MQTT</w:t>
            </w:r>
          </w:p>
        </w:tc>
        <w:tc>
          <w:tcPr>
            <w:tcW w:w="2653" w:type="dxa"/>
          </w:tcPr>
          <w:p w14:paraId="03E4F380" w14:textId="77777777" w:rsidR="004B7E38" w:rsidRDefault="009623D9">
            <w:r>
              <w:t>Демонстрирует навыки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015E17AC" w14:textId="77777777" w:rsidR="004B7E38" w:rsidRDefault="009623D9">
            <w:r>
              <w:t>Письменный и устный опрос</w:t>
            </w:r>
          </w:p>
        </w:tc>
      </w:tr>
      <w:tr w:rsidR="004B7E38" w14:paraId="7F799E16" w14:textId="77777777">
        <w:trPr>
          <w:trHeight w:val="417"/>
        </w:trPr>
        <w:tc>
          <w:tcPr>
            <w:tcW w:w="817" w:type="dxa"/>
            <w:vMerge/>
          </w:tcPr>
          <w:p w14:paraId="5FFFBE6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10</w:t>
            </w:r>
          </w:p>
        </w:tc>
        <w:tc>
          <w:tcPr>
            <w:tcW w:w="2977" w:type="dxa"/>
            <w:vMerge/>
          </w:tcPr>
          <w:p w14:paraId="71390525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33873EC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667F0B36" w14:textId="77777777" w:rsidR="004B7E38" w:rsidRDefault="009623D9">
            <w:pPr>
              <w:jc w:val="center"/>
            </w:pPr>
            <w:r>
              <w:t>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  <w:tc>
          <w:tcPr>
            <w:tcW w:w="2835" w:type="dxa"/>
          </w:tcPr>
          <w:p w14:paraId="32DE110D" w14:textId="77777777" w:rsidR="004B7E38" w:rsidRDefault="009623D9">
            <w:r>
              <w:t>ПК-1.1 Знает: 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  <w:tc>
          <w:tcPr>
            <w:tcW w:w="2653" w:type="dxa"/>
          </w:tcPr>
          <w:p w14:paraId="0C40F1EC" w14:textId="77777777" w:rsidR="004B7E38" w:rsidRDefault="009623D9">
            <w:r>
              <w:t>Отвечает на вопросы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328DA82D" w14:textId="77777777" w:rsidR="004B7E38" w:rsidRDefault="009623D9">
            <w:r>
              <w:t>Лабораторная работа</w:t>
            </w:r>
          </w:p>
        </w:tc>
      </w:tr>
      <w:tr w:rsidR="004B7E38" w14:paraId="4DC7A37D" w14:textId="77777777">
        <w:trPr>
          <w:trHeight w:val="417"/>
        </w:trPr>
        <w:tc>
          <w:tcPr>
            <w:tcW w:w="817" w:type="dxa"/>
            <w:vMerge/>
          </w:tcPr>
          <w:p w14:paraId="77B2A6B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11</w:t>
            </w:r>
          </w:p>
        </w:tc>
        <w:tc>
          <w:tcPr>
            <w:tcW w:w="2977" w:type="dxa"/>
            <w:vMerge/>
          </w:tcPr>
          <w:p w14:paraId="1BB32DC6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 w:val="restart"/>
          </w:tcPr>
          <w:p w14:paraId="43EFD6AD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630B8B34" w14:textId="77777777" w:rsidR="004B7E38" w:rsidRDefault="009623D9">
            <w:pPr>
              <w:jc w:val="center"/>
            </w:pPr>
            <w:r>
              <w:t>синтезировать гибридные регуляторы, сочетающие нечёткие правила и нейронные сети для нестационарных объектов</w:t>
            </w:r>
          </w:p>
        </w:tc>
        <w:tc>
          <w:tcPr>
            <w:tcW w:w="2835" w:type="dxa"/>
          </w:tcPr>
          <w:p w14:paraId="4CE83A5C" w14:textId="77777777" w:rsidR="004B7E38" w:rsidRDefault="009623D9">
            <w:r>
              <w:t>ПК-1.2 Умеет: синтезировать гибридные регуляторы, сочетающие нечёткие правила и нейронные сети для нестационарных объектов</w:t>
            </w:r>
          </w:p>
        </w:tc>
        <w:tc>
          <w:tcPr>
            <w:tcW w:w="2653" w:type="dxa"/>
          </w:tcPr>
          <w:p w14:paraId="0413A78E" w14:textId="77777777" w:rsidR="004B7E38" w:rsidRDefault="009623D9">
            <w:r>
              <w:t>Выполняет задания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010F94AF" w14:textId="77777777" w:rsidR="004B7E38" w:rsidRDefault="009623D9">
            <w:r>
              <w:t>Тест</w:t>
            </w:r>
          </w:p>
        </w:tc>
      </w:tr>
      <w:tr w:rsidR="004B7E38" w14:paraId="14A7B6BC" w14:textId="77777777">
        <w:trPr>
          <w:trHeight w:val="417"/>
        </w:trPr>
        <w:tc>
          <w:tcPr>
            <w:tcW w:w="817" w:type="dxa"/>
            <w:vMerge/>
          </w:tcPr>
          <w:p w14:paraId="7ED7C8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12</w:t>
            </w:r>
          </w:p>
        </w:tc>
        <w:tc>
          <w:tcPr>
            <w:tcW w:w="2977" w:type="dxa"/>
            <w:vMerge/>
          </w:tcPr>
          <w:p w14:paraId="373F5656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13DFF072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1117F8AB" w14:textId="77777777" w:rsidR="004B7E38" w:rsidRDefault="009623D9">
            <w:pPr>
              <w:jc w:val="center"/>
            </w:pPr>
            <w:r>
              <w:t>методами построения адаптивных моделей на основе рекуррентных нейронных сетей с обратной связью</w:t>
            </w:r>
          </w:p>
        </w:tc>
        <w:tc>
          <w:tcPr>
            <w:tcW w:w="2835" w:type="dxa"/>
          </w:tcPr>
          <w:p w14:paraId="5FAB74E3" w14:textId="77777777" w:rsidR="004B7E38" w:rsidRDefault="009623D9">
            <w:r>
              <w:t>ПК-1.3 Владеет: методами построения адаптивных моделей на основе рекуррентных нейронных сетей с обратной связью</w:t>
            </w:r>
          </w:p>
        </w:tc>
        <w:tc>
          <w:tcPr>
            <w:tcW w:w="2653" w:type="dxa"/>
          </w:tcPr>
          <w:p w14:paraId="4FB00E38" w14:textId="77777777" w:rsidR="004B7E38" w:rsidRDefault="009623D9">
            <w:r>
              <w:t>Демонстрирует навыки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301E4772" w14:textId="77777777" w:rsidR="004B7E38" w:rsidRDefault="009623D9">
            <w:r>
              <w:t>Расчётно-графическая работа</w:t>
            </w:r>
          </w:p>
        </w:tc>
      </w:tr>
      <w:tr w:rsidR="004B7E38" w14:paraId="0D5C2623" w14:textId="77777777">
        <w:trPr>
          <w:trHeight w:val="417"/>
        </w:trPr>
        <w:tc>
          <w:tcPr>
            <w:tcW w:w="817" w:type="dxa"/>
            <w:vMerge/>
          </w:tcPr>
          <w:p w14:paraId="011A075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13</w:t>
            </w:r>
          </w:p>
        </w:tc>
        <w:tc>
          <w:tcPr>
            <w:tcW w:w="2977" w:type="dxa"/>
            <w:vMerge/>
          </w:tcPr>
          <w:p w14:paraId="5E99560C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3B86ED57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424C05E3" w14:textId="77777777" w:rsidR="004B7E38" w:rsidRDefault="009623D9">
            <w:pPr>
              <w:jc w:val="center"/>
            </w:pPr>
            <w:r>
              <w:t>принципы проектирования самоорганизующихся карт Кохонена для кластеризации в задачах управления</w:t>
            </w:r>
          </w:p>
        </w:tc>
        <w:tc>
          <w:tcPr>
            <w:tcW w:w="2835" w:type="dxa"/>
          </w:tcPr>
          <w:p w14:paraId="798AA2CA" w14:textId="77777777" w:rsidR="004B7E38" w:rsidRDefault="009623D9">
            <w:r>
              <w:t>ПК-2.1 Знает: принципы проектирования самоорганизующихся карт Кохонена для кластеризации в задачах управления</w:t>
            </w:r>
          </w:p>
        </w:tc>
        <w:tc>
          <w:tcPr>
            <w:tcW w:w="2653" w:type="dxa"/>
          </w:tcPr>
          <w:p w14:paraId="56940A9B" w14:textId="77777777" w:rsidR="004B7E38" w:rsidRDefault="009623D9">
            <w:r>
              <w:t>Отвечает на вопросы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0867B374" w14:textId="77777777" w:rsidR="004B7E38" w:rsidRDefault="009623D9">
            <w:r>
              <w:t>Письменный и устный опрос</w:t>
            </w:r>
          </w:p>
        </w:tc>
      </w:tr>
      <w:tr w:rsidR="004B7E38" w14:paraId="3EC2EB7C" w14:textId="77777777">
        <w:trPr>
          <w:trHeight w:val="417"/>
        </w:trPr>
        <w:tc>
          <w:tcPr>
            <w:tcW w:w="817" w:type="dxa"/>
            <w:vMerge/>
          </w:tcPr>
          <w:p w14:paraId="232FBAA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14</w:t>
            </w:r>
          </w:p>
        </w:tc>
        <w:tc>
          <w:tcPr>
            <w:tcW w:w="2977" w:type="dxa"/>
            <w:vMerge/>
          </w:tcPr>
          <w:p w14:paraId="7918330A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306B0470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149615A1" w14:textId="77777777" w:rsidR="004B7E38" w:rsidRDefault="009623D9">
            <w:pPr>
              <w:jc w:val="center"/>
            </w:pPr>
            <w:r>
              <w:t>оптимизировать нечёткие системы управления с использованием генетических алгоритмов в MATLAB Fuzzy Logic Toolbox</w:t>
            </w:r>
          </w:p>
        </w:tc>
        <w:tc>
          <w:tcPr>
            <w:tcW w:w="2835" w:type="dxa"/>
          </w:tcPr>
          <w:p w14:paraId="5CC88C44" w14:textId="77777777" w:rsidR="004B7E38" w:rsidRDefault="009623D9">
            <w:r>
              <w:t>ПК-2.2 Умеет: оптимизировать нечёткие системы управления с использованием генетических алгоритмов в MATLAB Fuzzy Logic Toolbox</w:t>
            </w:r>
          </w:p>
        </w:tc>
        <w:tc>
          <w:tcPr>
            <w:tcW w:w="2653" w:type="dxa"/>
          </w:tcPr>
          <w:p w14:paraId="14B9F12F" w14:textId="77777777" w:rsidR="004B7E38" w:rsidRDefault="009623D9">
            <w:r>
              <w:t>Выполняет задания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3C6661CE" w14:textId="77777777" w:rsidR="004B7E38" w:rsidRDefault="009623D9">
            <w:r>
              <w:t>Лабораторная работа</w:t>
            </w:r>
          </w:p>
        </w:tc>
      </w:tr>
      <w:tr w:rsidR="004B7E38" w14:paraId="50BC29B8" w14:textId="77777777">
        <w:trPr>
          <w:trHeight w:val="417"/>
        </w:trPr>
        <w:tc>
          <w:tcPr>
            <w:tcW w:w="817" w:type="dxa"/>
            <w:vMerge/>
          </w:tcPr>
          <w:p w14:paraId="56D0D11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15</w:t>
            </w:r>
          </w:p>
        </w:tc>
        <w:tc>
          <w:tcPr>
            <w:tcW w:w="2977" w:type="dxa"/>
            <w:vMerge/>
          </w:tcPr>
          <w:p w14:paraId="23F2E994" w14:textId="77777777" w:rsidR="004B7E38" w:rsidRDefault="009623D9"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w="1701" w:type="dxa"/>
            <w:vMerge/>
          </w:tcPr>
          <w:p w14:paraId="38F79467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0D0511C2" w14:textId="77777777" w:rsidR="004B7E38" w:rsidRDefault="009623D9">
            <w:pPr>
              <w:jc w:val="center"/>
            </w:pPr>
            <w:r>
              <w:t>методами аудита и документирования решений интеллектуальных систем в соответствии с требованиями регуляторов ИИ</w:t>
            </w:r>
          </w:p>
        </w:tc>
        <w:tc>
          <w:tcPr>
            <w:tcW w:w="2835" w:type="dxa"/>
          </w:tcPr>
          <w:p w14:paraId="1686E6E4" w14:textId="77777777" w:rsidR="004B7E38" w:rsidRDefault="009623D9">
            <w:r>
              <w:t>ПК-2.3 Владеет: методами аудита и документирования решений интеллектуальных систем в соответствии с требованиями регуляторов ИИ</w:t>
            </w:r>
          </w:p>
        </w:tc>
        <w:tc>
          <w:tcPr>
            <w:tcW w:w="2653" w:type="dxa"/>
          </w:tcPr>
          <w:p w14:paraId="50548122" w14:textId="77777777" w:rsidR="004B7E38" w:rsidRDefault="009623D9">
            <w:r>
              <w:t>Демонстрирует навыки по теме «Основы интеллектуальных систем: от классических моделей к современным архитек…»</w:t>
            </w:r>
          </w:p>
        </w:tc>
        <w:tc>
          <w:tcPr>
            <w:tcW w:w="1251" w:type="dxa"/>
          </w:tcPr>
          <w:p w14:paraId="54EADA0E" w14:textId="77777777" w:rsidR="004B7E38" w:rsidRDefault="009623D9">
            <w:r>
              <w:t>Тест</w:t>
            </w:r>
          </w:p>
        </w:tc>
      </w:tr>
      <w:tr w:rsidR="004B7E38" w14:paraId="1424688A" w14:textId="77777777">
        <w:trPr>
          <w:trHeight w:val="417"/>
        </w:trPr>
        <w:tc>
          <w:tcPr>
            <w:tcW w:w="817" w:type="dxa"/>
            <w:vMerge/>
          </w:tcPr>
          <w:p w14:paraId="5D99617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16</w:t>
            </w:r>
          </w:p>
        </w:tc>
        <w:tc>
          <w:tcPr>
            <w:tcW w:w="2977" w:type="dxa"/>
            <w:vMerge/>
          </w:tcPr>
          <w:p w14:paraId="603DFCF5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451E2935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311FA6CE" w14:textId="77777777" w:rsidR="004B7E38" w:rsidRDefault="009623D9">
            <w:pPr>
              <w:jc w:val="center"/>
            </w:pPr>
            <w:r>
              <w:t>архитектуры гибридных интеллектуальных систем, объединяющих нечёткую логику, нейронные сети и эволюционные алгоритмы</w:t>
            </w:r>
          </w:p>
        </w:tc>
        <w:tc>
          <w:tcPr>
            <w:tcW w:w="2835" w:type="dxa"/>
          </w:tcPr>
          <w:p w14:paraId="264EEA6E" w14:textId="77777777" w:rsidR="004B7E38" w:rsidRDefault="009623D9">
            <w:r>
              <w:t>УК-1.1 Знает: архитектуры гибридных интеллектуальных систем, объединяющих нечёткую логику, нейронные сети и эволюционные алгоритмы</w:t>
            </w:r>
          </w:p>
        </w:tc>
        <w:tc>
          <w:tcPr>
            <w:tcW w:w="2653" w:type="dxa"/>
          </w:tcPr>
          <w:p w14:paraId="3C843D47" w14:textId="77777777" w:rsidR="004B7E38" w:rsidRDefault="009623D9">
            <w:r>
              <w:t>Отвечает на вопросы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382F92ED" w14:textId="77777777" w:rsidR="004B7E38" w:rsidRDefault="009623D9">
            <w:r>
              <w:t>Расчётно-графическая работа</w:t>
            </w:r>
          </w:p>
        </w:tc>
      </w:tr>
      <w:tr w:rsidR="004B7E38" w14:paraId="45F9D0BF" w14:textId="77777777">
        <w:trPr>
          <w:trHeight w:val="417"/>
        </w:trPr>
        <w:tc>
          <w:tcPr>
            <w:tcW w:w="817" w:type="dxa"/>
            <w:vMerge/>
          </w:tcPr>
          <w:p w14:paraId="53CB32D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17</w:t>
            </w:r>
          </w:p>
        </w:tc>
        <w:tc>
          <w:tcPr>
            <w:tcW w:w="2977" w:type="dxa"/>
            <w:vMerge/>
          </w:tcPr>
          <w:p w14:paraId="3569A770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314944E9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62E57496" w14:textId="77777777" w:rsidR="004B7E38" w:rsidRDefault="009623D9">
            <w:pPr>
              <w:jc w:val="center"/>
            </w:pPr>
            <w:r>
              <w:t>настраивать параметры адаптивных систем управления с подкреплением в среде OpenAI Gym</w:t>
            </w:r>
          </w:p>
        </w:tc>
        <w:tc>
          <w:tcPr>
            <w:tcW w:w="2835" w:type="dxa"/>
          </w:tcPr>
          <w:p w14:paraId="17B68572" w14:textId="77777777" w:rsidR="004B7E38" w:rsidRDefault="009623D9">
            <w:r>
              <w:t>УК-1.2 Умеет: настраивать параметры адаптивных систем управления с подкреплением в среде OpenAI Gym</w:t>
            </w:r>
          </w:p>
        </w:tc>
        <w:tc>
          <w:tcPr>
            <w:tcW w:w="2653" w:type="dxa"/>
          </w:tcPr>
          <w:p w14:paraId="502A2FEB" w14:textId="77777777" w:rsidR="004B7E38" w:rsidRDefault="009623D9">
            <w:r>
              <w:t>Выполняет задания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7D7D2B7A" w14:textId="77777777" w:rsidR="004B7E38" w:rsidRDefault="009623D9">
            <w:r>
              <w:t>Письменный и устный опрос</w:t>
            </w:r>
          </w:p>
        </w:tc>
      </w:tr>
      <w:tr w:rsidR="004B7E38" w14:paraId="5FE33A14" w14:textId="77777777">
        <w:trPr>
          <w:trHeight w:val="417"/>
        </w:trPr>
        <w:tc>
          <w:tcPr>
            <w:tcW w:w="817" w:type="dxa"/>
            <w:vMerge w:val="restart"/>
          </w:tcPr>
          <w:p w14:paraId="1BC9F8B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18</w:t>
            </w:r>
          </w:p>
        </w:tc>
        <w:tc>
          <w:tcPr>
            <w:tcW w:w="2977" w:type="dxa"/>
            <w:vMerge w:val="restart"/>
          </w:tcPr>
          <w:p w14:paraId="2E586432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 w:val="restart"/>
          </w:tcPr>
          <w:p w14:paraId="10089D78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 w:val="restart"/>
          </w:tcPr>
          <w:p w14:paraId="358DCD20" w14:textId="77777777" w:rsidR="004B7E38" w:rsidRDefault="009623D9">
            <w:pPr>
              <w:jc w:val="center"/>
            </w:pPr>
            <w:r>
              <w:t>инструментами верификации корректности нечётких систем управления с помощью имитационного моделирования в Simulink</w:t>
            </w:r>
          </w:p>
        </w:tc>
        <w:tc>
          <w:tcPr>
            <w:tcW w:w="2835" w:type="dxa"/>
          </w:tcPr>
          <w:p w14:paraId="1C0317DF" w14:textId="77777777" w:rsidR="004B7E38" w:rsidRDefault="009623D9">
            <w:r>
              <w:t>УК-1.3 Владеет: инструментами верификации корректности нечётких систем управления с помощью имитационного моделирования в Simulink</w:t>
            </w:r>
          </w:p>
        </w:tc>
        <w:tc>
          <w:tcPr>
            <w:tcW w:w="2653" w:type="dxa"/>
          </w:tcPr>
          <w:p w14:paraId="3DB79849" w14:textId="77777777" w:rsidR="004B7E38" w:rsidRDefault="009623D9">
            <w:r>
              <w:t>Демонстрирует навыки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4759ECEE" w14:textId="77777777" w:rsidR="004B7E38" w:rsidRDefault="009623D9">
            <w:r>
              <w:t>Лабораторная работа</w:t>
            </w:r>
          </w:p>
        </w:tc>
      </w:tr>
      <w:tr w:rsidR="004B7E38" w14:paraId="41DDABA1" w14:textId="77777777">
        <w:trPr>
          <w:trHeight w:val="417"/>
        </w:trPr>
        <w:tc>
          <w:tcPr>
            <w:tcW w:w="817" w:type="dxa"/>
            <w:vMerge/>
          </w:tcPr>
          <w:p w14:paraId="2B38066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19</w:t>
            </w:r>
          </w:p>
        </w:tc>
        <w:tc>
          <w:tcPr>
            <w:tcW w:w="2977" w:type="dxa"/>
            <w:vMerge/>
          </w:tcPr>
          <w:p w14:paraId="1F598D68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4992A446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19B4F4F0" w14:textId="77777777" w:rsidR="004B7E38" w:rsidRDefault="009623D9">
            <w:pPr>
              <w:jc w:val="center"/>
            </w:pPr>
            <w:r>
              <w:t>алгоритмы синтеза нечётких регуляторов с настройкой параметров методами генетической оптимизации</w:t>
            </w:r>
          </w:p>
        </w:tc>
        <w:tc>
          <w:tcPr>
            <w:tcW w:w="2835" w:type="dxa"/>
          </w:tcPr>
          <w:p w14:paraId="4E25570E" w14:textId="77777777" w:rsidR="004B7E38" w:rsidRDefault="009623D9">
            <w:r>
              <w:t>ОПК-1.1 Знает: алгоритмы синтеза нечётких регуляторов с настройкой параметров методами генетической оптимизации</w:t>
            </w:r>
          </w:p>
        </w:tc>
        <w:tc>
          <w:tcPr>
            <w:tcW w:w="2653" w:type="dxa"/>
          </w:tcPr>
          <w:p w14:paraId="098992F3" w14:textId="77777777" w:rsidR="004B7E38" w:rsidRDefault="009623D9">
            <w:r>
              <w:t>Отвечает на вопросы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7DD7261A" w14:textId="77777777" w:rsidR="004B7E38" w:rsidRDefault="009623D9">
            <w:r>
              <w:t>Тест</w:t>
            </w:r>
          </w:p>
        </w:tc>
      </w:tr>
      <w:tr w:rsidR="004B7E38" w14:paraId="5ABB6045" w14:textId="77777777">
        <w:trPr>
          <w:trHeight w:val="417"/>
        </w:trPr>
        <w:tc>
          <w:tcPr>
            <w:tcW w:w="817" w:type="dxa"/>
            <w:vMerge/>
          </w:tcPr>
          <w:p w14:paraId="700E26D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20</w:t>
            </w:r>
          </w:p>
        </w:tc>
        <w:tc>
          <w:tcPr>
            <w:tcW w:w="2977" w:type="dxa"/>
            <w:vMerge/>
          </w:tcPr>
          <w:p w14:paraId="69F3E5E8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4CC7E84C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2C277E7B" w14:textId="77777777" w:rsidR="004B7E38" w:rsidRDefault="009623D9">
            <w:pPr>
              <w:jc w:val="center"/>
            </w:pPr>
            <w:r>
              <w:t>оценивать интерпретируемость решений интеллектуальных систем с помощью методов локального объяснения</w:t>
            </w:r>
          </w:p>
        </w:tc>
        <w:tc>
          <w:tcPr>
            <w:tcW w:w="2835" w:type="dxa"/>
          </w:tcPr>
          <w:p w14:paraId="022C0A7B" w14:textId="77777777" w:rsidR="004B7E38" w:rsidRDefault="009623D9">
            <w:r>
              <w:t>ОПК-1.2 Умеет: оценивать интерпретируемость решений интеллектуальных систем с помощью методов локального объяснения</w:t>
            </w:r>
          </w:p>
        </w:tc>
        <w:tc>
          <w:tcPr>
            <w:tcW w:w="2653" w:type="dxa"/>
          </w:tcPr>
          <w:p w14:paraId="6E9AC355" w14:textId="77777777" w:rsidR="004B7E38" w:rsidRDefault="009623D9">
            <w:r>
              <w:t>Выполняет задания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42448BFE" w14:textId="77777777" w:rsidR="004B7E38" w:rsidRDefault="009623D9">
            <w:r>
              <w:t>Расчётно-графическая работа</w:t>
            </w:r>
          </w:p>
        </w:tc>
      </w:tr>
      <w:tr w:rsidR="004B7E38" w14:paraId="6371057B" w14:textId="77777777">
        <w:trPr>
          <w:trHeight w:val="417"/>
        </w:trPr>
        <w:tc>
          <w:tcPr>
            <w:tcW w:w="817" w:type="dxa"/>
            <w:vMerge/>
          </w:tcPr>
          <w:p w14:paraId="61691E7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21</w:t>
            </w:r>
          </w:p>
        </w:tc>
        <w:tc>
          <w:tcPr>
            <w:tcW w:w="2977" w:type="dxa"/>
            <w:vMerge/>
          </w:tcPr>
          <w:p w14:paraId="18C2AE8C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7FAEF93D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69C84D4" w14:textId="77777777" w:rsidR="004B7E38" w:rsidRDefault="009623D9">
            <w:pPr>
              <w:jc w:val="center"/>
            </w:pPr>
            <w:r>
              <w:t>навыками разработки и отладки интеллектуальных систем управления в среде Python с использованием TensorFlow и scikit-fuzzy</w:t>
            </w:r>
          </w:p>
        </w:tc>
        <w:tc>
          <w:tcPr>
            <w:tcW w:w="2835" w:type="dxa"/>
          </w:tcPr>
          <w:p w14:paraId="6DA0B9F7" w14:textId="77777777" w:rsidR="004B7E38" w:rsidRDefault="009623D9">
            <w:r>
              <w:t>ОПК-1.3 Владеет: навыками разработки и отладки интеллектуальных систем управления в среде Python с использованием TensorFlow и scikit-fuzzy</w:t>
            </w:r>
          </w:p>
        </w:tc>
        <w:tc>
          <w:tcPr>
            <w:tcW w:w="2653" w:type="dxa"/>
          </w:tcPr>
          <w:p w14:paraId="4A0B29CC" w14:textId="77777777" w:rsidR="004B7E38" w:rsidRDefault="009623D9">
            <w:r>
              <w:t>Демонстрирует навыки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294F54B2" w14:textId="77777777" w:rsidR="004B7E38" w:rsidRDefault="009623D9">
            <w:r>
              <w:t>Письменный и устный опрос</w:t>
            </w:r>
          </w:p>
        </w:tc>
      </w:tr>
      <w:tr w:rsidR="004B7E38" w14:paraId="34B6A996" w14:textId="77777777">
        <w:trPr>
          <w:trHeight w:val="417"/>
        </w:trPr>
        <w:tc>
          <w:tcPr>
            <w:tcW w:w="817" w:type="dxa"/>
            <w:vMerge/>
          </w:tcPr>
          <w:p w14:paraId="01EC313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22</w:t>
            </w:r>
          </w:p>
        </w:tc>
        <w:tc>
          <w:tcPr>
            <w:tcW w:w="2977" w:type="dxa"/>
            <w:vMerge/>
          </w:tcPr>
          <w:p w14:paraId="5D28527C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6EF13A89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5F824C" w14:textId="77777777" w:rsidR="004B7E38" w:rsidRDefault="009623D9">
            <w:pPr>
              <w:jc w:val="center"/>
            </w:pPr>
            <w:r>
              <w:t>методы адаптивного управления на основе Q-обучения с функцией аппроксимации нейросетью</w:t>
            </w:r>
          </w:p>
        </w:tc>
        <w:tc>
          <w:tcPr>
            <w:tcW w:w="2835" w:type="dxa"/>
          </w:tcPr>
          <w:p w14:paraId="66166012" w14:textId="77777777" w:rsidR="004B7E38" w:rsidRDefault="009623D9">
            <w:r>
              <w:t>ОПК-2.1 Знает: методы адаптивного управления на основе Q-обучения с функцией аппроксимации нейросетью</w:t>
            </w:r>
          </w:p>
        </w:tc>
        <w:tc>
          <w:tcPr>
            <w:tcW w:w="2653" w:type="dxa"/>
          </w:tcPr>
          <w:p w14:paraId="037070CE" w14:textId="77777777" w:rsidR="004B7E38" w:rsidRDefault="009623D9">
            <w:r>
              <w:t>Отвечает на вопросы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0BA42F49" w14:textId="77777777" w:rsidR="004B7E38" w:rsidRDefault="009623D9">
            <w:r>
              <w:t>Лабораторная работа</w:t>
            </w:r>
          </w:p>
        </w:tc>
      </w:tr>
      <w:tr w:rsidR="004B7E38" w14:paraId="360D550F" w14:textId="77777777">
        <w:trPr>
          <w:trHeight w:val="417"/>
        </w:trPr>
        <w:tc>
          <w:tcPr>
            <w:tcW w:w="817" w:type="dxa"/>
            <w:vMerge/>
          </w:tcPr>
          <w:p w14:paraId="5E949D75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23</w:t>
            </w:r>
          </w:p>
        </w:tc>
        <w:tc>
          <w:tcPr>
            <w:tcW w:w="2977" w:type="dxa"/>
            <w:vMerge/>
          </w:tcPr>
          <w:p w14:paraId="066973AA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1686F24A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5209B6D5" w14:textId="77777777" w:rsidR="004B7E38" w:rsidRDefault="009623D9">
            <w:pPr>
              <w:jc w:val="center"/>
            </w:pPr>
            <w:r>
              <w:t>применять самоорганизующиеся карты для выявления аномалий в данных датчиков в реальном времени</w:t>
            </w:r>
          </w:p>
        </w:tc>
        <w:tc>
          <w:tcPr>
            <w:tcW w:w="2835" w:type="dxa"/>
          </w:tcPr>
          <w:p w14:paraId="59B7DAD3" w14:textId="77777777" w:rsidR="004B7E38" w:rsidRDefault="009623D9">
            <w:r>
              <w:t>ОПК-2.2 Умеет: применять самоорганизующиеся карты для выявления аномалий в данных датчиков в реальном времени</w:t>
            </w:r>
          </w:p>
        </w:tc>
        <w:tc>
          <w:tcPr>
            <w:tcW w:w="2653" w:type="dxa"/>
          </w:tcPr>
          <w:p w14:paraId="7D52BB7F" w14:textId="77777777" w:rsidR="004B7E38" w:rsidRDefault="009623D9">
            <w:r>
              <w:t>Выполняет задания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69EFF816" w14:textId="77777777" w:rsidR="004B7E38" w:rsidRDefault="009623D9">
            <w:r>
              <w:t>Тест</w:t>
            </w:r>
          </w:p>
        </w:tc>
      </w:tr>
      <w:tr w:rsidR="004B7E38" w14:paraId="6315A4B5" w14:textId="77777777">
        <w:trPr>
          <w:trHeight w:val="417"/>
        </w:trPr>
        <w:tc>
          <w:tcPr>
            <w:tcW w:w="817" w:type="dxa"/>
            <w:vMerge/>
          </w:tcPr>
          <w:p w14:paraId="3884FDF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24</w:t>
            </w:r>
          </w:p>
        </w:tc>
        <w:tc>
          <w:tcPr>
            <w:tcW w:w="2977" w:type="dxa"/>
            <w:vMerge/>
          </w:tcPr>
          <w:p w14:paraId="610F9437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2DB5F79F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38E948FB" w14:textId="77777777" w:rsidR="004B7E38" w:rsidRDefault="009623D9">
            <w:pPr>
              <w:jc w:val="center"/>
            </w:pPr>
            <w:r>
              <w:t>навыками интеграции интеллектуальных систем в промышленные контроллеры через OPC UA и MQTT</w:t>
            </w:r>
          </w:p>
        </w:tc>
        <w:tc>
          <w:tcPr>
            <w:tcW w:w="2835" w:type="dxa"/>
          </w:tcPr>
          <w:p w14:paraId="68A1A431" w14:textId="77777777" w:rsidR="004B7E38" w:rsidRDefault="009623D9">
            <w:r>
              <w:t>ОПК-2.3 Владеет: навыками интеграции интеллектуальных систем в промышленные контроллеры через OPC UA и MQTT</w:t>
            </w:r>
          </w:p>
        </w:tc>
        <w:tc>
          <w:tcPr>
            <w:tcW w:w="2653" w:type="dxa"/>
          </w:tcPr>
          <w:p w14:paraId="1C24D1EE" w14:textId="77777777" w:rsidR="004B7E38" w:rsidRDefault="009623D9">
            <w:r>
              <w:t>Демонстрирует навыки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4B96610A" w14:textId="77777777" w:rsidR="004B7E38" w:rsidRDefault="009623D9">
            <w:r>
              <w:t>Расчётно-графическая работа</w:t>
            </w:r>
          </w:p>
        </w:tc>
      </w:tr>
      <w:tr w:rsidR="004B7E38" w14:paraId="01980C1D" w14:textId="77777777">
        <w:trPr>
          <w:trHeight w:val="417"/>
        </w:trPr>
        <w:tc>
          <w:tcPr>
            <w:tcW w:w="817" w:type="dxa"/>
            <w:vMerge/>
          </w:tcPr>
          <w:p w14:paraId="505C990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25</w:t>
            </w:r>
          </w:p>
        </w:tc>
        <w:tc>
          <w:tcPr>
            <w:tcW w:w="2977" w:type="dxa"/>
            <w:vMerge/>
          </w:tcPr>
          <w:p w14:paraId="0B689E1B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47863A7D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037EAE99" w14:textId="77777777" w:rsidR="004B7E38" w:rsidRDefault="009623D9">
            <w:pPr>
              <w:jc w:val="center"/>
            </w:pPr>
            <w:r>
              <w:t>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  <w:tc>
          <w:tcPr>
            <w:tcW w:w="2835" w:type="dxa"/>
          </w:tcPr>
          <w:p w14:paraId="2DFCC740" w14:textId="77777777" w:rsidR="004B7E38" w:rsidRDefault="009623D9">
            <w:r>
              <w:t>ПК-1.1 Знает: 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  <w:tc>
          <w:tcPr>
            <w:tcW w:w="2653" w:type="dxa"/>
          </w:tcPr>
          <w:p w14:paraId="5574A768" w14:textId="77777777" w:rsidR="004B7E38" w:rsidRDefault="009623D9">
            <w:r>
              <w:t>Отвечает на вопросы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774733B8" w14:textId="77777777" w:rsidR="004B7E38" w:rsidRDefault="009623D9">
            <w:r>
              <w:t>Письменный и устный опрос</w:t>
            </w:r>
          </w:p>
        </w:tc>
      </w:tr>
      <w:tr w:rsidR="004B7E38" w14:paraId="2387F930" w14:textId="77777777">
        <w:trPr>
          <w:trHeight w:val="417"/>
        </w:trPr>
        <w:tc>
          <w:tcPr>
            <w:tcW w:w="817" w:type="dxa"/>
            <w:vMerge/>
          </w:tcPr>
          <w:p w14:paraId="4115682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26</w:t>
            </w:r>
          </w:p>
        </w:tc>
        <w:tc>
          <w:tcPr>
            <w:tcW w:w="2977" w:type="dxa"/>
            <w:vMerge/>
          </w:tcPr>
          <w:p w14:paraId="6D49CC80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 w:val="restart"/>
          </w:tcPr>
          <w:p w14:paraId="43374D7A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3BA40847" w14:textId="77777777" w:rsidR="004B7E38" w:rsidRDefault="009623D9">
            <w:pPr>
              <w:jc w:val="center"/>
            </w:pPr>
            <w:r>
              <w:t>синтезировать гибридные регуляторы, сочетающие нечёткие правила и нейронные сети для нестационарных объектов</w:t>
            </w:r>
          </w:p>
        </w:tc>
        <w:tc>
          <w:tcPr>
            <w:tcW w:w="2835" w:type="dxa"/>
          </w:tcPr>
          <w:p w14:paraId="1EDE6629" w14:textId="77777777" w:rsidR="004B7E38" w:rsidRDefault="009623D9">
            <w:r>
              <w:t>ПК-1.2 Умеет: синтезировать гибридные регуляторы, сочетающие нечёткие правила и нейронные сети для нестационарных объектов</w:t>
            </w:r>
          </w:p>
        </w:tc>
        <w:tc>
          <w:tcPr>
            <w:tcW w:w="2653" w:type="dxa"/>
          </w:tcPr>
          <w:p w14:paraId="5501E89E" w14:textId="77777777" w:rsidR="004B7E38" w:rsidRDefault="009623D9">
            <w:r>
              <w:t>Выполняет задания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4545D84E" w14:textId="77777777" w:rsidR="004B7E38" w:rsidRDefault="009623D9">
            <w:r>
              <w:t>Лабораторная работа</w:t>
            </w:r>
          </w:p>
        </w:tc>
      </w:tr>
      <w:tr w:rsidR="004B7E38" w14:paraId="518362FC" w14:textId="77777777">
        <w:trPr>
          <w:trHeight w:val="417"/>
        </w:trPr>
        <w:tc>
          <w:tcPr>
            <w:tcW w:w="817" w:type="dxa"/>
            <w:vMerge/>
          </w:tcPr>
          <w:p w14:paraId="326F598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27</w:t>
            </w:r>
          </w:p>
        </w:tc>
        <w:tc>
          <w:tcPr>
            <w:tcW w:w="2977" w:type="dxa"/>
            <w:vMerge/>
          </w:tcPr>
          <w:p w14:paraId="74CAD853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24D9D626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53F93C28" w14:textId="77777777" w:rsidR="004B7E38" w:rsidRDefault="009623D9">
            <w:pPr>
              <w:jc w:val="center"/>
            </w:pPr>
            <w:r>
              <w:t>методами построения адаптивных моделей на основе рекуррентных нейронных сетей с обратной связью</w:t>
            </w:r>
          </w:p>
        </w:tc>
        <w:tc>
          <w:tcPr>
            <w:tcW w:w="2835" w:type="dxa"/>
          </w:tcPr>
          <w:p w14:paraId="1B85A7E5" w14:textId="77777777" w:rsidR="004B7E38" w:rsidRDefault="009623D9">
            <w:r>
              <w:t>ПК-1.3 Владеет: методами построения адаптивных моделей на основе рекуррентных нейронных сетей с обратной связью</w:t>
            </w:r>
          </w:p>
        </w:tc>
        <w:tc>
          <w:tcPr>
            <w:tcW w:w="2653" w:type="dxa"/>
          </w:tcPr>
          <w:p w14:paraId="7186BC1A" w14:textId="77777777" w:rsidR="004B7E38" w:rsidRDefault="009623D9">
            <w:r>
              <w:t>Демонстрирует навыки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58EB2F53" w14:textId="77777777" w:rsidR="004B7E38" w:rsidRDefault="009623D9">
            <w:r>
              <w:t>Тест</w:t>
            </w:r>
          </w:p>
        </w:tc>
      </w:tr>
      <w:tr w:rsidR="004B7E38" w14:paraId="3B745FFE" w14:textId="77777777">
        <w:trPr>
          <w:trHeight w:val="417"/>
        </w:trPr>
        <w:tc>
          <w:tcPr>
            <w:tcW w:w="817" w:type="dxa"/>
            <w:vMerge/>
          </w:tcPr>
          <w:p w14:paraId="3879439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28</w:t>
            </w:r>
          </w:p>
        </w:tc>
        <w:tc>
          <w:tcPr>
            <w:tcW w:w="2977" w:type="dxa"/>
            <w:vMerge/>
          </w:tcPr>
          <w:p w14:paraId="1F232D8F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23978CC9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0800B997" w14:textId="77777777" w:rsidR="004B7E38" w:rsidRDefault="009623D9">
            <w:pPr>
              <w:jc w:val="center"/>
            </w:pPr>
            <w:r>
              <w:t>принципы проектирования самоорганизующихся карт Кохонена для кластеризации в задачах управления</w:t>
            </w:r>
          </w:p>
        </w:tc>
        <w:tc>
          <w:tcPr>
            <w:tcW w:w="2835" w:type="dxa"/>
          </w:tcPr>
          <w:p w14:paraId="1EDC7CAC" w14:textId="77777777" w:rsidR="004B7E38" w:rsidRDefault="009623D9">
            <w:r>
              <w:t>ПК-2.1 Знает: принципы проектирования самоорганизующихся карт Кохонена для кластеризации в задачах управления</w:t>
            </w:r>
          </w:p>
        </w:tc>
        <w:tc>
          <w:tcPr>
            <w:tcW w:w="2653" w:type="dxa"/>
          </w:tcPr>
          <w:p w14:paraId="0BA78969" w14:textId="77777777" w:rsidR="004B7E38" w:rsidRDefault="009623D9">
            <w:r>
              <w:t>Отвечает на вопросы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354F3A17" w14:textId="77777777" w:rsidR="004B7E38" w:rsidRDefault="009623D9">
            <w:r>
              <w:t>Расчётно-графическая работа</w:t>
            </w:r>
          </w:p>
        </w:tc>
      </w:tr>
      <w:tr w:rsidR="004B7E38" w14:paraId="6031FFEC" w14:textId="77777777">
        <w:trPr>
          <w:trHeight w:val="417"/>
        </w:trPr>
        <w:tc>
          <w:tcPr>
            <w:tcW w:w="817" w:type="dxa"/>
            <w:vMerge/>
          </w:tcPr>
          <w:p w14:paraId="7A9372B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29</w:t>
            </w:r>
          </w:p>
        </w:tc>
        <w:tc>
          <w:tcPr>
            <w:tcW w:w="2977" w:type="dxa"/>
            <w:vMerge/>
          </w:tcPr>
          <w:p w14:paraId="05A55983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3367A785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2A92643F" w14:textId="77777777" w:rsidR="004B7E38" w:rsidRDefault="009623D9">
            <w:pPr>
              <w:jc w:val="center"/>
            </w:pPr>
            <w:r>
              <w:t>оптимизировать нечёткие системы управления с использованием генетических алгоритмов в MATLAB Fuzzy Logic Toolbox</w:t>
            </w:r>
          </w:p>
        </w:tc>
        <w:tc>
          <w:tcPr>
            <w:tcW w:w="2835" w:type="dxa"/>
          </w:tcPr>
          <w:p w14:paraId="4D1C90F0" w14:textId="77777777" w:rsidR="004B7E38" w:rsidRDefault="009623D9">
            <w:r>
              <w:t>ПК-2.2 Умеет: оптимизировать нечёткие системы управления с использованием генетических алгоритмов в MATLAB Fuzzy Logic Toolbox</w:t>
            </w:r>
          </w:p>
        </w:tc>
        <w:tc>
          <w:tcPr>
            <w:tcW w:w="2653" w:type="dxa"/>
          </w:tcPr>
          <w:p w14:paraId="5BF12F09" w14:textId="77777777" w:rsidR="004B7E38" w:rsidRDefault="009623D9">
            <w:r>
              <w:t>Выполняет задания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4EA66308" w14:textId="77777777" w:rsidR="004B7E38" w:rsidRDefault="009623D9">
            <w:r>
              <w:t>Письменный и устный опрос</w:t>
            </w:r>
          </w:p>
        </w:tc>
      </w:tr>
      <w:tr w:rsidR="004B7E38" w14:paraId="455A05AB" w14:textId="77777777">
        <w:trPr>
          <w:trHeight w:val="417"/>
        </w:trPr>
        <w:tc>
          <w:tcPr>
            <w:tcW w:w="817" w:type="dxa"/>
            <w:vMerge/>
          </w:tcPr>
          <w:p w14:paraId="7933EE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30</w:t>
            </w:r>
          </w:p>
        </w:tc>
        <w:tc>
          <w:tcPr>
            <w:tcW w:w="2977" w:type="dxa"/>
            <w:vMerge/>
          </w:tcPr>
          <w:p w14:paraId="5857686A" w14:textId="77777777" w:rsidR="004B7E38" w:rsidRDefault="009623D9"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w="1701" w:type="dxa"/>
            <w:vMerge/>
          </w:tcPr>
          <w:p w14:paraId="2C4D8C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36060E8E" w14:textId="77777777" w:rsidR="004B7E38" w:rsidRDefault="009623D9">
            <w:pPr>
              <w:jc w:val="center"/>
            </w:pPr>
            <w:r>
              <w:t>методами аудита и документирования решений интеллектуальных систем в соответствии с требованиями регуляторов ИИ</w:t>
            </w:r>
          </w:p>
        </w:tc>
        <w:tc>
          <w:tcPr>
            <w:tcW w:w="2835" w:type="dxa"/>
          </w:tcPr>
          <w:p w14:paraId="21693062" w14:textId="77777777" w:rsidR="004B7E38" w:rsidRDefault="009623D9">
            <w:r>
              <w:t>ПК-2.3 Владеет: методами аудита и документирования решений интеллектуальных систем в соответствии с требованиями регуляторов ИИ</w:t>
            </w:r>
          </w:p>
        </w:tc>
        <w:tc>
          <w:tcPr>
            <w:tcW w:w="2653" w:type="dxa"/>
          </w:tcPr>
          <w:p w14:paraId="5B71EE6D" w14:textId="77777777" w:rsidR="004B7E38" w:rsidRDefault="009623D9">
            <w:r>
              <w:t>Демонстрирует навыки по теме «Нечёткие, эволюционные и экспертные подходы в проектировании интеллектуальных…»</w:t>
            </w:r>
          </w:p>
        </w:tc>
        <w:tc>
          <w:tcPr>
            <w:tcW w:w="1251" w:type="dxa"/>
          </w:tcPr>
          <w:p w14:paraId="3CD4A8BC" w14:textId="77777777" w:rsidR="004B7E38" w:rsidRDefault="009623D9">
            <w:r>
              <w:t>Лабораторная работа</w:t>
            </w:r>
          </w:p>
        </w:tc>
      </w:tr>
      <w:tr w:rsidR="004B7E38" w14:paraId="6DC4C147" w14:textId="77777777">
        <w:trPr>
          <w:trHeight w:val="417"/>
        </w:trPr>
        <w:tc>
          <w:tcPr>
            <w:tcW w:w="817" w:type="dxa"/>
            <w:vMerge/>
          </w:tcPr>
          <w:p w14:paraId="2998550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31</w:t>
            </w:r>
          </w:p>
        </w:tc>
        <w:tc>
          <w:tcPr>
            <w:tcW w:w="2977" w:type="dxa"/>
            <w:vMerge/>
          </w:tcPr>
          <w:p w14:paraId="5401BFB5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6224735F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2B6ADD94" w14:textId="77777777" w:rsidR="004B7E38" w:rsidRDefault="009623D9">
            <w:pPr>
              <w:jc w:val="center"/>
            </w:pPr>
            <w:r>
              <w:t>архитектуры гибридных интеллектуальных систем, объединяющих нечёткую логику, нейронные сети и эволюционные алгоритмы</w:t>
            </w:r>
          </w:p>
        </w:tc>
        <w:tc>
          <w:tcPr>
            <w:tcW w:w="2835" w:type="dxa"/>
          </w:tcPr>
          <w:p w14:paraId="3DC336FB" w14:textId="77777777" w:rsidR="004B7E38" w:rsidRDefault="009623D9">
            <w:r>
              <w:t>УК-1.1 Знает: архитектуры гибридных интеллектуальных систем, объединяющих нечёткую логику, нейронные сети и эволюционные алгоритмы</w:t>
            </w:r>
          </w:p>
        </w:tc>
        <w:tc>
          <w:tcPr>
            <w:tcW w:w="2653" w:type="dxa"/>
          </w:tcPr>
          <w:p w14:paraId="05210837" w14:textId="77777777" w:rsidR="004B7E38" w:rsidRDefault="009623D9">
            <w:r>
              <w:t>Отвечает на вопросы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5F44CEF7" w14:textId="77777777" w:rsidR="004B7E38" w:rsidRDefault="009623D9">
            <w:r>
              <w:t>Тест</w:t>
            </w:r>
          </w:p>
        </w:tc>
      </w:tr>
      <w:tr w:rsidR="004B7E38" w14:paraId="4C0EBC2F" w14:textId="77777777">
        <w:trPr>
          <w:trHeight w:val="417"/>
        </w:trPr>
        <w:tc>
          <w:tcPr>
            <w:tcW w:w="817" w:type="dxa"/>
            <w:vMerge/>
          </w:tcPr>
          <w:p w14:paraId="3037C20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32</w:t>
            </w:r>
          </w:p>
        </w:tc>
        <w:tc>
          <w:tcPr>
            <w:tcW w:w="2977" w:type="dxa"/>
            <w:vMerge/>
          </w:tcPr>
          <w:p w14:paraId="661C0692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 w:val="restart"/>
          </w:tcPr>
          <w:p w14:paraId="5C35026D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 w:val="restart"/>
          </w:tcPr>
          <w:p w14:paraId="78AB054F" w14:textId="77777777" w:rsidR="004B7E38" w:rsidRDefault="009623D9">
            <w:pPr>
              <w:jc w:val="center"/>
            </w:pPr>
            <w:r>
              <w:t>настраивать параметры адаптивных систем управления с подкреплением в среде OpenAI Gym</w:t>
            </w:r>
          </w:p>
        </w:tc>
        <w:tc>
          <w:tcPr>
            <w:tcW w:w="2835" w:type="dxa"/>
          </w:tcPr>
          <w:p w14:paraId="53F78F40" w14:textId="77777777" w:rsidR="004B7E38" w:rsidRDefault="009623D9">
            <w:r>
              <w:t>УК-1.2 Умеет: настраивать параметры адаптивных систем управления с подкреплением в среде OpenAI Gym</w:t>
            </w:r>
          </w:p>
        </w:tc>
        <w:tc>
          <w:tcPr>
            <w:tcW w:w="2653" w:type="dxa"/>
          </w:tcPr>
          <w:p w14:paraId="5B3F6549" w14:textId="77777777" w:rsidR="004B7E38" w:rsidRDefault="009623D9">
            <w:r>
              <w:t>Выполняет задания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2A1D95F6" w14:textId="77777777" w:rsidR="004B7E38" w:rsidRDefault="009623D9">
            <w:r>
              <w:t>Расчётно-графическая работа</w:t>
            </w:r>
          </w:p>
        </w:tc>
      </w:tr>
      <w:tr w:rsidR="004B7E38" w14:paraId="0FE9005A" w14:textId="77777777">
        <w:trPr>
          <w:trHeight w:val="417"/>
        </w:trPr>
        <w:tc>
          <w:tcPr>
            <w:tcW w:w="817" w:type="dxa"/>
            <w:vMerge/>
          </w:tcPr>
          <w:p w14:paraId="6C562B4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33</w:t>
            </w:r>
          </w:p>
        </w:tc>
        <w:tc>
          <w:tcPr>
            <w:tcW w:w="2977" w:type="dxa"/>
            <w:vMerge/>
          </w:tcPr>
          <w:p w14:paraId="40C7BC61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4992B0E0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1B9860D6" w14:textId="77777777" w:rsidR="004B7E38" w:rsidRDefault="009623D9">
            <w:pPr>
              <w:jc w:val="center"/>
            </w:pPr>
            <w:r>
              <w:t>инструментами верификации корректности нечётких систем управления с помощью имитационного моделирования в Simulink</w:t>
            </w:r>
          </w:p>
        </w:tc>
        <w:tc>
          <w:tcPr>
            <w:tcW w:w="2835" w:type="dxa"/>
          </w:tcPr>
          <w:p w14:paraId="3FC7B4F4" w14:textId="77777777" w:rsidR="004B7E38" w:rsidRDefault="009623D9">
            <w:r>
              <w:t>УК-1.3 Владеет: инструментами верификации корректности нечётких систем управления с помощью имитационного моделирования в Simulink</w:t>
            </w:r>
          </w:p>
        </w:tc>
        <w:tc>
          <w:tcPr>
            <w:tcW w:w="2653" w:type="dxa"/>
          </w:tcPr>
          <w:p w14:paraId="6B75CBDB" w14:textId="77777777" w:rsidR="004B7E38" w:rsidRDefault="009623D9">
            <w:r>
              <w:t>Демонстрирует навыки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211A7AE2" w14:textId="77777777" w:rsidR="004B7E38" w:rsidRDefault="009623D9">
            <w:r>
              <w:t>Письменный и устный опрос</w:t>
            </w:r>
          </w:p>
        </w:tc>
      </w:tr>
      <w:tr w:rsidR="004B7E38" w14:paraId="4DB9B9C6" w14:textId="77777777">
        <w:trPr>
          <w:trHeight w:val="417"/>
        </w:trPr>
        <w:tc>
          <w:tcPr>
            <w:tcW w:w="817" w:type="dxa"/>
            <w:vMerge/>
          </w:tcPr>
          <w:p w14:paraId="78BF44C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34</w:t>
            </w:r>
          </w:p>
        </w:tc>
        <w:tc>
          <w:tcPr>
            <w:tcW w:w="2977" w:type="dxa"/>
            <w:vMerge/>
          </w:tcPr>
          <w:p w14:paraId="5CBE5617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0CF99B6E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ECC9417" w14:textId="77777777" w:rsidR="004B7E38" w:rsidRDefault="009623D9">
            <w:pPr>
              <w:jc w:val="center"/>
            </w:pPr>
            <w:r>
              <w:t>алгоритмы синтеза нечётких регуляторов с настройкой параметров методами генетической оптимизации</w:t>
            </w:r>
          </w:p>
        </w:tc>
        <w:tc>
          <w:tcPr>
            <w:tcW w:w="2835" w:type="dxa"/>
          </w:tcPr>
          <w:p w14:paraId="695A1AFB" w14:textId="77777777" w:rsidR="004B7E38" w:rsidRDefault="009623D9">
            <w:r>
              <w:t>ОПК-1.1 Знает: алгоритмы синтеза нечётких регуляторов с настройкой параметров методами генетической оптимизации</w:t>
            </w:r>
          </w:p>
        </w:tc>
        <w:tc>
          <w:tcPr>
            <w:tcW w:w="2653" w:type="dxa"/>
          </w:tcPr>
          <w:p w14:paraId="40CA0D37" w14:textId="77777777" w:rsidR="004B7E38" w:rsidRDefault="009623D9">
            <w:r>
              <w:t>Отвечает на вопросы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2269BE64" w14:textId="77777777" w:rsidR="004B7E38" w:rsidRDefault="009623D9">
            <w:r>
              <w:t>Лабораторная работа</w:t>
            </w:r>
          </w:p>
        </w:tc>
      </w:tr>
      <w:tr w:rsidR="004B7E38" w14:paraId="39B655A2" w14:textId="77777777">
        <w:trPr>
          <w:trHeight w:val="417"/>
        </w:trPr>
        <w:tc>
          <w:tcPr>
            <w:tcW w:w="817" w:type="dxa"/>
            <w:vMerge/>
          </w:tcPr>
          <w:p w14:paraId="6918CA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35</w:t>
            </w:r>
          </w:p>
        </w:tc>
        <w:tc>
          <w:tcPr>
            <w:tcW w:w="2977" w:type="dxa"/>
            <w:vMerge/>
          </w:tcPr>
          <w:p w14:paraId="77234DD1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206D535F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1D243483" w14:textId="77777777" w:rsidR="004B7E38" w:rsidRDefault="009623D9">
            <w:pPr>
              <w:jc w:val="center"/>
            </w:pPr>
            <w:r>
              <w:t>оценивать интерпретируемость решений интеллектуальных систем с помощью методов локального объяснения</w:t>
            </w:r>
          </w:p>
        </w:tc>
        <w:tc>
          <w:tcPr>
            <w:tcW w:w="2835" w:type="dxa"/>
          </w:tcPr>
          <w:p w14:paraId="10FF46A1" w14:textId="77777777" w:rsidR="004B7E38" w:rsidRDefault="009623D9">
            <w:r>
              <w:t>ОПК-1.2 Умеет: оценивать интерпретируемость решений интеллектуальных систем с помощью методов локального объяснения</w:t>
            </w:r>
          </w:p>
        </w:tc>
        <w:tc>
          <w:tcPr>
            <w:tcW w:w="2653" w:type="dxa"/>
          </w:tcPr>
          <w:p w14:paraId="2C455B71" w14:textId="77777777" w:rsidR="004B7E38" w:rsidRDefault="009623D9">
            <w:r>
              <w:t>Выполняет задания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7BD1C66E" w14:textId="77777777" w:rsidR="004B7E38" w:rsidRDefault="009623D9">
            <w:r>
              <w:t>Тест</w:t>
            </w:r>
          </w:p>
        </w:tc>
      </w:tr>
      <w:tr w:rsidR="004B7E38" w14:paraId="5992B128" w14:textId="77777777">
        <w:trPr>
          <w:trHeight w:val="417"/>
        </w:trPr>
        <w:tc>
          <w:tcPr>
            <w:tcW w:w="817" w:type="dxa"/>
            <w:vMerge/>
          </w:tcPr>
          <w:p w14:paraId="2300027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36</w:t>
            </w:r>
          </w:p>
        </w:tc>
        <w:tc>
          <w:tcPr>
            <w:tcW w:w="2977" w:type="dxa"/>
            <w:vMerge/>
          </w:tcPr>
          <w:p w14:paraId="526A73AE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58E4B0C0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585DAE15" w14:textId="77777777" w:rsidR="004B7E38" w:rsidRDefault="009623D9">
            <w:pPr>
              <w:jc w:val="center"/>
            </w:pPr>
            <w:r>
              <w:t>навыками разработки и отладки интеллектуальных систем управления в среде Python с использованием TensorFlow и scikit-fuzzy</w:t>
            </w:r>
          </w:p>
        </w:tc>
        <w:tc>
          <w:tcPr>
            <w:tcW w:w="2835" w:type="dxa"/>
          </w:tcPr>
          <w:p w14:paraId="1CEC50E5" w14:textId="77777777" w:rsidR="004B7E38" w:rsidRDefault="009623D9">
            <w:r>
              <w:t>ОПК-1.3 Владеет: навыками разработки и отладки интеллектуальных систем управления в среде Python с использованием TensorFlow и scikit-fuzzy</w:t>
            </w:r>
          </w:p>
        </w:tc>
        <w:tc>
          <w:tcPr>
            <w:tcW w:w="2653" w:type="dxa"/>
          </w:tcPr>
          <w:p w14:paraId="30E81EEF" w14:textId="77777777" w:rsidR="004B7E38" w:rsidRDefault="009623D9">
            <w:r>
              <w:t>Демонстрирует навыки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53F78413" w14:textId="77777777" w:rsidR="004B7E38" w:rsidRDefault="009623D9">
            <w:r>
              <w:t>Расчётно-графическая работа</w:t>
            </w:r>
          </w:p>
        </w:tc>
      </w:tr>
      <w:tr w:rsidR="004B7E38" w14:paraId="3B158F2F" w14:textId="77777777">
        <w:trPr>
          <w:trHeight w:val="417"/>
        </w:trPr>
        <w:tc>
          <w:tcPr>
            <w:tcW w:w="817" w:type="dxa"/>
            <w:vMerge/>
          </w:tcPr>
          <w:p w14:paraId="6BA326B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37</w:t>
            </w:r>
          </w:p>
        </w:tc>
        <w:tc>
          <w:tcPr>
            <w:tcW w:w="2977" w:type="dxa"/>
            <w:vMerge/>
          </w:tcPr>
          <w:p w14:paraId="6D113CDA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4958797F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6239D22E" w14:textId="77777777" w:rsidR="004B7E38" w:rsidRDefault="009623D9">
            <w:pPr>
              <w:jc w:val="center"/>
            </w:pPr>
            <w:r>
              <w:t>методы адаптивного управления на основе Q-обучения с функцией аппроксимации нейросетью</w:t>
            </w:r>
          </w:p>
        </w:tc>
        <w:tc>
          <w:tcPr>
            <w:tcW w:w="2835" w:type="dxa"/>
          </w:tcPr>
          <w:p w14:paraId="5F410EC4" w14:textId="77777777" w:rsidR="004B7E38" w:rsidRDefault="009623D9">
            <w:r>
              <w:t>ОПК-2.1 Знает: методы адаптивного управления на основе Q-обучения с функцией аппроксимации нейросетью</w:t>
            </w:r>
          </w:p>
        </w:tc>
        <w:tc>
          <w:tcPr>
            <w:tcW w:w="2653" w:type="dxa"/>
          </w:tcPr>
          <w:p w14:paraId="5DE07029" w14:textId="77777777" w:rsidR="004B7E38" w:rsidRDefault="009623D9">
            <w:r>
              <w:t>Отвечает на вопросы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063BB182" w14:textId="77777777" w:rsidR="004B7E38" w:rsidRDefault="009623D9">
            <w:r>
              <w:t>Письменный и устный опрос</w:t>
            </w:r>
          </w:p>
        </w:tc>
      </w:tr>
      <w:tr w:rsidR="004B7E38" w14:paraId="1F67A7D9" w14:textId="77777777">
        <w:trPr>
          <w:trHeight w:val="417"/>
        </w:trPr>
        <w:tc>
          <w:tcPr>
            <w:tcW w:w="817" w:type="dxa"/>
            <w:vMerge/>
          </w:tcPr>
          <w:p w14:paraId="4522D87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38</w:t>
            </w:r>
          </w:p>
        </w:tc>
        <w:tc>
          <w:tcPr>
            <w:tcW w:w="2977" w:type="dxa"/>
            <w:vMerge/>
          </w:tcPr>
          <w:p w14:paraId="64D61CC6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051ABAD7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6D7E7496" w14:textId="77777777" w:rsidR="004B7E38" w:rsidRDefault="009623D9">
            <w:pPr>
              <w:jc w:val="center"/>
            </w:pPr>
            <w:r>
              <w:t>применять самоорганизующиеся карты для выявления аномалий в данных датчиков в реальном времени</w:t>
            </w:r>
          </w:p>
        </w:tc>
        <w:tc>
          <w:tcPr>
            <w:tcW w:w="2835" w:type="dxa"/>
          </w:tcPr>
          <w:p w14:paraId="274B9E52" w14:textId="77777777" w:rsidR="004B7E38" w:rsidRDefault="009623D9">
            <w:r>
              <w:t>ОПК-2.2 Умеет: применять самоорганизующиеся карты для выявления аномалий в данных датчиков в реальном времени</w:t>
            </w:r>
          </w:p>
        </w:tc>
        <w:tc>
          <w:tcPr>
            <w:tcW w:w="2653" w:type="dxa"/>
          </w:tcPr>
          <w:p w14:paraId="1B058523" w14:textId="77777777" w:rsidR="004B7E38" w:rsidRDefault="009623D9">
            <w:r>
              <w:t>Выполняет задания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3DD13EEC" w14:textId="77777777" w:rsidR="004B7E38" w:rsidRDefault="009623D9">
            <w:r>
              <w:t>Лабораторная работа</w:t>
            </w:r>
          </w:p>
        </w:tc>
      </w:tr>
      <w:tr w:rsidR="004B7E38" w14:paraId="5F5D633D" w14:textId="77777777">
        <w:trPr>
          <w:trHeight w:val="417"/>
        </w:trPr>
        <w:tc>
          <w:tcPr>
            <w:tcW w:w="817" w:type="dxa"/>
            <w:vMerge w:val="restart"/>
          </w:tcPr>
          <w:p w14:paraId="669EE79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39</w:t>
            </w:r>
          </w:p>
        </w:tc>
        <w:tc>
          <w:tcPr>
            <w:tcW w:w="2977" w:type="dxa"/>
            <w:vMerge w:val="restart"/>
          </w:tcPr>
          <w:p w14:paraId="7926F7FF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 w:val="restart"/>
          </w:tcPr>
          <w:p w14:paraId="6704ECAB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42F83FDA" w14:textId="77777777" w:rsidR="004B7E38" w:rsidRDefault="009623D9">
            <w:pPr>
              <w:jc w:val="center"/>
            </w:pPr>
            <w:r>
              <w:t>навыками интеграции интеллектуальных систем в промышленные контроллеры через OPC UA и MQTT</w:t>
            </w:r>
          </w:p>
        </w:tc>
        <w:tc>
          <w:tcPr>
            <w:tcW w:w="2835" w:type="dxa"/>
          </w:tcPr>
          <w:p w14:paraId="48B65EF8" w14:textId="77777777" w:rsidR="004B7E38" w:rsidRDefault="009623D9">
            <w:r>
              <w:t>ОПК-2.3 Владеет: навыками интеграции интеллектуальных систем в промышленные контроллеры через OPC UA и MQTT</w:t>
            </w:r>
          </w:p>
        </w:tc>
        <w:tc>
          <w:tcPr>
            <w:tcW w:w="2653" w:type="dxa"/>
          </w:tcPr>
          <w:p w14:paraId="17662298" w14:textId="77777777" w:rsidR="004B7E38" w:rsidRDefault="009623D9">
            <w:r>
              <w:t>Демонстрирует навыки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4449D42C" w14:textId="77777777" w:rsidR="004B7E38" w:rsidRDefault="009623D9">
            <w:r>
              <w:t>Тест</w:t>
            </w:r>
          </w:p>
        </w:tc>
      </w:tr>
      <w:tr w:rsidR="004B7E38" w14:paraId="2C984843" w14:textId="77777777">
        <w:trPr>
          <w:trHeight w:val="417"/>
        </w:trPr>
        <w:tc>
          <w:tcPr>
            <w:tcW w:w="817" w:type="dxa"/>
            <w:vMerge/>
          </w:tcPr>
          <w:p w14:paraId="1CB5116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40</w:t>
            </w:r>
          </w:p>
        </w:tc>
        <w:tc>
          <w:tcPr>
            <w:tcW w:w="2977" w:type="dxa"/>
            <w:vMerge/>
          </w:tcPr>
          <w:p w14:paraId="696941A8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0608AE7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1618C174" w14:textId="77777777" w:rsidR="004B7E38" w:rsidRDefault="009623D9">
            <w:pPr>
              <w:jc w:val="center"/>
            </w:pPr>
            <w:r>
              <w:t>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  <w:tc>
          <w:tcPr>
            <w:tcW w:w="2835" w:type="dxa"/>
          </w:tcPr>
          <w:p w14:paraId="4EC22C8C" w14:textId="77777777" w:rsidR="004B7E38" w:rsidRDefault="009623D9">
            <w:r>
              <w:t>ПК-1.1 Знает: 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  <w:tc>
          <w:tcPr>
            <w:tcW w:w="2653" w:type="dxa"/>
          </w:tcPr>
          <w:p w14:paraId="0A33D38D" w14:textId="77777777" w:rsidR="004B7E38" w:rsidRDefault="009623D9">
            <w:r>
              <w:t>Отвечает на вопросы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01476FCA" w14:textId="77777777" w:rsidR="004B7E38" w:rsidRDefault="009623D9">
            <w:r>
              <w:t>Расчётно-графическая работа</w:t>
            </w:r>
          </w:p>
        </w:tc>
      </w:tr>
      <w:tr w:rsidR="004B7E38" w14:paraId="55A54BAC" w14:textId="77777777">
        <w:trPr>
          <w:trHeight w:val="417"/>
        </w:trPr>
        <w:tc>
          <w:tcPr>
            <w:tcW w:w="817" w:type="dxa"/>
            <w:vMerge/>
          </w:tcPr>
          <w:p w14:paraId="69190E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41</w:t>
            </w:r>
          </w:p>
        </w:tc>
        <w:tc>
          <w:tcPr>
            <w:tcW w:w="2977" w:type="dxa"/>
            <w:vMerge/>
          </w:tcPr>
          <w:p w14:paraId="0159B95D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6A28C959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/>
          </w:tcPr>
          <w:p w14:paraId="39C14DC0" w14:textId="77777777" w:rsidR="004B7E38" w:rsidRDefault="009623D9">
            <w:pPr>
              <w:jc w:val="center"/>
            </w:pPr>
            <w:r>
              <w:t>синтезировать гибридные регуляторы, сочетающие нечёткие правила и нейронные сети для нестационарных объектов</w:t>
            </w:r>
          </w:p>
        </w:tc>
        <w:tc>
          <w:tcPr>
            <w:tcW w:w="2835" w:type="dxa"/>
          </w:tcPr>
          <w:p w14:paraId="47D08BB4" w14:textId="77777777" w:rsidR="004B7E38" w:rsidRDefault="009623D9">
            <w:r>
              <w:t>ПК-1.2 Умеет: синтезировать гибридные регуляторы, сочетающие нечёткие правила и нейронные сети для нестационарных объектов</w:t>
            </w:r>
          </w:p>
        </w:tc>
        <w:tc>
          <w:tcPr>
            <w:tcW w:w="2653" w:type="dxa"/>
          </w:tcPr>
          <w:p w14:paraId="268C40C6" w14:textId="77777777" w:rsidR="004B7E38" w:rsidRDefault="009623D9">
            <w:r>
              <w:t>Выполняет задания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6D9DB13C" w14:textId="77777777" w:rsidR="004B7E38" w:rsidRDefault="009623D9">
            <w:r>
              <w:t>Письменный и устный опрос</w:t>
            </w:r>
          </w:p>
        </w:tc>
      </w:tr>
      <w:tr w:rsidR="004B7E38" w14:paraId="372BDAF9" w14:textId="77777777">
        <w:trPr>
          <w:trHeight w:val="417"/>
        </w:trPr>
        <w:tc>
          <w:tcPr>
            <w:tcW w:w="817" w:type="dxa"/>
            <w:vMerge/>
          </w:tcPr>
          <w:p w14:paraId="4154EF82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42</w:t>
            </w:r>
          </w:p>
        </w:tc>
        <w:tc>
          <w:tcPr>
            <w:tcW w:w="2977" w:type="dxa"/>
            <w:vMerge/>
          </w:tcPr>
          <w:p w14:paraId="727528E3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13AE846E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291B1C18" w14:textId="77777777" w:rsidR="004B7E38" w:rsidRDefault="009623D9">
            <w:pPr>
              <w:jc w:val="center"/>
            </w:pPr>
            <w:r>
              <w:t>методами построения адаптивных моделей на основе рекуррентных нейронных сетей с обратной связью</w:t>
            </w:r>
          </w:p>
        </w:tc>
        <w:tc>
          <w:tcPr>
            <w:tcW w:w="2835" w:type="dxa"/>
          </w:tcPr>
          <w:p w14:paraId="10119E09" w14:textId="77777777" w:rsidR="004B7E38" w:rsidRDefault="009623D9">
            <w:r>
              <w:t>ПК-1.3 Владеет: методами построения адаптивных моделей на основе рекуррентных нейронных сетей с обратной связью</w:t>
            </w:r>
          </w:p>
        </w:tc>
        <w:tc>
          <w:tcPr>
            <w:tcW w:w="2653" w:type="dxa"/>
          </w:tcPr>
          <w:p w14:paraId="0EE88688" w14:textId="77777777" w:rsidR="004B7E38" w:rsidRDefault="009623D9">
            <w:r>
              <w:t>Демонстрирует навыки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097DB8EC" w14:textId="77777777" w:rsidR="004B7E38" w:rsidRDefault="009623D9">
            <w:r>
              <w:t>Лабораторная работа</w:t>
            </w:r>
          </w:p>
        </w:tc>
      </w:tr>
      <w:tr w:rsidR="004B7E38" w14:paraId="364171CC" w14:textId="77777777">
        <w:trPr>
          <w:trHeight w:val="417"/>
        </w:trPr>
        <w:tc>
          <w:tcPr>
            <w:tcW w:w="817" w:type="dxa"/>
            <w:vMerge/>
          </w:tcPr>
          <w:p w14:paraId="287C66D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43</w:t>
            </w:r>
          </w:p>
        </w:tc>
        <w:tc>
          <w:tcPr>
            <w:tcW w:w="2977" w:type="dxa"/>
            <w:vMerge/>
          </w:tcPr>
          <w:p w14:paraId="4782EF0C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05197322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3C6295AD" w14:textId="77777777" w:rsidR="004B7E38" w:rsidRDefault="009623D9">
            <w:pPr>
              <w:jc w:val="center"/>
            </w:pPr>
            <w:r>
              <w:t>принципы проектирования самоорганизующихся карт Кохонена для кластеризации в задачах управления</w:t>
            </w:r>
          </w:p>
        </w:tc>
        <w:tc>
          <w:tcPr>
            <w:tcW w:w="2835" w:type="dxa"/>
          </w:tcPr>
          <w:p w14:paraId="2D14DBC6" w14:textId="77777777" w:rsidR="004B7E38" w:rsidRDefault="009623D9">
            <w:r>
              <w:t>ПК-2.1 Знает: принципы проектирования самоорганизующихся карт Кохонена для кластеризации в задачах управления</w:t>
            </w:r>
          </w:p>
        </w:tc>
        <w:tc>
          <w:tcPr>
            <w:tcW w:w="2653" w:type="dxa"/>
          </w:tcPr>
          <w:p w14:paraId="1440112D" w14:textId="77777777" w:rsidR="004B7E38" w:rsidRDefault="009623D9">
            <w:r>
              <w:t>Отвечает на вопросы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78DFA171" w14:textId="77777777" w:rsidR="004B7E38" w:rsidRDefault="009623D9">
            <w:r>
              <w:t>Тест</w:t>
            </w:r>
          </w:p>
        </w:tc>
      </w:tr>
      <w:tr w:rsidR="004B7E38" w14:paraId="06503529" w14:textId="77777777">
        <w:trPr>
          <w:trHeight w:val="417"/>
        </w:trPr>
        <w:tc>
          <w:tcPr>
            <w:tcW w:w="817" w:type="dxa"/>
            <w:vMerge/>
          </w:tcPr>
          <w:p w14:paraId="07B781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44</w:t>
            </w:r>
          </w:p>
        </w:tc>
        <w:tc>
          <w:tcPr>
            <w:tcW w:w="2977" w:type="dxa"/>
            <w:vMerge/>
          </w:tcPr>
          <w:p w14:paraId="25FB04B1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29EFB9C4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6CB66845" w14:textId="77777777" w:rsidR="004B7E38" w:rsidRDefault="009623D9">
            <w:pPr>
              <w:jc w:val="center"/>
            </w:pPr>
            <w:r>
              <w:t>оптимизировать нечёткие системы управления с использованием генетических алгоритмов в MATLAB Fuzzy Logic Toolbox</w:t>
            </w:r>
          </w:p>
        </w:tc>
        <w:tc>
          <w:tcPr>
            <w:tcW w:w="2835" w:type="dxa"/>
          </w:tcPr>
          <w:p w14:paraId="2CCB17A1" w14:textId="77777777" w:rsidR="004B7E38" w:rsidRDefault="009623D9">
            <w:r>
              <w:t>ПК-2.2 Умеет: оптимизировать нечёткие системы управления с использованием генетических алгоритмов в MATLAB Fuzzy Logic Toolbox</w:t>
            </w:r>
          </w:p>
        </w:tc>
        <w:tc>
          <w:tcPr>
            <w:tcW w:w="2653" w:type="dxa"/>
          </w:tcPr>
          <w:p w14:paraId="06563902" w14:textId="77777777" w:rsidR="004B7E38" w:rsidRDefault="009623D9">
            <w:r>
              <w:t>Выполняет задания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34D5BA13" w14:textId="77777777" w:rsidR="004B7E38" w:rsidRDefault="009623D9">
            <w:r>
              <w:t>Расчётно-графическая работа</w:t>
            </w:r>
          </w:p>
        </w:tc>
      </w:tr>
      <w:tr w:rsidR="004B7E38" w14:paraId="19A66DC1" w14:textId="77777777">
        <w:trPr>
          <w:trHeight w:val="417"/>
        </w:trPr>
        <w:tc>
          <w:tcPr>
            <w:tcW w:w="817" w:type="dxa"/>
            <w:vMerge/>
          </w:tcPr>
          <w:p w14:paraId="4E14199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45</w:t>
            </w:r>
          </w:p>
        </w:tc>
        <w:tc>
          <w:tcPr>
            <w:tcW w:w="2977" w:type="dxa"/>
            <w:vMerge/>
          </w:tcPr>
          <w:p w14:paraId="7426C2CB" w14:textId="77777777" w:rsidR="004B7E38" w:rsidRDefault="009623D9">
            <w:r>
              <w:t>Агентные и знаниевые парадигмы в интеллектуальных системах</w:t>
            </w:r>
          </w:p>
        </w:tc>
        <w:tc>
          <w:tcPr>
            <w:tcW w:w="1701" w:type="dxa"/>
            <w:vMerge/>
          </w:tcPr>
          <w:p w14:paraId="0E0BD9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7795E310" w14:textId="77777777" w:rsidR="004B7E38" w:rsidRDefault="009623D9">
            <w:pPr>
              <w:jc w:val="center"/>
            </w:pPr>
            <w:r>
              <w:t>методами аудита и документирования решений интеллектуальных систем в соответствии с требованиями регуляторов ИИ</w:t>
            </w:r>
          </w:p>
        </w:tc>
        <w:tc>
          <w:tcPr>
            <w:tcW w:w="2835" w:type="dxa"/>
          </w:tcPr>
          <w:p w14:paraId="4C34C45D" w14:textId="77777777" w:rsidR="004B7E38" w:rsidRDefault="009623D9">
            <w:r>
              <w:t>ПК-2.3 Владеет: методами аудита и документирования решений интеллектуальных систем в соответствии с требованиями регуляторов ИИ</w:t>
            </w:r>
          </w:p>
        </w:tc>
        <w:tc>
          <w:tcPr>
            <w:tcW w:w="2653" w:type="dxa"/>
          </w:tcPr>
          <w:p w14:paraId="1F5DFED3" w14:textId="77777777" w:rsidR="004B7E38" w:rsidRDefault="009623D9">
            <w:r>
              <w:t>Демонстрирует навыки по теме «Агентные и знаниевые парадигмы в интеллектуальных системах»</w:t>
            </w:r>
          </w:p>
        </w:tc>
        <w:tc>
          <w:tcPr>
            <w:tcW w:w="1251" w:type="dxa"/>
          </w:tcPr>
          <w:p w14:paraId="7405B2BA" w14:textId="77777777" w:rsidR="004B7E38" w:rsidRDefault="009623D9">
            <w:r>
              <w:t>Письменный и устный опрос</w:t>
            </w:r>
          </w:p>
        </w:tc>
      </w:tr>
    </w:tbl>
    <w:p w14:paraId="4A9773BB" w14:textId="77777777" w:rsidR="004B7E38" w:rsidRDefault="004B7E38">
      <w:pPr>
        <w:contextualSpacing/>
        <w:jc w:val="right"/>
      </w:pPr>
    </w:p>
    <w:p w14:paraId="2F3FA14E" w14:textId="77777777" w:rsidR="004B7E38" w:rsidRDefault="009623D9">
      <w:pPr>
        <w:contextualSpacing/>
        <w:jc w:val="center"/>
        <w:rPr>
          <w:b/>
          <w:i/>
          <w:color w:val="548DD4" w:themeColor="text2" w:themeTint="99"/>
        </w:rPr>
      </w:pPr>
      <w:r>
        <w:rPr>
          <w:b/>
        </w:rPr>
        <w:t>2. Перечень оценочных средств для текущего контроля и промежуточной аттестации по дисциплине</w:t>
      </w:r>
    </w:p>
    <w:p w14:paraId="371BF50B" w14:textId="77777777" w:rsidR="004B7E38" w:rsidRDefault="004B7E38">
      <w:pPr>
        <w:contextualSpacing/>
        <w:jc w:val="both"/>
        <w:rPr>
          <w:b/>
          <w:i/>
          <w:color w:val="548DD4" w:themeColor="text2" w:themeTint="99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0"/>
        <w:gridCol w:w="1111"/>
        <w:gridCol w:w="4940"/>
        <w:gridCol w:w="3461"/>
        <w:gridCol w:w="4791"/>
      </w:tblGrid>
      <w:tr w:rsidR="004B7E38" w14:paraId="1027A644" w14:textId="77777777">
        <w:tc>
          <w:tcPr>
            <w:tcW w:w="0" w:type="auto"/>
            <w:vAlign w:val="center"/>
          </w:tcPr>
          <w:p w14:paraId="46947A51" w14:textId="77777777" w:rsidR="004B7E38" w:rsidRDefault="009623D9">
            <w:pPr>
              <w:contextualSpacing/>
              <w:jc w:val="center"/>
            </w:pPr>
            <w:r>
              <w:t>п/п</w:t>
            </w:r>
          </w:p>
        </w:tc>
        <w:tc>
          <w:tcPr>
            <w:tcW w:w="0" w:type="auto"/>
            <w:vAlign w:val="center"/>
          </w:tcPr>
          <w:p w14:paraId="49254EAA" w14:textId="77777777" w:rsidR="004B7E38" w:rsidRDefault="009623D9">
            <w:pPr>
              <w:contextualSpacing/>
              <w:jc w:val="center"/>
            </w:pPr>
            <w:r>
              <w:t>Вид оценочного средства</w:t>
            </w:r>
          </w:p>
        </w:tc>
        <w:tc>
          <w:tcPr>
            <w:tcW w:w="0" w:type="auto"/>
            <w:vAlign w:val="center"/>
          </w:tcPr>
          <w:p w14:paraId="3747B669" w14:textId="77777777" w:rsidR="004B7E38" w:rsidRDefault="009623D9">
            <w:pPr>
              <w:contextualSpacing/>
              <w:jc w:val="center"/>
            </w:pPr>
            <w:r>
              <w:t xml:space="preserve">Краткая характеристика оценочного средства </w:t>
            </w:r>
          </w:p>
        </w:tc>
        <w:tc>
          <w:tcPr>
            <w:tcW w:w="0" w:type="auto"/>
            <w:vAlign w:val="center"/>
          </w:tcPr>
          <w:p w14:paraId="552DAE23" w14:textId="77777777" w:rsidR="004B7E38" w:rsidRDefault="009623D9">
            <w:pPr>
              <w:contextualSpacing/>
              <w:jc w:val="center"/>
            </w:pPr>
            <w:r>
              <w:t xml:space="preserve">Представление оценочного средства в фонде </w:t>
            </w:r>
          </w:p>
        </w:tc>
        <w:tc>
          <w:tcPr>
            <w:tcW w:w="0" w:type="auto"/>
            <w:vAlign w:val="center"/>
          </w:tcPr>
          <w:p w14:paraId="547E664E" w14:textId="77777777" w:rsidR="004B7E38" w:rsidRDefault="009623D9">
            <w:pPr>
              <w:contextualSpacing/>
              <w:jc w:val="center"/>
            </w:pPr>
            <w:r>
              <w:t>Шкала оценки</w:t>
            </w:r>
          </w:p>
        </w:tc>
      </w:tr>
      <w:tr w:rsidR="004B7E38" w14:paraId="39F391D4" w14:textId="77777777">
        <w:tc>
          <w:tcPr>
            <w:tcW w:w="0" w:type="auto"/>
            <w:vAlign w:val="center"/>
          </w:tcPr>
          <w:p w14:paraId="5C222FB4" w14:textId="77777777" w:rsidR="004B7E38" w:rsidRDefault="009623D9">
            <w:pPr>
              <w:contextualSpacing/>
              <w:jc w:val="center"/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</w:tcPr>
          <w:p w14:paraId="268D04A7" w14:textId="77777777" w:rsidR="004B7E38" w:rsidRDefault="009623D9">
            <w:pPr>
              <w:contextualSpacing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0AF8429A" w14:textId="77777777" w:rsidR="004B7E38" w:rsidRDefault="009623D9">
            <w:pPr>
              <w:contextualSpacing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11FCFCE" w14:textId="77777777" w:rsidR="004B7E38" w:rsidRDefault="009623D9">
            <w:pPr>
              <w:contextualSpacing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740513" w14:textId="77777777" w:rsidR="004B7E38" w:rsidRDefault="009623D9">
            <w:pPr>
              <w:contextualSpacing/>
              <w:jc w:val="center"/>
            </w:pPr>
            <w:r>
              <w:t>5</w:t>
            </w:r>
          </w:p>
        </w:tc>
      </w:tr>
      <w:tr w:rsidR="004B7E38" w14:paraId="2AA46B5F" w14:textId="77777777">
        <w:tc>
          <w:tcPr>
            <w:tcW w:w="0" w:type="auto"/>
          </w:tcPr>
          <w:p w14:paraId="502E4975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1AC4E65F" w14:textId="77777777" w:rsidR="004B7E38" w:rsidRDefault="009623D9">
            <w:r>
              <w:t>Доклад, сообщение</w:t>
            </w:r>
          </w:p>
        </w:tc>
        <w:tc>
          <w:tcPr>
            <w:tcW w:w="0" w:type="auto"/>
          </w:tcPr>
          <w:p w14:paraId="0EC68E53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публичное выступление по представлению полученных результатов решения определенной учебно-практической, учебно-исследовательской или научной темы.</w:t>
            </w:r>
          </w:p>
        </w:tc>
        <w:tc>
          <w:tcPr>
            <w:tcW w:w="0" w:type="auto"/>
          </w:tcPr>
          <w:p w14:paraId="724EC863" w14:textId="77777777" w:rsidR="004B7E38" w:rsidRDefault="009623D9">
            <w:pPr>
              <w:ind w:right="22"/>
            </w:pPr>
            <w:r>
              <w:t>Темы докладов, сообщений.</w:t>
            </w:r>
          </w:p>
        </w:tc>
        <w:tc>
          <w:tcPr>
            <w:tcW w:w="0" w:type="auto"/>
          </w:tcPr>
          <w:p w14:paraId="536A6DA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 xml:space="preserve">» выставляется обучающемуся, если Доклад выполнен в установленное время, презентация соответствует содержанию доклада, в докладе отражены полученные результаты, выводы обоснованы и соответствуют цели и задачам  </w:t>
            </w:r>
          </w:p>
          <w:p w14:paraId="34FEA5D2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В докладе присутствует более 10 сорных слов, выводы носят описательный </w:t>
            </w:r>
            <w:proofErr w:type="gramStart"/>
            <w:r>
              <w:rPr>
                <w:sz w:val="18"/>
                <w:szCs w:val="18"/>
              </w:rPr>
              <w:t>характер,  в</w:t>
            </w:r>
            <w:proofErr w:type="gramEnd"/>
            <w:r>
              <w:rPr>
                <w:sz w:val="18"/>
                <w:szCs w:val="18"/>
              </w:rPr>
              <w:t xml:space="preserve"> презентации имеются орфографические и/или </w:t>
            </w:r>
            <w:proofErr w:type="spellStart"/>
            <w:r>
              <w:rPr>
                <w:sz w:val="18"/>
                <w:szCs w:val="18"/>
              </w:rPr>
              <w:t>пункуационные</w:t>
            </w:r>
            <w:proofErr w:type="spellEnd"/>
            <w:r>
              <w:rPr>
                <w:sz w:val="18"/>
                <w:szCs w:val="18"/>
              </w:rPr>
              <w:t xml:space="preserve"> ошибки    </w:t>
            </w:r>
          </w:p>
          <w:p w14:paraId="282C3B90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Выводы не соответствуют заявленной </w:t>
            </w:r>
            <w:proofErr w:type="gramStart"/>
            <w:r>
              <w:rPr>
                <w:sz w:val="18"/>
                <w:szCs w:val="18"/>
              </w:rPr>
              <w:t>цели,  доклад</w:t>
            </w:r>
            <w:proofErr w:type="gramEnd"/>
            <w:r>
              <w:rPr>
                <w:sz w:val="18"/>
                <w:szCs w:val="18"/>
              </w:rPr>
              <w:t xml:space="preserve"> не раскрыл сущности работы, время доклада превысило установленный лимит</w:t>
            </w:r>
          </w:p>
          <w:p w14:paraId="43F5C7B9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В доклад не представлены полученные результаты, достаточные для допуска к защите ВКР</w:t>
            </w:r>
          </w:p>
          <w:p w14:paraId="46FBD7D4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«</w:t>
            </w:r>
            <w:r>
              <w:rPr>
                <w:i/>
                <w:sz w:val="18"/>
                <w:szCs w:val="18"/>
              </w:rPr>
              <w:t>зачтено</w:t>
            </w:r>
            <w:r>
              <w:rPr>
                <w:sz w:val="18"/>
                <w:szCs w:val="18"/>
              </w:rPr>
              <w:t>» выставляется обучающемуся, если Ответы на вопросы исчерпывающие или частично неправильные</w:t>
            </w:r>
          </w:p>
          <w:p w14:paraId="4693AEC4" w14:textId="77777777" w:rsidR="004B7E38" w:rsidRDefault="009623D9">
            <w:pPr>
              <w:tabs>
                <w:tab w:val="left" w:pos="2295"/>
              </w:tabs>
              <w:contextualSpacing/>
              <w:rPr>
                <w:u w:val="single"/>
              </w:rPr>
            </w:pPr>
            <w:r>
              <w:rPr>
                <w:sz w:val="18"/>
                <w:szCs w:val="18"/>
              </w:rPr>
              <w:t>«</w:t>
            </w:r>
            <w:proofErr w:type="spellStart"/>
            <w:r>
              <w:rPr>
                <w:i/>
                <w:sz w:val="18"/>
                <w:szCs w:val="18"/>
              </w:rPr>
              <w:t>незачтено</w:t>
            </w:r>
            <w:proofErr w:type="spellEnd"/>
            <w:r>
              <w:rPr>
                <w:sz w:val="18"/>
                <w:szCs w:val="18"/>
              </w:rPr>
              <w:t>» выставляется обучающемуся, если Ответы на вопросы неправильные или отсутствуют</w:t>
            </w:r>
          </w:p>
        </w:tc>
      </w:tr>
      <w:tr w:rsidR="004B7E38" w14:paraId="70F817DC" w14:textId="77777777">
        <w:tc>
          <w:tcPr>
            <w:tcW w:w="0" w:type="auto"/>
          </w:tcPr>
          <w:p w14:paraId="00B7F102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2BA596DF" w14:textId="77777777" w:rsidR="004B7E38" w:rsidRDefault="009623D9">
            <w:r>
              <w:t>Лабораторная работа</w:t>
            </w:r>
          </w:p>
        </w:tc>
        <w:tc>
          <w:tcPr>
            <w:tcW w:w="0" w:type="auto"/>
          </w:tcPr>
          <w:p w14:paraId="0A99A4E2" w14:textId="77777777" w:rsidR="004B7E38" w:rsidRDefault="009623D9">
            <w:pPr>
              <w:ind w:right="22"/>
            </w:pPr>
            <w:r>
              <w:t>Средство проверки умений применять полученные знания по заранее определенной методике для решения задач или заданий по лабораторным исследованиям</w:t>
            </w:r>
          </w:p>
        </w:tc>
        <w:tc>
          <w:tcPr>
            <w:tcW w:w="0" w:type="auto"/>
          </w:tcPr>
          <w:p w14:paraId="43573619" w14:textId="77777777" w:rsidR="004B7E38" w:rsidRDefault="009623D9">
            <w:pPr>
              <w:ind w:right="22"/>
            </w:pPr>
            <w:r>
              <w:t xml:space="preserve">Темы, задания для выполнения </w:t>
            </w:r>
            <w:proofErr w:type="gramStart"/>
            <w:r>
              <w:t>ла-</w:t>
            </w:r>
            <w:proofErr w:type="spellStart"/>
            <w:r>
              <w:t>бораторных</w:t>
            </w:r>
            <w:proofErr w:type="spellEnd"/>
            <w:proofErr w:type="gramEnd"/>
            <w:r>
              <w:t xml:space="preserve"> работ; вопросы и </w:t>
            </w:r>
            <w:proofErr w:type="spellStart"/>
            <w:r>
              <w:t>тре-бования</w:t>
            </w:r>
            <w:proofErr w:type="spellEnd"/>
            <w:r>
              <w:t xml:space="preserve"> к их защите</w:t>
            </w:r>
          </w:p>
        </w:tc>
        <w:tc>
          <w:tcPr>
            <w:tcW w:w="0" w:type="auto"/>
          </w:tcPr>
          <w:p w14:paraId="03C343E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полностью, использован правильный, оптимальный алгоритм решения; работа выполнена по плану и сделаны правильные выводы</w:t>
            </w:r>
          </w:p>
          <w:p w14:paraId="75118701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с учетом 2-3 несущественных ошибок исправленных самостоятельно по требованию преподавателя.</w:t>
            </w:r>
          </w:p>
          <w:p w14:paraId="3C751C2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не менее чем на половину или допущена существенная ошибка.</w:t>
            </w:r>
          </w:p>
          <w:p w14:paraId="73C53E68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Допущены существенные ошибки в ходе работы, которые студент не может исправить даже по требованию преподавателя, а также когда работа не предоставлена.</w:t>
            </w:r>
          </w:p>
        </w:tc>
      </w:tr>
      <w:tr w:rsidR="004B7E38" w14:paraId="06A11DA8" w14:textId="77777777">
        <w:tc>
          <w:tcPr>
            <w:tcW w:w="0" w:type="auto"/>
          </w:tcPr>
          <w:p w14:paraId="78B84B5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512ED1D2" w14:textId="77777777" w:rsidR="004B7E38" w:rsidRDefault="009623D9">
            <w:r>
              <w:t>Письменный и устный опрос</w:t>
            </w:r>
          </w:p>
        </w:tc>
        <w:tc>
          <w:tcPr>
            <w:tcW w:w="0" w:type="auto"/>
          </w:tcPr>
          <w:p w14:paraId="0C344C52" w14:textId="77777777" w:rsidR="004B7E38" w:rsidRDefault="009623D9">
            <w:pPr>
              <w:ind w:right="22"/>
            </w:pPr>
            <w:r>
              <w:t xml:space="preserve">Оценочное средство для текущего контроля успеваемости и промежуточной аттестации. Позволяет выявить и восполнить пробелы в знаниях; повторить, закрепить, систематизировать материал; оценить знания, умения, теоретические и практические навыки; </w:t>
            </w:r>
            <w:r>
              <w:lastRenderedPageBreak/>
              <w:t>определить уровень сформированных у студентов компетенций по дисциплине (модулю)</w:t>
            </w:r>
          </w:p>
        </w:tc>
        <w:tc>
          <w:tcPr>
            <w:tcW w:w="0" w:type="auto"/>
          </w:tcPr>
          <w:p w14:paraId="4D608FE6" w14:textId="77777777" w:rsidR="004B7E38" w:rsidRDefault="009623D9">
            <w:pPr>
              <w:ind w:right="22"/>
            </w:pPr>
            <w:r>
              <w:lastRenderedPageBreak/>
              <w:t>Совокупность вопросов, заданий, упражнений, тестов для выполнения контрольных работ, домашних заданий, РГР и иных учебных работ.  Комплект билетов для текущей и промежуточной аттестации</w:t>
            </w:r>
          </w:p>
        </w:tc>
        <w:tc>
          <w:tcPr>
            <w:tcW w:w="0" w:type="auto"/>
          </w:tcPr>
          <w:p w14:paraId="0C7D478B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3D2E62E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Обучающийся знает весь требуемый программой материал, </w:t>
            </w:r>
            <w:r>
              <w:rPr>
                <w:sz w:val="18"/>
                <w:szCs w:val="18"/>
              </w:rPr>
              <w:lastRenderedPageBreak/>
              <w:t>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37963095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17D2A21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курсом не приведет к существенному повышению качества выполнения учебных заданий. </w:t>
            </w:r>
          </w:p>
        </w:tc>
      </w:tr>
      <w:tr w:rsidR="004B7E38" w14:paraId="0BA1AD41" w14:textId="77777777">
        <w:tc>
          <w:tcPr>
            <w:tcW w:w="0" w:type="auto"/>
          </w:tcPr>
          <w:p w14:paraId="6DFB6C9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61814C98" w14:textId="77777777" w:rsidR="004B7E38" w:rsidRDefault="009623D9">
            <w:r>
              <w:t>Реферат</w:t>
            </w:r>
          </w:p>
        </w:tc>
        <w:tc>
          <w:tcPr>
            <w:tcW w:w="0" w:type="auto"/>
          </w:tcPr>
          <w:p w14:paraId="38645389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краткое изложение в письменном виде полученных результатов теоретического анализа определенной научной (учебно-исследовательской) темы, где автор раскрывает суть исследуемой проблемы, приводит различные точки зрения, а также собственные взгляды на нее.</w:t>
            </w:r>
          </w:p>
        </w:tc>
        <w:tc>
          <w:tcPr>
            <w:tcW w:w="0" w:type="auto"/>
          </w:tcPr>
          <w:p w14:paraId="7BE59352" w14:textId="77777777" w:rsidR="004B7E38" w:rsidRDefault="009623D9">
            <w:pPr>
              <w:ind w:right="22"/>
            </w:pPr>
            <w:r>
              <w:t>Темы рефератов, требования к их защите</w:t>
            </w:r>
          </w:p>
        </w:tc>
        <w:tc>
          <w:tcPr>
            <w:tcW w:w="0" w:type="auto"/>
          </w:tcPr>
          <w:p w14:paraId="3151A7DA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24A121C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Обучающийся знает весь требуемый программой материал, 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549A738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444E51B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</w:t>
            </w:r>
            <w:r>
              <w:rPr>
                <w:sz w:val="18"/>
                <w:szCs w:val="18"/>
              </w:rPr>
              <w:lastRenderedPageBreak/>
              <w:t xml:space="preserve">курсом не приведет к существенному повышению качества выполнения учебных заданий. </w:t>
            </w:r>
          </w:p>
        </w:tc>
      </w:tr>
    </w:tbl>
    <w:p w14:paraId="54804CEF" w14:textId="77777777" w:rsidR="004B7E38" w:rsidRDefault="004B7E38">
      <w:pPr>
        <w:rPr>
          <w:b/>
          <w:iCs/>
        </w:rPr>
      </w:pPr>
    </w:p>
    <w:p w14:paraId="5914611D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7DDE6BC6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В</w:t>
      </w:r>
    </w:p>
    <w:p w14:paraId="58D98DC1" w14:textId="77777777" w:rsidR="004B7E38" w:rsidRDefault="004B7E38">
      <w:pPr>
        <w:jc w:val="center"/>
      </w:pPr>
    </w:p>
    <w:p w14:paraId="2D2004A6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405F1E7C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t>«Уфимский государственный нефтяной технический университет»</w:t>
      </w:r>
    </w:p>
    <w:p w14:paraId="1C214E25" w14:textId="77777777" w:rsidR="004B7E38" w:rsidRDefault="004B7E38">
      <w:pPr>
        <w:widowControl w:val="0"/>
        <w:rPr>
          <w:b/>
          <w:bCs/>
          <w:iCs/>
          <w:u w:val="single"/>
        </w:rPr>
      </w:pPr>
    </w:p>
    <w:p w14:paraId="44BFA5C7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Реферат.</w:t>
      </w:r>
    </w:p>
    <w:p w14:paraId="07478FF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5F6A09C8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рефератов по дисциплине «Интеллектуальные системы»:</w:t>
        <w:br/>
        <w:t>- Основы интеллектуальных систем: от классических моделей к современным архитектурам</w:t>
        <w:br/>
        <w:t>- Нечёткие, эволюционные и экспертные подходы в проектировании интеллектуальных систем</w:t>
        <w:br/>
        <w:t>- Агентные и знаниевые парадигмы в интеллектуальных системах</w:t>
      </w:r>
    </w:p>
    <w:p w14:paraId="020639D1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Доклад, сообщение.</w:t>
      </w:r>
    </w:p>
    <w:p w14:paraId="43E4B994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8B03484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докладов по дисциплине «Интеллектуальные системы»:</w:t>
        <w:br/>
        <w:t>- Современное состояние и перспективы развития: нейронные сети и глубокое обучение: архитектуры, обучение и интерпретация моделей для инженерных задач</w:t>
        <w:br/>
        <w:t>- Сравнительный анализ подходов к теме «Методы машинного обучения (классификация, регрессия, кластеризация): выбор, валидация и адаптация моделей под специфику технических данных»</w:t>
        <w:br/>
        <w:t>- Применение нечёткая логика и системы нечёткого вывода: проектирование и настройка нечётких регуляторов для управления техническими объектами в прикладных задачах</w:t>
        <w:br/>
        <w:t>- Актуальные проблемы и ограничения: эволюционные и метаэвристические алгоритмы: оптимизация гиперпараметров моделей ИИ и решение задач проектирования интеллектуальных систем</w:t>
        <w:br/>
        <w:t>- Обзор методов и алгоритмов: экспертные системы и представление знаний: формализация доменных правил и инженерия онтологий для технических приложений</w:t>
        <w:br/>
        <w:t>- Интеллектуальные агенты и мультиагентные системы: проектирование взаимодействующих агентов для распределённого мониторинга и управления инженерными процессами: практический обзор существующих решений</w:t>
      </w:r>
    </w:p>
    <w:p w14:paraId="5ADB7CF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Лабораторная работа.</w:t>
      </w:r>
    </w:p>
    <w:p w14:paraId="31555DAE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2F7A92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Перечень лабораторных работ охватывает разделы: Основы интеллектуальных систем: от классических моделей к современным архитектурам; Нечёткие, эволюционные и экспертные подходы в проектировании интеллектуальных систем; Агентные и знаниевые парадигмы в интеллектуальных системах</w:t>
      </w:r>
    </w:p>
    <w:p w14:paraId="622178A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Письменный и устный опрос.</w:t>
      </w:r>
    </w:p>
    <w:p w14:paraId="391DF0E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4CAF0EF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Контрольные вопросы по разделам дисциплины «Интеллектуальные системы»:</w:t>
        <w:br/>
        <w:t>- Основы интеллектуальных систем: от классических моделей к современным архитектурам</w:t>
        <w:br/>
        <w:t>- Нечёткие, эволюционные и экспертные подходы в проектировании интеллектуальных систем</w:t>
        <w:br/>
        <w:t>- Агентные и знаниевые парадигмы в интеллектуальных системах</w:t>
      </w:r>
    </w:p>
    <w:p w14:paraId="72DE76D7" w14:textId="77777777" w:rsidR="004B7E38" w:rsidRDefault="004B7E38">
      <w:pPr>
        <w:widowControl w:val="0"/>
        <w:rPr>
          <w:bCs/>
          <w:iCs/>
        </w:rPr>
      </w:pPr>
    </w:p>
    <w:p w14:paraId="5B821721" w14:textId="77777777" w:rsidR="004B7E38" w:rsidRDefault="004B7E38">
      <w:pPr>
        <w:widowControl w:val="0"/>
        <w:jc w:val="center"/>
        <w:rPr>
          <w:b/>
          <w:sz w:val="28"/>
          <w:szCs w:val="28"/>
        </w:rPr>
      </w:pPr>
    </w:p>
    <w:p w14:paraId="28BE451A" w14:textId="77777777" w:rsidR="004B7E38" w:rsidRDefault="004B7E38">
      <w:pPr>
        <w:widowControl w:val="0"/>
        <w:jc w:val="center"/>
        <w:rPr>
          <w:b/>
          <w:sz w:val="28"/>
          <w:szCs w:val="28"/>
        </w:rPr>
        <w:sectPr w:rsidR="004B7E38">
          <w:pgSz w:w="11906" w:h="16838"/>
          <w:pgMar w:top="1134" w:right="567" w:bottom="851" w:left="1134" w:header="709" w:footer="709" w:gutter="0"/>
          <w:cols w:space="708"/>
          <w:docGrid w:linePitch="360"/>
        </w:sectPr>
      </w:pPr>
    </w:p>
    <w:p w14:paraId="266DB071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Аннотация к рабочей программе дисциплины </w:t>
      </w:r>
    </w:p>
    <w:p w14:paraId="5916A927" w14:textId="77777777" w:rsidR="004B7E38" w:rsidRDefault="009623D9">
      <w:pPr>
        <w:spacing w:before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(38050)Интеллектуальные системы</w:t>
      </w:r>
    </w:p>
    <w:p w14:paraId="55642FA8" w14:textId="77777777" w:rsidR="004B7E38" w:rsidRDefault="004B7E38">
      <w:pPr>
        <w:jc w:val="center"/>
        <w:rPr>
          <w:b/>
          <w:sz w:val="28"/>
          <w:szCs w:val="28"/>
        </w:rPr>
      </w:pPr>
    </w:p>
    <w:p w14:paraId="7F852ED9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Cs/>
          <w:u w:val="single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33632D79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</w:pPr>
    </w:p>
    <w:p w14:paraId="7ED4517F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32476D79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93F8A01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Cs/>
          <w:u w:val="single"/>
        </w:rPr>
      </w:pPr>
      <w: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159E3A68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2336C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</w:rPr>
        <w:t xml:space="preserve">Форма обучения: </w:t>
      </w:r>
      <w:r>
        <w:rPr>
          <w:bCs/>
          <w:u w:val="single"/>
        </w:rPr>
        <w:t>очная;</w:t>
      </w:r>
    </w:p>
    <w:p w14:paraId="39E72621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3AE8C0A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0A3F437D" w14:textId="77777777" w:rsidR="004B7E38" w:rsidRDefault="004B7E38"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0195"/>
      </w:tblGrid>
      <w:tr w:rsidR="004B7E38" w14:paraId="5BABF72C" w14:textId="77777777">
        <w:trPr>
          <w:trHeight w:val="365"/>
        </w:trPr>
        <w:tc>
          <w:tcPr>
            <w:tcW w:w="5000" w:type="pct"/>
          </w:tcPr>
          <w:p w14:paraId="380CBC98" w14:textId="77777777" w:rsidR="004B7E38" w:rsidRDefault="009623D9">
            <w:pPr>
              <w:jc w:val="center"/>
              <w:rPr>
                <w:rFonts w:eastAsia="Calibri"/>
                <w:b/>
                <w:sz w:val="10"/>
                <w:szCs w:val="10"/>
              </w:rPr>
            </w:pPr>
            <w:r>
              <w:rPr>
                <w:rFonts w:eastAsia="Calibri"/>
                <w:b/>
              </w:rPr>
              <w:t>Компетенции, формируемые в результате освоения дисциплины</w:t>
            </w:r>
          </w:p>
        </w:tc>
      </w:tr>
      <w:tr w:rsidR="004B7E38" w14:paraId="0E2897E5" w14:textId="77777777">
        <w:trPr>
          <w:trHeight w:val="231"/>
        </w:trPr>
        <w:tc>
          <w:tcPr>
            <w:tcW w:w="5000" w:type="pct"/>
          </w:tcPr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УК-1 Способен осуществлять поиск, критический анализ и синтез информации, применять системный подход для решения поставленных задач: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-УК-1.1 Знает архитектуры гибридных интеллектуальных систем, объединяющих 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ОПК-1 Способен применять естественнонаучные и общеинженерные знания, методы математического анализа и моделирования в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-ОПК-1.1 Знает методы адаптивного управления на основе Q-обучения с функцие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ОПК-2 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-ОПК-2.1 Знает принципы проектирования самоорганизующихся карт Кохонена для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ПК-1 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-ПК-1.1 Знает алгоритмы синтеза нечётких регуляторов с настройкой параметр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ПК-2 Способен анализировать, проектировать и разрабатывать информационные системы с применением современных технологий и платформ: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-ПК-2.1 Знает технологии интерпретируемого ИИ в контексте интеллектуальных</w:t>
            </w:r>
          </w:p>
        </w:tc>
      </w:tr>
      <w:tr w:rsidR="004B7E38" w14:paraId="344373C2" w14:textId="77777777">
        <w:trPr>
          <w:trHeight w:val="231"/>
        </w:trPr>
        <w:tc>
          <w:tcPr>
            <w:tcW w:w="5000" w:type="pct"/>
          </w:tcPr>
          <w:p w14:paraId="4657E044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Результат обучения</w:t>
            </w:r>
          </w:p>
        </w:tc>
      </w:tr>
      <w:tr w:rsidR="004B7E38" w14:paraId="54F5B390" w14:textId="77777777">
        <w:trPr>
          <w:trHeight w:val="231"/>
        </w:trPr>
        <w:tc>
          <w:tcPr>
            <w:tcW w:w="5000" w:type="pct"/>
          </w:tcPr>
          <w:p w14:paraId="1ABCB843" w14:textId="77777777" w:rsidR="004B7E38" w:rsidRDefault="009623D9">
            <w:pPr>
              <w:rPr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Знать:</w:t>
            </w:r>
          </w:p>
        </w:tc>
      </w:tr>
      <w:tr w:rsidR="004B7E38" w14:paraId="3963B191" w14:textId="77777777">
        <w:trPr>
          <w:trHeight w:val="231"/>
        </w:trPr>
        <w:tc>
          <w:tcPr>
            <w:tcW w:w="5000" w:type="pct"/>
          </w:tcPr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архитектуры гибридных интеллектуальных систем, объединяющих нечёткую логику, нейронные сети и эволюционные алгоритмы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методы адаптивного управления на основе Q-обучения с функцией аппроксимации нейросетью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принципы проектирования самоорганизующихся карт Кохонена для кластеризации в задачах управления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алгоритмы синтеза нечётких регуляторов с настройкой параметров методами генетической оптимизации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технологии интерпретируемого ИИ в контексте интеллектуальных систем управления: LIME, SHAP и правила извлечения из нейронных сетей</w:t>
            </w:r>
          </w:p>
        </w:tc>
      </w:tr>
      <w:tr w:rsidR="004B7E38" w14:paraId="4E2E728F" w14:textId="77777777">
        <w:trPr>
          <w:trHeight w:val="231"/>
        </w:trPr>
        <w:tc>
          <w:tcPr>
            <w:tcW w:w="5000" w:type="pct"/>
          </w:tcPr>
          <w:p w14:paraId="409FD155" w14:textId="77777777" w:rsidR="004B7E38" w:rsidRDefault="009623D9">
            <w:pPr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Уметь:</w:t>
            </w:r>
          </w:p>
        </w:tc>
      </w:tr>
      <w:tr w:rsidR="004B7E38" w14:paraId="48E41761" w14:textId="77777777">
        <w:trPr>
          <w:trHeight w:val="231"/>
        </w:trPr>
        <w:tc>
          <w:tcPr>
            <w:tcW w:w="5000" w:type="pct"/>
          </w:tcPr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синтезировать гибридные регуляторы, сочетающие нечёткие правила и нейронные сети для нестационарных объектов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настраивать параметры адаптивных систем управления с подкреплением в среде OpenAI Gym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применять самоорганизующиеся карты для выявления аномалий в данных датчиков в реальном времени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оптимизировать нечёткие системы управления с использованием генетических алгоритмов в MATLAB Fuzzy Logic Toolbox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оценивать интерпретируемость решений интеллектуальных систем с помощью методов локального объяснения</w:t>
            </w:r>
          </w:p>
        </w:tc>
      </w:tr>
      <w:tr w:rsidR="004B7E38" w14:paraId="506C386A" w14:textId="77777777">
        <w:trPr>
          <w:trHeight w:val="231"/>
        </w:trPr>
        <w:tc>
          <w:tcPr>
            <w:tcW w:w="5000" w:type="pct"/>
          </w:tcPr>
          <w:p w14:paraId="7161CFC2" w14:textId="77777777" w:rsidR="004B7E38" w:rsidRDefault="009623D9">
            <w:pPr>
              <w:ind w:left="743" w:hanging="710"/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Владеть:</w:t>
            </w:r>
          </w:p>
        </w:tc>
      </w:tr>
      <w:tr w:rsidR="004B7E38" w14:paraId="0E714197" w14:textId="77777777">
        <w:trPr>
          <w:trHeight w:val="231"/>
        </w:trPr>
        <w:tc>
          <w:tcPr>
            <w:tcW w:w="5000" w:type="pct"/>
          </w:tcPr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навыками разработки и отладки интеллектуальных систем управления в среде Python с использованием TensorFlow и scikit-fuzzy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методами построения адаптивных моделей на основе рекуррентных нейронных сетей с обратной связью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инструментами верификации корректности нечётких систем управления с помощью имитационного моделирования в Simulink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навыками интеграции интеллектуальных систем в промышленные контроллеры через OPC UA и MQTT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методами аудита и документирования решений интеллектуальных систем в соответствии с требованиями регуляторов ИИ</w:t>
            </w:r>
          </w:p>
        </w:tc>
      </w:tr>
      <w:tr w:rsidR="004B7E38" w14:paraId="26E5EBD9" w14:textId="77777777">
        <w:trPr>
          <w:trHeight w:val="231"/>
        </w:trPr>
        <w:tc>
          <w:tcPr>
            <w:tcW w:w="5000" w:type="pct"/>
          </w:tcPr>
          <w:p w14:paraId="29EDE7E4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Краткая характеристика дисциплины</w:t>
            </w:r>
          </w:p>
        </w:tc>
      </w:tr>
      <w:tr w:rsidR="004B7E38" w14:paraId="51DCE0B6" w14:textId="77777777">
        <w:trPr>
          <w:trHeight w:val="231"/>
        </w:trPr>
        <w:tc>
          <w:tcPr>
            <w:tcW w:w="5000" w:type="pct"/>
          </w:tcPr>
          <w:p w14:paraId="5D95AB63" w14:textId="77777777" w:rsidR="004B7E38" w:rsidRDefault="009623D9">
            <w:pPr>
              <w:ind w:left="743"/>
              <w:rPr>
                <w:bCs/>
              </w:rPr>
            </w:pPr>
            <w:r>
              <w:t>Основы интеллектуальных систем: от классических моделей к современным архитектурам; Нечёткие, эволюционные и экспертные подходы в проектировании интеллектуальных систем; Агентные и знаниевые парадигмы в интеллектуальных системах</w:t>
            </w:r>
          </w:p>
        </w:tc>
      </w:tr>
      <w:tr w:rsidR="004B7E38" w14:paraId="664FDE7C" w14:textId="77777777">
        <w:trPr>
          <w:trHeight w:val="231"/>
        </w:trPr>
        <w:tc>
          <w:tcPr>
            <w:tcW w:w="5000" w:type="pct"/>
          </w:tcPr>
          <w:p w14:paraId="21A5879A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Трудоёмкость (з.е. / часы)</w:t>
            </w:r>
          </w:p>
        </w:tc>
      </w:tr>
      <w:tr w:rsidR="004B7E38" w14:paraId="0DB71812" w14:textId="77777777">
        <w:trPr>
          <w:trHeight w:val="231"/>
        </w:trPr>
        <w:tc>
          <w:tcPr>
            <w:tcW w:w="5000" w:type="pct"/>
          </w:tcPr>
          <w:p w14:paraId="21171616" w14:textId="77777777" w:rsidR="004B7E38" w:rsidRDefault="009623D9">
            <w:pPr>
              <w:ind w:left="743"/>
              <w:rPr>
                <w:bCs/>
              </w:rPr>
            </w:pPr>
            <w:r>
              <w:t>4 з.е.  (144час)</w:t>
            </w:r>
          </w:p>
        </w:tc>
      </w:tr>
      <w:tr w:rsidR="004B7E38" w14:paraId="13CFFF48" w14:textId="77777777">
        <w:trPr>
          <w:trHeight w:val="231"/>
        </w:trPr>
        <w:tc>
          <w:tcPr>
            <w:tcW w:w="5000" w:type="pct"/>
          </w:tcPr>
          <w:p w14:paraId="4423285B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Вид промежуточной аттестации</w:t>
            </w:r>
          </w:p>
        </w:tc>
      </w:tr>
      <w:tr w:rsidR="004B7E38" w14:paraId="4EBF2DA9" w14:textId="77777777">
        <w:trPr>
          <w:trHeight w:val="231"/>
        </w:trPr>
        <w:tc>
          <w:tcPr>
            <w:tcW w:w="5000" w:type="pct"/>
          </w:tcPr>
          <w:p w14:paraId="2D8126ED" w14:textId="77777777" w:rsidR="004B7E38" w:rsidRDefault="009623D9">
            <w:pPr>
              <w:ind w:left="743"/>
            </w:pPr>
            <w:r>
              <w:t>экзамен</w:t>
            </w:r>
          </w:p>
        </w:tc>
      </w:tr>
    </w:tbl>
    <w:p w14:paraId="174784E3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DC1BFCC" w14:textId="77777777" w:rsidR="004B7E38" w:rsidRDefault="004B7E38">
      <w:pPr>
        <w:pStyle w:val="a3"/>
        <w:rPr>
          <w:bCs/>
          <w:i w:val="0"/>
          <w:iCs w:val="0"/>
        </w:rPr>
      </w:pPr>
    </w:p>
    <w:p w14:paraId="7CE7CBF3" w14:textId="77777777" w:rsidR="004B7E38" w:rsidRDefault="009623D9">
      <w:pPr>
        <w:pStyle w:val="a3"/>
        <w:spacing w:after="120"/>
        <w:rPr>
          <w:bCs/>
          <w:i w:val="0"/>
          <w:iCs w:val="0"/>
        </w:rPr>
      </w:pPr>
      <w:r>
        <w:rPr>
          <w:bCs/>
          <w:i w:val="0"/>
          <w:iCs w:val="0"/>
        </w:rPr>
        <w:t>Разработчик(и):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76EBE530" w14:textId="77777777">
        <w:trPr>
          <w:trHeight w:val="567"/>
        </w:trPr>
        <w:tc>
          <w:tcPr>
            <w:tcW w:w="6725" w:type="dxa"/>
          </w:tcPr>
          <w:p w14:paraId="6388171F" w14:textId="72646EC6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52C455F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123354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4EBEEBDC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0D6B2A52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sectPr w:rsidR="004B7E38">
      <w:footerReference w:type="default" r:id="rId12"/>
      <w:pgSz w:w="11906" w:h="16838"/>
      <w:pgMar w:top="1134" w:right="567" w:bottom="851" w:left="1134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4AC29" w14:textId="77777777" w:rsidR="00695441" w:rsidRDefault="00695441">
      <w:r>
        <w:separator/>
      </w:r>
    </w:p>
  </w:endnote>
  <w:endnote w:type="continuationSeparator" w:id="0">
    <w:p w14:paraId="06B7FD09" w14:textId="77777777" w:rsidR="00695441" w:rsidRDefault="0069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1548F" w14:textId="77777777" w:rsidR="004B7E38" w:rsidRDefault="009623D9">
    <w:pPr>
      <w:pStyle w:val="a8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4FB5B9E1" w14:textId="77777777" w:rsidR="004B7E38" w:rsidRDefault="004B7E3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954464"/>
      <w:docPartObj>
        <w:docPartGallery w:val="Page Numbers (Bottom of Page)"/>
        <w:docPartUnique/>
      </w:docPartObj>
    </w:sdtPr>
    <w:sdtContent>
      <w:p w14:paraId="2CFED49C" w14:textId="77777777" w:rsidR="004B7E38" w:rsidRDefault="009623D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5F4B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4E36B" w14:textId="77777777" w:rsidR="004B7E38" w:rsidRDefault="004B7E3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6D3F8" w14:textId="77777777" w:rsidR="00695441" w:rsidRDefault="00695441">
      <w:r>
        <w:separator/>
      </w:r>
    </w:p>
  </w:footnote>
  <w:footnote w:type="continuationSeparator" w:id="0">
    <w:p w14:paraId="3E6FEC72" w14:textId="77777777" w:rsidR="00695441" w:rsidRDefault="006954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B30F1" w14:textId="77777777" w:rsidR="004B7E38" w:rsidRDefault="009623D9">
    <w:pPr>
      <w:pStyle w:val="af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0D91618C" w14:textId="77777777" w:rsidR="004B7E38" w:rsidRDefault="004B7E3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4AEB" w14:textId="77777777" w:rsidR="004B7E38" w:rsidRDefault="009623D9">
    <w:pPr>
      <w:pStyle w:val="af"/>
      <w:jc w:val="right"/>
    </w:pPr>
    <w:r>
      <w:rPr>
        <w:sz w:val="16"/>
        <w:szCs w:val="16"/>
      </w:rPr>
      <w:t>12145726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04FC0B"/>
    <w:multiLevelType w:val="hybridMultilevel"/>
    <w:tmpl w:val="FE16EA4A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4384E7A"/>
    <w:multiLevelType w:val="hybridMultilevel"/>
    <w:tmpl w:val="B99E7402"/>
    <w:lvl w:ilvl="0" w:tplc="9E26A7F6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4502008"/>
    <w:multiLevelType w:val="hybridMultilevel"/>
    <w:tmpl w:val="3F7872B4"/>
    <w:lvl w:ilvl="0" w:tplc="65EC99BC">
      <w:start w:val="1"/>
      <w:numFmt w:val="decimal"/>
      <w:lvlText w:val="%1)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6E53339E"/>
    <w:multiLevelType w:val="hybridMultilevel"/>
    <w:tmpl w:val="987AF6C6"/>
    <w:lvl w:ilvl="0" w:tplc="0BE4AF90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2" w:hanging="360"/>
      </w:pPr>
    </w:lvl>
    <w:lvl w:ilvl="2" w:tplc="0419001B" w:tentative="1">
      <w:start w:val="1"/>
      <w:numFmt w:val="lowerRoman"/>
      <w:lvlText w:val="%3."/>
      <w:lvlJc w:val="right"/>
      <w:pPr>
        <w:ind w:left="1902" w:hanging="180"/>
      </w:pPr>
    </w:lvl>
    <w:lvl w:ilvl="3" w:tplc="0419000F" w:tentative="1">
      <w:start w:val="1"/>
      <w:numFmt w:val="decimal"/>
      <w:lvlText w:val="%4."/>
      <w:lvlJc w:val="left"/>
      <w:pPr>
        <w:ind w:left="2622" w:hanging="360"/>
      </w:pPr>
    </w:lvl>
    <w:lvl w:ilvl="4" w:tplc="04190019" w:tentative="1">
      <w:start w:val="1"/>
      <w:numFmt w:val="lowerLetter"/>
      <w:lvlText w:val="%5."/>
      <w:lvlJc w:val="left"/>
      <w:pPr>
        <w:ind w:left="3342" w:hanging="360"/>
      </w:pPr>
    </w:lvl>
    <w:lvl w:ilvl="5" w:tplc="0419001B" w:tentative="1">
      <w:start w:val="1"/>
      <w:numFmt w:val="lowerRoman"/>
      <w:lvlText w:val="%6."/>
      <w:lvlJc w:val="right"/>
      <w:pPr>
        <w:ind w:left="4062" w:hanging="180"/>
      </w:pPr>
    </w:lvl>
    <w:lvl w:ilvl="6" w:tplc="0419000F" w:tentative="1">
      <w:start w:val="1"/>
      <w:numFmt w:val="decimal"/>
      <w:lvlText w:val="%7."/>
      <w:lvlJc w:val="left"/>
      <w:pPr>
        <w:ind w:left="4782" w:hanging="360"/>
      </w:pPr>
    </w:lvl>
    <w:lvl w:ilvl="7" w:tplc="04190019" w:tentative="1">
      <w:start w:val="1"/>
      <w:numFmt w:val="lowerLetter"/>
      <w:lvlText w:val="%8."/>
      <w:lvlJc w:val="left"/>
      <w:pPr>
        <w:ind w:left="5502" w:hanging="360"/>
      </w:pPr>
    </w:lvl>
    <w:lvl w:ilvl="8" w:tplc="041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" w15:restartNumberingAfterBreak="0">
    <w:nsid w:val="75AA5856"/>
    <w:multiLevelType w:val="multilevel"/>
    <w:tmpl w:val="6A96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902F3F"/>
    <w:multiLevelType w:val="hybridMultilevel"/>
    <w:tmpl w:val="6F58D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F336C"/>
    <w:multiLevelType w:val="hybridMultilevel"/>
    <w:tmpl w:val="49B2A87C"/>
    <w:lvl w:ilvl="0" w:tplc="4D18F5CC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08567187">
    <w:abstractNumId w:val="5"/>
  </w:num>
  <w:num w:numId="2" w16cid:durableId="224027317">
    <w:abstractNumId w:val="4"/>
  </w:num>
  <w:num w:numId="3" w16cid:durableId="810707421">
    <w:abstractNumId w:val="0"/>
  </w:num>
  <w:num w:numId="4" w16cid:durableId="1868787488">
    <w:abstractNumId w:val="2"/>
  </w:num>
  <w:num w:numId="5" w16cid:durableId="1755589860">
    <w:abstractNumId w:val="1"/>
  </w:num>
  <w:num w:numId="6" w16cid:durableId="1074353887">
    <w:abstractNumId w:val="6"/>
  </w:num>
  <w:num w:numId="7" w16cid:durableId="2101365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875"/>
    <w:rsid w:val="002934ED"/>
    <w:rsid w:val="002A6D27"/>
    <w:rsid w:val="003221B9"/>
    <w:rsid w:val="004B7E38"/>
    <w:rsid w:val="005B6D98"/>
    <w:rsid w:val="00695441"/>
    <w:rsid w:val="006E5F4B"/>
    <w:rsid w:val="00714875"/>
    <w:rsid w:val="009623D9"/>
    <w:rsid w:val="00AD2481"/>
    <w:rsid w:val="00DC446D"/>
    <w:rsid w:val="00FF20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183EAC"/>
  <w15:docId w15:val="{AAF1CFFA-5347-4B8E-8BF0-62C712BA7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i/>
      <w:iCs/>
    </w:rPr>
  </w:style>
  <w:style w:type="paragraph" w:styleId="20">
    <w:name w:val="Body Text 2"/>
    <w:basedOn w:val="a"/>
    <w:rPr>
      <w:b/>
      <w:bCs/>
    </w:rPr>
  </w:style>
  <w:style w:type="paragraph" w:styleId="a5">
    <w:name w:val="Body Text Indent"/>
    <w:basedOn w:val="a"/>
    <w:link w:val="a6"/>
    <w:unhideWhenUsed/>
    <w:pPr>
      <w:spacing w:after="120" w:line="276" w:lineRule="auto"/>
      <w:ind w:left="283"/>
    </w:pPr>
    <w:rPr>
      <w:rFonts w:ascii="Calibri" w:hAnsi="Calibri"/>
      <w:sz w:val="22"/>
      <w:szCs w:val="22"/>
    </w:rPr>
  </w:style>
  <w:style w:type="character" w:customStyle="1" w:styleId="a6">
    <w:name w:val="Основной текст с отступом Знак"/>
    <w:link w:val="a5"/>
    <w:rPr>
      <w:rFonts w:ascii="Calibri" w:hAnsi="Calibri"/>
      <w:sz w:val="22"/>
      <w:szCs w:val="22"/>
      <w:lang w:val="ru-RU" w:eastAsia="ru-RU" w:bidi="ar-SA"/>
    </w:rPr>
  </w:style>
  <w:style w:type="paragraph" w:customStyle="1" w:styleId="a7">
    <w:name w:val="Для таблиц"/>
    <w:basedOn w:val="a"/>
  </w:style>
  <w:style w:type="paragraph" w:styleId="a8">
    <w:name w:val="footer"/>
    <w:basedOn w:val="a"/>
    <w:link w:val="a9"/>
    <w:uiPriority w:val="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Pr>
      <w:sz w:val="24"/>
      <w:szCs w:val="24"/>
      <w:lang w:val="ru-RU" w:eastAsia="ru-RU" w:bidi="ar-SA"/>
    </w:rPr>
  </w:style>
  <w:style w:type="character" w:customStyle="1" w:styleId="a4">
    <w:name w:val="Основной текст Знак"/>
    <w:link w:val="a3"/>
    <w:rPr>
      <w:i/>
      <w:iCs/>
      <w:sz w:val="24"/>
      <w:szCs w:val="24"/>
      <w:lang w:val="ru-RU" w:eastAsia="ru-RU" w:bidi="ar-SA"/>
    </w:rPr>
  </w:style>
  <w:style w:type="paragraph" w:styleId="aa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ab">
    <w:name w:val="список с точками"/>
    <w:basedOn w:val="a"/>
    <w:pPr>
      <w:tabs>
        <w:tab w:val="num" w:pos="720"/>
        <w:tab w:val="num" w:pos="756"/>
      </w:tabs>
      <w:spacing w:line="312" w:lineRule="auto"/>
      <w:ind w:left="756" w:hanging="360"/>
      <w:jc w:val="both"/>
    </w:pPr>
  </w:style>
  <w:style w:type="paragraph" w:customStyle="1" w:styleId="--">
    <w:name w:val="загол-схемы-табл"/>
    <w:basedOn w:val="a"/>
    <w:pPr>
      <w:jc w:val="center"/>
    </w:pPr>
    <w:rPr>
      <w:i/>
      <w:iCs/>
    </w:rPr>
  </w:style>
  <w:style w:type="paragraph" w:styleId="ac">
    <w:name w:val="footnote text"/>
    <w:basedOn w:val="a"/>
    <w:semiHidden/>
    <w:pPr>
      <w:ind w:firstLine="720"/>
      <w:jc w:val="both"/>
    </w:pPr>
    <w:rPr>
      <w:szCs w:val="20"/>
    </w:rPr>
  </w:style>
  <w:style w:type="table" w:styleId="ad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styleId="af">
    <w:name w:val="header"/>
    <w:basedOn w:val="a"/>
    <w:link w:val="af0"/>
    <w:uiPriority w:val="99"/>
    <w:pPr>
      <w:tabs>
        <w:tab w:val="center" w:pos="4677"/>
        <w:tab w:val="right" w:pos="9355"/>
      </w:tabs>
    </w:pPr>
  </w:style>
  <w:style w:type="character" w:styleId="af1">
    <w:name w:val="page number"/>
    <w:basedOn w:val="a0"/>
  </w:style>
  <w:style w:type="character" w:styleId="af2">
    <w:name w:val="Hyperlink"/>
    <w:rPr>
      <w:color w:val="0000FF"/>
      <w:u w:val="single"/>
    </w:rPr>
  </w:style>
  <w:style w:type="character" w:styleId="af3">
    <w:name w:val="FollowedHyperlink"/>
    <w:rPr>
      <w:color w:val="800080"/>
      <w:u w:val="single"/>
    </w:rPr>
  </w:style>
  <w:style w:type="paragraph" w:customStyle="1" w:styleId="10">
    <w:name w:val="Знак Знак Знак Знак Знак Знак Знак Знак Знак Знак Знак Знак1 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Char">
    <w:name w:val="Char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4">
    <w:name w:val="Balloon Text"/>
    <w:basedOn w:val="a"/>
    <w:link w:val="af5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rPr>
      <w:rFonts w:ascii="Tahoma" w:hAnsi="Tahoma" w:cs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af6">
    <w:name w:val="РП Базовый"/>
    <w:link w:val="af7"/>
    <w:pPr>
      <w:spacing w:line="360" w:lineRule="auto"/>
      <w:jc w:val="both"/>
    </w:pPr>
    <w:rPr>
      <w:sz w:val="28"/>
      <w:szCs w:val="28"/>
    </w:rPr>
  </w:style>
  <w:style w:type="character" w:customStyle="1" w:styleId="af7">
    <w:name w:val="РП Базовый Знак"/>
    <w:link w:val="af6"/>
    <w:rPr>
      <w:sz w:val="28"/>
      <w:szCs w:val="28"/>
    </w:rPr>
  </w:style>
  <w:style w:type="paragraph" w:customStyle="1" w:styleId="af8">
    <w:name w:val="РП Заголовок"/>
    <w:basedOn w:val="a"/>
    <w:link w:val="af9"/>
    <w:pPr>
      <w:pageBreakBefore/>
      <w:spacing w:before="480"/>
      <w:jc w:val="center"/>
    </w:pPr>
    <w:rPr>
      <w:b/>
      <w:sz w:val="28"/>
    </w:rPr>
  </w:style>
  <w:style w:type="character" w:customStyle="1" w:styleId="af9">
    <w:name w:val="РП Заголовок Знак"/>
    <w:link w:val="af8"/>
    <w:rPr>
      <w:b/>
      <w:sz w:val="28"/>
      <w:szCs w:val="24"/>
    </w:rPr>
  </w:style>
  <w:style w:type="paragraph" w:customStyle="1" w:styleId="afa">
    <w:name w:val="РП Подстрочный коментарий"/>
    <w:basedOn w:val="a"/>
    <w:link w:val="afb"/>
    <w:pPr>
      <w:spacing w:line="360" w:lineRule="auto"/>
      <w:ind w:left="2700"/>
      <w:jc w:val="center"/>
    </w:pPr>
    <w:rPr>
      <w:sz w:val="16"/>
      <w:szCs w:val="16"/>
    </w:rPr>
  </w:style>
  <w:style w:type="character" w:customStyle="1" w:styleId="afb">
    <w:name w:val="РП Подстрочный коментарий Знак"/>
    <w:link w:val="afa"/>
    <w:rPr>
      <w:sz w:val="16"/>
      <w:szCs w:val="16"/>
    </w:rPr>
  </w:style>
  <w:style w:type="paragraph" w:styleId="3">
    <w:name w:val="Body Text 3"/>
    <w:basedOn w:val="a"/>
    <w:link w:val="30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link w:val="3"/>
    <w:rPr>
      <w:sz w:val="16"/>
      <w:szCs w:val="16"/>
    </w:rPr>
  </w:style>
  <w:style w:type="character" w:customStyle="1" w:styleId="object-label">
    <w:name w:val="object-label"/>
    <w:basedOn w:val="a0"/>
  </w:style>
  <w:style w:type="character" w:customStyle="1" w:styleId="40">
    <w:name w:val="Заголовок 4 Знак"/>
    <w:basedOn w:val="a0"/>
    <w:link w:val="4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af0">
    <w:name w:val="Верхний колонтитул Знак"/>
    <w:basedOn w:val="a0"/>
    <w:link w:val="af"/>
    <w:uiPriority w:val="99"/>
    <w:rPr>
      <w:sz w:val="24"/>
      <w:szCs w:val="24"/>
    </w:rPr>
  </w:style>
  <w:style w:type="character" w:styleId="afc">
    <w:name w:val="annotation reference"/>
    <w:basedOn w:val="a0"/>
    <w:semiHidden/>
    <w:unhideWhenUsed/>
    <w:rsid w:val="002934ED"/>
    <w:rPr>
      <w:sz w:val="16"/>
      <w:szCs w:val="16"/>
    </w:rPr>
  </w:style>
  <w:style w:type="paragraph" w:styleId="afd">
    <w:name w:val="annotation text"/>
    <w:basedOn w:val="a"/>
    <w:link w:val="afe"/>
    <w:semiHidden/>
    <w:unhideWhenUsed/>
    <w:rsid w:val="002934ED"/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semiHidden/>
    <w:rsid w:val="002934ED"/>
  </w:style>
  <w:style w:type="paragraph" w:styleId="aff">
    <w:name w:val="annotation subject"/>
    <w:basedOn w:val="afd"/>
    <w:next w:val="afd"/>
    <w:link w:val="aff0"/>
    <w:semiHidden/>
    <w:unhideWhenUsed/>
    <w:rsid w:val="002934ED"/>
    <w:rPr>
      <w:b/>
      <w:bCs/>
    </w:rPr>
  </w:style>
  <w:style w:type="character" w:customStyle="1" w:styleId="aff0">
    <w:name w:val="Тема примечания Знак"/>
    <w:basedOn w:val="afe"/>
    <w:link w:val="aff"/>
    <w:semiHidden/>
    <w:rsid w:val="002934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1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0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5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&#1040;&#1083;&#1077;&#1082;&#1089;&#1077;&#1081;\Desktop\project\&#1064;&#1072;&#1073;&#1083;&#1086;&#1085;_&#1087;&#1091;&#1089;&#1090;&#1086;&#108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2872A8-6B86-4B72-B85A-E3E2C96FA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Шаблон_пустой.dotx</Template>
  <TotalTime>7</TotalTime>
  <Pages>22</Pages>
  <Words>3336</Words>
  <Characters>19018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</vt:lpstr>
    </vt:vector>
  </TitlesOfParts>
  <Company>UGNTU</Company>
  <LinksUpToDate>false</LinksUpToDate>
  <CharactersWithSpaces>22310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</dc:title>
  <dc:creator>Алексей</dc:creator>
  <cp:lastModifiedBy>Алексей Бадамшин</cp:lastModifiedBy>
  <cp:revision>3</cp:revision>
  <cp:lastPrinted>2017-08-24T07:14:00Z</cp:lastPrinted>
  <dcterms:created xsi:type="dcterms:W3CDTF">2026-03-28T17:43:00Z</dcterms:created>
  <dcterms:modified xsi:type="dcterms:W3CDTF">2026-04-05T16:01:00Z</dcterms:modified>
</cp:coreProperties>
</file>