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7C" w:rsidRPr="000D7198" w:rsidRDefault="00282DEB" w:rsidP="007061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198">
        <w:rPr>
          <w:rFonts w:ascii="Times New Roman" w:hAnsi="Times New Roman" w:cs="Times New Roman"/>
          <w:sz w:val="24"/>
          <w:szCs w:val="24"/>
        </w:rPr>
        <w:t xml:space="preserve">Лица Чернова (англ.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Chernoff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>) — отображение многомерных данных в виде человеческого лица, его отдельных частей.</w:t>
      </w:r>
    </w:p>
    <w:p w:rsidR="00282DEB" w:rsidRPr="000D7198" w:rsidRDefault="00282DEB" w:rsidP="007061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198">
        <w:rPr>
          <w:rFonts w:ascii="Times New Roman" w:hAnsi="Times New Roman" w:cs="Times New Roman"/>
          <w:sz w:val="24"/>
          <w:szCs w:val="24"/>
        </w:rPr>
        <w:t xml:space="preserve">Анализ информации при помощи такого способа отображения основан на способности человека интуитивно </w:t>
      </w:r>
      <w:proofErr w:type="gramStart"/>
      <w:r w:rsidRPr="000D7198">
        <w:rPr>
          <w:rFonts w:ascii="Times New Roman" w:hAnsi="Times New Roman" w:cs="Times New Roman"/>
          <w:sz w:val="24"/>
          <w:szCs w:val="24"/>
        </w:rPr>
        <w:t>находить</w:t>
      </w:r>
      <w:proofErr w:type="gramEnd"/>
      <w:r w:rsidRPr="000D7198">
        <w:rPr>
          <w:rFonts w:ascii="Times New Roman" w:hAnsi="Times New Roman" w:cs="Times New Roman"/>
          <w:sz w:val="24"/>
          <w:szCs w:val="24"/>
        </w:rPr>
        <w:t xml:space="preserve"> сходства и различия в чертах лица.</w:t>
      </w:r>
    </w:p>
    <w:p w:rsidR="00282DEB" w:rsidRPr="000D7198" w:rsidRDefault="00282DEB" w:rsidP="007061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198">
        <w:rPr>
          <w:rFonts w:ascii="Times New Roman" w:hAnsi="Times New Roman" w:cs="Times New Roman"/>
          <w:sz w:val="24"/>
          <w:szCs w:val="24"/>
        </w:rPr>
        <w:t xml:space="preserve">Американский математик Герман Чернов в 1973 году опубликовал работу, в которой изложил концепцию </w:t>
      </w:r>
      <w:proofErr w:type="gramStart"/>
      <w:r w:rsidRPr="000D7198">
        <w:rPr>
          <w:rFonts w:ascii="Times New Roman" w:hAnsi="Times New Roman" w:cs="Times New Roman"/>
          <w:sz w:val="24"/>
          <w:szCs w:val="24"/>
        </w:rPr>
        <w:t>использования этой способности восприятия лица человека</w:t>
      </w:r>
      <w:proofErr w:type="gramEnd"/>
      <w:r w:rsidRPr="000D7198">
        <w:rPr>
          <w:rFonts w:ascii="Times New Roman" w:hAnsi="Times New Roman" w:cs="Times New Roman"/>
          <w:sz w:val="24"/>
          <w:szCs w:val="24"/>
        </w:rPr>
        <w:t xml:space="preserve"> для построения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пиктографиков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. Их применяют, как правило, в двух случаях: </w:t>
      </w:r>
    </w:p>
    <w:p w:rsidR="00000000" w:rsidRPr="000D7198" w:rsidRDefault="007F24C9" w:rsidP="00706133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D7198">
        <w:rPr>
          <w:rFonts w:ascii="Times New Roman" w:hAnsi="Times New Roman" w:cs="Times New Roman"/>
          <w:sz w:val="24"/>
          <w:szCs w:val="24"/>
        </w:rPr>
        <w:t xml:space="preserve"> когда нужно выявить характерные зависимости или группы наблюдений;</w:t>
      </w:r>
    </w:p>
    <w:p w:rsidR="00000000" w:rsidRPr="000D7198" w:rsidRDefault="007F24C9" w:rsidP="00706133">
      <w:pPr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D7198">
        <w:rPr>
          <w:rFonts w:ascii="Times New Roman" w:hAnsi="Times New Roman" w:cs="Times New Roman"/>
          <w:sz w:val="24"/>
          <w:szCs w:val="24"/>
        </w:rPr>
        <w:t xml:space="preserve"> когда необходимо исследовать предположительно сложные взаимосвязи между несколькими пере</w:t>
      </w:r>
      <w:r w:rsidRPr="000D7198">
        <w:rPr>
          <w:rFonts w:ascii="Times New Roman" w:hAnsi="Times New Roman" w:cs="Times New Roman"/>
          <w:sz w:val="24"/>
          <w:szCs w:val="24"/>
        </w:rPr>
        <w:t xml:space="preserve">менными. </w:t>
      </w:r>
    </w:p>
    <w:p w:rsidR="00282DEB" w:rsidRPr="000D7198" w:rsidRDefault="00282DEB" w:rsidP="007061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198">
        <w:rPr>
          <w:rFonts w:ascii="Times New Roman" w:hAnsi="Times New Roman" w:cs="Times New Roman"/>
          <w:sz w:val="24"/>
          <w:szCs w:val="24"/>
        </w:rPr>
        <w:t>Основная идея представления информации в "</w:t>
      </w:r>
      <w:r w:rsidRPr="000D71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лицах Чернова</w:t>
      </w:r>
      <w:r w:rsidRPr="000D7198">
        <w:rPr>
          <w:rFonts w:ascii="Times New Roman" w:hAnsi="Times New Roman" w:cs="Times New Roman"/>
          <w:sz w:val="24"/>
          <w:szCs w:val="24"/>
        </w:rPr>
        <w:t>" состоит в кодировании значений различных переменных в характеристиках или чертах человеческого лица. Для каждого наблюдения рисуется отдельное "лицо". На каждом "лице" относительные значения переменных представлены как формы и размеры отдельных черт лица (например, </w:t>
      </w:r>
      <w:r w:rsidRPr="000D7198">
        <w:rPr>
          <w:rFonts w:ascii="Times New Roman" w:hAnsi="Times New Roman" w:cs="Times New Roman"/>
          <w:i/>
          <w:iCs/>
          <w:sz w:val="24"/>
          <w:szCs w:val="24"/>
        </w:rPr>
        <w:t>длина</w:t>
      </w:r>
      <w:r w:rsidRPr="000D7198">
        <w:rPr>
          <w:rFonts w:ascii="Times New Roman" w:hAnsi="Times New Roman" w:cs="Times New Roman"/>
          <w:sz w:val="24"/>
          <w:szCs w:val="24"/>
        </w:rPr>
        <w:t xml:space="preserve"> и ширина носа, размер глаз). </w:t>
      </w:r>
    </w:p>
    <w:p w:rsidR="00282DEB" w:rsidRPr="000D7198" w:rsidRDefault="00282DEB" w:rsidP="007061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7198">
        <w:rPr>
          <w:rFonts w:ascii="Times New Roman" w:hAnsi="Times New Roman" w:cs="Times New Roman"/>
          <w:sz w:val="24"/>
          <w:szCs w:val="24"/>
        </w:rPr>
        <w:t>В первоначальном варианте использовалось 18 параметров: размер глаза, размер зрачка, позиция зрачка, наклон глаза, изгиб брови, верхняя граница волос, нижняя граница волос, обвод лица, нос, размер рта, изгиб рта и т.д.</w:t>
      </w:r>
      <w:proofErr w:type="gramEnd"/>
      <w:r w:rsidRPr="000D7198">
        <w:rPr>
          <w:rFonts w:ascii="Times New Roman" w:hAnsi="Times New Roman" w:cs="Times New Roman"/>
          <w:sz w:val="24"/>
          <w:szCs w:val="24"/>
        </w:rPr>
        <w:t xml:space="preserve">  В 1981 году Бернард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Флури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Ганс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Ридвил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Bernhard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Flury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Hans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t>Riedwyl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) улучшили концепцию и добавили лицам Чернова асимметрию, что позволило увеличить вдвое количество переменных (до 36). </w:t>
      </w:r>
    </w:p>
    <w:p w:rsidR="00282DEB" w:rsidRPr="000D7198" w:rsidRDefault="00282DEB" w:rsidP="0070613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D7198">
        <w:rPr>
          <w:rFonts w:ascii="Times New Roman" w:hAnsi="Times New Roman" w:cs="Times New Roman"/>
          <w:sz w:val="24"/>
          <w:szCs w:val="24"/>
        </w:rPr>
        <w:t>Флури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t xml:space="preserve"> приводит пример удачного многофакторного анализа с помощью лиц. Он проанализировал 100 реальных и 100 поддельных банкнот по параметрам размера границ,  отступов и диагоналей. </w:t>
      </w:r>
      <w:r w:rsidRPr="000D7198">
        <w:rPr>
          <w:rFonts w:ascii="Times New Roman" w:hAnsi="Times New Roman" w:cs="Times New Roman"/>
          <w:iCs/>
          <w:sz w:val="24"/>
          <w:szCs w:val="24"/>
        </w:rPr>
        <w:t>Поддельные банкноты четко выделились в отдельную группу. Таким образом, анализ позволил выявить различающиеся группы объектов.</w:t>
      </w:r>
      <w:r w:rsidRPr="000D71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82DEB" w:rsidRPr="000D7198" w:rsidRDefault="00282DEB" w:rsidP="007061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198">
        <w:rPr>
          <w:rFonts w:ascii="Times New Roman" w:hAnsi="Times New Roman" w:cs="Times New Roman"/>
          <w:sz w:val="24"/>
          <w:szCs w:val="24"/>
        </w:rPr>
        <w:t xml:space="preserve">Асимметрия позволяет рассматривать объекты в прогрессе. Пример показывает различные факторы у пациентов, к которым применялось лечение. Левая сторона лица показывает значения параметров до, а правая - после лечения. </w:t>
      </w:r>
      <w:proofErr w:type="gramStart"/>
      <w:r w:rsidRPr="000D7198">
        <w:rPr>
          <w:rFonts w:ascii="Times New Roman" w:hAnsi="Times New Roman" w:cs="Times New Roman"/>
          <w:sz w:val="24"/>
          <w:szCs w:val="24"/>
        </w:rPr>
        <w:t>Посмотрите</w:t>
      </w:r>
      <w:proofErr w:type="gramEnd"/>
      <w:r w:rsidRPr="000D7198">
        <w:rPr>
          <w:rFonts w:ascii="Times New Roman" w:hAnsi="Times New Roman" w:cs="Times New Roman"/>
          <w:sz w:val="24"/>
          <w:szCs w:val="24"/>
        </w:rPr>
        <w:t xml:space="preserve"> как изменилось состояние параметров. Легко можно понять, кому и насколько стало лучше, даже не вникая в сущность исследуемых параметров. </w:t>
      </w:r>
    </w:p>
    <w:p w:rsidR="00282DEB" w:rsidRPr="000D7198" w:rsidRDefault="00282DEB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Рассмотрим следующий пример. В этом случае шесть переменных - уровень разводов, процентная доля населения в возрасте 25 лет и старше, по крайней мере, со степенью бакалавра, процент работающих женщин, уровень преступлений на 100 000 человек, процент безработных и средний семейный доход - служили параметрами, указывающими на качество жизни.</w:t>
      </w:r>
    </w:p>
    <w:p w:rsidR="00282DEB" w:rsidRPr="000D7198" w:rsidRDefault="00282DEB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Каждая переменная была разделена на три категории. </w:t>
      </w:r>
      <w:proofErr w:type="gram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Шесть 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параметров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были 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сопоставлены для составления лиц Чернова</w:t>
      </w:r>
      <w:r w:rsidR="00D50960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цвет лица (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степень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бакалавра), количество волос (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семейный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дохода), 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наклон бровей (работающие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женщин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), кривизну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улыбки (безработица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), разм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ер носа (уровень разводов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) и размер уха (</w:t>
      </w:r>
      <w:r w:rsidR="00EE6563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уровень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преступности).</w:t>
      </w:r>
      <w:proofErr w:type="gramEnd"/>
    </w:p>
    <w:p w:rsidR="00282DEB" w:rsidRPr="000D7198" w:rsidRDefault="00EE6563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Данная карта лиц </w:t>
      </w:r>
      <w:proofErr w:type="gram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Чернова</w:t>
      </w:r>
      <w:proofErr w:type="gram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2DEB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конечно, является лишь примером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82DEB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="00282DEB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еобходимо учитывать много факторов, например, как выбрать элемент лица для конкретной переменной качества жизни, сколько классов следует использовать для каждой переменной и как найти лучший способ компоновки лиц. </w:t>
      </w:r>
    </w:p>
    <w:p w:rsidR="00FD7ECD" w:rsidRPr="000D7198" w:rsidRDefault="00FD7ECD" w:rsidP="007061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0D71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Визуализация в </w:t>
      </w:r>
      <w:r w:rsidRPr="000D71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</w:t>
      </w:r>
    </w:p>
    <w:p w:rsidR="007510DE" w:rsidRPr="000D7198" w:rsidRDefault="00FD7ECD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</w:rPr>
        <w:t xml:space="preserve">Для начала следует установить пакет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D7198">
        <w:rPr>
          <w:rFonts w:ascii="Times New Roman" w:hAnsi="Times New Roman" w:cs="Times New Roman"/>
          <w:sz w:val="24"/>
          <w:szCs w:val="24"/>
        </w:rPr>
        <w:fldChar w:fldCharType="begin"/>
      </w:r>
      <w:r w:rsidRPr="000D7198">
        <w:rPr>
          <w:rFonts w:ascii="Times New Roman" w:hAnsi="Times New Roman" w:cs="Times New Roman"/>
          <w:sz w:val="24"/>
          <w:szCs w:val="24"/>
        </w:rPr>
        <w:instrText xml:space="preserve"> HYPERLINK "http://cran.r-project.org/web/packages/aplpack/index.html" </w:instrText>
      </w:r>
      <w:r w:rsidRPr="000D7198">
        <w:rPr>
          <w:rFonts w:ascii="Times New Roman" w:hAnsi="Times New Roman" w:cs="Times New Roman"/>
          <w:sz w:val="24"/>
          <w:szCs w:val="24"/>
        </w:rPr>
        <w:fldChar w:fldCharType="separate"/>
      </w:r>
      <w:r w:rsidRPr="000D7198">
        <w:rPr>
          <w:rStyle w:val="a5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>aplpack</w:t>
      </w:r>
      <w:proofErr w:type="spellEnd"/>
      <w:r w:rsidRPr="000D7198">
        <w:rPr>
          <w:rFonts w:ascii="Times New Roman" w:hAnsi="Times New Roman" w:cs="Times New Roman"/>
          <w:sz w:val="24"/>
          <w:szCs w:val="24"/>
        </w:rPr>
        <w:fldChar w:fldCharType="end"/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Another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Plot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Package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</w:p>
    <w:p w:rsidR="00FD7ECD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FD7ECD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После чего нужно загрузить данные (будем использовать выборку «уровень преступности по штатам»).  В выборке 8 столбцов. Первый столбец - это имя штата, за исключением строки для среднего значения для США и округа Колумбия. Остальные столбцы - семь категорий преступлений. После чего просто вызываем функцию </w:t>
      </w:r>
      <w:proofErr w:type="spellStart"/>
      <w:r w:rsidR="00FD7ECD" w:rsidRPr="000D71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faces</w:t>
      </w:r>
      <w:proofErr w:type="spellEnd"/>
      <w:r w:rsidR="00FD7ECD" w:rsidRPr="000D71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proofErr w:type="spellStart"/>
      <w:r w:rsidR="00FD7ECD" w:rsidRPr="000D71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crime</w:t>
      </w:r>
      <w:proofErr w:type="spellEnd"/>
      <w:r w:rsidR="00FD7ECD" w:rsidRPr="000D71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[,2:8]) </w:t>
      </w:r>
      <w:r w:rsidR="00FD7ECD" w:rsidRPr="000D719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</w:t>
      </w:r>
      <w:r w:rsidR="00FD7ECD" w:rsidRPr="000D71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нужными параметрами. Получим следующее:</w:t>
      </w:r>
    </w:p>
    <w:p w:rsidR="00FD7ECD" w:rsidRPr="000D7198" w:rsidRDefault="00FD7ECD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Можно увидеть, что некоторые лица улыбаются. Для </w:t>
      </w:r>
      <w:proofErr w:type="gram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нейтральных</w:t>
      </w:r>
      <w:proofErr w:type="gram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наборов данных, таких как качество жизни или бейсбольная статистика, это имело бы смысл. Функция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faces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() не позволяет нам выбирать, какие элементы ассоциировать с каждым параметром, поэтому нам нужно найти другое решение. Согласно документации изгиб улыбки применяется к шестому столбцу входной матрицы. Заполним шестой столбец в наших данных одинаковым значением. Таким образом, все улыбки будут нейтральными. Получим лица без улыбок.</w:t>
      </w:r>
    </w:p>
    <w:p w:rsidR="00FD7ECD" w:rsidRPr="000D7198" w:rsidRDefault="00FD7ECD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Теперь можно ассоциировать каждое лицо со штатом.</w:t>
      </w:r>
    </w:p>
    <w:p w:rsidR="00FD7ECD" w:rsidRPr="000D7198" w:rsidRDefault="00FD7ECD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жестокое преступление: </w:t>
      </w:r>
    </w:p>
    <w:p w:rsidR="00FD7ECD" w:rsidRPr="000D7198" w:rsidRDefault="00FD7ECD" w:rsidP="00706133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Высота лица (убийство)</w:t>
      </w:r>
    </w:p>
    <w:p w:rsidR="00FD7ECD" w:rsidRPr="000D7198" w:rsidRDefault="00FD7ECD" w:rsidP="00706133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высота рта (нападение при отягчающих обстоятельствах)</w:t>
      </w:r>
    </w:p>
    <w:p w:rsidR="00FD7ECD" w:rsidRPr="000D7198" w:rsidRDefault="00FD7ECD" w:rsidP="00706133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 лица (грабеж)</w:t>
      </w:r>
    </w:p>
    <w:p w:rsidR="00FD7ECD" w:rsidRPr="000D7198" w:rsidRDefault="00FD7ECD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имущественное преступление</w:t>
      </w:r>
    </w:p>
    <w:p w:rsidR="00FD7ECD" w:rsidRPr="000D7198" w:rsidRDefault="00FD7ECD" w:rsidP="00706133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ширина глаз (кража автомобилей)</w:t>
      </w:r>
    </w:p>
    <w:p w:rsidR="00FD7ECD" w:rsidRPr="000D7198" w:rsidRDefault="00FD7ECD" w:rsidP="00706133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высота глаз (воровство) </w:t>
      </w:r>
    </w:p>
    <w:p w:rsidR="00FD7ECD" w:rsidRPr="000D7198" w:rsidRDefault="00FD7ECD" w:rsidP="00706133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ширина рта (кража </w:t>
      </w:r>
      <w:proofErr w:type="gram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со</w:t>
      </w:r>
      <w:proofErr w:type="gram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взломом)</w:t>
      </w:r>
    </w:p>
    <w:p w:rsidR="00FE5015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этом слайде представлена визуализация параметров выборки </w:t>
      </w:r>
      <w:proofErr w:type="spellStart"/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mtcars</w:t>
      </w:r>
      <w:proofErr w:type="spellEnd"/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Лица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позволяют легко идентифицировать </w:t>
      </w:r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похожие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автомобили в наборе данных - например, </w:t>
      </w:r>
      <w:proofErr w:type="spellStart"/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Honda</w:t>
      </w:r>
      <w:proofErr w:type="spellEnd"/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Ci</w:t>
      </w:r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vic</w:t>
      </w:r>
      <w:proofErr w:type="spellEnd"/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Toyota</w:t>
      </w:r>
      <w:proofErr w:type="spellEnd"/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Corolla</w:t>
      </w:r>
      <w:proofErr w:type="spellEnd"/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Fiat</w:t>
      </w:r>
      <w:proofErr w:type="spellEnd"/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128.</w:t>
      </w:r>
    </w:p>
    <w:p w:rsidR="00FD7ECD" w:rsidRPr="000D7198" w:rsidRDefault="008F0E77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лгоритм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про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рисов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ки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лица занимает немного времени - я бы не рекомендовал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его для ввода данных с более чем 500 наблюдениями. На мой взгляд, все, что больше, чем 10 × 10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тяжело визуально классифицировать</w:t>
      </w:r>
      <w:r w:rsidR="00FE5015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F0E77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8F0E77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Лица Чернова для выборки «Ирисы Фишера». Здесь используется 5 параметров (5й – это вид ириса). На следующем слайде уже 4 параметра, а 5й используется для подписи.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-Проанализируем данные по игре в крикет, и попытаемся сравнить 5 подающих игроков. Можно посмотреть на несколько показателей, таких как скорость удара, средний уровень подачи и т. д. Но глядя на эти показатели в таблице, сделать вывод сложно. Можно создать лицо Чернова и сравнить множество показателей среди этих игроков.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Игроки сравнивались по следующим показателям: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1. Средний уровень подачи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2. Скорость удара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3. Количество четырех очков в матче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4. Количество очков, равных шести, за матч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5. Соотношение подач мяча к общему количеству сыгранных матчей</w:t>
      </w:r>
    </w:p>
    <w:p w:rsidR="007510DE" w:rsidRPr="00706133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 создать лица, эти метрики были сопоставлены с некоторыми чертами лица: 1. Высота лица, 2. Изгиб улыбки, 3. Ширина глаз 4. Высота глаз 5. Ширина лица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видно, самое счастливое лицо у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Sehwag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 он имеет наибольшую скорость удара, переменную, отображаемую изгибом улыбки. Кроме того, обратите внимание, что у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Dhoni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очень вытянутое лицо, это опять-таки связано с тем, что среднее значение удара отображается высотой лица, а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Dhoni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очень хорошее среднее значение.</w:t>
      </w:r>
    </w:p>
    <w:p w:rsidR="007510DE" w:rsidRPr="000D7198" w:rsidRDefault="007510DE" w:rsidP="00706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Еще одно замечание - это ширина глаз как для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Dhoni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и для </w:t>
      </w:r>
      <w:proofErr w:type="spellStart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Yuvraj</w:t>
      </w:r>
      <w:proofErr w:type="spellEnd"/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очень маленькая, это говорит о том, что </w:t>
      </w:r>
      <w:r w:rsidR="00CD0612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об</w:t>
      </w:r>
      <w:r w:rsidR="00CD0612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оих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игрок</w:t>
      </w:r>
      <w:r w:rsidR="00CD0612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ов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хот</w:t>
      </w:r>
      <w:r w:rsidR="00CD0612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ь и очень хорошая скорость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удара, </w:t>
      </w:r>
      <w:r w:rsidR="00CD0612"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 они 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сделали много пробегов, пробегая между калитками.</w:t>
      </w:r>
    </w:p>
    <w:p w:rsidR="00CD0612" w:rsidRPr="000D7198" w:rsidRDefault="005E649F" w:rsidP="007061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Плюсы и минусы</w:t>
      </w:r>
    </w:p>
    <w:p w:rsidR="00000000" w:rsidRPr="000D7198" w:rsidRDefault="007F24C9" w:rsidP="0070613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Данным способом нельзя проводить количественные оценки. Можно сделать предварительные выводы исходя из построенных изображений, однако для более глубокого анализа требуется большая работа с</w:t>
      </w: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данными. </w:t>
      </w:r>
    </w:p>
    <w:p w:rsidR="00000000" w:rsidRPr="000D7198" w:rsidRDefault="007F24C9" w:rsidP="0070613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>Сложность заключается в правильном сопоставлении исследуемых переменных.</w:t>
      </w:r>
    </w:p>
    <w:p w:rsidR="00000000" w:rsidRPr="000D7198" w:rsidRDefault="007F24C9" w:rsidP="0070613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7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Даже не смотря на выборку с данными, наблюдатель может идентифицировать уникальные для каждой конфигурации значений наглядные характеристики объектов. </w:t>
      </w:r>
    </w:p>
    <w:p w:rsidR="007F24C9" w:rsidRPr="000D7198" w:rsidRDefault="007F24C9" w:rsidP="0070613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6133">
        <w:rPr>
          <w:rFonts w:ascii="Times New Roman" w:hAnsi="Times New Roman" w:cs="Times New Roman"/>
          <w:sz w:val="24"/>
          <w:szCs w:val="24"/>
          <w:shd w:val="clear" w:color="auto" w:fill="FFFFFF"/>
        </w:rPr>
        <w:t>Лица Чернова нашл</w:t>
      </w:r>
      <w:r w:rsidRPr="00706133">
        <w:rPr>
          <w:rFonts w:ascii="Times New Roman" w:hAnsi="Times New Roman" w:cs="Times New Roman"/>
          <w:sz w:val="24"/>
          <w:szCs w:val="24"/>
          <w:shd w:val="clear" w:color="auto" w:fill="FFFFFF"/>
        </w:rPr>
        <w:t>и широкое применение для анализа ситуации в самых разных областях. Этот метод позволяет быстро оценивать состояние многофакторных систем (10-30-мерные множества), используя врожденную способность человека быстро оценивать изменения в лице человека по многи</w:t>
      </w:r>
      <w:r w:rsidRPr="00706133">
        <w:rPr>
          <w:rFonts w:ascii="Times New Roman" w:hAnsi="Times New Roman" w:cs="Times New Roman"/>
          <w:sz w:val="24"/>
          <w:szCs w:val="24"/>
          <w:shd w:val="clear" w:color="auto" w:fill="FFFFFF"/>
        </w:rPr>
        <w:t>м параметрам: оценка методов лечения, массива статистических данных, оценки режима на атомных электростанциях, в спорте, находить фальшивые банкноты и др. </w:t>
      </w:r>
    </w:p>
    <w:sectPr w:rsidR="007F24C9" w:rsidRPr="000D7198" w:rsidSect="00706133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40FE"/>
    <w:multiLevelType w:val="hybridMultilevel"/>
    <w:tmpl w:val="25AA5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B799D"/>
    <w:multiLevelType w:val="hybridMultilevel"/>
    <w:tmpl w:val="B2F2943E"/>
    <w:lvl w:ilvl="0" w:tplc="9508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4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A1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F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24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D43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63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161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01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FB451D0"/>
    <w:multiLevelType w:val="hybridMultilevel"/>
    <w:tmpl w:val="BBEAB56E"/>
    <w:lvl w:ilvl="0" w:tplc="C6402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6A53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5419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846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83E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2E2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E6A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4B1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7867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227F80"/>
    <w:multiLevelType w:val="hybridMultilevel"/>
    <w:tmpl w:val="5C48D0F4"/>
    <w:lvl w:ilvl="0" w:tplc="9C98F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AD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23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4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AC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A1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E8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0A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E3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CE836B6"/>
    <w:multiLevelType w:val="hybridMultilevel"/>
    <w:tmpl w:val="4EACB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2DEB"/>
    <w:rsid w:val="000D7198"/>
    <w:rsid w:val="002163A9"/>
    <w:rsid w:val="00282DEB"/>
    <w:rsid w:val="004B4CB6"/>
    <w:rsid w:val="005E649F"/>
    <w:rsid w:val="00706133"/>
    <w:rsid w:val="007510DE"/>
    <w:rsid w:val="007F24C9"/>
    <w:rsid w:val="008F0E77"/>
    <w:rsid w:val="00BE707C"/>
    <w:rsid w:val="00CD0612"/>
    <w:rsid w:val="00D50960"/>
    <w:rsid w:val="00EE6563"/>
    <w:rsid w:val="00FD7ECD"/>
    <w:rsid w:val="00FE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0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D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7EC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5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1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Elvina</dc:creator>
  <cp:lastModifiedBy>Elvina</cp:lastModifiedBy>
  <cp:revision>9</cp:revision>
  <dcterms:created xsi:type="dcterms:W3CDTF">2017-11-10T15:05:00Z</dcterms:created>
  <dcterms:modified xsi:type="dcterms:W3CDTF">2017-11-10T17:37:00Z</dcterms:modified>
</cp:coreProperties>
</file>