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03FA" w:rsidRPr="006D59B4" w:rsidRDefault="007E03FA" w:rsidP="007E03FA">
      <w:pPr>
        <w:jc w:val="center"/>
        <w:rPr>
          <w:rFonts w:ascii="3DS Fonticon CID" w:hAnsi="3DS Fonticon CID"/>
          <w:sz w:val="32"/>
          <w:szCs w:val="24"/>
        </w:rPr>
      </w:pPr>
      <w:proofErr w:type="spellStart"/>
      <w:r w:rsidRPr="006D59B4">
        <w:rPr>
          <w:rFonts w:ascii="3DS Fonticon CID" w:hAnsi="3DS Fonticon CID"/>
          <w:sz w:val="32"/>
          <w:szCs w:val="24"/>
          <w:lang w:val="en-US"/>
        </w:rPr>
        <w:t>Git</w:t>
      </w:r>
      <w:proofErr w:type="spellEnd"/>
      <w:r w:rsidRPr="006D59B4">
        <w:rPr>
          <w:rFonts w:ascii="3DS Fonticon CID" w:hAnsi="3DS Fonticon CID"/>
          <w:sz w:val="32"/>
          <w:szCs w:val="24"/>
        </w:rPr>
        <w:t xml:space="preserve"> </w:t>
      </w:r>
      <w:r w:rsidRPr="006D59B4">
        <w:rPr>
          <w:rFonts w:ascii="Cambria" w:hAnsi="Cambria" w:cs="Cambria"/>
          <w:sz w:val="32"/>
          <w:szCs w:val="24"/>
        </w:rPr>
        <w:t>Урок</w:t>
      </w:r>
      <w:r w:rsidRPr="006D59B4">
        <w:rPr>
          <w:rFonts w:ascii="3DS Fonticon CID" w:hAnsi="3DS Fonticon CID"/>
          <w:sz w:val="32"/>
          <w:szCs w:val="24"/>
        </w:rPr>
        <w:t xml:space="preserve"> 1</w:t>
      </w:r>
    </w:p>
    <w:p w:rsidR="007E03FA" w:rsidRPr="006D59B4" w:rsidRDefault="007E03FA" w:rsidP="007E03FA">
      <w:pPr>
        <w:ind w:firstLine="709"/>
        <w:rPr>
          <w:rFonts w:ascii="3DS Fonticon CID" w:hAnsi="3DS Fonticon CID" w:cs="Cambria"/>
          <w:sz w:val="28"/>
          <w:szCs w:val="24"/>
        </w:rPr>
      </w:pPr>
      <w:r w:rsidRPr="006D59B4">
        <w:rPr>
          <w:rFonts w:ascii="Cambria" w:hAnsi="Cambria" w:cs="Cambria"/>
          <w:sz w:val="28"/>
          <w:szCs w:val="24"/>
        </w:rPr>
        <w:t>Гит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помогает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работать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над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одним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проектом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нескольким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людям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одновременно</w:t>
      </w:r>
      <w:r w:rsidRPr="006D59B4">
        <w:rPr>
          <w:rFonts w:ascii="3DS Fonticon CID" w:hAnsi="3DS Fonticon CID"/>
          <w:sz w:val="28"/>
          <w:szCs w:val="24"/>
        </w:rPr>
        <w:t xml:space="preserve">, </w:t>
      </w:r>
      <w:r w:rsidRPr="006D59B4">
        <w:rPr>
          <w:rFonts w:ascii="Cambria" w:hAnsi="Cambria" w:cs="Cambria"/>
          <w:sz w:val="28"/>
          <w:szCs w:val="24"/>
        </w:rPr>
        <w:t>позволяя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участникам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получать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доступ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к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самым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актуальным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версиям</w:t>
      </w:r>
      <w:r w:rsidRPr="006D59B4">
        <w:rPr>
          <w:rFonts w:ascii="3DS Fonticon CID" w:hAnsi="3DS Fonticon CID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кода</w:t>
      </w:r>
      <w:r w:rsidRPr="006D59B4">
        <w:rPr>
          <w:rFonts w:ascii="3DS Fonticon CID" w:hAnsi="3DS Fonticon CID" w:cs="Cambria"/>
          <w:sz w:val="28"/>
          <w:szCs w:val="24"/>
        </w:rPr>
        <w:t>.</w:t>
      </w:r>
    </w:p>
    <w:p w:rsidR="007E03FA" w:rsidRPr="006D59B4" w:rsidRDefault="007E03FA" w:rsidP="007E03FA">
      <w:pPr>
        <w:ind w:firstLine="709"/>
        <w:rPr>
          <w:rFonts w:ascii="3DS Fonticon CID" w:hAnsi="3DS Fonticon CID" w:cs="Cambria"/>
          <w:sz w:val="28"/>
          <w:szCs w:val="24"/>
        </w:rPr>
      </w:pPr>
      <w:r w:rsidRPr="006D59B4">
        <w:rPr>
          <w:rFonts w:ascii="Cambria" w:hAnsi="Cambria" w:cs="Cambria"/>
          <w:sz w:val="28"/>
          <w:szCs w:val="24"/>
        </w:rPr>
        <w:t>Позволяет</w:t>
      </w:r>
      <w:r w:rsidRPr="006D59B4">
        <w:rPr>
          <w:rFonts w:ascii="3DS Fonticon CID" w:hAnsi="3DS Fonticon CID" w:cs="Cambria"/>
          <w:sz w:val="28"/>
          <w:szCs w:val="24"/>
        </w:rPr>
        <w:t xml:space="preserve"> </w:t>
      </w:r>
      <w:r w:rsidRPr="006D59B4">
        <w:rPr>
          <w:rFonts w:ascii="Cambria" w:hAnsi="Cambria" w:cs="Cambria"/>
          <w:sz w:val="28"/>
          <w:szCs w:val="24"/>
        </w:rPr>
        <w:t>отслеживать</w:t>
      </w:r>
      <w:r w:rsidRPr="006D59B4">
        <w:rPr>
          <w:rFonts w:ascii="3DS Fonticon CID" w:hAnsi="3DS Fonticon CID" w:cs="Cambria"/>
          <w:sz w:val="28"/>
          <w:szCs w:val="24"/>
        </w:rPr>
        <w:t>:</w:t>
      </w:r>
    </w:p>
    <w:p w:rsidR="007E03FA" w:rsidRPr="00B20191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3DS Fonticon CID" w:hAnsi="3DS Fonticon CID" w:cs="Cambria"/>
          <w:sz w:val="28"/>
          <w:szCs w:val="24"/>
        </w:rPr>
      </w:pPr>
      <w:r w:rsidRPr="00B20191">
        <w:rPr>
          <w:rFonts w:ascii="Cambria" w:hAnsi="Cambria" w:cs="Cambria"/>
          <w:sz w:val="28"/>
          <w:szCs w:val="24"/>
        </w:rPr>
        <w:t>Историю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разработки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Times New Roman" w:hAnsi="Times New Roman" w:cs="Times New Roman"/>
          <w:sz w:val="28"/>
          <w:szCs w:val="24"/>
        </w:rPr>
        <w:t>–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можно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следить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за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изменением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временем</w:t>
      </w:r>
      <w:r w:rsidRPr="00B20191">
        <w:rPr>
          <w:rFonts w:ascii="3DS Fonticon CID" w:hAnsi="3DS Fonticon CID" w:cs="Cambria"/>
          <w:sz w:val="28"/>
          <w:szCs w:val="24"/>
        </w:rPr>
        <w:t xml:space="preserve">, </w:t>
      </w:r>
      <w:r w:rsidRPr="00B20191">
        <w:rPr>
          <w:rFonts w:ascii="Cambria" w:hAnsi="Cambria" w:cs="Cambria"/>
          <w:sz w:val="28"/>
          <w:szCs w:val="24"/>
        </w:rPr>
        <w:t>когда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эти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изменения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были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изменены</w:t>
      </w:r>
      <w:r w:rsidRPr="00B20191">
        <w:rPr>
          <w:rFonts w:ascii="3DS Fonticon CID" w:hAnsi="3DS Fonticon CID" w:cs="Cambria"/>
          <w:sz w:val="28"/>
          <w:szCs w:val="24"/>
        </w:rPr>
        <w:t xml:space="preserve"> (</w:t>
      </w:r>
      <w:r w:rsidRPr="00B20191">
        <w:rPr>
          <w:rFonts w:ascii="Cambria" w:hAnsi="Cambria" w:cs="Cambria"/>
          <w:sz w:val="28"/>
          <w:szCs w:val="24"/>
        </w:rPr>
        <w:t>выявление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халтурщиков</w:t>
      </w:r>
      <w:r w:rsidRPr="00B20191">
        <w:rPr>
          <w:rFonts w:ascii="3DS Fonticon CID" w:hAnsi="3DS Fonticon CID" w:cs="Cambria"/>
          <w:sz w:val="28"/>
          <w:szCs w:val="24"/>
        </w:rPr>
        <w:t>).</w:t>
      </w:r>
      <w:bookmarkStart w:id="0" w:name="_GoBack"/>
      <w:bookmarkEnd w:id="0"/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Дает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возможность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отслеживать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изменения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в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коде</w:t>
      </w:r>
      <w:r w:rsidRPr="00B20191">
        <w:rPr>
          <w:rFonts w:ascii="3DS Fonticon CID" w:hAnsi="3DS Fonticon CID" w:cs="Cambria"/>
          <w:sz w:val="28"/>
          <w:szCs w:val="24"/>
        </w:rPr>
        <w:t xml:space="preserve"> (</w:t>
      </w:r>
      <w:r w:rsidRPr="00B20191">
        <w:rPr>
          <w:rFonts w:ascii="Cambria" w:hAnsi="Cambria" w:cs="Cambria"/>
          <w:sz w:val="28"/>
          <w:szCs w:val="24"/>
        </w:rPr>
        <w:t>например</w:t>
      </w:r>
      <w:r w:rsidRPr="00B20191">
        <w:rPr>
          <w:rFonts w:ascii="3DS Fonticon CID" w:hAnsi="3DS Fonticon CID" w:cs="Cambria"/>
          <w:sz w:val="28"/>
          <w:szCs w:val="24"/>
        </w:rPr>
        <w:t xml:space="preserve">, </w:t>
      </w:r>
      <w:r w:rsidRPr="00B20191">
        <w:rPr>
          <w:rFonts w:ascii="Cambria" w:hAnsi="Cambria" w:cs="Cambria"/>
          <w:sz w:val="28"/>
          <w:szCs w:val="24"/>
        </w:rPr>
        <w:t>отслеживания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строк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кода</w:t>
      </w:r>
      <w:r w:rsidRPr="00B20191">
        <w:rPr>
          <w:rFonts w:ascii="3DS Fonticon CID" w:hAnsi="3DS Fonticon CID" w:cs="Cambria"/>
          <w:sz w:val="28"/>
          <w:szCs w:val="24"/>
        </w:rPr>
        <w:t xml:space="preserve">, </w:t>
      </w:r>
      <w:r w:rsidRPr="00B20191">
        <w:rPr>
          <w:rFonts w:ascii="Cambria" w:hAnsi="Cambria" w:cs="Cambria"/>
          <w:sz w:val="28"/>
          <w:szCs w:val="24"/>
        </w:rPr>
        <w:t>которые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привели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к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ошибкам</w:t>
      </w:r>
      <w:r w:rsidRPr="00B20191">
        <w:rPr>
          <w:rFonts w:ascii="3DS Fonticon CID" w:hAnsi="3DS Fonticon CID" w:cs="Cambria"/>
          <w:sz w:val="28"/>
          <w:szCs w:val="24"/>
        </w:rPr>
        <w:t>).</w:t>
      </w:r>
    </w:p>
    <w:p w:rsidR="007E03FA" w:rsidRPr="00B20191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3DS Fonticon CID" w:hAnsi="3DS Fonticon CID" w:cs="Cambria"/>
          <w:sz w:val="28"/>
          <w:szCs w:val="24"/>
        </w:rPr>
      </w:pPr>
      <w:r w:rsidRPr="00B20191">
        <w:rPr>
          <w:rFonts w:ascii="Cambria" w:hAnsi="Cambria" w:cs="Cambria"/>
          <w:sz w:val="28"/>
          <w:szCs w:val="24"/>
        </w:rPr>
        <w:t>Права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доступа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Times New Roman" w:hAnsi="Times New Roman" w:cs="Times New Roman"/>
          <w:sz w:val="28"/>
          <w:szCs w:val="24"/>
        </w:rPr>
        <w:t>–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позволяет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распределить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права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доступа</w:t>
      </w:r>
      <w:r w:rsidRPr="00B20191">
        <w:rPr>
          <w:rFonts w:ascii="3DS Fonticon CID" w:hAnsi="3DS Fonticon CID" w:cs="Cambria"/>
          <w:sz w:val="28"/>
          <w:szCs w:val="24"/>
        </w:rPr>
        <w:t xml:space="preserve">. </w:t>
      </w:r>
      <w:r w:rsidRPr="00B20191">
        <w:rPr>
          <w:rFonts w:ascii="Cambria" w:hAnsi="Cambria" w:cs="Cambria"/>
          <w:sz w:val="28"/>
          <w:szCs w:val="24"/>
        </w:rPr>
        <w:t>Группе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разработки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предоставлять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доступ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к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изменениям</w:t>
      </w:r>
      <w:r w:rsidRPr="00B20191">
        <w:rPr>
          <w:rFonts w:ascii="3DS Fonticon CID" w:hAnsi="3DS Fonticon CID" w:cs="Cambria"/>
          <w:sz w:val="28"/>
          <w:szCs w:val="24"/>
        </w:rPr>
        <w:t xml:space="preserve">, </w:t>
      </w:r>
      <w:r w:rsidRPr="00B20191">
        <w:rPr>
          <w:rFonts w:ascii="Cambria" w:hAnsi="Cambria" w:cs="Cambria"/>
          <w:sz w:val="28"/>
          <w:szCs w:val="24"/>
        </w:rPr>
        <w:t>а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другим</w:t>
      </w:r>
      <w:r w:rsidRPr="00B20191">
        <w:rPr>
          <w:rFonts w:ascii="3DS Fonticon CID" w:hAnsi="3DS Fonticon CID" w:cs="Cambria"/>
          <w:sz w:val="28"/>
          <w:szCs w:val="24"/>
        </w:rPr>
        <w:t xml:space="preserve">, </w:t>
      </w:r>
      <w:r w:rsidRPr="00B20191">
        <w:rPr>
          <w:rFonts w:ascii="Cambria" w:hAnsi="Cambria" w:cs="Cambria"/>
          <w:sz w:val="28"/>
          <w:szCs w:val="24"/>
        </w:rPr>
        <w:t>например</w:t>
      </w:r>
      <w:r w:rsidRPr="00B20191">
        <w:rPr>
          <w:rFonts w:ascii="3DS Fonticon CID" w:hAnsi="3DS Fonticon CID" w:cs="Cambria"/>
          <w:sz w:val="28"/>
          <w:szCs w:val="24"/>
        </w:rPr>
        <w:t xml:space="preserve">, </w:t>
      </w:r>
      <w:r w:rsidRPr="00B20191">
        <w:rPr>
          <w:rFonts w:ascii="Cambria" w:hAnsi="Cambria" w:cs="Cambria"/>
          <w:sz w:val="28"/>
          <w:szCs w:val="24"/>
        </w:rPr>
        <w:t>доступ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только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для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чтения</w:t>
      </w:r>
      <w:r w:rsidRPr="00B20191">
        <w:rPr>
          <w:rFonts w:ascii="3DS Fonticon CID" w:hAnsi="3DS Fonticon CID" w:cs="Cambria"/>
          <w:sz w:val="28"/>
          <w:szCs w:val="24"/>
        </w:rPr>
        <w:t>.</w:t>
      </w:r>
    </w:p>
    <w:p w:rsidR="007E03FA" w:rsidRPr="00B20191" w:rsidRDefault="007E03FA" w:rsidP="00B20191">
      <w:pPr>
        <w:pStyle w:val="a3"/>
        <w:numPr>
          <w:ilvl w:val="0"/>
          <w:numId w:val="1"/>
        </w:numPr>
        <w:ind w:left="0" w:firstLine="709"/>
        <w:rPr>
          <w:rFonts w:ascii="3DS Fonticon CID" w:hAnsi="3DS Fonticon CID"/>
          <w:sz w:val="28"/>
          <w:szCs w:val="24"/>
        </w:rPr>
      </w:pPr>
      <w:r w:rsidRPr="00B20191">
        <w:rPr>
          <w:rFonts w:ascii="Cambria" w:hAnsi="Cambria" w:cs="Cambria"/>
          <w:sz w:val="28"/>
          <w:szCs w:val="24"/>
        </w:rPr>
        <w:t>Контроль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версий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Times New Roman" w:hAnsi="Times New Roman" w:cs="Times New Roman"/>
          <w:sz w:val="28"/>
          <w:szCs w:val="24"/>
        </w:rPr>
        <w:t>–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сохранять</w:t>
      </w:r>
      <w:r w:rsidRPr="00B20191">
        <w:rPr>
          <w:rFonts w:ascii="3DS Fonticon CID" w:hAnsi="3DS Fonticon CID" w:cs="Cambria"/>
          <w:sz w:val="28"/>
          <w:szCs w:val="24"/>
        </w:rPr>
        <w:t xml:space="preserve"> 2 </w:t>
      </w:r>
      <w:r w:rsidRPr="00B20191">
        <w:rPr>
          <w:rFonts w:ascii="Cambria" w:hAnsi="Cambria" w:cs="Cambria"/>
          <w:sz w:val="28"/>
          <w:szCs w:val="24"/>
        </w:rPr>
        <w:t>версии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кода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Times New Roman" w:hAnsi="Times New Roman" w:cs="Times New Roman"/>
          <w:sz w:val="28"/>
          <w:szCs w:val="24"/>
        </w:rPr>
        <w:t>–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с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первой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версии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вести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работу</w:t>
      </w:r>
      <w:r w:rsidRPr="00B20191">
        <w:rPr>
          <w:rFonts w:ascii="3DS Fonticon CID" w:hAnsi="3DS Fonticon CID" w:cs="Cambria"/>
          <w:sz w:val="28"/>
          <w:szCs w:val="24"/>
        </w:rPr>
        <w:t xml:space="preserve">, </w:t>
      </w:r>
      <w:r w:rsidRPr="00B20191">
        <w:rPr>
          <w:rFonts w:ascii="Cambria" w:hAnsi="Cambria" w:cs="Cambria"/>
          <w:sz w:val="28"/>
          <w:szCs w:val="24"/>
        </w:rPr>
        <w:t>внося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только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исправления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ошибок</w:t>
      </w:r>
      <w:r w:rsidRPr="00B20191">
        <w:rPr>
          <w:rFonts w:ascii="3DS Fonticon CID" w:hAnsi="3DS Fonticon CID" w:cs="Cambria"/>
          <w:sz w:val="28"/>
          <w:szCs w:val="24"/>
        </w:rPr>
        <w:t xml:space="preserve"> (</w:t>
      </w:r>
      <w:r w:rsidRPr="00B20191">
        <w:rPr>
          <w:rFonts w:ascii="Cambria" w:hAnsi="Cambria" w:cs="Cambria"/>
          <w:sz w:val="28"/>
          <w:szCs w:val="24"/>
        </w:rPr>
        <w:t>стабильная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версия</w:t>
      </w:r>
      <w:r w:rsidRPr="00B20191">
        <w:rPr>
          <w:rFonts w:ascii="3DS Fonticon CID" w:hAnsi="3DS Fonticon CID" w:cs="Cambria"/>
          <w:sz w:val="28"/>
          <w:szCs w:val="24"/>
        </w:rPr>
        <w:t xml:space="preserve">), </w:t>
      </w:r>
      <w:r w:rsidRPr="00B20191">
        <w:rPr>
          <w:rFonts w:ascii="Cambria" w:hAnsi="Cambria" w:cs="Cambria"/>
          <w:sz w:val="28"/>
          <w:szCs w:val="24"/>
        </w:rPr>
        <w:t>а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вторую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развивать</w:t>
      </w:r>
      <w:r w:rsidRPr="00B20191">
        <w:rPr>
          <w:rFonts w:ascii="3DS Fonticon CID" w:hAnsi="3DS Fonticon CID" w:cs="Cambria"/>
          <w:sz w:val="28"/>
          <w:szCs w:val="24"/>
        </w:rPr>
        <w:t xml:space="preserve">, </w:t>
      </w:r>
      <w:r w:rsidRPr="00B20191">
        <w:rPr>
          <w:rFonts w:ascii="Cambria" w:hAnsi="Cambria" w:cs="Cambria"/>
          <w:sz w:val="28"/>
          <w:szCs w:val="24"/>
        </w:rPr>
        <w:t>добавляя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новый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функционал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исправляя</w:t>
      </w:r>
      <w:r w:rsidRPr="00B20191">
        <w:rPr>
          <w:rFonts w:ascii="3DS Fonticon CID" w:hAnsi="3DS Fonticon CID" w:cs="Cambria"/>
          <w:sz w:val="28"/>
          <w:szCs w:val="24"/>
        </w:rPr>
        <w:t xml:space="preserve"> </w:t>
      </w:r>
      <w:r w:rsidRPr="00B20191">
        <w:rPr>
          <w:rFonts w:ascii="Cambria" w:hAnsi="Cambria" w:cs="Cambria"/>
          <w:sz w:val="28"/>
          <w:szCs w:val="24"/>
        </w:rPr>
        <w:t>баги</w:t>
      </w:r>
      <w:r w:rsidRPr="00B20191">
        <w:rPr>
          <w:rFonts w:ascii="3DS Fonticon CID" w:hAnsi="3DS Fonticon CID" w:cs="Cambria"/>
          <w:sz w:val="28"/>
          <w:szCs w:val="24"/>
        </w:rPr>
        <w:t>.</w:t>
      </w:r>
    </w:p>
    <w:p w:rsidR="00745F3E" w:rsidRPr="00B20191" w:rsidRDefault="007E03FA" w:rsidP="007E03FA">
      <w:pPr>
        <w:jc w:val="center"/>
        <w:rPr>
          <w:rFonts w:ascii="3DS Fonticon CID" w:hAnsi="3DS Fonticon CID"/>
          <w:sz w:val="32"/>
          <w:szCs w:val="24"/>
          <w:lang w:val="en-US"/>
        </w:rPr>
      </w:pPr>
      <w:proofErr w:type="spellStart"/>
      <w:r w:rsidRPr="006D59B4">
        <w:rPr>
          <w:rFonts w:ascii="3DS Fonticon CID" w:hAnsi="3DS Fonticon CID"/>
          <w:sz w:val="32"/>
          <w:szCs w:val="24"/>
          <w:lang w:val="en-US"/>
        </w:rPr>
        <w:t>Git</w:t>
      </w:r>
      <w:proofErr w:type="spellEnd"/>
      <w:r w:rsidRPr="00B20191">
        <w:rPr>
          <w:rFonts w:ascii="3DS Fonticon CID" w:hAnsi="3DS Fonticon CID"/>
          <w:sz w:val="32"/>
          <w:szCs w:val="24"/>
          <w:lang w:val="en-US"/>
        </w:rPr>
        <w:t xml:space="preserve"> </w:t>
      </w:r>
      <w:r w:rsidRPr="006D59B4">
        <w:rPr>
          <w:rFonts w:ascii="Cambria" w:hAnsi="Cambria" w:cs="Cambria"/>
          <w:i/>
          <w:sz w:val="32"/>
          <w:szCs w:val="24"/>
        </w:rPr>
        <w:t>Урок</w:t>
      </w:r>
      <w:r w:rsidRPr="00B20191">
        <w:rPr>
          <w:rFonts w:ascii="3DS Fonticon CID" w:hAnsi="3DS Fonticon CID"/>
          <w:i/>
          <w:sz w:val="32"/>
          <w:szCs w:val="24"/>
          <w:lang w:val="en-US"/>
        </w:rPr>
        <w:t xml:space="preserve"> 2</w:t>
      </w:r>
    </w:p>
    <w:p w:rsidR="007E03FA" w:rsidRPr="006D59B4" w:rsidRDefault="00BE4D8F">
      <w:pPr>
        <w:rPr>
          <w:rFonts w:ascii="3DS Fonticon CID" w:hAnsi="3DS Fonticon CID" w:cs="Calibri"/>
          <w:sz w:val="28"/>
          <w:szCs w:val="24"/>
          <w:lang w:val="en-US"/>
        </w:rPr>
      </w:pPr>
      <w:r w:rsidRPr="006D59B4">
        <w:rPr>
          <w:rFonts w:ascii="3DS Fonticon CID" w:hAnsi="3DS Fonticon CID" w:cs="Calibri"/>
          <w:sz w:val="28"/>
          <w:szCs w:val="24"/>
          <w:lang w:val="en-US"/>
        </w:rPr>
        <w:t>Clone</w:t>
      </w:r>
    </w:p>
    <w:p w:rsidR="00BE4D8F" w:rsidRPr="006D59B4" w:rsidRDefault="00BE4D8F">
      <w:pPr>
        <w:rPr>
          <w:rFonts w:ascii="3DS Fonticon CID" w:hAnsi="3DS Fonticon CID" w:cs="Calibri"/>
          <w:sz w:val="28"/>
          <w:szCs w:val="24"/>
          <w:lang w:val="en-US"/>
        </w:rPr>
      </w:pPr>
      <w:r w:rsidRPr="006D59B4">
        <w:rPr>
          <w:rFonts w:ascii="3DS Fonticon CID" w:hAnsi="3DS Fonticon CID" w:cs="Calibri"/>
          <w:sz w:val="28"/>
          <w:szCs w:val="24"/>
          <w:lang w:val="en-US"/>
        </w:rPr>
        <w:t>Commit</w:t>
      </w:r>
    </w:p>
    <w:p w:rsidR="00BE4D8F" w:rsidRPr="006D59B4" w:rsidRDefault="00BE4D8F">
      <w:pPr>
        <w:rPr>
          <w:rFonts w:ascii="3DS Fonticon CID" w:hAnsi="3DS Fonticon CID" w:cs="Calibri"/>
          <w:sz w:val="28"/>
          <w:szCs w:val="24"/>
          <w:lang w:val="en-US"/>
        </w:rPr>
      </w:pPr>
      <w:r w:rsidRPr="006D59B4">
        <w:rPr>
          <w:rFonts w:ascii="3DS Fonticon CID" w:hAnsi="3DS Fonticon CID" w:cs="Calibri"/>
          <w:sz w:val="28"/>
          <w:szCs w:val="24"/>
          <w:lang w:val="en-US"/>
        </w:rPr>
        <w:t>Push</w:t>
      </w:r>
    </w:p>
    <w:p w:rsidR="00BE4D8F" w:rsidRPr="006D59B4" w:rsidRDefault="00BE4D8F">
      <w:pPr>
        <w:rPr>
          <w:rFonts w:ascii="3DS Fonticon CID" w:hAnsi="3DS Fonticon CID" w:cs="Calibri"/>
          <w:sz w:val="28"/>
          <w:szCs w:val="24"/>
          <w:lang w:val="en-US"/>
        </w:rPr>
      </w:pPr>
    </w:p>
    <w:p w:rsidR="007E03FA" w:rsidRPr="00B20191" w:rsidRDefault="007E03FA">
      <w:pPr>
        <w:rPr>
          <w:rFonts w:ascii="3DS Fonticon CID" w:hAnsi="3DS Fonticon CID"/>
          <w:sz w:val="28"/>
          <w:szCs w:val="24"/>
          <w:lang w:val="en-US"/>
        </w:rPr>
      </w:pPr>
    </w:p>
    <w:sectPr w:rsidR="007E03FA" w:rsidRPr="00B201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3DS Fonticon CID">
    <w:panose1 w:val="02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55696D"/>
    <w:multiLevelType w:val="hybridMultilevel"/>
    <w:tmpl w:val="A392A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3FA"/>
    <w:rsid w:val="006D59B4"/>
    <w:rsid w:val="00745F3E"/>
    <w:rsid w:val="007E03FA"/>
    <w:rsid w:val="00B20191"/>
    <w:rsid w:val="00B5784E"/>
    <w:rsid w:val="00BE4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1A8A2"/>
  <w15:chartTrackingRefBased/>
  <w15:docId w15:val="{F9D46E09-17B8-44AB-9091-33E1C2B2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Егошин Алексей</dc:creator>
  <cp:keywords/>
  <dc:description/>
  <cp:lastModifiedBy>Егошин Алексей</cp:lastModifiedBy>
  <cp:revision>5</cp:revision>
  <dcterms:created xsi:type="dcterms:W3CDTF">2018-08-13T04:54:00Z</dcterms:created>
  <dcterms:modified xsi:type="dcterms:W3CDTF">2018-08-13T06:22:00Z</dcterms:modified>
</cp:coreProperties>
</file>