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BC7" w:rsidRDefault="008F6315">
      <w:pPr>
        <w:pStyle w:val="norma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Проект: Гравитация в ОТО</w:t>
      </w:r>
    </w:p>
    <w:p w:rsidR="004C7BC7" w:rsidRDefault="004C7BC7">
      <w:pPr>
        <w:pStyle w:val="normal"/>
        <w:jc w:val="center"/>
        <w:rPr>
          <w:rFonts w:ascii="Times New Roman" w:eastAsia="Times New Roman" w:hAnsi="Times New Roman" w:cs="Times New Roman"/>
          <w:b/>
          <w:sz w:val="28"/>
          <w:szCs w:val="28"/>
        </w:rPr>
      </w:pPr>
    </w:p>
    <w:p w:rsidR="004C7BC7" w:rsidRDefault="008F6315">
      <w:pPr>
        <w:pStyle w:val="normal"/>
        <w:jc w:val="both"/>
        <w:rPr>
          <w:rFonts w:ascii="Times New Roman" w:eastAsia="Times New Roman" w:hAnsi="Times New Roman" w:cs="Times New Roman"/>
          <w:sz w:val="28"/>
          <w:szCs w:val="28"/>
          <w:highlight w:val="yellow"/>
        </w:rPr>
      </w:pPr>
      <w:r>
        <w:rPr>
          <w:rFonts w:ascii="Times New Roman" w:eastAsia="Times New Roman" w:hAnsi="Times New Roman" w:cs="Times New Roman"/>
          <w:b/>
          <w:sz w:val="28"/>
          <w:szCs w:val="28"/>
        </w:rPr>
        <w:t xml:space="preserve">Цель: </w:t>
      </w:r>
      <w:r>
        <w:rPr>
          <w:rFonts w:ascii="Times New Roman" w:eastAsia="Times New Roman" w:hAnsi="Times New Roman" w:cs="Times New Roman"/>
          <w:sz w:val="28"/>
          <w:szCs w:val="28"/>
        </w:rPr>
        <w:t xml:space="preserve">Применить изученные методы численного моделирования для решения задачи о движении частицы в гравитационном поле (в рамках эйнштейновской теории тяготения). </w:t>
      </w:r>
    </w:p>
    <w:p w:rsidR="004C7BC7" w:rsidRDefault="004C7BC7">
      <w:pPr>
        <w:pStyle w:val="normal"/>
        <w:keepNext/>
        <w:jc w:val="both"/>
        <w:rPr>
          <w:rFonts w:ascii="Times New Roman" w:eastAsia="Times New Roman" w:hAnsi="Times New Roman" w:cs="Times New Roman"/>
          <w:sz w:val="28"/>
          <w:szCs w:val="28"/>
          <w:highlight w:val="yellow"/>
        </w:rPr>
      </w:pPr>
    </w:p>
    <w:p w:rsidR="004C7BC7" w:rsidRDefault="008F6315">
      <w:pPr>
        <w:pStyle w:val="normal"/>
        <w:jc w:val="both"/>
        <w:rPr>
          <w:rFonts w:ascii="Times New Roman" w:eastAsia="Times New Roman" w:hAnsi="Times New Roman" w:cs="Times New Roman"/>
          <w:sz w:val="28"/>
          <w:szCs w:val="28"/>
          <w:highlight w:val="yellow"/>
        </w:rPr>
      </w:pPr>
      <w:r>
        <w:rPr>
          <w:rFonts w:ascii="Times New Roman" w:eastAsia="Times New Roman" w:hAnsi="Times New Roman" w:cs="Times New Roman"/>
          <w:b/>
          <w:sz w:val="28"/>
          <w:szCs w:val="28"/>
        </w:rPr>
        <w:t xml:space="preserve">Формулировка задачи: </w:t>
      </w:r>
      <w:r>
        <w:rPr>
          <w:rFonts w:ascii="Times New Roman" w:eastAsia="Times New Roman" w:hAnsi="Times New Roman" w:cs="Times New Roman"/>
          <w:sz w:val="28"/>
          <w:szCs w:val="28"/>
        </w:rPr>
        <w:t>Движение частицы в поле черной дыры описывается уравнениями:</w:t>
      </w:r>
      <w:r>
        <w:rPr>
          <w:rFonts w:ascii="Times New Roman" w:eastAsia="Times New Roman" w:hAnsi="Times New Roman" w:cs="Times New Roman"/>
          <w:sz w:val="28"/>
          <w:szCs w:val="28"/>
          <w:highlight w:val="yellow"/>
        </w:rPr>
        <w:t xml:space="preserve"> </w:t>
      </w:r>
    </w:p>
    <w:p w:rsidR="004C7BC7" w:rsidRDefault="000429D6">
      <w:pPr>
        <w:pStyle w:val="normal"/>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6" type="#_x0000_t75" style="position:absolute;left:0;text-align:left;margin-left:63.7pt;margin-top:11.6pt;width:123pt;height:96.95pt;z-index:-251658752" wrapcoords="9077 576 1953 864 345 1296 230 4032 574 5040 1034 5184 230 5904 460 6768 10800 7488 2298 7920 230 8352 230 10944 689 12096 1264 12096 345 13104 574 13824 10800 14400 1838 15264 460 15552 230 18432 3102 19008 1609 19008 230 19296 345 20880 2298 20880 10800 19008 5630 17568 2183 16704 10685 14400 8387 12096 7928 11376 6779 9792 10800 7488 14706 7488 18957 6336 18843 5184 21140 4896 21140 4320 18498 2880 19072 2880 20106 1296 19991 576 9077 576">
            <v:imagedata r:id="rId5" o:title=""/>
            <w10:wrap type="tight"/>
          </v:shape>
          <o:OLEObject Type="Embed" ProgID="Equation.3" ShapeID="Object 5" DrawAspect="Content" ObjectID="_1647197517" r:id="rId6"/>
        </w:pict>
      </w:r>
    </w:p>
    <w:p w:rsidR="004C7BC7" w:rsidRDefault="004C7BC7">
      <w:pPr>
        <w:pStyle w:val="normal"/>
        <w:ind w:left="720"/>
        <w:rPr>
          <w:rFonts w:ascii="Times New Roman" w:eastAsia="Times New Roman" w:hAnsi="Times New Roman" w:cs="Times New Roman"/>
          <w:sz w:val="28"/>
          <w:szCs w:val="28"/>
        </w:rPr>
      </w:pPr>
    </w:p>
    <w:p w:rsidR="00884465" w:rsidRPr="00884465" w:rsidRDefault="00884465">
      <w:pPr>
        <w:pStyle w:val="normal"/>
        <w:ind w:left="720"/>
        <w:rPr>
          <w:rFonts w:ascii="Times New Roman" w:eastAsia="Times New Roman" w:hAnsi="Times New Roman" w:cs="Times New Roman"/>
          <w:sz w:val="28"/>
          <w:szCs w:val="28"/>
        </w:rPr>
      </w:pPr>
    </w:p>
    <w:p w:rsidR="004C7BC7" w:rsidRDefault="004C7BC7">
      <w:pPr>
        <w:pStyle w:val="normal"/>
        <w:ind w:left="720"/>
        <w:rPr>
          <w:rFonts w:ascii="Times New Roman" w:eastAsia="Times New Roman" w:hAnsi="Times New Roman" w:cs="Times New Roman"/>
          <w:sz w:val="28"/>
          <w:szCs w:val="28"/>
        </w:rPr>
      </w:pPr>
    </w:p>
    <w:p w:rsidR="004C7BC7" w:rsidRDefault="004C7BC7">
      <w:pPr>
        <w:pStyle w:val="normal"/>
        <w:ind w:left="720"/>
        <w:rPr>
          <w:rFonts w:ascii="Times New Roman" w:eastAsia="Times New Roman" w:hAnsi="Times New Roman" w:cs="Times New Roman"/>
          <w:sz w:val="28"/>
          <w:szCs w:val="28"/>
        </w:rPr>
      </w:pPr>
    </w:p>
    <w:p w:rsidR="00884465" w:rsidRDefault="00884465">
      <w:pPr>
        <w:pStyle w:val="normal"/>
        <w:ind w:left="720"/>
        <w:rPr>
          <w:rFonts w:ascii="Times New Roman" w:eastAsia="Times New Roman" w:hAnsi="Times New Roman" w:cs="Times New Roman"/>
          <w:sz w:val="28"/>
          <w:szCs w:val="28"/>
        </w:rPr>
      </w:pPr>
    </w:p>
    <w:p w:rsidR="00884465" w:rsidRDefault="00884465">
      <w:pPr>
        <w:pStyle w:val="normal"/>
        <w:ind w:left="720"/>
        <w:rPr>
          <w:rFonts w:ascii="Times New Roman" w:eastAsia="Times New Roman" w:hAnsi="Times New Roman" w:cs="Times New Roman"/>
          <w:sz w:val="28"/>
          <w:szCs w:val="28"/>
        </w:rPr>
      </w:pPr>
    </w:p>
    <w:p w:rsidR="00884465" w:rsidRDefault="00884465">
      <w:pPr>
        <w:pStyle w:val="normal"/>
        <w:ind w:left="720"/>
        <w:rPr>
          <w:rFonts w:ascii="Times New Roman" w:eastAsia="Times New Roman" w:hAnsi="Times New Roman" w:cs="Times New Roman"/>
          <w:sz w:val="28"/>
          <w:szCs w:val="28"/>
          <w:lang w:val="en-US"/>
        </w:rPr>
      </w:pPr>
    </w:p>
    <w:p w:rsidR="005E2694" w:rsidRDefault="005E2694" w:rsidP="001E3EB3">
      <w:pPr>
        <w:pStyle w:val="normal"/>
        <w:jc w:val="both"/>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rPr>
        <w:drawing>
          <wp:inline distT="0" distB="0" distL="0" distR="0">
            <wp:extent cx="2038350" cy="2035906"/>
            <wp:effectExtent l="19050" t="0" r="0" b="0"/>
            <wp:docPr id="23" name="Рисунок 23" descr="C:\Users\Artyom1982\Downloads\PolarVeloc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rtyom1982\Downloads\PolarVelocities.png"/>
                    <pic:cNvPicPr>
                      <a:picLocks noChangeAspect="1" noChangeArrowheads="1"/>
                    </pic:cNvPicPr>
                  </pic:nvPicPr>
                  <pic:blipFill>
                    <a:blip r:embed="rId7"/>
                    <a:srcRect/>
                    <a:stretch>
                      <a:fillRect/>
                    </a:stretch>
                  </pic:blipFill>
                  <pic:spPr bwMode="auto">
                    <a:xfrm>
                      <a:off x="0" y="0"/>
                      <a:ext cx="2040652" cy="2038205"/>
                    </a:xfrm>
                    <a:prstGeom prst="rect">
                      <a:avLst/>
                    </a:prstGeom>
                    <a:noFill/>
                    <a:ln w="9525">
                      <a:noFill/>
                      <a:miter lim="800000"/>
                      <a:headEnd/>
                      <a:tailEnd/>
                    </a:ln>
                  </pic:spPr>
                </pic:pic>
              </a:graphicData>
            </a:graphic>
          </wp:inline>
        </w:drawing>
      </w:r>
    </w:p>
    <w:p w:rsidR="004C7BC7" w:rsidRDefault="00884465" w:rsidP="001E3EB3">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Здесь </w:t>
      </w:r>
      <w:r>
        <w:rPr>
          <w:rFonts w:ascii="Times New Roman" w:eastAsia="Times New Roman" w:hAnsi="Times New Roman" w:cs="Times New Roman"/>
          <w:sz w:val="28"/>
          <w:szCs w:val="28"/>
          <w:lang w:val="en-US"/>
        </w:rPr>
        <w:t>v</w:t>
      </w:r>
      <w:r w:rsidR="00060616">
        <w:rPr>
          <w:rFonts w:ascii="Times New Roman" w:eastAsia="Times New Roman" w:hAnsi="Times New Roman" w:cs="Times New Roman"/>
          <w:sz w:val="28"/>
          <w:szCs w:val="28"/>
          <w:vertAlign w:val="subscript"/>
          <w:lang w:val="en-US"/>
        </w:rPr>
        <w:t>r</w:t>
      </w:r>
      <w:r>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 xml:space="preserve">компонента скорости вдоль радиального направления (в центре полярной системы координат находится черная дыра), </w:t>
      </w:r>
      <w:r w:rsidRPr="001E3EB3">
        <w:rPr>
          <w:rFonts w:ascii="Times New Roman" w:eastAsia="Times New Roman" w:hAnsi="Times New Roman" w:cs="Times New Roman"/>
          <w:i/>
          <w:sz w:val="28"/>
          <w:szCs w:val="28"/>
          <w:lang w:val="en-US"/>
        </w:rPr>
        <w:t>r</w:t>
      </w:r>
      <w:r>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 xml:space="preserve">расстояние  </w:t>
      </w:r>
      <w:r w:rsidR="001E3EB3">
        <w:rPr>
          <w:rFonts w:ascii="Times New Roman" w:eastAsia="Times New Roman" w:hAnsi="Times New Roman" w:cs="Times New Roman"/>
          <w:sz w:val="28"/>
          <w:szCs w:val="28"/>
        </w:rPr>
        <w:t xml:space="preserve">от центра, </w:t>
      </w:r>
      <w:r w:rsidR="001E3EB3" w:rsidRPr="001E3EB3">
        <w:rPr>
          <w:rFonts w:ascii="Times New Roman" w:eastAsia="Times New Roman" w:hAnsi="Times New Roman" w:cs="Times New Roman"/>
          <w:i/>
          <w:sz w:val="28"/>
          <w:szCs w:val="28"/>
          <w:lang w:val="en-US"/>
        </w:rPr>
        <w:t>r</w:t>
      </w:r>
      <w:r w:rsidR="001E3EB3">
        <w:rPr>
          <w:rFonts w:ascii="Times New Roman" w:eastAsia="Times New Roman" w:hAnsi="Times New Roman" w:cs="Times New Roman"/>
          <w:sz w:val="28"/>
          <w:szCs w:val="28"/>
          <w:vertAlign w:val="subscript"/>
          <w:lang w:val="en-US"/>
        </w:rPr>
        <w:t>g</w:t>
      </w:r>
      <w:r w:rsidR="008F6315">
        <w:rPr>
          <w:rFonts w:ascii="Times New Roman" w:eastAsia="Times New Roman" w:hAnsi="Times New Roman" w:cs="Times New Roman"/>
          <w:sz w:val="28"/>
          <w:szCs w:val="28"/>
        </w:rPr>
        <w:t xml:space="preserve"> - гравитационный радиус черной дыры (равный 2GM/c</w:t>
      </w:r>
      <w:r w:rsidR="008F6315" w:rsidRPr="001E3EB3">
        <w:rPr>
          <w:rFonts w:ascii="Times New Roman" w:eastAsia="Times New Roman" w:hAnsi="Times New Roman" w:cs="Times New Roman"/>
          <w:sz w:val="28"/>
          <w:szCs w:val="28"/>
          <w:vertAlign w:val="superscript"/>
        </w:rPr>
        <w:t>2</w:t>
      </w:r>
      <w:r w:rsidR="001E3EB3">
        <w:rPr>
          <w:rFonts w:ascii="Times New Roman" w:eastAsia="Times New Roman" w:hAnsi="Times New Roman" w:cs="Times New Roman"/>
          <w:sz w:val="28"/>
          <w:szCs w:val="28"/>
          <w:lang w:val="en-US"/>
        </w:rPr>
        <w:t xml:space="preserve">, </w:t>
      </w:r>
      <w:r w:rsidR="001E3EB3">
        <w:rPr>
          <w:rFonts w:ascii="Times New Roman" w:eastAsia="Times New Roman" w:hAnsi="Times New Roman" w:cs="Times New Roman"/>
          <w:sz w:val="28"/>
          <w:szCs w:val="28"/>
        </w:rPr>
        <w:t xml:space="preserve">где </w:t>
      </w:r>
      <w:r w:rsidR="001E3EB3">
        <w:rPr>
          <w:rFonts w:ascii="Times New Roman" w:eastAsia="Times New Roman" w:hAnsi="Times New Roman" w:cs="Times New Roman"/>
          <w:sz w:val="28"/>
          <w:szCs w:val="28"/>
          <w:lang w:val="en-US"/>
        </w:rPr>
        <w:t xml:space="preserve">M – </w:t>
      </w:r>
      <w:r w:rsidR="001E3EB3">
        <w:rPr>
          <w:rFonts w:ascii="Times New Roman" w:eastAsia="Times New Roman" w:hAnsi="Times New Roman" w:cs="Times New Roman"/>
          <w:sz w:val="28"/>
          <w:szCs w:val="28"/>
        </w:rPr>
        <w:t xml:space="preserve">масса черной дыры, </w:t>
      </w:r>
      <w:r w:rsidR="001E3EB3">
        <w:rPr>
          <w:rFonts w:ascii="Times New Roman" w:eastAsia="Times New Roman" w:hAnsi="Times New Roman" w:cs="Times New Roman"/>
          <w:sz w:val="28"/>
          <w:szCs w:val="28"/>
          <w:lang w:val="en-US"/>
        </w:rPr>
        <w:t xml:space="preserve">c – </w:t>
      </w:r>
      <w:r w:rsidR="001E3EB3">
        <w:rPr>
          <w:rFonts w:ascii="Times New Roman" w:eastAsia="Times New Roman" w:hAnsi="Times New Roman" w:cs="Times New Roman"/>
          <w:sz w:val="28"/>
          <w:szCs w:val="28"/>
        </w:rPr>
        <w:t>скорость света)</w:t>
      </w:r>
      <w:r w:rsidR="001E3EB3">
        <w:rPr>
          <w:rFonts w:ascii="Times New Roman" w:eastAsia="Times New Roman" w:hAnsi="Times New Roman" w:cs="Times New Roman"/>
          <w:sz w:val="28"/>
          <w:szCs w:val="28"/>
          <w:lang w:val="en-US"/>
        </w:rPr>
        <w:t xml:space="preserve">, </w:t>
      </w:r>
      <w:r w:rsidR="001E3EB3">
        <w:rPr>
          <w:rFonts w:ascii="Times New Roman" w:eastAsia="Times New Roman" w:hAnsi="Times New Roman" w:cs="Times New Roman"/>
          <w:sz w:val="28"/>
          <w:szCs w:val="28"/>
        </w:rPr>
        <w:t xml:space="preserve">φ – угловая координата частицы. Постоянная </w:t>
      </w:r>
      <w:r w:rsidR="001E3EB3" w:rsidRPr="001E3EB3">
        <w:rPr>
          <w:rFonts w:ascii="Times New Roman" w:eastAsia="Times New Roman" w:hAnsi="Times New Roman" w:cs="Times New Roman"/>
          <w:position w:val="-6"/>
          <w:sz w:val="28"/>
          <w:szCs w:val="28"/>
          <w:lang w:val="en-US"/>
        </w:rPr>
        <w:object w:dxaOrig="180" w:dyaOrig="279">
          <v:shape id="_x0000_i1025" type="#_x0000_t75" style="width:9pt;height:14pt" o:ole="">
            <v:imagedata r:id="rId8" o:title=""/>
          </v:shape>
          <o:OLEObject Type="Embed" ProgID="Equation.3" ShapeID="_x0000_i1025" DrawAspect="Content" ObjectID="_1647197511" r:id="rId9"/>
        </w:object>
      </w:r>
      <w:r w:rsidR="001E3EB3">
        <w:rPr>
          <w:rFonts w:ascii="Times New Roman" w:eastAsia="Times New Roman" w:hAnsi="Times New Roman" w:cs="Times New Roman"/>
          <w:sz w:val="28"/>
          <w:szCs w:val="28"/>
        </w:rPr>
        <w:t xml:space="preserve">имеет смысл момента импульса на единицу массы частицы. </w:t>
      </w:r>
    </w:p>
    <w:p w:rsidR="001E3EB3" w:rsidRPr="001E3EB3" w:rsidRDefault="001E3EB3" w:rsidP="001E3EB3">
      <w:pPr>
        <w:pStyle w:val="normal"/>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В качестве начальных условий задаются </w:t>
      </w:r>
      <w:r>
        <w:rPr>
          <w:rFonts w:ascii="Times New Roman" w:eastAsia="Times New Roman" w:hAnsi="Times New Roman" w:cs="Times New Roman"/>
          <w:sz w:val="28"/>
          <w:szCs w:val="28"/>
          <w:lang w:val="en-US"/>
        </w:rPr>
        <w:t>r(0), v</w:t>
      </w:r>
      <w:r w:rsidR="00060616">
        <w:rPr>
          <w:rFonts w:ascii="Times New Roman" w:eastAsia="Times New Roman" w:hAnsi="Times New Roman" w:cs="Times New Roman"/>
          <w:sz w:val="28"/>
          <w:szCs w:val="28"/>
          <w:vertAlign w:val="subscript"/>
          <w:lang w:val="en-US"/>
        </w:rPr>
        <w:t>r</w:t>
      </w:r>
      <w:r>
        <w:rPr>
          <w:rFonts w:ascii="Times New Roman" w:eastAsia="Times New Roman" w:hAnsi="Times New Roman" w:cs="Times New Roman"/>
          <w:sz w:val="28"/>
          <w:szCs w:val="28"/>
          <w:lang w:val="en-US"/>
        </w:rPr>
        <w:t xml:space="preserve">(0). </w:t>
      </w:r>
      <w:r>
        <w:rPr>
          <w:rFonts w:ascii="Times New Roman" w:eastAsia="Times New Roman" w:hAnsi="Times New Roman" w:cs="Times New Roman"/>
          <w:sz w:val="28"/>
          <w:szCs w:val="28"/>
        </w:rPr>
        <w:t xml:space="preserve">Для φ(0) можно без ограничения общности всегда брать значение 0. Постоянная </w:t>
      </w:r>
      <w:r w:rsidRPr="001E3EB3">
        <w:rPr>
          <w:rFonts w:ascii="Times New Roman" w:eastAsia="Times New Roman" w:hAnsi="Times New Roman" w:cs="Times New Roman"/>
          <w:position w:val="-6"/>
          <w:sz w:val="28"/>
          <w:szCs w:val="28"/>
          <w:lang w:val="en-US"/>
        </w:rPr>
        <w:object w:dxaOrig="180" w:dyaOrig="279">
          <v:shape id="_x0000_i1026" type="#_x0000_t75" style="width:9pt;height:14pt" o:ole="">
            <v:imagedata r:id="rId8" o:title=""/>
          </v:shape>
          <o:OLEObject Type="Embed" ProgID="Equation.3" ShapeID="_x0000_i1026" DrawAspect="Content" ObjectID="_1647197512" r:id="rId10"/>
        </w:object>
      </w:r>
      <w:r>
        <w:rPr>
          <w:rFonts w:ascii="Times New Roman" w:eastAsia="Times New Roman" w:hAnsi="Times New Roman" w:cs="Times New Roman"/>
          <w:sz w:val="28"/>
          <w:szCs w:val="28"/>
        </w:rPr>
        <w:t>выражается через тангенциальную скорость</w:t>
      </w:r>
      <w:r w:rsidR="005E2694">
        <w:rPr>
          <w:rFonts w:ascii="Times New Roman" w:eastAsia="Times New Roman" w:hAnsi="Times New Roman" w:cs="Times New Roman"/>
          <w:sz w:val="28"/>
          <w:szCs w:val="28"/>
          <w:lang w:val="en-US"/>
        </w:rPr>
        <w:t xml:space="preserve"> (</w:t>
      </w:r>
      <w:r w:rsidR="005E2694">
        <w:rPr>
          <w:rFonts w:ascii="Times New Roman" w:eastAsia="Times New Roman" w:hAnsi="Times New Roman" w:cs="Times New Roman"/>
          <w:sz w:val="28"/>
          <w:szCs w:val="28"/>
        </w:rPr>
        <w:t>см. рис.)</w:t>
      </w:r>
      <w:r>
        <w:rPr>
          <w:rFonts w:ascii="Times New Roman" w:eastAsia="Times New Roman" w:hAnsi="Times New Roman" w:cs="Times New Roman"/>
          <w:sz w:val="28"/>
          <w:szCs w:val="28"/>
        </w:rPr>
        <w:t xml:space="preserve"> и радиальную координату</w:t>
      </w:r>
      <w:r>
        <w:rPr>
          <w:rFonts w:ascii="Times New Roman" w:eastAsia="Times New Roman" w:hAnsi="Times New Roman" w:cs="Times New Roman"/>
          <w:sz w:val="28"/>
          <w:szCs w:val="28"/>
          <w:lang w:val="en-US"/>
        </w:rPr>
        <w:t xml:space="preserve">: </w:t>
      </w:r>
    </w:p>
    <w:p w:rsidR="001E3EB3" w:rsidRDefault="001E3EB3" w:rsidP="00884465">
      <w:pPr>
        <w:pStyle w:val="normal"/>
        <w:rPr>
          <w:rFonts w:ascii="Times New Roman" w:eastAsia="Times New Roman" w:hAnsi="Times New Roman" w:cs="Times New Roman"/>
          <w:sz w:val="28"/>
          <w:szCs w:val="28"/>
        </w:rPr>
      </w:pPr>
      <w:r w:rsidRPr="001E3EB3">
        <w:rPr>
          <w:rFonts w:ascii="Times New Roman" w:eastAsia="Times New Roman" w:hAnsi="Times New Roman" w:cs="Times New Roman"/>
          <w:position w:val="-14"/>
          <w:sz w:val="28"/>
          <w:szCs w:val="28"/>
          <w:lang w:val="en-US"/>
        </w:rPr>
        <w:object w:dxaOrig="720" w:dyaOrig="380">
          <v:shape id="_x0000_i1027" type="#_x0000_t75" style="width:36pt;height:19pt" o:ole="">
            <v:imagedata r:id="rId11" o:title=""/>
          </v:shape>
          <o:OLEObject Type="Embed" ProgID="Equation.3" ShapeID="_x0000_i1027" DrawAspect="Content" ObjectID="_1647197513" r:id="rId12"/>
        </w:object>
      </w:r>
    </w:p>
    <w:p w:rsidR="005E2694" w:rsidRPr="005E2694" w:rsidRDefault="005E2694" w:rsidP="00884465">
      <w:pPr>
        <w:pStyle w:val="normal"/>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Поэтому можно просто задавать</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просто </w:t>
      </w:r>
      <w:r>
        <w:rPr>
          <w:rFonts w:ascii="Times New Roman" w:eastAsia="Times New Roman" w:hAnsi="Times New Roman" w:cs="Times New Roman"/>
          <w:sz w:val="28"/>
          <w:szCs w:val="28"/>
          <w:lang w:val="en-US"/>
        </w:rPr>
        <w:t>v</w:t>
      </w:r>
      <w:r w:rsidRPr="005E2694">
        <w:rPr>
          <w:rFonts w:ascii="Times New Roman" w:eastAsia="Times New Roman" w:hAnsi="Times New Roman" w:cs="Times New Roman"/>
          <w:sz w:val="28"/>
          <w:szCs w:val="28"/>
          <w:vertAlign w:val="subscript"/>
          <w:lang w:val="en-US"/>
        </w:rPr>
        <w:t>φ</w:t>
      </w:r>
      <w:r>
        <w:rPr>
          <w:rFonts w:ascii="Times New Roman" w:eastAsia="Times New Roman" w:hAnsi="Times New Roman" w:cs="Times New Roman"/>
          <w:sz w:val="28"/>
          <w:szCs w:val="28"/>
        </w:rPr>
        <w:t xml:space="preserve">(0) </w:t>
      </w:r>
      <w:r w:rsidR="00060616">
        <w:rPr>
          <w:rFonts w:ascii="Times New Roman" w:eastAsia="Times New Roman" w:hAnsi="Times New Roman" w:cs="Times New Roman"/>
          <w:sz w:val="28"/>
          <w:szCs w:val="28"/>
        </w:rPr>
        <w:t>и рассчитать</w:t>
      </w:r>
      <w:r>
        <w:rPr>
          <w:rFonts w:ascii="Times New Roman" w:eastAsia="Times New Roman" w:hAnsi="Times New Roman" w:cs="Times New Roman"/>
          <w:sz w:val="28"/>
          <w:szCs w:val="28"/>
          <w:lang w:val="en-US"/>
        </w:rPr>
        <w:t xml:space="preserve"> </w:t>
      </w:r>
      <w:r w:rsidRPr="001E3EB3">
        <w:rPr>
          <w:rFonts w:ascii="Times New Roman" w:eastAsia="Times New Roman" w:hAnsi="Times New Roman" w:cs="Times New Roman"/>
          <w:position w:val="-6"/>
          <w:sz w:val="28"/>
          <w:szCs w:val="28"/>
          <w:lang w:val="en-US"/>
        </w:rPr>
        <w:object w:dxaOrig="180" w:dyaOrig="279">
          <v:shape id="_x0000_i1028" type="#_x0000_t75" style="width:9pt;height:14pt" o:ole="">
            <v:imagedata r:id="rId8" o:title=""/>
          </v:shape>
          <o:OLEObject Type="Embed" ProgID="Equation.3" ShapeID="_x0000_i1028" DrawAspect="Content" ObjectID="_1647197514" r:id="rId13"/>
        </w:objec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xml:space="preserve"> </w:t>
      </w:r>
    </w:p>
    <w:p w:rsidR="005E2694" w:rsidRDefault="005E2694">
      <w:pPr>
        <w:pStyle w:val="normal"/>
        <w:keepNext/>
        <w:keepLines/>
        <w:spacing w:before="240" w:after="240"/>
        <w:jc w:val="both"/>
        <w:rPr>
          <w:rFonts w:ascii="Times New Roman" w:eastAsia="Times New Roman" w:hAnsi="Times New Roman" w:cs="Times New Roman"/>
          <w:b/>
          <w:sz w:val="28"/>
          <w:szCs w:val="28"/>
          <w:lang w:val="en-US"/>
        </w:rPr>
      </w:pPr>
    </w:p>
    <w:p w:rsidR="004C7BC7" w:rsidRPr="00060616" w:rsidRDefault="008F6315" w:rsidP="00060616">
      <w:pPr>
        <w:pStyle w:val="normal"/>
        <w:keepNext/>
        <w:keepLines/>
        <w:spacing w:before="240" w:after="240"/>
        <w:jc w:val="both"/>
        <w:rPr>
          <w:rFonts w:ascii="Times New Roman" w:eastAsia="Times New Roman" w:hAnsi="Times New Roman" w:cs="Times New Roman"/>
          <w:sz w:val="28"/>
          <w:szCs w:val="28"/>
          <w:highlight w:val="yellow"/>
        </w:rPr>
      </w:pPr>
      <w:r>
        <w:rPr>
          <w:rFonts w:ascii="Times New Roman" w:eastAsia="Times New Roman" w:hAnsi="Times New Roman" w:cs="Times New Roman"/>
          <w:b/>
          <w:sz w:val="28"/>
          <w:szCs w:val="28"/>
        </w:rPr>
        <w:t>Входные данные:</w:t>
      </w:r>
      <w:r>
        <w:rPr>
          <w:rFonts w:ascii="Times New Roman" w:eastAsia="Times New Roman" w:hAnsi="Times New Roman" w:cs="Times New Roman"/>
          <w:sz w:val="28"/>
          <w:szCs w:val="28"/>
        </w:rPr>
        <w:t xml:space="preserve"> </w:t>
      </w:r>
      <w:r w:rsidR="00060616">
        <w:rPr>
          <w:rFonts w:ascii="Times New Roman" w:eastAsia="Times New Roman" w:hAnsi="Times New Roman" w:cs="Times New Roman"/>
          <w:sz w:val="28"/>
          <w:szCs w:val="28"/>
          <w:lang w:val="en-US"/>
        </w:rPr>
        <w:t>r(0), v</w:t>
      </w:r>
      <w:r w:rsidR="00060616">
        <w:rPr>
          <w:rFonts w:ascii="Times New Roman" w:eastAsia="Times New Roman" w:hAnsi="Times New Roman" w:cs="Times New Roman"/>
          <w:sz w:val="28"/>
          <w:szCs w:val="28"/>
          <w:vertAlign w:val="subscript"/>
          <w:lang w:val="en-US"/>
        </w:rPr>
        <w:t>r</w:t>
      </w:r>
      <w:r w:rsidR="00060616">
        <w:rPr>
          <w:rFonts w:ascii="Times New Roman" w:eastAsia="Times New Roman" w:hAnsi="Times New Roman" w:cs="Times New Roman"/>
          <w:sz w:val="28"/>
          <w:szCs w:val="28"/>
          <w:lang w:val="en-US"/>
        </w:rPr>
        <w:t xml:space="preserve">(0), </w:t>
      </w:r>
      <w:r w:rsidR="00060616" w:rsidRPr="001E3EB3">
        <w:rPr>
          <w:rFonts w:ascii="Times New Roman" w:eastAsia="Times New Roman" w:hAnsi="Times New Roman" w:cs="Times New Roman"/>
          <w:position w:val="-6"/>
          <w:sz w:val="28"/>
          <w:szCs w:val="28"/>
          <w:lang w:val="en-US"/>
        </w:rPr>
        <w:object w:dxaOrig="180" w:dyaOrig="279">
          <v:shape id="_x0000_i1029" type="#_x0000_t75" style="width:9pt;height:14pt" o:ole="">
            <v:imagedata r:id="rId8" o:title=""/>
          </v:shape>
          <o:OLEObject Type="Embed" ProgID="Equation.3" ShapeID="_x0000_i1029" DrawAspect="Content" ObjectID="_1647197515" r:id="rId14"/>
        </w:object>
      </w:r>
      <w:r w:rsidR="00060616">
        <w:rPr>
          <w:rFonts w:ascii="Times New Roman" w:eastAsia="Times New Roman" w:hAnsi="Times New Roman" w:cs="Times New Roman"/>
          <w:sz w:val="28"/>
          <w:szCs w:val="28"/>
          <w:lang w:val="en-US"/>
        </w:rPr>
        <w:t xml:space="preserve">, M – </w:t>
      </w:r>
      <w:r w:rsidR="00060616">
        <w:rPr>
          <w:rFonts w:ascii="Times New Roman" w:eastAsia="Times New Roman" w:hAnsi="Times New Roman" w:cs="Times New Roman"/>
          <w:sz w:val="28"/>
          <w:szCs w:val="28"/>
        </w:rPr>
        <w:t xml:space="preserve">масса ЧД. </w:t>
      </w:r>
    </w:p>
    <w:p w:rsidR="004C7BC7" w:rsidRPr="00441A63" w:rsidRDefault="008F6315">
      <w:pPr>
        <w:pStyle w:val="normal"/>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Результат:</w:t>
      </w:r>
      <w:r>
        <w:rPr>
          <w:rFonts w:ascii="Times New Roman" w:eastAsia="Times New Roman" w:hAnsi="Times New Roman" w:cs="Times New Roman"/>
          <w:sz w:val="28"/>
          <w:szCs w:val="28"/>
        </w:rPr>
        <w:t xml:space="preserve"> программа для расчетов поставленной задачи; а</w:t>
      </w:r>
      <w:r w:rsidR="00060616">
        <w:rPr>
          <w:rFonts w:ascii="Times New Roman" w:eastAsia="Times New Roman" w:hAnsi="Times New Roman" w:cs="Times New Roman"/>
          <w:sz w:val="28"/>
          <w:szCs w:val="28"/>
        </w:rPr>
        <w:t>нимация движения частицы вокруг черной дыры</w:t>
      </w:r>
      <w:r>
        <w:rPr>
          <w:rFonts w:ascii="Times New Roman" w:eastAsia="Times New Roman" w:hAnsi="Times New Roman" w:cs="Times New Roman"/>
          <w:sz w:val="28"/>
          <w:szCs w:val="28"/>
        </w:rPr>
        <w:t>; статья о проведенном исследовании.</w:t>
      </w:r>
    </w:p>
    <w:p w:rsidR="004C7BC7" w:rsidRDefault="008F6315">
      <w:pPr>
        <w:pStyle w:val="normal"/>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Приблизительный алгоритм решения:</w:t>
      </w:r>
    </w:p>
    <w:p w:rsidR="00441A63" w:rsidRDefault="00060616" w:rsidP="00060616">
      <w:pPr>
        <w:pStyle w:val="normal"/>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В начале надо представить себе приблизительные временные и пространственные масштабы</w:t>
      </w:r>
      <w:r w:rsidR="00441A63">
        <w:rPr>
          <w:rFonts w:ascii="Times New Roman" w:eastAsia="Times New Roman" w:hAnsi="Times New Roman" w:cs="Times New Roman"/>
          <w:sz w:val="28"/>
          <w:szCs w:val="24"/>
        </w:rPr>
        <w:t xml:space="preserve"> задачи</w:t>
      </w:r>
      <w:r>
        <w:rPr>
          <w:rFonts w:ascii="Times New Roman" w:eastAsia="Times New Roman" w:hAnsi="Times New Roman" w:cs="Times New Roman"/>
          <w:sz w:val="28"/>
          <w:szCs w:val="24"/>
        </w:rPr>
        <w:t xml:space="preserve">. Вспомните, при каких условиях тело движется по круговой орбите вокруг гравитирующего тела. Круговая орбита соответствует </w:t>
      </w:r>
      <w:r>
        <w:rPr>
          <w:rFonts w:ascii="Times New Roman" w:eastAsia="Times New Roman" w:hAnsi="Times New Roman" w:cs="Times New Roman"/>
          <w:sz w:val="28"/>
          <w:szCs w:val="24"/>
          <w:lang w:val="en-US"/>
        </w:rPr>
        <w:t>v</w:t>
      </w:r>
      <w:r>
        <w:rPr>
          <w:rFonts w:ascii="Times New Roman" w:eastAsia="Times New Roman" w:hAnsi="Times New Roman" w:cs="Times New Roman"/>
          <w:sz w:val="28"/>
          <w:szCs w:val="24"/>
          <w:vertAlign w:val="subscript"/>
          <w:lang w:val="en-US"/>
        </w:rPr>
        <w:t>r</w:t>
      </w:r>
      <w:r>
        <w:rPr>
          <w:rFonts w:ascii="Times New Roman" w:eastAsia="Times New Roman" w:hAnsi="Times New Roman" w:cs="Times New Roman"/>
          <w:sz w:val="28"/>
          <w:szCs w:val="24"/>
          <w:lang w:val="en-US"/>
        </w:rPr>
        <w:t xml:space="preserve">(0)=0, </w:t>
      </w:r>
      <w:r>
        <w:rPr>
          <w:rFonts w:ascii="Times New Roman" w:eastAsia="Times New Roman" w:hAnsi="Times New Roman" w:cs="Times New Roman"/>
          <w:sz w:val="28"/>
          <w:szCs w:val="24"/>
        </w:rPr>
        <w:t xml:space="preserve">а </w:t>
      </w:r>
      <w:r>
        <w:rPr>
          <w:rFonts w:ascii="Times New Roman" w:eastAsia="Times New Roman" w:hAnsi="Times New Roman" w:cs="Times New Roman"/>
          <w:sz w:val="28"/>
          <w:szCs w:val="24"/>
          <w:lang w:val="en-US"/>
        </w:rPr>
        <w:t>v</w:t>
      </w:r>
      <w:r>
        <w:rPr>
          <w:rFonts w:ascii="Times New Roman" w:eastAsia="Times New Roman" w:hAnsi="Times New Roman" w:cs="Times New Roman"/>
          <w:sz w:val="28"/>
          <w:szCs w:val="24"/>
          <w:vertAlign w:val="subscript"/>
          <w:lang w:val="en-US"/>
        </w:rPr>
        <w:t>φ</w:t>
      </w:r>
      <w:r>
        <w:rPr>
          <w:rFonts w:ascii="Times New Roman" w:eastAsia="Times New Roman" w:hAnsi="Times New Roman" w:cs="Times New Roman"/>
          <w:sz w:val="28"/>
          <w:szCs w:val="24"/>
          <w:lang w:val="en-US"/>
        </w:rPr>
        <w:t xml:space="preserve"> </w:t>
      </w:r>
      <w:r>
        <w:rPr>
          <w:rFonts w:ascii="Times New Roman" w:eastAsia="Times New Roman" w:hAnsi="Times New Roman" w:cs="Times New Roman"/>
          <w:sz w:val="28"/>
          <w:szCs w:val="24"/>
        </w:rPr>
        <w:t xml:space="preserve">равна первой космической скорости на заданном расстоянии </w:t>
      </w:r>
      <w:r>
        <w:rPr>
          <w:rFonts w:ascii="Times New Roman" w:eastAsia="Times New Roman" w:hAnsi="Times New Roman" w:cs="Times New Roman"/>
          <w:sz w:val="28"/>
          <w:szCs w:val="24"/>
          <w:lang w:val="en-US"/>
        </w:rPr>
        <w:t xml:space="preserve">r(0). </w:t>
      </w:r>
      <w:r>
        <w:rPr>
          <w:rFonts w:ascii="Times New Roman" w:eastAsia="Times New Roman" w:hAnsi="Times New Roman" w:cs="Times New Roman"/>
          <w:sz w:val="28"/>
          <w:szCs w:val="24"/>
        </w:rPr>
        <w:t>Рекомендует</w:t>
      </w:r>
      <w:r w:rsidR="00441A63">
        <w:rPr>
          <w:rFonts w:ascii="Times New Roman" w:eastAsia="Times New Roman" w:hAnsi="Times New Roman" w:cs="Times New Roman"/>
          <w:sz w:val="28"/>
          <w:szCs w:val="24"/>
        </w:rPr>
        <w:t xml:space="preserve">ся сначала промоделировать именно круговую орбиту, т.е. посчитать первую космическую скорость и период обращения вокруг черной дыры на заданном расстоянии (лучше брать расстояния, не превышающие гравитационный радиус более, чем в 10-20 раз).  </w:t>
      </w:r>
    </w:p>
    <w:p w:rsidR="004C7BC7" w:rsidRDefault="00441A63" w:rsidP="00060616">
      <w:pPr>
        <w:pStyle w:val="normal"/>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Круговая орбита должна получиться, если </w:t>
      </w:r>
      <w:r w:rsidR="008F6315" w:rsidRPr="00060616">
        <w:rPr>
          <w:rFonts w:ascii="Times New Roman" w:eastAsia="Times New Roman" w:hAnsi="Times New Roman" w:cs="Times New Roman"/>
          <w:sz w:val="28"/>
          <w:szCs w:val="24"/>
        </w:rPr>
        <w:t>не учитывать 3-е слагаемое в первом уравнении (лучше сначала без него все и делать, чтобы убедиться в тех закономерностях движения в грав. поле, которые вы знаете еще из школьной физики).</w:t>
      </w:r>
      <w:r>
        <w:rPr>
          <w:rFonts w:ascii="Times New Roman" w:eastAsia="Times New Roman" w:hAnsi="Times New Roman" w:cs="Times New Roman"/>
          <w:sz w:val="28"/>
          <w:szCs w:val="24"/>
        </w:rPr>
        <w:t xml:space="preserve"> </w:t>
      </w:r>
    </w:p>
    <w:p w:rsidR="00441A63" w:rsidRPr="00441A63" w:rsidRDefault="00441A63" w:rsidP="00060616">
      <w:pPr>
        <w:pStyle w:val="normal"/>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Если увеличивать </w:t>
      </w:r>
      <w:r w:rsidRPr="001E3EB3">
        <w:rPr>
          <w:rFonts w:ascii="Times New Roman" w:eastAsia="Times New Roman" w:hAnsi="Times New Roman" w:cs="Times New Roman"/>
          <w:position w:val="-6"/>
          <w:sz w:val="28"/>
          <w:szCs w:val="28"/>
          <w:lang w:val="en-US"/>
        </w:rPr>
        <w:object w:dxaOrig="180" w:dyaOrig="279">
          <v:shape id="_x0000_i1030" type="#_x0000_t75" style="width:9pt;height:14pt" o:ole="">
            <v:imagedata r:id="rId8" o:title=""/>
          </v:shape>
          <o:OLEObject Type="Embed" ProgID="Equation.3" ShapeID="_x0000_i1030" DrawAspect="Content" ObjectID="_1647197516" r:id="rId15"/>
        </w:objec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то орбита будет эллиптической, до скоростей, меньших второй космической. </w:t>
      </w:r>
    </w:p>
    <w:p w:rsidR="004C7BC7" w:rsidRPr="00060616" w:rsidRDefault="008F6315" w:rsidP="00060616">
      <w:pPr>
        <w:pStyle w:val="normal"/>
        <w:jc w:val="both"/>
        <w:rPr>
          <w:rFonts w:ascii="Times New Roman" w:eastAsia="Times New Roman" w:hAnsi="Times New Roman" w:cs="Times New Roman"/>
          <w:sz w:val="28"/>
          <w:szCs w:val="24"/>
        </w:rPr>
      </w:pPr>
      <w:r w:rsidRPr="00060616">
        <w:rPr>
          <w:rFonts w:ascii="Times New Roman" w:eastAsia="Times New Roman" w:hAnsi="Times New Roman" w:cs="Times New Roman"/>
          <w:sz w:val="28"/>
          <w:szCs w:val="24"/>
        </w:rPr>
        <w:t xml:space="preserve">А </w:t>
      </w:r>
      <w:r w:rsidR="00441A63">
        <w:rPr>
          <w:rFonts w:ascii="Times New Roman" w:eastAsia="Times New Roman" w:hAnsi="Times New Roman" w:cs="Times New Roman"/>
          <w:sz w:val="28"/>
          <w:szCs w:val="24"/>
        </w:rPr>
        <w:t xml:space="preserve">вот </w:t>
      </w:r>
      <w:r w:rsidRPr="00060616">
        <w:rPr>
          <w:rFonts w:ascii="Times New Roman" w:eastAsia="Times New Roman" w:hAnsi="Times New Roman" w:cs="Times New Roman"/>
          <w:sz w:val="28"/>
          <w:szCs w:val="24"/>
        </w:rPr>
        <w:t>если добавить третье слагаемое, то вы увидите, что траектория станет другой, это будет как бы поворачивающаяся окружность или эллипс (точнее, это вообще незамкнутая траектория). Этот эффект хорошо будет виден именно для небольших значений r</w:t>
      </w:r>
      <w:r w:rsidR="00441A63">
        <w:rPr>
          <w:rFonts w:ascii="Times New Roman" w:eastAsia="Times New Roman" w:hAnsi="Times New Roman" w:cs="Times New Roman"/>
          <w:sz w:val="28"/>
          <w:szCs w:val="24"/>
        </w:rPr>
        <w:t>(0)</w:t>
      </w:r>
      <w:r w:rsidRPr="00060616">
        <w:rPr>
          <w:rFonts w:ascii="Times New Roman" w:eastAsia="Times New Roman" w:hAnsi="Times New Roman" w:cs="Times New Roman"/>
          <w:sz w:val="28"/>
          <w:szCs w:val="24"/>
        </w:rPr>
        <w:t>.</w:t>
      </w:r>
    </w:p>
    <w:p w:rsidR="004C7BC7" w:rsidRDefault="008F6315" w:rsidP="00060616">
      <w:pPr>
        <w:pStyle w:val="normal"/>
        <w:jc w:val="both"/>
        <w:rPr>
          <w:rFonts w:ascii="Times New Roman" w:hAnsi="Times New Roman" w:cs="Times New Roman"/>
          <w:sz w:val="28"/>
          <w:szCs w:val="24"/>
        </w:rPr>
      </w:pPr>
      <w:r w:rsidRPr="00060616">
        <w:rPr>
          <w:rFonts w:ascii="Times New Roman" w:hAnsi="Times New Roman" w:cs="Times New Roman"/>
          <w:sz w:val="28"/>
          <w:szCs w:val="24"/>
        </w:rPr>
        <w:t>При рисовании траектории надо учесть, что у вас решение дается в полярных координатах – расстояние и угол. Для построения надо сформировать массив x</w:t>
      </w:r>
      <w:r w:rsidR="00441A63">
        <w:rPr>
          <w:rFonts w:ascii="Times New Roman" w:hAnsi="Times New Roman" w:cs="Times New Roman"/>
          <w:sz w:val="28"/>
          <w:szCs w:val="24"/>
        </w:rPr>
        <w:t>=</w:t>
      </w:r>
      <w:r w:rsidR="00441A63">
        <w:rPr>
          <w:rFonts w:ascii="Times New Roman" w:hAnsi="Times New Roman" w:cs="Times New Roman"/>
          <w:sz w:val="28"/>
          <w:szCs w:val="24"/>
          <w:lang w:val="en-US"/>
        </w:rPr>
        <w:t>rcosφ</w:t>
      </w:r>
      <w:r w:rsidRPr="00060616">
        <w:rPr>
          <w:rFonts w:ascii="Times New Roman" w:hAnsi="Times New Roman" w:cs="Times New Roman"/>
          <w:sz w:val="28"/>
          <w:szCs w:val="24"/>
        </w:rPr>
        <w:t>,y</w:t>
      </w:r>
      <w:r w:rsidR="00441A63">
        <w:rPr>
          <w:rFonts w:ascii="Times New Roman" w:hAnsi="Times New Roman" w:cs="Times New Roman"/>
          <w:sz w:val="28"/>
          <w:szCs w:val="24"/>
          <w:lang w:val="en-US"/>
        </w:rPr>
        <w:t>=rsinφ (</w:t>
      </w:r>
      <w:r w:rsidR="00441A63">
        <w:rPr>
          <w:rFonts w:ascii="Times New Roman" w:hAnsi="Times New Roman" w:cs="Times New Roman"/>
          <w:sz w:val="28"/>
          <w:szCs w:val="24"/>
        </w:rPr>
        <w:t>см. рис)</w:t>
      </w:r>
      <w:r w:rsidRPr="00060616">
        <w:rPr>
          <w:rFonts w:ascii="Times New Roman" w:hAnsi="Times New Roman" w:cs="Times New Roman"/>
          <w:sz w:val="28"/>
          <w:szCs w:val="24"/>
        </w:rPr>
        <w:t xml:space="preserve">. </w:t>
      </w:r>
    </w:p>
    <w:p w:rsidR="00441A63" w:rsidRPr="00441A63" w:rsidRDefault="00441A63" w:rsidP="00060616">
      <w:pPr>
        <w:pStyle w:val="normal"/>
        <w:jc w:val="both"/>
        <w:rPr>
          <w:rFonts w:ascii="Times New Roman" w:eastAsia="Times New Roman" w:hAnsi="Times New Roman" w:cs="Times New Roman"/>
          <w:sz w:val="28"/>
          <w:szCs w:val="24"/>
        </w:rPr>
      </w:pPr>
    </w:p>
    <w:p w:rsidR="004C7BC7" w:rsidRDefault="00441A63" w:rsidP="00060616">
      <w:pPr>
        <w:pStyle w:val="normal"/>
        <w:ind w:left="720"/>
        <w:rPr>
          <w:sz w:val="32"/>
          <w:szCs w:val="32"/>
        </w:rPr>
      </w:pPr>
      <w:r>
        <w:rPr>
          <w:noProof/>
        </w:rPr>
        <w:lastRenderedPageBreak/>
        <w:drawing>
          <wp:inline distT="0" distB="0" distL="0" distR="0">
            <wp:extent cx="2787650" cy="2188290"/>
            <wp:effectExtent l="19050" t="0" r="0" b="0"/>
            <wp:docPr id="27" name="Рисунок 27" descr="http://www.academiaxxi.ru/WWW_Books/HM/Ag/02/01/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academiaxxi.ru/WWW_Books/HM/Ag/02/01/t2.gif"/>
                    <pic:cNvPicPr>
                      <a:picLocks noChangeAspect="1" noChangeArrowheads="1"/>
                    </pic:cNvPicPr>
                  </pic:nvPicPr>
                  <pic:blipFill>
                    <a:blip r:embed="rId16"/>
                    <a:srcRect/>
                    <a:stretch>
                      <a:fillRect/>
                    </a:stretch>
                  </pic:blipFill>
                  <pic:spPr bwMode="auto">
                    <a:xfrm>
                      <a:off x="0" y="0"/>
                      <a:ext cx="2787650" cy="2188290"/>
                    </a:xfrm>
                    <a:prstGeom prst="rect">
                      <a:avLst/>
                    </a:prstGeom>
                    <a:noFill/>
                    <a:ln w="9525">
                      <a:noFill/>
                      <a:miter lim="800000"/>
                      <a:headEnd/>
                      <a:tailEnd/>
                    </a:ln>
                  </pic:spPr>
                </pic:pic>
              </a:graphicData>
            </a:graphic>
          </wp:inline>
        </w:drawing>
      </w:r>
    </w:p>
    <w:p w:rsidR="004C7BC7" w:rsidRDefault="004C7BC7">
      <w:pPr>
        <w:pStyle w:val="normal"/>
        <w:rPr>
          <w:rFonts w:ascii="Times New Roman" w:eastAsia="Times New Roman" w:hAnsi="Times New Roman" w:cs="Times New Roman"/>
          <w:sz w:val="28"/>
          <w:szCs w:val="28"/>
        </w:rPr>
      </w:pPr>
    </w:p>
    <w:p w:rsidR="004C7BC7" w:rsidRDefault="004C7BC7">
      <w:pPr>
        <w:pStyle w:val="normal"/>
        <w:rPr>
          <w:rFonts w:ascii="Times New Roman" w:eastAsia="Times New Roman" w:hAnsi="Times New Roman" w:cs="Times New Roman"/>
          <w:b/>
          <w:sz w:val="28"/>
          <w:szCs w:val="28"/>
        </w:rPr>
      </w:pPr>
    </w:p>
    <w:p w:rsidR="004C7BC7" w:rsidRDefault="004C7BC7">
      <w:pPr>
        <w:pStyle w:val="normal"/>
        <w:rPr>
          <w:rFonts w:ascii="Times New Roman" w:eastAsia="Times New Roman" w:hAnsi="Times New Roman" w:cs="Times New Roman"/>
          <w:sz w:val="24"/>
          <w:szCs w:val="24"/>
        </w:rPr>
      </w:pPr>
    </w:p>
    <w:sectPr w:rsidR="004C7BC7" w:rsidSect="004C7BC7">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C52902"/>
    <w:multiLevelType w:val="multilevel"/>
    <w:tmpl w:val="24BA6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C7BC7"/>
    <w:rsid w:val="000429D6"/>
    <w:rsid w:val="00060616"/>
    <w:rsid w:val="001E3EB3"/>
    <w:rsid w:val="00441A63"/>
    <w:rsid w:val="004C7BC7"/>
    <w:rsid w:val="005E2694"/>
    <w:rsid w:val="00884465"/>
    <w:rsid w:val="008F6315"/>
    <w:rsid w:val="00920324"/>
    <w:rsid w:val="009207E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9D6"/>
  </w:style>
  <w:style w:type="paragraph" w:styleId="1">
    <w:name w:val="heading 1"/>
    <w:basedOn w:val="normal"/>
    <w:next w:val="normal"/>
    <w:rsid w:val="004C7BC7"/>
    <w:pPr>
      <w:keepNext/>
      <w:keepLines/>
      <w:spacing w:before="400" w:after="120"/>
      <w:outlineLvl w:val="0"/>
    </w:pPr>
    <w:rPr>
      <w:sz w:val="40"/>
      <w:szCs w:val="40"/>
    </w:rPr>
  </w:style>
  <w:style w:type="paragraph" w:styleId="2">
    <w:name w:val="heading 2"/>
    <w:basedOn w:val="normal"/>
    <w:next w:val="normal"/>
    <w:rsid w:val="004C7BC7"/>
    <w:pPr>
      <w:keepNext/>
      <w:keepLines/>
      <w:spacing w:before="360" w:after="120"/>
      <w:outlineLvl w:val="1"/>
    </w:pPr>
    <w:rPr>
      <w:sz w:val="32"/>
      <w:szCs w:val="32"/>
    </w:rPr>
  </w:style>
  <w:style w:type="paragraph" w:styleId="3">
    <w:name w:val="heading 3"/>
    <w:basedOn w:val="normal"/>
    <w:next w:val="normal"/>
    <w:rsid w:val="004C7BC7"/>
    <w:pPr>
      <w:keepNext/>
      <w:keepLines/>
      <w:spacing w:before="320" w:after="80"/>
      <w:outlineLvl w:val="2"/>
    </w:pPr>
    <w:rPr>
      <w:color w:val="434343"/>
      <w:sz w:val="28"/>
      <w:szCs w:val="28"/>
    </w:rPr>
  </w:style>
  <w:style w:type="paragraph" w:styleId="4">
    <w:name w:val="heading 4"/>
    <w:basedOn w:val="normal"/>
    <w:next w:val="normal"/>
    <w:rsid w:val="004C7BC7"/>
    <w:pPr>
      <w:keepNext/>
      <w:keepLines/>
      <w:spacing w:before="280" w:after="80"/>
      <w:outlineLvl w:val="3"/>
    </w:pPr>
    <w:rPr>
      <w:color w:val="666666"/>
      <w:sz w:val="24"/>
      <w:szCs w:val="24"/>
    </w:rPr>
  </w:style>
  <w:style w:type="paragraph" w:styleId="5">
    <w:name w:val="heading 5"/>
    <w:basedOn w:val="normal"/>
    <w:next w:val="normal"/>
    <w:rsid w:val="004C7BC7"/>
    <w:pPr>
      <w:keepNext/>
      <w:keepLines/>
      <w:spacing w:before="240" w:after="80"/>
      <w:outlineLvl w:val="4"/>
    </w:pPr>
    <w:rPr>
      <w:color w:val="666666"/>
    </w:rPr>
  </w:style>
  <w:style w:type="paragraph" w:styleId="6">
    <w:name w:val="heading 6"/>
    <w:basedOn w:val="normal"/>
    <w:next w:val="normal"/>
    <w:rsid w:val="004C7BC7"/>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4C7BC7"/>
  </w:style>
  <w:style w:type="table" w:customStyle="1" w:styleId="TableNormal">
    <w:name w:val="Table Normal"/>
    <w:rsid w:val="004C7BC7"/>
    <w:tblPr>
      <w:tblCellMar>
        <w:top w:w="0" w:type="dxa"/>
        <w:left w:w="0" w:type="dxa"/>
        <w:bottom w:w="0" w:type="dxa"/>
        <w:right w:w="0" w:type="dxa"/>
      </w:tblCellMar>
    </w:tblPr>
  </w:style>
  <w:style w:type="paragraph" w:styleId="a3">
    <w:name w:val="Title"/>
    <w:basedOn w:val="normal"/>
    <w:next w:val="normal"/>
    <w:rsid w:val="004C7BC7"/>
    <w:pPr>
      <w:keepNext/>
      <w:keepLines/>
      <w:spacing w:after="60"/>
    </w:pPr>
    <w:rPr>
      <w:sz w:val="52"/>
      <w:szCs w:val="52"/>
    </w:rPr>
  </w:style>
  <w:style w:type="paragraph" w:styleId="a4">
    <w:name w:val="Subtitle"/>
    <w:basedOn w:val="normal"/>
    <w:next w:val="normal"/>
    <w:rsid w:val="004C7BC7"/>
    <w:pPr>
      <w:keepNext/>
      <w:keepLines/>
      <w:spacing w:after="320"/>
    </w:pPr>
    <w:rPr>
      <w:color w:val="666666"/>
      <w:sz w:val="30"/>
      <w:szCs w:val="30"/>
    </w:rPr>
  </w:style>
  <w:style w:type="paragraph" w:styleId="a5">
    <w:name w:val="Balloon Text"/>
    <w:basedOn w:val="a"/>
    <w:link w:val="a6"/>
    <w:uiPriority w:val="99"/>
    <w:semiHidden/>
    <w:unhideWhenUsed/>
    <w:rsid w:val="0088446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844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oleObject" Target="embeddings/oleObject7.bin"/><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380</Words>
  <Characters>2170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Artyom1982</cp:lastModifiedBy>
  <cp:revision>5</cp:revision>
  <dcterms:created xsi:type="dcterms:W3CDTF">2020-03-31T16:05:00Z</dcterms:created>
  <dcterms:modified xsi:type="dcterms:W3CDTF">2020-03-31T20:05:00Z</dcterms:modified>
</cp:coreProperties>
</file>