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Заседание совета от 14.10.2022</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Решили: избрать Алхимченко Михаила Васильевича председателем и секретарем</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заседания Совета.</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Решили: принять нижепоименованных лиц в члены Ассоциации при условии</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уплаты взноса в компенсационный фонд возмещения вреда, а также в компенсационный</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предпринимателя или юридического лица о приеме в члены Ассоциации указаны</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с использованием конкурентных способов заключения договоров, а именно:</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1. Общество с ограниченной ответственностью «АРХИТЕКТОР» ИНН 5528030348</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Решили: на основании ст. 55.7, ч. 2, п. 2 Градостроительного Кодекса РФ, а также</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на основании ч. 8.4, п.4 Положения о членстве, исключить из членов Ассоциации:</w:t>
      </w:r>
    </w:p>
    <w:p w:rsid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1. Общество с ограниченной ответственностью «СибУр-Транс» ИНН 6658272660</w:t>
      </w:r>
    </w:p>
    <w:p w:rsidR="00E054E2" w:rsidRPr="00810B32" w:rsidRDefault="00E054E2" w:rsidP="00E054E2">
      <w:pPr>
        <w:pBdr>
          <w:bottom w:val="single" w:sz="6" w:space="1" w:color="auto"/>
        </w:pBdr>
        <w:spacing w:after="0" w:line="240" w:lineRule="auto"/>
        <w:jc w:val="both"/>
        <w:rPr>
          <w:rFonts w:ascii="Times New Roman" w:hAnsi="Times New Roman" w:cs="Times New Roman"/>
          <w:sz w:val="24"/>
          <w:szCs w:val="24"/>
        </w:rPr>
      </w:pPr>
    </w:p>
    <w:p w:rsidR="00E054E2" w:rsidRDefault="00E054E2" w:rsidP="00E054E2">
      <w:pPr>
        <w:spacing w:after="0" w:line="240" w:lineRule="auto"/>
        <w:jc w:val="both"/>
        <w:rPr>
          <w:rFonts w:ascii="Times New Roman" w:hAnsi="Times New Roman" w:cs="Times New Roman"/>
          <w:sz w:val="24"/>
          <w:szCs w:val="24"/>
        </w:rPr>
      </w:pPr>
    </w:p>
    <w:p w:rsidR="00E054E2" w:rsidRDefault="00E054E2" w:rsidP="00E054E2">
      <w:pPr>
        <w:pBdr>
          <w:bottom w:val="single" w:sz="6" w:space="1" w:color="auto"/>
        </w:pBdr>
        <w:spacing w:after="0" w:line="240" w:lineRule="auto"/>
        <w:jc w:val="both"/>
        <w:rPr>
          <w:rFonts w:ascii="Times New Roman" w:hAnsi="Times New Roman" w:cs="Times New Roman"/>
          <w:sz w:val="24"/>
          <w:szCs w:val="24"/>
        </w:rPr>
      </w:pP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Заседание совета от 13.10.2022</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Решили: избрать Алхимченко Михаила Васильевича председателем и секретарем</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заседания Совета.</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Решили: принять нижепоименованных лиц в члены Ассоциации при условии</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уплаты взноса в компенсационный фонд возмещения вреда, а также в компенсационный</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предпринимателя или юридического лица о приеме в члены Ассоциации указаны</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с использованием конкурентных способов заключения договоров, а именно:</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1. Индивидуальный предприниматель Мещеряков Владимир Владимирович ИНН</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590617012342</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2. Общество с ограниченной ответственностью «ТОЧКАСТОЙПРОЕКТ» ИНН</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9722030459</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Решили: на основании ст. 55.7, ч. 2, п. 2 Градостроительного Кодекса РФ, а также</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на основании ч. 8.4, п.4 Положения о членстве, исключить из членов Ассоциации:</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1. Общество с ограниченной ответственностью «ПРОЕКТНО-ИНЖИНИРИНГОВАЯ</w:t>
      </w:r>
    </w:p>
    <w:p w:rsid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КОМПАНИЯ ВИЛАР» ИНН 9723062460</w:t>
      </w:r>
    </w:p>
    <w:p w:rsidR="00E054E2" w:rsidRDefault="00E054E2" w:rsidP="00E054E2">
      <w:pPr>
        <w:pBdr>
          <w:bottom w:val="single" w:sz="6" w:space="1" w:color="auto"/>
        </w:pBdr>
        <w:spacing w:after="0" w:line="240" w:lineRule="auto"/>
        <w:jc w:val="both"/>
        <w:rPr>
          <w:rFonts w:ascii="Times New Roman" w:hAnsi="Times New Roman" w:cs="Times New Roman"/>
          <w:sz w:val="24"/>
          <w:szCs w:val="24"/>
        </w:rPr>
      </w:pPr>
    </w:p>
    <w:p w:rsidR="00E054E2" w:rsidRPr="00810B32" w:rsidRDefault="00E054E2" w:rsidP="00E054E2">
      <w:pPr>
        <w:pBdr>
          <w:bottom w:val="single" w:sz="6" w:space="1" w:color="auto"/>
        </w:pBdr>
        <w:spacing w:after="0" w:line="240" w:lineRule="auto"/>
        <w:jc w:val="both"/>
        <w:rPr>
          <w:rFonts w:ascii="Times New Roman" w:hAnsi="Times New Roman" w:cs="Times New Roman"/>
          <w:sz w:val="24"/>
          <w:szCs w:val="24"/>
        </w:rPr>
      </w:pPr>
    </w:p>
    <w:p w:rsidR="00E054E2" w:rsidRDefault="00E054E2" w:rsidP="00E054E2">
      <w:pPr>
        <w:spacing w:after="0" w:line="240" w:lineRule="auto"/>
        <w:jc w:val="both"/>
        <w:rPr>
          <w:rFonts w:ascii="Times New Roman" w:hAnsi="Times New Roman" w:cs="Times New Roman"/>
          <w:sz w:val="24"/>
          <w:szCs w:val="24"/>
        </w:rPr>
      </w:pPr>
    </w:p>
    <w:p w:rsidR="00E054E2" w:rsidRDefault="00E054E2" w:rsidP="00E054E2">
      <w:pPr>
        <w:pBdr>
          <w:bottom w:val="single" w:sz="6" w:space="1" w:color="auto"/>
        </w:pBdr>
        <w:spacing w:after="0" w:line="240" w:lineRule="auto"/>
        <w:jc w:val="both"/>
        <w:rPr>
          <w:rFonts w:ascii="Times New Roman" w:hAnsi="Times New Roman" w:cs="Times New Roman"/>
          <w:sz w:val="24"/>
          <w:szCs w:val="24"/>
        </w:rPr>
      </w:pP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Заседание совета от 12.10.2022</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Решили: избрать Алхимченко Михаила Васильевича председателем и секретарем</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заседания Совета.</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Решили: принять нижепоименованных лиц в члены Ассоциации при условии</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уплаты взноса в компенсационный фонд возмещения вреда, а также в компенсационный</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предпринимателя или юридического лица о приеме в члены Ассоциации указаны</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с использованием конкурентных способов заключения договоров, а именно:</w:t>
      </w:r>
    </w:p>
    <w:p w:rsidR="00E054E2" w:rsidRP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1. Общество с ограниченной ответственностью «Новая Концепция» ИНН 5007116701</w:t>
      </w:r>
    </w:p>
    <w:p w:rsidR="00E054E2" w:rsidRDefault="00E054E2" w:rsidP="00E054E2">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2. Общество с ограниченной ответственностью «МК Строй» ИНН 7713465121</w:t>
      </w:r>
    </w:p>
    <w:p w:rsidR="00E054E2" w:rsidRPr="00810B32" w:rsidRDefault="00E054E2" w:rsidP="00E054E2">
      <w:pPr>
        <w:pBdr>
          <w:bottom w:val="single" w:sz="6" w:space="1" w:color="auto"/>
        </w:pBdr>
        <w:spacing w:after="0" w:line="240" w:lineRule="auto"/>
        <w:jc w:val="both"/>
        <w:rPr>
          <w:rFonts w:ascii="Times New Roman" w:hAnsi="Times New Roman" w:cs="Times New Roman"/>
          <w:sz w:val="24"/>
          <w:szCs w:val="24"/>
        </w:rPr>
      </w:pPr>
    </w:p>
    <w:p w:rsidR="00E054E2" w:rsidRDefault="00E054E2" w:rsidP="00E054E2">
      <w:pPr>
        <w:spacing w:after="0" w:line="240" w:lineRule="auto"/>
        <w:jc w:val="both"/>
        <w:rPr>
          <w:rFonts w:ascii="Times New Roman" w:hAnsi="Times New Roman" w:cs="Times New Roman"/>
          <w:sz w:val="24"/>
          <w:szCs w:val="24"/>
        </w:rPr>
      </w:pPr>
    </w:p>
    <w:p w:rsidR="00E054E2" w:rsidRDefault="00E054E2" w:rsidP="007A05B4">
      <w:pPr>
        <w:pBdr>
          <w:bottom w:val="single" w:sz="6" w:space="1" w:color="auto"/>
        </w:pBdr>
        <w:spacing w:after="0" w:line="240" w:lineRule="auto"/>
        <w:jc w:val="both"/>
        <w:rPr>
          <w:rFonts w:ascii="Times New Roman" w:hAnsi="Times New Roman" w:cs="Times New Roman"/>
          <w:sz w:val="24"/>
          <w:szCs w:val="24"/>
        </w:rPr>
      </w:pPr>
    </w:p>
    <w:p w:rsidR="007A05B4" w:rsidRPr="007A05B4" w:rsidRDefault="007A05B4" w:rsidP="007A05B4">
      <w:pPr>
        <w:pBdr>
          <w:bottom w:val="single" w:sz="6" w:space="1" w:color="auto"/>
        </w:pBdr>
        <w:spacing w:after="0" w:line="240" w:lineRule="auto"/>
        <w:jc w:val="both"/>
        <w:rPr>
          <w:rFonts w:ascii="Times New Roman" w:hAnsi="Times New Roman" w:cs="Times New Roman"/>
          <w:sz w:val="24"/>
          <w:szCs w:val="24"/>
        </w:rPr>
      </w:pPr>
      <w:r w:rsidRPr="007A05B4">
        <w:rPr>
          <w:rFonts w:ascii="Times New Roman" w:hAnsi="Times New Roman" w:cs="Times New Roman"/>
          <w:sz w:val="24"/>
          <w:szCs w:val="24"/>
        </w:rPr>
        <w:lastRenderedPageBreak/>
        <w:t>Заседание совета от 11.10.2022</w:t>
      </w:r>
    </w:p>
    <w:p w:rsidR="007A05B4" w:rsidRPr="007A05B4" w:rsidRDefault="007A05B4" w:rsidP="007A05B4">
      <w:pPr>
        <w:pBdr>
          <w:bottom w:val="single" w:sz="6" w:space="1" w:color="auto"/>
        </w:pBdr>
        <w:spacing w:after="0" w:line="240" w:lineRule="auto"/>
        <w:jc w:val="both"/>
        <w:rPr>
          <w:rFonts w:ascii="Times New Roman" w:hAnsi="Times New Roman" w:cs="Times New Roman"/>
          <w:sz w:val="24"/>
          <w:szCs w:val="24"/>
        </w:rPr>
      </w:pPr>
      <w:r w:rsidRPr="007A05B4">
        <w:rPr>
          <w:rFonts w:ascii="Times New Roman" w:hAnsi="Times New Roman" w:cs="Times New Roman"/>
          <w:sz w:val="24"/>
          <w:szCs w:val="24"/>
        </w:rPr>
        <w:t>Решили: избрать Алхимченко Михаила Васильевича председателем и секретарем</w:t>
      </w:r>
    </w:p>
    <w:p w:rsidR="007A05B4" w:rsidRPr="007A05B4" w:rsidRDefault="007A05B4" w:rsidP="007A05B4">
      <w:pPr>
        <w:pBdr>
          <w:bottom w:val="single" w:sz="6" w:space="1" w:color="auto"/>
        </w:pBdr>
        <w:spacing w:after="0" w:line="240" w:lineRule="auto"/>
        <w:jc w:val="both"/>
        <w:rPr>
          <w:rFonts w:ascii="Times New Roman" w:hAnsi="Times New Roman" w:cs="Times New Roman"/>
          <w:sz w:val="24"/>
          <w:szCs w:val="24"/>
        </w:rPr>
      </w:pPr>
      <w:r w:rsidRPr="007A05B4">
        <w:rPr>
          <w:rFonts w:ascii="Times New Roman" w:hAnsi="Times New Roman" w:cs="Times New Roman"/>
          <w:sz w:val="24"/>
          <w:szCs w:val="24"/>
        </w:rPr>
        <w:t>заседания Совета.</w:t>
      </w:r>
    </w:p>
    <w:p w:rsidR="007A05B4" w:rsidRPr="007A05B4" w:rsidRDefault="007A05B4" w:rsidP="007A05B4">
      <w:pPr>
        <w:pBdr>
          <w:bottom w:val="single" w:sz="6" w:space="1" w:color="auto"/>
        </w:pBdr>
        <w:spacing w:after="0" w:line="240" w:lineRule="auto"/>
        <w:jc w:val="both"/>
        <w:rPr>
          <w:rFonts w:ascii="Times New Roman" w:hAnsi="Times New Roman" w:cs="Times New Roman"/>
          <w:sz w:val="24"/>
          <w:szCs w:val="24"/>
        </w:rPr>
      </w:pPr>
      <w:r w:rsidRPr="007A05B4">
        <w:rPr>
          <w:rFonts w:ascii="Times New Roman" w:hAnsi="Times New Roman" w:cs="Times New Roman"/>
          <w:sz w:val="24"/>
          <w:szCs w:val="24"/>
        </w:rPr>
        <w:t>Решили: принять нижепоименованных лиц в члены Ассоциации при условии</w:t>
      </w:r>
    </w:p>
    <w:p w:rsidR="007A05B4" w:rsidRPr="007A05B4" w:rsidRDefault="007A05B4" w:rsidP="007A05B4">
      <w:pPr>
        <w:pBdr>
          <w:bottom w:val="single" w:sz="6" w:space="1" w:color="auto"/>
        </w:pBdr>
        <w:spacing w:after="0" w:line="240" w:lineRule="auto"/>
        <w:jc w:val="both"/>
        <w:rPr>
          <w:rFonts w:ascii="Times New Roman" w:hAnsi="Times New Roman" w:cs="Times New Roman"/>
          <w:sz w:val="24"/>
          <w:szCs w:val="24"/>
        </w:rPr>
      </w:pPr>
      <w:r w:rsidRPr="007A05B4">
        <w:rPr>
          <w:rFonts w:ascii="Times New Roman" w:hAnsi="Times New Roman" w:cs="Times New Roman"/>
          <w:sz w:val="24"/>
          <w:szCs w:val="24"/>
        </w:rPr>
        <w:t>уплаты взноса в компенсационный фонд возмещения вреда, а также в компенсационный</w:t>
      </w:r>
    </w:p>
    <w:p w:rsidR="007A05B4" w:rsidRPr="007A05B4" w:rsidRDefault="007A05B4" w:rsidP="007A05B4">
      <w:pPr>
        <w:pBdr>
          <w:bottom w:val="single" w:sz="6" w:space="1" w:color="auto"/>
        </w:pBdr>
        <w:spacing w:after="0" w:line="240" w:lineRule="auto"/>
        <w:jc w:val="both"/>
        <w:rPr>
          <w:rFonts w:ascii="Times New Roman" w:hAnsi="Times New Roman" w:cs="Times New Roman"/>
          <w:sz w:val="24"/>
          <w:szCs w:val="24"/>
        </w:rPr>
      </w:pPr>
      <w:r w:rsidRPr="007A05B4">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7A05B4" w:rsidRPr="007A05B4" w:rsidRDefault="007A05B4" w:rsidP="007A05B4">
      <w:pPr>
        <w:pBdr>
          <w:bottom w:val="single" w:sz="6" w:space="1" w:color="auto"/>
        </w:pBdr>
        <w:spacing w:after="0" w:line="240" w:lineRule="auto"/>
        <w:jc w:val="both"/>
        <w:rPr>
          <w:rFonts w:ascii="Times New Roman" w:hAnsi="Times New Roman" w:cs="Times New Roman"/>
          <w:sz w:val="24"/>
          <w:szCs w:val="24"/>
        </w:rPr>
      </w:pPr>
      <w:r w:rsidRPr="007A05B4">
        <w:rPr>
          <w:rFonts w:ascii="Times New Roman" w:hAnsi="Times New Roman" w:cs="Times New Roman"/>
          <w:sz w:val="24"/>
          <w:szCs w:val="24"/>
        </w:rPr>
        <w:t>предпринимателя или юридического лица о приеме в члены Ассоциации указаны</w:t>
      </w:r>
    </w:p>
    <w:p w:rsidR="007A05B4" w:rsidRPr="007A05B4" w:rsidRDefault="007A05B4" w:rsidP="007A05B4">
      <w:pPr>
        <w:pBdr>
          <w:bottom w:val="single" w:sz="6" w:space="1" w:color="auto"/>
        </w:pBdr>
        <w:spacing w:after="0" w:line="240" w:lineRule="auto"/>
        <w:jc w:val="both"/>
        <w:rPr>
          <w:rFonts w:ascii="Times New Roman" w:hAnsi="Times New Roman" w:cs="Times New Roman"/>
          <w:sz w:val="24"/>
          <w:szCs w:val="24"/>
        </w:rPr>
      </w:pPr>
      <w:r w:rsidRPr="007A05B4">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7A05B4" w:rsidRPr="007A05B4" w:rsidRDefault="007A05B4" w:rsidP="007A05B4">
      <w:pPr>
        <w:pBdr>
          <w:bottom w:val="single" w:sz="6" w:space="1" w:color="auto"/>
        </w:pBdr>
        <w:spacing w:after="0" w:line="240" w:lineRule="auto"/>
        <w:jc w:val="both"/>
        <w:rPr>
          <w:rFonts w:ascii="Times New Roman" w:hAnsi="Times New Roman" w:cs="Times New Roman"/>
          <w:sz w:val="24"/>
          <w:szCs w:val="24"/>
        </w:rPr>
      </w:pPr>
      <w:r w:rsidRPr="007A05B4">
        <w:rPr>
          <w:rFonts w:ascii="Times New Roman" w:hAnsi="Times New Roman" w:cs="Times New Roman"/>
          <w:sz w:val="24"/>
          <w:szCs w:val="24"/>
        </w:rPr>
        <w:t>с использованием конкурентных способов заключения договоров, а именно:</w:t>
      </w:r>
    </w:p>
    <w:p w:rsidR="007A05B4" w:rsidRPr="007A05B4" w:rsidRDefault="007A05B4" w:rsidP="007A05B4">
      <w:pPr>
        <w:pBdr>
          <w:bottom w:val="single" w:sz="6" w:space="1" w:color="auto"/>
        </w:pBdr>
        <w:spacing w:after="0" w:line="240" w:lineRule="auto"/>
        <w:jc w:val="both"/>
        <w:rPr>
          <w:rFonts w:ascii="Times New Roman" w:hAnsi="Times New Roman" w:cs="Times New Roman"/>
          <w:sz w:val="24"/>
          <w:szCs w:val="24"/>
        </w:rPr>
      </w:pPr>
      <w:r w:rsidRPr="007A05B4">
        <w:rPr>
          <w:rFonts w:ascii="Times New Roman" w:hAnsi="Times New Roman" w:cs="Times New Roman"/>
          <w:sz w:val="24"/>
          <w:szCs w:val="24"/>
        </w:rPr>
        <w:t>1. Общество с ограниченной ответственностью «СК «ПИК-РемСтрой» ИНН</w:t>
      </w:r>
    </w:p>
    <w:p w:rsidR="007A05B4" w:rsidRPr="00E054E2" w:rsidRDefault="007A05B4" w:rsidP="007A05B4">
      <w:pPr>
        <w:pBdr>
          <w:bottom w:val="single" w:sz="6" w:space="1" w:color="auto"/>
        </w:pBdr>
        <w:spacing w:after="0" w:line="240" w:lineRule="auto"/>
        <w:jc w:val="both"/>
        <w:rPr>
          <w:rFonts w:ascii="Times New Roman" w:hAnsi="Times New Roman" w:cs="Times New Roman"/>
          <w:sz w:val="24"/>
          <w:szCs w:val="24"/>
        </w:rPr>
      </w:pPr>
      <w:r w:rsidRPr="00E054E2">
        <w:rPr>
          <w:rFonts w:ascii="Times New Roman" w:hAnsi="Times New Roman" w:cs="Times New Roman"/>
          <w:sz w:val="24"/>
          <w:szCs w:val="24"/>
        </w:rPr>
        <w:t>5903136724</w:t>
      </w:r>
    </w:p>
    <w:p w:rsidR="007A05B4" w:rsidRPr="007A05B4" w:rsidRDefault="007A05B4" w:rsidP="007A05B4">
      <w:pPr>
        <w:pBdr>
          <w:bottom w:val="single" w:sz="6" w:space="1" w:color="auto"/>
        </w:pBdr>
        <w:spacing w:after="0" w:line="240" w:lineRule="auto"/>
        <w:jc w:val="both"/>
        <w:rPr>
          <w:rFonts w:ascii="Times New Roman" w:hAnsi="Times New Roman" w:cs="Times New Roman"/>
          <w:sz w:val="24"/>
          <w:szCs w:val="24"/>
        </w:rPr>
      </w:pPr>
      <w:r w:rsidRPr="007A05B4">
        <w:rPr>
          <w:rFonts w:ascii="Times New Roman" w:hAnsi="Times New Roman" w:cs="Times New Roman"/>
          <w:sz w:val="24"/>
          <w:szCs w:val="24"/>
        </w:rPr>
        <w:t>2. Общество с ограниченной ответственностью «Стройгаз» ИНН 7017457817</w:t>
      </w:r>
    </w:p>
    <w:p w:rsidR="007A05B4" w:rsidRPr="00810B32" w:rsidRDefault="007A05B4" w:rsidP="007A05B4">
      <w:pPr>
        <w:pBdr>
          <w:bottom w:val="single" w:sz="6" w:space="1" w:color="auto"/>
        </w:pBdr>
        <w:spacing w:after="0" w:line="240" w:lineRule="auto"/>
        <w:jc w:val="both"/>
        <w:rPr>
          <w:rFonts w:ascii="Times New Roman" w:hAnsi="Times New Roman" w:cs="Times New Roman"/>
          <w:sz w:val="24"/>
          <w:szCs w:val="24"/>
        </w:rPr>
      </w:pPr>
    </w:p>
    <w:p w:rsidR="007A05B4" w:rsidRDefault="007A05B4" w:rsidP="007A05B4">
      <w:pPr>
        <w:spacing w:after="0" w:line="240" w:lineRule="auto"/>
        <w:jc w:val="both"/>
        <w:rPr>
          <w:rFonts w:ascii="Times New Roman" w:hAnsi="Times New Roman" w:cs="Times New Roman"/>
          <w:sz w:val="24"/>
          <w:szCs w:val="24"/>
        </w:rPr>
      </w:pPr>
    </w:p>
    <w:p w:rsidR="007A05B4" w:rsidRPr="007A05B4" w:rsidRDefault="007A05B4" w:rsidP="00D65002">
      <w:pPr>
        <w:pBdr>
          <w:bottom w:val="single" w:sz="6" w:space="1" w:color="auto"/>
        </w:pBdr>
        <w:spacing w:after="0" w:line="240" w:lineRule="auto"/>
        <w:jc w:val="both"/>
        <w:rPr>
          <w:rFonts w:ascii="Times New Roman" w:hAnsi="Times New Roman" w:cs="Times New Roman"/>
          <w:sz w:val="24"/>
          <w:szCs w:val="24"/>
        </w:rPr>
      </w:pPr>
    </w:p>
    <w:p w:rsidR="007A05B4" w:rsidRPr="007A05B4" w:rsidRDefault="007A05B4" w:rsidP="00D65002">
      <w:pPr>
        <w:pBdr>
          <w:bottom w:val="single" w:sz="6" w:space="1" w:color="auto"/>
        </w:pBdr>
        <w:spacing w:after="0" w:line="240" w:lineRule="auto"/>
        <w:jc w:val="both"/>
        <w:rPr>
          <w:rFonts w:ascii="Times New Roman" w:hAnsi="Times New Roman" w:cs="Times New Roman"/>
          <w:sz w:val="24"/>
          <w:szCs w:val="24"/>
        </w:rPr>
      </w:pP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Заседание совета от 10.10.2022</w:t>
      </w: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Решили: избрать Алхимченко Михаила Васильевича председателем и секретарем</w:t>
      </w: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заседания Совета.</w:t>
      </w: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Решили: принять нижепоименованных лиц в члены Ассоциации при условии</w:t>
      </w: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уплаты взноса в компенсационный фонд возмещения вреда, а также в компенсационный</w:t>
      </w: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предпринимателя или юридического лица о приеме в члены Ассоциации указаны</w:t>
      </w: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с использованием конкурентных способов заключения договоров, а именно:</w:t>
      </w: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1. Общество с ограниченной ответственностью «ПРОЕКТНАЯ КОМПАНИЯ</w:t>
      </w: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ВЕКТОР» ИНН 3702713939</w:t>
      </w: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2. Общество с ограниченной ответственностью «СТРОЙКОМПЛЕКТСЕРВИС» ИНН</w:t>
      </w: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5603035700</w:t>
      </w: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3. Общество с ограниченной ответственностью «ДОЛСТРИМ» ИНН 6234101950</w:t>
      </w: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4. Общество с ограниченной ответственностью «ИНЖ-ГРУП» ИНН 7710493321</w:t>
      </w: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5. Общество с ограниченной ответственностью «ЛИНКОРПРОЕКТ» ИНН</w:t>
      </w: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7810953438</w:t>
      </w:r>
    </w:p>
    <w:p w:rsid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6. Общество с ограниченной ответственностью «Атом.Строй» ИНН 9705154528</w:t>
      </w:r>
    </w:p>
    <w:p w:rsidR="00D65002" w:rsidRPr="00810B32" w:rsidRDefault="00D65002" w:rsidP="00D65002">
      <w:pPr>
        <w:pBdr>
          <w:bottom w:val="single" w:sz="6" w:space="1" w:color="auto"/>
        </w:pBdr>
        <w:spacing w:after="0" w:line="240" w:lineRule="auto"/>
        <w:jc w:val="both"/>
        <w:rPr>
          <w:rFonts w:ascii="Times New Roman" w:hAnsi="Times New Roman" w:cs="Times New Roman"/>
          <w:sz w:val="24"/>
          <w:szCs w:val="24"/>
        </w:rPr>
      </w:pPr>
    </w:p>
    <w:p w:rsidR="00D65002" w:rsidRDefault="00D65002" w:rsidP="00D65002">
      <w:pPr>
        <w:spacing w:after="0" w:line="240" w:lineRule="auto"/>
        <w:jc w:val="both"/>
        <w:rPr>
          <w:rFonts w:ascii="Times New Roman" w:hAnsi="Times New Roman" w:cs="Times New Roman"/>
          <w:sz w:val="24"/>
          <w:szCs w:val="24"/>
        </w:rPr>
      </w:pPr>
    </w:p>
    <w:p w:rsidR="00D65002" w:rsidRDefault="00D65002" w:rsidP="00E3747E">
      <w:pPr>
        <w:pBdr>
          <w:bottom w:val="single" w:sz="6" w:space="1" w:color="auto"/>
        </w:pBdr>
        <w:spacing w:after="0" w:line="240" w:lineRule="auto"/>
        <w:jc w:val="both"/>
        <w:rPr>
          <w:rFonts w:ascii="Times New Roman" w:hAnsi="Times New Roman" w:cs="Times New Roman"/>
          <w:sz w:val="24"/>
          <w:szCs w:val="24"/>
        </w:rPr>
      </w:pPr>
    </w:p>
    <w:p w:rsidR="00E3747E" w:rsidRPr="00E3747E" w:rsidRDefault="00E3747E" w:rsidP="00E3747E">
      <w:pPr>
        <w:pBdr>
          <w:bottom w:val="single" w:sz="6" w:space="1" w:color="auto"/>
        </w:pBdr>
        <w:spacing w:after="0" w:line="240" w:lineRule="auto"/>
        <w:jc w:val="both"/>
        <w:rPr>
          <w:rFonts w:ascii="Times New Roman" w:hAnsi="Times New Roman" w:cs="Times New Roman"/>
          <w:sz w:val="24"/>
          <w:szCs w:val="24"/>
        </w:rPr>
      </w:pPr>
      <w:r w:rsidRPr="00E3747E">
        <w:rPr>
          <w:rFonts w:ascii="Times New Roman" w:hAnsi="Times New Roman" w:cs="Times New Roman"/>
          <w:sz w:val="24"/>
          <w:szCs w:val="24"/>
        </w:rPr>
        <w:t>Заседание совета от 07.10.2022</w:t>
      </w:r>
    </w:p>
    <w:p w:rsidR="00E3747E" w:rsidRPr="00E3747E" w:rsidRDefault="00E3747E" w:rsidP="00E3747E">
      <w:pPr>
        <w:pBdr>
          <w:bottom w:val="single" w:sz="6" w:space="1" w:color="auto"/>
        </w:pBdr>
        <w:spacing w:after="0" w:line="240" w:lineRule="auto"/>
        <w:jc w:val="both"/>
        <w:rPr>
          <w:rFonts w:ascii="Times New Roman" w:hAnsi="Times New Roman" w:cs="Times New Roman"/>
          <w:sz w:val="24"/>
          <w:szCs w:val="24"/>
        </w:rPr>
      </w:pPr>
      <w:r w:rsidRPr="00E3747E">
        <w:rPr>
          <w:rFonts w:ascii="Times New Roman" w:hAnsi="Times New Roman" w:cs="Times New Roman"/>
          <w:sz w:val="24"/>
          <w:szCs w:val="24"/>
        </w:rPr>
        <w:t>Решили: избрать Алхимченко Михаила Васильевича председателем и секретарем</w:t>
      </w:r>
    </w:p>
    <w:p w:rsidR="00E3747E" w:rsidRPr="00E3747E" w:rsidRDefault="00E3747E" w:rsidP="00E3747E">
      <w:pPr>
        <w:pBdr>
          <w:bottom w:val="single" w:sz="6" w:space="1" w:color="auto"/>
        </w:pBdr>
        <w:spacing w:after="0" w:line="240" w:lineRule="auto"/>
        <w:jc w:val="both"/>
        <w:rPr>
          <w:rFonts w:ascii="Times New Roman" w:hAnsi="Times New Roman" w:cs="Times New Roman"/>
          <w:sz w:val="24"/>
          <w:szCs w:val="24"/>
        </w:rPr>
      </w:pPr>
      <w:r w:rsidRPr="00E3747E">
        <w:rPr>
          <w:rFonts w:ascii="Times New Roman" w:hAnsi="Times New Roman" w:cs="Times New Roman"/>
          <w:sz w:val="24"/>
          <w:szCs w:val="24"/>
        </w:rPr>
        <w:t>заседания Совета.</w:t>
      </w:r>
    </w:p>
    <w:p w:rsidR="00E3747E" w:rsidRPr="00E3747E" w:rsidRDefault="00E3747E" w:rsidP="00E3747E">
      <w:pPr>
        <w:pBdr>
          <w:bottom w:val="single" w:sz="6" w:space="1" w:color="auto"/>
        </w:pBdr>
        <w:spacing w:after="0" w:line="240" w:lineRule="auto"/>
        <w:jc w:val="both"/>
        <w:rPr>
          <w:rFonts w:ascii="Times New Roman" w:hAnsi="Times New Roman" w:cs="Times New Roman"/>
          <w:sz w:val="24"/>
          <w:szCs w:val="24"/>
        </w:rPr>
      </w:pPr>
      <w:r w:rsidRPr="00E3747E">
        <w:rPr>
          <w:rFonts w:ascii="Times New Roman" w:hAnsi="Times New Roman" w:cs="Times New Roman"/>
          <w:sz w:val="24"/>
          <w:szCs w:val="24"/>
        </w:rPr>
        <w:t>Решили: принять нижепоименованных лиц в члены Ассоциации при условии</w:t>
      </w:r>
    </w:p>
    <w:p w:rsidR="00E3747E" w:rsidRPr="00E3747E" w:rsidRDefault="00E3747E" w:rsidP="00E3747E">
      <w:pPr>
        <w:pBdr>
          <w:bottom w:val="single" w:sz="6" w:space="1" w:color="auto"/>
        </w:pBdr>
        <w:spacing w:after="0" w:line="240" w:lineRule="auto"/>
        <w:jc w:val="both"/>
        <w:rPr>
          <w:rFonts w:ascii="Times New Roman" w:hAnsi="Times New Roman" w:cs="Times New Roman"/>
          <w:sz w:val="24"/>
          <w:szCs w:val="24"/>
        </w:rPr>
      </w:pPr>
      <w:r w:rsidRPr="00E3747E">
        <w:rPr>
          <w:rFonts w:ascii="Times New Roman" w:hAnsi="Times New Roman" w:cs="Times New Roman"/>
          <w:sz w:val="24"/>
          <w:szCs w:val="24"/>
        </w:rPr>
        <w:t>уплаты взноса в компенсационный фонд возмещения вреда, а также в компенсационный</w:t>
      </w:r>
    </w:p>
    <w:p w:rsidR="00E3747E" w:rsidRPr="00E3747E" w:rsidRDefault="00E3747E" w:rsidP="00E3747E">
      <w:pPr>
        <w:pBdr>
          <w:bottom w:val="single" w:sz="6" w:space="1" w:color="auto"/>
        </w:pBdr>
        <w:spacing w:after="0" w:line="240" w:lineRule="auto"/>
        <w:jc w:val="both"/>
        <w:rPr>
          <w:rFonts w:ascii="Times New Roman" w:hAnsi="Times New Roman" w:cs="Times New Roman"/>
          <w:sz w:val="24"/>
          <w:szCs w:val="24"/>
        </w:rPr>
      </w:pPr>
      <w:r w:rsidRPr="00E3747E">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E3747E" w:rsidRPr="00E3747E" w:rsidRDefault="00E3747E" w:rsidP="00E3747E">
      <w:pPr>
        <w:pBdr>
          <w:bottom w:val="single" w:sz="6" w:space="1" w:color="auto"/>
        </w:pBdr>
        <w:spacing w:after="0" w:line="240" w:lineRule="auto"/>
        <w:jc w:val="both"/>
        <w:rPr>
          <w:rFonts w:ascii="Times New Roman" w:hAnsi="Times New Roman" w:cs="Times New Roman"/>
          <w:sz w:val="24"/>
          <w:szCs w:val="24"/>
        </w:rPr>
      </w:pPr>
      <w:r w:rsidRPr="00E3747E">
        <w:rPr>
          <w:rFonts w:ascii="Times New Roman" w:hAnsi="Times New Roman" w:cs="Times New Roman"/>
          <w:sz w:val="24"/>
          <w:szCs w:val="24"/>
        </w:rPr>
        <w:t>предпринимателя или юридического лица о приеме в члены Ассоциации указаны</w:t>
      </w:r>
    </w:p>
    <w:p w:rsidR="00E3747E" w:rsidRPr="00E3747E" w:rsidRDefault="00E3747E" w:rsidP="00E3747E">
      <w:pPr>
        <w:pBdr>
          <w:bottom w:val="single" w:sz="6" w:space="1" w:color="auto"/>
        </w:pBdr>
        <w:spacing w:after="0" w:line="240" w:lineRule="auto"/>
        <w:jc w:val="both"/>
        <w:rPr>
          <w:rFonts w:ascii="Times New Roman" w:hAnsi="Times New Roman" w:cs="Times New Roman"/>
          <w:sz w:val="24"/>
          <w:szCs w:val="24"/>
        </w:rPr>
      </w:pPr>
      <w:r w:rsidRPr="00E3747E">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E3747E" w:rsidRPr="00E3747E" w:rsidRDefault="00E3747E" w:rsidP="00E3747E">
      <w:pPr>
        <w:pBdr>
          <w:bottom w:val="single" w:sz="6" w:space="1" w:color="auto"/>
        </w:pBdr>
        <w:spacing w:after="0" w:line="240" w:lineRule="auto"/>
        <w:jc w:val="both"/>
        <w:rPr>
          <w:rFonts w:ascii="Times New Roman" w:hAnsi="Times New Roman" w:cs="Times New Roman"/>
          <w:sz w:val="24"/>
          <w:szCs w:val="24"/>
        </w:rPr>
      </w:pPr>
      <w:r w:rsidRPr="00E3747E">
        <w:rPr>
          <w:rFonts w:ascii="Times New Roman" w:hAnsi="Times New Roman" w:cs="Times New Roman"/>
          <w:sz w:val="24"/>
          <w:szCs w:val="24"/>
        </w:rPr>
        <w:t>с использованием конкурентных способов заключения договоров, а именно:</w:t>
      </w:r>
    </w:p>
    <w:p w:rsidR="00E3747E" w:rsidRDefault="00E3747E" w:rsidP="00E3747E">
      <w:pPr>
        <w:pBdr>
          <w:bottom w:val="single" w:sz="6" w:space="1" w:color="auto"/>
        </w:pBdr>
        <w:spacing w:after="0" w:line="240" w:lineRule="auto"/>
        <w:jc w:val="both"/>
        <w:rPr>
          <w:rFonts w:ascii="Times New Roman" w:hAnsi="Times New Roman" w:cs="Times New Roman"/>
          <w:sz w:val="24"/>
          <w:szCs w:val="24"/>
        </w:rPr>
      </w:pPr>
      <w:r w:rsidRPr="00E3747E">
        <w:rPr>
          <w:rFonts w:ascii="Times New Roman" w:hAnsi="Times New Roman" w:cs="Times New Roman"/>
          <w:sz w:val="24"/>
          <w:szCs w:val="24"/>
        </w:rPr>
        <w:t>1. Общество с ограниченной ответственностью «Инж Строй Сервис» ИНН 7725631687</w:t>
      </w:r>
    </w:p>
    <w:p w:rsidR="00E3747E" w:rsidRPr="00810B32" w:rsidRDefault="00E3747E" w:rsidP="00E3747E">
      <w:pPr>
        <w:pBdr>
          <w:bottom w:val="single" w:sz="6" w:space="1" w:color="auto"/>
        </w:pBdr>
        <w:spacing w:after="0" w:line="240" w:lineRule="auto"/>
        <w:jc w:val="both"/>
        <w:rPr>
          <w:rFonts w:ascii="Times New Roman" w:hAnsi="Times New Roman" w:cs="Times New Roman"/>
          <w:sz w:val="24"/>
          <w:szCs w:val="24"/>
        </w:rPr>
      </w:pPr>
    </w:p>
    <w:p w:rsidR="00E3747E" w:rsidRDefault="00E3747E" w:rsidP="00E3747E">
      <w:pPr>
        <w:spacing w:after="0" w:line="240" w:lineRule="auto"/>
        <w:jc w:val="both"/>
        <w:rPr>
          <w:rFonts w:ascii="Times New Roman" w:hAnsi="Times New Roman" w:cs="Times New Roman"/>
          <w:sz w:val="24"/>
          <w:szCs w:val="24"/>
        </w:rPr>
      </w:pPr>
    </w:p>
    <w:p w:rsidR="00E3747E" w:rsidRDefault="00E3747E" w:rsidP="00E3747E">
      <w:pPr>
        <w:pBdr>
          <w:bottom w:val="single" w:sz="6" w:space="1" w:color="auto"/>
        </w:pBdr>
        <w:spacing w:after="0" w:line="240" w:lineRule="auto"/>
        <w:jc w:val="both"/>
        <w:rPr>
          <w:rFonts w:ascii="Times New Roman" w:hAnsi="Times New Roman" w:cs="Times New Roman"/>
          <w:sz w:val="24"/>
          <w:szCs w:val="24"/>
        </w:rPr>
      </w:pPr>
    </w:p>
    <w:p w:rsidR="00E3747E" w:rsidRDefault="00E3747E" w:rsidP="002C0311">
      <w:pPr>
        <w:pBdr>
          <w:bottom w:val="single" w:sz="6" w:space="1" w:color="auto"/>
        </w:pBdr>
        <w:spacing w:after="0" w:line="240" w:lineRule="auto"/>
        <w:jc w:val="both"/>
        <w:rPr>
          <w:rFonts w:ascii="Times New Roman" w:hAnsi="Times New Roman" w:cs="Times New Roman"/>
          <w:sz w:val="24"/>
          <w:szCs w:val="24"/>
        </w:rPr>
      </w:pPr>
    </w:p>
    <w:p w:rsidR="007A05B4" w:rsidRPr="00E054E2" w:rsidRDefault="007A05B4" w:rsidP="002C0311">
      <w:pPr>
        <w:pBdr>
          <w:bottom w:val="single" w:sz="6" w:space="1" w:color="auto"/>
        </w:pBdr>
        <w:spacing w:after="0" w:line="240" w:lineRule="auto"/>
        <w:jc w:val="both"/>
        <w:rPr>
          <w:rFonts w:ascii="Times New Roman" w:hAnsi="Times New Roman" w:cs="Times New Roman"/>
          <w:sz w:val="24"/>
          <w:szCs w:val="24"/>
        </w:rPr>
      </w:pPr>
    </w:p>
    <w:p w:rsidR="002C0311" w:rsidRPr="002C0311" w:rsidRDefault="002C0311" w:rsidP="002C0311">
      <w:pPr>
        <w:pBdr>
          <w:bottom w:val="single" w:sz="6" w:space="1" w:color="auto"/>
        </w:pBdr>
        <w:spacing w:after="0" w:line="240" w:lineRule="auto"/>
        <w:jc w:val="both"/>
        <w:rPr>
          <w:rFonts w:ascii="Times New Roman" w:hAnsi="Times New Roman" w:cs="Times New Roman"/>
          <w:sz w:val="24"/>
          <w:szCs w:val="24"/>
        </w:rPr>
      </w:pPr>
      <w:r w:rsidRPr="002C0311">
        <w:rPr>
          <w:rFonts w:ascii="Times New Roman" w:hAnsi="Times New Roman" w:cs="Times New Roman"/>
          <w:sz w:val="24"/>
          <w:szCs w:val="24"/>
        </w:rPr>
        <w:lastRenderedPageBreak/>
        <w:t>Заседание совета от 06.10.2022</w:t>
      </w:r>
    </w:p>
    <w:p w:rsidR="002C0311" w:rsidRPr="002C0311" w:rsidRDefault="002C0311" w:rsidP="002C0311">
      <w:pPr>
        <w:pBdr>
          <w:bottom w:val="single" w:sz="6" w:space="1" w:color="auto"/>
        </w:pBdr>
        <w:spacing w:after="0" w:line="240" w:lineRule="auto"/>
        <w:jc w:val="both"/>
        <w:rPr>
          <w:rFonts w:ascii="Times New Roman" w:hAnsi="Times New Roman" w:cs="Times New Roman"/>
          <w:sz w:val="24"/>
          <w:szCs w:val="24"/>
        </w:rPr>
      </w:pPr>
      <w:r w:rsidRPr="002C0311">
        <w:rPr>
          <w:rFonts w:ascii="Times New Roman" w:hAnsi="Times New Roman" w:cs="Times New Roman"/>
          <w:sz w:val="24"/>
          <w:szCs w:val="24"/>
        </w:rPr>
        <w:t>Решили: избрать Алхимченко Михаила Васильевича председателем и секретарем</w:t>
      </w:r>
    </w:p>
    <w:p w:rsidR="002C0311" w:rsidRPr="002C0311" w:rsidRDefault="002C0311" w:rsidP="002C0311">
      <w:pPr>
        <w:pBdr>
          <w:bottom w:val="single" w:sz="6" w:space="1" w:color="auto"/>
        </w:pBdr>
        <w:spacing w:after="0" w:line="240" w:lineRule="auto"/>
        <w:jc w:val="both"/>
        <w:rPr>
          <w:rFonts w:ascii="Times New Roman" w:hAnsi="Times New Roman" w:cs="Times New Roman"/>
          <w:sz w:val="24"/>
          <w:szCs w:val="24"/>
        </w:rPr>
      </w:pPr>
      <w:r w:rsidRPr="002C0311">
        <w:rPr>
          <w:rFonts w:ascii="Times New Roman" w:hAnsi="Times New Roman" w:cs="Times New Roman"/>
          <w:sz w:val="24"/>
          <w:szCs w:val="24"/>
        </w:rPr>
        <w:t>заседания Совета.</w:t>
      </w:r>
    </w:p>
    <w:p w:rsidR="002C0311" w:rsidRPr="002C0311" w:rsidRDefault="002C0311" w:rsidP="002C0311">
      <w:pPr>
        <w:pBdr>
          <w:bottom w:val="single" w:sz="6" w:space="1" w:color="auto"/>
        </w:pBdr>
        <w:spacing w:after="0" w:line="240" w:lineRule="auto"/>
        <w:jc w:val="both"/>
        <w:rPr>
          <w:rFonts w:ascii="Times New Roman" w:hAnsi="Times New Roman" w:cs="Times New Roman"/>
          <w:sz w:val="24"/>
          <w:szCs w:val="24"/>
        </w:rPr>
      </w:pPr>
      <w:r w:rsidRPr="002C0311">
        <w:rPr>
          <w:rFonts w:ascii="Times New Roman" w:hAnsi="Times New Roman" w:cs="Times New Roman"/>
          <w:sz w:val="24"/>
          <w:szCs w:val="24"/>
        </w:rPr>
        <w:t>Решили: принять нижепоименованных лиц в члены Ассоциации при условии</w:t>
      </w:r>
    </w:p>
    <w:p w:rsidR="002C0311" w:rsidRPr="002C0311" w:rsidRDefault="002C0311" w:rsidP="002C0311">
      <w:pPr>
        <w:pBdr>
          <w:bottom w:val="single" w:sz="6" w:space="1" w:color="auto"/>
        </w:pBdr>
        <w:spacing w:after="0" w:line="240" w:lineRule="auto"/>
        <w:jc w:val="both"/>
        <w:rPr>
          <w:rFonts w:ascii="Times New Roman" w:hAnsi="Times New Roman" w:cs="Times New Roman"/>
          <w:sz w:val="24"/>
          <w:szCs w:val="24"/>
        </w:rPr>
      </w:pPr>
      <w:r w:rsidRPr="002C0311">
        <w:rPr>
          <w:rFonts w:ascii="Times New Roman" w:hAnsi="Times New Roman" w:cs="Times New Roman"/>
          <w:sz w:val="24"/>
          <w:szCs w:val="24"/>
        </w:rPr>
        <w:t>уплаты взноса в компенсационный фонд возмещения вреда, а также в компенсационный</w:t>
      </w:r>
    </w:p>
    <w:p w:rsidR="002C0311" w:rsidRPr="002C0311" w:rsidRDefault="002C0311" w:rsidP="002C0311">
      <w:pPr>
        <w:pBdr>
          <w:bottom w:val="single" w:sz="6" w:space="1" w:color="auto"/>
        </w:pBdr>
        <w:spacing w:after="0" w:line="240" w:lineRule="auto"/>
        <w:jc w:val="both"/>
        <w:rPr>
          <w:rFonts w:ascii="Times New Roman" w:hAnsi="Times New Roman" w:cs="Times New Roman"/>
          <w:sz w:val="24"/>
          <w:szCs w:val="24"/>
        </w:rPr>
      </w:pPr>
      <w:r w:rsidRPr="002C0311">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2C0311" w:rsidRPr="002C0311" w:rsidRDefault="002C0311" w:rsidP="002C0311">
      <w:pPr>
        <w:pBdr>
          <w:bottom w:val="single" w:sz="6" w:space="1" w:color="auto"/>
        </w:pBdr>
        <w:spacing w:after="0" w:line="240" w:lineRule="auto"/>
        <w:jc w:val="both"/>
        <w:rPr>
          <w:rFonts w:ascii="Times New Roman" w:hAnsi="Times New Roman" w:cs="Times New Roman"/>
          <w:sz w:val="24"/>
          <w:szCs w:val="24"/>
        </w:rPr>
      </w:pPr>
      <w:r w:rsidRPr="002C0311">
        <w:rPr>
          <w:rFonts w:ascii="Times New Roman" w:hAnsi="Times New Roman" w:cs="Times New Roman"/>
          <w:sz w:val="24"/>
          <w:szCs w:val="24"/>
        </w:rPr>
        <w:t>предпринимателя или юридического лица о приеме в члены Ассоциации указаны</w:t>
      </w:r>
    </w:p>
    <w:p w:rsidR="002C0311" w:rsidRPr="002C0311" w:rsidRDefault="002C0311" w:rsidP="002C0311">
      <w:pPr>
        <w:pBdr>
          <w:bottom w:val="single" w:sz="6" w:space="1" w:color="auto"/>
        </w:pBdr>
        <w:spacing w:after="0" w:line="240" w:lineRule="auto"/>
        <w:jc w:val="both"/>
        <w:rPr>
          <w:rFonts w:ascii="Times New Roman" w:hAnsi="Times New Roman" w:cs="Times New Roman"/>
          <w:sz w:val="24"/>
          <w:szCs w:val="24"/>
        </w:rPr>
      </w:pPr>
      <w:r w:rsidRPr="002C0311">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2C0311" w:rsidRPr="002C0311" w:rsidRDefault="002C0311" w:rsidP="002C0311">
      <w:pPr>
        <w:pBdr>
          <w:bottom w:val="single" w:sz="6" w:space="1" w:color="auto"/>
        </w:pBdr>
        <w:spacing w:after="0" w:line="240" w:lineRule="auto"/>
        <w:jc w:val="both"/>
        <w:rPr>
          <w:rFonts w:ascii="Times New Roman" w:hAnsi="Times New Roman" w:cs="Times New Roman"/>
          <w:sz w:val="24"/>
          <w:szCs w:val="24"/>
        </w:rPr>
      </w:pPr>
      <w:r w:rsidRPr="002C0311">
        <w:rPr>
          <w:rFonts w:ascii="Times New Roman" w:hAnsi="Times New Roman" w:cs="Times New Roman"/>
          <w:sz w:val="24"/>
          <w:szCs w:val="24"/>
        </w:rPr>
        <w:t>с использованием конкурентных способов заключения договоров, а именно:</w:t>
      </w:r>
    </w:p>
    <w:p w:rsidR="002C0311" w:rsidRPr="002C0311" w:rsidRDefault="002C0311" w:rsidP="002C0311">
      <w:pPr>
        <w:pBdr>
          <w:bottom w:val="single" w:sz="6" w:space="1" w:color="auto"/>
        </w:pBdr>
        <w:spacing w:after="0" w:line="240" w:lineRule="auto"/>
        <w:jc w:val="both"/>
        <w:rPr>
          <w:rFonts w:ascii="Times New Roman" w:hAnsi="Times New Roman" w:cs="Times New Roman"/>
          <w:sz w:val="24"/>
          <w:szCs w:val="24"/>
        </w:rPr>
      </w:pPr>
      <w:r w:rsidRPr="002C0311">
        <w:rPr>
          <w:rFonts w:ascii="Times New Roman" w:hAnsi="Times New Roman" w:cs="Times New Roman"/>
          <w:sz w:val="24"/>
          <w:szCs w:val="24"/>
        </w:rPr>
        <w:t>1. Индивидуальный предприниматель Эндаков Андрей Анатольевич ИНН</w:t>
      </w:r>
    </w:p>
    <w:p w:rsidR="002C0311" w:rsidRPr="00E3747E" w:rsidRDefault="002C0311" w:rsidP="002C0311">
      <w:pPr>
        <w:pBdr>
          <w:bottom w:val="single" w:sz="6" w:space="1" w:color="auto"/>
        </w:pBdr>
        <w:spacing w:after="0" w:line="240" w:lineRule="auto"/>
        <w:jc w:val="both"/>
        <w:rPr>
          <w:rFonts w:ascii="Times New Roman" w:hAnsi="Times New Roman" w:cs="Times New Roman"/>
          <w:sz w:val="24"/>
          <w:szCs w:val="24"/>
        </w:rPr>
      </w:pPr>
      <w:r w:rsidRPr="00E3747E">
        <w:rPr>
          <w:rFonts w:ascii="Times New Roman" w:hAnsi="Times New Roman" w:cs="Times New Roman"/>
          <w:sz w:val="24"/>
          <w:szCs w:val="24"/>
        </w:rPr>
        <w:t>471200475457</w:t>
      </w:r>
    </w:p>
    <w:p w:rsidR="002C0311" w:rsidRPr="002C0311" w:rsidRDefault="002C0311" w:rsidP="002C0311">
      <w:pPr>
        <w:pBdr>
          <w:bottom w:val="single" w:sz="6" w:space="1" w:color="auto"/>
        </w:pBdr>
        <w:spacing w:after="0" w:line="240" w:lineRule="auto"/>
        <w:jc w:val="both"/>
        <w:rPr>
          <w:rFonts w:ascii="Times New Roman" w:hAnsi="Times New Roman" w:cs="Times New Roman"/>
          <w:sz w:val="24"/>
          <w:szCs w:val="24"/>
        </w:rPr>
      </w:pPr>
      <w:r w:rsidRPr="002C0311">
        <w:rPr>
          <w:rFonts w:ascii="Times New Roman" w:hAnsi="Times New Roman" w:cs="Times New Roman"/>
          <w:sz w:val="24"/>
          <w:szCs w:val="24"/>
        </w:rPr>
        <w:t>2. Общество с ограниченной ответственностью «АлмазПроект» ИНН 9717120890</w:t>
      </w:r>
    </w:p>
    <w:p w:rsidR="002C0311" w:rsidRPr="00810B32" w:rsidRDefault="002C0311" w:rsidP="002C0311">
      <w:pPr>
        <w:pBdr>
          <w:bottom w:val="single" w:sz="6" w:space="1" w:color="auto"/>
        </w:pBdr>
        <w:spacing w:after="0" w:line="240" w:lineRule="auto"/>
        <w:jc w:val="both"/>
        <w:rPr>
          <w:rFonts w:ascii="Times New Roman" w:hAnsi="Times New Roman" w:cs="Times New Roman"/>
          <w:sz w:val="24"/>
          <w:szCs w:val="24"/>
        </w:rPr>
      </w:pPr>
    </w:p>
    <w:p w:rsidR="002C0311" w:rsidRDefault="002C0311" w:rsidP="002C0311">
      <w:pPr>
        <w:spacing w:after="0" w:line="240" w:lineRule="auto"/>
        <w:jc w:val="both"/>
        <w:rPr>
          <w:rFonts w:ascii="Times New Roman" w:hAnsi="Times New Roman" w:cs="Times New Roman"/>
          <w:sz w:val="24"/>
          <w:szCs w:val="24"/>
        </w:rPr>
      </w:pPr>
    </w:p>
    <w:p w:rsidR="002C0311" w:rsidRDefault="002C0311" w:rsidP="002C0311">
      <w:pPr>
        <w:pBdr>
          <w:bottom w:val="single" w:sz="6" w:space="1" w:color="auto"/>
        </w:pBdr>
        <w:spacing w:after="0" w:line="240" w:lineRule="auto"/>
        <w:jc w:val="both"/>
        <w:rPr>
          <w:rFonts w:ascii="Times New Roman" w:hAnsi="Times New Roman" w:cs="Times New Roman"/>
          <w:sz w:val="24"/>
          <w:szCs w:val="24"/>
        </w:rPr>
      </w:pPr>
    </w:p>
    <w:p w:rsidR="002C0311" w:rsidRPr="002C0311" w:rsidRDefault="002C0311" w:rsidP="003F7C51">
      <w:pPr>
        <w:pBdr>
          <w:bottom w:val="single" w:sz="6" w:space="1" w:color="auto"/>
        </w:pBdr>
        <w:spacing w:after="0" w:line="240" w:lineRule="auto"/>
        <w:jc w:val="both"/>
        <w:rPr>
          <w:rFonts w:ascii="Times New Roman" w:hAnsi="Times New Roman" w:cs="Times New Roman"/>
          <w:sz w:val="24"/>
          <w:szCs w:val="24"/>
        </w:rPr>
      </w:pPr>
    </w:p>
    <w:p w:rsidR="003F7C51" w:rsidRPr="003F7C51" w:rsidRDefault="003F7C51" w:rsidP="003F7C51">
      <w:pPr>
        <w:pBdr>
          <w:bottom w:val="single" w:sz="6" w:space="1" w:color="auto"/>
        </w:pBdr>
        <w:spacing w:after="0" w:line="240" w:lineRule="auto"/>
        <w:jc w:val="both"/>
        <w:rPr>
          <w:rFonts w:ascii="Times New Roman" w:hAnsi="Times New Roman" w:cs="Times New Roman"/>
          <w:sz w:val="24"/>
          <w:szCs w:val="24"/>
        </w:rPr>
      </w:pPr>
      <w:r w:rsidRPr="003F7C51">
        <w:rPr>
          <w:rFonts w:ascii="Times New Roman" w:hAnsi="Times New Roman" w:cs="Times New Roman"/>
          <w:sz w:val="24"/>
          <w:szCs w:val="24"/>
        </w:rPr>
        <w:t>Заседание совета от 05.10.2022</w:t>
      </w:r>
    </w:p>
    <w:p w:rsidR="003F7C51" w:rsidRPr="003F7C51" w:rsidRDefault="003F7C51" w:rsidP="003F7C51">
      <w:pPr>
        <w:pBdr>
          <w:bottom w:val="single" w:sz="6" w:space="1" w:color="auto"/>
        </w:pBdr>
        <w:spacing w:after="0" w:line="240" w:lineRule="auto"/>
        <w:jc w:val="both"/>
        <w:rPr>
          <w:rFonts w:ascii="Times New Roman" w:hAnsi="Times New Roman" w:cs="Times New Roman"/>
          <w:sz w:val="24"/>
          <w:szCs w:val="24"/>
        </w:rPr>
      </w:pPr>
      <w:r w:rsidRPr="003F7C51">
        <w:rPr>
          <w:rFonts w:ascii="Times New Roman" w:hAnsi="Times New Roman" w:cs="Times New Roman"/>
          <w:sz w:val="24"/>
          <w:szCs w:val="24"/>
        </w:rPr>
        <w:t>Решили: избрать Алхимченко Михаила Васильевича председателем и секретарем</w:t>
      </w:r>
    </w:p>
    <w:p w:rsidR="003F7C51" w:rsidRPr="003F7C51" w:rsidRDefault="003F7C51" w:rsidP="003F7C51">
      <w:pPr>
        <w:pBdr>
          <w:bottom w:val="single" w:sz="6" w:space="1" w:color="auto"/>
        </w:pBdr>
        <w:spacing w:after="0" w:line="240" w:lineRule="auto"/>
        <w:jc w:val="both"/>
        <w:rPr>
          <w:rFonts w:ascii="Times New Roman" w:hAnsi="Times New Roman" w:cs="Times New Roman"/>
          <w:sz w:val="24"/>
          <w:szCs w:val="24"/>
        </w:rPr>
      </w:pPr>
      <w:r w:rsidRPr="003F7C51">
        <w:rPr>
          <w:rFonts w:ascii="Times New Roman" w:hAnsi="Times New Roman" w:cs="Times New Roman"/>
          <w:sz w:val="24"/>
          <w:szCs w:val="24"/>
        </w:rPr>
        <w:t>заседания Совета.</w:t>
      </w:r>
    </w:p>
    <w:p w:rsidR="003F7C51" w:rsidRPr="003F7C51" w:rsidRDefault="003F7C51" w:rsidP="003F7C51">
      <w:pPr>
        <w:pBdr>
          <w:bottom w:val="single" w:sz="6" w:space="1" w:color="auto"/>
        </w:pBdr>
        <w:spacing w:after="0" w:line="240" w:lineRule="auto"/>
        <w:jc w:val="both"/>
        <w:rPr>
          <w:rFonts w:ascii="Times New Roman" w:hAnsi="Times New Roman" w:cs="Times New Roman"/>
          <w:sz w:val="24"/>
          <w:szCs w:val="24"/>
        </w:rPr>
      </w:pPr>
      <w:r w:rsidRPr="003F7C51">
        <w:rPr>
          <w:rFonts w:ascii="Times New Roman" w:hAnsi="Times New Roman" w:cs="Times New Roman"/>
          <w:sz w:val="24"/>
          <w:szCs w:val="24"/>
        </w:rPr>
        <w:t>Решили: принять нижепоименованных лиц в члены Ассоциации при условии</w:t>
      </w:r>
    </w:p>
    <w:p w:rsidR="003F7C51" w:rsidRPr="003F7C51" w:rsidRDefault="003F7C51" w:rsidP="003F7C51">
      <w:pPr>
        <w:pBdr>
          <w:bottom w:val="single" w:sz="6" w:space="1" w:color="auto"/>
        </w:pBdr>
        <w:spacing w:after="0" w:line="240" w:lineRule="auto"/>
        <w:jc w:val="both"/>
        <w:rPr>
          <w:rFonts w:ascii="Times New Roman" w:hAnsi="Times New Roman" w:cs="Times New Roman"/>
          <w:sz w:val="24"/>
          <w:szCs w:val="24"/>
        </w:rPr>
      </w:pPr>
      <w:r w:rsidRPr="003F7C51">
        <w:rPr>
          <w:rFonts w:ascii="Times New Roman" w:hAnsi="Times New Roman" w:cs="Times New Roman"/>
          <w:sz w:val="24"/>
          <w:szCs w:val="24"/>
        </w:rPr>
        <w:t>уплаты взноса в компенсационный фонд возмещения вреда, а также в компенсационный</w:t>
      </w:r>
    </w:p>
    <w:p w:rsidR="003F7C51" w:rsidRPr="003F7C51" w:rsidRDefault="003F7C51" w:rsidP="003F7C51">
      <w:pPr>
        <w:pBdr>
          <w:bottom w:val="single" w:sz="6" w:space="1" w:color="auto"/>
        </w:pBdr>
        <w:spacing w:after="0" w:line="240" w:lineRule="auto"/>
        <w:jc w:val="both"/>
        <w:rPr>
          <w:rFonts w:ascii="Times New Roman" w:hAnsi="Times New Roman" w:cs="Times New Roman"/>
          <w:sz w:val="24"/>
          <w:szCs w:val="24"/>
        </w:rPr>
      </w:pPr>
      <w:r w:rsidRPr="003F7C51">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3F7C51" w:rsidRPr="003F7C51" w:rsidRDefault="003F7C51" w:rsidP="003F7C51">
      <w:pPr>
        <w:pBdr>
          <w:bottom w:val="single" w:sz="6" w:space="1" w:color="auto"/>
        </w:pBdr>
        <w:spacing w:after="0" w:line="240" w:lineRule="auto"/>
        <w:jc w:val="both"/>
        <w:rPr>
          <w:rFonts w:ascii="Times New Roman" w:hAnsi="Times New Roman" w:cs="Times New Roman"/>
          <w:sz w:val="24"/>
          <w:szCs w:val="24"/>
        </w:rPr>
      </w:pPr>
      <w:r w:rsidRPr="003F7C51">
        <w:rPr>
          <w:rFonts w:ascii="Times New Roman" w:hAnsi="Times New Roman" w:cs="Times New Roman"/>
          <w:sz w:val="24"/>
          <w:szCs w:val="24"/>
        </w:rPr>
        <w:t>предпринимателя или юридического лица о приеме в члены Ассоциации указаны</w:t>
      </w:r>
    </w:p>
    <w:p w:rsidR="003F7C51" w:rsidRPr="003F7C51" w:rsidRDefault="003F7C51" w:rsidP="003F7C51">
      <w:pPr>
        <w:pBdr>
          <w:bottom w:val="single" w:sz="6" w:space="1" w:color="auto"/>
        </w:pBdr>
        <w:spacing w:after="0" w:line="240" w:lineRule="auto"/>
        <w:jc w:val="both"/>
        <w:rPr>
          <w:rFonts w:ascii="Times New Roman" w:hAnsi="Times New Roman" w:cs="Times New Roman"/>
          <w:sz w:val="24"/>
          <w:szCs w:val="24"/>
        </w:rPr>
      </w:pPr>
      <w:r w:rsidRPr="003F7C51">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3F7C51" w:rsidRPr="003F7C51" w:rsidRDefault="003F7C51" w:rsidP="003F7C51">
      <w:pPr>
        <w:pBdr>
          <w:bottom w:val="single" w:sz="6" w:space="1" w:color="auto"/>
        </w:pBdr>
        <w:spacing w:after="0" w:line="240" w:lineRule="auto"/>
        <w:jc w:val="both"/>
        <w:rPr>
          <w:rFonts w:ascii="Times New Roman" w:hAnsi="Times New Roman" w:cs="Times New Roman"/>
          <w:sz w:val="24"/>
          <w:szCs w:val="24"/>
        </w:rPr>
      </w:pPr>
      <w:r w:rsidRPr="003F7C51">
        <w:rPr>
          <w:rFonts w:ascii="Times New Roman" w:hAnsi="Times New Roman" w:cs="Times New Roman"/>
          <w:sz w:val="24"/>
          <w:szCs w:val="24"/>
        </w:rPr>
        <w:t>с использованием конкурентных способов заключения договоров, а именно:</w:t>
      </w:r>
    </w:p>
    <w:p w:rsidR="003F7C51" w:rsidRPr="003F7C51" w:rsidRDefault="003F7C51" w:rsidP="003F7C51">
      <w:pPr>
        <w:pBdr>
          <w:bottom w:val="single" w:sz="6" w:space="1" w:color="auto"/>
        </w:pBdr>
        <w:spacing w:after="0" w:line="240" w:lineRule="auto"/>
        <w:jc w:val="both"/>
        <w:rPr>
          <w:rFonts w:ascii="Times New Roman" w:hAnsi="Times New Roman" w:cs="Times New Roman"/>
          <w:sz w:val="24"/>
          <w:szCs w:val="24"/>
        </w:rPr>
      </w:pPr>
      <w:r w:rsidRPr="003F7C51">
        <w:rPr>
          <w:rFonts w:ascii="Times New Roman" w:hAnsi="Times New Roman" w:cs="Times New Roman"/>
          <w:sz w:val="24"/>
          <w:szCs w:val="24"/>
        </w:rPr>
        <w:t>1. Крестьянское фермерское хозяйство «Мышастый Алексей Федорович» ИНН</w:t>
      </w:r>
    </w:p>
    <w:p w:rsidR="003F7C51" w:rsidRDefault="003F7C51" w:rsidP="003F7C51">
      <w:pPr>
        <w:pBdr>
          <w:bottom w:val="single" w:sz="6" w:space="1" w:color="auto"/>
        </w:pBdr>
        <w:spacing w:after="0" w:line="240" w:lineRule="auto"/>
        <w:jc w:val="both"/>
        <w:rPr>
          <w:rFonts w:ascii="Times New Roman" w:hAnsi="Times New Roman" w:cs="Times New Roman"/>
          <w:sz w:val="24"/>
          <w:szCs w:val="24"/>
        </w:rPr>
      </w:pPr>
      <w:r w:rsidRPr="003F7C51">
        <w:rPr>
          <w:rFonts w:ascii="Times New Roman" w:hAnsi="Times New Roman" w:cs="Times New Roman"/>
          <w:sz w:val="24"/>
          <w:szCs w:val="24"/>
        </w:rPr>
        <w:t>782023372217</w:t>
      </w:r>
    </w:p>
    <w:p w:rsidR="003F7C51" w:rsidRPr="00810B32" w:rsidRDefault="003F7C51" w:rsidP="003F7C51">
      <w:pPr>
        <w:pBdr>
          <w:bottom w:val="single" w:sz="6" w:space="1" w:color="auto"/>
        </w:pBdr>
        <w:spacing w:after="0" w:line="240" w:lineRule="auto"/>
        <w:jc w:val="both"/>
        <w:rPr>
          <w:rFonts w:ascii="Times New Roman" w:hAnsi="Times New Roman" w:cs="Times New Roman"/>
          <w:sz w:val="24"/>
          <w:szCs w:val="24"/>
        </w:rPr>
      </w:pPr>
    </w:p>
    <w:p w:rsidR="003F7C51" w:rsidRDefault="003F7C51" w:rsidP="003F7C51">
      <w:pPr>
        <w:spacing w:after="0" w:line="240" w:lineRule="auto"/>
        <w:jc w:val="both"/>
        <w:rPr>
          <w:rFonts w:ascii="Times New Roman" w:hAnsi="Times New Roman" w:cs="Times New Roman"/>
          <w:sz w:val="24"/>
          <w:szCs w:val="24"/>
        </w:rPr>
      </w:pPr>
    </w:p>
    <w:p w:rsidR="003F7C51" w:rsidRDefault="003F7C51" w:rsidP="002D7885">
      <w:pPr>
        <w:pBdr>
          <w:bottom w:val="single" w:sz="6" w:space="1" w:color="auto"/>
        </w:pBdr>
        <w:spacing w:after="0" w:line="240" w:lineRule="auto"/>
        <w:jc w:val="both"/>
        <w:rPr>
          <w:rFonts w:ascii="Times New Roman" w:hAnsi="Times New Roman" w:cs="Times New Roman"/>
          <w:sz w:val="24"/>
          <w:szCs w:val="24"/>
        </w:rPr>
      </w:pPr>
    </w:p>
    <w:p w:rsidR="003F7C51" w:rsidRDefault="003F7C51" w:rsidP="002D7885">
      <w:pPr>
        <w:pBdr>
          <w:bottom w:val="single" w:sz="6" w:space="1" w:color="auto"/>
        </w:pBdr>
        <w:spacing w:after="0" w:line="240" w:lineRule="auto"/>
        <w:jc w:val="both"/>
        <w:rPr>
          <w:rFonts w:ascii="Times New Roman" w:hAnsi="Times New Roman" w:cs="Times New Roman"/>
          <w:sz w:val="24"/>
          <w:szCs w:val="24"/>
        </w:rPr>
      </w:pPr>
    </w:p>
    <w:p w:rsidR="002D7885" w:rsidRPr="002D7885" w:rsidRDefault="002D7885" w:rsidP="002D7885">
      <w:pPr>
        <w:pBdr>
          <w:bottom w:val="single" w:sz="6" w:space="1" w:color="auto"/>
        </w:pBdr>
        <w:spacing w:after="0" w:line="240" w:lineRule="auto"/>
        <w:jc w:val="both"/>
        <w:rPr>
          <w:rFonts w:ascii="Times New Roman" w:hAnsi="Times New Roman" w:cs="Times New Roman"/>
          <w:sz w:val="24"/>
          <w:szCs w:val="24"/>
        </w:rPr>
      </w:pPr>
      <w:r w:rsidRPr="002D7885">
        <w:rPr>
          <w:rFonts w:ascii="Times New Roman" w:hAnsi="Times New Roman" w:cs="Times New Roman"/>
          <w:sz w:val="24"/>
          <w:szCs w:val="24"/>
        </w:rPr>
        <w:t>Заседание совета от 04.10.2022</w:t>
      </w:r>
    </w:p>
    <w:p w:rsidR="002D7885" w:rsidRPr="002D7885" w:rsidRDefault="002D7885" w:rsidP="002D7885">
      <w:pPr>
        <w:pBdr>
          <w:bottom w:val="single" w:sz="6" w:space="1" w:color="auto"/>
        </w:pBdr>
        <w:spacing w:after="0" w:line="240" w:lineRule="auto"/>
        <w:jc w:val="both"/>
        <w:rPr>
          <w:rFonts w:ascii="Times New Roman" w:hAnsi="Times New Roman" w:cs="Times New Roman"/>
          <w:sz w:val="24"/>
          <w:szCs w:val="24"/>
        </w:rPr>
      </w:pPr>
      <w:r w:rsidRPr="002D7885">
        <w:rPr>
          <w:rFonts w:ascii="Times New Roman" w:hAnsi="Times New Roman" w:cs="Times New Roman"/>
          <w:sz w:val="24"/>
          <w:szCs w:val="24"/>
        </w:rPr>
        <w:t>Решили: избрать Алхимченко Михаила Васильевича председателем и секретарем</w:t>
      </w:r>
    </w:p>
    <w:p w:rsidR="002D7885" w:rsidRPr="002D7885" w:rsidRDefault="002D7885" w:rsidP="002D7885">
      <w:pPr>
        <w:pBdr>
          <w:bottom w:val="single" w:sz="6" w:space="1" w:color="auto"/>
        </w:pBdr>
        <w:spacing w:after="0" w:line="240" w:lineRule="auto"/>
        <w:jc w:val="both"/>
        <w:rPr>
          <w:rFonts w:ascii="Times New Roman" w:hAnsi="Times New Roman" w:cs="Times New Roman"/>
          <w:sz w:val="24"/>
          <w:szCs w:val="24"/>
        </w:rPr>
      </w:pPr>
      <w:r w:rsidRPr="002D7885">
        <w:rPr>
          <w:rFonts w:ascii="Times New Roman" w:hAnsi="Times New Roman" w:cs="Times New Roman"/>
          <w:sz w:val="24"/>
          <w:szCs w:val="24"/>
        </w:rPr>
        <w:t>заседания Совета.</w:t>
      </w:r>
    </w:p>
    <w:p w:rsidR="002D7885" w:rsidRPr="002D7885" w:rsidRDefault="002D7885" w:rsidP="002D7885">
      <w:pPr>
        <w:pBdr>
          <w:bottom w:val="single" w:sz="6" w:space="1" w:color="auto"/>
        </w:pBdr>
        <w:spacing w:after="0" w:line="240" w:lineRule="auto"/>
        <w:jc w:val="both"/>
        <w:rPr>
          <w:rFonts w:ascii="Times New Roman" w:hAnsi="Times New Roman" w:cs="Times New Roman"/>
          <w:sz w:val="24"/>
          <w:szCs w:val="24"/>
        </w:rPr>
      </w:pPr>
      <w:r w:rsidRPr="002D7885">
        <w:rPr>
          <w:rFonts w:ascii="Times New Roman" w:hAnsi="Times New Roman" w:cs="Times New Roman"/>
          <w:sz w:val="24"/>
          <w:szCs w:val="24"/>
        </w:rPr>
        <w:t>Решили: принять нижепоименованных лиц в члены Ассоциации при условии</w:t>
      </w:r>
    </w:p>
    <w:p w:rsidR="002D7885" w:rsidRPr="002D7885" w:rsidRDefault="002D7885" w:rsidP="002D7885">
      <w:pPr>
        <w:pBdr>
          <w:bottom w:val="single" w:sz="6" w:space="1" w:color="auto"/>
        </w:pBdr>
        <w:spacing w:after="0" w:line="240" w:lineRule="auto"/>
        <w:jc w:val="both"/>
        <w:rPr>
          <w:rFonts w:ascii="Times New Roman" w:hAnsi="Times New Roman" w:cs="Times New Roman"/>
          <w:sz w:val="24"/>
          <w:szCs w:val="24"/>
        </w:rPr>
      </w:pPr>
      <w:r w:rsidRPr="002D7885">
        <w:rPr>
          <w:rFonts w:ascii="Times New Roman" w:hAnsi="Times New Roman" w:cs="Times New Roman"/>
          <w:sz w:val="24"/>
          <w:szCs w:val="24"/>
        </w:rPr>
        <w:t>уплаты взноса в компенсационный фонд возмещения вреда, а также в компенсационный</w:t>
      </w:r>
    </w:p>
    <w:p w:rsidR="002D7885" w:rsidRPr="002D7885" w:rsidRDefault="002D7885" w:rsidP="002D7885">
      <w:pPr>
        <w:pBdr>
          <w:bottom w:val="single" w:sz="6" w:space="1" w:color="auto"/>
        </w:pBdr>
        <w:spacing w:after="0" w:line="240" w:lineRule="auto"/>
        <w:jc w:val="both"/>
        <w:rPr>
          <w:rFonts w:ascii="Times New Roman" w:hAnsi="Times New Roman" w:cs="Times New Roman"/>
          <w:sz w:val="24"/>
          <w:szCs w:val="24"/>
        </w:rPr>
      </w:pPr>
      <w:r w:rsidRPr="002D7885">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2D7885" w:rsidRPr="002D7885" w:rsidRDefault="002D7885" w:rsidP="002D7885">
      <w:pPr>
        <w:pBdr>
          <w:bottom w:val="single" w:sz="6" w:space="1" w:color="auto"/>
        </w:pBdr>
        <w:spacing w:after="0" w:line="240" w:lineRule="auto"/>
        <w:jc w:val="both"/>
        <w:rPr>
          <w:rFonts w:ascii="Times New Roman" w:hAnsi="Times New Roman" w:cs="Times New Roman"/>
          <w:sz w:val="24"/>
          <w:szCs w:val="24"/>
        </w:rPr>
      </w:pPr>
      <w:r w:rsidRPr="002D7885">
        <w:rPr>
          <w:rFonts w:ascii="Times New Roman" w:hAnsi="Times New Roman" w:cs="Times New Roman"/>
          <w:sz w:val="24"/>
          <w:szCs w:val="24"/>
        </w:rPr>
        <w:t>предпринимателя или юридического лица о приеме в члены Ассоциации указаны</w:t>
      </w:r>
    </w:p>
    <w:p w:rsidR="002D7885" w:rsidRPr="002D7885" w:rsidRDefault="002D7885" w:rsidP="002D7885">
      <w:pPr>
        <w:pBdr>
          <w:bottom w:val="single" w:sz="6" w:space="1" w:color="auto"/>
        </w:pBdr>
        <w:spacing w:after="0" w:line="240" w:lineRule="auto"/>
        <w:jc w:val="both"/>
        <w:rPr>
          <w:rFonts w:ascii="Times New Roman" w:hAnsi="Times New Roman" w:cs="Times New Roman"/>
          <w:sz w:val="24"/>
          <w:szCs w:val="24"/>
        </w:rPr>
      </w:pPr>
      <w:r w:rsidRPr="002D7885">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2D7885" w:rsidRPr="002D7885" w:rsidRDefault="002D7885" w:rsidP="002D7885">
      <w:pPr>
        <w:pBdr>
          <w:bottom w:val="single" w:sz="6" w:space="1" w:color="auto"/>
        </w:pBdr>
        <w:spacing w:after="0" w:line="240" w:lineRule="auto"/>
        <w:jc w:val="both"/>
        <w:rPr>
          <w:rFonts w:ascii="Times New Roman" w:hAnsi="Times New Roman" w:cs="Times New Roman"/>
          <w:sz w:val="24"/>
          <w:szCs w:val="24"/>
        </w:rPr>
      </w:pPr>
      <w:r w:rsidRPr="002D7885">
        <w:rPr>
          <w:rFonts w:ascii="Times New Roman" w:hAnsi="Times New Roman" w:cs="Times New Roman"/>
          <w:sz w:val="24"/>
          <w:szCs w:val="24"/>
        </w:rPr>
        <w:t>с использованием конкурентных способов заключения договоров, а именно:</w:t>
      </w:r>
    </w:p>
    <w:p w:rsidR="002D7885" w:rsidRDefault="002D7885" w:rsidP="002D7885">
      <w:pPr>
        <w:pBdr>
          <w:bottom w:val="single" w:sz="6" w:space="1" w:color="auto"/>
        </w:pBdr>
        <w:spacing w:after="0" w:line="240" w:lineRule="auto"/>
        <w:jc w:val="both"/>
        <w:rPr>
          <w:rFonts w:ascii="Times New Roman" w:hAnsi="Times New Roman" w:cs="Times New Roman"/>
          <w:sz w:val="24"/>
          <w:szCs w:val="24"/>
        </w:rPr>
      </w:pPr>
      <w:r w:rsidRPr="002D7885">
        <w:rPr>
          <w:rFonts w:ascii="Times New Roman" w:hAnsi="Times New Roman" w:cs="Times New Roman"/>
          <w:sz w:val="24"/>
          <w:szCs w:val="24"/>
        </w:rPr>
        <w:t>1. Индивидуальный предприниматель Карант Евгений Давидович ИНН 781004425944</w:t>
      </w:r>
    </w:p>
    <w:p w:rsidR="002D7885" w:rsidRPr="00810B32" w:rsidRDefault="002D7885" w:rsidP="002D7885">
      <w:pPr>
        <w:pBdr>
          <w:bottom w:val="single" w:sz="6" w:space="1" w:color="auto"/>
        </w:pBdr>
        <w:spacing w:after="0" w:line="240" w:lineRule="auto"/>
        <w:jc w:val="both"/>
        <w:rPr>
          <w:rFonts w:ascii="Times New Roman" w:hAnsi="Times New Roman" w:cs="Times New Roman"/>
          <w:sz w:val="24"/>
          <w:szCs w:val="24"/>
        </w:rPr>
      </w:pPr>
    </w:p>
    <w:p w:rsidR="002D7885" w:rsidRDefault="002D7885" w:rsidP="002D7885">
      <w:pPr>
        <w:spacing w:after="0" w:line="240" w:lineRule="auto"/>
        <w:jc w:val="both"/>
        <w:rPr>
          <w:rFonts w:ascii="Times New Roman" w:hAnsi="Times New Roman" w:cs="Times New Roman"/>
          <w:sz w:val="24"/>
          <w:szCs w:val="24"/>
        </w:rPr>
      </w:pPr>
    </w:p>
    <w:p w:rsidR="002D7885" w:rsidRDefault="002D7885" w:rsidP="009D31FB">
      <w:pPr>
        <w:pBdr>
          <w:bottom w:val="single" w:sz="6" w:space="1" w:color="auto"/>
        </w:pBdr>
        <w:spacing w:after="0" w:line="240" w:lineRule="auto"/>
        <w:jc w:val="both"/>
        <w:rPr>
          <w:rFonts w:ascii="Times New Roman" w:hAnsi="Times New Roman" w:cs="Times New Roman"/>
          <w:sz w:val="24"/>
          <w:szCs w:val="24"/>
        </w:rPr>
      </w:pPr>
    </w:p>
    <w:p w:rsidR="002D7885" w:rsidRDefault="002D7885" w:rsidP="009D31FB">
      <w:pPr>
        <w:pBdr>
          <w:bottom w:val="single" w:sz="6" w:space="1" w:color="auto"/>
        </w:pBdr>
        <w:spacing w:after="0" w:line="240" w:lineRule="auto"/>
        <w:jc w:val="both"/>
        <w:rPr>
          <w:rFonts w:ascii="Times New Roman" w:hAnsi="Times New Roman" w:cs="Times New Roman"/>
          <w:sz w:val="24"/>
          <w:szCs w:val="24"/>
        </w:rPr>
      </w:pPr>
    </w:p>
    <w:p w:rsidR="009D31FB" w:rsidRPr="009D31FB" w:rsidRDefault="009D31FB" w:rsidP="009D31FB">
      <w:pPr>
        <w:pBdr>
          <w:bottom w:val="single" w:sz="6" w:space="1" w:color="auto"/>
        </w:pBdr>
        <w:spacing w:after="0" w:line="240" w:lineRule="auto"/>
        <w:jc w:val="both"/>
        <w:rPr>
          <w:rFonts w:ascii="Times New Roman" w:hAnsi="Times New Roman" w:cs="Times New Roman"/>
          <w:sz w:val="24"/>
          <w:szCs w:val="24"/>
        </w:rPr>
      </w:pPr>
      <w:r w:rsidRPr="009D31FB">
        <w:rPr>
          <w:rFonts w:ascii="Times New Roman" w:hAnsi="Times New Roman" w:cs="Times New Roman"/>
          <w:sz w:val="24"/>
          <w:szCs w:val="24"/>
        </w:rPr>
        <w:t>Заседание совета от 30.09.2022</w:t>
      </w:r>
    </w:p>
    <w:p w:rsidR="009D31FB" w:rsidRPr="009D31FB" w:rsidRDefault="009D31FB" w:rsidP="009D31FB">
      <w:pPr>
        <w:pBdr>
          <w:bottom w:val="single" w:sz="6" w:space="1" w:color="auto"/>
        </w:pBdr>
        <w:spacing w:after="0" w:line="240" w:lineRule="auto"/>
        <w:jc w:val="both"/>
        <w:rPr>
          <w:rFonts w:ascii="Times New Roman" w:hAnsi="Times New Roman" w:cs="Times New Roman"/>
          <w:sz w:val="24"/>
          <w:szCs w:val="24"/>
        </w:rPr>
      </w:pPr>
      <w:r w:rsidRPr="009D31FB">
        <w:rPr>
          <w:rFonts w:ascii="Times New Roman" w:hAnsi="Times New Roman" w:cs="Times New Roman"/>
          <w:sz w:val="24"/>
          <w:szCs w:val="24"/>
        </w:rPr>
        <w:t>Решили: избрать Алхимченко Михаила Васильевича председателем и секретарем</w:t>
      </w:r>
    </w:p>
    <w:p w:rsidR="009D31FB" w:rsidRPr="009D31FB" w:rsidRDefault="009D31FB" w:rsidP="009D31FB">
      <w:pPr>
        <w:pBdr>
          <w:bottom w:val="single" w:sz="6" w:space="1" w:color="auto"/>
        </w:pBdr>
        <w:spacing w:after="0" w:line="240" w:lineRule="auto"/>
        <w:jc w:val="both"/>
        <w:rPr>
          <w:rFonts w:ascii="Times New Roman" w:hAnsi="Times New Roman" w:cs="Times New Roman"/>
          <w:sz w:val="24"/>
          <w:szCs w:val="24"/>
        </w:rPr>
      </w:pPr>
      <w:r w:rsidRPr="009D31FB">
        <w:rPr>
          <w:rFonts w:ascii="Times New Roman" w:hAnsi="Times New Roman" w:cs="Times New Roman"/>
          <w:sz w:val="24"/>
          <w:szCs w:val="24"/>
        </w:rPr>
        <w:t>заседания Совета.</w:t>
      </w:r>
    </w:p>
    <w:p w:rsidR="009D31FB" w:rsidRPr="009D31FB" w:rsidRDefault="009D31FB" w:rsidP="009D31FB">
      <w:pPr>
        <w:pBdr>
          <w:bottom w:val="single" w:sz="6" w:space="1" w:color="auto"/>
        </w:pBdr>
        <w:spacing w:after="0" w:line="240" w:lineRule="auto"/>
        <w:jc w:val="both"/>
        <w:rPr>
          <w:rFonts w:ascii="Times New Roman" w:hAnsi="Times New Roman" w:cs="Times New Roman"/>
          <w:sz w:val="24"/>
          <w:szCs w:val="24"/>
        </w:rPr>
      </w:pPr>
      <w:r w:rsidRPr="009D31FB">
        <w:rPr>
          <w:rFonts w:ascii="Times New Roman" w:hAnsi="Times New Roman" w:cs="Times New Roman"/>
          <w:sz w:val="24"/>
          <w:szCs w:val="24"/>
        </w:rPr>
        <w:t>Решили: принять нижепоименованных лиц в члены Ассоциации при условии</w:t>
      </w:r>
    </w:p>
    <w:p w:rsidR="009D31FB" w:rsidRPr="009D31FB" w:rsidRDefault="009D31FB" w:rsidP="009D31FB">
      <w:pPr>
        <w:pBdr>
          <w:bottom w:val="single" w:sz="6" w:space="1" w:color="auto"/>
        </w:pBdr>
        <w:spacing w:after="0" w:line="240" w:lineRule="auto"/>
        <w:jc w:val="both"/>
        <w:rPr>
          <w:rFonts w:ascii="Times New Roman" w:hAnsi="Times New Roman" w:cs="Times New Roman"/>
          <w:sz w:val="24"/>
          <w:szCs w:val="24"/>
        </w:rPr>
      </w:pPr>
      <w:r w:rsidRPr="009D31FB">
        <w:rPr>
          <w:rFonts w:ascii="Times New Roman" w:hAnsi="Times New Roman" w:cs="Times New Roman"/>
          <w:sz w:val="24"/>
          <w:szCs w:val="24"/>
        </w:rPr>
        <w:t>уплаты взноса в компенсационный фонд возмещения вреда, а также в компенсационный</w:t>
      </w:r>
    </w:p>
    <w:p w:rsidR="009D31FB" w:rsidRPr="009D31FB" w:rsidRDefault="009D31FB" w:rsidP="009D31FB">
      <w:pPr>
        <w:pBdr>
          <w:bottom w:val="single" w:sz="6" w:space="1" w:color="auto"/>
        </w:pBdr>
        <w:spacing w:after="0" w:line="240" w:lineRule="auto"/>
        <w:jc w:val="both"/>
        <w:rPr>
          <w:rFonts w:ascii="Times New Roman" w:hAnsi="Times New Roman" w:cs="Times New Roman"/>
          <w:sz w:val="24"/>
          <w:szCs w:val="24"/>
        </w:rPr>
      </w:pPr>
      <w:r w:rsidRPr="009D31FB">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9D31FB" w:rsidRPr="009D31FB" w:rsidRDefault="009D31FB" w:rsidP="009D31FB">
      <w:pPr>
        <w:pBdr>
          <w:bottom w:val="single" w:sz="6" w:space="1" w:color="auto"/>
        </w:pBdr>
        <w:spacing w:after="0" w:line="240" w:lineRule="auto"/>
        <w:jc w:val="both"/>
        <w:rPr>
          <w:rFonts w:ascii="Times New Roman" w:hAnsi="Times New Roman" w:cs="Times New Roman"/>
          <w:sz w:val="24"/>
          <w:szCs w:val="24"/>
        </w:rPr>
      </w:pPr>
      <w:r w:rsidRPr="009D31FB">
        <w:rPr>
          <w:rFonts w:ascii="Times New Roman" w:hAnsi="Times New Roman" w:cs="Times New Roman"/>
          <w:sz w:val="24"/>
          <w:szCs w:val="24"/>
        </w:rPr>
        <w:t>предпринимателя или юридического лица о приеме в члены Ассоциации указаны</w:t>
      </w:r>
    </w:p>
    <w:p w:rsidR="009D31FB" w:rsidRPr="009D31FB" w:rsidRDefault="009D31FB" w:rsidP="009D31FB">
      <w:pPr>
        <w:pBdr>
          <w:bottom w:val="single" w:sz="6" w:space="1" w:color="auto"/>
        </w:pBdr>
        <w:spacing w:after="0" w:line="240" w:lineRule="auto"/>
        <w:jc w:val="both"/>
        <w:rPr>
          <w:rFonts w:ascii="Times New Roman" w:hAnsi="Times New Roman" w:cs="Times New Roman"/>
          <w:sz w:val="24"/>
          <w:szCs w:val="24"/>
        </w:rPr>
      </w:pPr>
      <w:r w:rsidRPr="009D31FB">
        <w:rPr>
          <w:rFonts w:ascii="Times New Roman" w:hAnsi="Times New Roman" w:cs="Times New Roman"/>
          <w:sz w:val="24"/>
          <w:szCs w:val="24"/>
        </w:rPr>
        <w:lastRenderedPageBreak/>
        <w:t>сведения о намерении принимать участие в заключении договоров строительного подряда</w:t>
      </w:r>
    </w:p>
    <w:p w:rsidR="009D31FB" w:rsidRPr="009D31FB" w:rsidRDefault="009D31FB" w:rsidP="009D31FB">
      <w:pPr>
        <w:pBdr>
          <w:bottom w:val="single" w:sz="6" w:space="1" w:color="auto"/>
        </w:pBdr>
        <w:spacing w:after="0" w:line="240" w:lineRule="auto"/>
        <w:jc w:val="both"/>
        <w:rPr>
          <w:rFonts w:ascii="Times New Roman" w:hAnsi="Times New Roman" w:cs="Times New Roman"/>
          <w:sz w:val="24"/>
          <w:szCs w:val="24"/>
        </w:rPr>
      </w:pPr>
      <w:r w:rsidRPr="009D31FB">
        <w:rPr>
          <w:rFonts w:ascii="Times New Roman" w:hAnsi="Times New Roman" w:cs="Times New Roman"/>
          <w:sz w:val="24"/>
          <w:szCs w:val="24"/>
        </w:rPr>
        <w:t>с использованием конкурентных способов заключения договоров, а именно:</w:t>
      </w:r>
    </w:p>
    <w:p w:rsidR="009D31FB" w:rsidRPr="009D31FB" w:rsidRDefault="009D31FB" w:rsidP="009D31FB">
      <w:pPr>
        <w:pBdr>
          <w:bottom w:val="single" w:sz="6" w:space="1" w:color="auto"/>
        </w:pBdr>
        <w:spacing w:after="0" w:line="240" w:lineRule="auto"/>
        <w:jc w:val="both"/>
        <w:rPr>
          <w:rFonts w:ascii="Times New Roman" w:hAnsi="Times New Roman" w:cs="Times New Roman"/>
          <w:sz w:val="24"/>
          <w:szCs w:val="24"/>
        </w:rPr>
      </w:pPr>
      <w:r w:rsidRPr="009D31FB">
        <w:rPr>
          <w:rFonts w:ascii="Times New Roman" w:hAnsi="Times New Roman" w:cs="Times New Roman"/>
          <w:sz w:val="24"/>
          <w:szCs w:val="24"/>
        </w:rPr>
        <w:t>1. Общество с ограниченной ответственностью «Альтаир» ИНН 4705096620</w:t>
      </w:r>
    </w:p>
    <w:p w:rsidR="009D31FB" w:rsidRPr="009D31FB" w:rsidRDefault="009D31FB" w:rsidP="009D31FB">
      <w:pPr>
        <w:pBdr>
          <w:bottom w:val="single" w:sz="6" w:space="1" w:color="auto"/>
        </w:pBdr>
        <w:spacing w:after="0" w:line="240" w:lineRule="auto"/>
        <w:jc w:val="both"/>
        <w:rPr>
          <w:rFonts w:ascii="Times New Roman" w:hAnsi="Times New Roman" w:cs="Times New Roman"/>
          <w:sz w:val="24"/>
          <w:szCs w:val="24"/>
        </w:rPr>
      </w:pPr>
      <w:r w:rsidRPr="009D31FB">
        <w:rPr>
          <w:rFonts w:ascii="Times New Roman" w:hAnsi="Times New Roman" w:cs="Times New Roman"/>
          <w:sz w:val="24"/>
          <w:szCs w:val="24"/>
        </w:rPr>
        <w:t>2. Общество с ограниченной ответственностью «Виктория» ИНН 6914017488</w:t>
      </w:r>
    </w:p>
    <w:p w:rsidR="009D31FB" w:rsidRPr="009D31FB" w:rsidRDefault="009D31FB" w:rsidP="009D31FB">
      <w:pPr>
        <w:pBdr>
          <w:bottom w:val="single" w:sz="6" w:space="1" w:color="auto"/>
        </w:pBdr>
        <w:spacing w:after="0" w:line="240" w:lineRule="auto"/>
        <w:jc w:val="both"/>
        <w:rPr>
          <w:rFonts w:ascii="Times New Roman" w:hAnsi="Times New Roman" w:cs="Times New Roman"/>
          <w:sz w:val="24"/>
          <w:szCs w:val="24"/>
        </w:rPr>
      </w:pPr>
      <w:r w:rsidRPr="009D31FB">
        <w:rPr>
          <w:rFonts w:ascii="Times New Roman" w:hAnsi="Times New Roman" w:cs="Times New Roman"/>
          <w:sz w:val="24"/>
          <w:szCs w:val="24"/>
        </w:rPr>
        <w:t>3. Общество с ограниченной ответственностью «ГАЗСТРОЙ АЛЬЯНС» ИНН</w:t>
      </w:r>
    </w:p>
    <w:p w:rsidR="009D31FB" w:rsidRDefault="009D31FB" w:rsidP="009D31FB">
      <w:pPr>
        <w:pBdr>
          <w:bottom w:val="single" w:sz="6" w:space="1" w:color="auto"/>
        </w:pBdr>
        <w:spacing w:after="0" w:line="240" w:lineRule="auto"/>
        <w:jc w:val="both"/>
        <w:rPr>
          <w:rFonts w:ascii="Times New Roman" w:hAnsi="Times New Roman" w:cs="Times New Roman"/>
          <w:sz w:val="24"/>
          <w:szCs w:val="24"/>
        </w:rPr>
      </w:pPr>
      <w:r w:rsidRPr="009D31FB">
        <w:rPr>
          <w:rFonts w:ascii="Times New Roman" w:hAnsi="Times New Roman" w:cs="Times New Roman"/>
          <w:sz w:val="24"/>
          <w:szCs w:val="24"/>
        </w:rPr>
        <w:t>9721169987</w:t>
      </w:r>
    </w:p>
    <w:p w:rsidR="009D31FB" w:rsidRPr="00810B32" w:rsidRDefault="009D31FB" w:rsidP="009D31FB">
      <w:pPr>
        <w:pBdr>
          <w:bottom w:val="single" w:sz="6" w:space="1" w:color="auto"/>
        </w:pBdr>
        <w:spacing w:after="0" w:line="240" w:lineRule="auto"/>
        <w:jc w:val="both"/>
        <w:rPr>
          <w:rFonts w:ascii="Times New Roman" w:hAnsi="Times New Roman" w:cs="Times New Roman"/>
          <w:sz w:val="24"/>
          <w:szCs w:val="24"/>
        </w:rPr>
      </w:pPr>
    </w:p>
    <w:p w:rsidR="009D31FB" w:rsidRDefault="009D31FB" w:rsidP="009D31FB">
      <w:pPr>
        <w:spacing w:after="0" w:line="240" w:lineRule="auto"/>
        <w:jc w:val="both"/>
        <w:rPr>
          <w:rFonts w:ascii="Times New Roman" w:hAnsi="Times New Roman" w:cs="Times New Roman"/>
          <w:sz w:val="24"/>
          <w:szCs w:val="24"/>
        </w:rPr>
      </w:pPr>
    </w:p>
    <w:p w:rsidR="009D31FB" w:rsidRDefault="009D31FB" w:rsidP="009D31FB">
      <w:pPr>
        <w:pBdr>
          <w:bottom w:val="single" w:sz="6" w:space="1" w:color="auto"/>
        </w:pBdr>
        <w:spacing w:after="0" w:line="240" w:lineRule="auto"/>
        <w:jc w:val="both"/>
        <w:rPr>
          <w:rFonts w:ascii="Times New Roman" w:hAnsi="Times New Roman" w:cs="Times New Roman"/>
          <w:sz w:val="24"/>
          <w:szCs w:val="24"/>
        </w:rPr>
      </w:pPr>
    </w:p>
    <w:p w:rsidR="009D31FB" w:rsidRDefault="009D31FB" w:rsidP="00EE3A52">
      <w:pPr>
        <w:pBdr>
          <w:bottom w:val="single" w:sz="6" w:space="1" w:color="auto"/>
        </w:pBdr>
        <w:spacing w:after="0" w:line="240" w:lineRule="auto"/>
        <w:jc w:val="both"/>
        <w:rPr>
          <w:rFonts w:ascii="Times New Roman" w:hAnsi="Times New Roman" w:cs="Times New Roman"/>
          <w:sz w:val="24"/>
          <w:szCs w:val="24"/>
        </w:rPr>
      </w:pPr>
    </w:p>
    <w:p w:rsidR="00EE3A52" w:rsidRPr="00EE3A52" w:rsidRDefault="00EE3A52" w:rsidP="00EE3A52">
      <w:pPr>
        <w:pBdr>
          <w:bottom w:val="single" w:sz="6" w:space="1" w:color="auto"/>
        </w:pBdr>
        <w:spacing w:after="0" w:line="240" w:lineRule="auto"/>
        <w:jc w:val="both"/>
        <w:rPr>
          <w:rFonts w:ascii="Times New Roman" w:hAnsi="Times New Roman" w:cs="Times New Roman"/>
          <w:sz w:val="24"/>
          <w:szCs w:val="24"/>
        </w:rPr>
      </w:pPr>
      <w:r w:rsidRPr="00EE3A52">
        <w:rPr>
          <w:rFonts w:ascii="Times New Roman" w:hAnsi="Times New Roman" w:cs="Times New Roman"/>
          <w:sz w:val="24"/>
          <w:szCs w:val="24"/>
        </w:rPr>
        <w:t>Заседание совета от 29.09.2022</w:t>
      </w:r>
    </w:p>
    <w:p w:rsidR="00EE3A52" w:rsidRPr="00EE3A52" w:rsidRDefault="00EE3A52" w:rsidP="00EE3A52">
      <w:pPr>
        <w:pBdr>
          <w:bottom w:val="single" w:sz="6" w:space="1" w:color="auto"/>
        </w:pBdr>
        <w:spacing w:after="0" w:line="240" w:lineRule="auto"/>
        <w:jc w:val="both"/>
        <w:rPr>
          <w:rFonts w:ascii="Times New Roman" w:hAnsi="Times New Roman" w:cs="Times New Roman"/>
          <w:sz w:val="24"/>
          <w:szCs w:val="24"/>
        </w:rPr>
      </w:pPr>
      <w:r w:rsidRPr="00EE3A52">
        <w:rPr>
          <w:rFonts w:ascii="Times New Roman" w:hAnsi="Times New Roman" w:cs="Times New Roman"/>
          <w:sz w:val="24"/>
          <w:szCs w:val="24"/>
        </w:rPr>
        <w:t>Решили: избрать Алхимченко Михаила Васильевича председателем и секретарем</w:t>
      </w:r>
    </w:p>
    <w:p w:rsidR="00EE3A52" w:rsidRPr="00EE3A52" w:rsidRDefault="00EE3A52" w:rsidP="00EE3A52">
      <w:pPr>
        <w:pBdr>
          <w:bottom w:val="single" w:sz="6" w:space="1" w:color="auto"/>
        </w:pBdr>
        <w:spacing w:after="0" w:line="240" w:lineRule="auto"/>
        <w:jc w:val="both"/>
        <w:rPr>
          <w:rFonts w:ascii="Times New Roman" w:hAnsi="Times New Roman" w:cs="Times New Roman"/>
          <w:sz w:val="24"/>
          <w:szCs w:val="24"/>
        </w:rPr>
      </w:pPr>
      <w:r w:rsidRPr="00EE3A52">
        <w:rPr>
          <w:rFonts w:ascii="Times New Roman" w:hAnsi="Times New Roman" w:cs="Times New Roman"/>
          <w:sz w:val="24"/>
          <w:szCs w:val="24"/>
        </w:rPr>
        <w:t>заседания Совета.</w:t>
      </w:r>
    </w:p>
    <w:p w:rsidR="00EE3A52" w:rsidRPr="00EE3A52" w:rsidRDefault="00EE3A52" w:rsidP="00EE3A52">
      <w:pPr>
        <w:pBdr>
          <w:bottom w:val="single" w:sz="6" w:space="1" w:color="auto"/>
        </w:pBdr>
        <w:spacing w:after="0" w:line="240" w:lineRule="auto"/>
        <w:jc w:val="both"/>
        <w:rPr>
          <w:rFonts w:ascii="Times New Roman" w:hAnsi="Times New Roman" w:cs="Times New Roman"/>
          <w:sz w:val="24"/>
          <w:szCs w:val="24"/>
        </w:rPr>
      </w:pPr>
      <w:r w:rsidRPr="00EE3A52">
        <w:rPr>
          <w:rFonts w:ascii="Times New Roman" w:hAnsi="Times New Roman" w:cs="Times New Roman"/>
          <w:sz w:val="24"/>
          <w:szCs w:val="24"/>
        </w:rPr>
        <w:t>Решили: принять нижепоименованных лиц в члены Ассоциации при условии</w:t>
      </w:r>
    </w:p>
    <w:p w:rsidR="00EE3A52" w:rsidRPr="00EE3A52" w:rsidRDefault="00EE3A52" w:rsidP="00EE3A52">
      <w:pPr>
        <w:pBdr>
          <w:bottom w:val="single" w:sz="6" w:space="1" w:color="auto"/>
        </w:pBdr>
        <w:spacing w:after="0" w:line="240" w:lineRule="auto"/>
        <w:jc w:val="both"/>
        <w:rPr>
          <w:rFonts w:ascii="Times New Roman" w:hAnsi="Times New Roman" w:cs="Times New Roman"/>
          <w:sz w:val="24"/>
          <w:szCs w:val="24"/>
        </w:rPr>
      </w:pPr>
      <w:r w:rsidRPr="00EE3A52">
        <w:rPr>
          <w:rFonts w:ascii="Times New Roman" w:hAnsi="Times New Roman" w:cs="Times New Roman"/>
          <w:sz w:val="24"/>
          <w:szCs w:val="24"/>
        </w:rPr>
        <w:t>уплаты взноса в компенсационный фонд возмещения вреда, а также в компенсационный</w:t>
      </w:r>
    </w:p>
    <w:p w:rsidR="00EE3A52" w:rsidRPr="00EE3A52" w:rsidRDefault="00EE3A52" w:rsidP="00EE3A52">
      <w:pPr>
        <w:pBdr>
          <w:bottom w:val="single" w:sz="6" w:space="1" w:color="auto"/>
        </w:pBdr>
        <w:spacing w:after="0" w:line="240" w:lineRule="auto"/>
        <w:jc w:val="both"/>
        <w:rPr>
          <w:rFonts w:ascii="Times New Roman" w:hAnsi="Times New Roman" w:cs="Times New Roman"/>
          <w:sz w:val="24"/>
          <w:szCs w:val="24"/>
        </w:rPr>
      </w:pPr>
      <w:r w:rsidRPr="00EE3A52">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EE3A52" w:rsidRPr="00EE3A52" w:rsidRDefault="00EE3A52" w:rsidP="00EE3A52">
      <w:pPr>
        <w:pBdr>
          <w:bottom w:val="single" w:sz="6" w:space="1" w:color="auto"/>
        </w:pBdr>
        <w:spacing w:after="0" w:line="240" w:lineRule="auto"/>
        <w:jc w:val="both"/>
        <w:rPr>
          <w:rFonts w:ascii="Times New Roman" w:hAnsi="Times New Roman" w:cs="Times New Roman"/>
          <w:sz w:val="24"/>
          <w:szCs w:val="24"/>
        </w:rPr>
      </w:pPr>
      <w:r w:rsidRPr="00EE3A52">
        <w:rPr>
          <w:rFonts w:ascii="Times New Roman" w:hAnsi="Times New Roman" w:cs="Times New Roman"/>
          <w:sz w:val="24"/>
          <w:szCs w:val="24"/>
        </w:rPr>
        <w:t>предпринимателя или юридического лица о приеме в члены Ассоциации указаны</w:t>
      </w:r>
    </w:p>
    <w:p w:rsidR="00EE3A52" w:rsidRPr="00EE3A52" w:rsidRDefault="00EE3A52" w:rsidP="00EE3A52">
      <w:pPr>
        <w:pBdr>
          <w:bottom w:val="single" w:sz="6" w:space="1" w:color="auto"/>
        </w:pBdr>
        <w:spacing w:after="0" w:line="240" w:lineRule="auto"/>
        <w:jc w:val="both"/>
        <w:rPr>
          <w:rFonts w:ascii="Times New Roman" w:hAnsi="Times New Roman" w:cs="Times New Roman"/>
          <w:sz w:val="24"/>
          <w:szCs w:val="24"/>
        </w:rPr>
      </w:pPr>
      <w:r w:rsidRPr="00EE3A52">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EE3A52" w:rsidRPr="00EE3A52" w:rsidRDefault="00EE3A52" w:rsidP="00EE3A52">
      <w:pPr>
        <w:pBdr>
          <w:bottom w:val="single" w:sz="6" w:space="1" w:color="auto"/>
        </w:pBdr>
        <w:spacing w:after="0" w:line="240" w:lineRule="auto"/>
        <w:jc w:val="both"/>
        <w:rPr>
          <w:rFonts w:ascii="Times New Roman" w:hAnsi="Times New Roman" w:cs="Times New Roman"/>
          <w:sz w:val="24"/>
          <w:szCs w:val="24"/>
        </w:rPr>
      </w:pPr>
      <w:r w:rsidRPr="00EE3A52">
        <w:rPr>
          <w:rFonts w:ascii="Times New Roman" w:hAnsi="Times New Roman" w:cs="Times New Roman"/>
          <w:sz w:val="24"/>
          <w:szCs w:val="24"/>
        </w:rPr>
        <w:t>с использованием конкурентных способов заключения договоров, а именно:</w:t>
      </w:r>
    </w:p>
    <w:p w:rsidR="00EE3A52" w:rsidRPr="00EE3A52" w:rsidRDefault="00EE3A52" w:rsidP="00EE3A52">
      <w:pPr>
        <w:pBdr>
          <w:bottom w:val="single" w:sz="6" w:space="1" w:color="auto"/>
        </w:pBdr>
        <w:spacing w:after="0" w:line="240" w:lineRule="auto"/>
        <w:jc w:val="both"/>
        <w:rPr>
          <w:rFonts w:ascii="Times New Roman" w:hAnsi="Times New Roman" w:cs="Times New Roman"/>
          <w:sz w:val="24"/>
          <w:szCs w:val="24"/>
        </w:rPr>
      </w:pPr>
      <w:r w:rsidRPr="00EE3A52">
        <w:rPr>
          <w:rFonts w:ascii="Times New Roman" w:hAnsi="Times New Roman" w:cs="Times New Roman"/>
          <w:sz w:val="24"/>
          <w:szCs w:val="24"/>
        </w:rPr>
        <w:t>1. Общество с ограниченной ответственностью «Монтаж строительных конструкций»</w:t>
      </w:r>
    </w:p>
    <w:p w:rsidR="00EE3A52" w:rsidRPr="00EE3A52" w:rsidRDefault="00EE3A52" w:rsidP="00EE3A52">
      <w:pPr>
        <w:pBdr>
          <w:bottom w:val="single" w:sz="6" w:space="1" w:color="auto"/>
        </w:pBdr>
        <w:spacing w:after="0" w:line="240" w:lineRule="auto"/>
        <w:jc w:val="both"/>
        <w:rPr>
          <w:rFonts w:ascii="Times New Roman" w:hAnsi="Times New Roman" w:cs="Times New Roman"/>
          <w:sz w:val="24"/>
          <w:szCs w:val="24"/>
        </w:rPr>
      </w:pPr>
      <w:r w:rsidRPr="00EE3A52">
        <w:rPr>
          <w:rFonts w:ascii="Times New Roman" w:hAnsi="Times New Roman" w:cs="Times New Roman"/>
          <w:sz w:val="24"/>
          <w:szCs w:val="24"/>
        </w:rPr>
        <w:t>ИНН 1650400960</w:t>
      </w:r>
    </w:p>
    <w:p w:rsidR="00EE3A52" w:rsidRDefault="00EE3A52" w:rsidP="00EE3A52">
      <w:pPr>
        <w:pBdr>
          <w:bottom w:val="single" w:sz="6" w:space="1" w:color="auto"/>
        </w:pBdr>
        <w:spacing w:after="0" w:line="240" w:lineRule="auto"/>
        <w:jc w:val="both"/>
        <w:rPr>
          <w:rFonts w:ascii="Times New Roman" w:hAnsi="Times New Roman" w:cs="Times New Roman"/>
          <w:sz w:val="24"/>
          <w:szCs w:val="24"/>
        </w:rPr>
      </w:pPr>
      <w:r w:rsidRPr="00EE3A52">
        <w:rPr>
          <w:rFonts w:ascii="Times New Roman" w:hAnsi="Times New Roman" w:cs="Times New Roman"/>
          <w:sz w:val="24"/>
          <w:szCs w:val="24"/>
        </w:rPr>
        <w:t>2. Общество с ограниченной ответственностью «ДомВита» ИНН 7751155177</w:t>
      </w:r>
    </w:p>
    <w:p w:rsidR="00EE3A52" w:rsidRPr="00810B32" w:rsidRDefault="00EE3A52" w:rsidP="00EE3A52">
      <w:pPr>
        <w:pBdr>
          <w:bottom w:val="single" w:sz="6" w:space="1" w:color="auto"/>
        </w:pBdr>
        <w:spacing w:after="0" w:line="240" w:lineRule="auto"/>
        <w:jc w:val="both"/>
        <w:rPr>
          <w:rFonts w:ascii="Times New Roman" w:hAnsi="Times New Roman" w:cs="Times New Roman"/>
          <w:sz w:val="24"/>
          <w:szCs w:val="24"/>
        </w:rPr>
      </w:pPr>
    </w:p>
    <w:p w:rsidR="00EE3A52" w:rsidRDefault="00EE3A52" w:rsidP="00EE3A52">
      <w:pPr>
        <w:spacing w:after="0" w:line="240" w:lineRule="auto"/>
        <w:jc w:val="both"/>
        <w:rPr>
          <w:rFonts w:ascii="Times New Roman" w:hAnsi="Times New Roman" w:cs="Times New Roman"/>
          <w:sz w:val="24"/>
          <w:szCs w:val="24"/>
        </w:rPr>
      </w:pPr>
    </w:p>
    <w:p w:rsidR="00EE3A52" w:rsidRDefault="00EE3A52" w:rsidP="00EE3A52">
      <w:pPr>
        <w:pBdr>
          <w:bottom w:val="single" w:sz="6" w:space="1" w:color="auto"/>
        </w:pBdr>
        <w:spacing w:after="0" w:line="240" w:lineRule="auto"/>
        <w:jc w:val="both"/>
        <w:rPr>
          <w:rFonts w:ascii="Times New Roman" w:hAnsi="Times New Roman" w:cs="Times New Roman"/>
          <w:sz w:val="24"/>
          <w:szCs w:val="24"/>
        </w:rPr>
      </w:pPr>
    </w:p>
    <w:p w:rsidR="00EE3A52" w:rsidRDefault="00EE3A52" w:rsidP="00F1282B">
      <w:pPr>
        <w:pBdr>
          <w:bottom w:val="single" w:sz="6" w:space="1" w:color="auto"/>
        </w:pBdr>
        <w:spacing w:after="0" w:line="240" w:lineRule="auto"/>
        <w:jc w:val="both"/>
        <w:rPr>
          <w:rFonts w:ascii="Times New Roman" w:hAnsi="Times New Roman" w:cs="Times New Roman"/>
          <w:sz w:val="24"/>
          <w:szCs w:val="24"/>
        </w:rPr>
      </w:pPr>
    </w:p>
    <w:p w:rsidR="00EE3A52" w:rsidRDefault="00EE3A52" w:rsidP="00F1282B">
      <w:pPr>
        <w:pBdr>
          <w:bottom w:val="single" w:sz="6" w:space="1" w:color="auto"/>
        </w:pBdr>
        <w:spacing w:after="0" w:line="240" w:lineRule="auto"/>
        <w:jc w:val="both"/>
        <w:rPr>
          <w:rFonts w:ascii="Times New Roman" w:hAnsi="Times New Roman" w:cs="Times New Roman"/>
          <w:sz w:val="24"/>
          <w:szCs w:val="24"/>
        </w:rPr>
      </w:pPr>
    </w:p>
    <w:p w:rsidR="00F1282B" w:rsidRPr="00F1282B" w:rsidRDefault="00F1282B" w:rsidP="00F1282B">
      <w:pPr>
        <w:pBdr>
          <w:bottom w:val="single" w:sz="6" w:space="1" w:color="auto"/>
        </w:pBdr>
        <w:spacing w:after="0" w:line="240" w:lineRule="auto"/>
        <w:jc w:val="both"/>
        <w:rPr>
          <w:rFonts w:ascii="Times New Roman" w:hAnsi="Times New Roman" w:cs="Times New Roman"/>
          <w:sz w:val="24"/>
          <w:szCs w:val="24"/>
        </w:rPr>
      </w:pPr>
      <w:r w:rsidRPr="00F1282B">
        <w:rPr>
          <w:rFonts w:ascii="Times New Roman" w:hAnsi="Times New Roman" w:cs="Times New Roman"/>
          <w:sz w:val="24"/>
          <w:szCs w:val="24"/>
        </w:rPr>
        <w:t>Заседание совета от 28.09.2022</w:t>
      </w:r>
    </w:p>
    <w:p w:rsidR="00F1282B" w:rsidRPr="00F1282B" w:rsidRDefault="00F1282B" w:rsidP="00F1282B">
      <w:pPr>
        <w:pBdr>
          <w:bottom w:val="single" w:sz="6" w:space="1" w:color="auto"/>
        </w:pBdr>
        <w:spacing w:after="0" w:line="240" w:lineRule="auto"/>
        <w:jc w:val="both"/>
        <w:rPr>
          <w:rFonts w:ascii="Times New Roman" w:hAnsi="Times New Roman" w:cs="Times New Roman"/>
          <w:sz w:val="24"/>
          <w:szCs w:val="24"/>
        </w:rPr>
      </w:pPr>
      <w:r w:rsidRPr="00F1282B">
        <w:rPr>
          <w:rFonts w:ascii="Times New Roman" w:hAnsi="Times New Roman" w:cs="Times New Roman"/>
          <w:sz w:val="24"/>
          <w:szCs w:val="24"/>
        </w:rPr>
        <w:t>Решили: избрать Алхимченко Михаила Васильевича председателем и секретарем</w:t>
      </w:r>
    </w:p>
    <w:p w:rsidR="00F1282B" w:rsidRPr="00F1282B" w:rsidRDefault="00F1282B" w:rsidP="00F1282B">
      <w:pPr>
        <w:pBdr>
          <w:bottom w:val="single" w:sz="6" w:space="1" w:color="auto"/>
        </w:pBdr>
        <w:spacing w:after="0" w:line="240" w:lineRule="auto"/>
        <w:jc w:val="both"/>
        <w:rPr>
          <w:rFonts w:ascii="Times New Roman" w:hAnsi="Times New Roman" w:cs="Times New Roman"/>
          <w:sz w:val="24"/>
          <w:szCs w:val="24"/>
        </w:rPr>
      </w:pPr>
      <w:r w:rsidRPr="00F1282B">
        <w:rPr>
          <w:rFonts w:ascii="Times New Roman" w:hAnsi="Times New Roman" w:cs="Times New Roman"/>
          <w:sz w:val="24"/>
          <w:szCs w:val="24"/>
        </w:rPr>
        <w:t>заседания Совета.</w:t>
      </w:r>
    </w:p>
    <w:p w:rsidR="00F1282B" w:rsidRPr="00F1282B" w:rsidRDefault="00F1282B" w:rsidP="00F1282B">
      <w:pPr>
        <w:pBdr>
          <w:bottom w:val="single" w:sz="6" w:space="1" w:color="auto"/>
        </w:pBdr>
        <w:spacing w:after="0" w:line="240" w:lineRule="auto"/>
        <w:jc w:val="both"/>
        <w:rPr>
          <w:rFonts w:ascii="Times New Roman" w:hAnsi="Times New Roman" w:cs="Times New Roman"/>
          <w:sz w:val="24"/>
          <w:szCs w:val="24"/>
        </w:rPr>
      </w:pPr>
      <w:r w:rsidRPr="00F1282B">
        <w:rPr>
          <w:rFonts w:ascii="Times New Roman" w:hAnsi="Times New Roman" w:cs="Times New Roman"/>
          <w:sz w:val="24"/>
          <w:szCs w:val="24"/>
        </w:rPr>
        <w:t>Решили: принять нижепоименованных лиц в члены Ассоциации при условии</w:t>
      </w:r>
    </w:p>
    <w:p w:rsidR="00F1282B" w:rsidRPr="00F1282B" w:rsidRDefault="00F1282B" w:rsidP="00F1282B">
      <w:pPr>
        <w:pBdr>
          <w:bottom w:val="single" w:sz="6" w:space="1" w:color="auto"/>
        </w:pBdr>
        <w:spacing w:after="0" w:line="240" w:lineRule="auto"/>
        <w:jc w:val="both"/>
        <w:rPr>
          <w:rFonts w:ascii="Times New Roman" w:hAnsi="Times New Roman" w:cs="Times New Roman"/>
          <w:sz w:val="24"/>
          <w:szCs w:val="24"/>
        </w:rPr>
      </w:pPr>
      <w:r w:rsidRPr="00F1282B">
        <w:rPr>
          <w:rFonts w:ascii="Times New Roman" w:hAnsi="Times New Roman" w:cs="Times New Roman"/>
          <w:sz w:val="24"/>
          <w:szCs w:val="24"/>
        </w:rPr>
        <w:t>уплаты взноса в компенсационный фонд возмещения вреда, а также в компенсационный</w:t>
      </w:r>
    </w:p>
    <w:p w:rsidR="00F1282B" w:rsidRPr="00F1282B" w:rsidRDefault="00F1282B" w:rsidP="00F1282B">
      <w:pPr>
        <w:pBdr>
          <w:bottom w:val="single" w:sz="6" w:space="1" w:color="auto"/>
        </w:pBdr>
        <w:spacing w:after="0" w:line="240" w:lineRule="auto"/>
        <w:jc w:val="both"/>
        <w:rPr>
          <w:rFonts w:ascii="Times New Roman" w:hAnsi="Times New Roman" w:cs="Times New Roman"/>
          <w:sz w:val="24"/>
          <w:szCs w:val="24"/>
        </w:rPr>
      </w:pPr>
      <w:r w:rsidRPr="00F1282B">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F1282B" w:rsidRPr="00F1282B" w:rsidRDefault="00F1282B" w:rsidP="00F1282B">
      <w:pPr>
        <w:pBdr>
          <w:bottom w:val="single" w:sz="6" w:space="1" w:color="auto"/>
        </w:pBdr>
        <w:spacing w:after="0" w:line="240" w:lineRule="auto"/>
        <w:jc w:val="both"/>
        <w:rPr>
          <w:rFonts w:ascii="Times New Roman" w:hAnsi="Times New Roman" w:cs="Times New Roman"/>
          <w:sz w:val="24"/>
          <w:szCs w:val="24"/>
        </w:rPr>
      </w:pPr>
      <w:r w:rsidRPr="00F1282B">
        <w:rPr>
          <w:rFonts w:ascii="Times New Roman" w:hAnsi="Times New Roman" w:cs="Times New Roman"/>
          <w:sz w:val="24"/>
          <w:szCs w:val="24"/>
        </w:rPr>
        <w:t>предпринимателя или юридического лица о приеме в члены Ассоциации указаны</w:t>
      </w:r>
    </w:p>
    <w:p w:rsidR="00F1282B" w:rsidRPr="00F1282B" w:rsidRDefault="00F1282B" w:rsidP="00F1282B">
      <w:pPr>
        <w:pBdr>
          <w:bottom w:val="single" w:sz="6" w:space="1" w:color="auto"/>
        </w:pBdr>
        <w:spacing w:after="0" w:line="240" w:lineRule="auto"/>
        <w:jc w:val="both"/>
        <w:rPr>
          <w:rFonts w:ascii="Times New Roman" w:hAnsi="Times New Roman" w:cs="Times New Roman"/>
          <w:sz w:val="24"/>
          <w:szCs w:val="24"/>
        </w:rPr>
      </w:pPr>
      <w:r w:rsidRPr="00F1282B">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F1282B" w:rsidRPr="00F1282B" w:rsidRDefault="00F1282B" w:rsidP="00F1282B">
      <w:pPr>
        <w:pBdr>
          <w:bottom w:val="single" w:sz="6" w:space="1" w:color="auto"/>
        </w:pBdr>
        <w:spacing w:after="0" w:line="240" w:lineRule="auto"/>
        <w:jc w:val="both"/>
        <w:rPr>
          <w:rFonts w:ascii="Times New Roman" w:hAnsi="Times New Roman" w:cs="Times New Roman"/>
          <w:sz w:val="24"/>
          <w:szCs w:val="24"/>
        </w:rPr>
      </w:pPr>
      <w:r w:rsidRPr="00F1282B">
        <w:rPr>
          <w:rFonts w:ascii="Times New Roman" w:hAnsi="Times New Roman" w:cs="Times New Roman"/>
          <w:sz w:val="24"/>
          <w:szCs w:val="24"/>
        </w:rPr>
        <w:t>с использованием конкурентных способов заключения договоров, а именно:</w:t>
      </w:r>
    </w:p>
    <w:p w:rsidR="00F1282B" w:rsidRPr="00F1282B" w:rsidRDefault="00F1282B" w:rsidP="00F1282B">
      <w:pPr>
        <w:pBdr>
          <w:bottom w:val="single" w:sz="6" w:space="1" w:color="auto"/>
        </w:pBdr>
        <w:spacing w:after="0" w:line="240" w:lineRule="auto"/>
        <w:jc w:val="both"/>
        <w:rPr>
          <w:rFonts w:ascii="Times New Roman" w:hAnsi="Times New Roman" w:cs="Times New Roman"/>
          <w:sz w:val="24"/>
          <w:szCs w:val="24"/>
        </w:rPr>
      </w:pPr>
      <w:r w:rsidRPr="00F1282B">
        <w:rPr>
          <w:rFonts w:ascii="Times New Roman" w:hAnsi="Times New Roman" w:cs="Times New Roman"/>
          <w:sz w:val="24"/>
          <w:szCs w:val="24"/>
        </w:rPr>
        <w:t>1. Общество с ограниченной ответственностью «Альта Строй» ИНН 6314049216</w:t>
      </w:r>
    </w:p>
    <w:p w:rsidR="00F1282B" w:rsidRPr="00F1282B" w:rsidRDefault="00F1282B" w:rsidP="00F1282B">
      <w:pPr>
        <w:pBdr>
          <w:bottom w:val="single" w:sz="6" w:space="1" w:color="auto"/>
        </w:pBdr>
        <w:spacing w:after="0" w:line="240" w:lineRule="auto"/>
        <w:jc w:val="both"/>
        <w:rPr>
          <w:rFonts w:ascii="Times New Roman" w:hAnsi="Times New Roman" w:cs="Times New Roman"/>
          <w:sz w:val="24"/>
          <w:szCs w:val="24"/>
        </w:rPr>
      </w:pPr>
      <w:r w:rsidRPr="00F1282B">
        <w:rPr>
          <w:rFonts w:ascii="Times New Roman" w:hAnsi="Times New Roman" w:cs="Times New Roman"/>
          <w:sz w:val="24"/>
          <w:szCs w:val="24"/>
        </w:rPr>
        <w:t>2. Общество с ограниченной ответственностью «Русская Земля» ИНН 6679120274</w:t>
      </w:r>
    </w:p>
    <w:p w:rsidR="00F1282B" w:rsidRPr="00810B32" w:rsidRDefault="00F1282B" w:rsidP="00F1282B">
      <w:pPr>
        <w:pBdr>
          <w:bottom w:val="single" w:sz="6" w:space="1" w:color="auto"/>
        </w:pBdr>
        <w:spacing w:after="0" w:line="240" w:lineRule="auto"/>
        <w:jc w:val="both"/>
        <w:rPr>
          <w:rFonts w:ascii="Times New Roman" w:hAnsi="Times New Roman" w:cs="Times New Roman"/>
          <w:sz w:val="24"/>
          <w:szCs w:val="24"/>
        </w:rPr>
      </w:pPr>
    </w:p>
    <w:p w:rsidR="00F1282B" w:rsidRDefault="00F1282B" w:rsidP="00F1282B">
      <w:pPr>
        <w:spacing w:after="0" w:line="240" w:lineRule="auto"/>
        <w:jc w:val="both"/>
        <w:rPr>
          <w:rFonts w:ascii="Times New Roman" w:hAnsi="Times New Roman" w:cs="Times New Roman"/>
          <w:sz w:val="24"/>
          <w:szCs w:val="24"/>
        </w:rPr>
      </w:pPr>
    </w:p>
    <w:p w:rsidR="00F1282B" w:rsidRDefault="00F1282B" w:rsidP="00F1282B">
      <w:pPr>
        <w:pBdr>
          <w:bottom w:val="single" w:sz="6" w:space="1" w:color="auto"/>
        </w:pBdr>
        <w:spacing w:after="0" w:line="240" w:lineRule="auto"/>
        <w:jc w:val="both"/>
        <w:rPr>
          <w:rFonts w:ascii="Times New Roman" w:hAnsi="Times New Roman" w:cs="Times New Roman"/>
          <w:sz w:val="24"/>
          <w:szCs w:val="24"/>
        </w:rPr>
      </w:pPr>
    </w:p>
    <w:p w:rsidR="00F1282B" w:rsidRPr="00F1282B" w:rsidRDefault="00F1282B" w:rsidP="004D4A5F">
      <w:pPr>
        <w:pBdr>
          <w:bottom w:val="single" w:sz="6" w:space="1" w:color="auto"/>
        </w:pBdr>
        <w:spacing w:after="0" w:line="240" w:lineRule="auto"/>
        <w:jc w:val="both"/>
        <w:rPr>
          <w:rFonts w:ascii="Times New Roman" w:hAnsi="Times New Roman" w:cs="Times New Roman"/>
          <w:sz w:val="24"/>
          <w:szCs w:val="24"/>
        </w:rPr>
      </w:pPr>
    </w:p>
    <w:p w:rsidR="004D4A5F" w:rsidRPr="004D4A5F" w:rsidRDefault="004D4A5F" w:rsidP="004D4A5F">
      <w:pPr>
        <w:pBdr>
          <w:bottom w:val="single" w:sz="6" w:space="1" w:color="auto"/>
        </w:pBdr>
        <w:spacing w:after="0" w:line="240" w:lineRule="auto"/>
        <w:jc w:val="both"/>
        <w:rPr>
          <w:rFonts w:ascii="Times New Roman" w:hAnsi="Times New Roman" w:cs="Times New Roman"/>
          <w:sz w:val="24"/>
          <w:szCs w:val="24"/>
        </w:rPr>
      </w:pPr>
      <w:r w:rsidRPr="004D4A5F">
        <w:rPr>
          <w:rFonts w:ascii="Times New Roman" w:hAnsi="Times New Roman" w:cs="Times New Roman"/>
          <w:sz w:val="24"/>
          <w:szCs w:val="24"/>
        </w:rPr>
        <w:t>Заседание совета от 27.09.2022</w:t>
      </w:r>
    </w:p>
    <w:p w:rsidR="004D4A5F" w:rsidRPr="004D4A5F" w:rsidRDefault="004D4A5F" w:rsidP="004D4A5F">
      <w:pPr>
        <w:pBdr>
          <w:bottom w:val="single" w:sz="6" w:space="1" w:color="auto"/>
        </w:pBdr>
        <w:spacing w:after="0" w:line="240" w:lineRule="auto"/>
        <w:jc w:val="both"/>
        <w:rPr>
          <w:rFonts w:ascii="Times New Roman" w:hAnsi="Times New Roman" w:cs="Times New Roman"/>
          <w:sz w:val="24"/>
          <w:szCs w:val="24"/>
        </w:rPr>
      </w:pPr>
      <w:r w:rsidRPr="004D4A5F">
        <w:rPr>
          <w:rFonts w:ascii="Times New Roman" w:hAnsi="Times New Roman" w:cs="Times New Roman"/>
          <w:sz w:val="24"/>
          <w:szCs w:val="24"/>
        </w:rPr>
        <w:t>Решили: избрать Алхимченко Михаила Васильевича председателем и секретарем</w:t>
      </w:r>
    </w:p>
    <w:p w:rsidR="004D4A5F" w:rsidRPr="004D4A5F" w:rsidRDefault="004D4A5F" w:rsidP="004D4A5F">
      <w:pPr>
        <w:pBdr>
          <w:bottom w:val="single" w:sz="6" w:space="1" w:color="auto"/>
        </w:pBdr>
        <w:spacing w:after="0" w:line="240" w:lineRule="auto"/>
        <w:jc w:val="both"/>
        <w:rPr>
          <w:rFonts w:ascii="Times New Roman" w:hAnsi="Times New Roman" w:cs="Times New Roman"/>
          <w:sz w:val="24"/>
          <w:szCs w:val="24"/>
        </w:rPr>
      </w:pPr>
      <w:r w:rsidRPr="004D4A5F">
        <w:rPr>
          <w:rFonts w:ascii="Times New Roman" w:hAnsi="Times New Roman" w:cs="Times New Roman"/>
          <w:sz w:val="24"/>
          <w:szCs w:val="24"/>
        </w:rPr>
        <w:t>заседания Совета.</w:t>
      </w:r>
    </w:p>
    <w:p w:rsidR="004D4A5F" w:rsidRPr="004D4A5F" w:rsidRDefault="004D4A5F" w:rsidP="004D4A5F">
      <w:pPr>
        <w:pBdr>
          <w:bottom w:val="single" w:sz="6" w:space="1" w:color="auto"/>
        </w:pBdr>
        <w:spacing w:after="0" w:line="240" w:lineRule="auto"/>
        <w:jc w:val="both"/>
        <w:rPr>
          <w:rFonts w:ascii="Times New Roman" w:hAnsi="Times New Roman" w:cs="Times New Roman"/>
          <w:sz w:val="24"/>
          <w:szCs w:val="24"/>
        </w:rPr>
      </w:pPr>
      <w:r w:rsidRPr="004D4A5F">
        <w:rPr>
          <w:rFonts w:ascii="Times New Roman" w:hAnsi="Times New Roman" w:cs="Times New Roman"/>
          <w:sz w:val="24"/>
          <w:szCs w:val="24"/>
        </w:rPr>
        <w:t>Решили: принять нижепоименованных лиц в члены Ассоциации при условии</w:t>
      </w:r>
    </w:p>
    <w:p w:rsidR="004D4A5F" w:rsidRPr="004D4A5F" w:rsidRDefault="004D4A5F" w:rsidP="004D4A5F">
      <w:pPr>
        <w:pBdr>
          <w:bottom w:val="single" w:sz="6" w:space="1" w:color="auto"/>
        </w:pBdr>
        <w:spacing w:after="0" w:line="240" w:lineRule="auto"/>
        <w:jc w:val="both"/>
        <w:rPr>
          <w:rFonts w:ascii="Times New Roman" w:hAnsi="Times New Roman" w:cs="Times New Roman"/>
          <w:sz w:val="24"/>
          <w:szCs w:val="24"/>
        </w:rPr>
      </w:pPr>
      <w:r w:rsidRPr="004D4A5F">
        <w:rPr>
          <w:rFonts w:ascii="Times New Roman" w:hAnsi="Times New Roman" w:cs="Times New Roman"/>
          <w:sz w:val="24"/>
          <w:szCs w:val="24"/>
        </w:rPr>
        <w:t>уплаты взноса в компенсационный фонд возмещения вреда, а также в компенсационный</w:t>
      </w:r>
    </w:p>
    <w:p w:rsidR="004D4A5F" w:rsidRPr="004D4A5F" w:rsidRDefault="004D4A5F" w:rsidP="004D4A5F">
      <w:pPr>
        <w:pBdr>
          <w:bottom w:val="single" w:sz="6" w:space="1" w:color="auto"/>
        </w:pBdr>
        <w:spacing w:after="0" w:line="240" w:lineRule="auto"/>
        <w:jc w:val="both"/>
        <w:rPr>
          <w:rFonts w:ascii="Times New Roman" w:hAnsi="Times New Roman" w:cs="Times New Roman"/>
          <w:sz w:val="24"/>
          <w:szCs w:val="24"/>
        </w:rPr>
      </w:pPr>
      <w:r w:rsidRPr="004D4A5F">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4D4A5F" w:rsidRPr="004D4A5F" w:rsidRDefault="004D4A5F" w:rsidP="004D4A5F">
      <w:pPr>
        <w:pBdr>
          <w:bottom w:val="single" w:sz="6" w:space="1" w:color="auto"/>
        </w:pBdr>
        <w:spacing w:after="0" w:line="240" w:lineRule="auto"/>
        <w:jc w:val="both"/>
        <w:rPr>
          <w:rFonts w:ascii="Times New Roman" w:hAnsi="Times New Roman" w:cs="Times New Roman"/>
          <w:sz w:val="24"/>
          <w:szCs w:val="24"/>
        </w:rPr>
      </w:pPr>
      <w:r w:rsidRPr="004D4A5F">
        <w:rPr>
          <w:rFonts w:ascii="Times New Roman" w:hAnsi="Times New Roman" w:cs="Times New Roman"/>
          <w:sz w:val="24"/>
          <w:szCs w:val="24"/>
        </w:rPr>
        <w:t>предпринимателя или юридического лица о приеме в члены Ассоциации указаны</w:t>
      </w:r>
    </w:p>
    <w:p w:rsidR="004D4A5F" w:rsidRPr="004D4A5F" w:rsidRDefault="004D4A5F" w:rsidP="004D4A5F">
      <w:pPr>
        <w:pBdr>
          <w:bottom w:val="single" w:sz="6" w:space="1" w:color="auto"/>
        </w:pBdr>
        <w:spacing w:after="0" w:line="240" w:lineRule="auto"/>
        <w:jc w:val="both"/>
        <w:rPr>
          <w:rFonts w:ascii="Times New Roman" w:hAnsi="Times New Roman" w:cs="Times New Roman"/>
          <w:sz w:val="24"/>
          <w:szCs w:val="24"/>
        </w:rPr>
      </w:pPr>
      <w:r w:rsidRPr="004D4A5F">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4D4A5F" w:rsidRPr="004D4A5F" w:rsidRDefault="004D4A5F" w:rsidP="004D4A5F">
      <w:pPr>
        <w:pBdr>
          <w:bottom w:val="single" w:sz="6" w:space="1" w:color="auto"/>
        </w:pBdr>
        <w:spacing w:after="0" w:line="240" w:lineRule="auto"/>
        <w:jc w:val="both"/>
        <w:rPr>
          <w:rFonts w:ascii="Times New Roman" w:hAnsi="Times New Roman" w:cs="Times New Roman"/>
          <w:sz w:val="24"/>
          <w:szCs w:val="24"/>
        </w:rPr>
      </w:pPr>
      <w:r w:rsidRPr="004D4A5F">
        <w:rPr>
          <w:rFonts w:ascii="Times New Roman" w:hAnsi="Times New Roman" w:cs="Times New Roman"/>
          <w:sz w:val="24"/>
          <w:szCs w:val="24"/>
        </w:rPr>
        <w:t>с использованием конкурентных способов заключения договоров, а именно:</w:t>
      </w:r>
    </w:p>
    <w:p w:rsidR="004D4A5F" w:rsidRPr="004D4A5F" w:rsidRDefault="004D4A5F" w:rsidP="004D4A5F">
      <w:pPr>
        <w:pBdr>
          <w:bottom w:val="single" w:sz="6" w:space="1" w:color="auto"/>
        </w:pBdr>
        <w:spacing w:after="0" w:line="240" w:lineRule="auto"/>
        <w:jc w:val="both"/>
        <w:rPr>
          <w:rFonts w:ascii="Times New Roman" w:hAnsi="Times New Roman" w:cs="Times New Roman"/>
          <w:sz w:val="24"/>
          <w:szCs w:val="24"/>
        </w:rPr>
      </w:pPr>
      <w:r w:rsidRPr="004D4A5F">
        <w:rPr>
          <w:rFonts w:ascii="Times New Roman" w:hAnsi="Times New Roman" w:cs="Times New Roman"/>
          <w:sz w:val="24"/>
          <w:szCs w:val="24"/>
        </w:rPr>
        <w:t>1. Индивидуальный предприниматель Царапкина Ксения Юрьевна ИНН</w:t>
      </w:r>
    </w:p>
    <w:p w:rsidR="004D4A5F" w:rsidRPr="004D4A5F" w:rsidRDefault="004D4A5F" w:rsidP="004D4A5F">
      <w:pPr>
        <w:pBdr>
          <w:bottom w:val="single" w:sz="6" w:space="1" w:color="auto"/>
        </w:pBdr>
        <w:spacing w:after="0" w:line="240" w:lineRule="auto"/>
        <w:jc w:val="both"/>
        <w:rPr>
          <w:rFonts w:ascii="Times New Roman" w:hAnsi="Times New Roman" w:cs="Times New Roman"/>
          <w:sz w:val="24"/>
          <w:szCs w:val="24"/>
        </w:rPr>
      </w:pPr>
      <w:r w:rsidRPr="004D4A5F">
        <w:rPr>
          <w:rFonts w:ascii="Times New Roman" w:hAnsi="Times New Roman" w:cs="Times New Roman"/>
          <w:sz w:val="24"/>
          <w:szCs w:val="24"/>
        </w:rPr>
        <w:lastRenderedPageBreak/>
        <w:t>132611805290</w:t>
      </w:r>
    </w:p>
    <w:p w:rsidR="004D4A5F" w:rsidRPr="004D4A5F" w:rsidRDefault="004D4A5F" w:rsidP="004D4A5F">
      <w:pPr>
        <w:pBdr>
          <w:bottom w:val="single" w:sz="6" w:space="1" w:color="auto"/>
        </w:pBdr>
        <w:spacing w:after="0" w:line="240" w:lineRule="auto"/>
        <w:jc w:val="both"/>
        <w:rPr>
          <w:rFonts w:ascii="Times New Roman" w:hAnsi="Times New Roman" w:cs="Times New Roman"/>
          <w:sz w:val="24"/>
          <w:szCs w:val="24"/>
        </w:rPr>
      </w:pPr>
      <w:r w:rsidRPr="004D4A5F">
        <w:rPr>
          <w:rFonts w:ascii="Times New Roman" w:hAnsi="Times New Roman" w:cs="Times New Roman"/>
          <w:sz w:val="24"/>
          <w:szCs w:val="24"/>
        </w:rPr>
        <w:t>2. Общество с ограниченной ответственностью «СТРОИТЕЛЬСТВО И ПРОЕКТЫ»</w:t>
      </w:r>
    </w:p>
    <w:p w:rsidR="004D4A5F" w:rsidRPr="004D4A5F" w:rsidRDefault="004D4A5F" w:rsidP="004D4A5F">
      <w:pPr>
        <w:pBdr>
          <w:bottom w:val="single" w:sz="6" w:space="1" w:color="auto"/>
        </w:pBdr>
        <w:spacing w:after="0" w:line="240" w:lineRule="auto"/>
        <w:jc w:val="both"/>
        <w:rPr>
          <w:rFonts w:ascii="Times New Roman" w:hAnsi="Times New Roman" w:cs="Times New Roman"/>
          <w:sz w:val="24"/>
          <w:szCs w:val="24"/>
        </w:rPr>
      </w:pPr>
      <w:r w:rsidRPr="004D4A5F">
        <w:rPr>
          <w:rFonts w:ascii="Times New Roman" w:hAnsi="Times New Roman" w:cs="Times New Roman"/>
          <w:sz w:val="24"/>
          <w:szCs w:val="24"/>
        </w:rPr>
        <w:t>ИНН 7451460300</w:t>
      </w:r>
    </w:p>
    <w:p w:rsidR="004D4A5F" w:rsidRPr="004D4A5F" w:rsidRDefault="004D4A5F" w:rsidP="004D4A5F">
      <w:pPr>
        <w:pBdr>
          <w:bottom w:val="single" w:sz="6" w:space="1" w:color="auto"/>
        </w:pBdr>
        <w:spacing w:after="0" w:line="240" w:lineRule="auto"/>
        <w:jc w:val="both"/>
        <w:rPr>
          <w:rFonts w:ascii="Times New Roman" w:hAnsi="Times New Roman" w:cs="Times New Roman"/>
          <w:sz w:val="24"/>
          <w:szCs w:val="24"/>
        </w:rPr>
      </w:pPr>
      <w:r w:rsidRPr="004D4A5F">
        <w:rPr>
          <w:rFonts w:ascii="Times New Roman" w:hAnsi="Times New Roman" w:cs="Times New Roman"/>
          <w:sz w:val="24"/>
          <w:szCs w:val="24"/>
        </w:rPr>
        <w:t>3. Общество с ограниченной ответственностью «Лайм» ИНН 7721820997</w:t>
      </w:r>
    </w:p>
    <w:p w:rsidR="004D4A5F" w:rsidRPr="004D4A5F" w:rsidRDefault="004D4A5F" w:rsidP="004D4A5F">
      <w:pPr>
        <w:pBdr>
          <w:bottom w:val="single" w:sz="6" w:space="1" w:color="auto"/>
        </w:pBdr>
        <w:spacing w:after="0" w:line="240" w:lineRule="auto"/>
        <w:jc w:val="both"/>
        <w:rPr>
          <w:rFonts w:ascii="Times New Roman" w:hAnsi="Times New Roman" w:cs="Times New Roman"/>
          <w:sz w:val="24"/>
          <w:szCs w:val="24"/>
        </w:rPr>
      </w:pPr>
      <w:r w:rsidRPr="004D4A5F">
        <w:rPr>
          <w:rFonts w:ascii="Times New Roman" w:hAnsi="Times New Roman" w:cs="Times New Roman"/>
          <w:sz w:val="24"/>
          <w:szCs w:val="24"/>
        </w:rPr>
        <w:t>4. Общество с ограниченной ответственностью «СПЕЦИАЛЬНАЯ ЭНЕРГИЯ» ИНН</w:t>
      </w:r>
    </w:p>
    <w:p w:rsidR="004D4A5F" w:rsidRDefault="004D4A5F" w:rsidP="004D4A5F">
      <w:pPr>
        <w:pBdr>
          <w:bottom w:val="single" w:sz="6" w:space="1" w:color="auto"/>
        </w:pBdr>
        <w:spacing w:after="0" w:line="240" w:lineRule="auto"/>
        <w:jc w:val="both"/>
        <w:rPr>
          <w:rFonts w:ascii="Times New Roman" w:hAnsi="Times New Roman" w:cs="Times New Roman"/>
          <w:sz w:val="24"/>
          <w:szCs w:val="24"/>
        </w:rPr>
      </w:pPr>
      <w:r w:rsidRPr="004D4A5F">
        <w:rPr>
          <w:rFonts w:ascii="Times New Roman" w:hAnsi="Times New Roman" w:cs="Times New Roman"/>
          <w:sz w:val="24"/>
          <w:szCs w:val="24"/>
        </w:rPr>
        <w:t>9705162705</w:t>
      </w:r>
    </w:p>
    <w:p w:rsidR="004D4A5F" w:rsidRDefault="004D4A5F" w:rsidP="000A33C0">
      <w:pPr>
        <w:pBdr>
          <w:bottom w:val="single" w:sz="6" w:space="1" w:color="auto"/>
        </w:pBdr>
        <w:spacing w:after="0" w:line="240" w:lineRule="auto"/>
        <w:jc w:val="both"/>
        <w:rPr>
          <w:rFonts w:ascii="Times New Roman" w:hAnsi="Times New Roman" w:cs="Times New Roman"/>
          <w:sz w:val="24"/>
          <w:szCs w:val="24"/>
        </w:rPr>
      </w:pPr>
    </w:p>
    <w:p w:rsidR="004D4A5F" w:rsidRPr="00810B32" w:rsidRDefault="004D4A5F" w:rsidP="004D4A5F">
      <w:pPr>
        <w:pBdr>
          <w:bottom w:val="single" w:sz="6" w:space="1" w:color="auto"/>
        </w:pBdr>
        <w:spacing w:after="0" w:line="240" w:lineRule="auto"/>
        <w:jc w:val="both"/>
        <w:rPr>
          <w:rFonts w:ascii="Times New Roman" w:hAnsi="Times New Roman" w:cs="Times New Roman"/>
          <w:sz w:val="24"/>
          <w:szCs w:val="24"/>
        </w:rPr>
      </w:pPr>
    </w:p>
    <w:p w:rsidR="004D4A5F" w:rsidRDefault="004D4A5F" w:rsidP="004D4A5F">
      <w:pPr>
        <w:spacing w:after="0" w:line="240" w:lineRule="auto"/>
        <w:jc w:val="both"/>
        <w:rPr>
          <w:rFonts w:ascii="Times New Roman" w:hAnsi="Times New Roman" w:cs="Times New Roman"/>
          <w:sz w:val="24"/>
          <w:szCs w:val="24"/>
        </w:rPr>
      </w:pPr>
    </w:p>
    <w:p w:rsidR="004D4A5F" w:rsidRDefault="004D4A5F" w:rsidP="000A33C0">
      <w:pPr>
        <w:pBdr>
          <w:bottom w:val="single" w:sz="6" w:space="1" w:color="auto"/>
        </w:pBdr>
        <w:spacing w:after="0" w:line="240" w:lineRule="auto"/>
        <w:jc w:val="both"/>
        <w:rPr>
          <w:rFonts w:ascii="Times New Roman" w:hAnsi="Times New Roman" w:cs="Times New Roman"/>
          <w:sz w:val="24"/>
          <w:szCs w:val="24"/>
        </w:rPr>
      </w:pP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Заседание совета от 26.09.2022</w:t>
      </w: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Решили: избрать Алхимченко Михаила Васильевича председателем и секретарем</w:t>
      </w: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заседания Совета.</w:t>
      </w: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Решили: принять нижепоименованных лиц в члены Ассоциации при условии</w:t>
      </w: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уплаты взноса в компенсационный фонд возмещения вреда, а также в компенсационный</w:t>
      </w: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предпринимателя или юридического лица о приеме в члены Ассоциации указаны</w:t>
      </w: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с использованием конкурентных способов заключения договоров, а именно:</w:t>
      </w: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1. Общество с ограниченной ответственностью «ПСКОВСКИЙ ЗАВОД «ТИТАН-</w:t>
      </w: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ПОЛИМЕР» ИНН 6037009410</w:t>
      </w: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2. Общество с ограниченной ответственностью «УИК «ИНТЕХЭНЕРГО» ИНН</w:t>
      </w: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7724896627</w:t>
      </w: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3. Общество с ограниченной ответственностью «Производственно Строительная</w:t>
      </w: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компания «ЭКОТЕХНОЛОГИИ» ИНН 9724077036</w:t>
      </w: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Решили: на основании ст. 55.7, ч. 2, п. 2 Градостроительного Кодекса РФ, а также</w:t>
      </w: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на основании ч. 8.4, п.4 Положения о членстве, исключить из членов Ассоциации:</w:t>
      </w:r>
    </w:p>
    <w:p w:rsid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1. Общество с ограниченной ответственностью «Строитель» ИНН 5028031230</w:t>
      </w:r>
    </w:p>
    <w:p w:rsidR="000A33C0" w:rsidRPr="00FF6CED" w:rsidRDefault="000A33C0" w:rsidP="000A33C0">
      <w:pPr>
        <w:pBdr>
          <w:bottom w:val="single" w:sz="6" w:space="1" w:color="auto"/>
        </w:pBdr>
        <w:spacing w:after="0" w:line="240" w:lineRule="auto"/>
        <w:jc w:val="both"/>
        <w:rPr>
          <w:rFonts w:ascii="Times New Roman" w:hAnsi="Times New Roman" w:cs="Times New Roman"/>
          <w:sz w:val="24"/>
          <w:szCs w:val="24"/>
        </w:rPr>
      </w:pPr>
    </w:p>
    <w:p w:rsidR="000A33C0" w:rsidRPr="00810B32" w:rsidRDefault="000A33C0" w:rsidP="000A33C0">
      <w:pPr>
        <w:pBdr>
          <w:bottom w:val="single" w:sz="6" w:space="1" w:color="auto"/>
        </w:pBdr>
        <w:spacing w:after="0" w:line="240" w:lineRule="auto"/>
        <w:jc w:val="both"/>
        <w:rPr>
          <w:rFonts w:ascii="Times New Roman" w:hAnsi="Times New Roman" w:cs="Times New Roman"/>
          <w:sz w:val="24"/>
          <w:szCs w:val="24"/>
        </w:rPr>
      </w:pPr>
    </w:p>
    <w:p w:rsidR="000A33C0" w:rsidRDefault="000A33C0" w:rsidP="000A33C0">
      <w:pPr>
        <w:spacing w:after="0" w:line="240" w:lineRule="auto"/>
        <w:jc w:val="both"/>
        <w:rPr>
          <w:rFonts w:ascii="Times New Roman" w:hAnsi="Times New Roman" w:cs="Times New Roman"/>
          <w:sz w:val="24"/>
          <w:szCs w:val="24"/>
        </w:rPr>
      </w:pPr>
    </w:p>
    <w:p w:rsidR="000A33C0" w:rsidRDefault="000A33C0" w:rsidP="000A33C0">
      <w:pPr>
        <w:pBdr>
          <w:bottom w:val="single" w:sz="6" w:space="1" w:color="auto"/>
        </w:pBdr>
        <w:spacing w:after="0" w:line="240" w:lineRule="auto"/>
        <w:jc w:val="both"/>
        <w:rPr>
          <w:rFonts w:ascii="Times New Roman" w:hAnsi="Times New Roman" w:cs="Times New Roman"/>
          <w:sz w:val="24"/>
          <w:szCs w:val="24"/>
        </w:rPr>
      </w:pPr>
    </w:p>
    <w:p w:rsidR="000A33C0" w:rsidRDefault="000A33C0" w:rsidP="00186456">
      <w:pPr>
        <w:pBdr>
          <w:bottom w:val="single" w:sz="6" w:space="1" w:color="auto"/>
        </w:pBdr>
        <w:spacing w:after="0" w:line="240" w:lineRule="auto"/>
        <w:jc w:val="both"/>
        <w:rPr>
          <w:rFonts w:ascii="Times New Roman" w:hAnsi="Times New Roman" w:cs="Times New Roman"/>
          <w:sz w:val="24"/>
          <w:szCs w:val="24"/>
        </w:rPr>
      </w:pPr>
    </w:p>
    <w:p w:rsidR="000A33C0" w:rsidRDefault="000A33C0" w:rsidP="00186456">
      <w:pPr>
        <w:pBdr>
          <w:bottom w:val="single" w:sz="6" w:space="1" w:color="auto"/>
        </w:pBdr>
        <w:spacing w:after="0" w:line="240" w:lineRule="auto"/>
        <w:jc w:val="both"/>
        <w:rPr>
          <w:rFonts w:ascii="Times New Roman" w:hAnsi="Times New Roman" w:cs="Times New Roman"/>
          <w:sz w:val="24"/>
          <w:szCs w:val="24"/>
        </w:rPr>
      </w:pPr>
    </w:p>
    <w:p w:rsidR="00186456" w:rsidRPr="00186456" w:rsidRDefault="00186456" w:rsidP="00186456">
      <w:pPr>
        <w:pBdr>
          <w:bottom w:val="single" w:sz="6" w:space="1" w:color="auto"/>
        </w:pBdr>
        <w:spacing w:after="0" w:line="240" w:lineRule="auto"/>
        <w:jc w:val="both"/>
        <w:rPr>
          <w:rFonts w:ascii="Times New Roman" w:hAnsi="Times New Roman" w:cs="Times New Roman"/>
          <w:sz w:val="24"/>
          <w:szCs w:val="24"/>
        </w:rPr>
      </w:pPr>
      <w:r w:rsidRPr="00186456">
        <w:rPr>
          <w:rFonts w:ascii="Times New Roman" w:hAnsi="Times New Roman" w:cs="Times New Roman"/>
          <w:sz w:val="24"/>
          <w:szCs w:val="24"/>
        </w:rPr>
        <w:t>Заседание совета от 23.09.2022</w:t>
      </w:r>
    </w:p>
    <w:p w:rsidR="00186456" w:rsidRPr="00186456" w:rsidRDefault="00186456" w:rsidP="00186456">
      <w:pPr>
        <w:pBdr>
          <w:bottom w:val="single" w:sz="6" w:space="1" w:color="auto"/>
        </w:pBdr>
        <w:spacing w:after="0" w:line="240" w:lineRule="auto"/>
        <w:jc w:val="both"/>
        <w:rPr>
          <w:rFonts w:ascii="Times New Roman" w:hAnsi="Times New Roman" w:cs="Times New Roman"/>
          <w:sz w:val="24"/>
          <w:szCs w:val="24"/>
        </w:rPr>
      </w:pPr>
      <w:r w:rsidRPr="00186456">
        <w:rPr>
          <w:rFonts w:ascii="Times New Roman" w:hAnsi="Times New Roman" w:cs="Times New Roman"/>
          <w:sz w:val="24"/>
          <w:szCs w:val="24"/>
        </w:rPr>
        <w:t>Решили: избрать Алхимченко Михаила Васильевича председателем и секретарем</w:t>
      </w:r>
    </w:p>
    <w:p w:rsidR="00186456" w:rsidRPr="00186456" w:rsidRDefault="00186456" w:rsidP="00186456">
      <w:pPr>
        <w:pBdr>
          <w:bottom w:val="single" w:sz="6" w:space="1" w:color="auto"/>
        </w:pBdr>
        <w:spacing w:after="0" w:line="240" w:lineRule="auto"/>
        <w:jc w:val="both"/>
        <w:rPr>
          <w:rFonts w:ascii="Times New Roman" w:hAnsi="Times New Roman" w:cs="Times New Roman"/>
          <w:sz w:val="24"/>
          <w:szCs w:val="24"/>
        </w:rPr>
      </w:pPr>
      <w:r w:rsidRPr="00186456">
        <w:rPr>
          <w:rFonts w:ascii="Times New Roman" w:hAnsi="Times New Roman" w:cs="Times New Roman"/>
          <w:sz w:val="24"/>
          <w:szCs w:val="24"/>
        </w:rPr>
        <w:t>заседания Совета.</w:t>
      </w:r>
    </w:p>
    <w:p w:rsidR="00186456" w:rsidRPr="00186456" w:rsidRDefault="00186456" w:rsidP="00186456">
      <w:pPr>
        <w:pBdr>
          <w:bottom w:val="single" w:sz="6" w:space="1" w:color="auto"/>
        </w:pBdr>
        <w:spacing w:after="0" w:line="240" w:lineRule="auto"/>
        <w:jc w:val="both"/>
        <w:rPr>
          <w:rFonts w:ascii="Times New Roman" w:hAnsi="Times New Roman" w:cs="Times New Roman"/>
          <w:sz w:val="24"/>
          <w:szCs w:val="24"/>
        </w:rPr>
      </w:pPr>
      <w:r w:rsidRPr="00186456">
        <w:rPr>
          <w:rFonts w:ascii="Times New Roman" w:hAnsi="Times New Roman" w:cs="Times New Roman"/>
          <w:sz w:val="24"/>
          <w:szCs w:val="24"/>
        </w:rPr>
        <w:t>Решили: принять нижепоименованных лиц в члены Ассоциации при условии</w:t>
      </w:r>
    </w:p>
    <w:p w:rsidR="00186456" w:rsidRPr="00186456" w:rsidRDefault="00186456" w:rsidP="00186456">
      <w:pPr>
        <w:pBdr>
          <w:bottom w:val="single" w:sz="6" w:space="1" w:color="auto"/>
        </w:pBdr>
        <w:spacing w:after="0" w:line="240" w:lineRule="auto"/>
        <w:jc w:val="both"/>
        <w:rPr>
          <w:rFonts w:ascii="Times New Roman" w:hAnsi="Times New Roman" w:cs="Times New Roman"/>
          <w:sz w:val="24"/>
          <w:szCs w:val="24"/>
        </w:rPr>
      </w:pPr>
      <w:r w:rsidRPr="00186456">
        <w:rPr>
          <w:rFonts w:ascii="Times New Roman" w:hAnsi="Times New Roman" w:cs="Times New Roman"/>
          <w:sz w:val="24"/>
          <w:szCs w:val="24"/>
        </w:rPr>
        <w:t>уплаты взноса в компенсационный фонд возмещения вреда, а также в компенсационный</w:t>
      </w:r>
    </w:p>
    <w:p w:rsidR="00186456" w:rsidRPr="00186456" w:rsidRDefault="00186456" w:rsidP="00186456">
      <w:pPr>
        <w:pBdr>
          <w:bottom w:val="single" w:sz="6" w:space="1" w:color="auto"/>
        </w:pBdr>
        <w:spacing w:after="0" w:line="240" w:lineRule="auto"/>
        <w:jc w:val="both"/>
        <w:rPr>
          <w:rFonts w:ascii="Times New Roman" w:hAnsi="Times New Roman" w:cs="Times New Roman"/>
          <w:sz w:val="24"/>
          <w:szCs w:val="24"/>
        </w:rPr>
      </w:pPr>
      <w:r w:rsidRPr="00186456">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186456" w:rsidRPr="00186456" w:rsidRDefault="00186456" w:rsidP="00186456">
      <w:pPr>
        <w:pBdr>
          <w:bottom w:val="single" w:sz="6" w:space="1" w:color="auto"/>
        </w:pBdr>
        <w:spacing w:after="0" w:line="240" w:lineRule="auto"/>
        <w:jc w:val="both"/>
        <w:rPr>
          <w:rFonts w:ascii="Times New Roman" w:hAnsi="Times New Roman" w:cs="Times New Roman"/>
          <w:sz w:val="24"/>
          <w:szCs w:val="24"/>
        </w:rPr>
      </w:pPr>
      <w:r w:rsidRPr="00186456">
        <w:rPr>
          <w:rFonts w:ascii="Times New Roman" w:hAnsi="Times New Roman" w:cs="Times New Roman"/>
          <w:sz w:val="24"/>
          <w:szCs w:val="24"/>
        </w:rPr>
        <w:t>предпринимателя или юридического лица о приеме в члены Ассоциации указаны</w:t>
      </w:r>
    </w:p>
    <w:p w:rsidR="00186456" w:rsidRPr="00186456" w:rsidRDefault="00186456" w:rsidP="00186456">
      <w:pPr>
        <w:pBdr>
          <w:bottom w:val="single" w:sz="6" w:space="1" w:color="auto"/>
        </w:pBdr>
        <w:spacing w:after="0" w:line="240" w:lineRule="auto"/>
        <w:jc w:val="both"/>
        <w:rPr>
          <w:rFonts w:ascii="Times New Roman" w:hAnsi="Times New Roman" w:cs="Times New Roman"/>
          <w:sz w:val="24"/>
          <w:szCs w:val="24"/>
        </w:rPr>
      </w:pPr>
      <w:r w:rsidRPr="00186456">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186456" w:rsidRPr="00186456" w:rsidRDefault="00186456" w:rsidP="00186456">
      <w:pPr>
        <w:pBdr>
          <w:bottom w:val="single" w:sz="6" w:space="1" w:color="auto"/>
        </w:pBdr>
        <w:spacing w:after="0" w:line="240" w:lineRule="auto"/>
        <w:jc w:val="both"/>
        <w:rPr>
          <w:rFonts w:ascii="Times New Roman" w:hAnsi="Times New Roman" w:cs="Times New Roman"/>
          <w:sz w:val="24"/>
          <w:szCs w:val="24"/>
        </w:rPr>
      </w:pPr>
      <w:r w:rsidRPr="00186456">
        <w:rPr>
          <w:rFonts w:ascii="Times New Roman" w:hAnsi="Times New Roman" w:cs="Times New Roman"/>
          <w:sz w:val="24"/>
          <w:szCs w:val="24"/>
        </w:rPr>
        <w:t>с использованием конкурентных способов заключения договоров, а именно:</w:t>
      </w:r>
    </w:p>
    <w:p w:rsidR="00186456" w:rsidRPr="00186456" w:rsidRDefault="00186456" w:rsidP="00186456">
      <w:pPr>
        <w:pBdr>
          <w:bottom w:val="single" w:sz="6" w:space="1" w:color="auto"/>
        </w:pBdr>
        <w:spacing w:after="0" w:line="240" w:lineRule="auto"/>
        <w:jc w:val="both"/>
        <w:rPr>
          <w:rFonts w:ascii="Times New Roman" w:hAnsi="Times New Roman" w:cs="Times New Roman"/>
          <w:sz w:val="24"/>
          <w:szCs w:val="24"/>
        </w:rPr>
      </w:pPr>
      <w:r w:rsidRPr="00186456">
        <w:rPr>
          <w:rFonts w:ascii="Times New Roman" w:hAnsi="Times New Roman" w:cs="Times New Roman"/>
          <w:sz w:val="24"/>
          <w:szCs w:val="24"/>
        </w:rPr>
        <w:t>1. Общество с ограниченной ответственностью «Элемент» ИНН 7451385973</w:t>
      </w:r>
    </w:p>
    <w:p w:rsidR="00186456" w:rsidRDefault="00186456" w:rsidP="00186456">
      <w:pPr>
        <w:pBdr>
          <w:bottom w:val="single" w:sz="6" w:space="1" w:color="auto"/>
        </w:pBdr>
        <w:spacing w:after="0" w:line="240" w:lineRule="auto"/>
        <w:jc w:val="both"/>
        <w:rPr>
          <w:rFonts w:ascii="Times New Roman" w:hAnsi="Times New Roman" w:cs="Times New Roman"/>
          <w:sz w:val="24"/>
          <w:szCs w:val="24"/>
        </w:rPr>
      </w:pPr>
      <w:r w:rsidRPr="00186456">
        <w:rPr>
          <w:rFonts w:ascii="Times New Roman" w:hAnsi="Times New Roman" w:cs="Times New Roman"/>
          <w:sz w:val="24"/>
          <w:szCs w:val="24"/>
        </w:rPr>
        <w:t>2. Общество с ограниченной ответственностью «РЕКТАГАРАНТ» ИНН 7716969568</w:t>
      </w:r>
    </w:p>
    <w:p w:rsidR="00186456" w:rsidRPr="00FF6CED" w:rsidRDefault="00186456" w:rsidP="00186456">
      <w:pPr>
        <w:pBdr>
          <w:bottom w:val="single" w:sz="6" w:space="1" w:color="auto"/>
        </w:pBdr>
        <w:spacing w:after="0" w:line="240" w:lineRule="auto"/>
        <w:jc w:val="both"/>
        <w:rPr>
          <w:rFonts w:ascii="Times New Roman" w:hAnsi="Times New Roman" w:cs="Times New Roman"/>
          <w:sz w:val="24"/>
          <w:szCs w:val="24"/>
        </w:rPr>
      </w:pPr>
    </w:p>
    <w:p w:rsidR="00186456" w:rsidRPr="00810B32" w:rsidRDefault="00186456" w:rsidP="00186456">
      <w:pPr>
        <w:pBdr>
          <w:bottom w:val="single" w:sz="6" w:space="1" w:color="auto"/>
        </w:pBdr>
        <w:spacing w:after="0" w:line="240" w:lineRule="auto"/>
        <w:jc w:val="both"/>
        <w:rPr>
          <w:rFonts w:ascii="Times New Roman" w:hAnsi="Times New Roman" w:cs="Times New Roman"/>
          <w:sz w:val="24"/>
          <w:szCs w:val="24"/>
        </w:rPr>
      </w:pPr>
    </w:p>
    <w:p w:rsidR="00186456" w:rsidRDefault="00186456" w:rsidP="00186456">
      <w:pPr>
        <w:spacing w:after="0" w:line="240" w:lineRule="auto"/>
        <w:jc w:val="both"/>
        <w:rPr>
          <w:rFonts w:ascii="Times New Roman" w:hAnsi="Times New Roman" w:cs="Times New Roman"/>
          <w:sz w:val="24"/>
          <w:szCs w:val="24"/>
        </w:rPr>
      </w:pPr>
    </w:p>
    <w:p w:rsidR="00186456" w:rsidRDefault="00186456" w:rsidP="003402EA">
      <w:pPr>
        <w:pBdr>
          <w:bottom w:val="single" w:sz="6" w:space="1" w:color="auto"/>
        </w:pBdr>
        <w:spacing w:after="0" w:line="240" w:lineRule="auto"/>
        <w:jc w:val="both"/>
        <w:rPr>
          <w:rFonts w:ascii="Times New Roman" w:hAnsi="Times New Roman" w:cs="Times New Roman"/>
          <w:sz w:val="24"/>
          <w:szCs w:val="24"/>
        </w:rPr>
      </w:pPr>
    </w:p>
    <w:p w:rsidR="00186456" w:rsidRDefault="00186456" w:rsidP="003402EA">
      <w:pPr>
        <w:pBdr>
          <w:bottom w:val="single" w:sz="6" w:space="1" w:color="auto"/>
        </w:pBdr>
        <w:spacing w:after="0" w:line="240" w:lineRule="auto"/>
        <w:jc w:val="both"/>
        <w:rPr>
          <w:rFonts w:ascii="Times New Roman" w:hAnsi="Times New Roman" w:cs="Times New Roman"/>
          <w:sz w:val="24"/>
          <w:szCs w:val="24"/>
        </w:rPr>
      </w:pPr>
    </w:p>
    <w:p w:rsidR="003402EA" w:rsidRP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t>Заседание совета от 22.09.2022</w:t>
      </w:r>
    </w:p>
    <w:p w:rsidR="003402EA" w:rsidRP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t>Решили: избрать Алхимченко Михаила Васильевича председателем и секретарем</w:t>
      </w:r>
    </w:p>
    <w:p w:rsidR="003402EA" w:rsidRP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lastRenderedPageBreak/>
        <w:t>заседания Совета.</w:t>
      </w:r>
    </w:p>
    <w:p w:rsidR="003402EA" w:rsidRP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t>Решили: принять нижепоименованных лиц в члены Ассоциации при условии</w:t>
      </w:r>
    </w:p>
    <w:p w:rsidR="003402EA" w:rsidRP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t>уплаты взноса в компенсационный фонд возмещения вреда, а также в компенсационный</w:t>
      </w:r>
    </w:p>
    <w:p w:rsidR="003402EA" w:rsidRP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3402EA" w:rsidRP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t>предпринимателя или юридического лица о приеме в члены Ассоциации указаны</w:t>
      </w:r>
    </w:p>
    <w:p w:rsidR="003402EA" w:rsidRP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3402EA" w:rsidRP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t>с использованием конкурентных способов заключения договоров, а именно:</w:t>
      </w:r>
    </w:p>
    <w:p w:rsidR="003402EA" w:rsidRP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t>1. Общество с ограниченной ответственностью «ГИДРОГЕОИНЖИНИРИНГ» ИНН</w:t>
      </w:r>
    </w:p>
    <w:p w:rsidR="003402EA" w:rsidRP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t>3123303956</w:t>
      </w:r>
    </w:p>
    <w:p w:rsidR="003402EA" w:rsidRP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t>2. Общество с ограниченной ответственностью «ЛИДЕРПРО» ИНН 5050147287</w:t>
      </w:r>
    </w:p>
    <w:p w:rsidR="003402EA" w:rsidRP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t>3. Общество с ограниченной ответственностью «Лаборатория Пожарной</w:t>
      </w:r>
    </w:p>
    <w:p w:rsidR="003402EA" w:rsidRP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t>Безопасности» ИНН 5406803696</w:t>
      </w:r>
    </w:p>
    <w:p w:rsidR="003402EA" w:rsidRP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t>4. Общество с ограниченной ответственностью «Аэросервис» ИНН 5445038216</w:t>
      </w:r>
    </w:p>
    <w:p w:rsidR="003402EA" w:rsidRP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t>5. Общество с ограниченной ответственностью «Строительная Компания 7683» ИНН</w:t>
      </w:r>
    </w:p>
    <w:p w:rsid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t>9718166111</w:t>
      </w:r>
    </w:p>
    <w:p w:rsidR="003402EA" w:rsidRPr="00FF6CED" w:rsidRDefault="003402EA" w:rsidP="003402EA">
      <w:pPr>
        <w:pBdr>
          <w:bottom w:val="single" w:sz="6" w:space="1" w:color="auto"/>
        </w:pBdr>
        <w:spacing w:after="0" w:line="240" w:lineRule="auto"/>
        <w:jc w:val="both"/>
        <w:rPr>
          <w:rFonts w:ascii="Times New Roman" w:hAnsi="Times New Roman" w:cs="Times New Roman"/>
          <w:sz w:val="24"/>
          <w:szCs w:val="24"/>
        </w:rPr>
      </w:pPr>
    </w:p>
    <w:p w:rsidR="003402EA" w:rsidRPr="00810B32" w:rsidRDefault="003402EA" w:rsidP="003402EA">
      <w:pPr>
        <w:pBdr>
          <w:bottom w:val="single" w:sz="6" w:space="1" w:color="auto"/>
        </w:pBdr>
        <w:spacing w:after="0" w:line="240" w:lineRule="auto"/>
        <w:jc w:val="both"/>
        <w:rPr>
          <w:rFonts w:ascii="Times New Roman" w:hAnsi="Times New Roman" w:cs="Times New Roman"/>
          <w:sz w:val="24"/>
          <w:szCs w:val="24"/>
        </w:rPr>
      </w:pPr>
    </w:p>
    <w:p w:rsidR="003402EA" w:rsidRDefault="003402EA" w:rsidP="003402EA">
      <w:pPr>
        <w:spacing w:after="0" w:line="240" w:lineRule="auto"/>
        <w:jc w:val="both"/>
        <w:rPr>
          <w:rFonts w:ascii="Times New Roman" w:hAnsi="Times New Roman" w:cs="Times New Roman"/>
          <w:sz w:val="24"/>
          <w:szCs w:val="24"/>
        </w:rPr>
      </w:pPr>
    </w:p>
    <w:p w:rsidR="003402EA" w:rsidRPr="00FF6CED" w:rsidRDefault="003402EA" w:rsidP="003402EA">
      <w:pPr>
        <w:pBdr>
          <w:bottom w:val="single" w:sz="6" w:space="1" w:color="auto"/>
        </w:pBdr>
        <w:spacing w:after="0" w:line="240" w:lineRule="auto"/>
        <w:jc w:val="both"/>
        <w:rPr>
          <w:rFonts w:ascii="Times New Roman" w:hAnsi="Times New Roman" w:cs="Times New Roman"/>
          <w:sz w:val="24"/>
          <w:szCs w:val="24"/>
        </w:rPr>
      </w:pPr>
    </w:p>
    <w:p w:rsidR="003402EA" w:rsidRDefault="003402EA" w:rsidP="00BE6D0F">
      <w:pPr>
        <w:pBdr>
          <w:bottom w:val="single" w:sz="6" w:space="1" w:color="auto"/>
        </w:pBdr>
        <w:spacing w:after="0" w:line="240" w:lineRule="auto"/>
        <w:jc w:val="both"/>
        <w:rPr>
          <w:rFonts w:ascii="Times New Roman" w:hAnsi="Times New Roman" w:cs="Times New Roman"/>
          <w:sz w:val="24"/>
          <w:szCs w:val="24"/>
        </w:rPr>
      </w:pPr>
    </w:p>
    <w:p w:rsidR="003402EA" w:rsidRDefault="003402EA" w:rsidP="00BE6D0F">
      <w:pPr>
        <w:pBdr>
          <w:bottom w:val="single" w:sz="6" w:space="1" w:color="auto"/>
        </w:pBdr>
        <w:spacing w:after="0" w:line="240" w:lineRule="auto"/>
        <w:jc w:val="both"/>
        <w:rPr>
          <w:rFonts w:ascii="Times New Roman" w:hAnsi="Times New Roman" w:cs="Times New Roman"/>
          <w:sz w:val="24"/>
          <w:szCs w:val="24"/>
        </w:rPr>
      </w:pPr>
    </w:p>
    <w:p w:rsidR="00BE6D0F" w:rsidRPr="00BE6D0F" w:rsidRDefault="00BE6D0F" w:rsidP="00BE6D0F">
      <w:pPr>
        <w:pBdr>
          <w:bottom w:val="single" w:sz="6" w:space="1" w:color="auto"/>
        </w:pBdr>
        <w:spacing w:after="0" w:line="240" w:lineRule="auto"/>
        <w:jc w:val="both"/>
        <w:rPr>
          <w:rFonts w:ascii="Times New Roman" w:hAnsi="Times New Roman" w:cs="Times New Roman"/>
          <w:sz w:val="24"/>
          <w:szCs w:val="24"/>
        </w:rPr>
      </w:pPr>
      <w:r w:rsidRPr="00BE6D0F">
        <w:rPr>
          <w:rFonts w:ascii="Times New Roman" w:hAnsi="Times New Roman" w:cs="Times New Roman"/>
          <w:sz w:val="24"/>
          <w:szCs w:val="24"/>
        </w:rPr>
        <w:t>Заседание совета от 21.09.2022</w:t>
      </w:r>
    </w:p>
    <w:p w:rsidR="00BE6D0F" w:rsidRPr="00BE6D0F" w:rsidRDefault="00BE6D0F" w:rsidP="00BE6D0F">
      <w:pPr>
        <w:pBdr>
          <w:bottom w:val="single" w:sz="6" w:space="1" w:color="auto"/>
        </w:pBdr>
        <w:spacing w:after="0" w:line="240" w:lineRule="auto"/>
        <w:jc w:val="both"/>
        <w:rPr>
          <w:rFonts w:ascii="Times New Roman" w:hAnsi="Times New Roman" w:cs="Times New Roman"/>
          <w:sz w:val="24"/>
          <w:szCs w:val="24"/>
        </w:rPr>
      </w:pPr>
      <w:r w:rsidRPr="00BE6D0F">
        <w:rPr>
          <w:rFonts w:ascii="Times New Roman" w:hAnsi="Times New Roman" w:cs="Times New Roman"/>
          <w:sz w:val="24"/>
          <w:szCs w:val="24"/>
        </w:rPr>
        <w:t>Решили: избрать Алхимченко Михаила Васильевича председателем и секретарем</w:t>
      </w:r>
    </w:p>
    <w:p w:rsidR="00BE6D0F" w:rsidRPr="00BE6D0F" w:rsidRDefault="00BE6D0F" w:rsidP="00BE6D0F">
      <w:pPr>
        <w:pBdr>
          <w:bottom w:val="single" w:sz="6" w:space="1" w:color="auto"/>
        </w:pBdr>
        <w:spacing w:after="0" w:line="240" w:lineRule="auto"/>
        <w:jc w:val="both"/>
        <w:rPr>
          <w:rFonts w:ascii="Times New Roman" w:hAnsi="Times New Roman" w:cs="Times New Roman"/>
          <w:sz w:val="24"/>
          <w:szCs w:val="24"/>
        </w:rPr>
      </w:pPr>
      <w:r w:rsidRPr="00BE6D0F">
        <w:rPr>
          <w:rFonts w:ascii="Times New Roman" w:hAnsi="Times New Roman" w:cs="Times New Roman"/>
          <w:sz w:val="24"/>
          <w:szCs w:val="24"/>
        </w:rPr>
        <w:t>заседания Совета.</w:t>
      </w:r>
    </w:p>
    <w:p w:rsidR="00BE6D0F" w:rsidRPr="00BE6D0F" w:rsidRDefault="00BE6D0F" w:rsidP="00BE6D0F">
      <w:pPr>
        <w:pBdr>
          <w:bottom w:val="single" w:sz="6" w:space="1" w:color="auto"/>
        </w:pBdr>
        <w:spacing w:after="0" w:line="240" w:lineRule="auto"/>
        <w:jc w:val="both"/>
        <w:rPr>
          <w:rFonts w:ascii="Times New Roman" w:hAnsi="Times New Roman" w:cs="Times New Roman"/>
          <w:sz w:val="24"/>
          <w:szCs w:val="24"/>
        </w:rPr>
      </w:pPr>
      <w:r w:rsidRPr="00BE6D0F">
        <w:rPr>
          <w:rFonts w:ascii="Times New Roman" w:hAnsi="Times New Roman" w:cs="Times New Roman"/>
          <w:sz w:val="24"/>
          <w:szCs w:val="24"/>
        </w:rPr>
        <w:t>Решили: принять нижепоименованных лиц в члены Ассоциации при условии</w:t>
      </w:r>
    </w:p>
    <w:p w:rsidR="00BE6D0F" w:rsidRPr="00BE6D0F" w:rsidRDefault="00BE6D0F" w:rsidP="00BE6D0F">
      <w:pPr>
        <w:pBdr>
          <w:bottom w:val="single" w:sz="6" w:space="1" w:color="auto"/>
        </w:pBdr>
        <w:spacing w:after="0" w:line="240" w:lineRule="auto"/>
        <w:jc w:val="both"/>
        <w:rPr>
          <w:rFonts w:ascii="Times New Roman" w:hAnsi="Times New Roman" w:cs="Times New Roman"/>
          <w:sz w:val="24"/>
          <w:szCs w:val="24"/>
        </w:rPr>
      </w:pPr>
      <w:r w:rsidRPr="00BE6D0F">
        <w:rPr>
          <w:rFonts w:ascii="Times New Roman" w:hAnsi="Times New Roman" w:cs="Times New Roman"/>
          <w:sz w:val="24"/>
          <w:szCs w:val="24"/>
        </w:rPr>
        <w:t>уплаты взноса в компенсационный фонд возмещения вреда, а также в компенсационный</w:t>
      </w:r>
    </w:p>
    <w:p w:rsidR="00BE6D0F" w:rsidRPr="00BE6D0F" w:rsidRDefault="00BE6D0F" w:rsidP="00BE6D0F">
      <w:pPr>
        <w:pBdr>
          <w:bottom w:val="single" w:sz="6" w:space="1" w:color="auto"/>
        </w:pBdr>
        <w:spacing w:after="0" w:line="240" w:lineRule="auto"/>
        <w:jc w:val="both"/>
        <w:rPr>
          <w:rFonts w:ascii="Times New Roman" w:hAnsi="Times New Roman" w:cs="Times New Roman"/>
          <w:sz w:val="24"/>
          <w:szCs w:val="24"/>
        </w:rPr>
      </w:pPr>
      <w:r w:rsidRPr="00BE6D0F">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BE6D0F" w:rsidRPr="00BE6D0F" w:rsidRDefault="00BE6D0F" w:rsidP="00BE6D0F">
      <w:pPr>
        <w:pBdr>
          <w:bottom w:val="single" w:sz="6" w:space="1" w:color="auto"/>
        </w:pBdr>
        <w:spacing w:after="0" w:line="240" w:lineRule="auto"/>
        <w:jc w:val="both"/>
        <w:rPr>
          <w:rFonts w:ascii="Times New Roman" w:hAnsi="Times New Roman" w:cs="Times New Roman"/>
          <w:sz w:val="24"/>
          <w:szCs w:val="24"/>
        </w:rPr>
      </w:pPr>
      <w:r w:rsidRPr="00BE6D0F">
        <w:rPr>
          <w:rFonts w:ascii="Times New Roman" w:hAnsi="Times New Roman" w:cs="Times New Roman"/>
          <w:sz w:val="24"/>
          <w:szCs w:val="24"/>
        </w:rPr>
        <w:t>предпринимателя или юридического лица о приеме в члены Ассоциации указаны</w:t>
      </w:r>
    </w:p>
    <w:p w:rsidR="00BE6D0F" w:rsidRPr="00BE6D0F" w:rsidRDefault="00BE6D0F" w:rsidP="00BE6D0F">
      <w:pPr>
        <w:pBdr>
          <w:bottom w:val="single" w:sz="6" w:space="1" w:color="auto"/>
        </w:pBdr>
        <w:spacing w:after="0" w:line="240" w:lineRule="auto"/>
        <w:jc w:val="both"/>
        <w:rPr>
          <w:rFonts w:ascii="Times New Roman" w:hAnsi="Times New Roman" w:cs="Times New Roman"/>
          <w:sz w:val="24"/>
          <w:szCs w:val="24"/>
        </w:rPr>
      </w:pPr>
      <w:r w:rsidRPr="00BE6D0F">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BE6D0F" w:rsidRPr="00BE6D0F" w:rsidRDefault="00BE6D0F" w:rsidP="00BE6D0F">
      <w:pPr>
        <w:pBdr>
          <w:bottom w:val="single" w:sz="6" w:space="1" w:color="auto"/>
        </w:pBdr>
        <w:spacing w:after="0" w:line="240" w:lineRule="auto"/>
        <w:jc w:val="both"/>
        <w:rPr>
          <w:rFonts w:ascii="Times New Roman" w:hAnsi="Times New Roman" w:cs="Times New Roman"/>
          <w:sz w:val="24"/>
          <w:szCs w:val="24"/>
        </w:rPr>
      </w:pPr>
      <w:r w:rsidRPr="00BE6D0F">
        <w:rPr>
          <w:rFonts w:ascii="Times New Roman" w:hAnsi="Times New Roman" w:cs="Times New Roman"/>
          <w:sz w:val="24"/>
          <w:szCs w:val="24"/>
        </w:rPr>
        <w:t>с использованием конкурентных способов заключения договоров, а именно:</w:t>
      </w:r>
    </w:p>
    <w:p w:rsidR="00BE6D0F" w:rsidRPr="00BE6D0F" w:rsidRDefault="00BE6D0F" w:rsidP="00BE6D0F">
      <w:pPr>
        <w:pBdr>
          <w:bottom w:val="single" w:sz="6" w:space="1" w:color="auto"/>
        </w:pBdr>
        <w:spacing w:after="0" w:line="240" w:lineRule="auto"/>
        <w:jc w:val="both"/>
        <w:rPr>
          <w:rFonts w:ascii="Times New Roman" w:hAnsi="Times New Roman" w:cs="Times New Roman"/>
          <w:sz w:val="24"/>
          <w:szCs w:val="24"/>
        </w:rPr>
      </w:pPr>
      <w:r w:rsidRPr="00BE6D0F">
        <w:rPr>
          <w:rFonts w:ascii="Times New Roman" w:hAnsi="Times New Roman" w:cs="Times New Roman"/>
          <w:sz w:val="24"/>
          <w:szCs w:val="24"/>
        </w:rPr>
        <w:t>1. Общество с ограниченной ответственностью «Рыбстрой» ИНН 7702513905</w:t>
      </w:r>
    </w:p>
    <w:p w:rsidR="00BE6D0F" w:rsidRPr="00BE6D0F" w:rsidRDefault="00BE6D0F" w:rsidP="00BE6D0F">
      <w:pPr>
        <w:pBdr>
          <w:bottom w:val="single" w:sz="6" w:space="1" w:color="auto"/>
        </w:pBdr>
        <w:spacing w:after="0" w:line="240" w:lineRule="auto"/>
        <w:jc w:val="both"/>
        <w:rPr>
          <w:rFonts w:ascii="Times New Roman" w:hAnsi="Times New Roman" w:cs="Times New Roman"/>
          <w:sz w:val="24"/>
          <w:szCs w:val="24"/>
        </w:rPr>
      </w:pPr>
    </w:p>
    <w:p w:rsidR="00BE6D0F" w:rsidRPr="00BE6D0F" w:rsidRDefault="00BE6D0F" w:rsidP="00BE6D0F">
      <w:pPr>
        <w:pBdr>
          <w:bottom w:val="single" w:sz="6" w:space="1" w:color="auto"/>
        </w:pBdr>
        <w:spacing w:after="0" w:line="240" w:lineRule="auto"/>
        <w:jc w:val="both"/>
        <w:rPr>
          <w:rFonts w:ascii="Times New Roman" w:hAnsi="Times New Roman" w:cs="Times New Roman"/>
          <w:sz w:val="24"/>
          <w:szCs w:val="24"/>
        </w:rPr>
      </w:pPr>
      <w:r w:rsidRPr="00BE6D0F">
        <w:rPr>
          <w:rFonts w:ascii="Times New Roman" w:hAnsi="Times New Roman" w:cs="Times New Roman"/>
          <w:sz w:val="24"/>
          <w:szCs w:val="24"/>
        </w:rPr>
        <w:t>Решили: на основании ст. 55.7, ч. 2, п. 2 Градостроительного Кодекса РФ, а также</w:t>
      </w:r>
    </w:p>
    <w:p w:rsidR="00BE6D0F" w:rsidRPr="00BE6D0F" w:rsidRDefault="00BE6D0F" w:rsidP="00BE6D0F">
      <w:pPr>
        <w:pBdr>
          <w:bottom w:val="single" w:sz="6" w:space="1" w:color="auto"/>
        </w:pBdr>
        <w:spacing w:after="0" w:line="240" w:lineRule="auto"/>
        <w:jc w:val="both"/>
        <w:rPr>
          <w:rFonts w:ascii="Times New Roman" w:hAnsi="Times New Roman" w:cs="Times New Roman"/>
          <w:sz w:val="24"/>
          <w:szCs w:val="24"/>
        </w:rPr>
      </w:pPr>
      <w:r w:rsidRPr="00BE6D0F">
        <w:rPr>
          <w:rFonts w:ascii="Times New Roman" w:hAnsi="Times New Roman" w:cs="Times New Roman"/>
          <w:sz w:val="24"/>
          <w:szCs w:val="24"/>
        </w:rPr>
        <w:t>на основании ч. 8.4, п.4 Положения о членстве, исключить из членов Ассоциации:</w:t>
      </w:r>
    </w:p>
    <w:p w:rsidR="00BE6D0F" w:rsidRPr="00BE6D0F" w:rsidRDefault="00BE6D0F" w:rsidP="00BE6D0F">
      <w:pPr>
        <w:pBdr>
          <w:bottom w:val="single" w:sz="6" w:space="1" w:color="auto"/>
        </w:pBdr>
        <w:spacing w:after="0" w:line="240" w:lineRule="auto"/>
        <w:jc w:val="both"/>
        <w:rPr>
          <w:rFonts w:ascii="Times New Roman" w:hAnsi="Times New Roman" w:cs="Times New Roman"/>
          <w:sz w:val="24"/>
          <w:szCs w:val="24"/>
        </w:rPr>
      </w:pPr>
      <w:r w:rsidRPr="00BE6D0F">
        <w:rPr>
          <w:rFonts w:ascii="Times New Roman" w:hAnsi="Times New Roman" w:cs="Times New Roman"/>
          <w:sz w:val="24"/>
          <w:szCs w:val="24"/>
        </w:rPr>
        <w:t>1. Индивидуальный предприниматель Губанов Игорь Борисович ИНН 781390123536</w:t>
      </w:r>
    </w:p>
    <w:p w:rsidR="00BE6D0F" w:rsidRPr="00BE6D0F" w:rsidRDefault="00BE6D0F" w:rsidP="00BE6D0F">
      <w:pPr>
        <w:pBdr>
          <w:bottom w:val="single" w:sz="6" w:space="1" w:color="auto"/>
        </w:pBdr>
        <w:spacing w:after="0" w:line="240" w:lineRule="auto"/>
        <w:jc w:val="both"/>
        <w:rPr>
          <w:rFonts w:ascii="Times New Roman" w:hAnsi="Times New Roman" w:cs="Times New Roman"/>
          <w:sz w:val="24"/>
          <w:szCs w:val="24"/>
        </w:rPr>
      </w:pPr>
      <w:r w:rsidRPr="00BE6D0F">
        <w:rPr>
          <w:rFonts w:ascii="Times New Roman" w:hAnsi="Times New Roman" w:cs="Times New Roman"/>
          <w:sz w:val="24"/>
          <w:szCs w:val="24"/>
        </w:rPr>
        <w:t>2. Общество с ограниченной ответственностью «Строительный Эксперт» ИНН</w:t>
      </w:r>
    </w:p>
    <w:p w:rsidR="00BE6D0F" w:rsidRPr="00BE6D0F" w:rsidRDefault="00BE6D0F" w:rsidP="00BE6D0F">
      <w:pPr>
        <w:pBdr>
          <w:bottom w:val="single" w:sz="6" w:space="1" w:color="auto"/>
        </w:pBdr>
        <w:spacing w:after="0" w:line="240" w:lineRule="auto"/>
        <w:jc w:val="both"/>
        <w:rPr>
          <w:rFonts w:ascii="Times New Roman" w:hAnsi="Times New Roman" w:cs="Times New Roman"/>
          <w:sz w:val="24"/>
          <w:szCs w:val="24"/>
        </w:rPr>
      </w:pPr>
      <w:r w:rsidRPr="00BE6D0F">
        <w:rPr>
          <w:rFonts w:ascii="Times New Roman" w:hAnsi="Times New Roman" w:cs="Times New Roman"/>
          <w:sz w:val="24"/>
          <w:szCs w:val="24"/>
        </w:rPr>
        <w:t>5078022810</w:t>
      </w:r>
    </w:p>
    <w:p w:rsidR="00BE6D0F" w:rsidRDefault="00BE6D0F" w:rsidP="00BE6D0F">
      <w:pPr>
        <w:pBdr>
          <w:bottom w:val="single" w:sz="6" w:space="1" w:color="auto"/>
        </w:pBdr>
        <w:spacing w:after="0" w:line="240" w:lineRule="auto"/>
        <w:jc w:val="both"/>
        <w:rPr>
          <w:rFonts w:ascii="Times New Roman" w:hAnsi="Times New Roman" w:cs="Times New Roman"/>
          <w:sz w:val="24"/>
          <w:szCs w:val="24"/>
        </w:rPr>
      </w:pPr>
      <w:r w:rsidRPr="00BE6D0F">
        <w:rPr>
          <w:rFonts w:ascii="Times New Roman" w:hAnsi="Times New Roman" w:cs="Times New Roman"/>
          <w:sz w:val="24"/>
          <w:szCs w:val="24"/>
        </w:rPr>
        <w:t>3. Общество с ограниченной ответственностью «ФАВОРИТ» ИНН 9725063212</w:t>
      </w:r>
    </w:p>
    <w:p w:rsidR="00BE6D0F" w:rsidRDefault="00BE6D0F" w:rsidP="00BE6D0F">
      <w:pPr>
        <w:pBdr>
          <w:bottom w:val="single" w:sz="6" w:space="1" w:color="auto"/>
        </w:pBdr>
        <w:spacing w:after="0" w:line="240" w:lineRule="auto"/>
        <w:jc w:val="both"/>
        <w:rPr>
          <w:rFonts w:ascii="Times New Roman" w:hAnsi="Times New Roman" w:cs="Times New Roman"/>
          <w:sz w:val="24"/>
          <w:szCs w:val="24"/>
        </w:rPr>
      </w:pPr>
    </w:p>
    <w:p w:rsidR="00BE6D0F" w:rsidRPr="00FF6CED" w:rsidRDefault="00BE6D0F" w:rsidP="00BE6D0F">
      <w:pPr>
        <w:pBdr>
          <w:bottom w:val="single" w:sz="6" w:space="1" w:color="auto"/>
        </w:pBdr>
        <w:spacing w:after="0" w:line="240" w:lineRule="auto"/>
        <w:jc w:val="both"/>
        <w:rPr>
          <w:rFonts w:ascii="Times New Roman" w:hAnsi="Times New Roman" w:cs="Times New Roman"/>
          <w:sz w:val="24"/>
          <w:szCs w:val="24"/>
        </w:rPr>
      </w:pPr>
    </w:p>
    <w:p w:rsidR="00BE6D0F" w:rsidRPr="00810B32" w:rsidRDefault="00BE6D0F" w:rsidP="00BE6D0F">
      <w:pPr>
        <w:pBdr>
          <w:bottom w:val="single" w:sz="6" w:space="1" w:color="auto"/>
        </w:pBdr>
        <w:spacing w:after="0" w:line="240" w:lineRule="auto"/>
        <w:jc w:val="both"/>
        <w:rPr>
          <w:rFonts w:ascii="Times New Roman" w:hAnsi="Times New Roman" w:cs="Times New Roman"/>
          <w:sz w:val="24"/>
          <w:szCs w:val="24"/>
        </w:rPr>
      </w:pPr>
    </w:p>
    <w:p w:rsidR="00BE6D0F" w:rsidRDefault="00BE6D0F" w:rsidP="00BE6D0F">
      <w:pPr>
        <w:spacing w:after="0" w:line="240" w:lineRule="auto"/>
        <w:jc w:val="both"/>
        <w:rPr>
          <w:rFonts w:ascii="Times New Roman" w:hAnsi="Times New Roman" w:cs="Times New Roman"/>
          <w:sz w:val="24"/>
          <w:szCs w:val="24"/>
        </w:rPr>
      </w:pPr>
    </w:p>
    <w:p w:rsidR="00BE6D0F" w:rsidRPr="00FF6CED" w:rsidRDefault="00BE6D0F" w:rsidP="00BE6D0F">
      <w:pPr>
        <w:pBdr>
          <w:bottom w:val="single" w:sz="6" w:space="1" w:color="auto"/>
        </w:pBdr>
        <w:spacing w:after="0" w:line="240" w:lineRule="auto"/>
        <w:jc w:val="both"/>
        <w:rPr>
          <w:rFonts w:ascii="Times New Roman" w:hAnsi="Times New Roman" w:cs="Times New Roman"/>
          <w:sz w:val="24"/>
          <w:szCs w:val="24"/>
        </w:rPr>
      </w:pPr>
    </w:p>
    <w:p w:rsidR="00BE6D0F" w:rsidRDefault="00BE6D0F" w:rsidP="00E73A95">
      <w:pPr>
        <w:pBdr>
          <w:bottom w:val="single" w:sz="6" w:space="1" w:color="auto"/>
        </w:pBdr>
        <w:spacing w:after="0" w:line="240" w:lineRule="auto"/>
        <w:jc w:val="both"/>
        <w:rPr>
          <w:rFonts w:ascii="Times New Roman" w:hAnsi="Times New Roman" w:cs="Times New Roman"/>
          <w:sz w:val="24"/>
          <w:szCs w:val="24"/>
        </w:rPr>
      </w:pPr>
    </w:p>
    <w:p w:rsidR="00E73A95" w:rsidRPr="00E73A95" w:rsidRDefault="00E73A95" w:rsidP="00E73A95">
      <w:pPr>
        <w:pBdr>
          <w:bottom w:val="single" w:sz="6" w:space="1" w:color="auto"/>
        </w:pBdr>
        <w:spacing w:after="0" w:line="240" w:lineRule="auto"/>
        <w:jc w:val="both"/>
        <w:rPr>
          <w:rFonts w:ascii="Times New Roman" w:hAnsi="Times New Roman" w:cs="Times New Roman"/>
          <w:sz w:val="24"/>
          <w:szCs w:val="24"/>
        </w:rPr>
      </w:pPr>
      <w:r w:rsidRPr="00E73A95">
        <w:rPr>
          <w:rFonts w:ascii="Times New Roman" w:hAnsi="Times New Roman" w:cs="Times New Roman"/>
          <w:sz w:val="24"/>
          <w:szCs w:val="24"/>
        </w:rPr>
        <w:t>Заседание совета от 20.09.2022</w:t>
      </w:r>
    </w:p>
    <w:p w:rsidR="00E73A95" w:rsidRPr="00E73A95" w:rsidRDefault="00E73A95" w:rsidP="00E73A95">
      <w:pPr>
        <w:pBdr>
          <w:bottom w:val="single" w:sz="6" w:space="1" w:color="auto"/>
        </w:pBdr>
        <w:spacing w:after="0" w:line="240" w:lineRule="auto"/>
        <w:jc w:val="both"/>
        <w:rPr>
          <w:rFonts w:ascii="Times New Roman" w:hAnsi="Times New Roman" w:cs="Times New Roman"/>
          <w:sz w:val="24"/>
          <w:szCs w:val="24"/>
        </w:rPr>
      </w:pPr>
      <w:r w:rsidRPr="00E73A95">
        <w:rPr>
          <w:rFonts w:ascii="Times New Roman" w:hAnsi="Times New Roman" w:cs="Times New Roman"/>
          <w:sz w:val="24"/>
          <w:szCs w:val="24"/>
        </w:rPr>
        <w:t>Решили: избрать Алхимченко Михаила Васильевича председателем и секретарем</w:t>
      </w:r>
    </w:p>
    <w:p w:rsidR="00E73A95" w:rsidRPr="00E73A95" w:rsidRDefault="00E73A95" w:rsidP="00E73A95">
      <w:pPr>
        <w:pBdr>
          <w:bottom w:val="single" w:sz="6" w:space="1" w:color="auto"/>
        </w:pBdr>
        <w:spacing w:after="0" w:line="240" w:lineRule="auto"/>
        <w:jc w:val="both"/>
        <w:rPr>
          <w:rFonts w:ascii="Times New Roman" w:hAnsi="Times New Roman" w:cs="Times New Roman"/>
          <w:sz w:val="24"/>
          <w:szCs w:val="24"/>
        </w:rPr>
      </w:pPr>
      <w:r w:rsidRPr="00E73A95">
        <w:rPr>
          <w:rFonts w:ascii="Times New Roman" w:hAnsi="Times New Roman" w:cs="Times New Roman"/>
          <w:sz w:val="24"/>
          <w:szCs w:val="24"/>
        </w:rPr>
        <w:t>заседания Совета.</w:t>
      </w:r>
    </w:p>
    <w:p w:rsidR="00E73A95" w:rsidRPr="00E73A95" w:rsidRDefault="00E73A95" w:rsidP="00E73A95">
      <w:pPr>
        <w:pBdr>
          <w:bottom w:val="single" w:sz="6" w:space="1" w:color="auto"/>
        </w:pBdr>
        <w:spacing w:after="0" w:line="240" w:lineRule="auto"/>
        <w:jc w:val="both"/>
        <w:rPr>
          <w:rFonts w:ascii="Times New Roman" w:hAnsi="Times New Roman" w:cs="Times New Roman"/>
          <w:sz w:val="24"/>
          <w:szCs w:val="24"/>
        </w:rPr>
      </w:pPr>
      <w:r w:rsidRPr="00E73A95">
        <w:rPr>
          <w:rFonts w:ascii="Times New Roman" w:hAnsi="Times New Roman" w:cs="Times New Roman"/>
          <w:sz w:val="24"/>
          <w:szCs w:val="24"/>
        </w:rPr>
        <w:t>Решили: принять нижепоименованных лиц в члены Ассоциации при условии</w:t>
      </w:r>
    </w:p>
    <w:p w:rsidR="00E73A95" w:rsidRPr="00E73A95" w:rsidRDefault="00E73A95" w:rsidP="00E73A95">
      <w:pPr>
        <w:pBdr>
          <w:bottom w:val="single" w:sz="6" w:space="1" w:color="auto"/>
        </w:pBdr>
        <w:spacing w:after="0" w:line="240" w:lineRule="auto"/>
        <w:jc w:val="both"/>
        <w:rPr>
          <w:rFonts w:ascii="Times New Roman" w:hAnsi="Times New Roman" w:cs="Times New Roman"/>
          <w:sz w:val="24"/>
          <w:szCs w:val="24"/>
        </w:rPr>
      </w:pPr>
      <w:r w:rsidRPr="00E73A95">
        <w:rPr>
          <w:rFonts w:ascii="Times New Roman" w:hAnsi="Times New Roman" w:cs="Times New Roman"/>
          <w:sz w:val="24"/>
          <w:szCs w:val="24"/>
        </w:rPr>
        <w:t>уплаты взноса в компенсационный фонд возмещения вреда, а также в компенсационный</w:t>
      </w:r>
    </w:p>
    <w:p w:rsidR="00E73A95" w:rsidRPr="00E73A95" w:rsidRDefault="00E73A95" w:rsidP="00E73A95">
      <w:pPr>
        <w:pBdr>
          <w:bottom w:val="single" w:sz="6" w:space="1" w:color="auto"/>
        </w:pBdr>
        <w:spacing w:after="0" w:line="240" w:lineRule="auto"/>
        <w:jc w:val="both"/>
        <w:rPr>
          <w:rFonts w:ascii="Times New Roman" w:hAnsi="Times New Roman" w:cs="Times New Roman"/>
          <w:sz w:val="24"/>
          <w:szCs w:val="24"/>
        </w:rPr>
      </w:pPr>
      <w:r w:rsidRPr="00E73A95">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E73A95" w:rsidRPr="00E73A95" w:rsidRDefault="00E73A95" w:rsidP="00E73A95">
      <w:pPr>
        <w:pBdr>
          <w:bottom w:val="single" w:sz="6" w:space="1" w:color="auto"/>
        </w:pBdr>
        <w:spacing w:after="0" w:line="240" w:lineRule="auto"/>
        <w:jc w:val="both"/>
        <w:rPr>
          <w:rFonts w:ascii="Times New Roman" w:hAnsi="Times New Roman" w:cs="Times New Roman"/>
          <w:sz w:val="24"/>
          <w:szCs w:val="24"/>
        </w:rPr>
      </w:pPr>
      <w:r w:rsidRPr="00E73A95">
        <w:rPr>
          <w:rFonts w:ascii="Times New Roman" w:hAnsi="Times New Roman" w:cs="Times New Roman"/>
          <w:sz w:val="24"/>
          <w:szCs w:val="24"/>
        </w:rPr>
        <w:t>предпринимателя или юридического лица о приеме в члены Ассоциации указаны</w:t>
      </w:r>
    </w:p>
    <w:p w:rsidR="00E73A95" w:rsidRPr="00E73A95" w:rsidRDefault="00E73A95" w:rsidP="00E73A95">
      <w:pPr>
        <w:pBdr>
          <w:bottom w:val="single" w:sz="6" w:space="1" w:color="auto"/>
        </w:pBdr>
        <w:spacing w:after="0" w:line="240" w:lineRule="auto"/>
        <w:jc w:val="both"/>
        <w:rPr>
          <w:rFonts w:ascii="Times New Roman" w:hAnsi="Times New Roman" w:cs="Times New Roman"/>
          <w:sz w:val="24"/>
          <w:szCs w:val="24"/>
        </w:rPr>
      </w:pPr>
      <w:r w:rsidRPr="00E73A95">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E73A95" w:rsidRPr="00E73A95" w:rsidRDefault="00E73A95" w:rsidP="00E73A95">
      <w:pPr>
        <w:pBdr>
          <w:bottom w:val="single" w:sz="6" w:space="1" w:color="auto"/>
        </w:pBdr>
        <w:spacing w:after="0" w:line="240" w:lineRule="auto"/>
        <w:jc w:val="both"/>
        <w:rPr>
          <w:rFonts w:ascii="Times New Roman" w:hAnsi="Times New Roman" w:cs="Times New Roman"/>
          <w:sz w:val="24"/>
          <w:szCs w:val="24"/>
        </w:rPr>
      </w:pPr>
      <w:r w:rsidRPr="00E73A95">
        <w:rPr>
          <w:rFonts w:ascii="Times New Roman" w:hAnsi="Times New Roman" w:cs="Times New Roman"/>
          <w:sz w:val="24"/>
          <w:szCs w:val="24"/>
        </w:rPr>
        <w:lastRenderedPageBreak/>
        <w:t>с использованием конкурентных способов заключения договоров, а именно:</w:t>
      </w:r>
    </w:p>
    <w:p w:rsidR="00E73A95" w:rsidRPr="00E73A95" w:rsidRDefault="00E73A95" w:rsidP="00E73A95">
      <w:pPr>
        <w:pBdr>
          <w:bottom w:val="single" w:sz="6" w:space="1" w:color="auto"/>
        </w:pBdr>
        <w:spacing w:after="0" w:line="240" w:lineRule="auto"/>
        <w:jc w:val="both"/>
        <w:rPr>
          <w:rFonts w:ascii="Times New Roman" w:hAnsi="Times New Roman" w:cs="Times New Roman"/>
          <w:sz w:val="24"/>
          <w:szCs w:val="24"/>
        </w:rPr>
      </w:pPr>
      <w:r w:rsidRPr="00E73A95">
        <w:rPr>
          <w:rFonts w:ascii="Times New Roman" w:hAnsi="Times New Roman" w:cs="Times New Roman"/>
          <w:sz w:val="24"/>
          <w:szCs w:val="24"/>
        </w:rPr>
        <w:t>1. Общество с ограниченной ответственностью «Еврохим Северо-Запад-2» ИНН</w:t>
      </w:r>
    </w:p>
    <w:p w:rsidR="00E73A95" w:rsidRPr="00E73A95" w:rsidRDefault="00E73A95" w:rsidP="00E73A95">
      <w:pPr>
        <w:pBdr>
          <w:bottom w:val="single" w:sz="6" w:space="1" w:color="auto"/>
        </w:pBdr>
        <w:spacing w:after="0" w:line="240" w:lineRule="auto"/>
        <w:jc w:val="both"/>
        <w:rPr>
          <w:rFonts w:ascii="Times New Roman" w:hAnsi="Times New Roman" w:cs="Times New Roman"/>
          <w:sz w:val="24"/>
          <w:szCs w:val="24"/>
        </w:rPr>
      </w:pPr>
      <w:r w:rsidRPr="00E73A95">
        <w:rPr>
          <w:rFonts w:ascii="Times New Roman" w:hAnsi="Times New Roman" w:cs="Times New Roman"/>
          <w:sz w:val="24"/>
          <w:szCs w:val="24"/>
        </w:rPr>
        <w:t>4707040090</w:t>
      </w:r>
    </w:p>
    <w:p w:rsidR="00E73A95" w:rsidRDefault="00E73A95" w:rsidP="00E73A95">
      <w:pPr>
        <w:pBdr>
          <w:bottom w:val="single" w:sz="6" w:space="1" w:color="auto"/>
        </w:pBdr>
        <w:spacing w:after="0" w:line="240" w:lineRule="auto"/>
        <w:jc w:val="both"/>
        <w:rPr>
          <w:rFonts w:ascii="Times New Roman" w:hAnsi="Times New Roman" w:cs="Times New Roman"/>
          <w:sz w:val="24"/>
          <w:szCs w:val="24"/>
        </w:rPr>
      </w:pPr>
      <w:r w:rsidRPr="00E73A95">
        <w:rPr>
          <w:rFonts w:ascii="Times New Roman" w:hAnsi="Times New Roman" w:cs="Times New Roman"/>
          <w:sz w:val="24"/>
          <w:szCs w:val="24"/>
        </w:rPr>
        <w:t>2. Общество с ограниченной ответственностью «РусИнвестСтрой» ИНН 7730688590</w:t>
      </w:r>
    </w:p>
    <w:p w:rsidR="00E73A95" w:rsidRDefault="00E73A95" w:rsidP="00E73A95">
      <w:pPr>
        <w:pBdr>
          <w:bottom w:val="single" w:sz="6" w:space="1" w:color="auto"/>
        </w:pBdr>
        <w:spacing w:after="0" w:line="240" w:lineRule="auto"/>
        <w:jc w:val="both"/>
        <w:rPr>
          <w:rFonts w:ascii="Times New Roman" w:hAnsi="Times New Roman" w:cs="Times New Roman"/>
          <w:sz w:val="24"/>
          <w:szCs w:val="24"/>
        </w:rPr>
      </w:pPr>
    </w:p>
    <w:p w:rsidR="00E73A95" w:rsidRPr="00FF6CED" w:rsidRDefault="00E73A95" w:rsidP="00E73A95">
      <w:pPr>
        <w:pBdr>
          <w:bottom w:val="single" w:sz="6" w:space="1" w:color="auto"/>
        </w:pBdr>
        <w:spacing w:after="0" w:line="240" w:lineRule="auto"/>
        <w:jc w:val="both"/>
        <w:rPr>
          <w:rFonts w:ascii="Times New Roman" w:hAnsi="Times New Roman" w:cs="Times New Roman"/>
          <w:sz w:val="24"/>
          <w:szCs w:val="24"/>
        </w:rPr>
      </w:pPr>
    </w:p>
    <w:p w:rsidR="00E73A95" w:rsidRPr="00810B32" w:rsidRDefault="00E73A95" w:rsidP="00E73A95">
      <w:pPr>
        <w:pBdr>
          <w:bottom w:val="single" w:sz="6" w:space="1" w:color="auto"/>
        </w:pBdr>
        <w:spacing w:after="0" w:line="240" w:lineRule="auto"/>
        <w:jc w:val="both"/>
        <w:rPr>
          <w:rFonts w:ascii="Times New Roman" w:hAnsi="Times New Roman" w:cs="Times New Roman"/>
          <w:sz w:val="24"/>
          <w:szCs w:val="24"/>
        </w:rPr>
      </w:pPr>
    </w:p>
    <w:p w:rsidR="00E73A95" w:rsidRDefault="00E73A95" w:rsidP="00E73A95">
      <w:pPr>
        <w:spacing w:after="0" w:line="240" w:lineRule="auto"/>
        <w:jc w:val="both"/>
        <w:rPr>
          <w:rFonts w:ascii="Times New Roman" w:hAnsi="Times New Roman" w:cs="Times New Roman"/>
          <w:sz w:val="24"/>
          <w:szCs w:val="24"/>
        </w:rPr>
      </w:pPr>
    </w:p>
    <w:p w:rsidR="00E73A95" w:rsidRPr="00FF6CED" w:rsidRDefault="00E73A95" w:rsidP="00E73A95">
      <w:pPr>
        <w:pBdr>
          <w:bottom w:val="single" w:sz="6" w:space="1" w:color="auto"/>
        </w:pBdr>
        <w:spacing w:after="0" w:line="240" w:lineRule="auto"/>
        <w:jc w:val="both"/>
        <w:rPr>
          <w:rFonts w:ascii="Times New Roman" w:hAnsi="Times New Roman" w:cs="Times New Roman"/>
          <w:sz w:val="24"/>
          <w:szCs w:val="24"/>
        </w:rPr>
      </w:pPr>
    </w:p>
    <w:p w:rsidR="00E73A95" w:rsidRDefault="00E73A95" w:rsidP="006707EE">
      <w:pPr>
        <w:pBdr>
          <w:bottom w:val="single" w:sz="6" w:space="1" w:color="auto"/>
        </w:pBdr>
        <w:spacing w:after="0" w:line="240" w:lineRule="auto"/>
        <w:jc w:val="both"/>
        <w:rPr>
          <w:rFonts w:ascii="Times New Roman" w:hAnsi="Times New Roman" w:cs="Times New Roman"/>
          <w:sz w:val="24"/>
          <w:szCs w:val="24"/>
        </w:rPr>
      </w:pPr>
    </w:p>
    <w:p w:rsidR="006707EE" w:rsidRPr="006707EE" w:rsidRDefault="006707EE" w:rsidP="006707EE">
      <w:pPr>
        <w:pBdr>
          <w:bottom w:val="single" w:sz="6" w:space="1" w:color="auto"/>
        </w:pBdr>
        <w:spacing w:after="0" w:line="240" w:lineRule="auto"/>
        <w:jc w:val="both"/>
        <w:rPr>
          <w:rFonts w:ascii="Times New Roman" w:hAnsi="Times New Roman" w:cs="Times New Roman"/>
          <w:sz w:val="24"/>
          <w:szCs w:val="24"/>
        </w:rPr>
      </w:pPr>
      <w:r w:rsidRPr="006707EE">
        <w:rPr>
          <w:rFonts w:ascii="Times New Roman" w:hAnsi="Times New Roman" w:cs="Times New Roman"/>
          <w:sz w:val="24"/>
          <w:szCs w:val="24"/>
        </w:rPr>
        <w:t>Заседание совета от 19.09.2022</w:t>
      </w:r>
    </w:p>
    <w:p w:rsidR="006707EE" w:rsidRPr="006707EE" w:rsidRDefault="006707EE" w:rsidP="006707EE">
      <w:pPr>
        <w:pBdr>
          <w:bottom w:val="single" w:sz="6" w:space="1" w:color="auto"/>
        </w:pBdr>
        <w:spacing w:after="0" w:line="240" w:lineRule="auto"/>
        <w:jc w:val="both"/>
        <w:rPr>
          <w:rFonts w:ascii="Times New Roman" w:hAnsi="Times New Roman" w:cs="Times New Roman"/>
          <w:sz w:val="24"/>
          <w:szCs w:val="24"/>
        </w:rPr>
      </w:pPr>
      <w:r w:rsidRPr="006707EE">
        <w:rPr>
          <w:rFonts w:ascii="Times New Roman" w:hAnsi="Times New Roman" w:cs="Times New Roman"/>
          <w:sz w:val="24"/>
          <w:szCs w:val="24"/>
        </w:rPr>
        <w:t>Решили: избрать Алхимченко Михаила Васильевича председателем и секретарем</w:t>
      </w:r>
    </w:p>
    <w:p w:rsidR="006707EE" w:rsidRPr="006707EE" w:rsidRDefault="006707EE" w:rsidP="006707EE">
      <w:pPr>
        <w:pBdr>
          <w:bottom w:val="single" w:sz="6" w:space="1" w:color="auto"/>
        </w:pBdr>
        <w:spacing w:after="0" w:line="240" w:lineRule="auto"/>
        <w:jc w:val="both"/>
        <w:rPr>
          <w:rFonts w:ascii="Times New Roman" w:hAnsi="Times New Roman" w:cs="Times New Roman"/>
          <w:sz w:val="24"/>
          <w:szCs w:val="24"/>
        </w:rPr>
      </w:pPr>
      <w:r w:rsidRPr="006707EE">
        <w:rPr>
          <w:rFonts w:ascii="Times New Roman" w:hAnsi="Times New Roman" w:cs="Times New Roman"/>
          <w:sz w:val="24"/>
          <w:szCs w:val="24"/>
        </w:rPr>
        <w:t>заседания Совета.</w:t>
      </w:r>
    </w:p>
    <w:p w:rsidR="006707EE" w:rsidRPr="006707EE" w:rsidRDefault="006707EE" w:rsidP="006707EE">
      <w:pPr>
        <w:pBdr>
          <w:bottom w:val="single" w:sz="6" w:space="1" w:color="auto"/>
        </w:pBdr>
        <w:spacing w:after="0" w:line="240" w:lineRule="auto"/>
        <w:jc w:val="both"/>
        <w:rPr>
          <w:rFonts w:ascii="Times New Roman" w:hAnsi="Times New Roman" w:cs="Times New Roman"/>
          <w:sz w:val="24"/>
          <w:szCs w:val="24"/>
        </w:rPr>
      </w:pPr>
      <w:r w:rsidRPr="006707EE">
        <w:rPr>
          <w:rFonts w:ascii="Times New Roman" w:hAnsi="Times New Roman" w:cs="Times New Roman"/>
          <w:sz w:val="24"/>
          <w:szCs w:val="24"/>
        </w:rPr>
        <w:t>Решили: принять нижепоименованных лиц в члены Ассоциации при условии</w:t>
      </w:r>
    </w:p>
    <w:p w:rsidR="006707EE" w:rsidRPr="006707EE" w:rsidRDefault="006707EE" w:rsidP="006707EE">
      <w:pPr>
        <w:pBdr>
          <w:bottom w:val="single" w:sz="6" w:space="1" w:color="auto"/>
        </w:pBdr>
        <w:spacing w:after="0" w:line="240" w:lineRule="auto"/>
        <w:jc w:val="both"/>
        <w:rPr>
          <w:rFonts w:ascii="Times New Roman" w:hAnsi="Times New Roman" w:cs="Times New Roman"/>
          <w:sz w:val="24"/>
          <w:szCs w:val="24"/>
        </w:rPr>
      </w:pPr>
      <w:r w:rsidRPr="006707EE">
        <w:rPr>
          <w:rFonts w:ascii="Times New Roman" w:hAnsi="Times New Roman" w:cs="Times New Roman"/>
          <w:sz w:val="24"/>
          <w:szCs w:val="24"/>
        </w:rPr>
        <w:t>уплаты взноса в компенсационный фонд возмещения вреда, а также в компенсационный</w:t>
      </w:r>
    </w:p>
    <w:p w:rsidR="006707EE" w:rsidRPr="006707EE" w:rsidRDefault="006707EE" w:rsidP="006707EE">
      <w:pPr>
        <w:pBdr>
          <w:bottom w:val="single" w:sz="6" w:space="1" w:color="auto"/>
        </w:pBdr>
        <w:spacing w:after="0" w:line="240" w:lineRule="auto"/>
        <w:jc w:val="both"/>
        <w:rPr>
          <w:rFonts w:ascii="Times New Roman" w:hAnsi="Times New Roman" w:cs="Times New Roman"/>
          <w:sz w:val="24"/>
          <w:szCs w:val="24"/>
        </w:rPr>
      </w:pPr>
      <w:r w:rsidRPr="006707EE">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6707EE" w:rsidRPr="006707EE" w:rsidRDefault="006707EE" w:rsidP="006707EE">
      <w:pPr>
        <w:pBdr>
          <w:bottom w:val="single" w:sz="6" w:space="1" w:color="auto"/>
        </w:pBdr>
        <w:spacing w:after="0" w:line="240" w:lineRule="auto"/>
        <w:jc w:val="both"/>
        <w:rPr>
          <w:rFonts w:ascii="Times New Roman" w:hAnsi="Times New Roman" w:cs="Times New Roman"/>
          <w:sz w:val="24"/>
          <w:szCs w:val="24"/>
        </w:rPr>
      </w:pPr>
      <w:r w:rsidRPr="006707EE">
        <w:rPr>
          <w:rFonts w:ascii="Times New Roman" w:hAnsi="Times New Roman" w:cs="Times New Roman"/>
          <w:sz w:val="24"/>
          <w:szCs w:val="24"/>
        </w:rPr>
        <w:t>предпринимателя или юридического лица о приеме в члены Ассоциации указаны</w:t>
      </w:r>
    </w:p>
    <w:p w:rsidR="006707EE" w:rsidRPr="006707EE" w:rsidRDefault="006707EE" w:rsidP="006707EE">
      <w:pPr>
        <w:pBdr>
          <w:bottom w:val="single" w:sz="6" w:space="1" w:color="auto"/>
        </w:pBdr>
        <w:spacing w:after="0" w:line="240" w:lineRule="auto"/>
        <w:jc w:val="both"/>
        <w:rPr>
          <w:rFonts w:ascii="Times New Roman" w:hAnsi="Times New Roman" w:cs="Times New Roman"/>
          <w:sz w:val="24"/>
          <w:szCs w:val="24"/>
        </w:rPr>
      </w:pPr>
      <w:r w:rsidRPr="006707EE">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6707EE" w:rsidRPr="006707EE" w:rsidRDefault="006707EE" w:rsidP="006707EE">
      <w:pPr>
        <w:pBdr>
          <w:bottom w:val="single" w:sz="6" w:space="1" w:color="auto"/>
        </w:pBdr>
        <w:spacing w:after="0" w:line="240" w:lineRule="auto"/>
        <w:jc w:val="both"/>
        <w:rPr>
          <w:rFonts w:ascii="Times New Roman" w:hAnsi="Times New Roman" w:cs="Times New Roman"/>
          <w:sz w:val="24"/>
          <w:szCs w:val="24"/>
        </w:rPr>
      </w:pPr>
      <w:r w:rsidRPr="006707EE">
        <w:rPr>
          <w:rFonts w:ascii="Times New Roman" w:hAnsi="Times New Roman" w:cs="Times New Roman"/>
          <w:sz w:val="24"/>
          <w:szCs w:val="24"/>
        </w:rPr>
        <w:t>с использованием конкурентных способов заключения договоров, а именно:</w:t>
      </w:r>
    </w:p>
    <w:p w:rsidR="006707EE" w:rsidRPr="006707EE" w:rsidRDefault="006707EE" w:rsidP="006707EE">
      <w:pPr>
        <w:pBdr>
          <w:bottom w:val="single" w:sz="6" w:space="1" w:color="auto"/>
        </w:pBdr>
        <w:spacing w:after="0" w:line="240" w:lineRule="auto"/>
        <w:jc w:val="both"/>
        <w:rPr>
          <w:rFonts w:ascii="Times New Roman" w:hAnsi="Times New Roman" w:cs="Times New Roman"/>
          <w:sz w:val="24"/>
          <w:szCs w:val="24"/>
        </w:rPr>
      </w:pPr>
      <w:r w:rsidRPr="006707EE">
        <w:rPr>
          <w:rFonts w:ascii="Times New Roman" w:hAnsi="Times New Roman" w:cs="Times New Roman"/>
          <w:sz w:val="24"/>
          <w:szCs w:val="24"/>
        </w:rPr>
        <w:t>1. Общество с ограниченной ответственностью «СТРОИТЕЛЬНО-</w:t>
      </w:r>
    </w:p>
    <w:p w:rsidR="006707EE" w:rsidRPr="006707EE" w:rsidRDefault="006707EE" w:rsidP="006707EE">
      <w:pPr>
        <w:pBdr>
          <w:bottom w:val="single" w:sz="6" w:space="1" w:color="auto"/>
        </w:pBdr>
        <w:spacing w:after="0" w:line="240" w:lineRule="auto"/>
        <w:jc w:val="both"/>
        <w:rPr>
          <w:rFonts w:ascii="Times New Roman" w:hAnsi="Times New Roman" w:cs="Times New Roman"/>
          <w:sz w:val="24"/>
          <w:szCs w:val="24"/>
        </w:rPr>
      </w:pPr>
      <w:r w:rsidRPr="006707EE">
        <w:rPr>
          <w:rFonts w:ascii="Times New Roman" w:hAnsi="Times New Roman" w:cs="Times New Roman"/>
          <w:sz w:val="24"/>
          <w:szCs w:val="24"/>
        </w:rPr>
        <w:t>ПРОМЫШЛЕННАЯ КОМПАНИЯ» ИНН 5406620710</w:t>
      </w:r>
    </w:p>
    <w:p w:rsidR="006707EE" w:rsidRPr="006707EE" w:rsidRDefault="006707EE" w:rsidP="006707EE">
      <w:pPr>
        <w:pBdr>
          <w:bottom w:val="single" w:sz="6" w:space="1" w:color="auto"/>
        </w:pBdr>
        <w:spacing w:after="0" w:line="240" w:lineRule="auto"/>
        <w:jc w:val="both"/>
        <w:rPr>
          <w:rFonts w:ascii="Times New Roman" w:hAnsi="Times New Roman" w:cs="Times New Roman"/>
          <w:sz w:val="24"/>
          <w:szCs w:val="24"/>
        </w:rPr>
      </w:pPr>
      <w:r w:rsidRPr="006707EE">
        <w:rPr>
          <w:rFonts w:ascii="Times New Roman" w:hAnsi="Times New Roman" w:cs="Times New Roman"/>
          <w:sz w:val="24"/>
          <w:szCs w:val="24"/>
        </w:rPr>
        <w:t>Решили: на основании ст. 55.7, ч. 2, п. 2 Градостроительного Кодекса РФ, а также</w:t>
      </w:r>
    </w:p>
    <w:p w:rsidR="006707EE" w:rsidRPr="006707EE" w:rsidRDefault="006707EE" w:rsidP="006707EE">
      <w:pPr>
        <w:pBdr>
          <w:bottom w:val="single" w:sz="6" w:space="1" w:color="auto"/>
        </w:pBdr>
        <w:spacing w:after="0" w:line="240" w:lineRule="auto"/>
        <w:jc w:val="both"/>
        <w:rPr>
          <w:rFonts w:ascii="Times New Roman" w:hAnsi="Times New Roman" w:cs="Times New Roman"/>
          <w:sz w:val="24"/>
          <w:szCs w:val="24"/>
        </w:rPr>
      </w:pPr>
      <w:r w:rsidRPr="006707EE">
        <w:rPr>
          <w:rFonts w:ascii="Times New Roman" w:hAnsi="Times New Roman" w:cs="Times New Roman"/>
          <w:sz w:val="24"/>
          <w:szCs w:val="24"/>
        </w:rPr>
        <w:t>на основании ч. 8.4, п.4 Положения о членстве, исключить из членов Ассоциации:</w:t>
      </w:r>
    </w:p>
    <w:p w:rsidR="006707EE" w:rsidRPr="006707EE" w:rsidRDefault="006707EE" w:rsidP="006707EE">
      <w:pPr>
        <w:pBdr>
          <w:bottom w:val="single" w:sz="6" w:space="1" w:color="auto"/>
        </w:pBdr>
        <w:spacing w:after="0" w:line="240" w:lineRule="auto"/>
        <w:jc w:val="both"/>
        <w:rPr>
          <w:rFonts w:ascii="Times New Roman" w:hAnsi="Times New Roman" w:cs="Times New Roman"/>
          <w:sz w:val="24"/>
          <w:szCs w:val="24"/>
        </w:rPr>
      </w:pPr>
      <w:r w:rsidRPr="006707EE">
        <w:rPr>
          <w:rFonts w:ascii="Times New Roman" w:hAnsi="Times New Roman" w:cs="Times New Roman"/>
          <w:sz w:val="24"/>
          <w:szCs w:val="24"/>
        </w:rPr>
        <w:t>1. Общество с ограниченной ответственностью «Каскад-Энерго» ИНН 7448134352</w:t>
      </w:r>
    </w:p>
    <w:p w:rsidR="006707EE" w:rsidRDefault="006707EE" w:rsidP="006707EE">
      <w:pPr>
        <w:pBdr>
          <w:bottom w:val="single" w:sz="6" w:space="1" w:color="auto"/>
        </w:pBdr>
        <w:spacing w:after="0" w:line="240" w:lineRule="auto"/>
        <w:jc w:val="both"/>
        <w:rPr>
          <w:rFonts w:ascii="Times New Roman" w:hAnsi="Times New Roman" w:cs="Times New Roman"/>
          <w:sz w:val="24"/>
          <w:szCs w:val="24"/>
        </w:rPr>
      </w:pPr>
    </w:p>
    <w:p w:rsidR="006707EE" w:rsidRPr="00FF6CED" w:rsidRDefault="006707EE" w:rsidP="006707EE">
      <w:pPr>
        <w:pBdr>
          <w:bottom w:val="single" w:sz="6" w:space="1" w:color="auto"/>
        </w:pBdr>
        <w:spacing w:after="0" w:line="240" w:lineRule="auto"/>
        <w:jc w:val="both"/>
        <w:rPr>
          <w:rFonts w:ascii="Times New Roman" w:hAnsi="Times New Roman" w:cs="Times New Roman"/>
          <w:sz w:val="24"/>
          <w:szCs w:val="24"/>
        </w:rPr>
      </w:pPr>
    </w:p>
    <w:p w:rsidR="006707EE" w:rsidRPr="00810B32" w:rsidRDefault="006707EE" w:rsidP="006707EE">
      <w:pPr>
        <w:pBdr>
          <w:bottom w:val="single" w:sz="6" w:space="1" w:color="auto"/>
        </w:pBdr>
        <w:spacing w:after="0" w:line="240" w:lineRule="auto"/>
        <w:jc w:val="both"/>
        <w:rPr>
          <w:rFonts w:ascii="Times New Roman" w:hAnsi="Times New Roman" w:cs="Times New Roman"/>
          <w:sz w:val="24"/>
          <w:szCs w:val="24"/>
        </w:rPr>
      </w:pPr>
    </w:p>
    <w:p w:rsidR="006707EE" w:rsidRDefault="006707EE" w:rsidP="006707EE">
      <w:pPr>
        <w:spacing w:after="0" w:line="240" w:lineRule="auto"/>
        <w:jc w:val="both"/>
        <w:rPr>
          <w:rFonts w:ascii="Times New Roman" w:hAnsi="Times New Roman" w:cs="Times New Roman"/>
          <w:sz w:val="24"/>
          <w:szCs w:val="24"/>
        </w:rPr>
      </w:pPr>
    </w:p>
    <w:p w:rsidR="006707EE" w:rsidRPr="00FF6CED" w:rsidRDefault="006707EE" w:rsidP="006707EE">
      <w:pPr>
        <w:pBdr>
          <w:bottom w:val="single" w:sz="6" w:space="1" w:color="auto"/>
        </w:pBdr>
        <w:spacing w:after="0" w:line="240" w:lineRule="auto"/>
        <w:jc w:val="both"/>
        <w:rPr>
          <w:rFonts w:ascii="Times New Roman" w:hAnsi="Times New Roman" w:cs="Times New Roman"/>
          <w:sz w:val="24"/>
          <w:szCs w:val="24"/>
        </w:rPr>
      </w:pPr>
    </w:p>
    <w:p w:rsidR="006707EE" w:rsidRPr="006707EE" w:rsidRDefault="006707EE" w:rsidP="005658C0">
      <w:pPr>
        <w:pBdr>
          <w:bottom w:val="single" w:sz="6" w:space="1" w:color="auto"/>
        </w:pBdr>
        <w:spacing w:after="0" w:line="240" w:lineRule="auto"/>
        <w:jc w:val="both"/>
        <w:rPr>
          <w:rFonts w:ascii="Times New Roman" w:hAnsi="Times New Roman" w:cs="Times New Roman"/>
          <w:sz w:val="24"/>
          <w:szCs w:val="24"/>
        </w:rPr>
      </w:pPr>
    </w:p>
    <w:p w:rsidR="005658C0" w:rsidRPr="005658C0" w:rsidRDefault="005658C0" w:rsidP="005658C0">
      <w:pPr>
        <w:pBdr>
          <w:bottom w:val="single" w:sz="6" w:space="1" w:color="auto"/>
        </w:pBdr>
        <w:spacing w:after="0" w:line="240" w:lineRule="auto"/>
        <w:jc w:val="both"/>
        <w:rPr>
          <w:rFonts w:ascii="Times New Roman" w:hAnsi="Times New Roman" w:cs="Times New Roman"/>
          <w:sz w:val="24"/>
          <w:szCs w:val="24"/>
        </w:rPr>
      </w:pPr>
      <w:r w:rsidRPr="005658C0">
        <w:rPr>
          <w:rFonts w:ascii="Times New Roman" w:hAnsi="Times New Roman" w:cs="Times New Roman"/>
          <w:sz w:val="24"/>
          <w:szCs w:val="24"/>
        </w:rPr>
        <w:t>Заседание совета от 16.09.2022</w:t>
      </w:r>
    </w:p>
    <w:p w:rsidR="005658C0" w:rsidRPr="005658C0" w:rsidRDefault="005658C0" w:rsidP="005658C0">
      <w:pPr>
        <w:pBdr>
          <w:bottom w:val="single" w:sz="6" w:space="1" w:color="auto"/>
        </w:pBdr>
        <w:spacing w:after="0" w:line="240" w:lineRule="auto"/>
        <w:jc w:val="both"/>
        <w:rPr>
          <w:rFonts w:ascii="Times New Roman" w:hAnsi="Times New Roman" w:cs="Times New Roman"/>
          <w:sz w:val="24"/>
          <w:szCs w:val="24"/>
        </w:rPr>
      </w:pPr>
      <w:r w:rsidRPr="005658C0">
        <w:rPr>
          <w:rFonts w:ascii="Times New Roman" w:hAnsi="Times New Roman" w:cs="Times New Roman"/>
          <w:sz w:val="24"/>
          <w:szCs w:val="24"/>
        </w:rPr>
        <w:t>Решили: избрать Алхимченко Михаила Васильевича председателем и секретарем</w:t>
      </w:r>
    </w:p>
    <w:p w:rsidR="005658C0" w:rsidRPr="005658C0" w:rsidRDefault="005658C0" w:rsidP="005658C0">
      <w:pPr>
        <w:pBdr>
          <w:bottom w:val="single" w:sz="6" w:space="1" w:color="auto"/>
        </w:pBdr>
        <w:spacing w:after="0" w:line="240" w:lineRule="auto"/>
        <w:jc w:val="both"/>
        <w:rPr>
          <w:rFonts w:ascii="Times New Roman" w:hAnsi="Times New Roman" w:cs="Times New Roman"/>
          <w:sz w:val="24"/>
          <w:szCs w:val="24"/>
        </w:rPr>
      </w:pPr>
      <w:r w:rsidRPr="005658C0">
        <w:rPr>
          <w:rFonts w:ascii="Times New Roman" w:hAnsi="Times New Roman" w:cs="Times New Roman"/>
          <w:sz w:val="24"/>
          <w:szCs w:val="24"/>
        </w:rPr>
        <w:t>заседания Совета.</w:t>
      </w:r>
    </w:p>
    <w:p w:rsidR="005658C0" w:rsidRPr="005658C0" w:rsidRDefault="005658C0" w:rsidP="005658C0">
      <w:pPr>
        <w:pBdr>
          <w:bottom w:val="single" w:sz="6" w:space="1" w:color="auto"/>
        </w:pBdr>
        <w:spacing w:after="0" w:line="240" w:lineRule="auto"/>
        <w:jc w:val="both"/>
        <w:rPr>
          <w:rFonts w:ascii="Times New Roman" w:hAnsi="Times New Roman" w:cs="Times New Roman"/>
          <w:sz w:val="24"/>
          <w:szCs w:val="24"/>
        </w:rPr>
      </w:pPr>
      <w:r w:rsidRPr="005658C0">
        <w:rPr>
          <w:rFonts w:ascii="Times New Roman" w:hAnsi="Times New Roman" w:cs="Times New Roman"/>
          <w:sz w:val="24"/>
          <w:szCs w:val="24"/>
        </w:rPr>
        <w:t>Решили: принять нижепоименованных лиц в члены Ассоциации при условии</w:t>
      </w:r>
    </w:p>
    <w:p w:rsidR="005658C0" w:rsidRPr="005658C0" w:rsidRDefault="005658C0" w:rsidP="005658C0">
      <w:pPr>
        <w:pBdr>
          <w:bottom w:val="single" w:sz="6" w:space="1" w:color="auto"/>
        </w:pBdr>
        <w:spacing w:after="0" w:line="240" w:lineRule="auto"/>
        <w:jc w:val="both"/>
        <w:rPr>
          <w:rFonts w:ascii="Times New Roman" w:hAnsi="Times New Roman" w:cs="Times New Roman"/>
          <w:sz w:val="24"/>
          <w:szCs w:val="24"/>
        </w:rPr>
      </w:pPr>
      <w:r w:rsidRPr="005658C0">
        <w:rPr>
          <w:rFonts w:ascii="Times New Roman" w:hAnsi="Times New Roman" w:cs="Times New Roman"/>
          <w:sz w:val="24"/>
          <w:szCs w:val="24"/>
        </w:rPr>
        <w:t>уплаты взноса в компенсационный фонд возмещения вреда, а также в компенсационный</w:t>
      </w:r>
    </w:p>
    <w:p w:rsidR="005658C0" w:rsidRPr="005658C0" w:rsidRDefault="005658C0" w:rsidP="005658C0">
      <w:pPr>
        <w:pBdr>
          <w:bottom w:val="single" w:sz="6" w:space="1" w:color="auto"/>
        </w:pBdr>
        <w:spacing w:after="0" w:line="240" w:lineRule="auto"/>
        <w:jc w:val="both"/>
        <w:rPr>
          <w:rFonts w:ascii="Times New Roman" w:hAnsi="Times New Roman" w:cs="Times New Roman"/>
          <w:sz w:val="24"/>
          <w:szCs w:val="24"/>
        </w:rPr>
      </w:pPr>
      <w:r w:rsidRPr="005658C0">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5658C0" w:rsidRPr="005658C0" w:rsidRDefault="005658C0" w:rsidP="005658C0">
      <w:pPr>
        <w:pBdr>
          <w:bottom w:val="single" w:sz="6" w:space="1" w:color="auto"/>
        </w:pBdr>
        <w:spacing w:after="0" w:line="240" w:lineRule="auto"/>
        <w:jc w:val="both"/>
        <w:rPr>
          <w:rFonts w:ascii="Times New Roman" w:hAnsi="Times New Roman" w:cs="Times New Roman"/>
          <w:sz w:val="24"/>
          <w:szCs w:val="24"/>
        </w:rPr>
      </w:pPr>
      <w:r w:rsidRPr="005658C0">
        <w:rPr>
          <w:rFonts w:ascii="Times New Roman" w:hAnsi="Times New Roman" w:cs="Times New Roman"/>
          <w:sz w:val="24"/>
          <w:szCs w:val="24"/>
        </w:rPr>
        <w:t>предпринимателя или юридического лица о приеме в члены Ассоциации указаны</w:t>
      </w:r>
    </w:p>
    <w:p w:rsidR="005658C0" w:rsidRPr="005658C0" w:rsidRDefault="005658C0" w:rsidP="005658C0">
      <w:pPr>
        <w:pBdr>
          <w:bottom w:val="single" w:sz="6" w:space="1" w:color="auto"/>
        </w:pBdr>
        <w:spacing w:after="0" w:line="240" w:lineRule="auto"/>
        <w:jc w:val="both"/>
        <w:rPr>
          <w:rFonts w:ascii="Times New Roman" w:hAnsi="Times New Roman" w:cs="Times New Roman"/>
          <w:sz w:val="24"/>
          <w:szCs w:val="24"/>
        </w:rPr>
      </w:pPr>
      <w:r w:rsidRPr="005658C0">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5658C0" w:rsidRPr="005658C0" w:rsidRDefault="005658C0" w:rsidP="005658C0">
      <w:pPr>
        <w:pBdr>
          <w:bottom w:val="single" w:sz="6" w:space="1" w:color="auto"/>
        </w:pBdr>
        <w:spacing w:after="0" w:line="240" w:lineRule="auto"/>
        <w:jc w:val="both"/>
        <w:rPr>
          <w:rFonts w:ascii="Times New Roman" w:hAnsi="Times New Roman" w:cs="Times New Roman"/>
          <w:sz w:val="24"/>
          <w:szCs w:val="24"/>
        </w:rPr>
      </w:pPr>
      <w:r w:rsidRPr="005658C0">
        <w:rPr>
          <w:rFonts w:ascii="Times New Roman" w:hAnsi="Times New Roman" w:cs="Times New Roman"/>
          <w:sz w:val="24"/>
          <w:szCs w:val="24"/>
        </w:rPr>
        <w:t>с использованием конкурентных способов заключения договоров, а именно:</w:t>
      </w:r>
    </w:p>
    <w:p w:rsidR="005658C0" w:rsidRPr="005658C0" w:rsidRDefault="005658C0" w:rsidP="005658C0">
      <w:pPr>
        <w:pBdr>
          <w:bottom w:val="single" w:sz="6" w:space="1" w:color="auto"/>
        </w:pBdr>
        <w:spacing w:after="0" w:line="240" w:lineRule="auto"/>
        <w:jc w:val="both"/>
        <w:rPr>
          <w:rFonts w:ascii="Times New Roman" w:hAnsi="Times New Roman" w:cs="Times New Roman"/>
          <w:sz w:val="24"/>
          <w:szCs w:val="24"/>
        </w:rPr>
      </w:pPr>
      <w:r w:rsidRPr="005658C0">
        <w:rPr>
          <w:rFonts w:ascii="Times New Roman" w:hAnsi="Times New Roman" w:cs="Times New Roman"/>
          <w:sz w:val="24"/>
          <w:szCs w:val="24"/>
        </w:rPr>
        <w:t>1. Общество с ограниченной ответственностью «ПРОЕКТНО-СТРОИТЕЛЬНАЯ</w:t>
      </w:r>
    </w:p>
    <w:p w:rsidR="005658C0" w:rsidRPr="005658C0" w:rsidRDefault="005658C0" w:rsidP="005658C0">
      <w:pPr>
        <w:pBdr>
          <w:bottom w:val="single" w:sz="6" w:space="1" w:color="auto"/>
        </w:pBdr>
        <w:spacing w:after="0" w:line="240" w:lineRule="auto"/>
        <w:jc w:val="both"/>
        <w:rPr>
          <w:rFonts w:ascii="Times New Roman" w:hAnsi="Times New Roman" w:cs="Times New Roman"/>
          <w:sz w:val="24"/>
          <w:szCs w:val="24"/>
        </w:rPr>
      </w:pPr>
      <w:r w:rsidRPr="005658C0">
        <w:rPr>
          <w:rFonts w:ascii="Times New Roman" w:hAnsi="Times New Roman" w:cs="Times New Roman"/>
          <w:sz w:val="24"/>
          <w:szCs w:val="24"/>
        </w:rPr>
        <w:t>КОМПАНИЯ «ТРАНССТРОЙПРОЕКТ» ИНН 7709511304</w:t>
      </w:r>
    </w:p>
    <w:p w:rsidR="005658C0" w:rsidRDefault="005658C0" w:rsidP="005658C0">
      <w:pPr>
        <w:pBdr>
          <w:bottom w:val="single" w:sz="6" w:space="1" w:color="auto"/>
        </w:pBdr>
        <w:spacing w:after="0" w:line="240" w:lineRule="auto"/>
        <w:jc w:val="both"/>
        <w:rPr>
          <w:rFonts w:ascii="Times New Roman" w:hAnsi="Times New Roman" w:cs="Times New Roman"/>
          <w:sz w:val="24"/>
          <w:szCs w:val="24"/>
        </w:rPr>
      </w:pPr>
      <w:r w:rsidRPr="005658C0">
        <w:rPr>
          <w:rFonts w:ascii="Times New Roman" w:hAnsi="Times New Roman" w:cs="Times New Roman"/>
          <w:sz w:val="24"/>
          <w:szCs w:val="24"/>
        </w:rPr>
        <w:t>2. Общество с ограниченной ответственностью «УЛЬТРАЛЭНД» ИНН 7717592650</w:t>
      </w:r>
    </w:p>
    <w:p w:rsidR="005658C0" w:rsidRDefault="005658C0" w:rsidP="005658C0">
      <w:pPr>
        <w:pBdr>
          <w:bottom w:val="single" w:sz="6" w:space="1" w:color="auto"/>
        </w:pBdr>
        <w:spacing w:after="0" w:line="240" w:lineRule="auto"/>
        <w:jc w:val="both"/>
        <w:rPr>
          <w:rFonts w:ascii="Times New Roman" w:hAnsi="Times New Roman" w:cs="Times New Roman"/>
          <w:sz w:val="24"/>
          <w:szCs w:val="24"/>
        </w:rPr>
      </w:pPr>
    </w:p>
    <w:p w:rsidR="005658C0" w:rsidRPr="00FF6CED" w:rsidRDefault="005658C0" w:rsidP="005658C0">
      <w:pPr>
        <w:pBdr>
          <w:bottom w:val="single" w:sz="6" w:space="1" w:color="auto"/>
        </w:pBdr>
        <w:spacing w:after="0" w:line="240" w:lineRule="auto"/>
        <w:jc w:val="both"/>
        <w:rPr>
          <w:rFonts w:ascii="Times New Roman" w:hAnsi="Times New Roman" w:cs="Times New Roman"/>
          <w:sz w:val="24"/>
          <w:szCs w:val="24"/>
        </w:rPr>
      </w:pPr>
    </w:p>
    <w:p w:rsidR="005658C0" w:rsidRPr="00810B32" w:rsidRDefault="005658C0" w:rsidP="005658C0">
      <w:pPr>
        <w:pBdr>
          <w:bottom w:val="single" w:sz="6" w:space="1" w:color="auto"/>
        </w:pBdr>
        <w:spacing w:after="0" w:line="240" w:lineRule="auto"/>
        <w:jc w:val="both"/>
        <w:rPr>
          <w:rFonts w:ascii="Times New Roman" w:hAnsi="Times New Roman" w:cs="Times New Roman"/>
          <w:sz w:val="24"/>
          <w:szCs w:val="24"/>
        </w:rPr>
      </w:pPr>
    </w:p>
    <w:p w:rsidR="005658C0" w:rsidRDefault="005658C0" w:rsidP="005658C0">
      <w:pPr>
        <w:spacing w:after="0" w:line="240" w:lineRule="auto"/>
        <w:jc w:val="both"/>
        <w:rPr>
          <w:rFonts w:ascii="Times New Roman" w:hAnsi="Times New Roman" w:cs="Times New Roman"/>
          <w:sz w:val="24"/>
          <w:szCs w:val="24"/>
        </w:rPr>
      </w:pPr>
    </w:p>
    <w:p w:rsidR="005658C0" w:rsidRPr="00FF6CED" w:rsidRDefault="005658C0" w:rsidP="005658C0">
      <w:pPr>
        <w:pBdr>
          <w:bottom w:val="single" w:sz="6" w:space="1" w:color="auto"/>
        </w:pBdr>
        <w:spacing w:after="0" w:line="240" w:lineRule="auto"/>
        <w:jc w:val="both"/>
        <w:rPr>
          <w:rFonts w:ascii="Times New Roman" w:hAnsi="Times New Roman" w:cs="Times New Roman"/>
          <w:sz w:val="24"/>
          <w:szCs w:val="24"/>
        </w:rPr>
      </w:pPr>
    </w:p>
    <w:p w:rsidR="005658C0" w:rsidRDefault="005658C0" w:rsidP="00585EA7">
      <w:pPr>
        <w:pBdr>
          <w:bottom w:val="single" w:sz="6" w:space="1" w:color="auto"/>
        </w:pBdr>
        <w:spacing w:after="0" w:line="240" w:lineRule="auto"/>
        <w:jc w:val="both"/>
        <w:rPr>
          <w:rFonts w:ascii="Times New Roman" w:hAnsi="Times New Roman" w:cs="Times New Roman"/>
          <w:sz w:val="24"/>
          <w:szCs w:val="24"/>
        </w:rPr>
      </w:pPr>
    </w:p>
    <w:p w:rsidR="005658C0" w:rsidRDefault="005658C0" w:rsidP="00585EA7">
      <w:pPr>
        <w:pBdr>
          <w:bottom w:val="single" w:sz="6" w:space="1" w:color="auto"/>
        </w:pBdr>
        <w:spacing w:after="0" w:line="240" w:lineRule="auto"/>
        <w:jc w:val="both"/>
        <w:rPr>
          <w:rFonts w:ascii="Times New Roman" w:hAnsi="Times New Roman" w:cs="Times New Roman"/>
          <w:sz w:val="24"/>
          <w:szCs w:val="24"/>
        </w:rPr>
      </w:pPr>
    </w:p>
    <w:p w:rsidR="00585EA7" w:rsidRPr="00585EA7" w:rsidRDefault="00585EA7" w:rsidP="00585EA7">
      <w:pPr>
        <w:pBdr>
          <w:bottom w:val="single" w:sz="6" w:space="1" w:color="auto"/>
        </w:pBdr>
        <w:spacing w:after="0" w:line="240" w:lineRule="auto"/>
        <w:jc w:val="both"/>
        <w:rPr>
          <w:rFonts w:ascii="Times New Roman" w:hAnsi="Times New Roman" w:cs="Times New Roman"/>
          <w:sz w:val="24"/>
          <w:szCs w:val="24"/>
        </w:rPr>
      </w:pPr>
      <w:r w:rsidRPr="00585EA7">
        <w:rPr>
          <w:rFonts w:ascii="Times New Roman" w:hAnsi="Times New Roman" w:cs="Times New Roman"/>
          <w:sz w:val="24"/>
          <w:szCs w:val="24"/>
        </w:rPr>
        <w:t>Заседание совета от 14.09.2022</w:t>
      </w:r>
    </w:p>
    <w:p w:rsidR="00585EA7" w:rsidRPr="00585EA7" w:rsidRDefault="00585EA7" w:rsidP="00585EA7">
      <w:pPr>
        <w:pBdr>
          <w:bottom w:val="single" w:sz="6" w:space="1" w:color="auto"/>
        </w:pBdr>
        <w:spacing w:after="0" w:line="240" w:lineRule="auto"/>
        <w:jc w:val="both"/>
        <w:rPr>
          <w:rFonts w:ascii="Times New Roman" w:hAnsi="Times New Roman" w:cs="Times New Roman"/>
          <w:sz w:val="24"/>
          <w:szCs w:val="24"/>
        </w:rPr>
      </w:pPr>
      <w:r w:rsidRPr="00585EA7">
        <w:rPr>
          <w:rFonts w:ascii="Times New Roman" w:hAnsi="Times New Roman" w:cs="Times New Roman"/>
          <w:sz w:val="24"/>
          <w:szCs w:val="24"/>
        </w:rPr>
        <w:t>Решили: избрать Алхимченко Михаила Васильевича председателем и секретарем</w:t>
      </w:r>
    </w:p>
    <w:p w:rsidR="00585EA7" w:rsidRPr="00585EA7" w:rsidRDefault="00585EA7" w:rsidP="00585EA7">
      <w:pPr>
        <w:pBdr>
          <w:bottom w:val="single" w:sz="6" w:space="1" w:color="auto"/>
        </w:pBdr>
        <w:spacing w:after="0" w:line="240" w:lineRule="auto"/>
        <w:jc w:val="both"/>
        <w:rPr>
          <w:rFonts w:ascii="Times New Roman" w:hAnsi="Times New Roman" w:cs="Times New Roman"/>
          <w:sz w:val="24"/>
          <w:szCs w:val="24"/>
        </w:rPr>
      </w:pPr>
      <w:r w:rsidRPr="00585EA7">
        <w:rPr>
          <w:rFonts w:ascii="Times New Roman" w:hAnsi="Times New Roman" w:cs="Times New Roman"/>
          <w:sz w:val="24"/>
          <w:szCs w:val="24"/>
        </w:rPr>
        <w:t>заседания Совета.</w:t>
      </w:r>
    </w:p>
    <w:p w:rsidR="00585EA7" w:rsidRPr="00585EA7" w:rsidRDefault="00585EA7" w:rsidP="00585EA7">
      <w:pPr>
        <w:pBdr>
          <w:bottom w:val="single" w:sz="6" w:space="1" w:color="auto"/>
        </w:pBdr>
        <w:spacing w:after="0" w:line="240" w:lineRule="auto"/>
        <w:jc w:val="both"/>
        <w:rPr>
          <w:rFonts w:ascii="Times New Roman" w:hAnsi="Times New Roman" w:cs="Times New Roman"/>
          <w:sz w:val="24"/>
          <w:szCs w:val="24"/>
        </w:rPr>
      </w:pPr>
      <w:r w:rsidRPr="00585EA7">
        <w:rPr>
          <w:rFonts w:ascii="Times New Roman" w:hAnsi="Times New Roman" w:cs="Times New Roman"/>
          <w:sz w:val="24"/>
          <w:szCs w:val="24"/>
        </w:rPr>
        <w:lastRenderedPageBreak/>
        <w:t>Решили: принять нижепоименованных лиц в члены Ассоциации при условии</w:t>
      </w:r>
    </w:p>
    <w:p w:rsidR="00585EA7" w:rsidRPr="00585EA7" w:rsidRDefault="00585EA7" w:rsidP="00585EA7">
      <w:pPr>
        <w:pBdr>
          <w:bottom w:val="single" w:sz="6" w:space="1" w:color="auto"/>
        </w:pBdr>
        <w:spacing w:after="0" w:line="240" w:lineRule="auto"/>
        <w:jc w:val="both"/>
        <w:rPr>
          <w:rFonts w:ascii="Times New Roman" w:hAnsi="Times New Roman" w:cs="Times New Roman"/>
          <w:sz w:val="24"/>
          <w:szCs w:val="24"/>
        </w:rPr>
      </w:pPr>
      <w:r w:rsidRPr="00585EA7">
        <w:rPr>
          <w:rFonts w:ascii="Times New Roman" w:hAnsi="Times New Roman" w:cs="Times New Roman"/>
          <w:sz w:val="24"/>
          <w:szCs w:val="24"/>
        </w:rPr>
        <w:t>уплаты взноса в компенсационный фонд возмещения вреда, а также в компенсационный</w:t>
      </w:r>
    </w:p>
    <w:p w:rsidR="00585EA7" w:rsidRPr="00585EA7" w:rsidRDefault="00585EA7" w:rsidP="00585EA7">
      <w:pPr>
        <w:pBdr>
          <w:bottom w:val="single" w:sz="6" w:space="1" w:color="auto"/>
        </w:pBdr>
        <w:spacing w:after="0" w:line="240" w:lineRule="auto"/>
        <w:jc w:val="both"/>
        <w:rPr>
          <w:rFonts w:ascii="Times New Roman" w:hAnsi="Times New Roman" w:cs="Times New Roman"/>
          <w:sz w:val="24"/>
          <w:szCs w:val="24"/>
        </w:rPr>
      </w:pPr>
      <w:r w:rsidRPr="00585EA7">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585EA7" w:rsidRPr="00585EA7" w:rsidRDefault="00585EA7" w:rsidP="00585EA7">
      <w:pPr>
        <w:pBdr>
          <w:bottom w:val="single" w:sz="6" w:space="1" w:color="auto"/>
        </w:pBdr>
        <w:spacing w:after="0" w:line="240" w:lineRule="auto"/>
        <w:jc w:val="both"/>
        <w:rPr>
          <w:rFonts w:ascii="Times New Roman" w:hAnsi="Times New Roman" w:cs="Times New Roman"/>
          <w:sz w:val="24"/>
          <w:szCs w:val="24"/>
        </w:rPr>
      </w:pPr>
      <w:r w:rsidRPr="00585EA7">
        <w:rPr>
          <w:rFonts w:ascii="Times New Roman" w:hAnsi="Times New Roman" w:cs="Times New Roman"/>
          <w:sz w:val="24"/>
          <w:szCs w:val="24"/>
        </w:rPr>
        <w:t>предпринимателя или юридического лица о приеме в члены Ассоциации указаны</w:t>
      </w:r>
    </w:p>
    <w:p w:rsidR="00585EA7" w:rsidRPr="00585EA7" w:rsidRDefault="00585EA7" w:rsidP="00585EA7">
      <w:pPr>
        <w:pBdr>
          <w:bottom w:val="single" w:sz="6" w:space="1" w:color="auto"/>
        </w:pBdr>
        <w:spacing w:after="0" w:line="240" w:lineRule="auto"/>
        <w:jc w:val="both"/>
        <w:rPr>
          <w:rFonts w:ascii="Times New Roman" w:hAnsi="Times New Roman" w:cs="Times New Roman"/>
          <w:sz w:val="24"/>
          <w:szCs w:val="24"/>
        </w:rPr>
      </w:pPr>
      <w:r w:rsidRPr="00585EA7">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585EA7" w:rsidRDefault="00585EA7" w:rsidP="00585EA7">
      <w:pPr>
        <w:pBdr>
          <w:bottom w:val="single" w:sz="6" w:space="1" w:color="auto"/>
        </w:pBdr>
        <w:spacing w:after="0" w:line="240" w:lineRule="auto"/>
        <w:jc w:val="both"/>
        <w:rPr>
          <w:rFonts w:ascii="Times New Roman" w:hAnsi="Times New Roman" w:cs="Times New Roman"/>
          <w:sz w:val="24"/>
          <w:szCs w:val="24"/>
        </w:rPr>
      </w:pPr>
      <w:r w:rsidRPr="00585EA7">
        <w:rPr>
          <w:rFonts w:ascii="Times New Roman" w:hAnsi="Times New Roman" w:cs="Times New Roman"/>
          <w:sz w:val="24"/>
          <w:szCs w:val="24"/>
        </w:rPr>
        <w:t>с использованием конкурентных способов заключения договоров</w:t>
      </w:r>
      <w:r w:rsidR="00F224D6">
        <w:rPr>
          <w:rFonts w:ascii="Times New Roman" w:hAnsi="Times New Roman" w:cs="Times New Roman"/>
          <w:sz w:val="24"/>
          <w:szCs w:val="24"/>
        </w:rPr>
        <w:t>,</w:t>
      </w:r>
      <w:r w:rsidRPr="00585EA7">
        <w:rPr>
          <w:rFonts w:ascii="Times New Roman" w:hAnsi="Times New Roman" w:cs="Times New Roman"/>
          <w:sz w:val="24"/>
          <w:szCs w:val="24"/>
        </w:rPr>
        <w:t>, а именно:</w:t>
      </w:r>
    </w:p>
    <w:p w:rsidR="00F224D6" w:rsidRPr="00585EA7" w:rsidRDefault="00F224D6" w:rsidP="00585EA7">
      <w:pPr>
        <w:pBdr>
          <w:bottom w:val="single" w:sz="6" w:space="1" w:color="auto"/>
        </w:pBdr>
        <w:spacing w:after="0" w:line="240" w:lineRule="auto"/>
        <w:jc w:val="both"/>
        <w:rPr>
          <w:rFonts w:ascii="Times New Roman" w:hAnsi="Times New Roman" w:cs="Times New Roman"/>
          <w:sz w:val="24"/>
          <w:szCs w:val="24"/>
        </w:rPr>
      </w:pPr>
    </w:p>
    <w:p w:rsidR="00585EA7" w:rsidRPr="00585EA7" w:rsidRDefault="00585EA7" w:rsidP="00585EA7">
      <w:pPr>
        <w:pBdr>
          <w:bottom w:val="single" w:sz="6" w:space="1" w:color="auto"/>
        </w:pBdr>
        <w:spacing w:after="0" w:line="240" w:lineRule="auto"/>
        <w:jc w:val="both"/>
        <w:rPr>
          <w:rFonts w:ascii="Times New Roman" w:hAnsi="Times New Roman" w:cs="Times New Roman"/>
          <w:sz w:val="24"/>
          <w:szCs w:val="24"/>
        </w:rPr>
      </w:pPr>
      <w:r w:rsidRPr="00585EA7">
        <w:rPr>
          <w:rFonts w:ascii="Times New Roman" w:hAnsi="Times New Roman" w:cs="Times New Roman"/>
          <w:sz w:val="24"/>
          <w:szCs w:val="24"/>
        </w:rPr>
        <w:t>1.</w:t>
      </w:r>
      <w:r w:rsidR="00F224D6">
        <w:rPr>
          <w:rFonts w:ascii="Times New Roman" w:hAnsi="Times New Roman" w:cs="Times New Roman"/>
          <w:sz w:val="24"/>
          <w:szCs w:val="24"/>
        </w:rPr>
        <w:t>.</w:t>
      </w:r>
      <w:r w:rsidRPr="00585EA7">
        <w:rPr>
          <w:rFonts w:ascii="Times New Roman" w:hAnsi="Times New Roman" w:cs="Times New Roman"/>
          <w:sz w:val="24"/>
          <w:szCs w:val="24"/>
        </w:rPr>
        <w:t xml:space="preserve"> Общество с ограниченной ответственностью «Алькор» ИНН 5190020259</w:t>
      </w:r>
    </w:p>
    <w:p w:rsidR="00585EA7" w:rsidRPr="00585EA7" w:rsidRDefault="00585EA7" w:rsidP="00585EA7">
      <w:pPr>
        <w:pBdr>
          <w:bottom w:val="single" w:sz="6" w:space="1" w:color="auto"/>
        </w:pBdr>
        <w:spacing w:after="0" w:line="240" w:lineRule="auto"/>
        <w:jc w:val="both"/>
        <w:rPr>
          <w:rFonts w:ascii="Times New Roman" w:hAnsi="Times New Roman" w:cs="Times New Roman"/>
          <w:sz w:val="24"/>
          <w:szCs w:val="24"/>
        </w:rPr>
      </w:pPr>
      <w:r w:rsidRPr="00585EA7">
        <w:rPr>
          <w:rFonts w:ascii="Times New Roman" w:hAnsi="Times New Roman" w:cs="Times New Roman"/>
          <w:sz w:val="24"/>
          <w:szCs w:val="24"/>
        </w:rPr>
        <w:t>2. Индивидуальный предприниматель Герчиков Сергей Яковлевич ИНН 780204042337</w:t>
      </w:r>
    </w:p>
    <w:p w:rsidR="00585EA7" w:rsidRDefault="00585EA7" w:rsidP="00585EA7">
      <w:pPr>
        <w:pBdr>
          <w:bottom w:val="single" w:sz="6" w:space="1" w:color="auto"/>
        </w:pBdr>
        <w:spacing w:after="0" w:line="240" w:lineRule="auto"/>
        <w:jc w:val="both"/>
        <w:rPr>
          <w:rFonts w:ascii="Times New Roman" w:hAnsi="Times New Roman" w:cs="Times New Roman"/>
          <w:sz w:val="24"/>
          <w:szCs w:val="24"/>
        </w:rPr>
      </w:pPr>
    </w:p>
    <w:p w:rsidR="00585EA7" w:rsidRPr="00FF6CED" w:rsidRDefault="00585EA7" w:rsidP="00585EA7">
      <w:pPr>
        <w:pBdr>
          <w:bottom w:val="single" w:sz="6" w:space="1" w:color="auto"/>
        </w:pBdr>
        <w:spacing w:after="0" w:line="240" w:lineRule="auto"/>
        <w:jc w:val="both"/>
        <w:rPr>
          <w:rFonts w:ascii="Times New Roman" w:hAnsi="Times New Roman" w:cs="Times New Roman"/>
          <w:sz w:val="24"/>
          <w:szCs w:val="24"/>
        </w:rPr>
      </w:pPr>
    </w:p>
    <w:p w:rsidR="00585EA7" w:rsidRPr="00810B32" w:rsidRDefault="00585EA7" w:rsidP="00585EA7">
      <w:pPr>
        <w:pBdr>
          <w:bottom w:val="single" w:sz="6" w:space="1" w:color="auto"/>
        </w:pBdr>
        <w:spacing w:after="0" w:line="240" w:lineRule="auto"/>
        <w:jc w:val="both"/>
        <w:rPr>
          <w:rFonts w:ascii="Times New Roman" w:hAnsi="Times New Roman" w:cs="Times New Roman"/>
          <w:sz w:val="24"/>
          <w:szCs w:val="24"/>
        </w:rPr>
      </w:pPr>
    </w:p>
    <w:p w:rsidR="00585EA7" w:rsidRDefault="00585EA7" w:rsidP="00585EA7">
      <w:pPr>
        <w:spacing w:after="0" w:line="240" w:lineRule="auto"/>
        <w:jc w:val="both"/>
        <w:rPr>
          <w:rFonts w:ascii="Times New Roman" w:hAnsi="Times New Roman" w:cs="Times New Roman"/>
          <w:sz w:val="24"/>
          <w:szCs w:val="24"/>
        </w:rPr>
      </w:pPr>
    </w:p>
    <w:p w:rsidR="00585EA7" w:rsidRPr="00FF6CED" w:rsidRDefault="00585EA7" w:rsidP="00585EA7">
      <w:pPr>
        <w:pBdr>
          <w:bottom w:val="single" w:sz="6" w:space="1" w:color="auto"/>
        </w:pBdr>
        <w:spacing w:after="0" w:line="240" w:lineRule="auto"/>
        <w:jc w:val="both"/>
        <w:rPr>
          <w:rFonts w:ascii="Times New Roman" w:hAnsi="Times New Roman" w:cs="Times New Roman"/>
          <w:sz w:val="24"/>
          <w:szCs w:val="24"/>
        </w:rPr>
      </w:pPr>
    </w:p>
    <w:p w:rsidR="00585EA7" w:rsidRDefault="00585EA7" w:rsidP="00585EA7">
      <w:pPr>
        <w:pBdr>
          <w:bottom w:val="single" w:sz="6" w:space="1" w:color="auto"/>
        </w:pBdr>
        <w:spacing w:after="0" w:line="240" w:lineRule="auto"/>
        <w:jc w:val="both"/>
        <w:rPr>
          <w:rFonts w:ascii="Times New Roman" w:hAnsi="Times New Roman" w:cs="Times New Roman"/>
          <w:sz w:val="24"/>
          <w:szCs w:val="24"/>
        </w:rPr>
      </w:pPr>
    </w:p>
    <w:p w:rsidR="00585EA7" w:rsidRPr="00585EA7" w:rsidRDefault="00585EA7" w:rsidP="008B0843">
      <w:pPr>
        <w:pBdr>
          <w:bottom w:val="single" w:sz="6" w:space="1" w:color="auto"/>
        </w:pBdr>
        <w:spacing w:after="0" w:line="240" w:lineRule="auto"/>
        <w:jc w:val="both"/>
        <w:rPr>
          <w:rFonts w:ascii="Times New Roman" w:hAnsi="Times New Roman" w:cs="Times New Roman"/>
          <w:sz w:val="24"/>
          <w:szCs w:val="24"/>
        </w:rPr>
      </w:pPr>
    </w:p>
    <w:p w:rsidR="008B0843" w:rsidRPr="008B0843" w:rsidRDefault="008B0843" w:rsidP="008B0843">
      <w:pPr>
        <w:pBdr>
          <w:bottom w:val="single" w:sz="6" w:space="1" w:color="auto"/>
        </w:pBdr>
        <w:spacing w:after="0" w:line="240" w:lineRule="auto"/>
        <w:jc w:val="both"/>
        <w:rPr>
          <w:rFonts w:ascii="Times New Roman" w:hAnsi="Times New Roman" w:cs="Times New Roman"/>
          <w:sz w:val="24"/>
          <w:szCs w:val="24"/>
        </w:rPr>
      </w:pPr>
      <w:r w:rsidRPr="008B0843">
        <w:rPr>
          <w:rFonts w:ascii="Times New Roman" w:hAnsi="Times New Roman" w:cs="Times New Roman"/>
          <w:sz w:val="24"/>
          <w:szCs w:val="24"/>
        </w:rPr>
        <w:t>Заседание совета от 13.09.2022</w:t>
      </w:r>
    </w:p>
    <w:p w:rsidR="008B0843" w:rsidRPr="008B0843" w:rsidRDefault="008B0843" w:rsidP="008B0843">
      <w:pPr>
        <w:pBdr>
          <w:bottom w:val="single" w:sz="6" w:space="1" w:color="auto"/>
        </w:pBdr>
        <w:spacing w:after="0" w:line="240" w:lineRule="auto"/>
        <w:jc w:val="both"/>
        <w:rPr>
          <w:rFonts w:ascii="Times New Roman" w:hAnsi="Times New Roman" w:cs="Times New Roman"/>
          <w:sz w:val="24"/>
          <w:szCs w:val="24"/>
        </w:rPr>
      </w:pPr>
      <w:r w:rsidRPr="008B0843">
        <w:rPr>
          <w:rFonts w:ascii="Times New Roman" w:hAnsi="Times New Roman" w:cs="Times New Roman"/>
          <w:sz w:val="24"/>
          <w:szCs w:val="24"/>
        </w:rPr>
        <w:t>Решили: избрать Алхимченко Михаила Васильевича председателем и секретарем</w:t>
      </w:r>
    </w:p>
    <w:p w:rsidR="008B0843" w:rsidRPr="008B0843" w:rsidRDefault="008B0843" w:rsidP="008B0843">
      <w:pPr>
        <w:pBdr>
          <w:bottom w:val="single" w:sz="6" w:space="1" w:color="auto"/>
        </w:pBdr>
        <w:spacing w:after="0" w:line="240" w:lineRule="auto"/>
        <w:jc w:val="both"/>
        <w:rPr>
          <w:rFonts w:ascii="Times New Roman" w:hAnsi="Times New Roman" w:cs="Times New Roman"/>
          <w:sz w:val="24"/>
          <w:szCs w:val="24"/>
        </w:rPr>
      </w:pPr>
      <w:r w:rsidRPr="008B0843">
        <w:rPr>
          <w:rFonts w:ascii="Times New Roman" w:hAnsi="Times New Roman" w:cs="Times New Roman"/>
          <w:sz w:val="24"/>
          <w:szCs w:val="24"/>
        </w:rPr>
        <w:t>заседания Совета.</w:t>
      </w:r>
    </w:p>
    <w:p w:rsidR="008B0843" w:rsidRPr="008B0843" w:rsidRDefault="008B0843" w:rsidP="008B0843">
      <w:pPr>
        <w:pBdr>
          <w:bottom w:val="single" w:sz="6" w:space="1" w:color="auto"/>
        </w:pBdr>
        <w:spacing w:after="0" w:line="240" w:lineRule="auto"/>
        <w:jc w:val="both"/>
        <w:rPr>
          <w:rFonts w:ascii="Times New Roman" w:hAnsi="Times New Roman" w:cs="Times New Roman"/>
          <w:sz w:val="24"/>
          <w:szCs w:val="24"/>
        </w:rPr>
      </w:pPr>
      <w:r w:rsidRPr="008B0843">
        <w:rPr>
          <w:rFonts w:ascii="Times New Roman" w:hAnsi="Times New Roman" w:cs="Times New Roman"/>
          <w:sz w:val="24"/>
          <w:szCs w:val="24"/>
        </w:rPr>
        <w:t>Решили: принять нижепоименованных лиц в члены Ассоциации при условии</w:t>
      </w:r>
    </w:p>
    <w:p w:rsidR="008B0843" w:rsidRPr="008B0843" w:rsidRDefault="008B0843" w:rsidP="008B0843">
      <w:pPr>
        <w:pBdr>
          <w:bottom w:val="single" w:sz="6" w:space="1" w:color="auto"/>
        </w:pBdr>
        <w:spacing w:after="0" w:line="240" w:lineRule="auto"/>
        <w:jc w:val="both"/>
        <w:rPr>
          <w:rFonts w:ascii="Times New Roman" w:hAnsi="Times New Roman" w:cs="Times New Roman"/>
          <w:sz w:val="24"/>
          <w:szCs w:val="24"/>
        </w:rPr>
      </w:pPr>
      <w:r w:rsidRPr="008B0843">
        <w:rPr>
          <w:rFonts w:ascii="Times New Roman" w:hAnsi="Times New Roman" w:cs="Times New Roman"/>
          <w:sz w:val="24"/>
          <w:szCs w:val="24"/>
        </w:rPr>
        <w:t>уплаты взноса в компенсационный фонд возмещения вреда, а также в компенсационный</w:t>
      </w:r>
    </w:p>
    <w:p w:rsidR="008B0843" w:rsidRPr="008B0843" w:rsidRDefault="008B0843" w:rsidP="008B0843">
      <w:pPr>
        <w:pBdr>
          <w:bottom w:val="single" w:sz="6" w:space="1" w:color="auto"/>
        </w:pBdr>
        <w:spacing w:after="0" w:line="240" w:lineRule="auto"/>
        <w:jc w:val="both"/>
        <w:rPr>
          <w:rFonts w:ascii="Times New Roman" w:hAnsi="Times New Roman" w:cs="Times New Roman"/>
          <w:sz w:val="24"/>
          <w:szCs w:val="24"/>
        </w:rPr>
      </w:pPr>
      <w:r w:rsidRPr="008B0843">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8B0843" w:rsidRPr="008B0843" w:rsidRDefault="008B0843" w:rsidP="008B0843">
      <w:pPr>
        <w:pBdr>
          <w:bottom w:val="single" w:sz="6" w:space="1" w:color="auto"/>
        </w:pBdr>
        <w:spacing w:after="0" w:line="240" w:lineRule="auto"/>
        <w:jc w:val="both"/>
        <w:rPr>
          <w:rFonts w:ascii="Times New Roman" w:hAnsi="Times New Roman" w:cs="Times New Roman"/>
          <w:sz w:val="24"/>
          <w:szCs w:val="24"/>
        </w:rPr>
      </w:pPr>
      <w:r w:rsidRPr="008B0843">
        <w:rPr>
          <w:rFonts w:ascii="Times New Roman" w:hAnsi="Times New Roman" w:cs="Times New Roman"/>
          <w:sz w:val="24"/>
          <w:szCs w:val="24"/>
        </w:rPr>
        <w:t>предпринимателя или юридического лица о приеме в члены Ассоциации указаны</w:t>
      </w:r>
    </w:p>
    <w:p w:rsidR="008B0843" w:rsidRPr="008B0843" w:rsidRDefault="008B0843" w:rsidP="008B0843">
      <w:pPr>
        <w:pBdr>
          <w:bottom w:val="single" w:sz="6" w:space="1" w:color="auto"/>
        </w:pBdr>
        <w:spacing w:after="0" w:line="240" w:lineRule="auto"/>
        <w:jc w:val="both"/>
        <w:rPr>
          <w:rFonts w:ascii="Times New Roman" w:hAnsi="Times New Roman" w:cs="Times New Roman"/>
          <w:sz w:val="24"/>
          <w:szCs w:val="24"/>
        </w:rPr>
      </w:pPr>
      <w:r w:rsidRPr="008B0843">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8B0843" w:rsidRPr="008B0843" w:rsidRDefault="008B0843" w:rsidP="008B0843">
      <w:pPr>
        <w:pBdr>
          <w:bottom w:val="single" w:sz="6" w:space="1" w:color="auto"/>
        </w:pBdr>
        <w:spacing w:after="0" w:line="240" w:lineRule="auto"/>
        <w:jc w:val="both"/>
        <w:rPr>
          <w:rFonts w:ascii="Times New Roman" w:hAnsi="Times New Roman" w:cs="Times New Roman"/>
          <w:sz w:val="24"/>
          <w:szCs w:val="24"/>
        </w:rPr>
      </w:pPr>
      <w:r w:rsidRPr="008B0843">
        <w:rPr>
          <w:rFonts w:ascii="Times New Roman" w:hAnsi="Times New Roman" w:cs="Times New Roman"/>
          <w:sz w:val="24"/>
          <w:szCs w:val="24"/>
        </w:rPr>
        <w:t>с использованием конкурентных способов заключения договоров, а именно:</w:t>
      </w:r>
    </w:p>
    <w:p w:rsidR="008B0843" w:rsidRPr="008B0843" w:rsidRDefault="008B0843" w:rsidP="008B0843">
      <w:pPr>
        <w:pBdr>
          <w:bottom w:val="single" w:sz="6" w:space="1" w:color="auto"/>
        </w:pBdr>
        <w:spacing w:after="0" w:line="240" w:lineRule="auto"/>
        <w:jc w:val="both"/>
        <w:rPr>
          <w:rFonts w:ascii="Times New Roman" w:hAnsi="Times New Roman" w:cs="Times New Roman"/>
          <w:sz w:val="24"/>
          <w:szCs w:val="24"/>
        </w:rPr>
      </w:pPr>
      <w:r w:rsidRPr="008B0843">
        <w:rPr>
          <w:rFonts w:ascii="Times New Roman" w:hAnsi="Times New Roman" w:cs="Times New Roman"/>
          <w:sz w:val="24"/>
          <w:szCs w:val="24"/>
        </w:rPr>
        <w:t>1. Индивидуальный предприниматель Кириленко Екатерина Александровна ИНН</w:t>
      </w:r>
    </w:p>
    <w:p w:rsidR="008B0843" w:rsidRPr="008B0843" w:rsidRDefault="008B0843" w:rsidP="008B0843">
      <w:pPr>
        <w:pBdr>
          <w:bottom w:val="single" w:sz="6" w:space="1" w:color="auto"/>
        </w:pBdr>
        <w:spacing w:after="0" w:line="240" w:lineRule="auto"/>
        <w:jc w:val="both"/>
        <w:rPr>
          <w:rFonts w:ascii="Times New Roman" w:hAnsi="Times New Roman" w:cs="Times New Roman"/>
          <w:sz w:val="24"/>
          <w:szCs w:val="24"/>
        </w:rPr>
      </w:pPr>
      <w:r w:rsidRPr="008B0843">
        <w:rPr>
          <w:rFonts w:ascii="Times New Roman" w:hAnsi="Times New Roman" w:cs="Times New Roman"/>
          <w:sz w:val="24"/>
          <w:szCs w:val="24"/>
        </w:rPr>
        <w:t>026202236500</w:t>
      </w:r>
    </w:p>
    <w:p w:rsidR="008B0843" w:rsidRPr="008B0843" w:rsidRDefault="008B0843" w:rsidP="008B0843">
      <w:pPr>
        <w:pBdr>
          <w:bottom w:val="single" w:sz="6" w:space="1" w:color="auto"/>
        </w:pBdr>
        <w:spacing w:after="0" w:line="240" w:lineRule="auto"/>
        <w:jc w:val="both"/>
        <w:rPr>
          <w:rFonts w:ascii="Times New Roman" w:hAnsi="Times New Roman" w:cs="Times New Roman"/>
          <w:sz w:val="24"/>
          <w:szCs w:val="24"/>
        </w:rPr>
      </w:pPr>
      <w:r w:rsidRPr="008B0843">
        <w:rPr>
          <w:rFonts w:ascii="Times New Roman" w:hAnsi="Times New Roman" w:cs="Times New Roman"/>
          <w:sz w:val="24"/>
          <w:szCs w:val="24"/>
        </w:rPr>
        <w:t>2. Общество с ограниченной ответственностью «ГАРАНТ» ИНН 2469003633</w:t>
      </w:r>
    </w:p>
    <w:p w:rsidR="008B0843" w:rsidRPr="008B0843" w:rsidRDefault="008B0843" w:rsidP="008B0843">
      <w:pPr>
        <w:pBdr>
          <w:bottom w:val="single" w:sz="6" w:space="1" w:color="auto"/>
        </w:pBdr>
        <w:spacing w:after="0" w:line="240" w:lineRule="auto"/>
        <w:jc w:val="both"/>
        <w:rPr>
          <w:rFonts w:ascii="Times New Roman" w:hAnsi="Times New Roman" w:cs="Times New Roman"/>
          <w:sz w:val="24"/>
          <w:szCs w:val="24"/>
        </w:rPr>
      </w:pPr>
      <w:r w:rsidRPr="008B0843">
        <w:rPr>
          <w:rFonts w:ascii="Times New Roman" w:hAnsi="Times New Roman" w:cs="Times New Roman"/>
          <w:sz w:val="24"/>
          <w:szCs w:val="24"/>
        </w:rPr>
        <w:t>3. Общество с ограниченной ответственностью «ТехТрип» ИНН 6658468053</w:t>
      </w:r>
    </w:p>
    <w:p w:rsidR="008B0843" w:rsidRDefault="008B0843" w:rsidP="008B0843">
      <w:pPr>
        <w:pBdr>
          <w:bottom w:val="single" w:sz="6" w:space="1" w:color="auto"/>
        </w:pBdr>
        <w:spacing w:after="0" w:line="240" w:lineRule="auto"/>
        <w:jc w:val="both"/>
        <w:rPr>
          <w:rFonts w:ascii="Times New Roman" w:hAnsi="Times New Roman" w:cs="Times New Roman"/>
          <w:sz w:val="24"/>
          <w:szCs w:val="24"/>
        </w:rPr>
      </w:pPr>
      <w:r w:rsidRPr="008B0843">
        <w:rPr>
          <w:rFonts w:ascii="Times New Roman" w:hAnsi="Times New Roman" w:cs="Times New Roman"/>
          <w:sz w:val="24"/>
          <w:szCs w:val="24"/>
        </w:rPr>
        <w:t>4. Общество с ограниченной ответственностью «СК-Прогресс» ИНН 7724391023</w:t>
      </w:r>
    </w:p>
    <w:p w:rsidR="008B0843" w:rsidRDefault="008B0843" w:rsidP="00A37158">
      <w:pPr>
        <w:pBdr>
          <w:bottom w:val="single" w:sz="6" w:space="1" w:color="auto"/>
        </w:pBdr>
        <w:spacing w:after="0" w:line="240" w:lineRule="auto"/>
        <w:jc w:val="both"/>
        <w:rPr>
          <w:rFonts w:ascii="Times New Roman" w:hAnsi="Times New Roman" w:cs="Times New Roman"/>
          <w:sz w:val="24"/>
          <w:szCs w:val="24"/>
        </w:rPr>
      </w:pPr>
    </w:p>
    <w:p w:rsidR="008B0843" w:rsidRPr="00FF6CED" w:rsidRDefault="008B0843" w:rsidP="008B0843">
      <w:pPr>
        <w:pBdr>
          <w:bottom w:val="single" w:sz="6" w:space="1" w:color="auto"/>
        </w:pBdr>
        <w:spacing w:after="0" w:line="240" w:lineRule="auto"/>
        <w:jc w:val="both"/>
        <w:rPr>
          <w:rFonts w:ascii="Times New Roman" w:hAnsi="Times New Roman" w:cs="Times New Roman"/>
          <w:sz w:val="24"/>
          <w:szCs w:val="24"/>
        </w:rPr>
      </w:pPr>
    </w:p>
    <w:p w:rsidR="008B0843" w:rsidRPr="00810B32" w:rsidRDefault="008B0843" w:rsidP="008B0843">
      <w:pPr>
        <w:pBdr>
          <w:bottom w:val="single" w:sz="6" w:space="1" w:color="auto"/>
        </w:pBdr>
        <w:spacing w:after="0" w:line="240" w:lineRule="auto"/>
        <w:jc w:val="both"/>
        <w:rPr>
          <w:rFonts w:ascii="Times New Roman" w:hAnsi="Times New Roman" w:cs="Times New Roman"/>
          <w:sz w:val="24"/>
          <w:szCs w:val="24"/>
        </w:rPr>
      </w:pPr>
    </w:p>
    <w:p w:rsidR="008B0843" w:rsidRDefault="008B0843" w:rsidP="008B0843">
      <w:pPr>
        <w:spacing w:after="0" w:line="240" w:lineRule="auto"/>
        <w:jc w:val="both"/>
        <w:rPr>
          <w:rFonts w:ascii="Times New Roman" w:hAnsi="Times New Roman" w:cs="Times New Roman"/>
          <w:sz w:val="24"/>
          <w:szCs w:val="24"/>
        </w:rPr>
      </w:pPr>
    </w:p>
    <w:p w:rsidR="008B0843" w:rsidRPr="00FF6CED" w:rsidRDefault="008B0843" w:rsidP="008B0843">
      <w:pPr>
        <w:pBdr>
          <w:bottom w:val="single" w:sz="6" w:space="1" w:color="auto"/>
        </w:pBdr>
        <w:spacing w:after="0" w:line="240" w:lineRule="auto"/>
        <w:jc w:val="both"/>
        <w:rPr>
          <w:rFonts w:ascii="Times New Roman" w:hAnsi="Times New Roman" w:cs="Times New Roman"/>
          <w:sz w:val="24"/>
          <w:szCs w:val="24"/>
        </w:rPr>
      </w:pPr>
    </w:p>
    <w:p w:rsidR="008B0843" w:rsidRDefault="008B0843" w:rsidP="00A37158">
      <w:pPr>
        <w:pBdr>
          <w:bottom w:val="single" w:sz="6" w:space="1" w:color="auto"/>
        </w:pBdr>
        <w:spacing w:after="0" w:line="240" w:lineRule="auto"/>
        <w:jc w:val="both"/>
        <w:rPr>
          <w:rFonts w:ascii="Times New Roman" w:hAnsi="Times New Roman" w:cs="Times New Roman"/>
          <w:sz w:val="24"/>
          <w:szCs w:val="24"/>
        </w:rPr>
      </w:pP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Заседание совета от 12.09.2022</w:t>
      </w: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Решили: избрать Алхимченко Михаила Васильевича председателем и секретарем</w:t>
      </w: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заседания Совета.</w:t>
      </w: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Решили: принять нижепоименованных лиц в члены Ассоциации при условии</w:t>
      </w: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уплаты взноса в компенсационный фонд возмещения вреда, а также в компенсационный</w:t>
      </w: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предпринимателя или юридического лица о приеме в члены Ассоциации указаны</w:t>
      </w: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с использованием конкурентных способов заключения договоров, а именно:</w:t>
      </w: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1. Общество с ограниченной ответственностью «СНИП-СТРОЙМОНТАЖ» ИНН</w:t>
      </w: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6166124763</w:t>
      </w: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2. Общество с ограниченной ответственностью «Р-Строй» ИНН 6623141307</w:t>
      </w: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3. Общество с ограниченной ответственностью «ПАРАМЕТРИКА.РУ» ИНН</w:t>
      </w: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7702461598</w:t>
      </w: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4. Общество с ограниченной ответственностью «СОДРУЖЕСТВО» ИНН 7727435871</w:t>
      </w: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Решили: на основании ст. 55.7, ч. 2, п. 2 Градостроительного Кодекса РФ, а также</w:t>
      </w: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lastRenderedPageBreak/>
        <w:t>на основании ч. 8.4, п.4 Положения о членстве, исключить из членов Ассоциации:</w:t>
      </w:r>
    </w:p>
    <w:p w:rsid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1. Общество с ограниченной ответственностью «ЭКОДОРТЕХ» ИНН 7203286710</w:t>
      </w:r>
    </w:p>
    <w:p w:rsidR="00A37158" w:rsidRDefault="00A37158" w:rsidP="00F12195">
      <w:pPr>
        <w:pBdr>
          <w:bottom w:val="single" w:sz="6" w:space="1" w:color="auto"/>
        </w:pBdr>
        <w:spacing w:after="0" w:line="240" w:lineRule="auto"/>
        <w:jc w:val="both"/>
        <w:rPr>
          <w:rFonts w:ascii="Times New Roman" w:hAnsi="Times New Roman" w:cs="Times New Roman"/>
          <w:sz w:val="24"/>
          <w:szCs w:val="24"/>
        </w:rPr>
      </w:pPr>
    </w:p>
    <w:p w:rsidR="00A37158" w:rsidRPr="00FF6CED" w:rsidRDefault="00A37158" w:rsidP="00A37158">
      <w:pPr>
        <w:pBdr>
          <w:bottom w:val="single" w:sz="6" w:space="1" w:color="auto"/>
        </w:pBdr>
        <w:spacing w:after="0" w:line="240" w:lineRule="auto"/>
        <w:jc w:val="both"/>
        <w:rPr>
          <w:rFonts w:ascii="Times New Roman" w:hAnsi="Times New Roman" w:cs="Times New Roman"/>
          <w:sz w:val="24"/>
          <w:szCs w:val="24"/>
        </w:rPr>
      </w:pPr>
    </w:p>
    <w:p w:rsidR="00A37158" w:rsidRPr="00810B32" w:rsidRDefault="00A37158" w:rsidP="00A37158">
      <w:pPr>
        <w:pBdr>
          <w:bottom w:val="single" w:sz="6" w:space="1" w:color="auto"/>
        </w:pBdr>
        <w:spacing w:after="0" w:line="240" w:lineRule="auto"/>
        <w:jc w:val="both"/>
        <w:rPr>
          <w:rFonts w:ascii="Times New Roman" w:hAnsi="Times New Roman" w:cs="Times New Roman"/>
          <w:sz w:val="24"/>
          <w:szCs w:val="24"/>
        </w:rPr>
      </w:pPr>
    </w:p>
    <w:p w:rsidR="00A37158" w:rsidRDefault="00A37158" w:rsidP="00A37158">
      <w:pPr>
        <w:spacing w:after="0" w:line="240" w:lineRule="auto"/>
        <w:jc w:val="both"/>
        <w:rPr>
          <w:rFonts w:ascii="Times New Roman" w:hAnsi="Times New Roman" w:cs="Times New Roman"/>
          <w:sz w:val="24"/>
          <w:szCs w:val="24"/>
        </w:rPr>
      </w:pPr>
    </w:p>
    <w:p w:rsidR="00A37158" w:rsidRPr="00FF6CED" w:rsidRDefault="00A37158" w:rsidP="00A37158">
      <w:pPr>
        <w:pBdr>
          <w:bottom w:val="single" w:sz="6" w:space="1" w:color="auto"/>
        </w:pBdr>
        <w:spacing w:after="0" w:line="240" w:lineRule="auto"/>
        <w:jc w:val="both"/>
        <w:rPr>
          <w:rFonts w:ascii="Times New Roman" w:hAnsi="Times New Roman" w:cs="Times New Roman"/>
          <w:sz w:val="24"/>
          <w:szCs w:val="24"/>
        </w:rPr>
      </w:pPr>
    </w:p>
    <w:p w:rsidR="00A37158" w:rsidRPr="00FF6CED" w:rsidRDefault="00A37158" w:rsidP="00A37158">
      <w:pPr>
        <w:pBdr>
          <w:bottom w:val="single" w:sz="6" w:space="1" w:color="auto"/>
        </w:pBdr>
        <w:spacing w:after="0" w:line="240" w:lineRule="auto"/>
        <w:jc w:val="both"/>
        <w:rPr>
          <w:rFonts w:ascii="Times New Roman" w:hAnsi="Times New Roman" w:cs="Times New Roman"/>
          <w:sz w:val="24"/>
          <w:szCs w:val="24"/>
        </w:rPr>
      </w:pPr>
    </w:p>
    <w:p w:rsidR="00A37158" w:rsidRDefault="00A37158" w:rsidP="00F12195">
      <w:pPr>
        <w:pBdr>
          <w:bottom w:val="single" w:sz="6" w:space="1" w:color="auto"/>
        </w:pBdr>
        <w:spacing w:after="0" w:line="240" w:lineRule="auto"/>
        <w:jc w:val="both"/>
        <w:rPr>
          <w:rFonts w:ascii="Times New Roman" w:hAnsi="Times New Roman" w:cs="Times New Roman"/>
          <w:sz w:val="24"/>
          <w:szCs w:val="24"/>
        </w:rPr>
      </w:pPr>
    </w:p>
    <w:p w:rsidR="00A37158" w:rsidRDefault="00A37158" w:rsidP="00F12195">
      <w:pPr>
        <w:pBdr>
          <w:bottom w:val="single" w:sz="6" w:space="1" w:color="auto"/>
        </w:pBdr>
        <w:spacing w:after="0" w:line="240" w:lineRule="auto"/>
        <w:jc w:val="both"/>
        <w:rPr>
          <w:rFonts w:ascii="Times New Roman" w:hAnsi="Times New Roman" w:cs="Times New Roman"/>
          <w:sz w:val="24"/>
          <w:szCs w:val="24"/>
        </w:rPr>
      </w:pPr>
    </w:p>
    <w:p w:rsidR="00F12195" w:rsidRPr="00F12195" w:rsidRDefault="00F12195" w:rsidP="00F12195">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Заседание совета от 09.09.2022</w:t>
      </w:r>
    </w:p>
    <w:p w:rsidR="00F12195" w:rsidRPr="00F12195" w:rsidRDefault="00F12195" w:rsidP="00F12195">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Решили: избрать Алхимченко Михаила Васильевича председателем и секретарем</w:t>
      </w:r>
    </w:p>
    <w:p w:rsidR="00F12195" w:rsidRPr="00F12195" w:rsidRDefault="00F12195" w:rsidP="00F12195">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заседания Совета.</w:t>
      </w:r>
    </w:p>
    <w:p w:rsidR="00F12195" w:rsidRPr="00F12195" w:rsidRDefault="00F12195" w:rsidP="00F12195">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Решили: принять нижепоименованных лиц в члены Ассоциации при условии</w:t>
      </w:r>
    </w:p>
    <w:p w:rsidR="00F12195" w:rsidRPr="00F12195" w:rsidRDefault="00F12195" w:rsidP="00F12195">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уплаты взноса в компенсационный фонд возмещения вреда, а также в компенсационный</w:t>
      </w:r>
    </w:p>
    <w:p w:rsidR="00F12195" w:rsidRPr="00F12195" w:rsidRDefault="00F12195" w:rsidP="00F12195">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F12195" w:rsidRPr="00F12195" w:rsidRDefault="00F12195" w:rsidP="00F12195">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предпринимателя или юридического лица о приеме в члены Ассоциации указаны</w:t>
      </w:r>
    </w:p>
    <w:p w:rsidR="00F12195" w:rsidRPr="00F12195" w:rsidRDefault="00F12195" w:rsidP="00F12195">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F12195" w:rsidRPr="00F12195" w:rsidRDefault="00F12195" w:rsidP="00F12195">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с использованием конкурентных способов заключения договоров, а именно:</w:t>
      </w:r>
    </w:p>
    <w:p w:rsidR="00F12195" w:rsidRPr="00F12195" w:rsidRDefault="00F12195" w:rsidP="00F12195">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1. Акционерное общество «РК Энергомаш» ИНН 4024016906</w:t>
      </w:r>
    </w:p>
    <w:p w:rsidR="00F12195" w:rsidRPr="00F12195" w:rsidRDefault="00F12195" w:rsidP="00F12195">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2. Общество с ограниченной ответственностью «НЗСС» ИНН 5031116727</w:t>
      </w:r>
    </w:p>
    <w:p w:rsidR="00F12195" w:rsidRDefault="00F12195" w:rsidP="00F12195">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3. Общество с ограниченной ответственностью «ТЭМП» ИНН 7802533430</w:t>
      </w:r>
    </w:p>
    <w:p w:rsidR="00F12195" w:rsidRPr="00FF6CED" w:rsidRDefault="00F12195" w:rsidP="00F12195">
      <w:pPr>
        <w:pBdr>
          <w:bottom w:val="single" w:sz="6" w:space="1" w:color="auto"/>
        </w:pBdr>
        <w:spacing w:after="0" w:line="240" w:lineRule="auto"/>
        <w:jc w:val="both"/>
        <w:rPr>
          <w:rFonts w:ascii="Times New Roman" w:hAnsi="Times New Roman" w:cs="Times New Roman"/>
          <w:sz w:val="24"/>
          <w:szCs w:val="24"/>
        </w:rPr>
      </w:pPr>
    </w:p>
    <w:p w:rsidR="00F12195" w:rsidRPr="00810B32" w:rsidRDefault="00F12195" w:rsidP="00F12195">
      <w:pPr>
        <w:pBdr>
          <w:bottom w:val="single" w:sz="6" w:space="1" w:color="auto"/>
        </w:pBdr>
        <w:spacing w:after="0" w:line="240" w:lineRule="auto"/>
        <w:jc w:val="both"/>
        <w:rPr>
          <w:rFonts w:ascii="Times New Roman" w:hAnsi="Times New Roman" w:cs="Times New Roman"/>
          <w:sz w:val="24"/>
          <w:szCs w:val="24"/>
        </w:rPr>
      </w:pPr>
    </w:p>
    <w:p w:rsidR="00F12195" w:rsidRDefault="00F12195" w:rsidP="00F12195">
      <w:pPr>
        <w:spacing w:after="0" w:line="240" w:lineRule="auto"/>
        <w:jc w:val="both"/>
        <w:rPr>
          <w:rFonts w:ascii="Times New Roman" w:hAnsi="Times New Roman" w:cs="Times New Roman"/>
          <w:sz w:val="24"/>
          <w:szCs w:val="24"/>
        </w:rPr>
      </w:pPr>
    </w:p>
    <w:p w:rsidR="00F12195" w:rsidRPr="00FF6CED" w:rsidRDefault="00F12195" w:rsidP="00F12195">
      <w:pPr>
        <w:pBdr>
          <w:bottom w:val="single" w:sz="6" w:space="1" w:color="auto"/>
        </w:pBdr>
        <w:spacing w:after="0" w:line="240" w:lineRule="auto"/>
        <w:jc w:val="both"/>
        <w:rPr>
          <w:rFonts w:ascii="Times New Roman" w:hAnsi="Times New Roman" w:cs="Times New Roman"/>
          <w:sz w:val="24"/>
          <w:szCs w:val="24"/>
        </w:rPr>
      </w:pPr>
    </w:p>
    <w:p w:rsidR="00F12195" w:rsidRPr="00FF6CED" w:rsidRDefault="00F12195" w:rsidP="00F12195">
      <w:pPr>
        <w:pBdr>
          <w:bottom w:val="single" w:sz="6" w:space="1" w:color="auto"/>
        </w:pBdr>
        <w:spacing w:after="0" w:line="240" w:lineRule="auto"/>
        <w:jc w:val="both"/>
        <w:rPr>
          <w:rFonts w:ascii="Times New Roman" w:hAnsi="Times New Roman" w:cs="Times New Roman"/>
          <w:sz w:val="24"/>
          <w:szCs w:val="24"/>
        </w:rPr>
      </w:pPr>
    </w:p>
    <w:p w:rsidR="00F12195" w:rsidRDefault="00F12195" w:rsidP="00FF6CED">
      <w:pPr>
        <w:pBdr>
          <w:bottom w:val="single" w:sz="6" w:space="1" w:color="auto"/>
        </w:pBdr>
        <w:spacing w:after="0" w:line="240" w:lineRule="auto"/>
        <w:jc w:val="both"/>
        <w:rPr>
          <w:rFonts w:ascii="Times New Roman" w:hAnsi="Times New Roman" w:cs="Times New Roman"/>
          <w:sz w:val="24"/>
          <w:szCs w:val="24"/>
        </w:rPr>
      </w:pPr>
    </w:p>
    <w:p w:rsidR="00F12195" w:rsidRDefault="00F12195" w:rsidP="00FF6CED">
      <w:pPr>
        <w:pBdr>
          <w:bottom w:val="single" w:sz="6" w:space="1" w:color="auto"/>
        </w:pBdr>
        <w:spacing w:after="0" w:line="240" w:lineRule="auto"/>
        <w:jc w:val="both"/>
        <w:rPr>
          <w:rFonts w:ascii="Times New Roman" w:hAnsi="Times New Roman" w:cs="Times New Roman"/>
          <w:sz w:val="24"/>
          <w:szCs w:val="24"/>
        </w:rPr>
      </w:pPr>
    </w:p>
    <w:p w:rsidR="00FF6CED" w:rsidRPr="00F12195" w:rsidRDefault="00FF6CED" w:rsidP="00FF6CED">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Заседание совета от 06.09.2022</w:t>
      </w:r>
    </w:p>
    <w:p w:rsidR="00FF6CED" w:rsidRPr="00F12195" w:rsidRDefault="00FF6CED" w:rsidP="00FF6CED">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Решили: избрать Алхимченко Михаила Васильевича председателем и секретарем</w:t>
      </w:r>
    </w:p>
    <w:p w:rsidR="00FF6CED" w:rsidRPr="00F12195" w:rsidRDefault="00FF6CED" w:rsidP="00FF6CED">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заседания Совета.</w:t>
      </w:r>
    </w:p>
    <w:p w:rsidR="00FF6CED" w:rsidRPr="00F12195" w:rsidRDefault="00FF6CED" w:rsidP="00FF6CED">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Решили: принять нижепоименованных лиц в члены Ассоциации при условии</w:t>
      </w:r>
    </w:p>
    <w:p w:rsidR="00FF6CED" w:rsidRPr="00F12195" w:rsidRDefault="00FF6CED" w:rsidP="00FF6CED">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уплаты взноса в компенсационный фонд возмещения вреда, а также в компенсационный</w:t>
      </w:r>
    </w:p>
    <w:p w:rsidR="00FF6CED" w:rsidRPr="00F12195" w:rsidRDefault="00FF6CED" w:rsidP="00FF6CED">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FF6CED" w:rsidRPr="00F12195" w:rsidRDefault="00FF6CED" w:rsidP="00FF6CED">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предпринимателя или юридического лица о приеме в члены Ассоциации указаны</w:t>
      </w:r>
    </w:p>
    <w:p w:rsidR="00FF6CED" w:rsidRPr="00F12195" w:rsidRDefault="00FF6CED" w:rsidP="00FF6CED">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FF6CED" w:rsidRPr="00F12195" w:rsidRDefault="00FF6CED" w:rsidP="00FF6CED">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с использованием конкурентных способов заключения договоров, а именно:</w:t>
      </w:r>
    </w:p>
    <w:p w:rsidR="00FF6CED" w:rsidRPr="00F12195" w:rsidRDefault="00FF6CED" w:rsidP="00FF6CED">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1. Общество с ограниченной ответственностью «СкайЭнерго» ИНН 2465246610</w:t>
      </w:r>
    </w:p>
    <w:p w:rsidR="00FF6CED" w:rsidRPr="00F12195" w:rsidRDefault="00FF6CED" w:rsidP="00FF6CED">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2. Общество с ограниченной ответственностью «РЕМСТРОЙТЭКС» ИНН</w:t>
      </w:r>
    </w:p>
    <w:p w:rsidR="00FF6CED" w:rsidRPr="00FF6CED" w:rsidRDefault="00FF6CED" w:rsidP="00FF6CED">
      <w:pPr>
        <w:pBdr>
          <w:bottom w:val="single" w:sz="6" w:space="1" w:color="auto"/>
        </w:pBdr>
        <w:spacing w:after="0" w:line="240" w:lineRule="auto"/>
        <w:jc w:val="both"/>
        <w:rPr>
          <w:rFonts w:ascii="Times New Roman" w:hAnsi="Times New Roman" w:cs="Times New Roman"/>
          <w:sz w:val="24"/>
          <w:szCs w:val="24"/>
        </w:rPr>
      </w:pPr>
      <w:r w:rsidRPr="00FF6CED">
        <w:rPr>
          <w:rFonts w:ascii="Times New Roman" w:hAnsi="Times New Roman" w:cs="Times New Roman"/>
          <w:sz w:val="24"/>
          <w:szCs w:val="24"/>
        </w:rPr>
        <w:t>5503188291</w:t>
      </w:r>
    </w:p>
    <w:p w:rsidR="00FF6CED" w:rsidRPr="00FF6CED" w:rsidRDefault="00FF6CED" w:rsidP="00FF6CED">
      <w:pPr>
        <w:pBdr>
          <w:bottom w:val="single" w:sz="6" w:space="1" w:color="auto"/>
        </w:pBdr>
        <w:spacing w:after="0" w:line="240" w:lineRule="auto"/>
        <w:jc w:val="both"/>
        <w:rPr>
          <w:rFonts w:ascii="Times New Roman" w:hAnsi="Times New Roman" w:cs="Times New Roman"/>
          <w:sz w:val="24"/>
          <w:szCs w:val="24"/>
        </w:rPr>
      </w:pPr>
      <w:r w:rsidRPr="00FF6CED">
        <w:rPr>
          <w:rFonts w:ascii="Times New Roman" w:hAnsi="Times New Roman" w:cs="Times New Roman"/>
          <w:sz w:val="24"/>
          <w:szCs w:val="24"/>
        </w:rPr>
        <w:t>3. Общество с ограниченной ответственностью «НПО ПРОММАШЭЛЕКТРО» ИНН</w:t>
      </w:r>
    </w:p>
    <w:p w:rsidR="00FF6CED" w:rsidRPr="00FF6CED" w:rsidRDefault="00FF6CED" w:rsidP="00FF6CED">
      <w:pPr>
        <w:pBdr>
          <w:bottom w:val="single" w:sz="6" w:space="1" w:color="auto"/>
        </w:pBdr>
        <w:spacing w:after="0" w:line="240" w:lineRule="auto"/>
        <w:jc w:val="both"/>
        <w:rPr>
          <w:rFonts w:ascii="Times New Roman" w:hAnsi="Times New Roman" w:cs="Times New Roman"/>
          <w:sz w:val="24"/>
          <w:szCs w:val="24"/>
        </w:rPr>
      </w:pPr>
      <w:r w:rsidRPr="00FF6CED">
        <w:rPr>
          <w:rFonts w:ascii="Times New Roman" w:hAnsi="Times New Roman" w:cs="Times New Roman"/>
          <w:sz w:val="24"/>
          <w:szCs w:val="24"/>
        </w:rPr>
        <w:t>6679051694</w:t>
      </w:r>
    </w:p>
    <w:p w:rsidR="00FF6CED" w:rsidRPr="00FF6CED" w:rsidRDefault="00FF6CED" w:rsidP="00FF6CED">
      <w:pPr>
        <w:pBdr>
          <w:bottom w:val="single" w:sz="6" w:space="1" w:color="auto"/>
        </w:pBdr>
        <w:spacing w:after="0" w:line="240" w:lineRule="auto"/>
        <w:jc w:val="both"/>
        <w:rPr>
          <w:rFonts w:ascii="Times New Roman" w:hAnsi="Times New Roman" w:cs="Times New Roman"/>
          <w:sz w:val="24"/>
          <w:szCs w:val="24"/>
        </w:rPr>
      </w:pPr>
      <w:r w:rsidRPr="00FF6CED">
        <w:rPr>
          <w:rFonts w:ascii="Times New Roman" w:hAnsi="Times New Roman" w:cs="Times New Roman"/>
          <w:sz w:val="24"/>
          <w:szCs w:val="24"/>
        </w:rPr>
        <w:t>4. Общество с ограниченной ответственностью «РСК «Атташе» ИНН 7840356823</w:t>
      </w:r>
    </w:p>
    <w:p w:rsidR="00FF6CED" w:rsidRPr="00FF6CED" w:rsidRDefault="00FF6CED" w:rsidP="00FF6CED">
      <w:pPr>
        <w:pBdr>
          <w:bottom w:val="single" w:sz="6" w:space="1" w:color="auto"/>
        </w:pBdr>
        <w:spacing w:after="0" w:line="240" w:lineRule="auto"/>
        <w:jc w:val="both"/>
        <w:rPr>
          <w:rFonts w:ascii="Times New Roman" w:hAnsi="Times New Roman" w:cs="Times New Roman"/>
          <w:sz w:val="24"/>
          <w:szCs w:val="24"/>
        </w:rPr>
      </w:pPr>
    </w:p>
    <w:p w:rsidR="00FF6CED" w:rsidRPr="00FF6CED" w:rsidRDefault="00FF6CED" w:rsidP="00FF6CED">
      <w:pPr>
        <w:pBdr>
          <w:bottom w:val="single" w:sz="6" w:space="1" w:color="auto"/>
        </w:pBdr>
        <w:spacing w:after="0" w:line="240" w:lineRule="auto"/>
        <w:jc w:val="both"/>
        <w:rPr>
          <w:rFonts w:ascii="Times New Roman" w:hAnsi="Times New Roman" w:cs="Times New Roman"/>
          <w:sz w:val="24"/>
          <w:szCs w:val="24"/>
        </w:rPr>
      </w:pPr>
    </w:p>
    <w:p w:rsidR="00FF6CED" w:rsidRPr="00810B32" w:rsidRDefault="00FF6CED" w:rsidP="00FF6CED">
      <w:pPr>
        <w:pBdr>
          <w:bottom w:val="single" w:sz="6" w:space="1" w:color="auto"/>
        </w:pBdr>
        <w:spacing w:after="0" w:line="240" w:lineRule="auto"/>
        <w:jc w:val="both"/>
        <w:rPr>
          <w:rFonts w:ascii="Times New Roman" w:hAnsi="Times New Roman" w:cs="Times New Roman"/>
          <w:sz w:val="24"/>
          <w:szCs w:val="24"/>
        </w:rPr>
      </w:pPr>
    </w:p>
    <w:p w:rsidR="00FF6CED" w:rsidRDefault="00FF6CED" w:rsidP="00FF6CED">
      <w:pPr>
        <w:spacing w:after="0" w:line="240" w:lineRule="auto"/>
        <w:jc w:val="both"/>
        <w:rPr>
          <w:rFonts w:ascii="Times New Roman" w:hAnsi="Times New Roman" w:cs="Times New Roman"/>
          <w:sz w:val="24"/>
          <w:szCs w:val="24"/>
        </w:rPr>
      </w:pPr>
    </w:p>
    <w:p w:rsidR="00FF6CED" w:rsidRPr="00FF6CED" w:rsidRDefault="00FF6CED" w:rsidP="00FF6CED">
      <w:pPr>
        <w:pBdr>
          <w:bottom w:val="single" w:sz="6" w:space="1" w:color="auto"/>
        </w:pBdr>
        <w:spacing w:after="0" w:line="240" w:lineRule="auto"/>
        <w:jc w:val="both"/>
        <w:rPr>
          <w:rFonts w:ascii="Times New Roman" w:hAnsi="Times New Roman" w:cs="Times New Roman"/>
          <w:sz w:val="24"/>
          <w:szCs w:val="24"/>
        </w:rPr>
      </w:pPr>
    </w:p>
    <w:p w:rsidR="00FF6CED" w:rsidRPr="00FF6CED" w:rsidRDefault="00FF6CED" w:rsidP="00AE465C">
      <w:pPr>
        <w:pBdr>
          <w:bottom w:val="single" w:sz="6" w:space="1" w:color="auto"/>
        </w:pBdr>
        <w:spacing w:after="0" w:line="240" w:lineRule="auto"/>
        <w:jc w:val="both"/>
        <w:rPr>
          <w:rFonts w:ascii="Times New Roman" w:hAnsi="Times New Roman" w:cs="Times New Roman"/>
          <w:sz w:val="24"/>
          <w:szCs w:val="24"/>
        </w:rPr>
      </w:pPr>
    </w:p>
    <w:p w:rsidR="00FF6CED" w:rsidRPr="00FF6CED" w:rsidRDefault="00FF6CED" w:rsidP="00AE465C">
      <w:pPr>
        <w:pBdr>
          <w:bottom w:val="single" w:sz="6" w:space="1" w:color="auto"/>
        </w:pBdr>
        <w:spacing w:after="0" w:line="240" w:lineRule="auto"/>
        <w:jc w:val="both"/>
        <w:rPr>
          <w:rFonts w:ascii="Times New Roman" w:hAnsi="Times New Roman" w:cs="Times New Roman"/>
          <w:sz w:val="24"/>
          <w:szCs w:val="24"/>
        </w:rPr>
      </w:pPr>
    </w:p>
    <w:p w:rsidR="00AE465C" w:rsidRPr="00AE465C" w:rsidRDefault="00AE465C" w:rsidP="00AE465C">
      <w:pPr>
        <w:pBdr>
          <w:bottom w:val="single" w:sz="6" w:space="1" w:color="auto"/>
        </w:pBdr>
        <w:spacing w:after="0" w:line="240" w:lineRule="auto"/>
        <w:jc w:val="both"/>
        <w:rPr>
          <w:rFonts w:ascii="Times New Roman" w:hAnsi="Times New Roman" w:cs="Times New Roman"/>
          <w:sz w:val="24"/>
          <w:szCs w:val="24"/>
        </w:rPr>
      </w:pPr>
      <w:r w:rsidRPr="00AE465C">
        <w:rPr>
          <w:rFonts w:ascii="Times New Roman" w:hAnsi="Times New Roman" w:cs="Times New Roman"/>
          <w:sz w:val="24"/>
          <w:szCs w:val="24"/>
        </w:rPr>
        <w:t>Заседание совета от 05.09.2022</w:t>
      </w:r>
    </w:p>
    <w:p w:rsidR="00AE465C" w:rsidRPr="00AE465C" w:rsidRDefault="00AE465C" w:rsidP="00AE465C">
      <w:pPr>
        <w:pBdr>
          <w:bottom w:val="single" w:sz="6" w:space="1" w:color="auto"/>
        </w:pBdr>
        <w:spacing w:after="0" w:line="240" w:lineRule="auto"/>
        <w:jc w:val="both"/>
        <w:rPr>
          <w:rFonts w:ascii="Times New Roman" w:hAnsi="Times New Roman" w:cs="Times New Roman"/>
          <w:sz w:val="24"/>
          <w:szCs w:val="24"/>
        </w:rPr>
      </w:pPr>
      <w:r w:rsidRPr="00AE465C">
        <w:rPr>
          <w:rFonts w:ascii="Times New Roman" w:hAnsi="Times New Roman" w:cs="Times New Roman"/>
          <w:sz w:val="24"/>
          <w:szCs w:val="24"/>
        </w:rPr>
        <w:lastRenderedPageBreak/>
        <w:t>Решили: избрать Алхимченко Михаила Васильевича председателем и секретарем</w:t>
      </w:r>
    </w:p>
    <w:p w:rsidR="00AE465C" w:rsidRPr="00AE465C" w:rsidRDefault="00AE465C" w:rsidP="00AE465C">
      <w:pPr>
        <w:pBdr>
          <w:bottom w:val="single" w:sz="6" w:space="1" w:color="auto"/>
        </w:pBdr>
        <w:spacing w:after="0" w:line="240" w:lineRule="auto"/>
        <w:jc w:val="both"/>
        <w:rPr>
          <w:rFonts w:ascii="Times New Roman" w:hAnsi="Times New Roman" w:cs="Times New Roman"/>
          <w:sz w:val="24"/>
          <w:szCs w:val="24"/>
        </w:rPr>
      </w:pPr>
      <w:r w:rsidRPr="00AE465C">
        <w:rPr>
          <w:rFonts w:ascii="Times New Roman" w:hAnsi="Times New Roman" w:cs="Times New Roman"/>
          <w:sz w:val="24"/>
          <w:szCs w:val="24"/>
        </w:rPr>
        <w:t>заседания Совета.</w:t>
      </w:r>
    </w:p>
    <w:p w:rsidR="00AE465C" w:rsidRPr="00AE465C" w:rsidRDefault="00AE465C" w:rsidP="00AE465C">
      <w:pPr>
        <w:pBdr>
          <w:bottom w:val="single" w:sz="6" w:space="1" w:color="auto"/>
        </w:pBdr>
        <w:spacing w:after="0" w:line="240" w:lineRule="auto"/>
        <w:jc w:val="both"/>
        <w:rPr>
          <w:rFonts w:ascii="Times New Roman" w:hAnsi="Times New Roman" w:cs="Times New Roman"/>
          <w:sz w:val="24"/>
          <w:szCs w:val="24"/>
        </w:rPr>
      </w:pPr>
      <w:r w:rsidRPr="00AE465C">
        <w:rPr>
          <w:rFonts w:ascii="Times New Roman" w:hAnsi="Times New Roman" w:cs="Times New Roman"/>
          <w:sz w:val="24"/>
          <w:szCs w:val="24"/>
        </w:rPr>
        <w:t>Решили: принять нижепоименованных лиц в члены Ассоциации при условии</w:t>
      </w:r>
    </w:p>
    <w:p w:rsidR="00AE465C" w:rsidRPr="00AE465C" w:rsidRDefault="00AE465C" w:rsidP="00AE465C">
      <w:pPr>
        <w:pBdr>
          <w:bottom w:val="single" w:sz="6" w:space="1" w:color="auto"/>
        </w:pBdr>
        <w:spacing w:after="0" w:line="240" w:lineRule="auto"/>
        <w:jc w:val="both"/>
        <w:rPr>
          <w:rFonts w:ascii="Times New Roman" w:hAnsi="Times New Roman" w:cs="Times New Roman"/>
          <w:sz w:val="24"/>
          <w:szCs w:val="24"/>
        </w:rPr>
      </w:pPr>
      <w:r w:rsidRPr="00AE465C">
        <w:rPr>
          <w:rFonts w:ascii="Times New Roman" w:hAnsi="Times New Roman" w:cs="Times New Roman"/>
          <w:sz w:val="24"/>
          <w:szCs w:val="24"/>
        </w:rPr>
        <w:t>уплаты взноса в компенсационный фонд возмещения вреда, а также в компенсационный</w:t>
      </w:r>
    </w:p>
    <w:p w:rsidR="00AE465C" w:rsidRPr="00AE465C" w:rsidRDefault="00AE465C" w:rsidP="00AE465C">
      <w:pPr>
        <w:pBdr>
          <w:bottom w:val="single" w:sz="6" w:space="1" w:color="auto"/>
        </w:pBdr>
        <w:spacing w:after="0" w:line="240" w:lineRule="auto"/>
        <w:jc w:val="both"/>
        <w:rPr>
          <w:rFonts w:ascii="Times New Roman" w:hAnsi="Times New Roman" w:cs="Times New Roman"/>
          <w:sz w:val="24"/>
          <w:szCs w:val="24"/>
        </w:rPr>
      </w:pPr>
      <w:r w:rsidRPr="00AE465C">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AE465C" w:rsidRPr="00AE465C" w:rsidRDefault="00AE465C" w:rsidP="00AE465C">
      <w:pPr>
        <w:pBdr>
          <w:bottom w:val="single" w:sz="6" w:space="1" w:color="auto"/>
        </w:pBdr>
        <w:spacing w:after="0" w:line="240" w:lineRule="auto"/>
        <w:jc w:val="both"/>
        <w:rPr>
          <w:rFonts w:ascii="Times New Roman" w:hAnsi="Times New Roman" w:cs="Times New Roman"/>
          <w:sz w:val="24"/>
          <w:szCs w:val="24"/>
        </w:rPr>
      </w:pPr>
      <w:r w:rsidRPr="00AE465C">
        <w:rPr>
          <w:rFonts w:ascii="Times New Roman" w:hAnsi="Times New Roman" w:cs="Times New Roman"/>
          <w:sz w:val="24"/>
          <w:szCs w:val="24"/>
        </w:rPr>
        <w:t>предпринимателя или юридического лица о приеме в члены Ассоциации указаны</w:t>
      </w:r>
    </w:p>
    <w:p w:rsidR="00AE465C" w:rsidRPr="00AE465C" w:rsidRDefault="00AE465C" w:rsidP="00AE465C">
      <w:pPr>
        <w:pBdr>
          <w:bottom w:val="single" w:sz="6" w:space="1" w:color="auto"/>
        </w:pBdr>
        <w:spacing w:after="0" w:line="240" w:lineRule="auto"/>
        <w:jc w:val="both"/>
        <w:rPr>
          <w:rFonts w:ascii="Times New Roman" w:hAnsi="Times New Roman" w:cs="Times New Roman"/>
          <w:sz w:val="24"/>
          <w:szCs w:val="24"/>
        </w:rPr>
      </w:pPr>
      <w:r w:rsidRPr="00AE465C">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AE465C" w:rsidRPr="00AE465C" w:rsidRDefault="00AE465C" w:rsidP="00AE465C">
      <w:pPr>
        <w:pBdr>
          <w:bottom w:val="single" w:sz="6" w:space="1" w:color="auto"/>
        </w:pBdr>
        <w:spacing w:after="0" w:line="240" w:lineRule="auto"/>
        <w:jc w:val="both"/>
        <w:rPr>
          <w:rFonts w:ascii="Times New Roman" w:hAnsi="Times New Roman" w:cs="Times New Roman"/>
          <w:sz w:val="24"/>
          <w:szCs w:val="24"/>
        </w:rPr>
      </w:pPr>
      <w:r w:rsidRPr="00AE465C">
        <w:rPr>
          <w:rFonts w:ascii="Times New Roman" w:hAnsi="Times New Roman" w:cs="Times New Roman"/>
          <w:sz w:val="24"/>
          <w:szCs w:val="24"/>
        </w:rPr>
        <w:t>с использованием конкурентных способов заключения договоров, а именно:</w:t>
      </w:r>
    </w:p>
    <w:p w:rsidR="00AE465C" w:rsidRPr="00AE465C" w:rsidRDefault="00AE465C" w:rsidP="00AE465C">
      <w:pPr>
        <w:pBdr>
          <w:bottom w:val="single" w:sz="6" w:space="1" w:color="auto"/>
        </w:pBdr>
        <w:spacing w:after="0" w:line="240" w:lineRule="auto"/>
        <w:jc w:val="both"/>
        <w:rPr>
          <w:rFonts w:ascii="Times New Roman" w:hAnsi="Times New Roman" w:cs="Times New Roman"/>
          <w:sz w:val="24"/>
          <w:szCs w:val="24"/>
        </w:rPr>
      </w:pPr>
      <w:r w:rsidRPr="00AE465C">
        <w:rPr>
          <w:rFonts w:ascii="Times New Roman" w:hAnsi="Times New Roman" w:cs="Times New Roman"/>
          <w:sz w:val="24"/>
          <w:szCs w:val="24"/>
        </w:rPr>
        <w:t>1. Общество с ограниченной ответственностью «СтройЦентрПроект» ИНН</w:t>
      </w:r>
    </w:p>
    <w:p w:rsidR="00AE465C" w:rsidRPr="00AE465C" w:rsidRDefault="00AE465C" w:rsidP="00AE465C">
      <w:pPr>
        <w:pBdr>
          <w:bottom w:val="single" w:sz="6" w:space="1" w:color="auto"/>
        </w:pBdr>
        <w:spacing w:after="0" w:line="240" w:lineRule="auto"/>
        <w:jc w:val="both"/>
        <w:rPr>
          <w:rFonts w:ascii="Times New Roman" w:hAnsi="Times New Roman" w:cs="Times New Roman"/>
          <w:sz w:val="24"/>
          <w:szCs w:val="24"/>
        </w:rPr>
      </w:pPr>
      <w:r w:rsidRPr="00AE465C">
        <w:rPr>
          <w:rFonts w:ascii="Times New Roman" w:hAnsi="Times New Roman" w:cs="Times New Roman"/>
          <w:sz w:val="24"/>
          <w:szCs w:val="24"/>
        </w:rPr>
        <w:t>7100017586</w:t>
      </w:r>
    </w:p>
    <w:p w:rsidR="00AE465C" w:rsidRPr="00AE465C" w:rsidRDefault="00AE465C" w:rsidP="00AE465C">
      <w:pPr>
        <w:pBdr>
          <w:bottom w:val="single" w:sz="6" w:space="1" w:color="auto"/>
        </w:pBdr>
        <w:spacing w:after="0" w:line="240" w:lineRule="auto"/>
        <w:jc w:val="both"/>
        <w:rPr>
          <w:rFonts w:ascii="Times New Roman" w:hAnsi="Times New Roman" w:cs="Times New Roman"/>
          <w:sz w:val="24"/>
          <w:szCs w:val="24"/>
        </w:rPr>
      </w:pPr>
      <w:r w:rsidRPr="00AE465C">
        <w:rPr>
          <w:rFonts w:ascii="Times New Roman" w:hAnsi="Times New Roman" w:cs="Times New Roman"/>
          <w:sz w:val="24"/>
          <w:szCs w:val="24"/>
        </w:rPr>
        <w:t>2. Филиал компании с ограниченной ответственностью «Прималюкс Технолоджи Пти</w:t>
      </w:r>
    </w:p>
    <w:p w:rsidR="00AE465C" w:rsidRDefault="00AE465C" w:rsidP="00AE465C">
      <w:pPr>
        <w:pBdr>
          <w:bottom w:val="single" w:sz="6" w:space="1" w:color="auto"/>
        </w:pBdr>
        <w:spacing w:after="0" w:line="240" w:lineRule="auto"/>
        <w:jc w:val="both"/>
        <w:rPr>
          <w:rFonts w:ascii="Times New Roman" w:hAnsi="Times New Roman" w:cs="Times New Roman"/>
          <w:sz w:val="24"/>
          <w:szCs w:val="24"/>
        </w:rPr>
      </w:pPr>
      <w:r w:rsidRPr="00AE465C">
        <w:rPr>
          <w:rFonts w:ascii="Times New Roman" w:hAnsi="Times New Roman" w:cs="Times New Roman"/>
          <w:sz w:val="24"/>
          <w:szCs w:val="24"/>
        </w:rPr>
        <w:t>Лтд» ИНН 9909424606</w:t>
      </w:r>
    </w:p>
    <w:p w:rsidR="00AE465C" w:rsidRDefault="00AE465C" w:rsidP="00AE465C">
      <w:pPr>
        <w:pBdr>
          <w:bottom w:val="single" w:sz="6" w:space="1" w:color="auto"/>
        </w:pBdr>
        <w:spacing w:after="0" w:line="240" w:lineRule="auto"/>
        <w:jc w:val="both"/>
        <w:rPr>
          <w:rFonts w:ascii="Times New Roman" w:hAnsi="Times New Roman" w:cs="Times New Roman"/>
          <w:sz w:val="24"/>
          <w:szCs w:val="24"/>
        </w:rPr>
      </w:pPr>
    </w:p>
    <w:p w:rsidR="00AE465C" w:rsidRDefault="00AE465C" w:rsidP="00AE465C">
      <w:pPr>
        <w:pBdr>
          <w:bottom w:val="single" w:sz="6" w:space="1" w:color="auto"/>
        </w:pBdr>
        <w:spacing w:after="0" w:line="240" w:lineRule="auto"/>
        <w:jc w:val="both"/>
        <w:rPr>
          <w:rFonts w:ascii="Times New Roman" w:hAnsi="Times New Roman" w:cs="Times New Roman"/>
          <w:sz w:val="24"/>
          <w:szCs w:val="24"/>
        </w:rPr>
      </w:pPr>
    </w:p>
    <w:p w:rsidR="00AE465C" w:rsidRPr="00810B32" w:rsidRDefault="00AE465C" w:rsidP="00AE465C">
      <w:pPr>
        <w:pBdr>
          <w:bottom w:val="single" w:sz="6" w:space="1" w:color="auto"/>
        </w:pBdr>
        <w:spacing w:after="0" w:line="240" w:lineRule="auto"/>
        <w:jc w:val="both"/>
        <w:rPr>
          <w:rFonts w:ascii="Times New Roman" w:hAnsi="Times New Roman" w:cs="Times New Roman"/>
          <w:sz w:val="24"/>
          <w:szCs w:val="24"/>
        </w:rPr>
      </w:pPr>
    </w:p>
    <w:p w:rsidR="00AE465C" w:rsidRDefault="00AE465C" w:rsidP="00AE465C">
      <w:pPr>
        <w:spacing w:after="0" w:line="240" w:lineRule="auto"/>
        <w:jc w:val="both"/>
        <w:rPr>
          <w:rFonts w:ascii="Times New Roman" w:hAnsi="Times New Roman" w:cs="Times New Roman"/>
          <w:sz w:val="24"/>
          <w:szCs w:val="24"/>
        </w:rPr>
      </w:pPr>
    </w:p>
    <w:p w:rsidR="00AE465C" w:rsidRDefault="00AE465C" w:rsidP="00AE465C">
      <w:pPr>
        <w:pBdr>
          <w:bottom w:val="single" w:sz="6" w:space="1" w:color="auto"/>
        </w:pBdr>
        <w:spacing w:after="0" w:line="240" w:lineRule="auto"/>
        <w:jc w:val="both"/>
        <w:rPr>
          <w:rFonts w:ascii="Times New Roman" w:hAnsi="Times New Roman" w:cs="Times New Roman"/>
          <w:sz w:val="24"/>
          <w:szCs w:val="24"/>
        </w:rPr>
      </w:pPr>
    </w:p>
    <w:p w:rsidR="00AE465C" w:rsidRDefault="00AE465C" w:rsidP="008A16BE">
      <w:pPr>
        <w:pBdr>
          <w:bottom w:val="single" w:sz="6" w:space="1" w:color="auto"/>
        </w:pBdr>
        <w:spacing w:after="0" w:line="240" w:lineRule="auto"/>
        <w:jc w:val="both"/>
        <w:rPr>
          <w:rFonts w:ascii="Times New Roman" w:hAnsi="Times New Roman" w:cs="Times New Roman"/>
          <w:sz w:val="24"/>
          <w:szCs w:val="24"/>
        </w:rPr>
      </w:pPr>
    </w:p>
    <w:p w:rsidR="00AE465C" w:rsidRDefault="00AE465C" w:rsidP="008A16BE">
      <w:pPr>
        <w:pBdr>
          <w:bottom w:val="single" w:sz="6" w:space="1" w:color="auto"/>
        </w:pBdr>
        <w:spacing w:after="0" w:line="240" w:lineRule="auto"/>
        <w:jc w:val="both"/>
        <w:rPr>
          <w:rFonts w:ascii="Times New Roman" w:hAnsi="Times New Roman" w:cs="Times New Roman"/>
          <w:sz w:val="24"/>
          <w:szCs w:val="24"/>
        </w:rPr>
      </w:pPr>
    </w:p>
    <w:p w:rsidR="00AE465C" w:rsidRDefault="00AE465C" w:rsidP="008A16BE">
      <w:pPr>
        <w:pBdr>
          <w:bottom w:val="single" w:sz="6" w:space="1" w:color="auto"/>
        </w:pBdr>
        <w:spacing w:after="0" w:line="240" w:lineRule="auto"/>
        <w:jc w:val="both"/>
        <w:rPr>
          <w:rFonts w:ascii="Times New Roman" w:hAnsi="Times New Roman" w:cs="Times New Roman"/>
          <w:sz w:val="24"/>
          <w:szCs w:val="24"/>
        </w:rPr>
      </w:pP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Заседание совета от 01.09.2022</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Решили: избрать Алхимченко Михаила Васильевича председателем и секретарем</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заседания Совета.</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Решили: принять нижепоименованных лиц в члены Ассоциации при условии</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уплаты взноса в компенсационный фонд возмещения вреда, а также в компенсационный</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предпринимателя или юридического лица о приеме в члены Ассоциации указаны</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с использованием конкурентных способов заключения договоров, а именно:</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1. Общество с ограниченной ответственностью «ИПК Метрон» ИНН 0275928629</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2. Общество с ограниченной ответственностью «ПРОЕКТ ГЕО СЕРВИС» ИНН</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2371004366</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3. Общество с ограниченной ответственностью «СЗ «В. ДЕВЕЛОПМЕНТ» ИНН</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5053061398</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4. Общество с ограниченной ответственностью «СТРОИТЕЛЬНАЯ КОМПАНИЯ</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АРТЕЛЬ ЮГ» ИНН 6163226781</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5. Общество с ограниченной ответственностью «СК «Инфраструктура» ИНН</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7719789524</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6. Общество с ограниченной ответственностью «СТРИЖ» ИНН 7733276450</w:t>
      </w:r>
    </w:p>
    <w:p w:rsid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7. Общество с ограниченной ответственностью «СК Мастер» ИНН 9717116936</w:t>
      </w:r>
    </w:p>
    <w:p w:rsidR="008A16BE" w:rsidRPr="00810B32" w:rsidRDefault="008A16BE" w:rsidP="008A16BE">
      <w:pPr>
        <w:pBdr>
          <w:bottom w:val="single" w:sz="6" w:space="1" w:color="auto"/>
        </w:pBdr>
        <w:spacing w:after="0" w:line="240" w:lineRule="auto"/>
        <w:jc w:val="both"/>
        <w:rPr>
          <w:rFonts w:ascii="Times New Roman" w:hAnsi="Times New Roman" w:cs="Times New Roman"/>
          <w:sz w:val="24"/>
          <w:szCs w:val="24"/>
        </w:rPr>
      </w:pPr>
    </w:p>
    <w:p w:rsidR="008A16BE" w:rsidRDefault="008A16BE" w:rsidP="008A16BE">
      <w:pPr>
        <w:spacing w:after="0" w:line="240" w:lineRule="auto"/>
        <w:jc w:val="both"/>
        <w:rPr>
          <w:rFonts w:ascii="Times New Roman" w:hAnsi="Times New Roman" w:cs="Times New Roman"/>
          <w:sz w:val="24"/>
          <w:szCs w:val="24"/>
        </w:rPr>
      </w:pPr>
    </w:p>
    <w:p w:rsidR="008A16BE" w:rsidRDefault="008A16BE" w:rsidP="008A16BE">
      <w:pPr>
        <w:pBdr>
          <w:bottom w:val="single" w:sz="6" w:space="1" w:color="auto"/>
        </w:pBdr>
        <w:spacing w:after="0" w:line="240" w:lineRule="auto"/>
        <w:jc w:val="both"/>
        <w:rPr>
          <w:rFonts w:ascii="Times New Roman" w:hAnsi="Times New Roman" w:cs="Times New Roman"/>
          <w:sz w:val="24"/>
          <w:szCs w:val="24"/>
        </w:rPr>
      </w:pPr>
    </w:p>
    <w:p w:rsidR="008A16BE" w:rsidRDefault="008A16BE" w:rsidP="00E367DF">
      <w:pPr>
        <w:pBdr>
          <w:bottom w:val="single" w:sz="6" w:space="1" w:color="auto"/>
        </w:pBdr>
        <w:spacing w:after="0" w:line="240" w:lineRule="auto"/>
        <w:jc w:val="both"/>
        <w:rPr>
          <w:rFonts w:ascii="Times New Roman" w:hAnsi="Times New Roman" w:cs="Times New Roman"/>
          <w:sz w:val="24"/>
          <w:szCs w:val="24"/>
        </w:rPr>
      </w:pPr>
    </w:p>
    <w:p w:rsidR="00E367DF" w:rsidRPr="00E367DF" w:rsidRDefault="00E367DF" w:rsidP="00E367DF">
      <w:pPr>
        <w:pBdr>
          <w:bottom w:val="single" w:sz="6" w:space="1" w:color="auto"/>
        </w:pBdr>
        <w:spacing w:after="0" w:line="240" w:lineRule="auto"/>
        <w:jc w:val="both"/>
        <w:rPr>
          <w:rFonts w:ascii="Times New Roman" w:hAnsi="Times New Roman" w:cs="Times New Roman"/>
          <w:sz w:val="24"/>
          <w:szCs w:val="24"/>
        </w:rPr>
      </w:pPr>
      <w:r w:rsidRPr="00E367DF">
        <w:rPr>
          <w:rFonts w:ascii="Times New Roman" w:hAnsi="Times New Roman" w:cs="Times New Roman"/>
          <w:sz w:val="24"/>
          <w:szCs w:val="24"/>
        </w:rPr>
        <w:t>Заседание совета от 31.08.2022</w:t>
      </w:r>
    </w:p>
    <w:p w:rsidR="00E367DF" w:rsidRPr="00E367DF" w:rsidRDefault="00E367DF" w:rsidP="00E367DF">
      <w:pPr>
        <w:pBdr>
          <w:bottom w:val="single" w:sz="6" w:space="1" w:color="auto"/>
        </w:pBdr>
        <w:spacing w:after="0" w:line="240" w:lineRule="auto"/>
        <w:jc w:val="both"/>
        <w:rPr>
          <w:rFonts w:ascii="Times New Roman" w:hAnsi="Times New Roman" w:cs="Times New Roman"/>
          <w:sz w:val="24"/>
          <w:szCs w:val="24"/>
        </w:rPr>
      </w:pPr>
      <w:r w:rsidRPr="00E367DF">
        <w:rPr>
          <w:rFonts w:ascii="Times New Roman" w:hAnsi="Times New Roman" w:cs="Times New Roman"/>
          <w:sz w:val="24"/>
          <w:szCs w:val="24"/>
        </w:rPr>
        <w:t>Решили: избрать Алхимченко Михаила Васильевича председателем и секретарем</w:t>
      </w:r>
    </w:p>
    <w:p w:rsidR="00E367DF" w:rsidRPr="00E367DF" w:rsidRDefault="00E367DF" w:rsidP="00E367DF">
      <w:pPr>
        <w:pBdr>
          <w:bottom w:val="single" w:sz="6" w:space="1" w:color="auto"/>
        </w:pBdr>
        <w:spacing w:after="0" w:line="240" w:lineRule="auto"/>
        <w:jc w:val="both"/>
        <w:rPr>
          <w:rFonts w:ascii="Times New Roman" w:hAnsi="Times New Roman" w:cs="Times New Roman"/>
          <w:sz w:val="24"/>
          <w:szCs w:val="24"/>
        </w:rPr>
      </w:pPr>
      <w:r w:rsidRPr="00E367DF">
        <w:rPr>
          <w:rFonts w:ascii="Times New Roman" w:hAnsi="Times New Roman" w:cs="Times New Roman"/>
          <w:sz w:val="24"/>
          <w:szCs w:val="24"/>
        </w:rPr>
        <w:t>заседания Совета.</w:t>
      </w:r>
    </w:p>
    <w:p w:rsidR="00E367DF" w:rsidRPr="00E367DF" w:rsidRDefault="00E367DF" w:rsidP="00E367DF">
      <w:pPr>
        <w:pBdr>
          <w:bottom w:val="single" w:sz="6" w:space="1" w:color="auto"/>
        </w:pBdr>
        <w:spacing w:after="0" w:line="240" w:lineRule="auto"/>
        <w:jc w:val="both"/>
        <w:rPr>
          <w:rFonts w:ascii="Times New Roman" w:hAnsi="Times New Roman" w:cs="Times New Roman"/>
          <w:sz w:val="24"/>
          <w:szCs w:val="24"/>
        </w:rPr>
      </w:pPr>
      <w:r w:rsidRPr="00E367DF">
        <w:rPr>
          <w:rFonts w:ascii="Times New Roman" w:hAnsi="Times New Roman" w:cs="Times New Roman"/>
          <w:sz w:val="24"/>
          <w:szCs w:val="24"/>
        </w:rPr>
        <w:t>Решили: принять нижепоименованных лиц в члены Ассоциации при условии</w:t>
      </w:r>
    </w:p>
    <w:p w:rsidR="00E367DF" w:rsidRPr="00E367DF" w:rsidRDefault="00E367DF" w:rsidP="00E367DF">
      <w:pPr>
        <w:pBdr>
          <w:bottom w:val="single" w:sz="6" w:space="1" w:color="auto"/>
        </w:pBdr>
        <w:spacing w:after="0" w:line="240" w:lineRule="auto"/>
        <w:jc w:val="both"/>
        <w:rPr>
          <w:rFonts w:ascii="Times New Roman" w:hAnsi="Times New Roman" w:cs="Times New Roman"/>
          <w:sz w:val="24"/>
          <w:szCs w:val="24"/>
        </w:rPr>
      </w:pPr>
      <w:r w:rsidRPr="00E367DF">
        <w:rPr>
          <w:rFonts w:ascii="Times New Roman" w:hAnsi="Times New Roman" w:cs="Times New Roman"/>
          <w:sz w:val="24"/>
          <w:szCs w:val="24"/>
        </w:rPr>
        <w:t>уплаты взноса в компенсационный фонд возмещения вреда, а также в компенсационный</w:t>
      </w:r>
    </w:p>
    <w:p w:rsidR="00E367DF" w:rsidRPr="00E367DF" w:rsidRDefault="00E367DF" w:rsidP="00E367DF">
      <w:pPr>
        <w:pBdr>
          <w:bottom w:val="single" w:sz="6" w:space="1" w:color="auto"/>
        </w:pBdr>
        <w:spacing w:after="0" w:line="240" w:lineRule="auto"/>
        <w:jc w:val="both"/>
        <w:rPr>
          <w:rFonts w:ascii="Times New Roman" w:hAnsi="Times New Roman" w:cs="Times New Roman"/>
          <w:sz w:val="24"/>
          <w:szCs w:val="24"/>
        </w:rPr>
      </w:pPr>
      <w:r w:rsidRPr="00E367DF">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E367DF" w:rsidRPr="00E367DF" w:rsidRDefault="00E367DF" w:rsidP="00E367DF">
      <w:pPr>
        <w:pBdr>
          <w:bottom w:val="single" w:sz="6" w:space="1" w:color="auto"/>
        </w:pBdr>
        <w:spacing w:after="0" w:line="240" w:lineRule="auto"/>
        <w:jc w:val="both"/>
        <w:rPr>
          <w:rFonts w:ascii="Times New Roman" w:hAnsi="Times New Roman" w:cs="Times New Roman"/>
          <w:sz w:val="24"/>
          <w:szCs w:val="24"/>
        </w:rPr>
      </w:pPr>
      <w:r w:rsidRPr="00E367DF">
        <w:rPr>
          <w:rFonts w:ascii="Times New Roman" w:hAnsi="Times New Roman" w:cs="Times New Roman"/>
          <w:sz w:val="24"/>
          <w:szCs w:val="24"/>
        </w:rPr>
        <w:t>предпринимателя или юридического лица о приеме в члены Ассоциации указаны</w:t>
      </w:r>
    </w:p>
    <w:p w:rsidR="00E367DF" w:rsidRPr="00E367DF" w:rsidRDefault="00E367DF" w:rsidP="00E367DF">
      <w:pPr>
        <w:pBdr>
          <w:bottom w:val="single" w:sz="6" w:space="1" w:color="auto"/>
        </w:pBdr>
        <w:spacing w:after="0" w:line="240" w:lineRule="auto"/>
        <w:jc w:val="both"/>
        <w:rPr>
          <w:rFonts w:ascii="Times New Roman" w:hAnsi="Times New Roman" w:cs="Times New Roman"/>
          <w:sz w:val="24"/>
          <w:szCs w:val="24"/>
        </w:rPr>
      </w:pPr>
      <w:r w:rsidRPr="00E367DF">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E367DF" w:rsidRPr="00E367DF" w:rsidRDefault="00E367DF" w:rsidP="00E367DF">
      <w:pPr>
        <w:pBdr>
          <w:bottom w:val="single" w:sz="6" w:space="1" w:color="auto"/>
        </w:pBdr>
        <w:spacing w:after="0" w:line="240" w:lineRule="auto"/>
        <w:jc w:val="both"/>
        <w:rPr>
          <w:rFonts w:ascii="Times New Roman" w:hAnsi="Times New Roman" w:cs="Times New Roman"/>
          <w:sz w:val="24"/>
          <w:szCs w:val="24"/>
        </w:rPr>
      </w:pPr>
      <w:r w:rsidRPr="00E367DF">
        <w:rPr>
          <w:rFonts w:ascii="Times New Roman" w:hAnsi="Times New Roman" w:cs="Times New Roman"/>
          <w:sz w:val="24"/>
          <w:szCs w:val="24"/>
        </w:rPr>
        <w:lastRenderedPageBreak/>
        <w:t>с использованием конкурентных способов заключения договоров, а именно:</w:t>
      </w:r>
    </w:p>
    <w:p w:rsidR="00E367DF" w:rsidRPr="00E367DF" w:rsidRDefault="00E367DF" w:rsidP="00E367DF">
      <w:pPr>
        <w:pBdr>
          <w:bottom w:val="single" w:sz="6" w:space="1" w:color="auto"/>
        </w:pBdr>
        <w:spacing w:after="0" w:line="240" w:lineRule="auto"/>
        <w:jc w:val="both"/>
        <w:rPr>
          <w:rFonts w:ascii="Times New Roman" w:hAnsi="Times New Roman" w:cs="Times New Roman"/>
          <w:sz w:val="24"/>
          <w:szCs w:val="24"/>
        </w:rPr>
      </w:pPr>
      <w:r w:rsidRPr="00E367DF">
        <w:rPr>
          <w:rFonts w:ascii="Times New Roman" w:hAnsi="Times New Roman" w:cs="Times New Roman"/>
          <w:sz w:val="24"/>
          <w:szCs w:val="24"/>
        </w:rPr>
        <w:t>1. Общество с ограниченной ответственностью «Стройком Инжиниринг» ИНН</w:t>
      </w:r>
    </w:p>
    <w:p w:rsidR="00E367DF" w:rsidRPr="00E367DF" w:rsidRDefault="00E367DF" w:rsidP="00E367DF">
      <w:pPr>
        <w:pBdr>
          <w:bottom w:val="single" w:sz="6" w:space="1" w:color="auto"/>
        </w:pBdr>
        <w:spacing w:after="0" w:line="240" w:lineRule="auto"/>
        <w:jc w:val="both"/>
        <w:rPr>
          <w:rFonts w:ascii="Times New Roman" w:hAnsi="Times New Roman" w:cs="Times New Roman"/>
          <w:sz w:val="24"/>
          <w:szCs w:val="24"/>
        </w:rPr>
      </w:pPr>
      <w:r w:rsidRPr="00E367DF">
        <w:rPr>
          <w:rFonts w:ascii="Times New Roman" w:hAnsi="Times New Roman" w:cs="Times New Roman"/>
          <w:sz w:val="24"/>
          <w:szCs w:val="24"/>
        </w:rPr>
        <w:t>5047127509</w:t>
      </w:r>
    </w:p>
    <w:p w:rsidR="00E367DF" w:rsidRPr="00E367DF" w:rsidRDefault="00E367DF" w:rsidP="00E367DF">
      <w:pPr>
        <w:pBdr>
          <w:bottom w:val="single" w:sz="6" w:space="1" w:color="auto"/>
        </w:pBdr>
        <w:spacing w:after="0" w:line="240" w:lineRule="auto"/>
        <w:jc w:val="both"/>
        <w:rPr>
          <w:rFonts w:ascii="Times New Roman" w:hAnsi="Times New Roman" w:cs="Times New Roman"/>
          <w:sz w:val="24"/>
          <w:szCs w:val="24"/>
        </w:rPr>
      </w:pPr>
      <w:r w:rsidRPr="00E367DF">
        <w:rPr>
          <w:rFonts w:ascii="Times New Roman" w:hAnsi="Times New Roman" w:cs="Times New Roman"/>
          <w:sz w:val="24"/>
          <w:szCs w:val="24"/>
        </w:rPr>
        <w:t>2. Общество с ограниченной ответственностью «АРХСТРОЙГРУПП» ИНН</w:t>
      </w:r>
    </w:p>
    <w:p w:rsidR="00E367DF" w:rsidRPr="00E367DF" w:rsidRDefault="00E367DF" w:rsidP="00E367DF">
      <w:pPr>
        <w:pBdr>
          <w:bottom w:val="single" w:sz="6" w:space="1" w:color="auto"/>
        </w:pBdr>
        <w:spacing w:after="0" w:line="240" w:lineRule="auto"/>
        <w:jc w:val="both"/>
        <w:rPr>
          <w:rFonts w:ascii="Times New Roman" w:hAnsi="Times New Roman" w:cs="Times New Roman"/>
          <w:sz w:val="24"/>
          <w:szCs w:val="24"/>
        </w:rPr>
      </w:pPr>
      <w:r w:rsidRPr="00E367DF">
        <w:rPr>
          <w:rFonts w:ascii="Times New Roman" w:hAnsi="Times New Roman" w:cs="Times New Roman"/>
          <w:sz w:val="24"/>
          <w:szCs w:val="24"/>
        </w:rPr>
        <w:t>7724331497</w:t>
      </w:r>
    </w:p>
    <w:p w:rsidR="00E367DF" w:rsidRPr="00E367DF" w:rsidRDefault="00E367DF" w:rsidP="00E367DF">
      <w:pPr>
        <w:pBdr>
          <w:bottom w:val="single" w:sz="6" w:space="1" w:color="auto"/>
        </w:pBdr>
        <w:spacing w:after="0" w:line="240" w:lineRule="auto"/>
        <w:jc w:val="both"/>
        <w:rPr>
          <w:rFonts w:ascii="Times New Roman" w:hAnsi="Times New Roman" w:cs="Times New Roman"/>
          <w:sz w:val="24"/>
          <w:szCs w:val="24"/>
        </w:rPr>
      </w:pPr>
      <w:r w:rsidRPr="00E367DF">
        <w:rPr>
          <w:rFonts w:ascii="Times New Roman" w:hAnsi="Times New Roman" w:cs="Times New Roman"/>
          <w:sz w:val="24"/>
          <w:szCs w:val="24"/>
        </w:rPr>
        <w:t>3. Общество с ограниченной ответственностью «Центр правовой поддержки» ИНН</w:t>
      </w:r>
    </w:p>
    <w:p w:rsidR="00E367DF" w:rsidRPr="00E367DF" w:rsidRDefault="00E367DF" w:rsidP="00E367DF">
      <w:pPr>
        <w:pBdr>
          <w:bottom w:val="single" w:sz="6" w:space="1" w:color="auto"/>
        </w:pBdr>
        <w:spacing w:after="0" w:line="240" w:lineRule="auto"/>
        <w:jc w:val="both"/>
        <w:rPr>
          <w:rFonts w:ascii="Times New Roman" w:hAnsi="Times New Roman" w:cs="Times New Roman"/>
          <w:sz w:val="24"/>
          <w:szCs w:val="24"/>
        </w:rPr>
      </w:pPr>
      <w:r w:rsidRPr="00E367DF">
        <w:rPr>
          <w:rFonts w:ascii="Times New Roman" w:hAnsi="Times New Roman" w:cs="Times New Roman"/>
          <w:sz w:val="24"/>
          <w:szCs w:val="24"/>
        </w:rPr>
        <w:t>7726631175</w:t>
      </w:r>
    </w:p>
    <w:p w:rsidR="00E367DF" w:rsidRDefault="00E367DF" w:rsidP="00E367DF">
      <w:pPr>
        <w:pBdr>
          <w:bottom w:val="single" w:sz="6" w:space="1" w:color="auto"/>
        </w:pBdr>
        <w:spacing w:after="0" w:line="240" w:lineRule="auto"/>
        <w:jc w:val="both"/>
        <w:rPr>
          <w:rFonts w:ascii="Times New Roman" w:hAnsi="Times New Roman" w:cs="Times New Roman"/>
          <w:sz w:val="24"/>
          <w:szCs w:val="24"/>
        </w:rPr>
      </w:pPr>
      <w:r w:rsidRPr="00E367DF">
        <w:rPr>
          <w:rFonts w:ascii="Times New Roman" w:hAnsi="Times New Roman" w:cs="Times New Roman"/>
          <w:sz w:val="24"/>
          <w:szCs w:val="24"/>
        </w:rPr>
        <w:t>4. Индивидуальный предприниматель Синёв Антон Викторович ИНН 890403232772</w:t>
      </w:r>
    </w:p>
    <w:p w:rsidR="00E367DF" w:rsidRDefault="00E367DF" w:rsidP="00E367DF">
      <w:pPr>
        <w:pBdr>
          <w:bottom w:val="single" w:sz="6" w:space="1" w:color="auto"/>
        </w:pBdr>
        <w:spacing w:after="0" w:line="240" w:lineRule="auto"/>
        <w:jc w:val="both"/>
        <w:rPr>
          <w:rFonts w:ascii="Times New Roman" w:hAnsi="Times New Roman" w:cs="Times New Roman"/>
          <w:sz w:val="24"/>
          <w:szCs w:val="24"/>
        </w:rPr>
      </w:pPr>
    </w:p>
    <w:p w:rsidR="00E367DF" w:rsidRPr="00810B32" w:rsidRDefault="00E367DF" w:rsidP="00E367DF">
      <w:pPr>
        <w:pBdr>
          <w:bottom w:val="single" w:sz="6" w:space="1" w:color="auto"/>
        </w:pBdr>
        <w:spacing w:after="0" w:line="240" w:lineRule="auto"/>
        <w:jc w:val="both"/>
        <w:rPr>
          <w:rFonts w:ascii="Times New Roman" w:hAnsi="Times New Roman" w:cs="Times New Roman"/>
          <w:sz w:val="24"/>
          <w:szCs w:val="24"/>
        </w:rPr>
      </w:pPr>
    </w:p>
    <w:p w:rsidR="00E367DF" w:rsidRDefault="00E367DF" w:rsidP="00E367DF">
      <w:pPr>
        <w:spacing w:after="0" w:line="240" w:lineRule="auto"/>
        <w:jc w:val="both"/>
        <w:rPr>
          <w:rFonts w:ascii="Times New Roman" w:hAnsi="Times New Roman" w:cs="Times New Roman"/>
          <w:sz w:val="24"/>
          <w:szCs w:val="24"/>
        </w:rPr>
      </w:pPr>
    </w:p>
    <w:p w:rsidR="00E367DF" w:rsidRDefault="00E367DF" w:rsidP="00E367DF">
      <w:pPr>
        <w:pBdr>
          <w:bottom w:val="single" w:sz="6" w:space="1" w:color="auto"/>
        </w:pBdr>
        <w:spacing w:after="0" w:line="240" w:lineRule="auto"/>
        <w:jc w:val="both"/>
        <w:rPr>
          <w:rFonts w:ascii="Times New Roman" w:hAnsi="Times New Roman" w:cs="Times New Roman"/>
          <w:sz w:val="24"/>
          <w:szCs w:val="24"/>
        </w:rPr>
      </w:pPr>
    </w:p>
    <w:p w:rsidR="00E367DF" w:rsidRDefault="00E367DF" w:rsidP="00E36F3D">
      <w:pPr>
        <w:pBdr>
          <w:bottom w:val="single" w:sz="6" w:space="1" w:color="auto"/>
        </w:pBdr>
        <w:spacing w:after="0" w:line="240" w:lineRule="auto"/>
        <w:jc w:val="both"/>
        <w:rPr>
          <w:rFonts w:ascii="Times New Roman" w:hAnsi="Times New Roman" w:cs="Times New Roman"/>
          <w:sz w:val="24"/>
          <w:szCs w:val="24"/>
        </w:rPr>
      </w:pPr>
    </w:p>
    <w:p w:rsidR="00E367DF" w:rsidRDefault="00E367DF" w:rsidP="00E36F3D">
      <w:pPr>
        <w:pBdr>
          <w:bottom w:val="single" w:sz="6" w:space="1" w:color="auto"/>
        </w:pBdr>
        <w:spacing w:after="0" w:line="240" w:lineRule="auto"/>
        <w:jc w:val="both"/>
        <w:rPr>
          <w:rFonts w:ascii="Times New Roman" w:hAnsi="Times New Roman" w:cs="Times New Roman"/>
          <w:sz w:val="24"/>
          <w:szCs w:val="24"/>
        </w:rPr>
      </w:pPr>
    </w:p>
    <w:p w:rsidR="00E36F3D" w:rsidRPr="00E36F3D" w:rsidRDefault="00E36F3D" w:rsidP="00E36F3D">
      <w:pPr>
        <w:pBdr>
          <w:bottom w:val="single" w:sz="6" w:space="1" w:color="auto"/>
        </w:pBdr>
        <w:spacing w:after="0" w:line="240" w:lineRule="auto"/>
        <w:jc w:val="both"/>
        <w:rPr>
          <w:rFonts w:ascii="Times New Roman" w:hAnsi="Times New Roman" w:cs="Times New Roman"/>
          <w:sz w:val="24"/>
          <w:szCs w:val="24"/>
        </w:rPr>
      </w:pPr>
      <w:r w:rsidRPr="00E36F3D">
        <w:rPr>
          <w:rFonts w:ascii="Times New Roman" w:hAnsi="Times New Roman" w:cs="Times New Roman"/>
          <w:sz w:val="24"/>
          <w:szCs w:val="24"/>
        </w:rPr>
        <w:t>Заседание совета от 30.08.2022</w:t>
      </w:r>
    </w:p>
    <w:p w:rsidR="00E36F3D" w:rsidRPr="00E36F3D" w:rsidRDefault="00E36F3D" w:rsidP="00E36F3D">
      <w:pPr>
        <w:pBdr>
          <w:bottom w:val="single" w:sz="6" w:space="1" w:color="auto"/>
        </w:pBdr>
        <w:spacing w:after="0" w:line="240" w:lineRule="auto"/>
        <w:jc w:val="both"/>
        <w:rPr>
          <w:rFonts w:ascii="Times New Roman" w:hAnsi="Times New Roman" w:cs="Times New Roman"/>
          <w:sz w:val="24"/>
          <w:szCs w:val="24"/>
        </w:rPr>
      </w:pPr>
      <w:r w:rsidRPr="00E36F3D">
        <w:rPr>
          <w:rFonts w:ascii="Times New Roman" w:hAnsi="Times New Roman" w:cs="Times New Roman"/>
          <w:sz w:val="24"/>
          <w:szCs w:val="24"/>
        </w:rPr>
        <w:t>Решили: избрать Алхимченко Михаила Васильевича председателем и секретарем</w:t>
      </w:r>
    </w:p>
    <w:p w:rsidR="00E36F3D" w:rsidRPr="00E36F3D" w:rsidRDefault="00E36F3D" w:rsidP="00E36F3D">
      <w:pPr>
        <w:pBdr>
          <w:bottom w:val="single" w:sz="6" w:space="1" w:color="auto"/>
        </w:pBdr>
        <w:spacing w:after="0" w:line="240" w:lineRule="auto"/>
        <w:jc w:val="both"/>
        <w:rPr>
          <w:rFonts w:ascii="Times New Roman" w:hAnsi="Times New Roman" w:cs="Times New Roman"/>
          <w:sz w:val="24"/>
          <w:szCs w:val="24"/>
        </w:rPr>
      </w:pPr>
      <w:r w:rsidRPr="00E36F3D">
        <w:rPr>
          <w:rFonts w:ascii="Times New Roman" w:hAnsi="Times New Roman" w:cs="Times New Roman"/>
          <w:sz w:val="24"/>
          <w:szCs w:val="24"/>
        </w:rPr>
        <w:t>заседания Совета.</w:t>
      </w:r>
    </w:p>
    <w:p w:rsidR="00E36F3D" w:rsidRPr="00E36F3D" w:rsidRDefault="00E36F3D" w:rsidP="00E36F3D">
      <w:pPr>
        <w:pBdr>
          <w:bottom w:val="single" w:sz="6" w:space="1" w:color="auto"/>
        </w:pBdr>
        <w:spacing w:after="0" w:line="240" w:lineRule="auto"/>
        <w:jc w:val="both"/>
        <w:rPr>
          <w:rFonts w:ascii="Times New Roman" w:hAnsi="Times New Roman" w:cs="Times New Roman"/>
          <w:sz w:val="24"/>
          <w:szCs w:val="24"/>
        </w:rPr>
      </w:pPr>
      <w:r w:rsidRPr="00E36F3D">
        <w:rPr>
          <w:rFonts w:ascii="Times New Roman" w:hAnsi="Times New Roman" w:cs="Times New Roman"/>
          <w:sz w:val="24"/>
          <w:szCs w:val="24"/>
        </w:rPr>
        <w:t>Решили: принять нижепоименованных лиц в члены Ассоциации при условии</w:t>
      </w:r>
    </w:p>
    <w:p w:rsidR="00E36F3D" w:rsidRPr="00E36F3D" w:rsidRDefault="00E36F3D" w:rsidP="00E36F3D">
      <w:pPr>
        <w:pBdr>
          <w:bottom w:val="single" w:sz="6" w:space="1" w:color="auto"/>
        </w:pBdr>
        <w:spacing w:after="0" w:line="240" w:lineRule="auto"/>
        <w:jc w:val="both"/>
        <w:rPr>
          <w:rFonts w:ascii="Times New Roman" w:hAnsi="Times New Roman" w:cs="Times New Roman"/>
          <w:sz w:val="24"/>
          <w:szCs w:val="24"/>
        </w:rPr>
      </w:pPr>
      <w:r w:rsidRPr="00E36F3D">
        <w:rPr>
          <w:rFonts w:ascii="Times New Roman" w:hAnsi="Times New Roman" w:cs="Times New Roman"/>
          <w:sz w:val="24"/>
          <w:szCs w:val="24"/>
        </w:rPr>
        <w:t>уплаты взноса в компенсационный фонд возмещения вреда, а также в компенсационный</w:t>
      </w:r>
    </w:p>
    <w:p w:rsidR="00E36F3D" w:rsidRPr="00E36F3D" w:rsidRDefault="00E36F3D" w:rsidP="00E36F3D">
      <w:pPr>
        <w:pBdr>
          <w:bottom w:val="single" w:sz="6" w:space="1" w:color="auto"/>
        </w:pBdr>
        <w:spacing w:after="0" w:line="240" w:lineRule="auto"/>
        <w:jc w:val="both"/>
        <w:rPr>
          <w:rFonts w:ascii="Times New Roman" w:hAnsi="Times New Roman" w:cs="Times New Roman"/>
          <w:sz w:val="24"/>
          <w:szCs w:val="24"/>
        </w:rPr>
      </w:pPr>
      <w:r w:rsidRPr="00E36F3D">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E36F3D" w:rsidRPr="00E36F3D" w:rsidRDefault="00E36F3D" w:rsidP="00E36F3D">
      <w:pPr>
        <w:pBdr>
          <w:bottom w:val="single" w:sz="6" w:space="1" w:color="auto"/>
        </w:pBdr>
        <w:spacing w:after="0" w:line="240" w:lineRule="auto"/>
        <w:jc w:val="both"/>
        <w:rPr>
          <w:rFonts w:ascii="Times New Roman" w:hAnsi="Times New Roman" w:cs="Times New Roman"/>
          <w:sz w:val="24"/>
          <w:szCs w:val="24"/>
        </w:rPr>
      </w:pPr>
      <w:r w:rsidRPr="00E36F3D">
        <w:rPr>
          <w:rFonts w:ascii="Times New Roman" w:hAnsi="Times New Roman" w:cs="Times New Roman"/>
          <w:sz w:val="24"/>
          <w:szCs w:val="24"/>
        </w:rPr>
        <w:t>предпринимателя или юридического лица о приеме в члены Ассоциации указаны</w:t>
      </w:r>
    </w:p>
    <w:p w:rsidR="00E36F3D" w:rsidRPr="00E36F3D" w:rsidRDefault="00E36F3D" w:rsidP="00E36F3D">
      <w:pPr>
        <w:pBdr>
          <w:bottom w:val="single" w:sz="6" w:space="1" w:color="auto"/>
        </w:pBdr>
        <w:spacing w:after="0" w:line="240" w:lineRule="auto"/>
        <w:jc w:val="both"/>
        <w:rPr>
          <w:rFonts w:ascii="Times New Roman" w:hAnsi="Times New Roman" w:cs="Times New Roman"/>
          <w:sz w:val="24"/>
          <w:szCs w:val="24"/>
        </w:rPr>
      </w:pPr>
      <w:r w:rsidRPr="00E36F3D">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E36F3D" w:rsidRPr="00E36F3D" w:rsidRDefault="00E36F3D" w:rsidP="00E36F3D">
      <w:pPr>
        <w:pBdr>
          <w:bottom w:val="single" w:sz="6" w:space="1" w:color="auto"/>
        </w:pBdr>
        <w:spacing w:after="0" w:line="240" w:lineRule="auto"/>
        <w:jc w:val="both"/>
        <w:rPr>
          <w:rFonts w:ascii="Times New Roman" w:hAnsi="Times New Roman" w:cs="Times New Roman"/>
          <w:sz w:val="24"/>
          <w:szCs w:val="24"/>
        </w:rPr>
      </w:pPr>
      <w:r w:rsidRPr="00E36F3D">
        <w:rPr>
          <w:rFonts w:ascii="Times New Roman" w:hAnsi="Times New Roman" w:cs="Times New Roman"/>
          <w:sz w:val="24"/>
          <w:szCs w:val="24"/>
        </w:rPr>
        <w:t>с использованием конкурентных способов заключения договоров, а именно:</w:t>
      </w:r>
    </w:p>
    <w:p w:rsidR="00E36F3D" w:rsidRPr="00E36F3D" w:rsidRDefault="00E36F3D" w:rsidP="00E36F3D">
      <w:pPr>
        <w:pBdr>
          <w:bottom w:val="single" w:sz="6" w:space="1" w:color="auto"/>
        </w:pBdr>
        <w:spacing w:after="0" w:line="240" w:lineRule="auto"/>
        <w:jc w:val="both"/>
        <w:rPr>
          <w:rFonts w:ascii="Times New Roman" w:hAnsi="Times New Roman" w:cs="Times New Roman"/>
          <w:sz w:val="24"/>
          <w:szCs w:val="24"/>
        </w:rPr>
      </w:pPr>
      <w:r w:rsidRPr="00E36F3D">
        <w:rPr>
          <w:rFonts w:ascii="Times New Roman" w:hAnsi="Times New Roman" w:cs="Times New Roman"/>
          <w:sz w:val="24"/>
          <w:szCs w:val="24"/>
        </w:rPr>
        <w:t>1. Общество с ограниченной ответственностью «Проект-НК» ИНН 4253051780</w:t>
      </w:r>
    </w:p>
    <w:p w:rsidR="00E36F3D" w:rsidRPr="00E36F3D" w:rsidRDefault="00E36F3D" w:rsidP="00E36F3D">
      <w:pPr>
        <w:pBdr>
          <w:bottom w:val="single" w:sz="6" w:space="1" w:color="auto"/>
        </w:pBdr>
        <w:spacing w:after="0" w:line="240" w:lineRule="auto"/>
        <w:jc w:val="both"/>
        <w:rPr>
          <w:rFonts w:ascii="Times New Roman" w:hAnsi="Times New Roman" w:cs="Times New Roman"/>
          <w:sz w:val="24"/>
          <w:szCs w:val="24"/>
        </w:rPr>
      </w:pPr>
      <w:r w:rsidRPr="00E36F3D">
        <w:rPr>
          <w:rFonts w:ascii="Times New Roman" w:hAnsi="Times New Roman" w:cs="Times New Roman"/>
          <w:sz w:val="24"/>
          <w:szCs w:val="24"/>
        </w:rPr>
        <w:t>2. Общество с ограниченной ответственностью «ГАЗТРАНСНЕФТЬ» ИНН</w:t>
      </w:r>
    </w:p>
    <w:p w:rsidR="00E36F3D" w:rsidRPr="00E36F3D" w:rsidRDefault="00E36F3D" w:rsidP="00E36F3D">
      <w:pPr>
        <w:pBdr>
          <w:bottom w:val="single" w:sz="6" w:space="1" w:color="auto"/>
        </w:pBdr>
        <w:spacing w:after="0" w:line="240" w:lineRule="auto"/>
        <w:jc w:val="both"/>
        <w:rPr>
          <w:rFonts w:ascii="Times New Roman" w:hAnsi="Times New Roman" w:cs="Times New Roman"/>
          <w:sz w:val="24"/>
          <w:szCs w:val="24"/>
        </w:rPr>
      </w:pPr>
      <w:r w:rsidRPr="00E36F3D">
        <w:rPr>
          <w:rFonts w:ascii="Times New Roman" w:hAnsi="Times New Roman" w:cs="Times New Roman"/>
          <w:sz w:val="24"/>
          <w:szCs w:val="24"/>
        </w:rPr>
        <w:t>7017357851</w:t>
      </w:r>
    </w:p>
    <w:p w:rsidR="00E36F3D" w:rsidRPr="00E36F3D" w:rsidRDefault="00E36F3D" w:rsidP="00E36F3D">
      <w:pPr>
        <w:pBdr>
          <w:bottom w:val="single" w:sz="6" w:space="1" w:color="auto"/>
        </w:pBdr>
        <w:spacing w:after="0" w:line="240" w:lineRule="auto"/>
        <w:jc w:val="both"/>
        <w:rPr>
          <w:rFonts w:ascii="Times New Roman" w:hAnsi="Times New Roman" w:cs="Times New Roman"/>
          <w:sz w:val="24"/>
          <w:szCs w:val="24"/>
        </w:rPr>
      </w:pPr>
      <w:r w:rsidRPr="00E36F3D">
        <w:rPr>
          <w:rFonts w:ascii="Times New Roman" w:hAnsi="Times New Roman" w:cs="Times New Roman"/>
          <w:sz w:val="24"/>
          <w:szCs w:val="24"/>
        </w:rPr>
        <w:t>3. Общество с ограниченной ответственностью «Фирма «РОМЗИС» ИНН 7719183194</w:t>
      </w:r>
    </w:p>
    <w:p w:rsidR="00E36F3D" w:rsidRDefault="00E36F3D" w:rsidP="00E36F3D">
      <w:pPr>
        <w:pBdr>
          <w:bottom w:val="single" w:sz="6" w:space="1" w:color="auto"/>
        </w:pBdr>
        <w:spacing w:after="0" w:line="240" w:lineRule="auto"/>
        <w:jc w:val="both"/>
        <w:rPr>
          <w:rFonts w:ascii="Times New Roman" w:hAnsi="Times New Roman" w:cs="Times New Roman"/>
          <w:sz w:val="24"/>
          <w:szCs w:val="24"/>
        </w:rPr>
      </w:pPr>
      <w:r w:rsidRPr="00E36F3D">
        <w:rPr>
          <w:rFonts w:ascii="Times New Roman" w:hAnsi="Times New Roman" w:cs="Times New Roman"/>
          <w:sz w:val="24"/>
          <w:szCs w:val="24"/>
        </w:rPr>
        <w:t>4. Общество с ограниченной ответственностью «СПК-Энергетика» ИНН 7724823812</w:t>
      </w:r>
    </w:p>
    <w:p w:rsidR="00E36F3D" w:rsidRDefault="00E36F3D" w:rsidP="00810B32">
      <w:pPr>
        <w:pBdr>
          <w:bottom w:val="single" w:sz="6" w:space="1" w:color="auto"/>
        </w:pBdr>
        <w:spacing w:after="0" w:line="240" w:lineRule="auto"/>
        <w:jc w:val="both"/>
        <w:rPr>
          <w:rFonts w:ascii="Times New Roman" w:hAnsi="Times New Roman" w:cs="Times New Roman"/>
          <w:sz w:val="24"/>
          <w:szCs w:val="24"/>
        </w:rPr>
      </w:pPr>
    </w:p>
    <w:p w:rsidR="00E36F3D" w:rsidRPr="00810B32" w:rsidRDefault="00E36F3D" w:rsidP="00E36F3D">
      <w:pPr>
        <w:pBdr>
          <w:bottom w:val="single" w:sz="6" w:space="1" w:color="auto"/>
        </w:pBdr>
        <w:spacing w:after="0" w:line="240" w:lineRule="auto"/>
        <w:jc w:val="both"/>
        <w:rPr>
          <w:rFonts w:ascii="Times New Roman" w:hAnsi="Times New Roman" w:cs="Times New Roman"/>
          <w:sz w:val="24"/>
          <w:szCs w:val="24"/>
        </w:rPr>
      </w:pPr>
    </w:p>
    <w:p w:rsidR="00E36F3D" w:rsidRDefault="00E36F3D" w:rsidP="00E36F3D">
      <w:pPr>
        <w:spacing w:after="0" w:line="240" w:lineRule="auto"/>
        <w:jc w:val="both"/>
        <w:rPr>
          <w:rFonts w:ascii="Times New Roman" w:hAnsi="Times New Roman" w:cs="Times New Roman"/>
          <w:sz w:val="24"/>
          <w:szCs w:val="24"/>
        </w:rPr>
      </w:pPr>
    </w:p>
    <w:p w:rsidR="00E36F3D" w:rsidRDefault="00E36F3D" w:rsidP="00810B32">
      <w:pPr>
        <w:pBdr>
          <w:bottom w:val="single" w:sz="6" w:space="1" w:color="auto"/>
        </w:pBdr>
        <w:spacing w:after="0" w:line="240" w:lineRule="auto"/>
        <w:jc w:val="both"/>
        <w:rPr>
          <w:rFonts w:ascii="Times New Roman" w:hAnsi="Times New Roman" w:cs="Times New Roman"/>
          <w:sz w:val="24"/>
          <w:szCs w:val="24"/>
        </w:rPr>
      </w:pPr>
    </w:p>
    <w:p w:rsidR="00E36F3D" w:rsidRDefault="00E36F3D" w:rsidP="00810B32">
      <w:pPr>
        <w:pBdr>
          <w:bottom w:val="single" w:sz="6" w:space="1" w:color="auto"/>
        </w:pBdr>
        <w:spacing w:after="0" w:line="240" w:lineRule="auto"/>
        <w:jc w:val="both"/>
        <w:rPr>
          <w:rFonts w:ascii="Times New Roman" w:hAnsi="Times New Roman" w:cs="Times New Roman"/>
          <w:sz w:val="24"/>
          <w:szCs w:val="24"/>
        </w:rPr>
      </w:pPr>
    </w:p>
    <w:p w:rsidR="00810B32" w:rsidRPr="00810B32" w:rsidRDefault="00810B32" w:rsidP="00810B32">
      <w:pPr>
        <w:pBdr>
          <w:bottom w:val="single" w:sz="6" w:space="1" w:color="auto"/>
        </w:pBdr>
        <w:spacing w:after="0" w:line="240" w:lineRule="auto"/>
        <w:jc w:val="both"/>
        <w:rPr>
          <w:rFonts w:ascii="Times New Roman" w:hAnsi="Times New Roman" w:cs="Times New Roman"/>
          <w:sz w:val="24"/>
          <w:szCs w:val="24"/>
        </w:rPr>
      </w:pPr>
      <w:r w:rsidRPr="00810B32">
        <w:rPr>
          <w:rFonts w:ascii="Times New Roman" w:hAnsi="Times New Roman" w:cs="Times New Roman"/>
          <w:sz w:val="24"/>
          <w:szCs w:val="24"/>
        </w:rPr>
        <w:t>Заседание совета от 30.08.2022</w:t>
      </w:r>
    </w:p>
    <w:p w:rsidR="00810B32" w:rsidRPr="00810B32" w:rsidRDefault="00810B32" w:rsidP="00810B32">
      <w:pPr>
        <w:pBdr>
          <w:bottom w:val="single" w:sz="6" w:space="1" w:color="auto"/>
        </w:pBdr>
        <w:spacing w:after="0" w:line="240" w:lineRule="auto"/>
        <w:jc w:val="both"/>
        <w:rPr>
          <w:rFonts w:ascii="Times New Roman" w:hAnsi="Times New Roman" w:cs="Times New Roman"/>
          <w:sz w:val="24"/>
          <w:szCs w:val="24"/>
        </w:rPr>
      </w:pPr>
      <w:r w:rsidRPr="00810B32">
        <w:rPr>
          <w:rFonts w:ascii="Times New Roman" w:hAnsi="Times New Roman" w:cs="Times New Roman"/>
          <w:sz w:val="24"/>
          <w:szCs w:val="24"/>
        </w:rPr>
        <w:t>Решили: избрать Алхимченко Михаила Васильевича председателем и секретарем</w:t>
      </w:r>
    </w:p>
    <w:p w:rsidR="00810B32" w:rsidRPr="00810B32" w:rsidRDefault="00810B32" w:rsidP="00810B32">
      <w:pPr>
        <w:pBdr>
          <w:bottom w:val="single" w:sz="6" w:space="1" w:color="auto"/>
        </w:pBdr>
        <w:spacing w:after="0" w:line="240" w:lineRule="auto"/>
        <w:jc w:val="both"/>
        <w:rPr>
          <w:rFonts w:ascii="Times New Roman" w:hAnsi="Times New Roman" w:cs="Times New Roman"/>
          <w:sz w:val="24"/>
          <w:szCs w:val="24"/>
        </w:rPr>
      </w:pPr>
      <w:r w:rsidRPr="00810B32">
        <w:rPr>
          <w:rFonts w:ascii="Times New Roman" w:hAnsi="Times New Roman" w:cs="Times New Roman"/>
          <w:sz w:val="24"/>
          <w:szCs w:val="24"/>
        </w:rPr>
        <w:t>заседания Совета.</w:t>
      </w:r>
    </w:p>
    <w:p w:rsidR="00810B32" w:rsidRPr="00810B32" w:rsidRDefault="00810B32" w:rsidP="00810B32">
      <w:pPr>
        <w:pBdr>
          <w:bottom w:val="single" w:sz="6" w:space="1" w:color="auto"/>
        </w:pBdr>
        <w:spacing w:after="0" w:line="240" w:lineRule="auto"/>
        <w:jc w:val="both"/>
        <w:rPr>
          <w:rFonts w:ascii="Times New Roman" w:hAnsi="Times New Roman" w:cs="Times New Roman"/>
          <w:sz w:val="24"/>
          <w:szCs w:val="24"/>
        </w:rPr>
      </w:pPr>
      <w:r w:rsidRPr="00810B32">
        <w:rPr>
          <w:rFonts w:ascii="Times New Roman" w:hAnsi="Times New Roman" w:cs="Times New Roman"/>
          <w:sz w:val="24"/>
          <w:szCs w:val="24"/>
        </w:rPr>
        <w:t>Решили: принять нижепоименованных лиц в члены Ассоциации при условии</w:t>
      </w:r>
    </w:p>
    <w:p w:rsidR="00810B32" w:rsidRPr="00810B32" w:rsidRDefault="00810B32" w:rsidP="00810B32">
      <w:pPr>
        <w:pBdr>
          <w:bottom w:val="single" w:sz="6" w:space="1" w:color="auto"/>
        </w:pBdr>
        <w:spacing w:after="0" w:line="240" w:lineRule="auto"/>
        <w:jc w:val="both"/>
        <w:rPr>
          <w:rFonts w:ascii="Times New Roman" w:hAnsi="Times New Roman" w:cs="Times New Roman"/>
          <w:sz w:val="24"/>
          <w:szCs w:val="24"/>
        </w:rPr>
      </w:pPr>
      <w:r w:rsidRPr="00810B32">
        <w:rPr>
          <w:rFonts w:ascii="Times New Roman" w:hAnsi="Times New Roman" w:cs="Times New Roman"/>
          <w:sz w:val="24"/>
          <w:szCs w:val="24"/>
        </w:rPr>
        <w:t>уплаты взноса в компенсационный фонд возмещения вреда, а также в компенсационный</w:t>
      </w:r>
    </w:p>
    <w:p w:rsidR="00810B32" w:rsidRPr="00810B32" w:rsidRDefault="00810B32" w:rsidP="00810B32">
      <w:pPr>
        <w:pBdr>
          <w:bottom w:val="single" w:sz="6" w:space="1" w:color="auto"/>
        </w:pBdr>
        <w:spacing w:after="0" w:line="240" w:lineRule="auto"/>
        <w:jc w:val="both"/>
        <w:rPr>
          <w:rFonts w:ascii="Times New Roman" w:hAnsi="Times New Roman" w:cs="Times New Roman"/>
          <w:sz w:val="24"/>
          <w:szCs w:val="24"/>
        </w:rPr>
      </w:pPr>
      <w:r w:rsidRPr="00810B32">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810B32" w:rsidRPr="00810B32" w:rsidRDefault="00810B32" w:rsidP="00810B32">
      <w:pPr>
        <w:pBdr>
          <w:bottom w:val="single" w:sz="6" w:space="1" w:color="auto"/>
        </w:pBdr>
        <w:spacing w:after="0" w:line="240" w:lineRule="auto"/>
        <w:jc w:val="both"/>
        <w:rPr>
          <w:rFonts w:ascii="Times New Roman" w:hAnsi="Times New Roman" w:cs="Times New Roman"/>
          <w:sz w:val="24"/>
          <w:szCs w:val="24"/>
        </w:rPr>
      </w:pPr>
      <w:r w:rsidRPr="00810B32">
        <w:rPr>
          <w:rFonts w:ascii="Times New Roman" w:hAnsi="Times New Roman" w:cs="Times New Roman"/>
          <w:sz w:val="24"/>
          <w:szCs w:val="24"/>
        </w:rPr>
        <w:t>предпринимателя или юридического лица о приеме в члены Ассоциации указаны</w:t>
      </w:r>
    </w:p>
    <w:p w:rsidR="00810B32" w:rsidRPr="00810B32" w:rsidRDefault="00810B32" w:rsidP="00810B32">
      <w:pPr>
        <w:pBdr>
          <w:bottom w:val="single" w:sz="6" w:space="1" w:color="auto"/>
        </w:pBdr>
        <w:spacing w:after="0" w:line="240" w:lineRule="auto"/>
        <w:jc w:val="both"/>
        <w:rPr>
          <w:rFonts w:ascii="Times New Roman" w:hAnsi="Times New Roman" w:cs="Times New Roman"/>
          <w:sz w:val="24"/>
          <w:szCs w:val="24"/>
        </w:rPr>
      </w:pPr>
      <w:r w:rsidRPr="00810B32">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810B32" w:rsidRPr="00810B32" w:rsidRDefault="00810B32" w:rsidP="00810B32">
      <w:pPr>
        <w:pBdr>
          <w:bottom w:val="single" w:sz="6" w:space="1" w:color="auto"/>
        </w:pBdr>
        <w:spacing w:after="0" w:line="240" w:lineRule="auto"/>
        <w:jc w:val="both"/>
        <w:rPr>
          <w:rFonts w:ascii="Times New Roman" w:hAnsi="Times New Roman" w:cs="Times New Roman"/>
          <w:sz w:val="24"/>
          <w:szCs w:val="24"/>
        </w:rPr>
      </w:pPr>
      <w:r w:rsidRPr="00810B32">
        <w:rPr>
          <w:rFonts w:ascii="Times New Roman" w:hAnsi="Times New Roman" w:cs="Times New Roman"/>
          <w:sz w:val="24"/>
          <w:szCs w:val="24"/>
        </w:rPr>
        <w:t>с использованием конкурентных способов заключения договоров, а именно:</w:t>
      </w:r>
    </w:p>
    <w:p w:rsidR="00810B32" w:rsidRPr="00810B32" w:rsidRDefault="00810B32" w:rsidP="00810B32">
      <w:pPr>
        <w:pBdr>
          <w:bottom w:val="single" w:sz="6" w:space="1" w:color="auto"/>
        </w:pBdr>
        <w:spacing w:after="0" w:line="240" w:lineRule="auto"/>
        <w:jc w:val="both"/>
        <w:rPr>
          <w:rFonts w:ascii="Times New Roman" w:hAnsi="Times New Roman" w:cs="Times New Roman"/>
          <w:sz w:val="24"/>
          <w:szCs w:val="24"/>
        </w:rPr>
      </w:pPr>
      <w:r w:rsidRPr="00810B32">
        <w:rPr>
          <w:rFonts w:ascii="Times New Roman" w:hAnsi="Times New Roman" w:cs="Times New Roman"/>
          <w:sz w:val="24"/>
          <w:szCs w:val="24"/>
        </w:rPr>
        <w:t>1. Общество с ограниченной ответственностью «Проект-НК» ИНН 4253051780</w:t>
      </w:r>
    </w:p>
    <w:p w:rsidR="00810B32" w:rsidRPr="00810B32" w:rsidRDefault="00810B32" w:rsidP="00810B32">
      <w:pPr>
        <w:pBdr>
          <w:bottom w:val="single" w:sz="6" w:space="1" w:color="auto"/>
        </w:pBdr>
        <w:spacing w:after="0" w:line="240" w:lineRule="auto"/>
        <w:jc w:val="both"/>
        <w:rPr>
          <w:rFonts w:ascii="Times New Roman" w:hAnsi="Times New Roman" w:cs="Times New Roman"/>
          <w:sz w:val="24"/>
          <w:szCs w:val="24"/>
        </w:rPr>
      </w:pPr>
      <w:r w:rsidRPr="00810B32">
        <w:rPr>
          <w:rFonts w:ascii="Times New Roman" w:hAnsi="Times New Roman" w:cs="Times New Roman"/>
          <w:sz w:val="24"/>
          <w:szCs w:val="24"/>
        </w:rPr>
        <w:t>2. Общество с ограниченной ответственностью «ГАЗТРАНСНЕФТЬ» ИНН</w:t>
      </w:r>
    </w:p>
    <w:p w:rsidR="00810B32" w:rsidRPr="00810B32" w:rsidRDefault="00810B32" w:rsidP="00810B32">
      <w:pPr>
        <w:pBdr>
          <w:bottom w:val="single" w:sz="6" w:space="1" w:color="auto"/>
        </w:pBdr>
        <w:spacing w:after="0" w:line="240" w:lineRule="auto"/>
        <w:jc w:val="both"/>
        <w:rPr>
          <w:rFonts w:ascii="Times New Roman" w:hAnsi="Times New Roman" w:cs="Times New Roman"/>
          <w:sz w:val="24"/>
          <w:szCs w:val="24"/>
        </w:rPr>
      </w:pPr>
      <w:r w:rsidRPr="00810B32">
        <w:rPr>
          <w:rFonts w:ascii="Times New Roman" w:hAnsi="Times New Roman" w:cs="Times New Roman"/>
          <w:sz w:val="24"/>
          <w:szCs w:val="24"/>
        </w:rPr>
        <w:t>7017357851</w:t>
      </w:r>
    </w:p>
    <w:p w:rsidR="00810B32" w:rsidRPr="00810B32" w:rsidRDefault="00810B32" w:rsidP="00810B32">
      <w:pPr>
        <w:pBdr>
          <w:bottom w:val="single" w:sz="6" w:space="1" w:color="auto"/>
        </w:pBdr>
        <w:spacing w:after="0" w:line="240" w:lineRule="auto"/>
        <w:jc w:val="both"/>
        <w:rPr>
          <w:rFonts w:ascii="Times New Roman" w:hAnsi="Times New Roman" w:cs="Times New Roman"/>
          <w:sz w:val="24"/>
          <w:szCs w:val="24"/>
        </w:rPr>
      </w:pPr>
      <w:r w:rsidRPr="00810B32">
        <w:rPr>
          <w:rFonts w:ascii="Times New Roman" w:hAnsi="Times New Roman" w:cs="Times New Roman"/>
          <w:sz w:val="24"/>
          <w:szCs w:val="24"/>
        </w:rPr>
        <w:t>3. Общество с ограниченной ответственностью «Фирма «РОМЗИС» ИНН 7719183194</w:t>
      </w:r>
    </w:p>
    <w:p w:rsidR="00810B32" w:rsidRDefault="00810B32" w:rsidP="00810B32">
      <w:pPr>
        <w:pBdr>
          <w:bottom w:val="single" w:sz="6" w:space="1" w:color="auto"/>
        </w:pBdr>
        <w:spacing w:after="0" w:line="240" w:lineRule="auto"/>
        <w:jc w:val="both"/>
        <w:rPr>
          <w:rFonts w:ascii="Times New Roman" w:hAnsi="Times New Roman" w:cs="Times New Roman"/>
          <w:sz w:val="24"/>
          <w:szCs w:val="24"/>
        </w:rPr>
      </w:pPr>
      <w:r w:rsidRPr="00810B32">
        <w:rPr>
          <w:rFonts w:ascii="Times New Roman" w:hAnsi="Times New Roman" w:cs="Times New Roman"/>
          <w:sz w:val="24"/>
          <w:szCs w:val="24"/>
        </w:rPr>
        <w:t>4. Общество с ограниченной ответственностью «СПК-Энергетика» ИНН 7724823812</w:t>
      </w:r>
    </w:p>
    <w:p w:rsidR="00810B32" w:rsidRDefault="00810B32" w:rsidP="00810B32">
      <w:pPr>
        <w:pBdr>
          <w:bottom w:val="single" w:sz="6" w:space="1" w:color="auto"/>
        </w:pBdr>
        <w:spacing w:after="0" w:line="240" w:lineRule="auto"/>
        <w:jc w:val="both"/>
        <w:rPr>
          <w:rFonts w:ascii="Times New Roman" w:hAnsi="Times New Roman" w:cs="Times New Roman"/>
          <w:sz w:val="24"/>
          <w:szCs w:val="24"/>
        </w:rPr>
      </w:pPr>
    </w:p>
    <w:p w:rsidR="00E36F3D" w:rsidRPr="00810B32" w:rsidRDefault="00E36F3D" w:rsidP="00E36F3D">
      <w:pPr>
        <w:pBdr>
          <w:bottom w:val="single" w:sz="6" w:space="1" w:color="auto"/>
        </w:pBdr>
        <w:spacing w:after="0" w:line="240" w:lineRule="auto"/>
        <w:jc w:val="both"/>
        <w:rPr>
          <w:rFonts w:ascii="Times New Roman" w:hAnsi="Times New Roman" w:cs="Times New Roman"/>
          <w:sz w:val="24"/>
          <w:szCs w:val="24"/>
        </w:rPr>
      </w:pPr>
    </w:p>
    <w:p w:rsidR="00E36F3D" w:rsidRDefault="00E36F3D" w:rsidP="00E36F3D">
      <w:pPr>
        <w:spacing w:after="0" w:line="240" w:lineRule="auto"/>
        <w:jc w:val="both"/>
        <w:rPr>
          <w:rFonts w:ascii="Times New Roman" w:hAnsi="Times New Roman" w:cs="Times New Roman"/>
          <w:sz w:val="24"/>
          <w:szCs w:val="24"/>
        </w:rPr>
      </w:pPr>
    </w:p>
    <w:p w:rsidR="00810B32" w:rsidRDefault="00810B32" w:rsidP="00810B32">
      <w:pPr>
        <w:pBdr>
          <w:bottom w:val="single" w:sz="6" w:space="1" w:color="auto"/>
        </w:pBdr>
        <w:spacing w:after="0" w:line="240" w:lineRule="auto"/>
        <w:jc w:val="both"/>
        <w:rPr>
          <w:rFonts w:ascii="Times New Roman" w:hAnsi="Times New Roman" w:cs="Times New Roman"/>
          <w:sz w:val="24"/>
          <w:szCs w:val="24"/>
        </w:rPr>
      </w:pPr>
    </w:p>
    <w:p w:rsidR="00810B32" w:rsidRDefault="00810B32" w:rsidP="008C4F03">
      <w:pPr>
        <w:pBdr>
          <w:bottom w:val="single" w:sz="6" w:space="1" w:color="auto"/>
        </w:pBdr>
        <w:spacing w:after="0" w:line="240" w:lineRule="auto"/>
        <w:jc w:val="both"/>
        <w:rPr>
          <w:rFonts w:ascii="Times New Roman" w:hAnsi="Times New Roman" w:cs="Times New Roman"/>
          <w:sz w:val="24"/>
          <w:szCs w:val="24"/>
        </w:rPr>
      </w:pPr>
    </w:p>
    <w:p w:rsidR="008C4F03" w:rsidRPr="008C4F03" w:rsidRDefault="008C4F03" w:rsidP="008C4F03">
      <w:pPr>
        <w:pBdr>
          <w:bottom w:val="single" w:sz="6" w:space="1" w:color="auto"/>
        </w:pBdr>
        <w:spacing w:after="0" w:line="240" w:lineRule="auto"/>
        <w:jc w:val="both"/>
        <w:rPr>
          <w:rFonts w:ascii="Times New Roman" w:hAnsi="Times New Roman" w:cs="Times New Roman"/>
          <w:sz w:val="24"/>
          <w:szCs w:val="24"/>
        </w:rPr>
      </w:pPr>
      <w:r w:rsidRPr="008C4F03">
        <w:rPr>
          <w:rFonts w:ascii="Times New Roman" w:hAnsi="Times New Roman" w:cs="Times New Roman"/>
          <w:sz w:val="24"/>
          <w:szCs w:val="24"/>
        </w:rPr>
        <w:lastRenderedPageBreak/>
        <w:t>Заседание совета от 26.08.2022</w:t>
      </w:r>
    </w:p>
    <w:p w:rsidR="008C4F03" w:rsidRPr="008C4F03" w:rsidRDefault="008C4F03" w:rsidP="008C4F03">
      <w:pPr>
        <w:pBdr>
          <w:bottom w:val="single" w:sz="6" w:space="1" w:color="auto"/>
        </w:pBdr>
        <w:spacing w:after="0" w:line="240" w:lineRule="auto"/>
        <w:jc w:val="both"/>
        <w:rPr>
          <w:rFonts w:ascii="Times New Roman" w:hAnsi="Times New Roman" w:cs="Times New Roman"/>
          <w:sz w:val="24"/>
          <w:szCs w:val="24"/>
        </w:rPr>
      </w:pPr>
      <w:r w:rsidRPr="008C4F03">
        <w:rPr>
          <w:rFonts w:ascii="Times New Roman" w:hAnsi="Times New Roman" w:cs="Times New Roman"/>
          <w:sz w:val="24"/>
          <w:szCs w:val="24"/>
        </w:rPr>
        <w:t>Решили: избрать Алхимченко Михаила Васильевича председателем и секретарем</w:t>
      </w:r>
    </w:p>
    <w:p w:rsidR="008C4F03" w:rsidRPr="008C4F03" w:rsidRDefault="008C4F03" w:rsidP="008C4F03">
      <w:pPr>
        <w:pBdr>
          <w:bottom w:val="single" w:sz="6" w:space="1" w:color="auto"/>
        </w:pBdr>
        <w:spacing w:after="0" w:line="240" w:lineRule="auto"/>
        <w:jc w:val="both"/>
        <w:rPr>
          <w:rFonts w:ascii="Times New Roman" w:hAnsi="Times New Roman" w:cs="Times New Roman"/>
          <w:sz w:val="24"/>
          <w:szCs w:val="24"/>
        </w:rPr>
      </w:pPr>
      <w:r w:rsidRPr="008C4F03">
        <w:rPr>
          <w:rFonts w:ascii="Times New Roman" w:hAnsi="Times New Roman" w:cs="Times New Roman"/>
          <w:sz w:val="24"/>
          <w:szCs w:val="24"/>
        </w:rPr>
        <w:t>заседания Совета.</w:t>
      </w:r>
    </w:p>
    <w:p w:rsidR="008C4F03" w:rsidRPr="008C4F03" w:rsidRDefault="008C4F03" w:rsidP="008C4F03">
      <w:pPr>
        <w:pBdr>
          <w:bottom w:val="single" w:sz="6" w:space="1" w:color="auto"/>
        </w:pBdr>
        <w:spacing w:after="0" w:line="240" w:lineRule="auto"/>
        <w:jc w:val="both"/>
        <w:rPr>
          <w:rFonts w:ascii="Times New Roman" w:hAnsi="Times New Roman" w:cs="Times New Roman"/>
          <w:sz w:val="24"/>
          <w:szCs w:val="24"/>
        </w:rPr>
      </w:pPr>
      <w:r w:rsidRPr="008C4F03">
        <w:rPr>
          <w:rFonts w:ascii="Times New Roman" w:hAnsi="Times New Roman" w:cs="Times New Roman"/>
          <w:sz w:val="24"/>
          <w:szCs w:val="24"/>
        </w:rPr>
        <w:t>Решили: принять нижепоименованных лиц в члены Ассоциации при условии</w:t>
      </w:r>
    </w:p>
    <w:p w:rsidR="008C4F03" w:rsidRPr="008C4F03" w:rsidRDefault="008C4F03" w:rsidP="008C4F03">
      <w:pPr>
        <w:pBdr>
          <w:bottom w:val="single" w:sz="6" w:space="1" w:color="auto"/>
        </w:pBdr>
        <w:spacing w:after="0" w:line="240" w:lineRule="auto"/>
        <w:jc w:val="both"/>
        <w:rPr>
          <w:rFonts w:ascii="Times New Roman" w:hAnsi="Times New Roman" w:cs="Times New Roman"/>
          <w:sz w:val="24"/>
          <w:szCs w:val="24"/>
        </w:rPr>
      </w:pPr>
      <w:r w:rsidRPr="008C4F03">
        <w:rPr>
          <w:rFonts w:ascii="Times New Roman" w:hAnsi="Times New Roman" w:cs="Times New Roman"/>
          <w:sz w:val="24"/>
          <w:szCs w:val="24"/>
        </w:rPr>
        <w:t>уплаты взноса в компенсационный фонд возмещения вреда, а также в компенсационный</w:t>
      </w:r>
    </w:p>
    <w:p w:rsidR="008C4F03" w:rsidRPr="008C4F03" w:rsidRDefault="008C4F03" w:rsidP="008C4F03">
      <w:pPr>
        <w:pBdr>
          <w:bottom w:val="single" w:sz="6" w:space="1" w:color="auto"/>
        </w:pBdr>
        <w:spacing w:after="0" w:line="240" w:lineRule="auto"/>
        <w:jc w:val="both"/>
        <w:rPr>
          <w:rFonts w:ascii="Times New Roman" w:hAnsi="Times New Roman" w:cs="Times New Roman"/>
          <w:sz w:val="24"/>
          <w:szCs w:val="24"/>
        </w:rPr>
      </w:pPr>
      <w:r w:rsidRPr="008C4F03">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8C4F03" w:rsidRPr="008C4F03" w:rsidRDefault="008C4F03" w:rsidP="008C4F03">
      <w:pPr>
        <w:pBdr>
          <w:bottom w:val="single" w:sz="6" w:space="1" w:color="auto"/>
        </w:pBdr>
        <w:spacing w:after="0" w:line="240" w:lineRule="auto"/>
        <w:jc w:val="both"/>
        <w:rPr>
          <w:rFonts w:ascii="Times New Roman" w:hAnsi="Times New Roman" w:cs="Times New Roman"/>
          <w:sz w:val="24"/>
          <w:szCs w:val="24"/>
        </w:rPr>
      </w:pPr>
      <w:r w:rsidRPr="008C4F03">
        <w:rPr>
          <w:rFonts w:ascii="Times New Roman" w:hAnsi="Times New Roman" w:cs="Times New Roman"/>
          <w:sz w:val="24"/>
          <w:szCs w:val="24"/>
        </w:rPr>
        <w:t>предпринимателя или юридического лица о приеме в члены Ассоциации указаны</w:t>
      </w:r>
    </w:p>
    <w:p w:rsidR="008C4F03" w:rsidRPr="008C4F03" w:rsidRDefault="008C4F03" w:rsidP="008C4F03">
      <w:pPr>
        <w:pBdr>
          <w:bottom w:val="single" w:sz="6" w:space="1" w:color="auto"/>
        </w:pBdr>
        <w:spacing w:after="0" w:line="240" w:lineRule="auto"/>
        <w:jc w:val="both"/>
        <w:rPr>
          <w:rFonts w:ascii="Times New Roman" w:hAnsi="Times New Roman" w:cs="Times New Roman"/>
          <w:sz w:val="24"/>
          <w:szCs w:val="24"/>
        </w:rPr>
      </w:pPr>
      <w:r w:rsidRPr="008C4F03">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8C4F03" w:rsidRPr="008C4F03" w:rsidRDefault="008C4F03" w:rsidP="008C4F03">
      <w:pPr>
        <w:pBdr>
          <w:bottom w:val="single" w:sz="6" w:space="1" w:color="auto"/>
        </w:pBdr>
        <w:spacing w:after="0" w:line="240" w:lineRule="auto"/>
        <w:jc w:val="both"/>
        <w:rPr>
          <w:rFonts w:ascii="Times New Roman" w:hAnsi="Times New Roman" w:cs="Times New Roman"/>
          <w:sz w:val="24"/>
          <w:szCs w:val="24"/>
        </w:rPr>
      </w:pPr>
      <w:r w:rsidRPr="008C4F03">
        <w:rPr>
          <w:rFonts w:ascii="Times New Roman" w:hAnsi="Times New Roman" w:cs="Times New Roman"/>
          <w:sz w:val="24"/>
          <w:szCs w:val="24"/>
        </w:rPr>
        <w:t>с использованием конкурентных способов заключения договоров, а именно:</w:t>
      </w:r>
    </w:p>
    <w:p w:rsidR="008C4F03" w:rsidRPr="008C4F03" w:rsidRDefault="008C4F03" w:rsidP="008C4F03">
      <w:pPr>
        <w:pBdr>
          <w:bottom w:val="single" w:sz="6" w:space="1" w:color="auto"/>
        </w:pBdr>
        <w:spacing w:after="0" w:line="240" w:lineRule="auto"/>
        <w:jc w:val="both"/>
        <w:rPr>
          <w:rFonts w:ascii="Times New Roman" w:hAnsi="Times New Roman" w:cs="Times New Roman"/>
          <w:sz w:val="24"/>
          <w:szCs w:val="24"/>
        </w:rPr>
      </w:pPr>
      <w:r w:rsidRPr="008C4F03">
        <w:rPr>
          <w:rFonts w:ascii="Times New Roman" w:hAnsi="Times New Roman" w:cs="Times New Roman"/>
          <w:sz w:val="24"/>
          <w:szCs w:val="24"/>
        </w:rPr>
        <w:t>1. Общество с ограниченной ответственностью «Портово-Логистическая Компания</w:t>
      </w:r>
    </w:p>
    <w:p w:rsidR="008C4F03" w:rsidRPr="008C4F03" w:rsidRDefault="008C4F03" w:rsidP="008C4F03">
      <w:pPr>
        <w:pBdr>
          <w:bottom w:val="single" w:sz="6" w:space="1" w:color="auto"/>
        </w:pBdr>
        <w:spacing w:after="0" w:line="240" w:lineRule="auto"/>
        <w:jc w:val="both"/>
        <w:rPr>
          <w:rFonts w:ascii="Times New Roman" w:hAnsi="Times New Roman" w:cs="Times New Roman"/>
          <w:sz w:val="24"/>
          <w:szCs w:val="24"/>
        </w:rPr>
      </w:pPr>
      <w:r w:rsidRPr="008C4F03">
        <w:rPr>
          <w:rFonts w:ascii="Times New Roman" w:hAnsi="Times New Roman" w:cs="Times New Roman"/>
          <w:sz w:val="24"/>
          <w:szCs w:val="24"/>
        </w:rPr>
        <w:t>«Каспий» ИНН 3025035321</w:t>
      </w:r>
    </w:p>
    <w:p w:rsidR="008C4F03" w:rsidRPr="008C4F03" w:rsidRDefault="008C4F03" w:rsidP="008C4F03">
      <w:pPr>
        <w:pBdr>
          <w:bottom w:val="single" w:sz="6" w:space="1" w:color="auto"/>
        </w:pBdr>
        <w:spacing w:after="0" w:line="240" w:lineRule="auto"/>
        <w:jc w:val="both"/>
        <w:rPr>
          <w:rFonts w:ascii="Times New Roman" w:hAnsi="Times New Roman" w:cs="Times New Roman"/>
          <w:sz w:val="24"/>
          <w:szCs w:val="24"/>
        </w:rPr>
      </w:pPr>
      <w:r w:rsidRPr="008C4F03">
        <w:rPr>
          <w:rFonts w:ascii="Times New Roman" w:hAnsi="Times New Roman" w:cs="Times New Roman"/>
          <w:sz w:val="24"/>
          <w:szCs w:val="24"/>
        </w:rPr>
        <w:t>2. Акционерное общество «Ф.С.Г. ЦентрСтрой» ИНН 7734244966</w:t>
      </w:r>
    </w:p>
    <w:p w:rsidR="008C4F03" w:rsidRPr="00810B32" w:rsidRDefault="008C4F03" w:rsidP="008C4F03">
      <w:pPr>
        <w:pBdr>
          <w:bottom w:val="single" w:sz="6" w:space="1" w:color="auto"/>
        </w:pBdr>
        <w:spacing w:after="0" w:line="240" w:lineRule="auto"/>
        <w:jc w:val="both"/>
        <w:rPr>
          <w:rFonts w:ascii="Times New Roman" w:hAnsi="Times New Roman" w:cs="Times New Roman"/>
          <w:sz w:val="24"/>
          <w:szCs w:val="24"/>
        </w:rPr>
      </w:pPr>
      <w:r w:rsidRPr="008C4F03">
        <w:rPr>
          <w:rFonts w:ascii="Times New Roman" w:hAnsi="Times New Roman" w:cs="Times New Roman"/>
          <w:sz w:val="24"/>
          <w:szCs w:val="24"/>
        </w:rPr>
        <w:t>3. Общество с ограниченной ответственностью «ГС-ПРО» ИНН 7802786381</w:t>
      </w:r>
    </w:p>
    <w:p w:rsidR="008C4F03" w:rsidRPr="00810B32" w:rsidRDefault="008C4F03" w:rsidP="008C4F03">
      <w:pPr>
        <w:pBdr>
          <w:bottom w:val="single" w:sz="6" w:space="1" w:color="auto"/>
        </w:pBdr>
        <w:spacing w:after="0" w:line="240" w:lineRule="auto"/>
        <w:jc w:val="both"/>
        <w:rPr>
          <w:rFonts w:ascii="Times New Roman" w:hAnsi="Times New Roman" w:cs="Times New Roman"/>
          <w:sz w:val="24"/>
          <w:szCs w:val="24"/>
        </w:rPr>
      </w:pPr>
    </w:p>
    <w:p w:rsidR="008C4F03" w:rsidRDefault="008C4F03" w:rsidP="008C4F03">
      <w:pPr>
        <w:spacing w:after="0" w:line="240" w:lineRule="auto"/>
        <w:jc w:val="both"/>
        <w:rPr>
          <w:rFonts w:ascii="Times New Roman" w:hAnsi="Times New Roman" w:cs="Times New Roman"/>
          <w:sz w:val="24"/>
          <w:szCs w:val="24"/>
        </w:rPr>
      </w:pPr>
    </w:p>
    <w:p w:rsidR="008C4F03" w:rsidRPr="008C4F03" w:rsidRDefault="008C4F03" w:rsidP="007B7CAD">
      <w:pPr>
        <w:spacing w:after="0" w:line="240" w:lineRule="auto"/>
        <w:jc w:val="both"/>
        <w:rPr>
          <w:rFonts w:ascii="Times New Roman" w:hAnsi="Times New Roman" w:cs="Times New Roman"/>
          <w:sz w:val="24"/>
          <w:szCs w:val="24"/>
        </w:rPr>
      </w:pPr>
    </w:p>
    <w:p w:rsidR="008C4F03" w:rsidRPr="008C4F03" w:rsidRDefault="008C4F03" w:rsidP="007B7CAD">
      <w:pPr>
        <w:spacing w:after="0" w:line="240" w:lineRule="auto"/>
        <w:jc w:val="both"/>
        <w:rPr>
          <w:rFonts w:ascii="Times New Roman" w:hAnsi="Times New Roman" w:cs="Times New Roman"/>
          <w:sz w:val="24"/>
          <w:szCs w:val="24"/>
        </w:rPr>
      </w:pPr>
    </w:p>
    <w:p w:rsidR="007B7CAD" w:rsidRPr="007B7CAD" w:rsidRDefault="007B7CAD" w:rsidP="007B7CAD">
      <w:pPr>
        <w:spacing w:after="0" w:line="240" w:lineRule="auto"/>
        <w:jc w:val="both"/>
        <w:rPr>
          <w:rFonts w:ascii="Times New Roman" w:hAnsi="Times New Roman" w:cs="Times New Roman"/>
          <w:sz w:val="24"/>
          <w:szCs w:val="24"/>
        </w:rPr>
      </w:pPr>
      <w:r w:rsidRPr="007B7CAD">
        <w:rPr>
          <w:rFonts w:ascii="Times New Roman" w:hAnsi="Times New Roman" w:cs="Times New Roman"/>
          <w:sz w:val="24"/>
          <w:szCs w:val="24"/>
        </w:rPr>
        <w:t>Заседание совета от 25.08.2022</w:t>
      </w:r>
    </w:p>
    <w:p w:rsidR="007B7CAD" w:rsidRPr="007B7CAD" w:rsidRDefault="007B7CAD" w:rsidP="007B7CAD">
      <w:pPr>
        <w:spacing w:after="0" w:line="240" w:lineRule="auto"/>
        <w:jc w:val="both"/>
        <w:rPr>
          <w:rFonts w:ascii="Times New Roman" w:hAnsi="Times New Roman" w:cs="Times New Roman"/>
          <w:sz w:val="24"/>
          <w:szCs w:val="24"/>
        </w:rPr>
      </w:pPr>
      <w:r w:rsidRPr="007B7CAD">
        <w:rPr>
          <w:rFonts w:ascii="Times New Roman" w:hAnsi="Times New Roman" w:cs="Times New Roman"/>
          <w:sz w:val="24"/>
          <w:szCs w:val="24"/>
        </w:rPr>
        <w:t>Решили: избрать Алхимченко Михаила Васильевича председателем и секретарем</w:t>
      </w:r>
    </w:p>
    <w:p w:rsidR="007B7CAD" w:rsidRPr="007B7CAD" w:rsidRDefault="007B7CAD" w:rsidP="007B7CAD">
      <w:pPr>
        <w:spacing w:after="0" w:line="240" w:lineRule="auto"/>
        <w:jc w:val="both"/>
        <w:rPr>
          <w:rFonts w:ascii="Times New Roman" w:hAnsi="Times New Roman" w:cs="Times New Roman"/>
          <w:sz w:val="24"/>
          <w:szCs w:val="24"/>
        </w:rPr>
      </w:pPr>
      <w:r w:rsidRPr="007B7CAD">
        <w:rPr>
          <w:rFonts w:ascii="Times New Roman" w:hAnsi="Times New Roman" w:cs="Times New Roman"/>
          <w:sz w:val="24"/>
          <w:szCs w:val="24"/>
        </w:rPr>
        <w:t>заседания Совета.</w:t>
      </w:r>
    </w:p>
    <w:p w:rsidR="007B7CAD" w:rsidRPr="007B7CAD" w:rsidRDefault="007B7CAD" w:rsidP="007B7CAD">
      <w:pPr>
        <w:spacing w:after="0" w:line="240" w:lineRule="auto"/>
        <w:jc w:val="both"/>
        <w:rPr>
          <w:rFonts w:ascii="Times New Roman" w:hAnsi="Times New Roman" w:cs="Times New Roman"/>
          <w:sz w:val="24"/>
          <w:szCs w:val="24"/>
        </w:rPr>
      </w:pPr>
      <w:r w:rsidRPr="007B7CAD">
        <w:rPr>
          <w:rFonts w:ascii="Times New Roman" w:hAnsi="Times New Roman" w:cs="Times New Roman"/>
          <w:sz w:val="24"/>
          <w:szCs w:val="24"/>
        </w:rPr>
        <w:t>Решили: принять нижепоименованных лиц в члены Ассоциации при условии</w:t>
      </w:r>
    </w:p>
    <w:p w:rsidR="007B7CAD" w:rsidRPr="007B7CAD" w:rsidRDefault="007B7CAD" w:rsidP="007B7CAD">
      <w:pPr>
        <w:spacing w:after="0" w:line="240" w:lineRule="auto"/>
        <w:jc w:val="both"/>
        <w:rPr>
          <w:rFonts w:ascii="Times New Roman" w:hAnsi="Times New Roman" w:cs="Times New Roman"/>
          <w:sz w:val="24"/>
          <w:szCs w:val="24"/>
        </w:rPr>
      </w:pPr>
      <w:r w:rsidRPr="007B7CAD">
        <w:rPr>
          <w:rFonts w:ascii="Times New Roman" w:hAnsi="Times New Roman" w:cs="Times New Roman"/>
          <w:sz w:val="24"/>
          <w:szCs w:val="24"/>
        </w:rPr>
        <w:t>уплаты взноса в компенсационный фонд возмещения вреда, а также в компенсационный</w:t>
      </w:r>
    </w:p>
    <w:p w:rsidR="007B7CAD" w:rsidRPr="007B7CAD" w:rsidRDefault="007B7CAD" w:rsidP="007B7CAD">
      <w:pPr>
        <w:spacing w:after="0" w:line="240" w:lineRule="auto"/>
        <w:jc w:val="both"/>
        <w:rPr>
          <w:rFonts w:ascii="Times New Roman" w:hAnsi="Times New Roman" w:cs="Times New Roman"/>
          <w:sz w:val="24"/>
          <w:szCs w:val="24"/>
        </w:rPr>
      </w:pPr>
      <w:r w:rsidRPr="007B7CAD">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7B7CAD" w:rsidRPr="007B7CAD" w:rsidRDefault="007B7CAD" w:rsidP="007B7CAD">
      <w:pPr>
        <w:spacing w:after="0" w:line="240" w:lineRule="auto"/>
        <w:jc w:val="both"/>
        <w:rPr>
          <w:rFonts w:ascii="Times New Roman" w:hAnsi="Times New Roman" w:cs="Times New Roman"/>
          <w:sz w:val="24"/>
          <w:szCs w:val="24"/>
        </w:rPr>
      </w:pPr>
      <w:r w:rsidRPr="007B7CAD">
        <w:rPr>
          <w:rFonts w:ascii="Times New Roman" w:hAnsi="Times New Roman" w:cs="Times New Roman"/>
          <w:sz w:val="24"/>
          <w:szCs w:val="24"/>
        </w:rPr>
        <w:t>предпринимателя или юридического лица о приеме в члены Ассоциации указаны</w:t>
      </w:r>
    </w:p>
    <w:p w:rsidR="007B7CAD" w:rsidRPr="007B7CAD" w:rsidRDefault="007B7CAD" w:rsidP="007B7CAD">
      <w:pPr>
        <w:spacing w:after="0" w:line="240" w:lineRule="auto"/>
        <w:jc w:val="both"/>
        <w:rPr>
          <w:rFonts w:ascii="Times New Roman" w:hAnsi="Times New Roman" w:cs="Times New Roman"/>
          <w:sz w:val="24"/>
          <w:szCs w:val="24"/>
        </w:rPr>
      </w:pPr>
      <w:r w:rsidRPr="007B7CAD">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7B7CAD" w:rsidRPr="007B7CAD" w:rsidRDefault="007B7CAD" w:rsidP="007B7CAD">
      <w:pPr>
        <w:spacing w:after="0" w:line="240" w:lineRule="auto"/>
        <w:jc w:val="both"/>
        <w:rPr>
          <w:rFonts w:ascii="Times New Roman" w:hAnsi="Times New Roman" w:cs="Times New Roman"/>
          <w:sz w:val="24"/>
          <w:szCs w:val="24"/>
        </w:rPr>
      </w:pPr>
      <w:r w:rsidRPr="007B7CAD">
        <w:rPr>
          <w:rFonts w:ascii="Times New Roman" w:hAnsi="Times New Roman" w:cs="Times New Roman"/>
          <w:sz w:val="24"/>
          <w:szCs w:val="24"/>
        </w:rPr>
        <w:t>с использованием конкурентных способов заключения договоров, а именно:</w:t>
      </w:r>
    </w:p>
    <w:p w:rsidR="007B7CAD" w:rsidRPr="007B7CAD" w:rsidRDefault="007B7CAD" w:rsidP="007B7CAD">
      <w:pPr>
        <w:spacing w:after="0" w:line="240" w:lineRule="auto"/>
        <w:jc w:val="both"/>
        <w:rPr>
          <w:rFonts w:ascii="Times New Roman" w:hAnsi="Times New Roman" w:cs="Times New Roman"/>
          <w:sz w:val="24"/>
          <w:szCs w:val="24"/>
        </w:rPr>
      </w:pPr>
      <w:r w:rsidRPr="007B7CAD">
        <w:rPr>
          <w:rFonts w:ascii="Times New Roman" w:hAnsi="Times New Roman" w:cs="Times New Roman"/>
          <w:sz w:val="24"/>
          <w:szCs w:val="24"/>
        </w:rPr>
        <w:t>1. Общество с ограниченной ответственностью «МОНОЛИТ-СК13» ИНН 0817002453</w:t>
      </w:r>
    </w:p>
    <w:p w:rsidR="007B7CAD" w:rsidRPr="007B7CAD" w:rsidRDefault="007B7CAD" w:rsidP="007B7CAD">
      <w:pPr>
        <w:spacing w:after="0" w:line="240" w:lineRule="auto"/>
        <w:jc w:val="both"/>
        <w:rPr>
          <w:rFonts w:ascii="Times New Roman" w:hAnsi="Times New Roman" w:cs="Times New Roman"/>
          <w:sz w:val="24"/>
          <w:szCs w:val="24"/>
        </w:rPr>
      </w:pPr>
      <w:r w:rsidRPr="007B7CAD">
        <w:rPr>
          <w:rFonts w:ascii="Times New Roman" w:hAnsi="Times New Roman" w:cs="Times New Roman"/>
          <w:sz w:val="24"/>
          <w:szCs w:val="24"/>
        </w:rPr>
        <w:t>2. Общество с ограниченной ответственностью «Сибэнергоэксперт» ИНН 2465244998</w:t>
      </w:r>
    </w:p>
    <w:p w:rsidR="007B7CAD" w:rsidRPr="007B7CAD" w:rsidRDefault="007B7CAD" w:rsidP="007B7CAD">
      <w:pPr>
        <w:spacing w:after="0" w:line="240" w:lineRule="auto"/>
        <w:jc w:val="both"/>
        <w:rPr>
          <w:rFonts w:ascii="Times New Roman" w:hAnsi="Times New Roman" w:cs="Times New Roman"/>
          <w:sz w:val="24"/>
          <w:szCs w:val="24"/>
        </w:rPr>
      </w:pPr>
      <w:r w:rsidRPr="007B7CAD">
        <w:rPr>
          <w:rFonts w:ascii="Times New Roman" w:hAnsi="Times New Roman" w:cs="Times New Roman"/>
          <w:sz w:val="24"/>
          <w:szCs w:val="24"/>
        </w:rPr>
        <w:t>3. Общество с ограниченной ответственностью «Хорошая Жизнь» ИНН 7733341205</w:t>
      </w:r>
    </w:p>
    <w:p w:rsidR="007B7CAD" w:rsidRPr="007B7CAD" w:rsidRDefault="007B7CAD" w:rsidP="007B7CAD">
      <w:pPr>
        <w:spacing w:after="0" w:line="240" w:lineRule="auto"/>
        <w:jc w:val="both"/>
        <w:rPr>
          <w:rFonts w:ascii="Times New Roman" w:hAnsi="Times New Roman" w:cs="Times New Roman"/>
          <w:sz w:val="24"/>
          <w:szCs w:val="24"/>
        </w:rPr>
      </w:pPr>
      <w:r w:rsidRPr="007B7CAD">
        <w:rPr>
          <w:rFonts w:ascii="Times New Roman" w:hAnsi="Times New Roman" w:cs="Times New Roman"/>
          <w:sz w:val="24"/>
          <w:szCs w:val="24"/>
        </w:rPr>
        <w:t>4. Общество с ограниченной ответственностью «Марантиди Проджект» ИНН</w:t>
      </w:r>
    </w:p>
    <w:p w:rsidR="007B7CAD" w:rsidRPr="007B7CAD" w:rsidRDefault="007B7CAD" w:rsidP="007B7CAD">
      <w:pPr>
        <w:spacing w:after="0" w:line="240" w:lineRule="auto"/>
        <w:jc w:val="both"/>
        <w:rPr>
          <w:rFonts w:ascii="Times New Roman" w:hAnsi="Times New Roman" w:cs="Times New Roman"/>
          <w:sz w:val="24"/>
          <w:szCs w:val="24"/>
        </w:rPr>
      </w:pPr>
      <w:r w:rsidRPr="007B7CAD">
        <w:rPr>
          <w:rFonts w:ascii="Times New Roman" w:hAnsi="Times New Roman" w:cs="Times New Roman"/>
          <w:sz w:val="24"/>
          <w:szCs w:val="24"/>
        </w:rPr>
        <w:t>7734451962</w:t>
      </w:r>
    </w:p>
    <w:p w:rsidR="007B7CAD" w:rsidRDefault="007B7CAD" w:rsidP="007B7CAD">
      <w:pPr>
        <w:spacing w:after="0" w:line="240" w:lineRule="auto"/>
        <w:jc w:val="both"/>
        <w:rPr>
          <w:rFonts w:ascii="Times New Roman" w:hAnsi="Times New Roman" w:cs="Times New Roman"/>
          <w:sz w:val="24"/>
          <w:szCs w:val="24"/>
        </w:rPr>
      </w:pPr>
      <w:r w:rsidRPr="007B7CAD">
        <w:rPr>
          <w:rFonts w:ascii="Times New Roman" w:hAnsi="Times New Roman" w:cs="Times New Roman"/>
          <w:sz w:val="24"/>
          <w:szCs w:val="24"/>
        </w:rPr>
        <w:t>5. Общество с ограниченной ответственностью «ЭКом Групп» ИНН 7801593764</w:t>
      </w:r>
    </w:p>
    <w:p w:rsidR="007B7CAD" w:rsidRDefault="007B7CAD" w:rsidP="001B3245">
      <w:pPr>
        <w:spacing w:after="0" w:line="240" w:lineRule="auto"/>
        <w:jc w:val="both"/>
        <w:rPr>
          <w:rFonts w:ascii="Times New Roman" w:hAnsi="Times New Roman" w:cs="Times New Roman"/>
          <w:sz w:val="24"/>
          <w:szCs w:val="24"/>
        </w:rPr>
      </w:pPr>
    </w:p>
    <w:p w:rsidR="007B7CAD" w:rsidRDefault="007B7CAD" w:rsidP="007B7CAD">
      <w:pPr>
        <w:pBdr>
          <w:bottom w:val="single" w:sz="6" w:space="1" w:color="auto"/>
        </w:pBdr>
        <w:spacing w:after="0" w:line="240" w:lineRule="auto"/>
        <w:jc w:val="both"/>
        <w:rPr>
          <w:rFonts w:ascii="Times New Roman" w:hAnsi="Times New Roman" w:cs="Times New Roman"/>
          <w:sz w:val="24"/>
          <w:szCs w:val="24"/>
        </w:rPr>
      </w:pPr>
    </w:p>
    <w:p w:rsidR="007B7CAD" w:rsidRDefault="007B7CAD" w:rsidP="007B7CAD">
      <w:pPr>
        <w:spacing w:after="0" w:line="240" w:lineRule="auto"/>
        <w:jc w:val="both"/>
        <w:rPr>
          <w:rFonts w:ascii="Times New Roman" w:hAnsi="Times New Roman" w:cs="Times New Roman"/>
          <w:sz w:val="24"/>
          <w:szCs w:val="24"/>
        </w:rPr>
      </w:pPr>
    </w:p>
    <w:p w:rsidR="007B7CAD" w:rsidRDefault="007B7CAD" w:rsidP="001B3245">
      <w:pPr>
        <w:spacing w:after="0" w:line="240" w:lineRule="auto"/>
        <w:jc w:val="both"/>
        <w:rPr>
          <w:rFonts w:ascii="Times New Roman" w:hAnsi="Times New Roman" w:cs="Times New Roman"/>
          <w:sz w:val="24"/>
          <w:szCs w:val="24"/>
        </w:rPr>
      </w:pPr>
    </w:p>
    <w:p w:rsidR="007B7CAD" w:rsidRDefault="007B7CAD" w:rsidP="001B3245">
      <w:pPr>
        <w:spacing w:after="0" w:line="240" w:lineRule="auto"/>
        <w:jc w:val="both"/>
        <w:rPr>
          <w:rFonts w:ascii="Times New Roman" w:hAnsi="Times New Roman" w:cs="Times New Roman"/>
          <w:sz w:val="24"/>
          <w:szCs w:val="24"/>
        </w:rPr>
      </w:pPr>
    </w:p>
    <w:p w:rsidR="007B7CAD" w:rsidRDefault="007B7CAD" w:rsidP="001B3245">
      <w:pPr>
        <w:spacing w:after="0" w:line="240" w:lineRule="auto"/>
        <w:jc w:val="both"/>
        <w:rPr>
          <w:rFonts w:ascii="Times New Roman" w:hAnsi="Times New Roman" w:cs="Times New Roman"/>
          <w:sz w:val="24"/>
          <w:szCs w:val="24"/>
        </w:rPr>
      </w:pPr>
    </w:p>
    <w:p w:rsidR="001B3245" w:rsidRPr="001B3245" w:rsidRDefault="001B3245" w:rsidP="001B3245">
      <w:pPr>
        <w:spacing w:after="0" w:line="240" w:lineRule="auto"/>
        <w:jc w:val="both"/>
        <w:rPr>
          <w:rFonts w:ascii="Times New Roman" w:hAnsi="Times New Roman" w:cs="Times New Roman"/>
          <w:sz w:val="24"/>
          <w:szCs w:val="24"/>
        </w:rPr>
      </w:pPr>
      <w:r w:rsidRPr="001B3245">
        <w:rPr>
          <w:rFonts w:ascii="Times New Roman" w:hAnsi="Times New Roman" w:cs="Times New Roman"/>
          <w:sz w:val="24"/>
          <w:szCs w:val="24"/>
        </w:rPr>
        <w:t>Заседание совета от 24.08.2022</w:t>
      </w:r>
    </w:p>
    <w:p w:rsidR="001B3245" w:rsidRPr="001B3245" w:rsidRDefault="001B3245" w:rsidP="001B3245">
      <w:pPr>
        <w:spacing w:after="0" w:line="240" w:lineRule="auto"/>
        <w:jc w:val="both"/>
        <w:rPr>
          <w:rFonts w:ascii="Times New Roman" w:hAnsi="Times New Roman" w:cs="Times New Roman"/>
          <w:sz w:val="24"/>
          <w:szCs w:val="24"/>
        </w:rPr>
      </w:pPr>
      <w:r w:rsidRPr="001B3245">
        <w:rPr>
          <w:rFonts w:ascii="Times New Roman" w:hAnsi="Times New Roman" w:cs="Times New Roman"/>
          <w:sz w:val="24"/>
          <w:szCs w:val="24"/>
        </w:rPr>
        <w:t>Решили: избрать Алхимченко Михаила Васильевича председателем и секретарем</w:t>
      </w:r>
    </w:p>
    <w:p w:rsidR="001B3245" w:rsidRPr="001B3245" w:rsidRDefault="001B3245" w:rsidP="001B3245">
      <w:pPr>
        <w:spacing w:after="0" w:line="240" w:lineRule="auto"/>
        <w:jc w:val="both"/>
        <w:rPr>
          <w:rFonts w:ascii="Times New Roman" w:hAnsi="Times New Roman" w:cs="Times New Roman"/>
          <w:sz w:val="24"/>
          <w:szCs w:val="24"/>
        </w:rPr>
      </w:pPr>
      <w:r w:rsidRPr="001B3245">
        <w:rPr>
          <w:rFonts w:ascii="Times New Roman" w:hAnsi="Times New Roman" w:cs="Times New Roman"/>
          <w:sz w:val="24"/>
          <w:szCs w:val="24"/>
        </w:rPr>
        <w:t>заседания Совета.</w:t>
      </w:r>
    </w:p>
    <w:p w:rsidR="001B3245" w:rsidRPr="001B3245" w:rsidRDefault="001B3245" w:rsidP="001B3245">
      <w:pPr>
        <w:spacing w:after="0" w:line="240" w:lineRule="auto"/>
        <w:jc w:val="both"/>
        <w:rPr>
          <w:rFonts w:ascii="Times New Roman" w:hAnsi="Times New Roman" w:cs="Times New Roman"/>
          <w:sz w:val="24"/>
          <w:szCs w:val="24"/>
        </w:rPr>
      </w:pPr>
      <w:r w:rsidRPr="001B3245">
        <w:rPr>
          <w:rFonts w:ascii="Times New Roman" w:hAnsi="Times New Roman" w:cs="Times New Roman"/>
          <w:sz w:val="24"/>
          <w:szCs w:val="24"/>
        </w:rPr>
        <w:t>Решили: принять нижепоименованных лиц в члены Ассоциации при условии</w:t>
      </w:r>
    </w:p>
    <w:p w:rsidR="001B3245" w:rsidRPr="001B3245" w:rsidRDefault="001B3245" w:rsidP="001B3245">
      <w:pPr>
        <w:spacing w:after="0" w:line="240" w:lineRule="auto"/>
        <w:jc w:val="both"/>
        <w:rPr>
          <w:rFonts w:ascii="Times New Roman" w:hAnsi="Times New Roman" w:cs="Times New Roman"/>
          <w:sz w:val="24"/>
          <w:szCs w:val="24"/>
        </w:rPr>
      </w:pPr>
      <w:r w:rsidRPr="001B3245">
        <w:rPr>
          <w:rFonts w:ascii="Times New Roman" w:hAnsi="Times New Roman" w:cs="Times New Roman"/>
          <w:sz w:val="24"/>
          <w:szCs w:val="24"/>
        </w:rPr>
        <w:t>уплаты взноса в компенсационный фонд возмещения вреда, а также в компенсационный</w:t>
      </w:r>
    </w:p>
    <w:p w:rsidR="001B3245" w:rsidRPr="001B3245" w:rsidRDefault="001B3245" w:rsidP="001B3245">
      <w:pPr>
        <w:spacing w:after="0" w:line="240" w:lineRule="auto"/>
        <w:jc w:val="both"/>
        <w:rPr>
          <w:rFonts w:ascii="Times New Roman" w:hAnsi="Times New Roman" w:cs="Times New Roman"/>
          <w:sz w:val="24"/>
          <w:szCs w:val="24"/>
        </w:rPr>
      </w:pPr>
      <w:r w:rsidRPr="001B3245">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1B3245" w:rsidRPr="001B3245" w:rsidRDefault="001B3245" w:rsidP="001B3245">
      <w:pPr>
        <w:spacing w:after="0" w:line="240" w:lineRule="auto"/>
        <w:jc w:val="both"/>
        <w:rPr>
          <w:rFonts w:ascii="Times New Roman" w:hAnsi="Times New Roman" w:cs="Times New Roman"/>
          <w:sz w:val="24"/>
          <w:szCs w:val="24"/>
        </w:rPr>
      </w:pPr>
      <w:r w:rsidRPr="001B3245">
        <w:rPr>
          <w:rFonts w:ascii="Times New Roman" w:hAnsi="Times New Roman" w:cs="Times New Roman"/>
          <w:sz w:val="24"/>
          <w:szCs w:val="24"/>
        </w:rPr>
        <w:t>предпринимателя или юридического лица о приеме в члены Ассоциации указаны</w:t>
      </w:r>
    </w:p>
    <w:p w:rsidR="001B3245" w:rsidRPr="001B3245" w:rsidRDefault="001B3245" w:rsidP="001B3245">
      <w:pPr>
        <w:spacing w:after="0" w:line="240" w:lineRule="auto"/>
        <w:jc w:val="both"/>
        <w:rPr>
          <w:rFonts w:ascii="Times New Roman" w:hAnsi="Times New Roman" w:cs="Times New Roman"/>
          <w:sz w:val="24"/>
          <w:szCs w:val="24"/>
        </w:rPr>
      </w:pPr>
      <w:r w:rsidRPr="001B3245">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1B3245" w:rsidRPr="001B3245" w:rsidRDefault="001B3245" w:rsidP="001B3245">
      <w:pPr>
        <w:spacing w:after="0" w:line="240" w:lineRule="auto"/>
        <w:jc w:val="both"/>
        <w:rPr>
          <w:rFonts w:ascii="Times New Roman" w:hAnsi="Times New Roman" w:cs="Times New Roman"/>
          <w:sz w:val="24"/>
          <w:szCs w:val="24"/>
        </w:rPr>
      </w:pPr>
      <w:r w:rsidRPr="001B3245">
        <w:rPr>
          <w:rFonts w:ascii="Times New Roman" w:hAnsi="Times New Roman" w:cs="Times New Roman"/>
          <w:sz w:val="24"/>
          <w:szCs w:val="24"/>
        </w:rPr>
        <w:t>с использованием конкурентных способов заключения договоров, а именно:</w:t>
      </w:r>
    </w:p>
    <w:p w:rsidR="001B3245" w:rsidRPr="001B3245" w:rsidRDefault="001B3245" w:rsidP="001B3245">
      <w:pPr>
        <w:spacing w:after="0" w:line="240" w:lineRule="auto"/>
        <w:jc w:val="both"/>
        <w:rPr>
          <w:rFonts w:ascii="Times New Roman" w:hAnsi="Times New Roman" w:cs="Times New Roman"/>
          <w:sz w:val="24"/>
          <w:szCs w:val="24"/>
        </w:rPr>
      </w:pPr>
      <w:r w:rsidRPr="001B3245">
        <w:rPr>
          <w:rFonts w:ascii="Times New Roman" w:hAnsi="Times New Roman" w:cs="Times New Roman"/>
          <w:sz w:val="24"/>
          <w:szCs w:val="24"/>
        </w:rPr>
        <w:t>1. Общество с ограниченной ответственностью «ЛайфПроект» ИНН 4705093146</w:t>
      </w:r>
    </w:p>
    <w:p w:rsidR="001B3245" w:rsidRPr="001B3245" w:rsidRDefault="001B3245" w:rsidP="001B3245">
      <w:pPr>
        <w:spacing w:after="0" w:line="240" w:lineRule="auto"/>
        <w:jc w:val="both"/>
        <w:rPr>
          <w:rFonts w:ascii="Times New Roman" w:hAnsi="Times New Roman" w:cs="Times New Roman"/>
          <w:sz w:val="24"/>
          <w:szCs w:val="24"/>
        </w:rPr>
      </w:pPr>
      <w:r w:rsidRPr="001B3245">
        <w:rPr>
          <w:rFonts w:ascii="Times New Roman" w:hAnsi="Times New Roman" w:cs="Times New Roman"/>
          <w:sz w:val="24"/>
          <w:szCs w:val="24"/>
        </w:rPr>
        <w:t>2. Общество с ограниченной ответственностью «ИЗИФИКС» ИНН 7447280537</w:t>
      </w:r>
    </w:p>
    <w:p w:rsidR="001B3245" w:rsidRPr="001B3245" w:rsidRDefault="001B3245" w:rsidP="001B3245">
      <w:pPr>
        <w:spacing w:after="0" w:line="240" w:lineRule="auto"/>
        <w:jc w:val="both"/>
        <w:rPr>
          <w:rFonts w:ascii="Times New Roman" w:hAnsi="Times New Roman" w:cs="Times New Roman"/>
          <w:sz w:val="24"/>
          <w:szCs w:val="24"/>
        </w:rPr>
      </w:pPr>
      <w:r w:rsidRPr="001B3245">
        <w:rPr>
          <w:rFonts w:ascii="Times New Roman" w:hAnsi="Times New Roman" w:cs="Times New Roman"/>
          <w:sz w:val="24"/>
          <w:szCs w:val="24"/>
        </w:rPr>
        <w:t>3. Общество с ограниченной ответственностью «ПроМ» ИНН 7604250327</w:t>
      </w:r>
    </w:p>
    <w:p w:rsidR="001B3245" w:rsidRPr="001B3245" w:rsidRDefault="001B3245" w:rsidP="001B3245">
      <w:pPr>
        <w:spacing w:after="0" w:line="240" w:lineRule="auto"/>
        <w:jc w:val="both"/>
        <w:rPr>
          <w:rFonts w:ascii="Times New Roman" w:hAnsi="Times New Roman" w:cs="Times New Roman"/>
          <w:sz w:val="24"/>
          <w:szCs w:val="24"/>
        </w:rPr>
      </w:pPr>
      <w:r w:rsidRPr="001B3245">
        <w:rPr>
          <w:rFonts w:ascii="Times New Roman" w:hAnsi="Times New Roman" w:cs="Times New Roman"/>
          <w:sz w:val="24"/>
          <w:szCs w:val="24"/>
        </w:rPr>
        <w:t>4. Индивидуальный предприниматель Дятлов Павел Александрович ИНН</w:t>
      </w:r>
    </w:p>
    <w:p w:rsidR="001B3245" w:rsidRPr="001B3245" w:rsidRDefault="001B3245" w:rsidP="001B3245">
      <w:pPr>
        <w:spacing w:after="0" w:line="240" w:lineRule="auto"/>
        <w:jc w:val="both"/>
        <w:rPr>
          <w:rFonts w:ascii="Times New Roman" w:hAnsi="Times New Roman" w:cs="Times New Roman"/>
          <w:sz w:val="24"/>
          <w:szCs w:val="24"/>
        </w:rPr>
      </w:pPr>
      <w:r w:rsidRPr="001B3245">
        <w:rPr>
          <w:rFonts w:ascii="Times New Roman" w:hAnsi="Times New Roman" w:cs="Times New Roman"/>
          <w:sz w:val="24"/>
          <w:szCs w:val="24"/>
        </w:rPr>
        <w:t>771994820879</w:t>
      </w:r>
    </w:p>
    <w:p w:rsidR="001B3245" w:rsidRPr="001B3245" w:rsidRDefault="001B3245" w:rsidP="001B3245">
      <w:pPr>
        <w:spacing w:after="0" w:line="240" w:lineRule="auto"/>
        <w:jc w:val="both"/>
        <w:rPr>
          <w:rFonts w:ascii="Times New Roman" w:hAnsi="Times New Roman" w:cs="Times New Roman"/>
          <w:sz w:val="24"/>
          <w:szCs w:val="24"/>
        </w:rPr>
      </w:pPr>
      <w:r w:rsidRPr="001B3245">
        <w:rPr>
          <w:rFonts w:ascii="Times New Roman" w:hAnsi="Times New Roman" w:cs="Times New Roman"/>
          <w:sz w:val="24"/>
          <w:szCs w:val="24"/>
        </w:rPr>
        <w:lastRenderedPageBreak/>
        <w:t>5. Общество с ограниченной ответственностью «Рубеж Сервис» ИНН 7729791191</w:t>
      </w:r>
    </w:p>
    <w:p w:rsidR="001B3245" w:rsidRDefault="001B3245" w:rsidP="001B3245">
      <w:pPr>
        <w:spacing w:after="0" w:line="240" w:lineRule="auto"/>
        <w:jc w:val="both"/>
        <w:rPr>
          <w:rFonts w:ascii="Times New Roman" w:hAnsi="Times New Roman" w:cs="Times New Roman"/>
          <w:sz w:val="24"/>
          <w:szCs w:val="24"/>
        </w:rPr>
      </w:pPr>
      <w:r w:rsidRPr="001B3245">
        <w:rPr>
          <w:rFonts w:ascii="Times New Roman" w:hAnsi="Times New Roman" w:cs="Times New Roman"/>
          <w:sz w:val="24"/>
          <w:szCs w:val="24"/>
        </w:rPr>
        <w:t>6. Общество с ограниченной ответственностью «НДК ГРУПП» ИНН 9703101802</w:t>
      </w:r>
    </w:p>
    <w:p w:rsidR="001B3245" w:rsidRDefault="001B3245" w:rsidP="001B3245">
      <w:pPr>
        <w:spacing w:after="0" w:line="240" w:lineRule="auto"/>
        <w:jc w:val="both"/>
        <w:rPr>
          <w:rFonts w:ascii="Times New Roman" w:hAnsi="Times New Roman" w:cs="Times New Roman"/>
          <w:sz w:val="24"/>
          <w:szCs w:val="24"/>
        </w:rPr>
      </w:pPr>
    </w:p>
    <w:p w:rsidR="001B3245" w:rsidRDefault="001B3245" w:rsidP="001B3245">
      <w:pPr>
        <w:pBdr>
          <w:bottom w:val="single" w:sz="6" w:space="1" w:color="auto"/>
        </w:pBdr>
        <w:spacing w:after="0" w:line="240" w:lineRule="auto"/>
        <w:jc w:val="both"/>
        <w:rPr>
          <w:rFonts w:ascii="Times New Roman" w:hAnsi="Times New Roman" w:cs="Times New Roman"/>
          <w:sz w:val="24"/>
          <w:szCs w:val="24"/>
        </w:rPr>
      </w:pPr>
    </w:p>
    <w:p w:rsidR="001B3245" w:rsidRDefault="001B3245" w:rsidP="001B3245">
      <w:pPr>
        <w:spacing w:after="0" w:line="240" w:lineRule="auto"/>
        <w:jc w:val="both"/>
        <w:rPr>
          <w:rFonts w:ascii="Times New Roman" w:hAnsi="Times New Roman" w:cs="Times New Roman"/>
          <w:sz w:val="24"/>
          <w:szCs w:val="24"/>
        </w:rPr>
      </w:pPr>
    </w:p>
    <w:p w:rsidR="001B3245" w:rsidRDefault="001B3245" w:rsidP="001B3245">
      <w:pPr>
        <w:spacing w:after="0" w:line="240" w:lineRule="auto"/>
        <w:jc w:val="both"/>
        <w:rPr>
          <w:rFonts w:ascii="Times New Roman" w:hAnsi="Times New Roman" w:cs="Times New Roman"/>
          <w:sz w:val="24"/>
          <w:szCs w:val="24"/>
        </w:rPr>
      </w:pPr>
    </w:p>
    <w:p w:rsidR="001B3245" w:rsidRDefault="001B3245" w:rsidP="001B3245">
      <w:pPr>
        <w:spacing w:after="0" w:line="240" w:lineRule="auto"/>
        <w:jc w:val="both"/>
        <w:rPr>
          <w:rFonts w:ascii="Times New Roman" w:hAnsi="Times New Roman" w:cs="Times New Roman"/>
          <w:sz w:val="24"/>
          <w:szCs w:val="24"/>
        </w:rPr>
      </w:pPr>
    </w:p>
    <w:p w:rsidR="001B3245" w:rsidRDefault="001B3245" w:rsidP="001B3245">
      <w:pPr>
        <w:spacing w:after="0" w:line="240" w:lineRule="auto"/>
        <w:jc w:val="both"/>
        <w:rPr>
          <w:rFonts w:ascii="Times New Roman" w:hAnsi="Times New Roman" w:cs="Times New Roman"/>
          <w:sz w:val="24"/>
          <w:szCs w:val="24"/>
        </w:rPr>
      </w:pPr>
    </w:p>
    <w:p w:rsidR="001B3245" w:rsidRDefault="001B3245" w:rsidP="00D60300">
      <w:pPr>
        <w:spacing w:after="0" w:line="240" w:lineRule="auto"/>
        <w:jc w:val="both"/>
        <w:rPr>
          <w:rFonts w:ascii="Times New Roman" w:hAnsi="Times New Roman" w:cs="Times New Roman"/>
          <w:sz w:val="24"/>
          <w:szCs w:val="24"/>
        </w:rPr>
      </w:pPr>
    </w:p>
    <w:p w:rsidR="00D60300" w:rsidRPr="00D60300" w:rsidRDefault="00D60300" w:rsidP="00D60300">
      <w:pPr>
        <w:spacing w:after="0" w:line="240" w:lineRule="auto"/>
        <w:jc w:val="both"/>
        <w:rPr>
          <w:rFonts w:ascii="Times New Roman" w:hAnsi="Times New Roman" w:cs="Times New Roman"/>
          <w:sz w:val="24"/>
          <w:szCs w:val="24"/>
        </w:rPr>
      </w:pPr>
      <w:r w:rsidRPr="00D60300">
        <w:rPr>
          <w:rFonts w:ascii="Times New Roman" w:hAnsi="Times New Roman" w:cs="Times New Roman"/>
          <w:sz w:val="24"/>
          <w:szCs w:val="24"/>
        </w:rPr>
        <w:t>Заседание совета от 23.08.2022</w:t>
      </w:r>
    </w:p>
    <w:p w:rsidR="00D60300" w:rsidRPr="00D60300" w:rsidRDefault="00D60300" w:rsidP="00D60300">
      <w:pPr>
        <w:spacing w:after="0" w:line="240" w:lineRule="auto"/>
        <w:jc w:val="both"/>
        <w:rPr>
          <w:rFonts w:ascii="Times New Roman" w:hAnsi="Times New Roman" w:cs="Times New Roman"/>
          <w:sz w:val="24"/>
          <w:szCs w:val="24"/>
        </w:rPr>
      </w:pPr>
      <w:r w:rsidRPr="00D60300">
        <w:rPr>
          <w:rFonts w:ascii="Times New Roman" w:hAnsi="Times New Roman" w:cs="Times New Roman"/>
          <w:sz w:val="24"/>
          <w:szCs w:val="24"/>
        </w:rPr>
        <w:t>Решили: избрать Алхимченко Михаила Васильевича председателем и секретарем</w:t>
      </w:r>
    </w:p>
    <w:p w:rsidR="00D60300" w:rsidRPr="00D60300" w:rsidRDefault="00D60300" w:rsidP="00D60300">
      <w:pPr>
        <w:spacing w:after="0" w:line="240" w:lineRule="auto"/>
        <w:jc w:val="both"/>
        <w:rPr>
          <w:rFonts w:ascii="Times New Roman" w:hAnsi="Times New Roman" w:cs="Times New Roman"/>
          <w:sz w:val="24"/>
          <w:szCs w:val="24"/>
        </w:rPr>
      </w:pPr>
      <w:r w:rsidRPr="00D60300">
        <w:rPr>
          <w:rFonts w:ascii="Times New Roman" w:hAnsi="Times New Roman" w:cs="Times New Roman"/>
          <w:sz w:val="24"/>
          <w:szCs w:val="24"/>
        </w:rPr>
        <w:t>заседания Совета.</w:t>
      </w:r>
    </w:p>
    <w:p w:rsidR="00D60300" w:rsidRPr="00D60300" w:rsidRDefault="00D60300" w:rsidP="00D60300">
      <w:pPr>
        <w:spacing w:after="0" w:line="240" w:lineRule="auto"/>
        <w:jc w:val="both"/>
        <w:rPr>
          <w:rFonts w:ascii="Times New Roman" w:hAnsi="Times New Roman" w:cs="Times New Roman"/>
          <w:sz w:val="24"/>
          <w:szCs w:val="24"/>
        </w:rPr>
      </w:pPr>
      <w:r w:rsidRPr="00D60300">
        <w:rPr>
          <w:rFonts w:ascii="Times New Roman" w:hAnsi="Times New Roman" w:cs="Times New Roman"/>
          <w:sz w:val="24"/>
          <w:szCs w:val="24"/>
        </w:rPr>
        <w:t>Решили: принять нижепоименованных лиц в члены Ассоциации при условии</w:t>
      </w:r>
    </w:p>
    <w:p w:rsidR="00D60300" w:rsidRPr="00D60300" w:rsidRDefault="00D60300" w:rsidP="00D60300">
      <w:pPr>
        <w:spacing w:after="0" w:line="240" w:lineRule="auto"/>
        <w:jc w:val="both"/>
        <w:rPr>
          <w:rFonts w:ascii="Times New Roman" w:hAnsi="Times New Roman" w:cs="Times New Roman"/>
          <w:sz w:val="24"/>
          <w:szCs w:val="24"/>
        </w:rPr>
      </w:pPr>
      <w:r w:rsidRPr="00D60300">
        <w:rPr>
          <w:rFonts w:ascii="Times New Roman" w:hAnsi="Times New Roman" w:cs="Times New Roman"/>
          <w:sz w:val="24"/>
          <w:szCs w:val="24"/>
        </w:rPr>
        <w:t>уплаты взноса в компенсационный фонд возмещения вреда, а также в компенсационный</w:t>
      </w:r>
    </w:p>
    <w:p w:rsidR="00D60300" w:rsidRPr="00D60300" w:rsidRDefault="00D60300" w:rsidP="00D60300">
      <w:pPr>
        <w:spacing w:after="0" w:line="240" w:lineRule="auto"/>
        <w:jc w:val="both"/>
        <w:rPr>
          <w:rFonts w:ascii="Times New Roman" w:hAnsi="Times New Roman" w:cs="Times New Roman"/>
          <w:sz w:val="24"/>
          <w:szCs w:val="24"/>
        </w:rPr>
      </w:pPr>
      <w:r w:rsidRPr="00D60300">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D60300" w:rsidRPr="00D60300" w:rsidRDefault="00D60300" w:rsidP="00D60300">
      <w:pPr>
        <w:spacing w:after="0" w:line="240" w:lineRule="auto"/>
        <w:jc w:val="both"/>
        <w:rPr>
          <w:rFonts w:ascii="Times New Roman" w:hAnsi="Times New Roman" w:cs="Times New Roman"/>
          <w:sz w:val="24"/>
          <w:szCs w:val="24"/>
        </w:rPr>
      </w:pPr>
      <w:r w:rsidRPr="00D60300">
        <w:rPr>
          <w:rFonts w:ascii="Times New Roman" w:hAnsi="Times New Roman" w:cs="Times New Roman"/>
          <w:sz w:val="24"/>
          <w:szCs w:val="24"/>
        </w:rPr>
        <w:t>предпринимателя или юридического лица о приеме в члены Ассоциации указаны</w:t>
      </w:r>
    </w:p>
    <w:p w:rsidR="00D60300" w:rsidRPr="00D60300" w:rsidRDefault="00D60300" w:rsidP="00D60300">
      <w:pPr>
        <w:spacing w:after="0" w:line="240" w:lineRule="auto"/>
        <w:jc w:val="both"/>
        <w:rPr>
          <w:rFonts w:ascii="Times New Roman" w:hAnsi="Times New Roman" w:cs="Times New Roman"/>
          <w:sz w:val="24"/>
          <w:szCs w:val="24"/>
        </w:rPr>
      </w:pPr>
      <w:r w:rsidRPr="00D60300">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D60300" w:rsidRPr="00D60300" w:rsidRDefault="00D60300" w:rsidP="00D60300">
      <w:pPr>
        <w:spacing w:after="0" w:line="240" w:lineRule="auto"/>
        <w:jc w:val="both"/>
        <w:rPr>
          <w:rFonts w:ascii="Times New Roman" w:hAnsi="Times New Roman" w:cs="Times New Roman"/>
          <w:sz w:val="24"/>
          <w:szCs w:val="24"/>
        </w:rPr>
      </w:pPr>
      <w:r w:rsidRPr="00D60300">
        <w:rPr>
          <w:rFonts w:ascii="Times New Roman" w:hAnsi="Times New Roman" w:cs="Times New Roman"/>
          <w:sz w:val="24"/>
          <w:szCs w:val="24"/>
        </w:rPr>
        <w:t>с использованием конкурентных способов заключения договоров, а именно:</w:t>
      </w:r>
    </w:p>
    <w:p w:rsidR="00D60300" w:rsidRPr="00D60300" w:rsidRDefault="00D60300" w:rsidP="00D60300">
      <w:pPr>
        <w:spacing w:after="0" w:line="240" w:lineRule="auto"/>
        <w:jc w:val="both"/>
        <w:rPr>
          <w:rFonts w:ascii="Times New Roman" w:hAnsi="Times New Roman" w:cs="Times New Roman"/>
          <w:sz w:val="24"/>
          <w:szCs w:val="24"/>
        </w:rPr>
      </w:pPr>
      <w:r w:rsidRPr="00D60300">
        <w:rPr>
          <w:rFonts w:ascii="Times New Roman" w:hAnsi="Times New Roman" w:cs="Times New Roman"/>
          <w:sz w:val="24"/>
          <w:szCs w:val="24"/>
        </w:rPr>
        <w:t>1. Общество с ограниченной ответственностью «СК ВОЛГА СТРОЙ» ИНН</w:t>
      </w:r>
    </w:p>
    <w:p w:rsidR="00D60300" w:rsidRPr="00D60300" w:rsidRDefault="00D60300" w:rsidP="00D60300">
      <w:pPr>
        <w:spacing w:after="0" w:line="240" w:lineRule="auto"/>
        <w:jc w:val="both"/>
        <w:rPr>
          <w:rFonts w:ascii="Times New Roman" w:hAnsi="Times New Roman" w:cs="Times New Roman"/>
          <w:sz w:val="24"/>
          <w:szCs w:val="24"/>
        </w:rPr>
      </w:pPr>
      <w:r w:rsidRPr="00D60300">
        <w:rPr>
          <w:rFonts w:ascii="Times New Roman" w:hAnsi="Times New Roman" w:cs="Times New Roman"/>
          <w:sz w:val="24"/>
          <w:szCs w:val="24"/>
        </w:rPr>
        <w:t>5260393419</w:t>
      </w:r>
    </w:p>
    <w:p w:rsidR="00D60300" w:rsidRPr="00D60300" w:rsidRDefault="00D60300" w:rsidP="00D60300">
      <w:pPr>
        <w:spacing w:after="0" w:line="240" w:lineRule="auto"/>
        <w:jc w:val="both"/>
        <w:rPr>
          <w:rFonts w:ascii="Times New Roman" w:hAnsi="Times New Roman" w:cs="Times New Roman"/>
          <w:sz w:val="24"/>
          <w:szCs w:val="24"/>
        </w:rPr>
      </w:pPr>
      <w:r w:rsidRPr="00D60300">
        <w:rPr>
          <w:rFonts w:ascii="Times New Roman" w:hAnsi="Times New Roman" w:cs="Times New Roman"/>
          <w:sz w:val="24"/>
          <w:szCs w:val="24"/>
        </w:rPr>
        <w:t>2. Общество с ограниченной ответственностью «ФАСИС» ИНН 7726445250</w:t>
      </w:r>
    </w:p>
    <w:p w:rsidR="00D60300" w:rsidRPr="00D60300" w:rsidRDefault="00D60300" w:rsidP="00D60300">
      <w:pPr>
        <w:spacing w:after="0" w:line="240" w:lineRule="auto"/>
        <w:jc w:val="both"/>
        <w:rPr>
          <w:rFonts w:ascii="Times New Roman" w:hAnsi="Times New Roman" w:cs="Times New Roman"/>
          <w:sz w:val="24"/>
          <w:szCs w:val="24"/>
        </w:rPr>
      </w:pPr>
      <w:r w:rsidRPr="00D60300">
        <w:rPr>
          <w:rFonts w:ascii="Times New Roman" w:hAnsi="Times New Roman" w:cs="Times New Roman"/>
          <w:sz w:val="24"/>
          <w:szCs w:val="24"/>
        </w:rPr>
        <w:t>3. Общество с ограниченной ответственностью «СтройЭнергоРесурс» ИНН</w:t>
      </w:r>
    </w:p>
    <w:p w:rsidR="00CB0571" w:rsidRDefault="00D60300" w:rsidP="00D60300">
      <w:pPr>
        <w:spacing w:after="0" w:line="240" w:lineRule="auto"/>
        <w:jc w:val="both"/>
        <w:rPr>
          <w:rFonts w:ascii="Times New Roman" w:hAnsi="Times New Roman" w:cs="Times New Roman"/>
          <w:sz w:val="24"/>
          <w:szCs w:val="24"/>
        </w:rPr>
      </w:pPr>
      <w:r w:rsidRPr="00D60300">
        <w:rPr>
          <w:rFonts w:ascii="Times New Roman" w:hAnsi="Times New Roman" w:cs="Times New Roman"/>
          <w:sz w:val="24"/>
          <w:szCs w:val="24"/>
        </w:rPr>
        <w:t>7810931628</w:t>
      </w:r>
    </w:p>
    <w:p w:rsidR="00D60300" w:rsidRDefault="00D60300" w:rsidP="00D60300">
      <w:pPr>
        <w:spacing w:after="0" w:line="240" w:lineRule="auto"/>
        <w:jc w:val="both"/>
        <w:rPr>
          <w:rFonts w:ascii="Times New Roman" w:hAnsi="Times New Roman" w:cs="Times New Roman"/>
          <w:sz w:val="24"/>
          <w:szCs w:val="24"/>
        </w:rPr>
      </w:pPr>
    </w:p>
    <w:p w:rsidR="00D60300" w:rsidRDefault="00D60300" w:rsidP="00D60300">
      <w:pPr>
        <w:pBdr>
          <w:bottom w:val="single" w:sz="6" w:space="1" w:color="auto"/>
        </w:pBdr>
        <w:spacing w:after="0" w:line="240" w:lineRule="auto"/>
        <w:jc w:val="both"/>
        <w:rPr>
          <w:rFonts w:ascii="Times New Roman" w:hAnsi="Times New Roman" w:cs="Times New Roman"/>
          <w:sz w:val="24"/>
          <w:szCs w:val="24"/>
        </w:rPr>
      </w:pPr>
    </w:p>
    <w:p w:rsidR="00D60300" w:rsidRDefault="00D60300" w:rsidP="00D60300">
      <w:pPr>
        <w:spacing w:after="0" w:line="240" w:lineRule="auto"/>
        <w:jc w:val="both"/>
        <w:rPr>
          <w:rFonts w:ascii="Times New Roman" w:hAnsi="Times New Roman" w:cs="Times New Roman"/>
          <w:sz w:val="24"/>
          <w:szCs w:val="24"/>
        </w:rPr>
      </w:pPr>
    </w:p>
    <w:p w:rsidR="00D60300" w:rsidRPr="00D60300" w:rsidRDefault="00D60300" w:rsidP="00D60300">
      <w:pPr>
        <w:spacing w:after="0" w:line="240" w:lineRule="auto"/>
        <w:jc w:val="both"/>
        <w:rPr>
          <w:rFonts w:ascii="Times New Roman" w:hAnsi="Times New Roman" w:cs="Times New Roman"/>
          <w:sz w:val="24"/>
          <w:szCs w:val="24"/>
        </w:rPr>
      </w:pPr>
    </w:p>
    <w:p w:rsidR="00CB0571" w:rsidRDefault="00CB0571" w:rsidP="00F80732">
      <w:pPr>
        <w:spacing w:after="0" w:line="240" w:lineRule="auto"/>
        <w:jc w:val="both"/>
        <w:rPr>
          <w:rFonts w:ascii="Times New Roman" w:hAnsi="Times New Roman" w:cs="Times New Roman"/>
          <w:sz w:val="24"/>
          <w:szCs w:val="24"/>
        </w:rPr>
      </w:pPr>
    </w:p>
    <w:p w:rsidR="00CB0571" w:rsidRDefault="00CB0571" w:rsidP="00F80732">
      <w:pPr>
        <w:spacing w:after="0" w:line="240" w:lineRule="auto"/>
        <w:jc w:val="both"/>
        <w:rPr>
          <w:rFonts w:ascii="Times New Roman" w:hAnsi="Times New Roman" w:cs="Times New Roman"/>
          <w:sz w:val="24"/>
          <w:szCs w:val="24"/>
        </w:rPr>
      </w:pPr>
    </w:p>
    <w:p w:rsidR="00F80732" w:rsidRP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Заседание совета от 19.08.2022</w:t>
      </w:r>
    </w:p>
    <w:p w:rsidR="00F80732" w:rsidRP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Решили: избрать Алхимченко Михаила Васильевича председателем и секретарем</w:t>
      </w:r>
    </w:p>
    <w:p w:rsidR="00F80732" w:rsidRP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заседания Совета.</w:t>
      </w:r>
    </w:p>
    <w:p w:rsidR="00F80732" w:rsidRPr="00F80732" w:rsidRDefault="00F80732" w:rsidP="00F80732">
      <w:pPr>
        <w:spacing w:after="0" w:line="240" w:lineRule="auto"/>
        <w:jc w:val="both"/>
        <w:rPr>
          <w:rFonts w:ascii="Times New Roman" w:hAnsi="Times New Roman" w:cs="Times New Roman"/>
          <w:sz w:val="24"/>
          <w:szCs w:val="24"/>
        </w:rPr>
      </w:pPr>
    </w:p>
    <w:p w:rsidR="00F80732" w:rsidRP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Решили: принять нижепоименованных лиц в члены Ассоциации при условии</w:t>
      </w:r>
    </w:p>
    <w:p w:rsidR="00F80732" w:rsidRP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уплаты взноса в компенсационный фонд возмещения вреда, а также в компенсационный</w:t>
      </w:r>
    </w:p>
    <w:p w:rsidR="00F80732" w:rsidRP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F80732" w:rsidRP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предпринимателя или юридического лица о приеме в члены Ассоциации указаны</w:t>
      </w:r>
    </w:p>
    <w:p w:rsidR="00F80732" w:rsidRP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F80732" w:rsidRP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с использованием конкурентных способов заключения договоров, а именно:</w:t>
      </w:r>
    </w:p>
    <w:p w:rsidR="00F80732" w:rsidRP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1. Общество с ограниченной ответственностью «ИНЖЕНЕРНО-</w:t>
      </w:r>
    </w:p>
    <w:p w:rsidR="00F80732" w:rsidRP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КОНСТРУКТОРСКОЕ БЮРО «ПРОФПРОЕКТ» ИНН 1841102813</w:t>
      </w:r>
    </w:p>
    <w:p w:rsidR="00F80732" w:rsidRP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2. Общество с ограниченной ответственностью «Экспертные системы» ИНН</w:t>
      </w:r>
    </w:p>
    <w:p w:rsidR="00F80732" w:rsidRP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7708402951</w:t>
      </w:r>
    </w:p>
    <w:p w:rsidR="00F80732" w:rsidRP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Решили: на основании ст. 55.7, ч. 2, п. 2 Градостроительного Кодекса РФ, а также</w:t>
      </w:r>
    </w:p>
    <w:p w:rsidR="00F80732" w:rsidRP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на основании ч. 8.4, п.4 Положения о членстве, исключить из членов Ассоциации:</w:t>
      </w:r>
    </w:p>
    <w:p w:rsidR="00F80732" w:rsidRP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1. Индивидуальный предприниматель Гусева Людмила Константиновна ИНН</w:t>
      </w:r>
    </w:p>
    <w:p w:rsid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524400744329</w:t>
      </w:r>
    </w:p>
    <w:p w:rsidR="00F80732" w:rsidRDefault="00F80732" w:rsidP="00F80732">
      <w:pPr>
        <w:pBdr>
          <w:bottom w:val="single" w:sz="6" w:space="1" w:color="auto"/>
        </w:pBdr>
        <w:spacing w:after="0" w:line="240" w:lineRule="auto"/>
        <w:jc w:val="both"/>
        <w:rPr>
          <w:rFonts w:ascii="Times New Roman" w:hAnsi="Times New Roman" w:cs="Times New Roman"/>
          <w:sz w:val="24"/>
          <w:szCs w:val="24"/>
        </w:rPr>
      </w:pPr>
    </w:p>
    <w:p w:rsidR="00F80732" w:rsidRDefault="00F80732" w:rsidP="00F80732">
      <w:pPr>
        <w:spacing w:after="0" w:line="240" w:lineRule="auto"/>
        <w:jc w:val="both"/>
        <w:rPr>
          <w:rFonts w:ascii="Times New Roman" w:hAnsi="Times New Roman" w:cs="Times New Roman"/>
          <w:sz w:val="24"/>
          <w:szCs w:val="24"/>
        </w:rPr>
      </w:pPr>
    </w:p>
    <w:p w:rsidR="00F80732" w:rsidRDefault="00F80732" w:rsidP="003B3121">
      <w:pPr>
        <w:spacing w:after="0" w:line="240" w:lineRule="auto"/>
        <w:jc w:val="both"/>
        <w:rPr>
          <w:rFonts w:ascii="Times New Roman" w:hAnsi="Times New Roman" w:cs="Times New Roman"/>
          <w:sz w:val="24"/>
          <w:szCs w:val="24"/>
        </w:rPr>
      </w:pP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Заседание совета от 18.08.2022</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Решили: избрать Алхимченко Михаила Васильевича председателем и секретарем</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lastRenderedPageBreak/>
        <w:t>заседания Совета.</w:t>
      </w:r>
    </w:p>
    <w:p w:rsidR="003B3121" w:rsidRPr="003B3121" w:rsidRDefault="003B3121" w:rsidP="003B3121">
      <w:pPr>
        <w:spacing w:after="0" w:line="240" w:lineRule="auto"/>
        <w:jc w:val="both"/>
        <w:rPr>
          <w:rFonts w:ascii="Times New Roman" w:hAnsi="Times New Roman" w:cs="Times New Roman"/>
          <w:sz w:val="24"/>
          <w:szCs w:val="24"/>
        </w:rPr>
      </w:pP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Решили: принять нижепоименованных лиц в члены Ассоциации при условии</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уплаты взноса в компенсационный фонд возмещения вреда, а также в компенсационный</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предпринимателя или юридического лица о приеме в члены Ассоциации указаны</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с использованием конкурентных способов заключения договоров, а именно:</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1. Общество с ограниченной ответственностью «РЕМСПЕЦЭНЕРГО» ИНН</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1650000070</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2. Общество с ограниченной ответственностью «СтройСибРегион» ИНН 2222815022</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3. Индивидуальный предприниматель Ефимов Дмитрий Аркадьевич ИНН</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471403679520</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Решили: на основании ст. 55.7, ч. 2, п. 2 Градостроительного Кодекса РФ, а также</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на основании ч. 8.4, п.4 Положения о членстве, исключить из членов Ассоциации:</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1. Общество с ограниченной ответственностью «САТУРН-ПРО» ИНН 7728473125</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2. Общество с ограниченной ответственностью «Бюро промышленного</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проектирования» ИНН 1655253131</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3. Непубличное акционерное общество «Научный центр промышленной</w:t>
      </w:r>
    </w:p>
    <w:p w:rsid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безопасности» ИНН 4205327886</w:t>
      </w:r>
    </w:p>
    <w:p w:rsidR="003B3121" w:rsidRDefault="003B3121" w:rsidP="003B3121">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3B3121" w:rsidRDefault="003B3121" w:rsidP="003B3121">
      <w:pPr>
        <w:spacing w:after="0" w:line="240" w:lineRule="auto"/>
        <w:jc w:val="both"/>
        <w:rPr>
          <w:rFonts w:ascii="Times New Roman" w:hAnsi="Times New Roman" w:cs="Times New Roman"/>
          <w:sz w:val="24"/>
          <w:szCs w:val="24"/>
        </w:rPr>
      </w:pPr>
    </w:p>
    <w:p w:rsidR="003B3121" w:rsidRDefault="003B3121" w:rsidP="003B3121">
      <w:pPr>
        <w:spacing w:after="0" w:line="240" w:lineRule="auto"/>
        <w:jc w:val="both"/>
        <w:rPr>
          <w:rFonts w:ascii="Times New Roman" w:hAnsi="Times New Roman" w:cs="Times New Roman"/>
          <w:sz w:val="24"/>
          <w:szCs w:val="24"/>
        </w:rPr>
      </w:pPr>
    </w:p>
    <w:p w:rsidR="003B3121" w:rsidRDefault="003B3121" w:rsidP="004A5457">
      <w:pPr>
        <w:spacing w:after="0" w:line="240" w:lineRule="auto"/>
        <w:jc w:val="both"/>
        <w:rPr>
          <w:rFonts w:ascii="Times New Roman" w:hAnsi="Times New Roman" w:cs="Times New Roman"/>
          <w:sz w:val="24"/>
          <w:szCs w:val="24"/>
        </w:rPr>
      </w:pPr>
    </w:p>
    <w:p w:rsidR="004A5457" w:rsidRPr="004A5457" w:rsidRDefault="004A5457" w:rsidP="004A5457">
      <w:pPr>
        <w:spacing w:after="0" w:line="240" w:lineRule="auto"/>
        <w:jc w:val="both"/>
        <w:rPr>
          <w:rFonts w:ascii="Times New Roman" w:hAnsi="Times New Roman" w:cs="Times New Roman"/>
          <w:sz w:val="24"/>
          <w:szCs w:val="24"/>
        </w:rPr>
      </w:pPr>
      <w:r w:rsidRPr="004A5457">
        <w:rPr>
          <w:rFonts w:ascii="Times New Roman" w:hAnsi="Times New Roman" w:cs="Times New Roman"/>
          <w:sz w:val="24"/>
          <w:szCs w:val="24"/>
        </w:rPr>
        <w:t>Заседание совета от 17.08.2022</w:t>
      </w:r>
    </w:p>
    <w:p w:rsidR="004A5457" w:rsidRPr="004A5457" w:rsidRDefault="004A5457" w:rsidP="004A5457">
      <w:pPr>
        <w:spacing w:after="0" w:line="240" w:lineRule="auto"/>
        <w:jc w:val="both"/>
        <w:rPr>
          <w:rFonts w:ascii="Times New Roman" w:hAnsi="Times New Roman" w:cs="Times New Roman"/>
          <w:sz w:val="24"/>
          <w:szCs w:val="24"/>
        </w:rPr>
      </w:pPr>
      <w:r w:rsidRPr="004A5457">
        <w:rPr>
          <w:rFonts w:ascii="Times New Roman" w:hAnsi="Times New Roman" w:cs="Times New Roman"/>
          <w:sz w:val="24"/>
          <w:szCs w:val="24"/>
        </w:rPr>
        <w:t>Решили: избрать Алхимченко Михаила Васильевича председателем и секретарем</w:t>
      </w:r>
    </w:p>
    <w:p w:rsidR="004A5457" w:rsidRPr="004A5457" w:rsidRDefault="004A5457" w:rsidP="004A5457">
      <w:pPr>
        <w:spacing w:after="0" w:line="240" w:lineRule="auto"/>
        <w:jc w:val="both"/>
        <w:rPr>
          <w:rFonts w:ascii="Times New Roman" w:hAnsi="Times New Roman" w:cs="Times New Roman"/>
          <w:sz w:val="24"/>
          <w:szCs w:val="24"/>
        </w:rPr>
      </w:pPr>
      <w:r w:rsidRPr="004A5457">
        <w:rPr>
          <w:rFonts w:ascii="Times New Roman" w:hAnsi="Times New Roman" w:cs="Times New Roman"/>
          <w:sz w:val="24"/>
          <w:szCs w:val="24"/>
        </w:rPr>
        <w:t>заседания Совета.</w:t>
      </w:r>
    </w:p>
    <w:p w:rsidR="004A5457" w:rsidRPr="004A5457" w:rsidRDefault="004A5457" w:rsidP="004A5457">
      <w:pPr>
        <w:spacing w:after="0" w:line="240" w:lineRule="auto"/>
        <w:jc w:val="both"/>
        <w:rPr>
          <w:rFonts w:ascii="Times New Roman" w:hAnsi="Times New Roman" w:cs="Times New Roman"/>
          <w:sz w:val="24"/>
          <w:szCs w:val="24"/>
        </w:rPr>
      </w:pPr>
    </w:p>
    <w:p w:rsidR="004A5457" w:rsidRPr="004A5457" w:rsidRDefault="004A5457" w:rsidP="004A5457">
      <w:pPr>
        <w:spacing w:after="0" w:line="240" w:lineRule="auto"/>
        <w:jc w:val="both"/>
        <w:rPr>
          <w:rFonts w:ascii="Times New Roman" w:hAnsi="Times New Roman" w:cs="Times New Roman"/>
          <w:sz w:val="24"/>
          <w:szCs w:val="24"/>
        </w:rPr>
      </w:pPr>
      <w:r w:rsidRPr="004A5457">
        <w:rPr>
          <w:rFonts w:ascii="Times New Roman" w:hAnsi="Times New Roman" w:cs="Times New Roman"/>
          <w:sz w:val="24"/>
          <w:szCs w:val="24"/>
        </w:rPr>
        <w:t>Решили: принять нижепоименованных лиц в члены Ассоциации при условии</w:t>
      </w:r>
    </w:p>
    <w:p w:rsidR="004A5457" w:rsidRPr="004A5457" w:rsidRDefault="004A5457" w:rsidP="004A5457">
      <w:pPr>
        <w:spacing w:after="0" w:line="240" w:lineRule="auto"/>
        <w:jc w:val="both"/>
        <w:rPr>
          <w:rFonts w:ascii="Times New Roman" w:hAnsi="Times New Roman" w:cs="Times New Roman"/>
          <w:sz w:val="24"/>
          <w:szCs w:val="24"/>
        </w:rPr>
      </w:pPr>
      <w:r w:rsidRPr="004A5457">
        <w:rPr>
          <w:rFonts w:ascii="Times New Roman" w:hAnsi="Times New Roman" w:cs="Times New Roman"/>
          <w:sz w:val="24"/>
          <w:szCs w:val="24"/>
        </w:rPr>
        <w:t>уплаты взноса в компенсационный фонд возмещения вреда, а также в компенсационный</w:t>
      </w:r>
    </w:p>
    <w:p w:rsidR="004A5457" w:rsidRPr="004A5457" w:rsidRDefault="004A5457" w:rsidP="004A5457">
      <w:pPr>
        <w:spacing w:after="0" w:line="240" w:lineRule="auto"/>
        <w:jc w:val="both"/>
        <w:rPr>
          <w:rFonts w:ascii="Times New Roman" w:hAnsi="Times New Roman" w:cs="Times New Roman"/>
          <w:sz w:val="24"/>
          <w:szCs w:val="24"/>
        </w:rPr>
      </w:pPr>
      <w:r w:rsidRPr="004A5457">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4A5457" w:rsidRPr="004A5457" w:rsidRDefault="004A5457" w:rsidP="004A5457">
      <w:pPr>
        <w:spacing w:after="0" w:line="240" w:lineRule="auto"/>
        <w:jc w:val="both"/>
        <w:rPr>
          <w:rFonts w:ascii="Times New Roman" w:hAnsi="Times New Roman" w:cs="Times New Roman"/>
          <w:sz w:val="24"/>
          <w:szCs w:val="24"/>
        </w:rPr>
      </w:pPr>
      <w:r w:rsidRPr="004A5457">
        <w:rPr>
          <w:rFonts w:ascii="Times New Roman" w:hAnsi="Times New Roman" w:cs="Times New Roman"/>
          <w:sz w:val="24"/>
          <w:szCs w:val="24"/>
        </w:rPr>
        <w:t>предпринимателя или юридического лица о приеме в члены Ассоциации указаны</w:t>
      </w:r>
    </w:p>
    <w:p w:rsidR="004A5457" w:rsidRPr="004A5457" w:rsidRDefault="004A5457" w:rsidP="004A5457">
      <w:pPr>
        <w:spacing w:after="0" w:line="240" w:lineRule="auto"/>
        <w:jc w:val="both"/>
        <w:rPr>
          <w:rFonts w:ascii="Times New Roman" w:hAnsi="Times New Roman" w:cs="Times New Roman"/>
          <w:sz w:val="24"/>
          <w:szCs w:val="24"/>
        </w:rPr>
      </w:pPr>
      <w:r w:rsidRPr="004A5457">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4A5457" w:rsidRPr="004A5457" w:rsidRDefault="004A5457" w:rsidP="004A5457">
      <w:pPr>
        <w:spacing w:after="0" w:line="240" w:lineRule="auto"/>
        <w:jc w:val="both"/>
        <w:rPr>
          <w:rFonts w:ascii="Times New Roman" w:hAnsi="Times New Roman" w:cs="Times New Roman"/>
          <w:sz w:val="24"/>
          <w:szCs w:val="24"/>
        </w:rPr>
      </w:pPr>
      <w:r w:rsidRPr="004A5457">
        <w:rPr>
          <w:rFonts w:ascii="Times New Roman" w:hAnsi="Times New Roman" w:cs="Times New Roman"/>
          <w:sz w:val="24"/>
          <w:szCs w:val="24"/>
        </w:rPr>
        <w:t>с использованием конкурентных способов заключения договоров, а именно:</w:t>
      </w:r>
    </w:p>
    <w:p w:rsidR="004A5457" w:rsidRPr="004A5457" w:rsidRDefault="004A5457" w:rsidP="004A5457">
      <w:pPr>
        <w:spacing w:after="0" w:line="240" w:lineRule="auto"/>
        <w:jc w:val="both"/>
        <w:rPr>
          <w:rFonts w:ascii="Times New Roman" w:hAnsi="Times New Roman" w:cs="Times New Roman"/>
          <w:sz w:val="24"/>
          <w:szCs w:val="24"/>
        </w:rPr>
      </w:pPr>
      <w:r w:rsidRPr="004A5457">
        <w:rPr>
          <w:rFonts w:ascii="Times New Roman" w:hAnsi="Times New Roman" w:cs="Times New Roman"/>
          <w:sz w:val="24"/>
          <w:szCs w:val="24"/>
        </w:rPr>
        <w:t>1. Общество с ограниченной ответственностью «МИГОС» ИНН 3661179761</w:t>
      </w:r>
    </w:p>
    <w:p w:rsidR="004A5457" w:rsidRPr="004A5457" w:rsidRDefault="004A5457" w:rsidP="004A5457">
      <w:pPr>
        <w:spacing w:after="0" w:line="240" w:lineRule="auto"/>
        <w:jc w:val="both"/>
        <w:rPr>
          <w:rFonts w:ascii="Times New Roman" w:hAnsi="Times New Roman" w:cs="Times New Roman"/>
          <w:sz w:val="24"/>
          <w:szCs w:val="24"/>
        </w:rPr>
      </w:pPr>
      <w:r w:rsidRPr="004A5457">
        <w:rPr>
          <w:rFonts w:ascii="Times New Roman" w:hAnsi="Times New Roman" w:cs="Times New Roman"/>
          <w:sz w:val="24"/>
          <w:szCs w:val="24"/>
        </w:rPr>
        <w:t>2. Общество с ограниченной ответственностью «ЦЭСКО» ИНН 7701745156</w:t>
      </w:r>
    </w:p>
    <w:p w:rsidR="004A5457" w:rsidRDefault="004A5457" w:rsidP="004A5457">
      <w:pPr>
        <w:spacing w:after="0" w:line="240" w:lineRule="auto"/>
        <w:jc w:val="both"/>
        <w:rPr>
          <w:rFonts w:ascii="Times New Roman" w:hAnsi="Times New Roman" w:cs="Times New Roman"/>
          <w:sz w:val="24"/>
          <w:szCs w:val="24"/>
        </w:rPr>
      </w:pPr>
      <w:r w:rsidRPr="004A5457">
        <w:rPr>
          <w:rFonts w:ascii="Times New Roman" w:hAnsi="Times New Roman" w:cs="Times New Roman"/>
          <w:sz w:val="24"/>
          <w:szCs w:val="24"/>
        </w:rPr>
        <w:t>3. Общество с ограниченной ответственностью «Габистрой» ИНН 9717086061</w:t>
      </w:r>
    </w:p>
    <w:p w:rsidR="004A5457" w:rsidRDefault="004A5457" w:rsidP="008F12A6">
      <w:pPr>
        <w:spacing w:after="0" w:line="240" w:lineRule="auto"/>
        <w:jc w:val="both"/>
        <w:rPr>
          <w:rFonts w:ascii="Times New Roman" w:hAnsi="Times New Roman" w:cs="Times New Roman"/>
          <w:sz w:val="24"/>
          <w:szCs w:val="24"/>
        </w:rPr>
      </w:pPr>
    </w:p>
    <w:p w:rsidR="004A5457" w:rsidRDefault="004A5457" w:rsidP="004A5457">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4A5457" w:rsidRDefault="004A5457" w:rsidP="004A5457">
      <w:pPr>
        <w:spacing w:after="0" w:line="240" w:lineRule="auto"/>
        <w:jc w:val="both"/>
        <w:rPr>
          <w:rFonts w:ascii="Times New Roman" w:hAnsi="Times New Roman" w:cs="Times New Roman"/>
          <w:sz w:val="24"/>
          <w:szCs w:val="24"/>
        </w:rPr>
      </w:pPr>
    </w:p>
    <w:p w:rsidR="004A5457" w:rsidRDefault="004A5457" w:rsidP="008F12A6">
      <w:pPr>
        <w:spacing w:after="0" w:line="240" w:lineRule="auto"/>
        <w:jc w:val="both"/>
        <w:rPr>
          <w:rFonts w:ascii="Times New Roman" w:hAnsi="Times New Roman" w:cs="Times New Roman"/>
          <w:sz w:val="24"/>
          <w:szCs w:val="24"/>
        </w:rPr>
      </w:pPr>
    </w:p>
    <w:p w:rsidR="008F12A6" w:rsidRDefault="008F12A6" w:rsidP="008F12A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Заседание совета от 05.08.2022</w:t>
      </w:r>
    </w:p>
    <w:p w:rsidR="008F12A6" w:rsidRDefault="008F12A6" w:rsidP="008F12A6">
      <w:pPr>
        <w:pStyle w:val="a4"/>
        <w:spacing w:after="0" w:line="240" w:lineRule="auto"/>
        <w:ind w:left="0"/>
        <w:rPr>
          <w:rFonts w:ascii="Times New Roman" w:hAnsi="Times New Roman"/>
          <w:sz w:val="24"/>
          <w:szCs w:val="24"/>
        </w:rPr>
      </w:pPr>
    </w:p>
    <w:p w:rsidR="008F12A6" w:rsidRDefault="008F12A6" w:rsidP="008F12A6">
      <w:pPr>
        <w:spacing w:after="0" w:line="240" w:lineRule="auto"/>
        <w:jc w:val="both"/>
        <w:rPr>
          <w:rFonts w:ascii="Times New Roman" w:hAnsi="Times New Roman" w:cs="Times New Roman"/>
          <w:sz w:val="24"/>
          <w:szCs w:val="24"/>
        </w:rPr>
      </w:pPr>
    </w:p>
    <w:p w:rsidR="008F12A6" w:rsidRDefault="008F12A6" w:rsidP="008F12A6">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8F12A6" w:rsidRDefault="008F12A6" w:rsidP="008F12A6">
      <w:pPr>
        <w:spacing w:after="0" w:line="240" w:lineRule="auto"/>
        <w:jc w:val="both"/>
        <w:rPr>
          <w:rFonts w:ascii="Times New Roman" w:hAnsi="Times New Roman" w:cs="Times New Roman"/>
          <w:b/>
          <w:sz w:val="24"/>
          <w:szCs w:val="24"/>
        </w:rPr>
      </w:pPr>
    </w:p>
    <w:p w:rsidR="008F12A6" w:rsidRDefault="008F12A6" w:rsidP="008F12A6">
      <w:pPr>
        <w:spacing w:after="0" w:line="240" w:lineRule="auto"/>
        <w:rPr>
          <w:rFonts w:ascii="Times New Roman" w:hAnsi="Times New Roman" w:cs="Times New Roman"/>
          <w:sz w:val="24"/>
          <w:szCs w:val="24"/>
        </w:rPr>
      </w:pPr>
    </w:p>
    <w:p w:rsidR="008F12A6" w:rsidRDefault="008F12A6" w:rsidP="008F12A6">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w:t>
      </w:r>
      <w:r>
        <w:rPr>
          <w:rFonts w:ascii="Times New Roman" w:hAnsi="Times New Roman" w:cs="Times New Roman"/>
          <w:sz w:val="24"/>
          <w:szCs w:val="24"/>
        </w:rPr>
        <w:lastRenderedPageBreak/>
        <w:t>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8F12A6" w:rsidRDefault="008F12A6" w:rsidP="008F12A6">
      <w:pPr>
        <w:pStyle w:val="a4"/>
        <w:numPr>
          <w:ilvl w:val="0"/>
          <w:numId w:val="73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«Вместе» ИНН 3257046250</w:t>
      </w:r>
    </w:p>
    <w:p w:rsidR="008F12A6" w:rsidRDefault="008F12A6" w:rsidP="008F12A6">
      <w:pPr>
        <w:pStyle w:val="a4"/>
        <w:numPr>
          <w:ilvl w:val="0"/>
          <w:numId w:val="73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«Дорогобужкотломаш» ИНН 6726026031</w:t>
      </w:r>
    </w:p>
    <w:p w:rsidR="008F12A6" w:rsidRDefault="008F12A6" w:rsidP="008F12A6">
      <w:pPr>
        <w:pStyle w:val="a4"/>
        <w:numPr>
          <w:ilvl w:val="0"/>
          <w:numId w:val="73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«СоюзСтройИнвест» ИНН 7705535294</w:t>
      </w:r>
    </w:p>
    <w:p w:rsidR="008F12A6" w:rsidRDefault="008F12A6" w:rsidP="008F12A6">
      <w:pPr>
        <w:pStyle w:val="a4"/>
        <w:numPr>
          <w:ilvl w:val="0"/>
          <w:numId w:val="73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«ТелекомСП» ИНН 7721778390</w:t>
      </w:r>
    </w:p>
    <w:p w:rsidR="008F12A6" w:rsidRDefault="008F12A6" w:rsidP="008F12A6">
      <w:pPr>
        <w:pStyle w:val="a4"/>
        <w:numPr>
          <w:ilvl w:val="0"/>
          <w:numId w:val="73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«МОНОЛИТ» ИНН 7733362854</w:t>
      </w:r>
    </w:p>
    <w:p w:rsidR="008F12A6" w:rsidRDefault="008F12A6" w:rsidP="008F12A6">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8F12A6" w:rsidRDefault="008F12A6" w:rsidP="0095478D">
      <w:pPr>
        <w:spacing w:after="0" w:line="240" w:lineRule="auto"/>
        <w:jc w:val="both"/>
        <w:rPr>
          <w:rFonts w:ascii="Times New Roman" w:hAnsi="Times New Roman" w:cs="Times New Roman"/>
          <w:sz w:val="24"/>
          <w:szCs w:val="24"/>
        </w:rPr>
      </w:pPr>
    </w:p>
    <w:p w:rsidR="0095478D" w:rsidRDefault="0095478D" w:rsidP="0095478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Заседание совета от 04.08.2022</w:t>
      </w:r>
    </w:p>
    <w:p w:rsidR="0095478D" w:rsidRDefault="0095478D" w:rsidP="0095478D">
      <w:pPr>
        <w:spacing w:after="0" w:line="240" w:lineRule="auto"/>
        <w:jc w:val="both"/>
        <w:rPr>
          <w:rFonts w:ascii="Times New Roman" w:hAnsi="Times New Roman" w:cs="Times New Roman"/>
          <w:sz w:val="24"/>
          <w:szCs w:val="24"/>
        </w:rPr>
      </w:pPr>
    </w:p>
    <w:p w:rsidR="0095478D" w:rsidRDefault="0095478D" w:rsidP="0095478D">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5478D" w:rsidRDefault="0095478D" w:rsidP="0095478D">
      <w:pPr>
        <w:spacing w:after="0" w:line="240" w:lineRule="auto"/>
        <w:jc w:val="both"/>
        <w:rPr>
          <w:rFonts w:ascii="Times New Roman" w:hAnsi="Times New Roman" w:cs="Times New Roman"/>
          <w:b/>
          <w:sz w:val="24"/>
          <w:szCs w:val="24"/>
        </w:rPr>
      </w:pPr>
    </w:p>
    <w:p w:rsidR="0095478D" w:rsidRDefault="0095478D" w:rsidP="0095478D">
      <w:pPr>
        <w:spacing w:after="0" w:line="240" w:lineRule="auto"/>
        <w:rPr>
          <w:rFonts w:ascii="Times New Roman" w:hAnsi="Times New Roman" w:cs="Times New Roman"/>
          <w:sz w:val="24"/>
          <w:szCs w:val="24"/>
        </w:rPr>
      </w:pPr>
    </w:p>
    <w:p w:rsidR="0095478D" w:rsidRDefault="0095478D" w:rsidP="0095478D">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5478D" w:rsidRDefault="0095478D" w:rsidP="0095478D">
      <w:pPr>
        <w:pStyle w:val="a4"/>
        <w:numPr>
          <w:ilvl w:val="0"/>
          <w:numId w:val="73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«ВТГ» ИНН 1103006038</w:t>
      </w:r>
    </w:p>
    <w:p w:rsidR="0095478D" w:rsidRDefault="0095478D" w:rsidP="0095478D">
      <w:pPr>
        <w:pStyle w:val="a4"/>
        <w:numPr>
          <w:ilvl w:val="0"/>
          <w:numId w:val="73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«ТЕРМООЛИМП» ИНН 3810074126</w:t>
      </w:r>
    </w:p>
    <w:p w:rsidR="0095478D" w:rsidRDefault="0095478D" w:rsidP="0095478D">
      <w:pPr>
        <w:pStyle w:val="a4"/>
        <w:numPr>
          <w:ilvl w:val="0"/>
          <w:numId w:val="73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«Морской Технический Флот» ИНН 3908607885</w:t>
      </w:r>
    </w:p>
    <w:p w:rsidR="0095478D" w:rsidRDefault="0095478D" w:rsidP="0095478D">
      <w:pPr>
        <w:pStyle w:val="a4"/>
        <w:numPr>
          <w:ilvl w:val="0"/>
          <w:numId w:val="73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«БРЯНСКТРУБОПРОВОДСТРОЙ» ИНН 4006002957</w:t>
      </w:r>
    </w:p>
    <w:p w:rsidR="0095478D" w:rsidRDefault="0095478D" w:rsidP="0095478D">
      <w:pPr>
        <w:pStyle w:val="a4"/>
        <w:numPr>
          <w:ilvl w:val="0"/>
          <w:numId w:val="73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«СИНТЕЗИС АРХ» ИНН 50005058</w:t>
      </w:r>
    </w:p>
    <w:p w:rsidR="0095478D" w:rsidRDefault="0095478D" w:rsidP="0095478D">
      <w:pPr>
        <w:pStyle w:val="a4"/>
        <w:numPr>
          <w:ilvl w:val="0"/>
          <w:numId w:val="73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«ОблСпецСтрой» ИНН 6432020799</w:t>
      </w:r>
    </w:p>
    <w:p w:rsidR="0095478D" w:rsidRDefault="0095478D" w:rsidP="0095478D">
      <w:pPr>
        <w:pStyle w:val="a4"/>
        <w:numPr>
          <w:ilvl w:val="0"/>
          <w:numId w:val="73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«ТЕХПРОММОНТАЖ» ИНН 9721114314</w:t>
      </w:r>
    </w:p>
    <w:p w:rsidR="0095478D" w:rsidRDefault="0095478D" w:rsidP="0095478D">
      <w:pPr>
        <w:pStyle w:val="a4"/>
        <w:numPr>
          <w:ilvl w:val="0"/>
          <w:numId w:val="73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«ТЕХСТРОЙСЕРВИС» ИНН 9721140811</w:t>
      </w:r>
    </w:p>
    <w:p w:rsidR="0095478D" w:rsidRDefault="0095478D" w:rsidP="0095478D">
      <w:pPr>
        <w:pStyle w:val="a4"/>
        <w:numPr>
          <w:ilvl w:val="0"/>
          <w:numId w:val="73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«СТРОЙТЕХИНЖИНИРИНГ» ИНН 9724059492</w:t>
      </w:r>
    </w:p>
    <w:p w:rsidR="0095478D" w:rsidRDefault="0095478D" w:rsidP="0095478D">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95478D" w:rsidRDefault="0095478D" w:rsidP="00D70E4C">
      <w:pPr>
        <w:pStyle w:val="a4"/>
        <w:spacing w:after="0" w:line="240" w:lineRule="auto"/>
        <w:ind w:left="0"/>
        <w:rPr>
          <w:rFonts w:ascii="Times New Roman" w:hAnsi="Times New Roman"/>
          <w:sz w:val="24"/>
          <w:szCs w:val="24"/>
        </w:rPr>
      </w:pPr>
    </w:p>
    <w:p w:rsidR="00D70E4C" w:rsidRDefault="00D70E4C" w:rsidP="00D70E4C">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02.08.2022</w:t>
      </w:r>
    </w:p>
    <w:p w:rsidR="00D70E4C" w:rsidRDefault="00D70E4C" w:rsidP="00D70E4C">
      <w:pPr>
        <w:spacing w:after="0" w:line="240" w:lineRule="auto"/>
        <w:jc w:val="both"/>
        <w:rPr>
          <w:rFonts w:ascii="Times New Roman" w:hAnsi="Times New Roman" w:cs="Times New Roman"/>
          <w:sz w:val="24"/>
          <w:szCs w:val="24"/>
        </w:rPr>
      </w:pPr>
    </w:p>
    <w:p w:rsidR="00D70E4C" w:rsidRDefault="00D70E4C" w:rsidP="00D70E4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D70E4C" w:rsidRDefault="00D70E4C" w:rsidP="00D70E4C">
      <w:pPr>
        <w:spacing w:after="0" w:line="240" w:lineRule="auto"/>
        <w:jc w:val="both"/>
        <w:rPr>
          <w:rFonts w:ascii="Times New Roman" w:hAnsi="Times New Roman" w:cs="Times New Roman"/>
          <w:b/>
          <w:sz w:val="24"/>
          <w:szCs w:val="24"/>
        </w:rPr>
      </w:pPr>
    </w:p>
    <w:p w:rsidR="00D70E4C" w:rsidRDefault="00D70E4C" w:rsidP="00D70E4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D70E4C" w:rsidRDefault="00D70E4C" w:rsidP="00D70E4C">
      <w:pPr>
        <w:pStyle w:val="a4"/>
        <w:numPr>
          <w:ilvl w:val="0"/>
          <w:numId w:val="73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«НОРДИК ПАЛВЕЛУ» ИНН 7841448379</w:t>
      </w:r>
    </w:p>
    <w:p w:rsidR="00D70E4C" w:rsidRDefault="00D70E4C" w:rsidP="00D70E4C">
      <w:pPr>
        <w:pStyle w:val="a4"/>
        <w:numPr>
          <w:ilvl w:val="0"/>
          <w:numId w:val="73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Общество с ограниченной ответственностью «НЭП» ИНН 8603247228</w:t>
      </w:r>
    </w:p>
    <w:p w:rsidR="00D70E4C" w:rsidRDefault="00D70E4C" w:rsidP="00D70E4C">
      <w:pPr>
        <w:autoSpaceDE w:val="0"/>
        <w:autoSpaceDN w:val="0"/>
        <w:adjustRightInd w:val="0"/>
        <w:spacing w:after="0" w:line="240" w:lineRule="auto"/>
        <w:rPr>
          <w:rFonts w:ascii="Times New Roman" w:hAnsi="Times New Roman" w:cs="Times New Roman"/>
          <w:sz w:val="24"/>
          <w:szCs w:val="24"/>
        </w:rPr>
      </w:pPr>
    </w:p>
    <w:p w:rsidR="00D70E4C" w:rsidRDefault="00D70E4C" w:rsidP="00D70E4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D70E4C" w:rsidRDefault="00D70E4C" w:rsidP="00D70E4C">
      <w:pPr>
        <w:pStyle w:val="a4"/>
        <w:numPr>
          <w:ilvl w:val="0"/>
          <w:numId w:val="734"/>
        </w:numPr>
        <w:spacing w:after="0" w:line="240" w:lineRule="auto"/>
        <w:jc w:val="both"/>
        <w:rPr>
          <w:rFonts w:ascii="Times New Roman" w:hAnsi="Times New Roman"/>
          <w:sz w:val="24"/>
          <w:szCs w:val="24"/>
        </w:rPr>
      </w:pPr>
      <w:r>
        <w:rPr>
          <w:rFonts w:ascii="Times New Roman" w:hAnsi="Times New Roman"/>
          <w:sz w:val="24"/>
          <w:szCs w:val="24"/>
        </w:rPr>
        <w:t>Общество с ограниченной ответственностью «СУ-4» ИНН 0278203613</w:t>
      </w:r>
    </w:p>
    <w:p w:rsidR="00D70E4C" w:rsidRDefault="00D70E4C" w:rsidP="00D70E4C">
      <w:pPr>
        <w:pStyle w:val="a4"/>
        <w:numPr>
          <w:ilvl w:val="0"/>
          <w:numId w:val="734"/>
        </w:numPr>
        <w:spacing w:after="0" w:line="240" w:lineRule="auto"/>
        <w:jc w:val="both"/>
        <w:rPr>
          <w:rFonts w:ascii="Times New Roman" w:hAnsi="Times New Roman"/>
          <w:sz w:val="24"/>
          <w:szCs w:val="24"/>
        </w:rPr>
      </w:pPr>
      <w:r>
        <w:rPr>
          <w:rFonts w:ascii="Times New Roman" w:hAnsi="Times New Roman"/>
          <w:sz w:val="24"/>
          <w:szCs w:val="24"/>
        </w:rPr>
        <w:t>Общество с ограниченной ответственностью «Строительно-монтажное предприятие МарТон» ИНН 2309137815</w:t>
      </w:r>
    </w:p>
    <w:p w:rsidR="00D70E4C" w:rsidRDefault="00D70E4C" w:rsidP="00D70E4C">
      <w:pPr>
        <w:pBdr>
          <w:bottom w:val="single" w:sz="4" w:space="1" w:color="auto"/>
        </w:pBdr>
        <w:spacing w:after="0" w:line="240" w:lineRule="auto"/>
        <w:rPr>
          <w:rFonts w:ascii="Times New Roman" w:hAnsi="Times New Roman" w:cs="Times New Roman"/>
          <w:sz w:val="24"/>
          <w:szCs w:val="24"/>
        </w:rPr>
      </w:pPr>
    </w:p>
    <w:p w:rsidR="00D70E4C" w:rsidRPr="004A5457" w:rsidRDefault="00D70E4C" w:rsidP="00AF6F0F">
      <w:pPr>
        <w:pStyle w:val="a4"/>
        <w:spacing w:after="0" w:line="240" w:lineRule="auto"/>
        <w:ind w:left="0"/>
        <w:rPr>
          <w:rFonts w:ascii="Times New Roman" w:hAnsi="Times New Roman"/>
          <w:sz w:val="24"/>
          <w:szCs w:val="24"/>
        </w:rPr>
      </w:pPr>
    </w:p>
    <w:p w:rsidR="00AF6F0F" w:rsidRDefault="00AF6F0F" w:rsidP="00AF6F0F">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01.08.2022</w:t>
      </w:r>
    </w:p>
    <w:p w:rsidR="00AF6F0F" w:rsidRDefault="00AF6F0F" w:rsidP="00AF6F0F">
      <w:pPr>
        <w:spacing w:after="0" w:line="240" w:lineRule="auto"/>
        <w:jc w:val="both"/>
        <w:rPr>
          <w:rFonts w:ascii="Times New Roman" w:hAnsi="Times New Roman" w:cs="Times New Roman"/>
          <w:sz w:val="24"/>
          <w:szCs w:val="24"/>
        </w:rPr>
      </w:pPr>
    </w:p>
    <w:p w:rsidR="00AF6F0F" w:rsidRDefault="00AF6F0F" w:rsidP="00AF6F0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AF6F0F" w:rsidRDefault="00AF6F0F" w:rsidP="00AF6F0F">
      <w:pPr>
        <w:spacing w:after="0" w:line="240" w:lineRule="auto"/>
        <w:jc w:val="both"/>
        <w:rPr>
          <w:rFonts w:ascii="Times New Roman" w:hAnsi="Times New Roman"/>
          <w:b/>
          <w:sz w:val="24"/>
          <w:szCs w:val="24"/>
        </w:rPr>
      </w:pPr>
    </w:p>
    <w:p w:rsidR="00AF6F0F" w:rsidRDefault="00AF6F0F" w:rsidP="00AF6F0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AF6F0F" w:rsidRDefault="00AF6F0F" w:rsidP="00AF6F0F">
      <w:pPr>
        <w:pStyle w:val="a4"/>
        <w:numPr>
          <w:ilvl w:val="0"/>
          <w:numId w:val="73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«СоюзЭксперт» ИНН 3906413669</w:t>
      </w:r>
    </w:p>
    <w:p w:rsidR="00AF6F0F" w:rsidRDefault="00AF6F0F" w:rsidP="00AF6F0F">
      <w:pPr>
        <w:pStyle w:val="a4"/>
        <w:numPr>
          <w:ilvl w:val="0"/>
          <w:numId w:val="73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«ЭНТЭК» ИНН 7734739292</w:t>
      </w:r>
    </w:p>
    <w:p w:rsidR="00AF6F0F" w:rsidRDefault="00AF6F0F" w:rsidP="00AF6F0F">
      <w:pPr>
        <w:pBdr>
          <w:bottom w:val="single" w:sz="4" w:space="1" w:color="auto"/>
        </w:pBdr>
        <w:autoSpaceDE w:val="0"/>
        <w:autoSpaceDN w:val="0"/>
        <w:adjustRightInd w:val="0"/>
        <w:spacing w:after="0" w:line="240" w:lineRule="auto"/>
        <w:rPr>
          <w:rFonts w:ascii="Times New Roman" w:hAnsi="Times New Roman"/>
          <w:sz w:val="24"/>
          <w:szCs w:val="24"/>
        </w:rPr>
      </w:pPr>
    </w:p>
    <w:p w:rsidR="00AF6F0F" w:rsidRDefault="00AF6F0F" w:rsidP="0042498B">
      <w:pPr>
        <w:pStyle w:val="a4"/>
        <w:spacing w:after="0" w:line="240" w:lineRule="auto"/>
        <w:ind w:left="0"/>
        <w:rPr>
          <w:rFonts w:ascii="Times New Roman" w:hAnsi="Times New Roman"/>
          <w:sz w:val="24"/>
          <w:szCs w:val="24"/>
        </w:rPr>
      </w:pPr>
    </w:p>
    <w:p w:rsidR="0042498B" w:rsidRDefault="0042498B" w:rsidP="0042498B">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29.07.2022</w:t>
      </w:r>
    </w:p>
    <w:p w:rsidR="0042498B" w:rsidRDefault="0042498B" w:rsidP="0042498B">
      <w:pPr>
        <w:spacing w:after="0" w:line="240" w:lineRule="auto"/>
        <w:jc w:val="both"/>
        <w:rPr>
          <w:rFonts w:ascii="Times New Roman" w:hAnsi="Times New Roman" w:cs="Times New Roman"/>
          <w:sz w:val="24"/>
          <w:szCs w:val="24"/>
        </w:rPr>
      </w:pPr>
    </w:p>
    <w:p w:rsidR="0042498B" w:rsidRDefault="0042498B" w:rsidP="0042498B">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42498B" w:rsidRDefault="0042498B" w:rsidP="0042498B">
      <w:pPr>
        <w:spacing w:after="0" w:line="240" w:lineRule="auto"/>
        <w:jc w:val="both"/>
        <w:rPr>
          <w:rFonts w:ascii="Times New Roman" w:hAnsi="Times New Roman"/>
          <w:b/>
          <w:sz w:val="24"/>
          <w:szCs w:val="24"/>
        </w:rPr>
      </w:pPr>
    </w:p>
    <w:p w:rsidR="0042498B" w:rsidRDefault="0042498B" w:rsidP="0042498B">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42498B" w:rsidRDefault="0042498B" w:rsidP="0042498B">
      <w:pPr>
        <w:pStyle w:val="a4"/>
        <w:numPr>
          <w:ilvl w:val="0"/>
          <w:numId w:val="73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Закрытое акционерное общество «Дорожные и общестроительные работы» ИНН 0277027323</w:t>
      </w:r>
    </w:p>
    <w:p w:rsidR="0042498B" w:rsidRDefault="0042498B" w:rsidP="0042498B">
      <w:pPr>
        <w:pStyle w:val="a4"/>
        <w:numPr>
          <w:ilvl w:val="0"/>
          <w:numId w:val="73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«АД Групп» ИНН 5610155325</w:t>
      </w:r>
    </w:p>
    <w:p w:rsidR="0042498B" w:rsidRDefault="0042498B" w:rsidP="0042498B">
      <w:pPr>
        <w:pStyle w:val="a4"/>
        <w:numPr>
          <w:ilvl w:val="0"/>
          <w:numId w:val="73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«Группа Константа» ИНН 7810712337</w:t>
      </w:r>
    </w:p>
    <w:p w:rsidR="0042498B" w:rsidRDefault="0042498B" w:rsidP="0042498B">
      <w:pPr>
        <w:pBdr>
          <w:bottom w:val="single" w:sz="4" w:space="1" w:color="auto"/>
        </w:pBdr>
        <w:autoSpaceDE w:val="0"/>
        <w:autoSpaceDN w:val="0"/>
        <w:adjustRightInd w:val="0"/>
        <w:spacing w:after="0" w:line="240" w:lineRule="auto"/>
        <w:rPr>
          <w:rFonts w:ascii="Times New Roman" w:hAnsi="Times New Roman"/>
          <w:sz w:val="24"/>
          <w:szCs w:val="24"/>
        </w:rPr>
      </w:pPr>
    </w:p>
    <w:p w:rsidR="0042498B" w:rsidRDefault="0042498B" w:rsidP="00271D34">
      <w:pPr>
        <w:pStyle w:val="a4"/>
        <w:spacing w:after="0" w:line="240" w:lineRule="auto"/>
        <w:ind w:left="0"/>
        <w:rPr>
          <w:rFonts w:ascii="Times New Roman" w:hAnsi="Times New Roman"/>
          <w:sz w:val="24"/>
          <w:szCs w:val="24"/>
        </w:rPr>
      </w:pPr>
    </w:p>
    <w:p w:rsidR="00271D34" w:rsidRDefault="00271D34" w:rsidP="00271D34">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28.07.2022</w:t>
      </w:r>
    </w:p>
    <w:p w:rsidR="00271D34" w:rsidRDefault="00271D34" w:rsidP="00271D34">
      <w:pPr>
        <w:spacing w:after="0" w:line="240" w:lineRule="auto"/>
        <w:jc w:val="both"/>
        <w:rPr>
          <w:rFonts w:ascii="Times New Roman" w:hAnsi="Times New Roman" w:cs="Times New Roman"/>
          <w:sz w:val="24"/>
          <w:szCs w:val="24"/>
        </w:rPr>
      </w:pPr>
    </w:p>
    <w:p w:rsidR="00271D34" w:rsidRDefault="00271D34" w:rsidP="00271D34">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271D34" w:rsidRDefault="00271D34" w:rsidP="00271D34">
      <w:pPr>
        <w:spacing w:after="0" w:line="240" w:lineRule="auto"/>
        <w:jc w:val="both"/>
        <w:rPr>
          <w:rFonts w:ascii="Times New Roman" w:hAnsi="Times New Roman"/>
          <w:b/>
          <w:sz w:val="24"/>
          <w:szCs w:val="24"/>
        </w:rPr>
      </w:pPr>
    </w:p>
    <w:p w:rsidR="00271D34" w:rsidRDefault="00271D34" w:rsidP="00271D34">
      <w:pPr>
        <w:spacing w:after="0" w:line="240" w:lineRule="auto"/>
        <w:rPr>
          <w:rFonts w:ascii="Times New Roman" w:hAnsi="Times New Roman"/>
          <w:sz w:val="24"/>
          <w:szCs w:val="24"/>
        </w:rPr>
      </w:pPr>
    </w:p>
    <w:p w:rsidR="00271D34" w:rsidRDefault="00271D34" w:rsidP="00271D34">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w:t>
      </w:r>
      <w:r>
        <w:rPr>
          <w:rFonts w:ascii="Times New Roman" w:hAnsi="Times New Roman" w:cs="Times New Roman"/>
          <w:sz w:val="24"/>
          <w:szCs w:val="24"/>
        </w:rPr>
        <w:lastRenderedPageBreak/>
        <w:t>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271D34" w:rsidRDefault="00271D34" w:rsidP="00271D34">
      <w:pPr>
        <w:pStyle w:val="a4"/>
        <w:numPr>
          <w:ilvl w:val="0"/>
          <w:numId w:val="73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«СМРО» ИНН 1659200469</w:t>
      </w:r>
    </w:p>
    <w:p w:rsidR="00271D34" w:rsidRDefault="00271D34" w:rsidP="00271D34">
      <w:pPr>
        <w:pStyle w:val="a4"/>
        <w:numPr>
          <w:ilvl w:val="0"/>
          <w:numId w:val="73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«СоюзЭнергоСтрой» ИНН 7841046856</w:t>
      </w:r>
    </w:p>
    <w:p w:rsidR="00271D34" w:rsidRDefault="00271D34" w:rsidP="00271D34">
      <w:pPr>
        <w:pBdr>
          <w:bottom w:val="single" w:sz="4" w:space="1" w:color="auto"/>
        </w:pBdr>
        <w:autoSpaceDE w:val="0"/>
        <w:autoSpaceDN w:val="0"/>
        <w:adjustRightInd w:val="0"/>
        <w:spacing w:after="0" w:line="240" w:lineRule="auto"/>
        <w:rPr>
          <w:rFonts w:ascii="Times New Roman" w:hAnsi="Times New Roman"/>
          <w:sz w:val="24"/>
          <w:szCs w:val="24"/>
        </w:rPr>
      </w:pPr>
    </w:p>
    <w:p w:rsidR="00271D34" w:rsidRDefault="00271D34" w:rsidP="00BB09AC">
      <w:pPr>
        <w:spacing w:after="0" w:line="240" w:lineRule="auto"/>
        <w:jc w:val="both"/>
        <w:rPr>
          <w:rFonts w:ascii="Times New Roman" w:hAnsi="Times New Roman" w:cs="Times New Roman"/>
          <w:sz w:val="24"/>
          <w:szCs w:val="24"/>
        </w:rPr>
      </w:pPr>
    </w:p>
    <w:p w:rsidR="00BB09AC" w:rsidRDefault="00BB09AC" w:rsidP="00BB09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Заседание совета от 27.07.2022</w:t>
      </w:r>
    </w:p>
    <w:p w:rsidR="00BB09AC" w:rsidRDefault="00BB09AC" w:rsidP="00BB09AC">
      <w:pPr>
        <w:spacing w:after="0" w:line="240" w:lineRule="auto"/>
        <w:jc w:val="both"/>
        <w:rPr>
          <w:rFonts w:ascii="Times New Roman" w:hAnsi="Times New Roman" w:cs="Times New Roman"/>
          <w:sz w:val="24"/>
          <w:szCs w:val="24"/>
        </w:rPr>
      </w:pPr>
    </w:p>
    <w:p w:rsidR="00BB09AC" w:rsidRDefault="00BB09AC" w:rsidP="00BB09A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BB09AC" w:rsidRDefault="00BB09AC" w:rsidP="00BB09AC">
      <w:pPr>
        <w:spacing w:after="0" w:line="240" w:lineRule="auto"/>
        <w:jc w:val="both"/>
        <w:rPr>
          <w:rFonts w:ascii="Times New Roman" w:hAnsi="Times New Roman" w:cs="Times New Roman"/>
          <w:b/>
          <w:sz w:val="24"/>
          <w:szCs w:val="24"/>
        </w:rPr>
      </w:pPr>
    </w:p>
    <w:p w:rsidR="00BB09AC" w:rsidRDefault="00BB09AC" w:rsidP="00BB09AC">
      <w:pPr>
        <w:spacing w:after="0" w:line="240" w:lineRule="auto"/>
        <w:rPr>
          <w:rFonts w:ascii="Times New Roman" w:hAnsi="Times New Roman" w:cs="Times New Roman"/>
          <w:sz w:val="24"/>
          <w:szCs w:val="24"/>
        </w:rPr>
      </w:pPr>
    </w:p>
    <w:p w:rsidR="00BB09AC" w:rsidRDefault="00BB09AC" w:rsidP="00BB09A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B09AC" w:rsidRDefault="00BB09AC" w:rsidP="00BB09AC">
      <w:pPr>
        <w:pStyle w:val="a4"/>
        <w:numPr>
          <w:ilvl w:val="0"/>
          <w:numId w:val="728"/>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«НПП «ЭнЭфСистемс» ИНН 2130171917</w:t>
      </w:r>
    </w:p>
    <w:p w:rsidR="00BB09AC" w:rsidRDefault="00BB09AC" w:rsidP="00BB09AC">
      <w:pPr>
        <w:pStyle w:val="a4"/>
        <w:numPr>
          <w:ilvl w:val="0"/>
          <w:numId w:val="728"/>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Индивидуальный предприниматель Попов  Игорь Геннадьевич ИНН 222402368244</w:t>
      </w:r>
    </w:p>
    <w:p w:rsidR="00BB09AC" w:rsidRDefault="00BB09AC" w:rsidP="00BB09AC">
      <w:pPr>
        <w:pStyle w:val="a4"/>
        <w:numPr>
          <w:ilvl w:val="0"/>
          <w:numId w:val="728"/>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«Курскэлектросетьпроект» ИНН 4632159040</w:t>
      </w:r>
    </w:p>
    <w:p w:rsidR="00BB09AC" w:rsidRDefault="00BB09AC" w:rsidP="00BB09AC">
      <w:pPr>
        <w:pStyle w:val="a4"/>
        <w:numPr>
          <w:ilvl w:val="0"/>
          <w:numId w:val="728"/>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«Спектр Технолоджи» ИНН 7720488874</w:t>
      </w:r>
    </w:p>
    <w:p w:rsidR="00BB09AC" w:rsidRDefault="00BB09AC" w:rsidP="00BB09AC">
      <w:pPr>
        <w:pStyle w:val="a4"/>
        <w:numPr>
          <w:ilvl w:val="0"/>
          <w:numId w:val="728"/>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«ОМЕГА+» ИНН 9721034228</w:t>
      </w:r>
    </w:p>
    <w:p w:rsidR="00BB09AC" w:rsidRDefault="00BB09AC" w:rsidP="00BB09AC">
      <w:pPr>
        <w:autoSpaceDE w:val="0"/>
        <w:autoSpaceDN w:val="0"/>
        <w:adjustRightInd w:val="0"/>
        <w:spacing w:after="0" w:line="240" w:lineRule="auto"/>
        <w:rPr>
          <w:rFonts w:ascii="Times New Roman" w:hAnsi="Times New Roman" w:cs="Times New Roman"/>
          <w:sz w:val="24"/>
          <w:szCs w:val="24"/>
        </w:rPr>
      </w:pPr>
    </w:p>
    <w:p w:rsidR="00BB09AC" w:rsidRDefault="00BB09AC" w:rsidP="00BB09AC">
      <w:pPr>
        <w:spacing w:after="0" w:line="240" w:lineRule="auto"/>
        <w:ind w:firstLine="567"/>
        <w:jc w:val="both"/>
        <w:rPr>
          <w:rFonts w:ascii="Times New Roman" w:hAnsi="Times New Roman" w:cs="Times New Roman"/>
          <w:b/>
          <w:sz w:val="24"/>
          <w:szCs w:val="24"/>
        </w:rPr>
      </w:pPr>
    </w:p>
    <w:p w:rsidR="00BB09AC" w:rsidRDefault="00BB09AC" w:rsidP="00BB09AC">
      <w:pPr>
        <w:spacing w:after="0" w:line="240" w:lineRule="auto"/>
        <w:ind w:firstLine="567"/>
        <w:jc w:val="both"/>
        <w:rPr>
          <w:rFonts w:ascii="Times New Roman" w:hAnsi="Times New Roman" w:cs="Times New Roman"/>
          <w:b/>
          <w:sz w:val="24"/>
          <w:szCs w:val="24"/>
        </w:rPr>
      </w:pPr>
    </w:p>
    <w:p w:rsidR="00BB09AC" w:rsidRDefault="00BB09AC" w:rsidP="00BB09A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BB09AC" w:rsidRDefault="00BB09AC" w:rsidP="00BB09AC">
      <w:pPr>
        <w:pStyle w:val="a4"/>
        <w:numPr>
          <w:ilvl w:val="0"/>
          <w:numId w:val="729"/>
        </w:numPr>
        <w:spacing w:after="0" w:line="240" w:lineRule="auto"/>
        <w:jc w:val="both"/>
        <w:rPr>
          <w:rFonts w:ascii="Times New Roman" w:hAnsi="Times New Roman"/>
          <w:sz w:val="24"/>
          <w:szCs w:val="24"/>
        </w:rPr>
      </w:pPr>
      <w:r>
        <w:rPr>
          <w:rFonts w:ascii="Times New Roman" w:hAnsi="Times New Roman"/>
          <w:sz w:val="24"/>
          <w:szCs w:val="24"/>
        </w:rPr>
        <w:t>Общество с ограниченной ответственностью «Спецком» ИНН 5610126155</w:t>
      </w:r>
    </w:p>
    <w:p w:rsidR="00BB09AC" w:rsidRDefault="00BB09AC" w:rsidP="00BB09AC">
      <w:pPr>
        <w:spacing w:after="0" w:line="240" w:lineRule="auto"/>
        <w:jc w:val="both"/>
        <w:rPr>
          <w:rFonts w:ascii="Times New Roman" w:hAnsi="Times New Roman" w:cs="Times New Roman"/>
          <w:sz w:val="24"/>
          <w:szCs w:val="24"/>
        </w:rPr>
      </w:pPr>
    </w:p>
    <w:p w:rsidR="00BB09AC" w:rsidRDefault="00BB09AC" w:rsidP="00BB09AC">
      <w:pPr>
        <w:pBdr>
          <w:bottom w:val="single" w:sz="4" w:space="1" w:color="auto"/>
        </w:pBdr>
        <w:spacing w:after="0" w:line="240" w:lineRule="auto"/>
        <w:jc w:val="both"/>
        <w:rPr>
          <w:rFonts w:ascii="Times New Roman" w:hAnsi="Times New Roman" w:cs="Times New Roman"/>
          <w:sz w:val="24"/>
          <w:szCs w:val="24"/>
        </w:rPr>
      </w:pPr>
    </w:p>
    <w:p w:rsidR="00BB09AC" w:rsidRDefault="00BB09AC" w:rsidP="00F54F87">
      <w:pPr>
        <w:spacing w:after="0" w:line="240" w:lineRule="auto"/>
        <w:jc w:val="both"/>
        <w:rPr>
          <w:rFonts w:ascii="Times New Roman" w:hAnsi="Times New Roman" w:cs="Times New Roman"/>
          <w:sz w:val="24"/>
          <w:szCs w:val="24"/>
        </w:rPr>
      </w:pPr>
    </w:p>
    <w:p w:rsidR="00F54F87" w:rsidRDefault="00F54F87" w:rsidP="00F54F8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Заседание совета от 26.07.2022</w:t>
      </w:r>
    </w:p>
    <w:p w:rsidR="00F54F87" w:rsidRDefault="00F54F87" w:rsidP="00F54F87">
      <w:pPr>
        <w:spacing w:after="0" w:line="240" w:lineRule="auto"/>
        <w:jc w:val="both"/>
        <w:rPr>
          <w:rFonts w:ascii="Times New Roman" w:hAnsi="Times New Roman" w:cs="Times New Roman"/>
          <w:sz w:val="24"/>
          <w:szCs w:val="24"/>
        </w:rPr>
      </w:pPr>
    </w:p>
    <w:p w:rsidR="00F54F87" w:rsidRDefault="00F54F87" w:rsidP="00F54F87">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F54F87" w:rsidRDefault="00F54F87" w:rsidP="00F54F87">
      <w:pPr>
        <w:spacing w:after="0" w:line="240" w:lineRule="auto"/>
        <w:jc w:val="both"/>
        <w:rPr>
          <w:rFonts w:ascii="Times New Roman" w:hAnsi="Times New Roman"/>
          <w:b/>
          <w:sz w:val="24"/>
          <w:szCs w:val="24"/>
        </w:rPr>
      </w:pPr>
    </w:p>
    <w:p w:rsidR="00F54F87" w:rsidRDefault="00F54F87" w:rsidP="00F54F87">
      <w:pPr>
        <w:spacing w:after="0" w:line="240" w:lineRule="auto"/>
        <w:rPr>
          <w:rFonts w:ascii="Times New Roman" w:hAnsi="Times New Roman"/>
          <w:sz w:val="24"/>
          <w:szCs w:val="24"/>
        </w:rPr>
      </w:pPr>
    </w:p>
    <w:p w:rsidR="00F54F87" w:rsidRDefault="00F54F87" w:rsidP="00F54F87">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54F87" w:rsidRDefault="00F54F87" w:rsidP="00F54F87">
      <w:pPr>
        <w:pStyle w:val="a4"/>
        <w:numPr>
          <w:ilvl w:val="0"/>
          <w:numId w:val="72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«Климат-Сервис» ИНН 1645031098</w:t>
      </w:r>
    </w:p>
    <w:p w:rsidR="00F54F87" w:rsidRDefault="00F54F87" w:rsidP="00F54F87">
      <w:pPr>
        <w:pStyle w:val="a4"/>
        <w:numPr>
          <w:ilvl w:val="0"/>
          <w:numId w:val="72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«Актив Строй Групп» ИНН 7701977460</w:t>
      </w:r>
    </w:p>
    <w:p w:rsidR="00F54F87" w:rsidRDefault="00F54F87" w:rsidP="00F54F87">
      <w:pPr>
        <w:pBdr>
          <w:bottom w:val="single" w:sz="4" w:space="1" w:color="auto"/>
        </w:pBdr>
        <w:autoSpaceDE w:val="0"/>
        <w:autoSpaceDN w:val="0"/>
        <w:adjustRightInd w:val="0"/>
        <w:spacing w:after="0" w:line="240" w:lineRule="auto"/>
        <w:rPr>
          <w:rFonts w:ascii="Times New Roman" w:hAnsi="Times New Roman"/>
          <w:sz w:val="24"/>
          <w:szCs w:val="24"/>
        </w:rPr>
      </w:pPr>
    </w:p>
    <w:p w:rsidR="00F54F87" w:rsidRDefault="00F54F87" w:rsidP="0080674C">
      <w:pPr>
        <w:spacing w:after="0" w:line="240" w:lineRule="auto"/>
        <w:jc w:val="both"/>
        <w:rPr>
          <w:rFonts w:ascii="Times New Roman" w:hAnsi="Times New Roman" w:cs="Times New Roman"/>
          <w:sz w:val="24"/>
          <w:szCs w:val="24"/>
        </w:rPr>
      </w:pPr>
    </w:p>
    <w:p w:rsidR="0080674C" w:rsidRDefault="0080674C" w:rsidP="008067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Заседание совета от 25.07.2022</w:t>
      </w:r>
    </w:p>
    <w:p w:rsidR="0080674C" w:rsidRDefault="0080674C" w:rsidP="0080674C">
      <w:pPr>
        <w:spacing w:after="0" w:line="240" w:lineRule="auto"/>
        <w:jc w:val="both"/>
        <w:rPr>
          <w:rFonts w:ascii="Times New Roman" w:hAnsi="Times New Roman" w:cs="Times New Roman"/>
          <w:sz w:val="24"/>
          <w:szCs w:val="24"/>
        </w:rPr>
      </w:pPr>
    </w:p>
    <w:p w:rsidR="0080674C" w:rsidRDefault="0080674C" w:rsidP="0080674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80674C" w:rsidRDefault="0080674C" w:rsidP="0080674C">
      <w:pPr>
        <w:spacing w:after="0" w:line="240" w:lineRule="auto"/>
        <w:jc w:val="both"/>
        <w:rPr>
          <w:rFonts w:ascii="Times New Roman" w:hAnsi="Times New Roman" w:cs="Times New Roman"/>
          <w:b/>
          <w:sz w:val="24"/>
          <w:szCs w:val="24"/>
        </w:rPr>
      </w:pPr>
    </w:p>
    <w:p w:rsidR="0080674C" w:rsidRDefault="0080674C" w:rsidP="0080674C">
      <w:pPr>
        <w:spacing w:after="0" w:line="240" w:lineRule="auto"/>
        <w:rPr>
          <w:rFonts w:ascii="Times New Roman" w:hAnsi="Times New Roman" w:cs="Times New Roman"/>
          <w:sz w:val="24"/>
          <w:szCs w:val="24"/>
        </w:rPr>
      </w:pPr>
    </w:p>
    <w:p w:rsidR="0080674C" w:rsidRDefault="0080674C" w:rsidP="0080674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80674C" w:rsidRDefault="0080674C" w:rsidP="0080674C">
      <w:pPr>
        <w:pStyle w:val="a4"/>
        <w:numPr>
          <w:ilvl w:val="0"/>
          <w:numId w:val="72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Индивидуальный предприниматель СЕМИРЕНКО ДАРЬЯ ВИКТОРОВНА ИНН 190113096504</w:t>
      </w:r>
    </w:p>
    <w:p w:rsidR="0080674C" w:rsidRDefault="0080674C" w:rsidP="0080674C">
      <w:pPr>
        <w:pStyle w:val="a4"/>
        <w:numPr>
          <w:ilvl w:val="0"/>
          <w:numId w:val="72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«СЕКТОРСТРОЙ» ИНН 3664252610</w:t>
      </w:r>
    </w:p>
    <w:p w:rsidR="0080674C" w:rsidRDefault="0080674C" w:rsidP="0080674C">
      <w:pPr>
        <w:pStyle w:val="a4"/>
        <w:numPr>
          <w:ilvl w:val="0"/>
          <w:numId w:val="72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«Профит Лайн» ИНН 3665136600</w:t>
      </w:r>
    </w:p>
    <w:p w:rsidR="0080674C" w:rsidRDefault="0080674C" w:rsidP="0080674C">
      <w:pPr>
        <w:pStyle w:val="a4"/>
        <w:numPr>
          <w:ilvl w:val="0"/>
          <w:numId w:val="72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«Центр новых технологий «Афина» ИНН 7708766902</w:t>
      </w:r>
    </w:p>
    <w:p w:rsidR="0080674C" w:rsidRDefault="0080674C" w:rsidP="0080674C">
      <w:pPr>
        <w:pStyle w:val="a4"/>
        <w:numPr>
          <w:ilvl w:val="0"/>
          <w:numId w:val="72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«ДТЭК» ИНН 7811595440</w:t>
      </w:r>
    </w:p>
    <w:p w:rsidR="0080674C" w:rsidRDefault="0080674C" w:rsidP="0080674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80674C" w:rsidRDefault="0080674C" w:rsidP="00D82BBF">
      <w:pPr>
        <w:spacing w:after="0" w:line="240" w:lineRule="auto"/>
        <w:jc w:val="both"/>
        <w:rPr>
          <w:rFonts w:ascii="Times New Roman" w:hAnsi="Times New Roman" w:cs="Times New Roman"/>
          <w:sz w:val="24"/>
          <w:szCs w:val="24"/>
        </w:rPr>
      </w:pPr>
    </w:p>
    <w:p w:rsidR="00D82BBF" w:rsidRDefault="00D82BBF" w:rsidP="00D82B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Заседание совета от 22.07.2022</w:t>
      </w:r>
    </w:p>
    <w:p w:rsidR="00D82BBF" w:rsidRDefault="00D82BBF" w:rsidP="00D82BBF">
      <w:pPr>
        <w:spacing w:after="0" w:line="240" w:lineRule="auto"/>
        <w:jc w:val="both"/>
        <w:rPr>
          <w:rFonts w:ascii="Times New Roman" w:hAnsi="Times New Roman" w:cs="Times New Roman"/>
          <w:sz w:val="24"/>
          <w:szCs w:val="24"/>
        </w:rPr>
      </w:pPr>
    </w:p>
    <w:p w:rsidR="00D82BBF" w:rsidRDefault="00D82BBF" w:rsidP="00D82BB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D82BBF" w:rsidRDefault="00D82BBF" w:rsidP="00D82BBF">
      <w:pPr>
        <w:spacing w:after="0" w:line="240" w:lineRule="auto"/>
        <w:jc w:val="both"/>
        <w:rPr>
          <w:rFonts w:ascii="Times New Roman" w:hAnsi="Times New Roman"/>
          <w:b/>
          <w:sz w:val="24"/>
          <w:szCs w:val="24"/>
        </w:rPr>
      </w:pPr>
    </w:p>
    <w:p w:rsidR="00D82BBF" w:rsidRDefault="00D82BBF" w:rsidP="00D82BBF">
      <w:pPr>
        <w:spacing w:after="0" w:line="240" w:lineRule="auto"/>
        <w:rPr>
          <w:rFonts w:ascii="Times New Roman" w:hAnsi="Times New Roman"/>
          <w:sz w:val="24"/>
          <w:szCs w:val="24"/>
        </w:rPr>
      </w:pPr>
    </w:p>
    <w:p w:rsidR="00D82BBF" w:rsidRDefault="00D82BBF" w:rsidP="00D82BB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D82BBF" w:rsidRDefault="00D82BBF" w:rsidP="00D82BBF">
      <w:pPr>
        <w:pStyle w:val="a4"/>
        <w:numPr>
          <w:ilvl w:val="0"/>
          <w:numId w:val="72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«Cтрой-Партнер» ИНН 6671336144</w:t>
      </w:r>
    </w:p>
    <w:p w:rsidR="00D82BBF" w:rsidRDefault="00D82BBF" w:rsidP="00D82BBF">
      <w:pPr>
        <w:pBdr>
          <w:bottom w:val="single" w:sz="4" w:space="1" w:color="auto"/>
        </w:pBdr>
        <w:autoSpaceDE w:val="0"/>
        <w:autoSpaceDN w:val="0"/>
        <w:adjustRightInd w:val="0"/>
        <w:spacing w:after="0" w:line="240" w:lineRule="auto"/>
        <w:rPr>
          <w:rFonts w:ascii="Times New Roman" w:hAnsi="Times New Roman"/>
          <w:sz w:val="24"/>
          <w:szCs w:val="24"/>
        </w:rPr>
      </w:pPr>
    </w:p>
    <w:p w:rsidR="00D82BBF" w:rsidRDefault="00D82BBF" w:rsidP="00552E75">
      <w:pPr>
        <w:pStyle w:val="a4"/>
        <w:spacing w:after="0" w:line="240" w:lineRule="auto"/>
        <w:ind w:left="0"/>
        <w:rPr>
          <w:rFonts w:ascii="Times New Roman" w:hAnsi="Times New Roman"/>
          <w:sz w:val="24"/>
          <w:szCs w:val="24"/>
        </w:rPr>
      </w:pPr>
    </w:p>
    <w:p w:rsidR="00552E75" w:rsidRDefault="00552E75" w:rsidP="00552E75">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21.07.2022</w:t>
      </w:r>
    </w:p>
    <w:p w:rsidR="00552E75" w:rsidRDefault="00552E75" w:rsidP="00552E75">
      <w:pPr>
        <w:spacing w:after="0" w:line="240" w:lineRule="auto"/>
        <w:jc w:val="both"/>
        <w:rPr>
          <w:rFonts w:ascii="Times New Roman" w:hAnsi="Times New Roman" w:cs="Times New Roman"/>
          <w:sz w:val="24"/>
          <w:szCs w:val="24"/>
        </w:rPr>
      </w:pPr>
    </w:p>
    <w:p w:rsidR="00552E75" w:rsidRDefault="00552E75" w:rsidP="00552E75">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552E75" w:rsidRDefault="00552E75" w:rsidP="00552E75">
      <w:pPr>
        <w:spacing w:after="0" w:line="240" w:lineRule="auto"/>
        <w:jc w:val="both"/>
        <w:rPr>
          <w:rFonts w:ascii="Times New Roman" w:hAnsi="Times New Roman" w:cs="Times New Roman"/>
          <w:b/>
          <w:sz w:val="24"/>
          <w:szCs w:val="24"/>
        </w:rPr>
      </w:pPr>
    </w:p>
    <w:p w:rsidR="00552E75" w:rsidRDefault="00552E75" w:rsidP="00552E75">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52E75" w:rsidRDefault="00552E75" w:rsidP="00552E75">
      <w:pPr>
        <w:pStyle w:val="a4"/>
        <w:numPr>
          <w:ilvl w:val="0"/>
          <w:numId w:val="72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«ГРС-ЭНЕРГОСТРОЙ» ИНН 2315990764</w:t>
      </w:r>
    </w:p>
    <w:p w:rsidR="00552E75" w:rsidRDefault="00552E75" w:rsidP="00552E75">
      <w:pPr>
        <w:pStyle w:val="a4"/>
        <w:numPr>
          <w:ilvl w:val="0"/>
          <w:numId w:val="72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«Дальневосточная Строительная Компания Аграф» ИНН 2540266390</w:t>
      </w:r>
    </w:p>
    <w:p w:rsidR="00552E75" w:rsidRDefault="00552E75" w:rsidP="00552E75">
      <w:pPr>
        <w:pStyle w:val="a4"/>
        <w:numPr>
          <w:ilvl w:val="0"/>
          <w:numId w:val="72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Общество с ограниченной ответственностью «РуНедра» ИНН 3460072144</w:t>
      </w:r>
    </w:p>
    <w:p w:rsidR="00552E75" w:rsidRDefault="00552E75" w:rsidP="00552E75">
      <w:pPr>
        <w:pStyle w:val="a4"/>
        <w:numPr>
          <w:ilvl w:val="0"/>
          <w:numId w:val="72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«Контур» ИНН 7728480771</w:t>
      </w:r>
    </w:p>
    <w:p w:rsidR="00552E75" w:rsidRDefault="00552E75" w:rsidP="00552E75">
      <w:pPr>
        <w:pStyle w:val="a4"/>
        <w:numPr>
          <w:ilvl w:val="0"/>
          <w:numId w:val="72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«АТРИУМ» ИНН 7810305116</w:t>
      </w:r>
    </w:p>
    <w:p w:rsidR="00552E75" w:rsidRDefault="00552E75" w:rsidP="00552E75">
      <w:pPr>
        <w:autoSpaceDE w:val="0"/>
        <w:autoSpaceDN w:val="0"/>
        <w:adjustRightInd w:val="0"/>
        <w:spacing w:after="0" w:line="240" w:lineRule="auto"/>
        <w:rPr>
          <w:rFonts w:ascii="Times New Roman" w:hAnsi="Times New Roman" w:cs="Times New Roman"/>
          <w:sz w:val="24"/>
          <w:szCs w:val="24"/>
        </w:rPr>
      </w:pPr>
    </w:p>
    <w:p w:rsidR="00552E75" w:rsidRDefault="00552E75" w:rsidP="00552E75">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552E75" w:rsidRDefault="00552E75" w:rsidP="00552E75">
      <w:pPr>
        <w:pStyle w:val="a4"/>
        <w:numPr>
          <w:ilvl w:val="0"/>
          <w:numId w:val="724"/>
        </w:numPr>
        <w:spacing w:after="0" w:line="240" w:lineRule="auto"/>
        <w:jc w:val="both"/>
        <w:rPr>
          <w:rFonts w:ascii="Times New Roman" w:hAnsi="Times New Roman"/>
          <w:sz w:val="24"/>
          <w:szCs w:val="24"/>
        </w:rPr>
      </w:pPr>
      <w:r>
        <w:rPr>
          <w:rFonts w:ascii="Times New Roman" w:hAnsi="Times New Roman"/>
          <w:sz w:val="24"/>
          <w:szCs w:val="24"/>
        </w:rPr>
        <w:t>Общество с ограниченной ответственностью «Рецикл» ИНН 693191219</w:t>
      </w:r>
    </w:p>
    <w:p w:rsidR="00552E75" w:rsidRDefault="00552E75" w:rsidP="00552E75">
      <w:pPr>
        <w:pBdr>
          <w:bottom w:val="single" w:sz="4" w:space="1" w:color="auto"/>
        </w:pBdr>
        <w:spacing w:after="0" w:line="240" w:lineRule="auto"/>
        <w:rPr>
          <w:rFonts w:ascii="Times New Roman" w:hAnsi="Times New Roman" w:cs="Times New Roman"/>
          <w:sz w:val="24"/>
          <w:szCs w:val="24"/>
        </w:rPr>
      </w:pPr>
    </w:p>
    <w:p w:rsidR="00552E75" w:rsidRDefault="00552E75" w:rsidP="00B17AF9">
      <w:pPr>
        <w:pStyle w:val="a4"/>
        <w:spacing w:after="0" w:line="240" w:lineRule="auto"/>
        <w:ind w:left="0"/>
        <w:rPr>
          <w:rFonts w:ascii="Times New Roman" w:hAnsi="Times New Roman"/>
          <w:sz w:val="24"/>
          <w:szCs w:val="24"/>
        </w:rPr>
      </w:pPr>
    </w:p>
    <w:p w:rsidR="00B17AF9" w:rsidRDefault="00B17AF9" w:rsidP="00B17AF9">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20.07.2022</w:t>
      </w:r>
    </w:p>
    <w:p w:rsidR="00B17AF9" w:rsidRDefault="00B17AF9" w:rsidP="00B17AF9">
      <w:pPr>
        <w:spacing w:after="0" w:line="240" w:lineRule="auto"/>
        <w:jc w:val="both"/>
        <w:rPr>
          <w:rFonts w:ascii="Times New Roman" w:hAnsi="Times New Roman" w:cs="Times New Roman"/>
          <w:sz w:val="24"/>
          <w:szCs w:val="24"/>
        </w:rPr>
      </w:pPr>
    </w:p>
    <w:p w:rsidR="00B17AF9" w:rsidRDefault="00B17AF9" w:rsidP="00B17AF9">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B17AF9" w:rsidRDefault="00B17AF9" w:rsidP="00B17AF9">
      <w:pPr>
        <w:spacing w:after="0" w:line="240" w:lineRule="auto"/>
        <w:jc w:val="both"/>
        <w:rPr>
          <w:rFonts w:ascii="Times New Roman" w:hAnsi="Times New Roman"/>
          <w:b/>
          <w:sz w:val="24"/>
          <w:szCs w:val="24"/>
        </w:rPr>
      </w:pPr>
    </w:p>
    <w:p w:rsidR="00B17AF9" w:rsidRDefault="00B17AF9" w:rsidP="00B17AF9">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17AF9" w:rsidRDefault="00B17AF9" w:rsidP="00B17AF9">
      <w:pPr>
        <w:pStyle w:val="a4"/>
        <w:numPr>
          <w:ilvl w:val="0"/>
          <w:numId w:val="722"/>
        </w:numPr>
        <w:autoSpaceDE w:val="0"/>
        <w:autoSpaceDN w:val="0"/>
        <w:adjustRightInd w:val="0"/>
        <w:spacing w:after="0" w:line="240" w:lineRule="auto"/>
        <w:ind w:left="567" w:hanging="207"/>
        <w:rPr>
          <w:rFonts w:ascii="Times New Roman" w:hAnsi="Times New Roman"/>
          <w:sz w:val="24"/>
          <w:szCs w:val="24"/>
        </w:rPr>
      </w:pPr>
      <w:r>
        <w:rPr>
          <w:rFonts w:ascii="Times New Roman" w:hAnsi="Times New Roman"/>
          <w:sz w:val="24"/>
          <w:szCs w:val="24"/>
        </w:rPr>
        <w:t>Общество с ограниченной ответственностью «КМ-ЦЕНТР» ИНН 5261132890</w:t>
      </w:r>
    </w:p>
    <w:p w:rsidR="00B17AF9" w:rsidRDefault="00B17AF9" w:rsidP="00B17AF9">
      <w:pPr>
        <w:pStyle w:val="a4"/>
        <w:numPr>
          <w:ilvl w:val="0"/>
          <w:numId w:val="722"/>
        </w:numPr>
        <w:autoSpaceDE w:val="0"/>
        <w:autoSpaceDN w:val="0"/>
        <w:adjustRightInd w:val="0"/>
        <w:spacing w:after="0" w:line="240" w:lineRule="auto"/>
        <w:ind w:left="567" w:hanging="207"/>
        <w:rPr>
          <w:rFonts w:ascii="Times New Roman" w:hAnsi="Times New Roman"/>
          <w:sz w:val="24"/>
          <w:szCs w:val="24"/>
        </w:rPr>
      </w:pPr>
      <w:r>
        <w:rPr>
          <w:rFonts w:ascii="Times New Roman" w:hAnsi="Times New Roman"/>
          <w:sz w:val="24"/>
          <w:szCs w:val="24"/>
        </w:rPr>
        <w:t>Общество с ограниченной ответственностью «Энергосберегающая Компания Сибири» ИНН 5506205114</w:t>
      </w:r>
    </w:p>
    <w:p w:rsidR="00B17AF9" w:rsidRDefault="00B17AF9" w:rsidP="00B17AF9">
      <w:pPr>
        <w:pStyle w:val="a4"/>
        <w:numPr>
          <w:ilvl w:val="0"/>
          <w:numId w:val="722"/>
        </w:numPr>
        <w:autoSpaceDE w:val="0"/>
        <w:autoSpaceDN w:val="0"/>
        <w:adjustRightInd w:val="0"/>
        <w:spacing w:after="0" w:line="240" w:lineRule="auto"/>
        <w:ind w:left="567" w:hanging="207"/>
        <w:rPr>
          <w:rFonts w:ascii="Times New Roman" w:hAnsi="Times New Roman"/>
          <w:sz w:val="24"/>
          <w:szCs w:val="24"/>
        </w:rPr>
      </w:pPr>
      <w:r>
        <w:rPr>
          <w:rFonts w:ascii="Times New Roman" w:hAnsi="Times New Roman"/>
          <w:sz w:val="24"/>
          <w:szCs w:val="24"/>
        </w:rPr>
        <w:t>Общество с ограниченной ответственностью «РЕНОВА ПРОЕКТ» ИНН 5609199670</w:t>
      </w:r>
    </w:p>
    <w:p w:rsidR="00B17AF9" w:rsidRDefault="00B17AF9" w:rsidP="00B17AF9">
      <w:pPr>
        <w:pBdr>
          <w:bottom w:val="single" w:sz="4" w:space="1" w:color="auto"/>
        </w:pBdr>
        <w:autoSpaceDE w:val="0"/>
        <w:autoSpaceDN w:val="0"/>
        <w:adjustRightInd w:val="0"/>
        <w:spacing w:after="0" w:line="240" w:lineRule="auto"/>
        <w:rPr>
          <w:rFonts w:ascii="Times New Roman" w:hAnsi="Times New Roman"/>
          <w:sz w:val="24"/>
          <w:szCs w:val="24"/>
        </w:rPr>
      </w:pPr>
    </w:p>
    <w:p w:rsidR="00B17AF9" w:rsidRPr="00D82BBF" w:rsidRDefault="00B17AF9" w:rsidP="00126C9C">
      <w:pPr>
        <w:pStyle w:val="a4"/>
        <w:spacing w:after="0" w:line="240" w:lineRule="auto"/>
        <w:ind w:left="0"/>
        <w:rPr>
          <w:rFonts w:ascii="Times New Roman" w:hAnsi="Times New Roman"/>
          <w:sz w:val="24"/>
          <w:szCs w:val="24"/>
        </w:rPr>
      </w:pPr>
    </w:p>
    <w:p w:rsidR="00126C9C" w:rsidRDefault="00126C9C" w:rsidP="00126C9C">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18.07.2022</w:t>
      </w:r>
    </w:p>
    <w:p w:rsidR="00126C9C" w:rsidRDefault="00126C9C" w:rsidP="00126C9C">
      <w:pPr>
        <w:spacing w:after="0" w:line="240" w:lineRule="auto"/>
        <w:jc w:val="both"/>
        <w:rPr>
          <w:rFonts w:ascii="Times New Roman" w:hAnsi="Times New Roman" w:cs="Times New Roman"/>
          <w:sz w:val="24"/>
          <w:szCs w:val="24"/>
        </w:rPr>
      </w:pPr>
    </w:p>
    <w:p w:rsidR="00126C9C" w:rsidRDefault="00126C9C" w:rsidP="00126C9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126C9C" w:rsidRDefault="00126C9C" w:rsidP="00126C9C">
      <w:pPr>
        <w:spacing w:after="0" w:line="240" w:lineRule="auto"/>
        <w:jc w:val="both"/>
        <w:rPr>
          <w:rFonts w:ascii="Times New Roman" w:hAnsi="Times New Roman"/>
          <w:b/>
          <w:sz w:val="24"/>
          <w:szCs w:val="24"/>
        </w:rPr>
      </w:pPr>
    </w:p>
    <w:p w:rsidR="00126C9C" w:rsidRDefault="00126C9C" w:rsidP="00126C9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126C9C" w:rsidRDefault="00126C9C" w:rsidP="00126C9C">
      <w:pPr>
        <w:pStyle w:val="a4"/>
        <w:numPr>
          <w:ilvl w:val="0"/>
          <w:numId w:val="72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«ПАРИТЕТ-ИНЖИНИРИНГ» ИНН 2312296484</w:t>
      </w:r>
    </w:p>
    <w:p w:rsidR="00126C9C" w:rsidRDefault="00126C9C" w:rsidP="00126C9C">
      <w:pPr>
        <w:pStyle w:val="a4"/>
        <w:numPr>
          <w:ilvl w:val="0"/>
          <w:numId w:val="72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Индивидуальный предприниматель Конев Алексей Анатольевич ИНН 246003146401</w:t>
      </w:r>
    </w:p>
    <w:p w:rsidR="00126C9C" w:rsidRDefault="00126C9C" w:rsidP="00126C9C">
      <w:pPr>
        <w:pBdr>
          <w:bottom w:val="single" w:sz="4" w:space="1" w:color="auto"/>
        </w:pBdr>
        <w:autoSpaceDE w:val="0"/>
        <w:autoSpaceDN w:val="0"/>
        <w:adjustRightInd w:val="0"/>
        <w:spacing w:after="0" w:line="240" w:lineRule="auto"/>
        <w:rPr>
          <w:rFonts w:ascii="Times New Roman" w:hAnsi="Times New Roman"/>
          <w:sz w:val="24"/>
          <w:szCs w:val="24"/>
        </w:rPr>
      </w:pPr>
    </w:p>
    <w:p w:rsidR="00126C9C" w:rsidRDefault="00126C9C" w:rsidP="0062044C">
      <w:pPr>
        <w:pStyle w:val="a4"/>
        <w:spacing w:after="0" w:line="240" w:lineRule="auto"/>
        <w:ind w:left="0"/>
        <w:rPr>
          <w:rFonts w:ascii="Times New Roman" w:hAnsi="Times New Roman"/>
          <w:sz w:val="24"/>
          <w:szCs w:val="24"/>
        </w:rPr>
      </w:pPr>
    </w:p>
    <w:p w:rsidR="0062044C" w:rsidRDefault="0062044C" w:rsidP="0062044C">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14.07.2022</w:t>
      </w:r>
    </w:p>
    <w:p w:rsidR="0062044C" w:rsidRDefault="0062044C" w:rsidP="0062044C">
      <w:pPr>
        <w:spacing w:after="0" w:line="240" w:lineRule="auto"/>
        <w:jc w:val="both"/>
        <w:rPr>
          <w:rFonts w:ascii="Times New Roman" w:hAnsi="Times New Roman" w:cs="Times New Roman"/>
          <w:sz w:val="24"/>
          <w:szCs w:val="24"/>
        </w:rPr>
      </w:pPr>
    </w:p>
    <w:p w:rsidR="0062044C" w:rsidRDefault="0062044C" w:rsidP="0062044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62044C" w:rsidRDefault="0062044C" w:rsidP="0062044C">
      <w:pPr>
        <w:spacing w:after="0" w:line="240" w:lineRule="auto"/>
        <w:jc w:val="both"/>
        <w:rPr>
          <w:rFonts w:ascii="Times New Roman" w:hAnsi="Times New Roman"/>
          <w:b/>
          <w:sz w:val="24"/>
          <w:szCs w:val="24"/>
        </w:rPr>
      </w:pPr>
    </w:p>
    <w:p w:rsidR="0062044C" w:rsidRDefault="0062044C" w:rsidP="0062044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62044C" w:rsidRDefault="0062044C" w:rsidP="0062044C">
      <w:pPr>
        <w:pStyle w:val="a4"/>
        <w:numPr>
          <w:ilvl w:val="0"/>
          <w:numId w:val="720"/>
        </w:numPr>
        <w:spacing w:after="0" w:line="240" w:lineRule="auto"/>
        <w:jc w:val="both"/>
        <w:rPr>
          <w:rFonts w:ascii="Times New Roman" w:hAnsi="Times New Roman"/>
          <w:sz w:val="24"/>
          <w:szCs w:val="24"/>
        </w:rPr>
      </w:pPr>
      <w:r>
        <w:rPr>
          <w:rFonts w:ascii="Times New Roman" w:hAnsi="Times New Roman"/>
          <w:sz w:val="24"/>
          <w:szCs w:val="24"/>
        </w:rPr>
        <w:t>Общество с ограниченной ответственностью «Компания АБ» ИНН 6732197839</w:t>
      </w:r>
    </w:p>
    <w:p w:rsidR="0062044C" w:rsidRDefault="0062044C" w:rsidP="0062044C">
      <w:pPr>
        <w:pBdr>
          <w:bottom w:val="single" w:sz="4" w:space="1" w:color="auto"/>
        </w:pBdr>
        <w:spacing w:after="0" w:line="240" w:lineRule="auto"/>
        <w:rPr>
          <w:rFonts w:ascii="Times New Roman" w:hAnsi="Times New Roman"/>
          <w:sz w:val="24"/>
          <w:szCs w:val="24"/>
        </w:rPr>
      </w:pPr>
    </w:p>
    <w:p w:rsidR="0062044C" w:rsidRDefault="0062044C" w:rsidP="002F3C94">
      <w:pPr>
        <w:pStyle w:val="a4"/>
        <w:spacing w:after="0" w:line="240" w:lineRule="auto"/>
        <w:ind w:left="0"/>
        <w:rPr>
          <w:rFonts w:ascii="Times New Roman" w:hAnsi="Times New Roman"/>
          <w:sz w:val="24"/>
          <w:szCs w:val="24"/>
        </w:rPr>
      </w:pPr>
    </w:p>
    <w:p w:rsidR="002F3C94" w:rsidRDefault="002F3C94" w:rsidP="002F3C94">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13.07.2022</w:t>
      </w:r>
    </w:p>
    <w:p w:rsidR="002F3C94" w:rsidRDefault="002F3C94" w:rsidP="002F3C94">
      <w:pPr>
        <w:spacing w:after="0" w:line="240" w:lineRule="auto"/>
        <w:jc w:val="both"/>
        <w:rPr>
          <w:rFonts w:ascii="Times New Roman" w:hAnsi="Times New Roman" w:cs="Times New Roman"/>
          <w:sz w:val="24"/>
          <w:szCs w:val="24"/>
        </w:rPr>
      </w:pPr>
    </w:p>
    <w:p w:rsidR="002F3C94" w:rsidRDefault="002F3C94" w:rsidP="002F3C94">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2F3C94" w:rsidRDefault="002F3C94" w:rsidP="002F3C94">
      <w:pPr>
        <w:spacing w:after="0" w:line="240" w:lineRule="auto"/>
        <w:jc w:val="both"/>
        <w:rPr>
          <w:rFonts w:ascii="Times New Roman" w:hAnsi="Times New Roman"/>
          <w:b/>
          <w:sz w:val="24"/>
          <w:szCs w:val="24"/>
        </w:rPr>
      </w:pPr>
    </w:p>
    <w:p w:rsidR="002F3C94" w:rsidRDefault="002F3C94" w:rsidP="002F3C94">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2F3C94" w:rsidRDefault="002F3C94" w:rsidP="002F3C94">
      <w:pPr>
        <w:pStyle w:val="a4"/>
        <w:numPr>
          <w:ilvl w:val="0"/>
          <w:numId w:val="7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«СТРОЙ-ПРОГРАММА» ИНН 2723186142</w:t>
      </w:r>
    </w:p>
    <w:p w:rsidR="002F3C94" w:rsidRDefault="002F3C94" w:rsidP="002F3C94">
      <w:pPr>
        <w:pStyle w:val="a4"/>
        <w:numPr>
          <w:ilvl w:val="0"/>
          <w:numId w:val="7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Индивидуальный предприниматель Семикин Николай Валерьевич ИНН 910206414817</w:t>
      </w:r>
    </w:p>
    <w:p w:rsidR="002F3C94" w:rsidRDefault="002F3C94" w:rsidP="002F3C94">
      <w:pPr>
        <w:pStyle w:val="a4"/>
        <w:numPr>
          <w:ilvl w:val="0"/>
          <w:numId w:val="7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«ВЭЛДОН» ИНН 7716926973</w:t>
      </w:r>
    </w:p>
    <w:p w:rsidR="002F3C94" w:rsidRDefault="002F3C94" w:rsidP="002F3C94">
      <w:pPr>
        <w:pBdr>
          <w:bottom w:val="single" w:sz="4" w:space="1" w:color="auto"/>
        </w:pBdr>
        <w:autoSpaceDE w:val="0"/>
        <w:autoSpaceDN w:val="0"/>
        <w:adjustRightInd w:val="0"/>
        <w:spacing w:after="0" w:line="240" w:lineRule="auto"/>
        <w:rPr>
          <w:rFonts w:ascii="Times New Roman" w:hAnsi="Times New Roman"/>
          <w:sz w:val="24"/>
          <w:szCs w:val="24"/>
        </w:rPr>
      </w:pPr>
    </w:p>
    <w:p w:rsidR="002F3C94" w:rsidRDefault="002F3C94" w:rsidP="00502464">
      <w:pPr>
        <w:pStyle w:val="a4"/>
        <w:spacing w:after="0" w:line="240" w:lineRule="auto"/>
        <w:ind w:left="0"/>
        <w:rPr>
          <w:rFonts w:ascii="Times New Roman" w:hAnsi="Times New Roman"/>
          <w:sz w:val="24"/>
          <w:szCs w:val="24"/>
        </w:rPr>
      </w:pPr>
    </w:p>
    <w:p w:rsidR="00502464" w:rsidRDefault="00502464" w:rsidP="00502464">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11.07.2022</w:t>
      </w:r>
    </w:p>
    <w:p w:rsidR="00502464" w:rsidRDefault="00502464" w:rsidP="00502464">
      <w:pPr>
        <w:spacing w:after="0" w:line="240" w:lineRule="auto"/>
        <w:jc w:val="both"/>
        <w:rPr>
          <w:rFonts w:ascii="Times New Roman" w:hAnsi="Times New Roman" w:cs="Times New Roman"/>
          <w:sz w:val="24"/>
          <w:szCs w:val="24"/>
        </w:rPr>
      </w:pPr>
    </w:p>
    <w:p w:rsidR="00502464" w:rsidRDefault="00502464" w:rsidP="00502464">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502464" w:rsidRDefault="00502464" w:rsidP="00502464">
      <w:pPr>
        <w:spacing w:after="0" w:line="240" w:lineRule="auto"/>
        <w:jc w:val="both"/>
        <w:rPr>
          <w:rFonts w:ascii="Times New Roman" w:hAnsi="Times New Roman"/>
          <w:b/>
          <w:sz w:val="24"/>
          <w:szCs w:val="24"/>
        </w:rPr>
      </w:pPr>
    </w:p>
    <w:p w:rsidR="00502464" w:rsidRDefault="00502464" w:rsidP="00502464">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02464" w:rsidRDefault="00502464" w:rsidP="00502464">
      <w:pPr>
        <w:pStyle w:val="a4"/>
        <w:numPr>
          <w:ilvl w:val="0"/>
          <w:numId w:val="718"/>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«Фаворит Строй» ИНН 5074065153</w:t>
      </w:r>
    </w:p>
    <w:p w:rsidR="00502464" w:rsidRDefault="00502464" w:rsidP="00502464">
      <w:pPr>
        <w:pBdr>
          <w:bottom w:val="single" w:sz="4" w:space="1" w:color="auto"/>
        </w:pBdr>
        <w:autoSpaceDE w:val="0"/>
        <w:autoSpaceDN w:val="0"/>
        <w:adjustRightInd w:val="0"/>
        <w:spacing w:after="0" w:line="240" w:lineRule="auto"/>
        <w:rPr>
          <w:rFonts w:ascii="Times New Roman" w:hAnsi="Times New Roman"/>
          <w:sz w:val="24"/>
          <w:szCs w:val="24"/>
        </w:rPr>
      </w:pPr>
    </w:p>
    <w:p w:rsidR="00502464" w:rsidRDefault="00502464" w:rsidP="00434412">
      <w:pPr>
        <w:pStyle w:val="a4"/>
        <w:spacing w:after="0" w:line="240" w:lineRule="auto"/>
        <w:ind w:left="0"/>
        <w:rPr>
          <w:rFonts w:ascii="Times New Roman" w:hAnsi="Times New Roman"/>
          <w:sz w:val="24"/>
          <w:szCs w:val="24"/>
        </w:rPr>
      </w:pPr>
    </w:p>
    <w:p w:rsidR="00434412" w:rsidRDefault="00434412" w:rsidP="00434412">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08.07.2022</w:t>
      </w:r>
    </w:p>
    <w:p w:rsidR="00434412" w:rsidRDefault="00434412" w:rsidP="00434412">
      <w:pPr>
        <w:spacing w:after="0" w:line="240" w:lineRule="auto"/>
        <w:jc w:val="both"/>
        <w:rPr>
          <w:rFonts w:ascii="Times New Roman" w:hAnsi="Times New Roman" w:cs="Times New Roman"/>
          <w:sz w:val="24"/>
          <w:szCs w:val="24"/>
        </w:rPr>
      </w:pPr>
    </w:p>
    <w:p w:rsidR="00434412" w:rsidRDefault="00434412" w:rsidP="00434412">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434412" w:rsidRDefault="00434412" w:rsidP="00434412">
      <w:pPr>
        <w:spacing w:after="0" w:line="240" w:lineRule="auto"/>
        <w:jc w:val="both"/>
        <w:rPr>
          <w:rFonts w:ascii="Times New Roman" w:hAnsi="Times New Roman"/>
          <w:b/>
          <w:sz w:val="24"/>
          <w:szCs w:val="24"/>
        </w:rPr>
      </w:pPr>
    </w:p>
    <w:p w:rsidR="00434412" w:rsidRDefault="00434412" w:rsidP="00434412">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434412" w:rsidRDefault="00434412" w:rsidP="00434412">
      <w:pPr>
        <w:pStyle w:val="a4"/>
        <w:numPr>
          <w:ilvl w:val="0"/>
          <w:numId w:val="71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«Дивелопмент-Проект» ИНН 0561045046</w:t>
      </w:r>
    </w:p>
    <w:p w:rsidR="00434412" w:rsidRDefault="00434412" w:rsidP="00434412">
      <w:pPr>
        <w:pStyle w:val="a4"/>
        <w:numPr>
          <w:ilvl w:val="0"/>
          <w:numId w:val="71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«Ремстрой» ИНН 7716870880</w:t>
      </w:r>
    </w:p>
    <w:p w:rsidR="00434412" w:rsidRDefault="00434412" w:rsidP="00434412">
      <w:pPr>
        <w:pBdr>
          <w:bottom w:val="single" w:sz="4" w:space="1" w:color="auto"/>
        </w:pBdr>
        <w:autoSpaceDE w:val="0"/>
        <w:autoSpaceDN w:val="0"/>
        <w:adjustRightInd w:val="0"/>
        <w:spacing w:after="0" w:line="240" w:lineRule="auto"/>
        <w:rPr>
          <w:rFonts w:ascii="Times New Roman" w:hAnsi="Times New Roman"/>
          <w:sz w:val="24"/>
          <w:szCs w:val="24"/>
        </w:rPr>
      </w:pPr>
    </w:p>
    <w:p w:rsidR="00434412" w:rsidRDefault="00434412" w:rsidP="00527E31">
      <w:pPr>
        <w:pStyle w:val="a4"/>
        <w:spacing w:after="0" w:line="240" w:lineRule="auto"/>
        <w:ind w:left="0"/>
        <w:rPr>
          <w:rFonts w:ascii="Times New Roman" w:hAnsi="Times New Roman"/>
          <w:sz w:val="24"/>
          <w:szCs w:val="24"/>
        </w:rPr>
      </w:pPr>
    </w:p>
    <w:p w:rsidR="00527E31" w:rsidRDefault="00527E31" w:rsidP="00527E31">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07.07.2022</w:t>
      </w:r>
    </w:p>
    <w:p w:rsidR="00527E31" w:rsidRDefault="00527E31" w:rsidP="00527E31">
      <w:pPr>
        <w:spacing w:after="0" w:line="240" w:lineRule="auto"/>
        <w:jc w:val="both"/>
        <w:rPr>
          <w:rFonts w:ascii="Times New Roman" w:hAnsi="Times New Roman" w:cs="Times New Roman"/>
          <w:sz w:val="24"/>
          <w:szCs w:val="24"/>
        </w:rPr>
      </w:pPr>
    </w:p>
    <w:p w:rsidR="00527E31" w:rsidRDefault="00527E31" w:rsidP="00527E31">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lastRenderedPageBreak/>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527E31" w:rsidRDefault="00527E31" w:rsidP="00527E31">
      <w:pPr>
        <w:spacing w:after="0" w:line="240" w:lineRule="auto"/>
        <w:jc w:val="both"/>
        <w:rPr>
          <w:rFonts w:ascii="Times New Roman" w:hAnsi="Times New Roman"/>
          <w:b/>
          <w:sz w:val="24"/>
          <w:szCs w:val="24"/>
        </w:rPr>
      </w:pPr>
    </w:p>
    <w:p w:rsidR="00527E31" w:rsidRDefault="00527E31" w:rsidP="00527E31">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27E31" w:rsidRDefault="00527E31" w:rsidP="00527E31">
      <w:pPr>
        <w:pStyle w:val="a4"/>
        <w:numPr>
          <w:ilvl w:val="0"/>
          <w:numId w:val="71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«ЕВРОТЕХСТРОЙ» ИНН 5506222889</w:t>
      </w:r>
    </w:p>
    <w:p w:rsidR="00527E31" w:rsidRDefault="00527E31" w:rsidP="00527E31">
      <w:pPr>
        <w:pStyle w:val="a4"/>
        <w:numPr>
          <w:ilvl w:val="0"/>
          <w:numId w:val="71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«Московские Канатные Дороги» ИНН 7704314052</w:t>
      </w:r>
    </w:p>
    <w:p w:rsidR="00527E31" w:rsidRDefault="00527E31" w:rsidP="00527E31">
      <w:pPr>
        <w:pStyle w:val="a4"/>
        <w:numPr>
          <w:ilvl w:val="0"/>
          <w:numId w:val="71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«ТК Инжиниринг» ИНН 7719890429</w:t>
      </w:r>
    </w:p>
    <w:p w:rsidR="00527E31" w:rsidRDefault="00527E31" w:rsidP="00527E31">
      <w:pPr>
        <w:pBdr>
          <w:bottom w:val="single" w:sz="4" w:space="1" w:color="auto"/>
        </w:pBdr>
        <w:autoSpaceDE w:val="0"/>
        <w:autoSpaceDN w:val="0"/>
        <w:adjustRightInd w:val="0"/>
        <w:spacing w:after="0" w:line="240" w:lineRule="auto"/>
        <w:rPr>
          <w:rFonts w:ascii="Times New Roman" w:hAnsi="Times New Roman"/>
          <w:sz w:val="24"/>
          <w:szCs w:val="24"/>
        </w:rPr>
      </w:pPr>
    </w:p>
    <w:p w:rsidR="00527E31" w:rsidRPr="00434412" w:rsidRDefault="00527E31" w:rsidP="0038276F">
      <w:pPr>
        <w:pStyle w:val="a4"/>
        <w:spacing w:after="0" w:line="240" w:lineRule="auto"/>
        <w:ind w:left="0"/>
        <w:rPr>
          <w:rFonts w:ascii="Times New Roman" w:hAnsi="Times New Roman"/>
          <w:sz w:val="24"/>
          <w:szCs w:val="24"/>
        </w:rPr>
      </w:pPr>
    </w:p>
    <w:p w:rsidR="0038276F" w:rsidRDefault="0038276F" w:rsidP="0038276F">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06.07.2022</w:t>
      </w:r>
    </w:p>
    <w:p w:rsidR="0038276F" w:rsidRDefault="0038276F" w:rsidP="0038276F">
      <w:pPr>
        <w:spacing w:after="0" w:line="240" w:lineRule="auto"/>
        <w:jc w:val="both"/>
        <w:rPr>
          <w:rFonts w:ascii="Times New Roman" w:hAnsi="Times New Roman" w:cs="Times New Roman"/>
          <w:sz w:val="24"/>
          <w:szCs w:val="24"/>
        </w:rPr>
      </w:pPr>
    </w:p>
    <w:p w:rsidR="0038276F" w:rsidRDefault="0038276F" w:rsidP="0038276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38276F" w:rsidRDefault="0038276F" w:rsidP="0038276F">
      <w:pPr>
        <w:spacing w:after="0" w:line="240" w:lineRule="auto"/>
        <w:jc w:val="both"/>
        <w:rPr>
          <w:rFonts w:ascii="Times New Roman" w:hAnsi="Times New Roman"/>
          <w:b/>
          <w:sz w:val="24"/>
          <w:szCs w:val="24"/>
        </w:rPr>
      </w:pPr>
    </w:p>
    <w:p w:rsidR="0038276F" w:rsidRDefault="0038276F" w:rsidP="0038276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38276F" w:rsidRDefault="0038276F" w:rsidP="0038276F">
      <w:pPr>
        <w:pStyle w:val="a4"/>
        <w:numPr>
          <w:ilvl w:val="0"/>
          <w:numId w:val="71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«Промтехстрой» ИНН 1327036470</w:t>
      </w:r>
    </w:p>
    <w:p w:rsidR="0038276F" w:rsidRDefault="0038276F" w:rsidP="0038276F">
      <w:pPr>
        <w:pStyle w:val="a4"/>
        <w:numPr>
          <w:ilvl w:val="0"/>
          <w:numId w:val="71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«СмартПромМонтаж» ИНН 6449101083</w:t>
      </w:r>
    </w:p>
    <w:p w:rsidR="0038276F" w:rsidRDefault="0038276F" w:rsidP="0038276F">
      <w:pPr>
        <w:pStyle w:val="a4"/>
        <w:numPr>
          <w:ilvl w:val="0"/>
          <w:numId w:val="71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«СК ДИАЛ» ИНН 7814272750</w:t>
      </w:r>
    </w:p>
    <w:p w:rsidR="0038276F" w:rsidRDefault="0038276F" w:rsidP="0038276F">
      <w:pPr>
        <w:pBdr>
          <w:bottom w:val="single" w:sz="4" w:space="1" w:color="auto"/>
        </w:pBdr>
        <w:autoSpaceDE w:val="0"/>
        <w:autoSpaceDN w:val="0"/>
        <w:adjustRightInd w:val="0"/>
        <w:spacing w:after="0" w:line="240" w:lineRule="auto"/>
        <w:rPr>
          <w:rFonts w:ascii="Times New Roman" w:hAnsi="Times New Roman"/>
          <w:sz w:val="24"/>
          <w:szCs w:val="24"/>
        </w:rPr>
      </w:pPr>
    </w:p>
    <w:p w:rsidR="0038276F" w:rsidRDefault="0038276F" w:rsidP="00303615">
      <w:pPr>
        <w:pStyle w:val="a4"/>
        <w:spacing w:after="0" w:line="240" w:lineRule="auto"/>
        <w:ind w:left="0"/>
        <w:rPr>
          <w:rFonts w:ascii="Times New Roman" w:hAnsi="Times New Roman"/>
          <w:sz w:val="24"/>
          <w:szCs w:val="24"/>
        </w:rPr>
      </w:pPr>
    </w:p>
    <w:p w:rsidR="00303615" w:rsidRDefault="00303615" w:rsidP="00303615">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04.07.2022</w:t>
      </w:r>
    </w:p>
    <w:p w:rsidR="00303615" w:rsidRDefault="00303615" w:rsidP="00303615">
      <w:pPr>
        <w:spacing w:after="0" w:line="240" w:lineRule="auto"/>
        <w:jc w:val="both"/>
        <w:rPr>
          <w:rFonts w:ascii="Times New Roman" w:hAnsi="Times New Roman" w:cs="Times New Roman"/>
          <w:sz w:val="24"/>
          <w:szCs w:val="24"/>
        </w:rPr>
      </w:pPr>
    </w:p>
    <w:p w:rsidR="00303615" w:rsidRDefault="00303615" w:rsidP="00303615">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303615" w:rsidRDefault="00303615" w:rsidP="00303615">
      <w:pPr>
        <w:spacing w:after="0" w:line="240" w:lineRule="auto"/>
        <w:jc w:val="both"/>
        <w:rPr>
          <w:rFonts w:ascii="Times New Roman" w:hAnsi="Times New Roman"/>
          <w:b/>
          <w:sz w:val="24"/>
          <w:szCs w:val="24"/>
        </w:rPr>
      </w:pPr>
    </w:p>
    <w:p w:rsidR="00303615" w:rsidRDefault="00303615" w:rsidP="00303615">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303615" w:rsidRDefault="00303615" w:rsidP="00303615">
      <w:pPr>
        <w:pStyle w:val="a4"/>
        <w:numPr>
          <w:ilvl w:val="0"/>
          <w:numId w:val="71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«ЭПОС» ИНН 2540261787</w:t>
      </w:r>
    </w:p>
    <w:p w:rsidR="00303615" w:rsidRDefault="00303615" w:rsidP="00303615">
      <w:pPr>
        <w:pBdr>
          <w:bottom w:val="single" w:sz="4" w:space="1" w:color="auto"/>
        </w:pBdr>
        <w:autoSpaceDE w:val="0"/>
        <w:autoSpaceDN w:val="0"/>
        <w:adjustRightInd w:val="0"/>
        <w:spacing w:after="0" w:line="240" w:lineRule="auto"/>
        <w:rPr>
          <w:rFonts w:ascii="Times New Roman" w:hAnsi="Times New Roman"/>
          <w:sz w:val="24"/>
          <w:szCs w:val="24"/>
        </w:rPr>
      </w:pPr>
    </w:p>
    <w:p w:rsidR="00303615" w:rsidRDefault="00303615" w:rsidP="00E23033">
      <w:pPr>
        <w:pStyle w:val="a4"/>
        <w:spacing w:after="0" w:line="240" w:lineRule="auto"/>
        <w:ind w:left="0"/>
        <w:rPr>
          <w:rFonts w:ascii="Times New Roman" w:hAnsi="Times New Roman"/>
          <w:sz w:val="24"/>
          <w:szCs w:val="24"/>
        </w:rPr>
      </w:pPr>
    </w:p>
    <w:p w:rsidR="00E23033" w:rsidRDefault="00E23033" w:rsidP="00E23033">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01.07.2022</w:t>
      </w:r>
    </w:p>
    <w:p w:rsidR="00E23033" w:rsidRDefault="00E23033" w:rsidP="00E23033">
      <w:pPr>
        <w:spacing w:after="0" w:line="240" w:lineRule="auto"/>
        <w:jc w:val="both"/>
        <w:rPr>
          <w:rFonts w:ascii="Times New Roman" w:hAnsi="Times New Roman" w:cs="Times New Roman"/>
          <w:sz w:val="24"/>
          <w:szCs w:val="24"/>
        </w:rPr>
      </w:pPr>
    </w:p>
    <w:p w:rsidR="00E23033" w:rsidRDefault="00E23033" w:rsidP="00E23033">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E23033" w:rsidRDefault="00E23033" w:rsidP="00E23033">
      <w:pPr>
        <w:spacing w:after="0" w:line="240" w:lineRule="auto"/>
        <w:jc w:val="both"/>
        <w:rPr>
          <w:rFonts w:ascii="Times New Roman" w:hAnsi="Times New Roman"/>
          <w:b/>
          <w:sz w:val="24"/>
          <w:szCs w:val="24"/>
        </w:rPr>
      </w:pPr>
    </w:p>
    <w:p w:rsidR="00E23033" w:rsidRDefault="00E23033" w:rsidP="00E23033">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lastRenderedPageBreak/>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23033" w:rsidRDefault="00E23033" w:rsidP="00E23033">
      <w:pPr>
        <w:pStyle w:val="a4"/>
        <w:numPr>
          <w:ilvl w:val="0"/>
          <w:numId w:val="7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«Строительная компания «Региональный проект» ИНН 3665096548</w:t>
      </w:r>
    </w:p>
    <w:p w:rsidR="00E23033" w:rsidRDefault="00E23033" w:rsidP="00E23033">
      <w:pPr>
        <w:pStyle w:val="a4"/>
        <w:numPr>
          <w:ilvl w:val="0"/>
          <w:numId w:val="7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«РДВ» ИНН 7716959898</w:t>
      </w:r>
    </w:p>
    <w:p w:rsidR="00E23033" w:rsidRDefault="00E23033" w:rsidP="00E23033">
      <w:pPr>
        <w:pStyle w:val="a4"/>
        <w:numPr>
          <w:ilvl w:val="0"/>
          <w:numId w:val="7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«СК «ЭлКом» ИНН 7723748908</w:t>
      </w:r>
    </w:p>
    <w:p w:rsidR="00E23033" w:rsidRDefault="00E23033" w:rsidP="00E23033">
      <w:pPr>
        <w:pBdr>
          <w:bottom w:val="single" w:sz="4" w:space="1" w:color="auto"/>
        </w:pBdr>
        <w:autoSpaceDE w:val="0"/>
        <w:autoSpaceDN w:val="0"/>
        <w:adjustRightInd w:val="0"/>
        <w:spacing w:after="0" w:line="240" w:lineRule="auto"/>
        <w:rPr>
          <w:rFonts w:ascii="Times New Roman" w:hAnsi="Times New Roman"/>
          <w:sz w:val="24"/>
          <w:szCs w:val="24"/>
        </w:rPr>
      </w:pPr>
    </w:p>
    <w:p w:rsidR="00E23033" w:rsidRDefault="00E23033" w:rsidP="00046ED3">
      <w:pPr>
        <w:pStyle w:val="a4"/>
        <w:spacing w:after="0" w:line="240" w:lineRule="auto"/>
        <w:ind w:left="0"/>
        <w:rPr>
          <w:rFonts w:ascii="Times New Roman" w:hAnsi="Times New Roman"/>
          <w:sz w:val="24"/>
          <w:szCs w:val="24"/>
        </w:rPr>
      </w:pPr>
    </w:p>
    <w:p w:rsidR="00046ED3" w:rsidRDefault="00046ED3" w:rsidP="00046ED3">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30.06.2022</w:t>
      </w:r>
    </w:p>
    <w:p w:rsidR="00046ED3" w:rsidRDefault="00046ED3" w:rsidP="00046ED3">
      <w:pPr>
        <w:spacing w:after="0" w:line="240" w:lineRule="auto"/>
        <w:jc w:val="both"/>
        <w:rPr>
          <w:rFonts w:ascii="Times New Roman" w:hAnsi="Times New Roman" w:cs="Times New Roman"/>
          <w:sz w:val="24"/>
          <w:szCs w:val="24"/>
        </w:rPr>
      </w:pPr>
    </w:p>
    <w:p w:rsidR="00046ED3" w:rsidRDefault="00046ED3" w:rsidP="00046ED3">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046ED3" w:rsidRDefault="00046ED3" w:rsidP="00046ED3">
      <w:pPr>
        <w:spacing w:after="0" w:line="240" w:lineRule="auto"/>
        <w:jc w:val="both"/>
        <w:rPr>
          <w:rFonts w:ascii="Times New Roman" w:hAnsi="Times New Roman" w:cs="Times New Roman"/>
          <w:b/>
          <w:sz w:val="24"/>
          <w:szCs w:val="24"/>
        </w:rPr>
      </w:pPr>
    </w:p>
    <w:p w:rsidR="00046ED3" w:rsidRDefault="00046ED3" w:rsidP="00046ED3">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46ED3" w:rsidRDefault="00046ED3" w:rsidP="00046ED3">
      <w:pPr>
        <w:pStyle w:val="a4"/>
        <w:numPr>
          <w:ilvl w:val="0"/>
          <w:numId w:val="71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«ПРИОРИТЕТСТРОЙ» ИНН 3909001783</w:t>
      </w:r>
    </w:p>
    <w:p w:rsidR="00046ED3" w:rsidRDefault="00046ED3" w:rsidP="00046ED3">
      <w:pPr>
        <w:pStyle w:val="a4"/>
        <w:numPr>
          <w:ilvl w:val="0"/>
          <w:numId w:val="71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«Хик Хоум» ИНН 7100000350</w:t>
      </w:r>
    </w:p>
    <w:p w:rsidR="00046ED3" w:rsidRDefault="00046ED3" w:rsidP="00046ED3">
      <w:pPr>
        <w:pStyle w:val="a4"/>
        <w:numPr>
          <w:ilvl w:val="0"/>
          <w:numId w:val="71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«РКС» ИНН 7722478007</w:t>
      </w:r>
    </w:p>
    <w:p w:rsidR="00046ED3" w:rsidRDefault="00046ED3" w:rsidP="00046ED3">
      <w:pPr>
        <w:pStyle w:val="a4"/>
        <w:numPr>
          <w:ilvl w:val="0"/>
          <w:numId w:val="71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Индивидуальный предприниматель Присяжная Екатерина Евгеньевна ИНН 772328313234</w:t>
      </w:r>
    </w:p>
    <w:p w:rsidR="00046ED3" w:rsidRDefault="00046ED3" w:rsidP="00046ED3">
      <w:pPr>
        <w:pStyle w:val="a4"/>
        <w:numPr>
          <w:ilvl w:val="0"/>
          <w:numId w:val="71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«ПРОЕКТНЫЕ ТЕХНОЛОГИИ» ИНН 7839120580</w:t>
      </w:r>
    </w:p>
    <w:p w:rsidR="00046ED3" w:rsidRDefault="00046ED3" w:rsidP="00046ED3">
      <w:pPr>
        <w:autoSpaceDE w:val="0"/>
        <w:autoSpaceDN w:val="0"/>
        <w:adjustRightInd w:val="0"/>
        <w:spacing w:after="0" w:line="240" w:lineRule="auto"/>
        <w:rPr>
          <w:rFonts w:ascii="Times New Roman" w:hAnsi="Times New Roman" w:cs="Times New Roman"/>
          <w:sz w:val="24"/>
          <w:szCs w:val="24"/>
        </w:rPr>
      </w:pPr>
    </w:p>
    <w:p w:rsidR="00046ED3" w:rsidRDefault="00046ED3" w:rsidP="00046ED3">
      <w:pPr>
        <w:spacing w:after="0" w:line="240" w:lineRule="auto"/>
        <w:ind w:firstLine="567"/>
        <w:jc w:val="both"/>
        <w:rPr>
          <w:rFonts w:ascii="Times New Roman" w:hAnsi="Times New Roman" w:cs="Times New Roman"/>
          <w:b/>
          <w:sz w:val="24"/>
          <w:szCs w:val="24"/>
        </w:rPr>
      </w:pPr>
    </w:p>
    <w:p w:rsidR="00046ED3" w:rsidRDefault="00046ED3" w:rsidP="00046ED3">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046ED3" w:rsidRDefault="00046ED3" w:rsidP="00046ED3">
      <w:pPr>
        <w:pStyle w:val="a4"/>
        <w:numPr>
          <w:ilvl w:val="0"/>
          <w:numId w:val="712"/>
        </w:numPr>
        <w:spacing w:after="0" w:line="240" w:lineRule="auto"/>
        <w:jc w:val="both"/>
        <w:rPr>
          <w:rFonts w:ascii="Times New Roman" w:hAnsi="Times New Roman"/>
          <w:sz w:val="24"/>
          <w:szCs w:val="24"/>
        </w:rPr>
      </w:pPr>
      <w:r>
        <w:rPr>
          <w:rFonts w:ascii="Times New Roman" w:hAnsi="Times New Roman"/>
          <w:sz w:val="24"/>
          <w:szCs w:val="24"/>
        </w:rPr>
        <w:t>Общество с ограниченной ответственностью «Дитсманн Технолоджис» ИНН 7709378483</w:t>
      </w:r>
    </w:p>
    <w:p w:rsidR="00046ED3" w:rsidRDefault="00046ED3" w:rsidP="00046ED3">
      <w:pPr>
        <w:pBdr>
          <w:bottom w:val="single" w:sz="4" w:space="1" w:color="auto"/>
        </w:pBdr>
        <w:spacing w:after="0" w:line="240" w:lineRule="auto"/>
        <w:rPr>
          <w:rFonts w:ascii="Times New Roman" w:hAnsi="Times New Roman" w:cs="Times New Roman"/>
          <w:sz w:val="24"/>
          <w:szCs w:val="24"/>
        </w:rPr>
      </w:pPr>
    </w:p>
    <w:p w:rsidR="00046ED3" w:rsidRDefault="00046ED3" w:rsidP="00C71C0F">
      <w:pPr>
        <w:pStyle w:val="a4"/>
        <w:spacing w:after="0" w:line="240" w:lineRule="auto"/>
        <w:ind w:left="0"/>
        <w:rPr>
          <w:rFonts w:ascii="Times New Roman" w:hAnsi="Times New Roman"/>
          <w:sz w:val="24"/>
          <w:szCs w:val="24"/>
        </w:rPr>
      </w:pPr>
    </w:p>
    <w:p w:rsidR="00C71C0F" w:rsidRDefault="00C71C0F" w:rsidP="00C71C0F">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29.06.2022</w:t>
      </w:r>
    </w:p>
    <w:p w:rsidR="00C71C0F" w:rsidRDefault="00C71C0F" w:rsidP="00C71C0F">
      <w:pPr>
        <w:spacing w:after="0" w:line="240" w:lineRule="auto"/>
        <w:jc w:val="both"/>
        <w:rPr>
          <w:rFonts w:ascii="Times New Roman" w:hAnsi="Times New Roman" w:cs="Times New Roman"/>
          <w:sz w:val="24"/>
          <w:szCs w:val="24"/>
        </w:rPr>
      </w:pPr>
    </w:p>
    <w:p w:rsidR="00C71C0F" w:rsidRDefault="00C71C0F" w:rsidP="00C71C0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C71C0F" w:rsidRDefault="00C71C0F" w:rsidP="00C71C0F">
      <w:pPr>
        <w:spacing w:after="0" w:line="240" w:lineRule="auto"/>
        <w:jc w:val="both"/>
        <w:rPr>
          <w:rFonts w:ascii="Times New Roman" w:hAnsi="Times New Roman"/>
          <w:b/>
          <w:sz w:val="24"/>
          <w:szCs w:val="24"/>
        </w:rPr>
      </w:pPr>
    </w:p>
    <w:p w:rsidR="00C71C0F" w:rsidRDefault="00C71C0F" w:rsidP="00C71C0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C71C0F" w:rsidRDefault="00C71C0F" w:rsidP="00C71C0F">
      <w:pPr>
        <w:pStyle w:val="a4"/>
        <w:numPr>
          <w:ilvl w:val="0"/>
          <w:numId w:val="71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«АЛЬФА СТРОЙ» ИНН 9201531079</w:t>
      </w:r>
    </w:p>
    <w:p w:rsidR="00C71C0F" w:rsidRDefault="00C71C0F" w:rsidP="00C71C0F">
      <w:pPr>
        <w:pBdr>
          <w:bottom w:val="single" w:sz="4" w:space="1" w:color="auto"/>
        </w:pBdr>
        <w:autoSpaceDE w:val="0"/>
        <w:autoSpaceDN w:val="0"/>
        <w:adjustRightInd w:val="0"/>
        <w:spacing w:after="0" w:line="240" w:lineRule="auto"/>
        <w:rPr>
          <w:rFonts w:ascii="Times New Roman" w:hAnsi="Times New Roman"/>
          <w:sz w:val="24"/>
          <w:szCs w:val="24"/>
        </w:rPr>
      </w:pPr>
    </w:p>
    <w:p w:rsidR="00C71C0F" w:rsidRPr="00C71C0F" w:rsidRDefault="00C71C0F" w:rsidP="001938DA">
      <w:pPr>
        <w:pStyle w:val="a4"/>
        <w:spacing w:after="0" w:line="240" w:lineRule="auto"/>
        <w:ind w:left="0"/>
        <w:rPr>
          <w:rFonts w:ascii="Times New Roman" w:hAnsi="Times New Roman"/>
          <w:sz w:val="24"/>
          <w:szCs w:val="24"/>
        </w:rPr>
      </w:pPr>
    </w:p>
    <w:p w:rsidR="001938DA" w:rsidRDefault="001938DA" w:rsidP="001938DA">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27.06.2022</w:t>
      </w:r>
    </w:p>
    <w:p w:rsidR="001938DA" w:rsidRDefault="001938DA" w:rsidP="001938DA">
      <w:pPr>
        <w:spacing w:after="0" w:line="240" w:lineRule="auto"/>
        <w:jc w:val="both"/>
        <w:rPr>
          <w:rFonts w:ascii="Times New Roman" w:hAnsi="Times New Roman" w:cs="Times New Roman"/>
          <w:sz w:val="24"/>
          <w:szCs w:val="24"/>
        </w:rPr>
      </w:pPr>
    </w:p>
    <w:p w:rsidR="001938DA" w:rsidRDefault="001938DA" w:rsidP="001938DA">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1938DA" w:rsidRDefault="001938DA" w:rsidP="001938DA">
      <w:pPr>
        <w:spacing w:after="0" w:line="240" w:lineRule="auto"/>
        <w:jc w:val="both"/>
        <w:rPr>
          <w:rFonts w:ascii="Times New Roman" w:hAnsi="Times New Roman"/>
          <w:b/>
          <w:sz w:val="24"/>
          <w:szCs w:val="24"/>
        </w:rPr>
      </w:pPr>
    </w:p>
    <w:p w:rsidR="001938DA" w:rsidRDefault="001938DA" w:rsidP="001938DA">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1938DA" w:rsidRDefault="001938DA" w:rsidP="001938DA">
      <w:pPr>
        <w:pStyle w:val="a4"/>
        <w:numPr>
          <w:ilvl w:val="0"/>
          <w:numId w:val="70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«Политехсистема» ИНН 7608039815</w:t>
      </w:r>
    </w:p>
    <w:p w:rsidR="001938DA" w:rsidRDefault="001938DA" w:rsidP="001938DA">
      <w:pPr>
        <w:pStyle w:val="a4"/>
        <w:numPr>
          <w:ilvl w:val="0"/>
          <w:numId w:val="70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«СпецПроектСтрой» ИНН 9723145780</w:t>
      </w:r>
    </w:p>
    <w:p w:rsidR="001938DA" w:rsidRDefault="001938DA" w:rsidP="001938DA">
      <w:pPr>
        <w:pBdr>
          <w:bottom w:val="single" w:sz="4" w:space="1" w:color="auto"/>
        </w:pBdr>
        <w:autoSpaceDE w:val="0"/>
        <w:autoSpaceDN w:val="0"/>
        <w:adjustRightInd w:val="0"/>
        <w:spacing w:after="0" w:line="240" w:lineRule="auto"/>
        <w:rPr>
          <w:rFonts w:ascii="Times New Roman" w:hAnsi="Times New Roman"/>
          <w:sz w:val="24"/>
          <w:szCs w:val="24"/>
        </w:rPr>
      </w:pPr>
    </w:p>
    <w:p w:rsidR="001938DA" w:rsidRDefault="001938DA" w:rsidP="00663465">
      <w:pPr>
        <w:pStyle w:val="a4"/>
        <w:spacing w:after="0" w:line="240" w:lineRule="auto"/>
        <w:ind w:left="0"/>
        <w:rPr>
          <w:rFonts w:ascii="Times New Roman" w:hAnsi="Times New Roman"/>
          <w:sz w:val="24"/>
          <w:szCs w:val="24"/>
        </w:rPr>
      </w:pPr>
    </w:p>
    <w:p w:rsidR="00663465" w:rsidRDefault="00663465" w:rsidP="00663465">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24.06.2022</w:t>
      </w:r>
    </w:p>
    <w:p w:rsidR="00663465" w:rsidRDefault="00663465" w:rsidP="00663465">
      <w:pPr>
        <w:spacing w:after="0" w:line="240" w:lineRule="auto"/>
        <w:jc w:val="both"/>
        <w:rPr>
          <w:rFonts w:ascii="Times New Roman" w:hAnsi="Times New Roman" w:cs="Times New Roman"/>
          <w:sz w:val="24"/>
          <w:szCs w:val="24"/>
        </w:rPr>
      </w:pPr>
    </w:p>
    <w:p w:rsidR="00663465" w:rsidRDefault="00663465" w:rsidP="00663465">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663465" w:rsidRDefault="00663465" w:rsidP="00663465">
      <w:pPr>
        <w:spacing w:after="0" w:line="240" w:lineRule="auto"/>
        <w:jc w:val="both"/>
        <w:rPr>
          <w:rFonts w:ascii="Times New Roman" w:hAnsi="Times New Roman"/>
          <w:b/>
          <w:sz w:val="24"/>
          <w:szCs w:val="24"/>
        </w:rPr>
      </w:pPr>
    </w:p>
    <w:p w:rsidR="00663465" w:rsidRDefault="00663465" w:rsidP="00663465">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63465" w:rsidRDefault="00663465" w:rsidP="00663465">
      <w:pPr>
        <w:pStyle w:val="a4"/>
        <w:numPr>
          <w:ilvl w:val="0"/>
          <w:numId w:val="708"/>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«Перспектива» ИНН 5036096859</w:t>
      </w:r>
    </w:p>
    <w:p w:rsidR="00663465" w:rsidRDefault="00663465" w:rsidP="00663465">
      <w:pPr>
        <w:pStyle w:val="a4"/>
        <w:numPr>
          <w:ilvl w:val="0"/>
          <w:numId w:val="708"/>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«Многофункциональный Экспертный Центр» ИНН 5403070426</w:t>
      </w:r>
    </w:p>
    <w:p w:rsidR="00663465" w:rsidRDefault="00663465" w:rsidP="00663465">
      <w:pPr>
        <w:pBdr>
          <w:bottom w:val="single" w:sz="4" w:space="1" w:color="auto"/>
        </w:pBdr>
        <w:autoSpaceDE w:val="0"/>
        <w:autoSpaceDN w:val="0"/>
        <w:adjustRightInd w:val="0"/>
        <w:spacing w:after="0" w:line="240" w:lineRule="auto"/>
        <w:rPr>
          <w:rFonts w:ascii="Times New Roman" w:hAnsi="Times New Roman"/>
          <w:sz w:val="24"/>
          <w:szCs w:val="24"/>
        </w:rPr>
      </w:pPr>
    </w:p>
    <w:p w:rsidR="00663465" w:rsidRDefault="00663465" w:rsidP="00312460">
      <w:pPr>
        <w:pStyle w:val="a4"/>
        <w:spacing w:after="0" w:line="240" w:lineRule="auto"/>
        <w:ind w:left="0"/>
        <w:rPr>
          <w:rFonts w:ascii="Times New Roman" w:hAnsi="Times New Roman"/>
          <w:sz w:val="24"/>
          <w:szCs w:val="24"/>
        </w:rPr>
      </w:pPr>
    </w:p>
    <w:p w:rsidR="00312460" w:rsidRDefault="00312460" w:rsidP="00312460">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23.06.2022</w:t>
      </w:r>
    </w:p>
    <w:p w:rsidR="00312460" w:rsidRDefault="00312460" w:rsidP="00312460">
      <w:pPr>
        <w:spacing w:after="0" w:line="240" w:lineRule="auto"/>
        <w:jc w:val="both"/>
        <w:rPr>
          <w:rFonts w:ascii="Times New Roman" w:hAnsi="Times New Roman" w:cs="Times New Roman"/>
          <w:sz w:val="24"/>
          <w:szCs w:val="24"/>
        </w:rPr>
      </w:pPr>
    </w:p>
    <w:p w:rsidR="00312460" w:rsidRDefault="00312460" w:rsidP="00312460">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312460" w:rsidRDefault="00312460" w:rsidP="00312460">
      <w:pPr>
        <w:spacing w:after="0" w:line="240" w:lineRule="auto"/>
        <w:jc w:val="both"/>
        <w:rPr>
          <w:rFonts w:ascii="Times New Roman" w:hAnsi="Times New Roman"/>
          <w:b/>
          <w:sz w:val="24"/>
          <w:szCs w:val="24"/>
        </w:rPr>
      </w:pPr>
    </w:p>
    <w:p w:rsidR="00312460" w:rsidRDefault="00312460" w:rsidP="00312460">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312460" w:rsidRDefault="00312460" w:rsidP="00312460">
      <w:pPr>
        <w:pStyle w:val="a4"/>
        <w:numPr>
          <w:ilvl w:val="0"/>
          <w:numId w:val="70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«ГАСКОНТ» ИНН 1515914350</w:t>
      </w:r>
    </w:p>
    <w:p w:rsidR="00312460" w:rsidRDefault="00312460" w:rsidP="00312460">
      <w:pPr>
        <w:pStyle w:val="a4"/>
        <w:numPr>
          <w:ilvl w:val="0"/>
          <w:numId w:val="70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«МОНТАЖСТРОЙ» ИНН 4501093638</w:t>
      </w:r>
    </w:p>
    <w:p w:rsidR="00312460" w:rsidRDefault="00312460" w:rsidP="00312460">
      <w:pPr>
        <w:pStyle w:val="a4"/>
        <w:numPr>
          <w:ilvl w:val="0"/>
          <w:numId w:val="70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Индивидуальный предприниматель Лаврентьев Алексей Владимирович ИНН 860101545480</w:t>
      </w:r>
    </w:p>
    <w:p w:rsidR="00312460" w:rsidRDefault="00312460" w:rsidP="00312460">
      <w:pPr>
        <w:pBdr>
          <w:bottom w:val="single" w:sz="4" w:space="1" w:color="auto"/>
        </w:pBdr>
        <w:autoSpaceDE w:val="0"/>
        <w:autoSpaceDN w:val="0"/>
        <w:adjustRightInd w:val="0"/>
        <w:spacing w:after="0" w:line="240" w:lineRule="auto"/>
        <w:rPr>
          <w:rFonts w:ascii="Times New Roman" w:hAnsi="Times New Roman"/>
          <w:sz w:val="24"/>
          <w:szCs w:val="24"/>
        </w:rPr>
      </w:pPr>
    </w:p>
    <w:p w:rsidR="00312460" w:rsidRDefault="00312460" w:rsidP="00533290">
      <w:pPr>
        <w:pStyle w:val="a4"/>
        <w:spacing w:after="0" w:line="240" w:lineRule="auto"/>
        <w:ind w:left="0"/>
        <w:rPr>
          <w:rFonts w:ascii="Times New Roman" w:hAnsi="Times New Roman"/>
          <w:sz w:val="24"/>
          <w:szCs w:val="24"/>
        </w:rPr>
      </w:pPr>
    </w:p>
    <w:p w:rsidR="00533290" w:rsidRDefault="00533290" w:rsidP="00533290">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22.06.2022</w:t>
      </w:r>
    </w:p>
    <w:p w:rsidR="00533290" w:rsidRDefault="00533290" w:rsidP="00533290">
      <w:pPr>
        <w:spacing w:after="0" w:line="240" w:lineRule="auto"/>
        <w:jc w:val="both"/>
        <w:rPr>
          <w:rFonts w:ascii="Times New Roman" w:hAnsi="Times New Roman" w:cs="Times New Roman"/>
          <w:sz w:val="24"/>
          <w:szCs w:val="24"/>
        </w:rPr>
      </w:pPr>
    </w:p>
    <w:p w:rsidR="00533290" w:rsidRDefault="00533290" w:rsidP="00533290">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lastRenderedPageBreak/>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533290" w:rsidRDefault="00533290" w:rsidP="00533290">
      <w:pPr>
        <w:spacing w:after="0" w:line="240" w:lineRule="auto"/>
        <w:jc w:val="both"/>
        <w:rPr>
          <w:rFonts w:ascii="Times New Roman" w:hAnsi="Times New Roman"/>
          <w:b/>
          <w:sz w:val="24"/>
          <w:szCs w:val="24"/>
        </w:rPr>
      </w:pPr>
    </w:p>
    <w:p w:rsidR="00533290" w:rsidRDefault="00533290" w:rsidP="00533290">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33290" w:rsidRDefault="00533290" w:rsidP="00533290">
      <w:pPr>
        <w:pStyle w:val="a4"/>
        <w:numPr>
          <w:ilvl w:val="0"/>
          <w:numId w:val="70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«ПК СТРОЙ» ИНН 5048058640</w:t>
      </w:r>
    </w:p>
    <w:p w:rsidR="00533290" w:rsidRDefault="00533290" w:rsidP="00533290">
      <w:pPr>
        <w:pStyle w:val="a4"/>
        <w:numPr>
          <w:ilvl w:val="0"/>
          <w:numId w:val="70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«УРАЛСТРОЙИЗЫСКАНИЯ» ИНН 5903019805</w:t>
      </w:r>
    </w:p>
    <w:p w:rsidR="00533290" w:rsidRDefault="00533290" w:rsidP="00533290">
      <w:pPr>
        <w:pStyle w:val="a4"/>
        <w:numPr>
          <w:ilvl w:val="0"/>
          <w:numId w:val="70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«РКС» ИНН 7705755557</w:t>
      </w:r>
    </w:p>
    <w:p w:rsidR="00533290" w:rsidRDefault="00533290" w:rsidP="00533290">
      <w:pPr>
        <w:pBdr>
          <w:bottom w:val="single" w:sz="4" w:space="1" w:color="auto"/>
        </w:pBdr>
        <w:autoSpaceDE w:val="0"/>
        <w:autoSpaceDN w:val="0"/>
        <w:adjustRightInd w:val="0"/>
        <w:spacing w:after="0" w:line="240" w:lineRule="auto"/>
        <w:rPr>
          <w:rFonts w:ascii="Times New Roman" w:hAnsi="Times New Roman"/>
          <w:sz w:val="24"/>
          <w:szCs w:val="24"/>
        </w:rPr>
      </w:pPr>
    </w:p>
    <w:p w:rsidR="00533290" w:rsidRDefault="00533290" w:rsidP="00FA4A61">
      <w:pPr>
        <w:pStyle w:val="a4"/>
        <w:spacing w:after="0" w:line="240" w:lineRule="auto"/>
        <w:ind w:left="0"/>
        <w:rPr>
          <w:rFonts w:ascii="Times New Roman" w:hAnsi="Times New Roman"/>
          <w:sz w:val="24"/>
          <w:szCs w:val="24"/>
        </w:rPr>
      </w:pPr>
    </w:p>
    <w:p w:rsidR="00FA4A61" w:rsidRDefault="00FA4A61" w:rsidP="00FA4A61">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21.06.2022</w:t>
      </w:r>
    </w:p>
    <w:p w:rsidR="00FA4A61" w:rsidRDefault="00FA4A61" w:rsidP="00FA4A61">
      <w:pPr>
        <w:spacing w:after="0" w:line="240" w:lineRule="auto"/>
        <w:jc w:val="both"/>
        <w:rPr>
          <w:rFonts w:ascii="Times New Roman" w:hAnsi="Times New Roman" w:cs="Times New Roman"/>
          <w:sz w:val="24"/>
          <w:szCs w:val="24"/>
        </w:rPr>
      </w:pPr>
    </w:p>
    <w:p w:rsidR="00FA4A61" w:rsidRDefault="00FA4A61" w:rsidP="00FA4A61">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FA4A61" w:rsidRDefault="00FA4A61" w:rsidP="00FA4A61">
      <w:pPr>
        <w:spacing w:after="0" w:line="240" w:lineRule="auto"/>
        <w:jc w:val="both"/>
        <w:rPr>
          <w:rFonts w:ascii="Times New Roman" w:hAnsi="Times New Roman" w:cs="Times New Roman"/>
          <w:b/>
          <w:sz w:val="24"/>
          <w:szCs w:val="24"/>
        </w:rPr>
      </w:pPr>
    </w:p>
    <w:p w:rsidR="00FA4A61" w:rsidRDefault="00FA4A61" w:rsidP="00FA4A61">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A4A61" w:rsidRDefault="00FA4A61" w:rsidP="00FA4A61">
      <w:pPr>
        <w:pStyle w:val="a4"/>
        <w:numPr>
          <w:ilvl w:val="0"/>
          <w:numId w:val="70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«МПК» ИНН 7455041726</w:t>
      </w:r>
    </w:p>
    <w:p w:rsidR="00FA4A61" w:rsidRDefault="00FA4A61" w:rsidP="00FA4A61">
      <w:pPr>
        <w:pStyle w:val="a4"/>
        <w:numPr>
          <w:ilvl w:val="0"/>
          <w:numId w:val="70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«ЗКМ-СТРОЙ» ИНН 7720480931</w:t>
      </w:r>
    </w:p>
    <w:p w:rsidR="00FA4A61" w:rsidRDefault="00FA4A61" w:rsidP="00FA4A61">
      <w:pPr>
        <w:pStyle w:val="a4"/>
        <w:numPr>
          <w:ilvl w:val="0"/>
          <w:numId w:val="70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«Институт «Стройпроект» ИНН 7816448784</w:t>
      </w:r>
    </w:p>
    <w:p w:rsidR="00FA4A61" w:rsidRDefault="00FA4A61" w:rsidP="00FA4A61">
      <w:pPr>
        <w:pStyle w:val="a4"/>
        <w:numPr>
          <w:ilvl w:val="0"/>
          <w:numId w:val="70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«Монатех» ИНН 9715287421</w:t>
      </w:r>
    </w:p>
    <w:p w:rsidR="00FA4A61" w:rsidRDefault="00FA4A61" w:rsidP="00FA4A61">
      <w:pPr>
        <w:pStyle w:val="a4"/>
        <w:numPr>
          <w:ilvl w:val="0"/>
          <w:numId w:val="70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«ДАОСИСТЕМС» ИНН 9723044670</w:t>
      </w:r>
    </w:p>
    <w:p w:rsidR="00FA4A61" w:rsidRDefault="00FA4A61" w:rsidP="00FA4A61">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FA4A61" w:rsidRPr="00312460" w:rsidRDefault="00FA4A61" w:rsidP="000E3886">
      <w:pPr>
        <w:pStyle w:val="a4"/>
        <w:spacing w:after="0" w:line="240" w:lineRule="auto"/>
        <w:ind w:left="0"/>
        <w:rPr>
          <w:rFonts w:ascii="Times New Roman" w:hAnsi="Times New Roman"/>
          <w:sz w:val="24"/>
          <w:szCs w:val="24"/>
        </w:rPr>
      </w:pPr>
    </w:p>
    <w:p w:rsidR="000E3886" w:rsidRDefault="000E3886" w:rsidP="000E3886">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17.06.2022</w:t>
      </w:r>
    </w:p>
    <w:p w:rsidR="000E3886" w:rsidRDefault="000E3886" w:rsidP="000E3886">
      <w:pPr>
        <w:spacing w:after="0" w:line="240" w:lineRule="auto"/>
        <w:jc w:val="both"/>
        <w:rPr>
          <w:rFonts w:ascii="Times New Roman" w:hAnsi="Times New Roman" w:cs="Times New Roman"/>
          <w:sz w:val="24"/>
          <w:szCs w:val="24"/>
        </w:rPr>
      </w:pPr>
    </w:p>
    <w:p w:rsidR="000E3886" w:rsidRDefault="000E3886" w:rsidP="000E3886">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0E3886" w:rsidRDefault="000E3886" w:rsidP="000E3886">
      <w:pPr>
        <w:spacing w:after="0" w:line="240" w:lineRule="auto"/>
        <w:jc w:val="both"/>
        <w:rPr>
          <w:rFonts w:ascii="Times New Roman" w:hAnsi="Times New Roman"/>
          <w:b/>
          <w:sz w:val="24"/>
          <w:szCs w:val="24"/>
        </w:rPr>
      </w:pPr>
    </w:p>
    <w:p w:rsidR="000E3886" w:rsidRDefault="000E3886" w:rsidP="000E3886">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E3886" w:rsidRDefault="000E3886" w:rsidP="000E3886">
      <w:pPr>
        <w:pStyle w:val="a4"/>
        <w:numPr>
          <w:ilvl w:val="0"/>
          <w:numId w:val="70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«АКБ-ГРАД» ИНН 2465346929</w:t>
      </w:r>
    </w:p>
    <w:p w:rsidR="000E3886" w:rsidRDefault="000E3886" w:rsidP="000E3886">
      <w:pPr>
        <w:pStyle w:val="a4"/>
        <w:numPr>
          <w:ilvl w:val="0"/>
          <w:numId w:val="70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«СКВ Сети» ИНН 7705985303</w:t>
      </w:r>
    </w:p>
    <w:p w:rsidR="000E3886" w:rsidRDefault="000E3886" w:rsidP="000E3886">
      <w:pPr>
        <w:pStyle w:val="a4"/>
        <w:numPr>
          <w:ilvl w:val="0"/>
          <w:numId w:val="70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«ЕВРАЗИЯ КОМПАНИЯ» ИНН 7736324769</w:t>
      </w:r>
    </w:p>
    <w:p w:rsidR="000E3886" w:rsidRDefault="000E3886" w:rsidP="000E3886">
      <w:pPr>
        <w:pBdr>
          <w:bottom w:val="single" w:sz="4" w:space="1" w:color="auto"/>
        </w:pBdr>
        <w:autoSpaceDE w:val="0"/>
        <w:autoSpaceDN w:val="0"/>
        <w:adjustRightInd w:val="0"/>
        <w:spacing w:after="0" w:line="240" w:lineRule="auto"/>
        <w:rPr>
          <w:rFonts w:ascii="Times New Roman" w:hAnsi="Times New Roman"/>
          <w:sz w:val="24"/>
          <w:szCs w:val="24"/>
        </w:rPr>
      </w:pPr>
    </w:p>
    <w:p w:rsidR="000E3886" w:rsidRPr="000E3886" w:rsidRDefault="000E3886" w:rsidP="00B428BC">
      <w:pPr>
        <w:pStyle w:val="a4"/>
        <w:spacing w:after="0" w:line="240" w:lineRule="auto"/>
        <w:ind w:left="0"/>
        <w:rPr>
          <w:rFonts w:ascii="Times New Roman" w:hAnsi="Times New Roman"/>
          <w:sz w:val="24"/>
          <w:szCs w:val="24"/>
        </w:rPr>
      </w:pPr>
    </w:p>
    <w:p w:rsidR="00B428BC" w:rsidRDefault="00B428BC" w:rsidP="00B428BC">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16.06.2022</w:t>
      </w:r>
    </w:p>
    <w:p w:rsidR="00B428BC" w:rsidRPr="007627EB" w:rsidRDefault="00B428BC" w:rsidP="00B428BC">
      <w:pPr>
        <w:spacing w:after="0" w:line="240" w:lineRule="auto"/>
        <w:jc w:val="both"/>
        <w:rPr>
          <w:rFonts w:ascii="Times New Roman" w:hAnsi="Times New Roman" w:cs="Times New Roman"/>
          <w:sz w:val="24"/>
          <w:szCs w:val="24"/>
        </w:rPr>
      </w:pPr>
    </w:p>
    <w:p w:rsidR="00B428BC" w:rsidRPr="007627EB" w:rsidRDefault="00B428BC" w:rsidP="00B428BC">
      <w:pPr>
        <w:spacing w:after="0" w:line="240" w:lineRule="auto"/>
        <w:ind w:firstLine="567"/>
        <w:jc w:val="both"/>
        <w:rPr>
          <w:rFonts w:ascii="Times New Roman" w:hAnsi="Times New Roman" w:cs="Times New Roman"/>
          <w:sz w:val="24"/>
          <w:szCs w:val="24"/>
        </w:rPr>
      </w:pPr>
      <w:r w:rsidRPr="007627EB">
        <w:rPr>
          <w:rFonts w:ascii="Times New Roman" w:hAnsi="Times New Roman" w:cs="Times New Roman"/>
          <w:b/>
          <w:sz w:val="24"/>
          <w:szCs w:val="24"/>
        </w:rPr>
        <w:t xml:space="preserve">Решили: </w:t>
      </w:r>
      <w:r w:rsidRPr="007627EB">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B428BC" w:rsidRPr="007627EB" w:rsidRDefault="00B428BC" w:rsidP="00B428BC">
      <w:pPr>
        <w:spacing w:after="0" w:line="240" w:lineRule="auto"/>
        <w:jc w:val="both"/>
        <w:rPr>
          <w:rFonts w:ascii="Times New Roman" w:hAnsi="Times New Roman" w:cs="Times New Roman"/>
          <w:b/>
          <w:sz w:val="24"/>
          <w:szCs w:val="24"/>
        </w:rPr>
      </w:pPr>
    </w:p>
    <w:p w:rsidR="00B428BC" w:rsidRPr="007627EB" w:rsidRDefault="00B428BC" w:rsidP="00B428BC">
      <w:pPr>
        <w:spacing w:after="0" w:line="240" w:lineRule="auto"/>
        <w:ind w:firstLine="567"/>
        <w:jc w:val="both"/>
        <w:rPr>
          <w:rFonts w:ascii="Times New Roman" w:hAnsi="Times New Roman" w:cs="Times New Roman"/>
          <w:sz w:val="24"/>
          <w:szCs w:val="24"/>
        </w:rPr>
      </w:pPr>
      <w:r w:rsidRPr="007627EB">
        <w:rPr>
          <w:rFonts w:ascii="Times New Roman" w:hAnsi="Times New Roman" w:cs="Times New Roman"/>
          <w:b/>
          <w:sz w:val="24"/>
          <w:szCs w:val="24"/>
        </w:rPr>
        <w:t xml:space="preserve">Решили:  </w:t>
      </w:r>
      <w:r w:rsidRPr="007627EB">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428BC" w:rsidRPr="007627EB" w:rsidRDefault="00B428BC" w:rsidP="00B428BC">
      <w:pPr>
        <w:pStyle w:val="a4"/>
        <w:numPr>
          <w:ilvl w:val="0"/>
          <w:numId w:val="702"/>
        </w:numPr>
        <w:autoSpaceDE w:val="0"/>
        <w:autoSpaceDN w:val="0"/>
        <w:adjustRightInd w:val="0"/>
        <w:spacing w:after="0" w:line="240" w:lineRule="auto"/>
        <w:rPr>
          <w:rFonts w:ascii="Times New Roman" w:hAnsi="Times New Roman"/>
          <w:sz w:val="24"/>
          <w:szCs w:val="24"/>
        </w:rPr>
      </w:pPr>
      <w:r w:rsidRPr="007627EB">
        <w:rPr>
          <w:rFonts w:ascii="Times New Roman" w:hAnsi="Times New Roman"/>
          <w:sz w:val="24"/>
          <w:szCs w:val="24"/>
        </w:rPr>
        <w:t>Общество с ограниченной ответственностью «БАЗИС РСК» ИНН 7810926522</w:t>
      </w:r>
    </w:p>
    <w:p w:rsidR="00B428BC" w:rsidRPr="007627EB" w:rsidRDefault="00B428BC" w:rsidP="00B428BC">
      <w:pPr>
        <w:autoSpaceDE w:val="0"/>
        <w:autoSpaceDN w:val="0"/>
        <w:adjustRightInd w:val="0"/>
        <w:spacing w:after="0" w:line="240" w:lineRule="auto"/>
        <w:rPr>
          <w:rFonts w:ascii="Times New Roman" w:hAnsi="Times New Roman" w:cs="Times New Roman"/>
          <w:sz w:val="24"/>
          <w:szCs w:val="24"/>
        </w:rPr>
      </w:pPr>
    </w:p>
    <w:p w:rsidR="00B428BC" w:rsidRPr="007627EB" w:rsidRDefault="00B428BC" w:rsidP="00B428BC">
      <w:pPr>
        <w:spacing w:after="0" w:line="240" w:lineRule="auto"/>
        <w:ind w:firstLine="567"/>
        <w:jc w:val="both"/>
        <w:rPr>
          <w:rFonts w:ascii="Times New Roman" w:hAnsi="Times New Roman" w:cs="Times New Roman"/>
          <w:sz w:val="24"/>
          <w:szCs w:val="24"/>
        </w:rPr>
      </w:pPr>
      <w:r w:rsidRPr="007627EB">
        <w:rPr>
          <w:rFonts w:ascii="Times New Roman" w:hAnsi="Times New Roman" w:cs="Times New Roman"/>
          <w:b/>
          <w:sz w:val="24"/>
          <w:szCs w:val="24"/>
        </w:rPr>
        <w:t xml:space="preserve">Решили:  </w:t>
      </w:r>
      <w:r w:rsidRPr="007627EB">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B428BC" w:rsidRPr="007627EB" w:rsidRDefault="00B428BC" w:rsidP="00B428BC">
      <w:pPr>
        <w:pStyle w:val="a4"/>
        <w:numPr>
          <w:ilvl w:val="0"/>
          <w:numId w:val="703"/>
        </w:numPr>
        <w:spacing w:after="0" w:line="240" w:lineRule="auto"/>
        <w:jc w:val="both"/>
        <w:rPr>
          <w:rFonts w:ascii="Times New Roman" w:hAnsi="Times New Roman"/>
          <w:sz w:val="24"/>
          <w:szCs w:val="24"/>
        </w:rPr>
      </w:pPr>
      <w:r w:rsidRPr="007627EB">
        <w:rPr>
          <w:rFonts w:ascii="Times New Roman" w:hAnsi="Times New Roman"/>
          <w:sz w:val="24"/>
          <w:szCs w:val="24"/>
        </w:rPr>
        <w:t>Общество с ограниченной ответственностью «ТРАМОНТАНА» ИНН 7813297103</w:t>
      </w:r>
    </w:p>
    <w:p w:rsidR="00B428BC" w:rsidRPr="007627EB" w:rsidRDefault="00B428BC" w:rsidP="00B428BC">
      <w:pPr>
        <w:pBdr>
          <w:bottom w:val="single" w:sz="4" w:space="1" w:color="auto"/>
        </w:pBdr>
        <w:spacing w:after="0" w:line="240" w:lineRule="auto"/>
        <w:jc w:val="both"/>
        <w:rPr>
          <w:rFonts w:ascii="Times New Roman" w:hAnsi="Times New Roman" w:cs="Times New Roman"/>
          <w:sz w:val="24"/>
          <w:szCs w:val="24"/>
        </w:rPr>
      </w:pPr>
      <w:bookmarkStart w:id="0" w:name="_GoBack"/>
      <w:bookmarkEnd w:id="0"/>
    </w:p>
    <w:p w:rsidR="00B428BC" w:rsidRDefault="00B428BC" w:rsidP="00BC263C">
      <w:pPr>
        <w:pStyle w:val="a4"/>
        <w:spacing w:after="0" w:line="240" w:lineRule="auto"/>
        <w:ind w:left="0"/>
        <w:rPr>
          <w:rFonts w:ascii="Times New Roman" w:hAnsi="Times New Roman"/>
          <w:sz w:val="24"/>
          <w:szCs w:val="24"/>
        </w:rPr>
      </w:pPr>
    </w:p>
    <w:p w:rsidR="00BC263C" w:rsidRDefault="00BC263C" w:rsidP="00BC263C">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15.06.2022</w:t>
      </w:r>
    </w:p>
    <w:p w:rsidR="00BC263C" w:rsidRDefault="00BC263C" w:rsidP="00BC263C">
      <w:pPr>
        <w:spacing w:after="0" w:line="240" w:lineRule="auto"/>
        <w:ind w:firstLine="567"/>
        <w:jc w:val="both"/>
        <w:rPr>
          <w:rFonts w:ascii="Times New Roman" w:hAnsi="Times New Roman" w:cs="Times New Roman"/>
          <w:b/>
          <w:sz w:val="24"/>
          <w:szCs w:val="24"/>
        </w:rPr>
      </w:pPr>
    </w:p>
    <w:p w:rsidR="00BC263C" w:rsidRPr="0093562A" w:rsidRDefault="00BC263C" w:rsidP="00BC263C">
      <w:pPr>
        <w:spacing w:after="0" w:line="240" w:lineRule="auto"/>
        <w:ind w:firstLine="567"/>
        <w:jc w:val="both"/>
        <w:rPr>
          <w:rFonts w:ascii="Times New Roman" w:hAnsi="Times New Roman" w:cs="Times New Roman"/>
          <w:sz w:val="24"/>
          <w:szCs w:val="24"/>
        </w:rPr>
      </w:pPr>
      <w:r w:rsidRPr="0093562A">
        <w:rPr>
          <w:rFonts w:ascii="Times New Roman" w:hAnsi="Times New Roman" w:cs="Times New Roman"/>
          <w:b/>
          <w:sz w:val="24"/>
          <w:szCs w:val="24"/>
        </w:rPr>
        <w:t xml:space="preserve">Решили: </w:t>
      </w:r>
      <w:r w:rsidRPr="0093562A">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BC263C" w:rsidRPr="0093562A" w:rsidRDefault="00BC263C" w:rsidP="00BC263C">
      <w:pPr>
        <w:spacing w:after="0" w:line="240" w:lineRule="auto"/>
        <w:jc w:val="both"/>
        <w:rPr>
          <w:rFonts w:ascii="Times New Roman" w:hAnsi="Times New Roman" w:cs="Times New Roman"/>
          <w:b/>
          <w:sz w:val="24"/>
          <w:szCs w:val="24"/>
        </w:rPr>
      </w:pPr>
    </w:p>
    <w:p w:rsidR="00BC263C" w:rsidRPr="0093562A" w:rsidRDefault="00BC263C" w:rsidP="00BC263C">
      <w:pPr>
        <w:spacing w:after="0" w:line="240" w:lineRule="auto"/>
        <w:ind w:firstLine="567"/>
        <w:jc w:val="both"/>
        <w:rPr>
          <w:rFonts w:ascii="Times New Roman" w:hAnsi="Times New Roman" w:cs="Times New Roman"/>
          <w:sz w:val="24"/>
          <w:szCs w:val="24"/>
        </w:rPr>
      </w:pPr>
      <w:r w:rsidRPr="0093562A">
        <w:rPr>
          <w:rFonts w:ascii="Times New Roman" w:hAnsi="Times New Roman" w:cs="Times New Roman"/>
          <w:b/>
          <w:sz w:val="24"/>
          <w:szCs w:val="24"/>
        </w:rPr>
        <w:t xml:space="preserve">Решили:  </w:t>
      </w:r>
      <w:r w:rsidRPr="0093562A">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C263C" w:rsidRPr="0093562A" w:rsidRDefault="00BC263C" w:rsidP="00BC263C">
      <w:pPr>
        <w:pStyle w:val="a4"/>
        <w:numPr>
          <w:ilvl w:val="0"/>
          <w:numId w:val="700"/>
        </w:numPr>
        <w:autoSpaceDE w:val="0"/>
        <w:autoSpaceDN w:val="0"/>
        <w:adjustRightInd w:val="0"/>
        <w:spacing w:after="0" w:line="240" w:lineRule="auto"/>
        <w:rPr>
          <w:rFonts w:ascii="Times New Roman" w:hAnsi="Times New Roman"/>
          <w:sz w:val="24"/>
          <w:szCs w:val="24"/>
        </w:rPr>
      </w:pPr>
      <w:r w:rsidRPr="0093562A">
        <w:rPr>
          <w:rFonts w:ascii="Times New Roman" w:hAnsi="Times New Roman"/>
          <w:sz w:val="24"/>
          <w:szCs w:val="24"/>
        </w:rPr>
        <w:t>Акционерное общество «АЗОВО- ЧЕРНОМОРСКОЕ ЭКОЛОГИЧЕСКОЕ НАУЧНО-ПРОИЗВОДСТВЕННОЕ ПРЕДПРИЯТИЕ СИРИУС» ИНН 2309058803</w:t>
      </w:r>
    </w:p>
    <w:p w:rsidR="00BC263C" w:rsidRPr="0093562A" w:rsidRDefault="00BC263C" w:rsidP="00BC263C">
      <w:pPr>
        <w:pStyle w:val="a4"/>
        <w:numPr>
          <w:ilvl w:val="0"/>
          <w:numId w:val="700"/>
        </w:numPr>
        <w:autoSpaceDE w:val="0"/>
        <w:autoSpaceDN w:val="0"/>
        <w:adjustRightInd w:val="0"/>
        <w:spacing w:after="0" w:line="240" w:lineRule="auto"/>
        <w:rPr>
          <w:rFonts w:ascii="Times New Roman" w:hAnsi="Times New Roman"/>
          <w:sz w:val="24"/>
          <w:szCs w:val="24"/>
        </w:rPr>
      </w:pPr>
      <w:r w:rsidRPr="0093562A">
        <w:rPr>
          <w:rFonts w:ascii="Times New Roman" w:hAnsi="Times New Roman"/>
          <w:sz w:val="24"/>
          <w:szCs w:val="24"/>
        </w:rPr>
        <w:t>Общество с ограниченной ответственностью «Желтов» ИНН 7728490890</w:t>
      </w:r>
    </w:p>
    <w:p w:rsidR="00BC263C" w:rsidRPr="0093562A" w:rsidRDefault="00BC263C" w:rsidP="00BC263C">
      <w:pPr>
        <w:autoSpaceDE w:val="0"/>
        <w:autoSpaceDN w:val="0"/>
        <w:adjustRightInd w:val="0"/>
        <w:spacing w:after="0" w:line="240" w:lineRule="auto"/>
        <w:rPr>
          <w:rFonts w:ascii="Times New Roman" w:hAnsi="Times New Roman" w:cs="Times New Roman"/>
          <w:sz w:val="24"/>
          <w:szCs w:val="24"/>
        </w:rPr>
      </w:pPr>
    </w:p>
    <w:p w:rsidR="00BC263C" w:rsidRPr="0093562A" w:rsidRDefault="00BC263C" w:rsidP="00BC263C">
      <w:pPr>
        <w:spacing w:after="0" w:line="240" w:lineRule="auto"/>
        <w:ind w:firstLine="567"/>
        <w:jc w:val="both"/>
        <w:rPr>
          <w:rFonts w:ascii="Times New Roman" w:hAnsi="Times New Roman" w:cs="Times New Roman"/>
          <w:sz w:val="24"/>
          <w:szCs w:val="24"/>
        </w:rPr>
      </w:pPr>
      <w:r w:rsidRPr="0093562A">
        <w:rPr>
          <w:rFonts w:ascii="Times New Roman" w:hAnsi="Times New Roman" w:cs="Times New Roman"/>
          <w:b/>
          <w:sz w:val="24"/>
          <w:szCs w:val="24"/>
        </w:rPr>
        <w:t xml:space="preserve">Решили:  </w:t>
      </w:r>
      <w:r w:rsidRPr="0093562A">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BC263C" w:rsidRPr="0093562A" w:rsidRDefault="00BC263C" w:rsidP="00BC263C">
      <w:pPr>
        <w:pStyle w:val="a4"/>
        <w:numPr>
          <w:ilvl w:val="0"/>
          <w:numId w:val="701"/>
        </w:numPr>
        <w:spacing w:after="0" w:line="240" w:lineRule="auto"/>
        <w:jc w:val="both"/>
        <w:rPr>
          <w:rFonts w:ascii="Times New Roman" w:hAnsi="Times New Roman"/>
          <w:sz w:val="24"/>
          <w:szCs w:val="24"/>
        </w:rPr>
      </w:pPr>
      <w:r w:rsidRPr="0093562A">
        <w:rPr>
          <w:rFonts w:ascii="Times New Roman" w:hAnsi="Times New Roman"/>
          <w:sz w:val="24"/>
          <w:szCs w:val="24"/>
        </w:rPr>
        <w:t>Индивидуальный предприниматель Худоногов Евгений Викторович ИНН 246311794559</w:t>
      </w:r>
    </w:p>
    <w:p w:rsidR="00BC263C" w:rsidRPr="0093562A" w:rsidRDefault="00BC263C" w:rsidP="00BC263C">
      <w:pPr>
        <w:pBdr>
          <w:bottom w:val="single" w:sz="4" w:space="1" w:color="auto"/>
        </w:pBdr>
        <w:spacing w:after="0" w:line="240" w:lineRule="auto"/>
        <w:jc w:val="both"/>
        <w:rPr>
          <w:rFonts w:ascii="Times New Roman" w:hAnsi="Times New Roman" w:cs="Times New Roman"/>
          <w:sz w:val="24"/>
          <w:szCs w:val="24"/>
        </w:rPr>
      </w:pPr>
    </w:p>
    <w:p w:rsidR="00BC263C" w:rsidRDefault="00BC263C" w:rsidP="00525A84">
      <w:pPr>
        <w:spacing w:after="0" w:line="240" w:lineRule="auto"/>
        <w:jc w:val="both"/>
        <w:rPr>
          <w:rFonts w:ascii="Times New Roman" w:hAnsi="Times New Roman" w:cs="Times New Roman"/>
          <w:sz w:val="24"/>
          <w:szCs w:val="24"/>
        </w:rPr>
      </w:pPr>
    </w:p>
    <w:p w:rsidR="00525A84" w:rsidRDefault="00525A84" w:rsidP="00525A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Заседание совета от 14.06.2022</w:t>
      </w:r>
    </w:p>
    <w:p w:rsidR="00525A84" w:rsidRPr="002F2DE2" w:rsidRDefault="00525A84" w:rsidP="00525A84">
      <w:pPr>
        <w:spacing w:after="0" w:line="240" w:lineRule="auto"/>
        <w:jc w:val="both"/>
        <w:rPr>
          <w:rFonts w:ascii="Times New Roman" w:hAnsi="Times New Roman" w:cs="Times New Roman"/>
          <w:sz w:val="24"/>
          <w:szCs w:val="24"/>
        </w:rPr>
      </w:pPr>
    </w:p>
    <w:p w:rsidR="00525A84" w:rsidRPr="002F2DE2" w:rsidRDefault="00525A84" w:rsidP="00525A84">
      <w:pPr>
        <w:spacing w:after="0" w:line="240" w:lineRule="auto"/>
        <w:ind w:firstLine="567"/>
        <w:jc w:val="both"/>
        <w:rPr>
          <w:rFonts w:ascii="Times New Roman" w:hAnsi="Times New Roman" w:cs="Times New Roman"/>
          <w:sz w:val="24"/>
          <w:szCs w:val="24"/>
        </w:rPr>
      </w:pPr>
      <w:r w:rsidRPr="002F2DE2">
        <w:rPr>
          <w:rFonts w:ascii="Times New Roman" w:hAnsi="Times New Roman" w:cs="Times New Roman"/>
          <w:b/>
          <w:sz w:val="24"/>
          <w:szCs w:val="24"/>
        </w:rPr>
        <w:t xml:space="preserve">Решили: </w:t>
      </w:r>
      <w:r w:rsidRPr="002F2DE2">
        <w:rPr>
          <w:rFonts w:ascii="Times New Roman" w:hAnsi="Times New Roman" w:cs="Times New Roman"/>
          <w:sz w:val="24"/>
          <w:szCs w:val="24"/>
        </w:rPr>
        <w:t xml:space="preserve">избрать </w:t>
      </w:r>
      <w:r>
        <w:rPr>
          <w:rFonts w:ascii="Times New Roman" w:hAnsi="Times New Roman" w:cs="Times New Roman"/>
          <w:sz w:val="24"/>
          <w:szCs w:val="24"/>
        </w:rPr>
        <w:t>Алхимченко Михаила Васильевича</w:t>
      </w:r>
      <w:r w:rsidRPr="002F2DE2">
        <w:rPr>
          <w:rFonts w:ascii="Times New Roman" w:hAnsi="Times New Roman" w:cs="Times New Roman"/>
          <w:sz w:val="24"/>
          <w:szCs w:val="24"/>
        </w:rPr>
        <w:t xml:space="preserve"> председателем и секретарем заседания </w:t>
      </w:r>
      <w:r>
        <w:rPr>
          <w:rFonts w:ascii="Times New Roman" w:hAnsi="Times New Roman" w:cs="Times New Roman"/>
          <w:sz w:val="24"/>
          <w:szCs w:val="24"/>
        </w:rPr>
        <w:t>Совета</w:t>
      </w:r>
      <w:r w:rsidRPr="002F2DE2">
        <w:rPr>
          <w:rFonts w:ascii="Times New Roman" w:hAnsi="Times New Roman" w:cs="Times New Roman"/>
          <w:sz w:val="24"/>
          <w:szCs w:val="24"/>
        </w:rPr>
        <w:t>.</w:t>
      </w:r>
    </w:p>
    <w:p w:rsidR="00525A84" w:rsidRDefault="00525A84" w:rsidP="00525A84">
      <w:pPr>
        <w:spacing w:after="0" w:line="240" w:lineRule="auto"/>
        <w:jc w:val="both"/>
        <w:rPr>
          <w:rFonts w:ascii="Times New Roman" w:hAnsi="Times New Roman"/>
          <w:b/>
          <w:sz w:val="24"/>
          <w:szCs w:val="24"/>
        </w:rPr>
      </w:pPr>
    </w:p>
    <w:p w:rsidR="00525A84" w:rsidRPr="00E91097" w:rsidRDefault="00525A84" w:rsidP="00525A84">
      <w:pPr>
        <w:spacing w:after="0" w:line="240" w:lineRule="auto"/>
        <w:ind w:firstLine="567"/>
        <w:jc w:val="both"/>
        <w:rPr>
          <w:rFonts w:ascii="Times New Roman" w:hAnsi="Times New Roman" w:cs="Times New Roman"/>
          <w:sz w:val="24"/>
          <w:szCs w:val="24"/>
        </w:rPr>
      </w:pPr>
      <w:r w:rsidRPr="00200036">
        <w:rPr>
          <w:rFonts w:ascii="Times New Roman" w:hAnsi="Times New Roman" w:cs="Times New Roman"/>
          <w:b/>
          <w:sz w:val="24"/>
          <w:szCs w:val="24"/>
        </w:rPr>
        <w:t xml:space="preserve">Решили: </w:t>
      </w:r>
      <w:r w:rsidRPr="009F69A5">
        <w:rPr>
          <w:rFonts w:ascii="Times New Roman" w:hAnsi="Times New Roman" w:cs="Times New Roman"/>
          <w:b/>
          <w:sz w:val="24"/>
          <w:szCs w:val="24"/>
        </w:rPr>
        <w:t xml:space="preserve"> </w:t>
      </w:r>
      <w:r w:rsidRPr="00200036">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525A84" w:rsidRPr="00200036" w:rsidRDefault="00525A84" w:rsidP="00525A84">
      <w:pPr>
        <w:pStyle w:val="a4"/>
        <w:numPr>
          <w:ilvl w:val="0"/>
          <w:numId w:val="699"/>
        </w:numPr>
        <w:spacing w:after="0" w:line="240" w:lineRule="auto"/>
        <w:jc w:val="both"/>
        <w:rPr>
          <w:rFonts w:ascii="Times New Roman" w:hAnsi="Times New Roman"/>
          <w:sz w:val="24"/>
          <w:szCs w:val="24"/>
        </w:rPr>
      </w:pPr>
      <w:r w:rsidRPr="00200036">
        <w:rPr>
          <w:rFonts w:ascii="Times New Roman" w:hAnsi="Times New Roman"/>
          <w:sz w:val="24"/>
          <w:szCs w:val="24"/>
        </w:rPr>
        <w:t>Общество с ограниченной ответственностью «Компания «АРОСТ» ИНН 7701664281</w:t>
      </w:r>
    </w:p>
    <w:p w:rsidR="00525A84" w:rsidRDefault="00525A84" w:rsidP="00525A84">
      <w:pPr>
        <w:pBdr>
          <w:bottom w:val="single" w:sz="4" w:space="1" w:color="auto"/>
        </w:pBdr>
        <w:spacing w:after="0" w:line="240" w:lineRule="auto"/>
        <w:jc w:val="both"/>
        <w:rPr>
          <w:rFonts w:ascii="Times New Roman" w:hAnsi="Times New Roman"/>
          <w:sz w:val="24"/>
          <w:szCs w:val="24"/>
        </w:rPr>
      </w:pPr>
    </w:p>
    <w:p w:rsidR="00525A84" w:rsidRDefault="00525A84" w:rsidP="00AF4E4C">
      <w:pPr>
        <w:spacing w:after="0" w:line="240" w:lineRule="auto"/>
        <w:ind w:firstLine="567"/>
        <w:jc w:val="both"/>
        <w:rPr>
          <w:rFonts w:ascii="Times New Roman" w:hAnsi="Times New Roman" w:cs="Times New Roman"/>
          <w:sz w:val="24"/>
          <w:szCs w:val="24"/>
        </w:rPr>
      </w:pPr>
    </w:p>
    <w:p w:rsidR="00AF4E4C" w:rsidRDefault="00AF4E4C" w:rsidP="00AF4E4C">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Заседание совета от 09.06.2022</w:t>
      </w:r>
    </w:p>
    <w:p w:rsidR="00AF4E4C" w:rsidRDefault="00AF4E4C" w:rsidP="00AF4E4C">
      <w:pPr>
        <w:spacing w:after="0" w:line="240" w:lineRule="auto"/>
        <w:ind w:firstLine="567"/>
        <w:jc w:val="both"/>
        <w:rPr>
          <w:rFonts w:ascii="Times New Roman" w:hAnsi="Times New Roman" w:cs="Times New Roman"/>
          <w:b/>
          <w:sz w:val="24"/>
          <w:szCs w:val="24"/>
        </w:rPr>
      </w:pPr>
    </w:p>
    <w:p w:rsidR="00AF4E4C" w:rsidRDefault="00AF4E4C" w:rsidP="00AF4E4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lastRenderedPageBreak/>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AF4E4C" w:rsidRDefault="00AF4E4C" w:rsidP="00AF4E4C">
      <w:pPr>
        <w:spacing w:after="0" w:line="240" w:lineRule="auto"/>
        <w:jc w:val="both"/>
        <w:rPr>
          <w:rFonts w:ascii="Times New Roman" w:hAnsi="Times New Roman" w:cs="Times New Roman"/>
          <w:b/>
          <w:sz w:val="24"/>
          <w:szCs w:val="24"/>
        </w:rPr>
      </w:pPr>
    </w:p>
    <w:p w:rsidR="00AF4E4C" w:rsidRDefault="00AF4E4C" w:rsidP="00AF4E4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AF4E4C" w:rsidRDefault="00AF4E4C" w:rsidP="00AF4E4C">
      <w:pPr>
        <w:pStyle w:val="a4"/>
        <w:numPr>
          <w:ilvl w:val="0"/>
          <w:numId w:val="69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Индивидуальный предприниматель Тур Василий Витальевич ИНН 732500469850</w:t>
      </w:r>
    </w:p>
    <w:p w:rsidR="00AF4E4C" w:rsidRDefault="00AF4E4C" w:rsidP="00AF4E4C">
      <w:pPr>
        <w:autoSpaceDE w:val="0"/>
        <w:autoSpaceDN w:val="0"/>
        <w:adjustRightInd w:val="0"/>
        <w:spacing w:after="0" w:line="240" w:lineRule="auto"/>
        <w:rPr>
          <w:rFonts w:ascii="Times New Roman" w:hAnsi="Times New Roman" w:cs="Times New Roman"/>
          <w:sz w:val="24"/>
          <w:szCs w:val="24"/>
        </w:rPr>
      </w:pPr>
    </w:p>
    <w:p w:rsidR="00AF4E4C" w:rsidRDefault="00AF4E4C" w:rsidP="00AF4E4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AF4E4C" w:rsidRDefault="00AF4E4C" w:rsidP="00AF4E4C">
      <w:pPr>
        <w:pStyle w:val="a4"/>
        <w:numPr>
          <w:ilvl w:val="0"/>
          <w:numId w:val="698"/>
        </w:numPr>
        <w:spacing w:after="0" w:line="240" w:lineRule="auto"/>
        <w:jc w:val="both"/>
        <w:rPr>
          <w:rFonts w:ascii="Times New Roman" w:hAnsi="Times New Roman"/>
          <w:sz w:val="24"/>
          <w:szCs w:val="24"/>
        </w:rPr>
      </w:pPr>
      <w:r>
        <w:rPr>
          <w:rFonts w:ascii="Times New Roman" w:hAnsi="Times New Roman"/>
          <w:sz w:val="24"/>
          <w:szCs w:val="24"/>
        </w:rPr>
        <w:t>Открытое акционерное общество «Зея Инвест Энерго» ИНН 2805005164</w:t>
      </w:r>
    </w:p>
    <w:p w:rsidR="00AF4E4C" w:rsidRDefault="00AF4E4C" w:rsidP="00AF4E4C">
      <w:pPr>
        <w:pBdr>
          <w:bottom w:val="single" w:sz="4" w:space="1" w:color="auto"/>
        </w:pBdr>
        <w:spacing w:after="0" w:line="240" w:lineRule="auto"/>
        <w:rPr>
          <w:rFonts w:ascii="Times New Roman" w:hAnsi="Times New Roman" w:cs="Times New Roman"/>
          <w:sz w:val="24"/>
          <w:szCs w:val="24"/>
        </w:rPr>
      </w:pPr>
    </w:p>
    <w:p w:rsidR="00AF4E4C" w:rsidRDefault="00AF4E4C" w:rsidP="001907C0">
      <w:pPr>
        <w:pStyle w:val="a4"/>
        <w:spacing w:after="0" w:line="240" w:lineRule="auto"/>
        <w:ind w:left="0"/>
        <w:rPr>
          <w:rFonts w:ascii="Times New Roman" w:hAnsi="Times New Roman"/>
          <w:sz w:val="24"/>
          <w:szCs w:val="24"/>
        </w:rPr>
      </w:pPr>
    </w:p>
    <w:p w:rsidR="001907C0" w:rsidRDefault="001907C0" w:rsidP="001907C0">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08.06.2022</w:t>
      </w:r>
    </w:p>
    <w:p w:rsidR="001907C0" w:rsidRDefault="001907C0" w:rsidP="001907C0">
      <w:pPr>
        <w:spacing w:after="0" w:line="240" w:lineRule="auto"/>
        <w:jc w:val="both"/>
        <w:rPr>
          <w:rFonts w:ascii="Times New Roman" w:hAnsi="Times New Roman" w:cs="Times New Roman"/>
          <w:sz w:val="24"/>
          <w:szCs w:val="24"/>
        </w:rPr>
      </w:pPr>
    </w:p>
    <w:p w:rsidR="001907C0" w:rsidRDefault="001907C0" w:rsidP="001907C0">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1907C0" w:rsidRDefault="001907C0" w:rsidP="001907C0">
      <w:pPr>
        <w:spacing w:after="0" w:line="240" w:lineRule="auto"/>
        <w:jc w:val="both"/>
        <w:rPr>
          <w:rFonts w:ascii="Times New Roman" w:hAnsi="Times New Roman"/>
          <w:b/>
          <w:sz w:val="24"/>
          <w:szCs w:val="24"/>
        </w:rPr>
      </w:pPr>
    </w:p>
    <w:p w:rsidR="001907C0" w:rsidRDefault="001907C0" w:rsidP="001907C0">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1907C0" w:rsidRDefault="001907C0" w:rsidP="001907C0">
      <w:pPr>
        <w:pStyle w:val="a4"/>
        <w:numPr>
          <w:ilvl w:val="0"/>
          <w:numId w:val="69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«Воронежэнергостройпроект» ИНН 3663119944</w:t>
      </w:r>
    </w:p>
    <w:p w:rsidR="001907C0" w:rsidRDefault="001907C0" w:rsidP="001907C0">
      <w:pPr>
        <w:pStyle w:val="a4"/>
        <w:numPr>
          <w:ilvl w:val="0"/>
          <w:numId w:val="69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«МЕТСТРОЙ КАПИТАЛ» ИНН 7451009288</w:t>
      </w:r>
    </w:p>
    <w:p w:rsidR="001907C0" w:rsidRDefault="001907C0" w:rsidP="001907C0">
      <w:pPr>
        <w:pBdr>
          <w:bottom w:val="single" w:sz="4" w:space="1" w:color="auto"/>
        </w:pBdr>
        <w:autoSpaceDE w:val="0"/>
        <w:autoSpaceDN w:val="0"/>
        <w:adjustRightInd w:val="0"/>
        <w:spacing w:after="0" w:line="240" w:lineRule="auto"/>
        <w:rPr>
          <w:rFonts w:ascii="Times New Roman" w:hAnsi="Times New Roman"/>
          <w:sz w:val="24"/>
          <w:szCs w:val="24"/>
        </w:rPr>
      </w:pPr>
    </w:p>
    <w:p w:rsidR="001907C0" w:rsidRDefault="001907C0" w:rsidP="00E51B5A">
      <w:pPr>
        <w:pStyle w:val="a4"/>
        <w:spacing w:after="0" w:line="240" w:lineRule="auto"/>
        <w:ind w:left="0"/>
        <w:rPr>
          <w:rFonts w:ascii="Times New Roman" w:hAnsi="Times New Roman"/>
          <w:sz w:val="24"/>
          <w:szCs w:val="24"/>
        </w:rPr>
      </w:pPr>
    </w:p>
    <w:p w:rsidR="00E51B5A" w:rsidRDefault="00E51B5A" w:rsidP="00E51B5A">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07.06.2022</w:t>
      </w:r>
    </w:p>
    <w:p w:rsidR="00E51B5A" w:rsidRDefault="00E51B5A" w:rsidP="00E51B5A">
      <w:pPr>
        <w:spacing w:after="0" w:line="240" w:lineRule="auto"/>
        <w:jc w:val="both"/>
        <w:rPr>
          <w:rFonts w:ascii="Times New Roman" w:hAnsi="Times New Roman" w:cs="Times New Roman"/>
          <w:sz w:val="24"/>
          <w:szCs w:val="24"/>
        </w:rPr>
      </w:pPr>
    </w:p>
    <w:p w:rsidR="00E51B5A" w:rsidRDefault="00E51B5A" w:rsidP="00E51B5A">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E51B5A" w:rsidRDefault="00E51B5A" w:rsidP="00E51B5A">
      <w:pPr>
        <w:spacing w:after="0" w:line="240" w:lineRule="auto"/>
        <w:jc w:val="both"/>
        <w:rPr>
          <w:rFonts w:ascii="Times New Roman" w:hAnsi="Times New Roman"/>
          <w:b/>
          <w:sz w:val="24"/>
          <w:szCs w:val="24"/>
        </w:rPr>
      </w:pPr>
    </w:p>
    <w:p w:rsidR="00E51B5A" w:rsidRDefault="00E51B5A" w:rsidP="00E51B5A">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51B5A" w:rsidRDefault="00E51B5A" w:rsidP="00E51B5A">
      <w:pPr>
        <w:pStyle w:val="a4"/>
        <w:numPr>
          <w:ilvl w:val="0"/>
          <w:numId w:val="69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«Геодезические новейшие исследования железобетона» ИНН 7702416958</w:t>
      </w:r>
    </w:p>
    <w:p w:rsidR="00E51B5A" w:rsidRDefault="00E51B5A" w:rsidP="00E51B5A">
      <w:pPr>
        <w:pStyle w:val="a4"/>
        <w:numPr>
          <w:ilvl w:val="0"/>
          <w:numId w:val="69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«Энергион» ИНН 7702796629</w:t>
      </w:r>
    </w:p>
    <w:p w:rsidR="00E51B5A" w:rsidRDefault="00E51B5A" w:rsidP="00E51B5A">
      <w:pPr>
        <w:pBdr>
          <w:bottom w:val="single" w:sz="4" w:space="1" w:color="auto"/>
        </w:pBdr>
        <w:autoSpaceDE w:val="0"/>
        <w:autoSpaceDN w:val="0"/>
        <w:adjustRightInd w:val="0"/>
        <w:spacing w:after="0" w:line="240" w:lineRule="auto"/>
        <w:rPr>
          <w:rFonts w:ascii="Times New Roman" w:hAnsi="Times New Roman"/>
          <w:sz w:val="24"/>
          <w:szCs w:val="24"/>
        </w:rPr>
      </w:pPr>
    </w:p>
    <w:p w:rsidR="00E51B5A" w:rsidRPr="00E51B5A" w:rsidRDefault="00E51B5A" w:rsidP="009B033D">
      <w:pPr>
        <w:pStyle w:val="a4"/>
        <w:spacing w:after="0" w:line="240" w:lineRule="auto"/>
        <w:ind w:left="0"/>
        <w:rPr>
          <w:rFonts w:ascii="Times New Roman" w:hAnsi="Times New Roman"/>
          <w:sz w:val="24"/>
          <w:szCs w:val="24"/>
        </w:rPr>
      </w:pPr>
    </w:p>
    <w:p w:rsidR="009B033D" w:rsidRDefault="009B033D" w:rsidP="009B033D">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06.06.2022</w:t>
      </w:r>
    </w:p>
    <w:p w:rsidR="009B033D" w:rsidRDefault="009B033D" w:rsidP="009B033D">
      <w:pPr>
        <w:spacing w:after="0" w:line="240" w:lineRule="auto"/>
        <w:jc w:val="both"/>
        <w:rPr>
          <w:rFonts w:ascii="Times New Roman" w:hAnsi="Times New Roman" w:cs="Times New Roman"/>
          <w:sz w:val="24"/>
          <w:szCs w:val="24"/>
        </w:rPr>
      </w:pPr>
    </w:p>
    <w:p w:rsidR="009B033D" w:rsidRDefault="009B033D" w:rsidP="009B033D">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lastRenderedPageBreak/>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B033D" w:rsidRDefault="009B033D" w:rsidP="009B033D">
      <w:pPr>
        <w:spacing w:after="0" w:line="240" w:lineRule="auto"/>
        <w:jc w:val="both"/>
        <w:rPr>
          <w:rFonts w:ascii="Times New Roman" w:hAnsi="Times New Roman" w:cs="Times New Roman"/>
          <w:b/>
          <w:sz w:val="24"/>
          <w:szCs w:val="24"/>
        </w:rPr>
      </w:pPr>
    </w:p>
    <w:p w:rsidR="009B033D" w:rsidRDefault="009B033D" w:rsidP="009B033D">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B033D" w:rsidRDefault="009B033D" w:rsidP="009B033D">
      <w:pPr>
        <w:pStyle w:val="a4"/>
        <w:numPr>
          <w:ilvl w:val="0"/>
          <w:numId w:val="69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«ПрогрессПроект» ИНН 5300002907</w:t>
      </w:r>
    </w:p>
    <w:p w:rsidR="009B033D" w:rsidRDefault="009B033D" w:rsidP="009B033D">
      <w:pPr>
        <w:pStyle w:val="a4"/>
        <w:numPr>
          <w:ilvl w:val="0"/>
          <w:numId w:val="69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Индивидуальный предприниматель Иванников Вячеслав Петрович ИНН 621401462596</w:t>
      </w:r>
    </w:p>
    <w:p w:rsidR="009B033D" w:rsidRDefault="009B033D" w:rsidP="009B033D">
      <w:pPr>
        <w:pStyle w:val="a4"/>
        <w:numPr>
          <w:ilvl w:val="0"/>
          <w:numId w:val="69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«ТЕПЛОГАЗАВТОМАТИКА» ИНН 6829163223</w:t>
      </w:r>
    </w:p>
    <w:p w:rsidR="009B033D" w:rsidRDefault="009B033D" w:rsidP="009B033D">
      <w:pPr>
        <w:autoSpaceDE w:val="0"/>
        <w:autoSpaceDN w:val="0"/>
        <w:adjustRightInd w:val="0"/>
        <w:spacing w:after="0" w:line="240" w:lineRule="auto"/>
        <w:rPr>
          <w:rFonts w:ascii="Times New Roman" w:hAnsi="Times New Roman" w:cs="Times New Roman"/>
          <w:sz w:val="24"/>
          <w:szCs w:val="24"/>
        </w:rPr>
      </w:pPr>
    </w:p>
    <w:p w:rsidR="009B033D" w:rsidRDefault="009B033D" w:rsidP="009B033D">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9B033D" w:rsidRDefault="009B033D" w:rsidP="009B033D">
      <w:pPr>
        <w:pStyle w:val="a4"/>
        <w:numPr>
          <w:ilvl w:val="0"/>
          <w:numId w:val="694"/>
        </w:numPr>
        <w:spacing w:after="0" w:line="240" w:lineRule="auto"/>
        <w:jc w:val="both"/>
        <w:rPr>
          <w:rFonts w:ascii="Times New Roman" w:hAnsi="Times New Roman"/>
          <w:sz w:val="24"/>
          <w:szCs w:val="24"/>
        </w:rPr>
      </w:pPr>
      <w:r>
        <w:rPr>
          <w:rFonts w:ascii="Times New Roman" w:hAnsi="Times New Roman"/>
          <w:sz w:val="24"/>
          <w:szCs w:val="24"/>
        </w:rPr>
        <w:t>Общество с ограниченной ответственностью «МК-ПРОЕКТ» ИНН 6168113372</w:t>
      </w:r>
    </w:p>
    <w:p w:rsidR="009B033D" w:rsidRDefault="009B033D" w:rsidP="009B033D">
      <w:pPr>
        <w:pBdr>
          <w:bottom w:val="single" w:sz="4" w:space="1" w:color="auto"/>
        </w:pBdr>
        <w:spacing w:after="0" w:line="240" w:lineRule="auto"/>
        <w:rPr>
          <w:rFonts w:ascii="Times New Roman" w:hAnsi="Times New Roman" w:cs="Times New Roman"/>
          <w:sz w:val="24"/>
          <w:szCs w:val="24"/>
        </w:rPr>
      </w:pPr>
    </w:p>
    <w:p w:rsidR="009B033D" w:rsidRPr="009B033D" w:rsidRDefault="009B033D" w:rsidP="00D25A12">
      <w:pPr>
        <w:pStyle w:val="a4"/>
        <w:spacing w:after="0" w:line="240" w:lineRule="auto"/>
        <w:ind w:left="0"/>
        <w:rPr>
          <w:rFonts w:ascii="Times New Roman" w:hAnsi="Times New Roman"/>
          <w:sz w:val="24"/>
          <w:szCs w:val="24"/>
        </w:rPr>
      </w:pPr>
    </w:p>
    <w:p w:rsidR="00D25A12" w:rsidRDefault="00D25A12" w:rsidP="00D25A12">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03.06.2022</w:t>
      </w:r>
    </w:p>
    <w:p w:rsidR="00D25A12" w:rsidRDefault="00D25A12" w:rsidP="00D25A12">
      <w:pPr>
        <w:spacing w:after="0" w:line="240" w:lineRule="auto"/>
        <w:jc w:val="both"/>
        <w:rPr>
          <w:rFonts w:ascii="Times New Roman" w:hAnsi="Times New Roman" w:cs="Times New Roman"/>
          <w:sz w:val="24"/>
          <w:szCs w:val="24"/>
        </w:rPr>
      </w:pPr>
    </w:p>
    <w:p w:rsidR="00D25A12" w:rsidRDefault="00D25A12" w:rsidP="00D25A12">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D25A12" w:rsidRDefault="00D25A12" w:rsidP="00D25A12">
      <w:pPr>
        <w:spacing w:after="0" w:line="240" w:lineRule="auto"/>
        <w:jc w:val="both"/>
        <w:rPr>
          <w:rFonts w:ascii="Times New Roman" w:hAnsi="Times New Roman"/>
          <w:b/>
          <w:sz w:val="24"/>
          <w:szCs w:val="24"/>
        </w:rPr>
      </w:pPr>
    </w:p>
    <w:p w:rsidR="00D25A12" w:rsidRDefault="00D25A12" w:rsidP="00D25A12">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D25A12" w:rsidRDefault="00D25A12" w:rsidP="00D25A12">
      <w:pPr>
        <w:pStyle w:val="a4"/>
        <w:numPr>
          <w:ilvl w:val="0"/>
          <w:numId w:val="69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«СЕВЕР-ТЕНДЕР» ИНН 1101169799</w:t>
      </w:r>
    </w:p>
    <w:p w:rsidR="00D25A12" w:rsidRDefault="00D25A12" w:rsidP="00D25A12">
      <w:pPr>
        <w:pStyle w:val="a4"/>
        <w:numPr>
          <w:ilvl w:val="0"/>
          <w:numId w:val="69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«Ритера» ИНН 7802925638</w:t>
      </w:r>
    </w:p>
    <w:p w:rsidR="00D25A12" w:rsidRDefault="00D25A12" w:rsidP="00D25A12">
      <w:pPr>
        <w:pBdr>
          <w:bottom w:val="single" w:sz="4" w:space="1" w:color="auto"/>
        </w:pBdr>
        <w:autoSpaceDE w:val="0"/>
        <w:autoSpaceDN w:val="0"/>
        <w:adjustRightInd w:val="0"/>
        <w:spacing w:after="0" w:line="240" w:lineRule="auto"/>
        <w:rPr>
          <w:rFonts w:ascii="Times New Roman" w:hAnsi="Times New Roman"/>
          <w:sz w:val="24"/>
          <w:szCs w:val="24"/>
        </w:rPr>
      </w:pPr>
    </w:p>
    <w:p w:rsidR="00D25A12" w:rsidRDefault="00D25A12" w:rsidP="00A41DDC">
      <w:pPr>
        <w:spacing w:after="0" w:line="240" w:lineRule="auto"/>
        <w:ind w:firstLine="567"/>
        <w:jc w:val="both"/>
        <w:rPr>
          <w:rFonts w:ascii="Times New Roman" w:hAnsi="Times New Roman" w:cs="Times New Roman"/>
          <w:sz w:val="24"/>
          <w:szCs w:val="24"/>
        </w:rPr>
      </w:pPr>
    </w:p>
    <w:p w:rsidR="00A41DDC" w:rsidRDefault="00A41DDC" w:rsidP="00A41DDC">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Заседание совета от 02.06.2022</w:t>
      </w:r>
    </w:p>
    <w:p w:rsidR="00A41DDC" w:rsidRDefault="00A41DDC" w:rsidP="00A41DDC">
      <w:pPr>
        <w:spacing w:after="0" w:line="240" w:lineRule="auto"/>
        <w:jc w:val="both"/>
        <w:rPr>
          <w:rFonts w:ascii="Times New Roman" w:hAnsi="Times New Roman" w:cs="Times New Roman"/>
          <w:sz w:val="24"/>
          <w:szCs w:val="24"/>
        </w:rPr>
      </w:pPr>
    </w:p>
    <w:p w:rsidR="00A41DDC" w:rsidRDefault="00A41DDC" w:rsidP="00A41DD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A41DDC" w:rsidRDefault="00A41DDC" w:rsidP="00A41DDC">
      <w:pPr>
        <w:spacing w:after="0" w:line="240" w:lineRule="auto"/>
        <w:jc w:val="both"/>
        <w:rPr>
          <w:rFonts w:ascii="Times New Roman" w:hAnsi="Times New Roman" w:cs="Times New Roman"/>
          <w:b/>
          <w:sz w:val="24"/>
          <w:szCs w:val="24"/>
        </w:rPr>
      </w:pPr>
    </w:p>
    <w:p w:rsidR="00A41DDC" w:rsidRDefault="00A41DDC" w:rsidP="00A41DD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A41DDC" w:rsidRDefault="00A41DDC" w:rsidP="00A41DDC">
      <w:pPr>
        <w:pStyle w:val="a4"/>
        <w:numPr>
          <w:ilvl w:val="0"/>
          <w:numId w:val="69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Индивидуальный предприниматель Ядоринов Вячеслав Алексеевич ИНН 260707868405</w:t>
      </w:r>
    </w:p>
    <w:p w:rsidR="00A41DDC" w:rsidRDefault="00A41DDC" w:rsidP="00A41DDC">
      <w:pPr>
        <w:pStyle w:val="a4"/>
        <w:numPr>
          <w:ilvl w:val="0"/>
          <w:numId w:val="69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«Бастион» ИНН 3702180663</w:t>
      </w:r>
    </w:p>
    <w:p w:rsidR="00A41DDC" w:rsidRDefault="00A41DDC" w:rsidP="00A41DDC">
      <w:pPr>
        <w:pStyle w:val="a4"/>
        <w:numPr>
          <w:ilvl w:val="0"/>
          <w:numId w:val="69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«Энергия» ИНН 3906411654</w:t>
      </w:r>
    </w:p>
    <w:p w:rsidR="00A41DDC" w:rsidRDefault="00A41DDC" w:rsidP="00A41DDC">
      <w:pPr>
        <w:pStyle w:val="a4"/>
        <w:numPr>
          <w:ilvl w:val="0"/>
          <w:numId w:val="69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«СТРОИТЕЛЬНАЯ ГАЗОВАЯ КОМПАНИЯ» ИНН 6500003353</w:t>
      </w:r>
    </w:p>
    <w:p w:rsidR="00A41DDC" w:rsidRDefault="00A41DDC" w:rsidP="00A41DDC">
      <w:pPr>
        <w:pStyle w:val="a4"/>
        <w:numPr>
          <w:ilvl w:val="0"/>
          <w:numId w:val="69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Общество с ограниченной ответственностью «Подряд» ИНН 7715442200</w:t>
      </w:r>
    </w:p>
    <w:p w:rsidR="00A41DDC" w:rsidRDefault="00A41DDC" w:rsidP="00A41DD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A41DDC" w:rsidRPr="00D25A12" w:rsidRDefault="00A41DDC" w:rsidP="00347673">
      <w:pPr>
        <w:pStyle w:val="a4"/>
        <w:spacing w:after="0" w:line="240" w:lineRule="auto"/>
        <w:ind w:left="0"/>
        <w:rPr>
          <w:rFonts w:ascii="Times New Roman" w:hAnsi="Times New Roman"/>
          <w:sz w:val="24"/>
          <w:szCs w:val="24"/>
        </w:rPr>
      </w:pPr>
    </w:p>
    <w:p w:rsidR="00347673" w:rsidRDefault="00347673" w:rsidP="00347673">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01.06.2022</w:t>
      </w:r>
    </w:p>
    <w:p w:rsidR="00347673" w:rsidRDefault="00347673" w:rsidP="00347673">
      <w:pPr>
        <w:spacing w:after="0" w:line="240" w:lineRule="auto"/>
        <w:jc w:val="both"/>
        <w:rPr>
          <w:rFonts w:ascii="Times New Roman" w:hAnsi="Times New Roman" w:cs="Times New Roman"/>
          <w:sz w:val="24"/>
          <w:szCs w:val="24"/>
        </w:rPr>
      </w:pPr>
    </w:p>
    <w:p w:rsidR="00347673" w:rsidRDefault="00347673" w:rsidP="00347673">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347673" w:rsidRDefault="00347673" w:rsidP="00347673">
      <w:pPr>
        <w:spacing w:after="0" w:line="240" w:lineRule="auto"/>
        <w:jc w:val="both"/>
        <w:rPr>
          <w:rFonts w:ascii="Times New Roman" w:hAnsi="Times New Roman"/>
          <w:b/>
          <w:sz w:val="24"/>
          <w:szCs w:val="24"/>
        </w:rPr>
      </w:pPr>
    </w:p>
    <w:p w:rsidR="00347673" w:rsidRDefault="00347673" w:rsidP="00347673">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347673" w:rsidRDefault="00347673" w:rsidP="00347673">
      <w:pPr>
        <w:pStyle w:val="a4"/>
        <w:numPr>
          <w:ilvl w:val="0"/>
          <w:numId w:val="69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Индивидуальный предприниматель Шипилова Оксана Владимировна ИНН 920152750559</w:t>
      </w:r>
    </w:p>
    <w:p w:rsidR="00347673" w:rsidRDefault="00347673" w:rsidP="00347673">
      <w:pPr>
        <w:pBdr>
          <w:bottom w:val="single" w:sz="4" w:space="1" w:color="auto"/>
        </w:pBdr>
        <w:autoSpaceDE w:val="0"/>
        <w:autoSpaceDN w:val="0"/>
        <w:adjustRightInd w:val="0"/>
        <w:spacing w:after="0" w:line="240" w:lineRule="auto"/>
        <w:rPr>
          <w:rFonts w:ascii="Times New Roman" w:hAnsi="Times New Roman"/>
          <w:sz w:val="24"/>
          <w:szCs w:val="24"/>
        </w:rPr>
      </w:pPr>
    </w:p>
    <w:p w:rsidR="00347673" w:rsidRDefault="00347673" w:rsidP="000107AD">
      <w:pPr>
        <w:pStyle w:val="a4"/>
        <w:spacing w:after="0" w:line="240" w:lineRule="auto"/>
        <w:ind w:left="0"/>
        <w:rPr>
          <w:rFonts w:ascii="Times New Roman" w:hAnsi="Times New Roman"/>
          <w:sz w:val="24"/>
          <w:szCs w:val="24"/>
        </w:rPr>
      </w:pPr>
    </w:p>
    <w:p w:rsidR="000107AD" w:rsidRDefault="000107AD" w:rsidP="000107AD">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31.05.2022</w:t>
      </w:r>
    </w:p>
    <w:p w:rsidR="000107AD" w:rsidRDefault="000107AD" w:rsidP="000107AD">
      <w:pPr>
        <w:spacing w:after="0" w:line="240" w:lineRule="auto"/>
        <w:jc w:val="both"/>
        <w:rPr>
          <w:rFonts w:ascii="Times New Roman" w:hAnsi="Times New Roman" w:cs="Times New Roman"/>
          <w:sz w:val="24"/>
          <w:szCs w:val="24"/>
        </w:rPr>
      </w:pPr>
    </w:p>
    <w:p w:rsidR="000107AD" w:rsidRDefault="000107AD" w:rsidP="000107AD">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0107AD" w:rsidRDefault="000107AD" w:rsidP="000107AD">
      <w:pPr>
        <w:spacing w:after="0" w:line="240" w:lineRule="auto"/>
        <w:jc w:val="both"/>
        <w:rPr>
          <w:rFonts w:ascii="Times New Roman" w:hAnsi="Times New Roman" w:cs="Times New Roman"/>
          <w:b/>
          <w:sz w:val="24"/>
          <w:szCs w:val="24"/>
        </w:rPr>
      </w:pPr>
    </w:p>
    <w:p w:rsidR="000107AD" w:rsidRDefault="000107AD" w:rsidP="000107AD">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107AD" w:rsidRDefault="000107AD" w:rsidP="000107AD">
      <w:pPr>
        <w:pStyle w:val="a4"/>
        <w:numPr>
          <w:ilvl w:val="0"/>
          <w:numId w:val="68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«Фобос» ИНН 1327004862</w:t>
      </w:r>
    </w:p>
    <w:p w:rsidR="000107AD" w:rsidRDefault="000107AD" w:rsidP="000107AD">
      <w:pPr>
        <w:pStyle w:val="a4"/>
        <w:numPr>
          <w:ilvl w:val="0"/>
          <w:numId w:val="68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«Стройинком» ИНН 5032179328</w:t>
      </w:r>
    </w:p>
    <w:p w:rsidR="000107AD" w:rsidRDefault="000107AD" w:rsidP="000107AD">
      <w:pPr>
        <w:pStyle w:val="a4"/>
        <w:numPr>
          <w:ilvl w:val="0"/>
          <w:numId w:val="68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«ГОРТЕХ» ИНН 7804670424</w:t>
      </w:r>
    </w:p>
    <w:p w:rsidR="000107AD" w:rsidRDefault="000107AD" w:rsidP="000107AD">
      <w:pPr>
        <w:pStyle w:val="a4"/>
        <w:numPr>
          <w:ilvl w:val="0"/>
          <w:numId w:val="68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«Притяжение» ИНН 9108123854</w:t>
      </w:r>
    </w:p>
    <w:p w:rsidR="000107AD" w:rsidRDefault="000107AD" w:rsidP="000107AD">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0107AD" w:rsidRDefault="000107AD" w:rsidP="005E0101">
      <w:pPr>
        <w:pStyle w:val="a4"/>
        <w:spacing w:after="0" w:line="240" w:lineRule="auto"/>
        <w:ind w:left="0"/>
        <w:rPr>
          <w:rFonts w:ascii="Times New Roman" w:hAnsi="Times New Roman"/>
          <w:sz w:val="24"/>
          <w:szCs w:val="24"/>
        </w:rPr>
      </w:pPr>
    </w:p>
    <w:p w:rsidR="005E0101" w:rsidRDefault="005E0101" w:rsidP="005E0101">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30.05.2022</w:t>
      </w:r>
    </w:p>
    <w:p w:rsidR="005E0101" w:rsidRDefault="005E0101" w:rsidP="005E0101">
      <w:pPr>
        <w:spacing w:after="0" w:line="240" w:lineRule="auto"/>
        <w:jc w:val="both"/>
        <w:rPr>
          <w:rFonts w:ascii="Times New Roman" w:hAnsi="Times New Roman" w:cs="Times New Roman"/>
          <w:sz w:val="24"/>
          <w:szCs w:val="24"/>
        </w:rPr>
      </w:pPr>
    </w:p>
    <w:p w:rsidR="005E0101" w:rsidRDefault="005E0101" w:rsidP="005E0101">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5E0101" w:rsidRDefault="005E0101" w:rsidP="005E0101">
      <w:pPr>
        <w:spacing w:after="0" w:line="240" w:lineRule="auto"/>
        <w:jc w:val="both"/>
        <w:rPr>
          <w:rFonts w:ascii="Times New Roman" w:hAnsi="Times New Roman"/>
          <w:b/>
          <w:sz w:val="24"/>
          <w:szCs w:val="24"/>
        </w:rPr>
      </w:pPr>
    </w:p>
    <w:p w:rsidR="005E0101" w:rsidRDefault="005E0101" w:rsidP="005E0101">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E0101" w:rsidRDefault="005E0101" w:rsidP="005E0101">
      <w:pPr>
        <w:pStyle w:val="a4"/>
        <w:numPr>
          <w:ilvl w:val="0"/>
          <w:numId w:val="688"/>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«СТРОИТЕЛЬНО-МОНТАЖНОЕ УПРАВЛЕНИЕ №7» ИНН 4715031332</w:t>
      </w:r>
    </w:p>
    <w:p w:rsidR="005E0101" w:rsidRDefault="005E0101" w:rsidP="005E0101">
      <w:pPr>
        <w:pBdr>
          <w:bottom w:val="single" w:sz="4" w:space="1" w:color="auto"/>
        </w:pBdr>
        <w:autoSpaceDE w:val="0"/>
        <w:autoSpaceDN w:val="0"/>
        <w:adjustRightInd w:val="0"/>
        <w:spacing w:after="0" w:line="240" w:lineRule="auto"/>
        <w:rPr>
          <w:rFonts w:ascii="Times New Roman" w:hAnsi="Times New Roman"/>
          <w:sz w:val="24"/>
          <w:szCs w:val="24"/>
        </w:rPr>
      </w:pPr>
    </w:p>
    <w:p w:rsidR="005E0101" w:rsidRDefault="005E0101" w:rsidP="00BD63B3">
      <w:pPr>
        <w:pStyle w:val="a4"/>
        <w:spacing w:after="0" w:line="240" w:lineRule="auto"/>
        <w:ind w:left="0"/>
        <w:rPr>
          <w:rFonts w:ascii="Times New Roman" w:hAnsi="Times New Roman"/>
          <w:sz w:val="24"/>
          <w:szCs w:val="24"/>
        </w:rPr>
      </w:pPr>
    </w:p>
    <w:p w:rsidR="00BD63B3" w:rsidRDefault="00BD63B3" w:rsidP="00BD63B3">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26.05.2022</w:t>
      </w:r>
    </w:p>
    <w:p w:rsidR="00BD63B3" w:rsidRDefault="00BD63B3" w:rsidP="00BD63B3">
      <w:pPr>
        <w:spacing w:after="0" w:line="240" w:lineRule="auto"/>
        <w:jc w:val="both"/>
        <w:rPr>
          <w:rFonts w:ascii="Times New Roman" w:hAnsi="Times New Roman" w:cs="Times New Roman"/>
          <w:sz w:val="24"/>
          <w:szCs w:val="24"/>
        </w:rPr>
      </w:pPr>
    </w:p>
    <w:p w:rsidR="00BD63B3" w:rsidRDefault="00BD63B3" w:rsidP="00BD63B3">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lastRenderedPageBreak/>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BD63B3" w:rsidRDefault="00BD63B3" w:rsidP="00BD63B3">
      <w:pPr>
        <w:spacing w:after="0" w:line="240" w:lineRule="auto"/>
        <w:jc w:val="both"/>
        <w:rPr>
          <w:rFonts w:ascii="Times New Roman" w:hAnsi="Times New Roman" w:cs="Times New Roman"/>
          <w:b/>
          <w:sz w:val="24"/>
          <w:szCs w:val="24"/>
        </w:rPr>
      </w:pPr>
    </w:p>
    <w:p w:rsidR="00BD63B3" w:rsidRDefault="00BD63B3" w:rsidP="00BD63B3">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D63B3" w:rsidRDefault="00BD63B3" w:rsidP="00BD63B3">
      <w:pPr>
        <w:pStyle w:val="a4"/>
        <w:numPr>
          <w:ilvl w:val="0"/>
          <w:numId w:val="68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«ПЛК» ИНН 2320163752</w:t>
      </w:r>
    </w:p>
    <w:p w:rsidR="00BD63B3" w:rsidRDefault="00BD63B3" w:rsidP="00BD63B3">
      <w:pPr>
        <w:pStyle w:val="a4"/>
        <w:numPr>
          <w:ilvl w:val="0"/>
          <w:numId w:val="68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Индивидуальный предприниматель Маркова Анастасия Дмитриевна ИНН 504415205983</w:t>
      </w:r>
    </w:p>
    <w:p w:rsidR="00BD63B3" w:rsidRDefault="00BD63B3" w:rsidP="00BD63B3">
      <w:pPr>
        <w:pStyle w:val="a4"/>
        <w:numPr>
          <w:ilvl w:val="0"/>
          <w:numId w:val="68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«ЛУЧ» ИНН 5507234238</w:t>
      </w:r>
    </w:p>
    <w:p w:rsidR="00BD63B3" w:rsidRDefault="00BD63B3" w:rsidP="00BD63B3">
      <w:pPr>
        <w:pStyle w:val="a4"/>
        <w:numPr>
          <w:ilvl w:val="0"/>
          <w:numId w:val="68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«Гарант-Сервис» ИНН 7111504895</w:t>
      </w:r>
    </w:p>
    <w:p w:rsidR="00BD63B3" w:rsidRDefault="00BD63B3" w:rsidP="00BD63B3">
      <w:pPr>
        <w:pStyle w:val="a4"/>
        <w:numPr>
          <w:ilvl w:val="0"/>
          <w:numId w:val="68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Индивидуальный предприниматель Мироненко Петр Сергеевич ИНН 770973839860</w:t>
      </w:r>
    </w:p>
    <w:p w:rsidR="00BD63B3" w:rsidRDefault="00BD63B3" w:rsidP="00BD63B3">
      <w:pPr>
        <w:pStyle w:val="a4"/>
        <w:numPr>
          <w:ilvl w:val="0"/>
          <w:numId w:val="68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«Наш Город» ИНН 7841481961</w:t>
      </w:r>
    </w:p>
    <w:p w:rsidR="00BD63B3" w:rsidRDefault="00BD63B3" w:rsidP="00BD63B3">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BD63B3" w:rsidRDefault="00BD63B3" w:rsidP="007660CF">
      <w:pPr>
        <w:pStyle w:val="a4"/>
        <w:spacing w:after="0" w:line="240" w:lineRule="auto"/>
        <w:ind w:left="0"/>
        <w:rPr>
          <w:rFonts w:ascii="Times New Roman" w:hAnsi="Times New Roman"/>
          <w:sz w:val="24"/>
          <w:szCs w:val="24"/>
        </w:rPr>
      </w:pPr>
    </w:p>
    <w:p w:rsidR="007660CF" w:rsidRDefault="007660CF" w:rsidP="007660CF">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25.05.2022</w:t>
      </w:r>
    </w:p>
    <w:p w:rsidR="007660CF" w:rsidRDefault="007660CF" w:rsidP="007660CF">
      <w:pPr>
        <w:spacing w:after="0" w:line="240" w:lineRule="auto"/>
        <w:jc w:val="both"/>
        <w:rPr>
          <w:rFonts w:ascii="Times New Roman" w:hAnsi="Times New Roman" w:cs="Times New Roman"/>
          <w:sz w:val="24"/>
          <w:szCs w:val="24"/>
        </w:rPr>
      </w:pPr>
    </w:p>
    <w:p w:rsidR="007660CF" w:rsidRDefault="007660CF" w:rsidP="007660C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7660CF" w:rsidRDefault="007660CF" w:rsidP="007660CF">
      <w:pPr>
        <w:spacing w:after="0" w:line="240" w:lineRule="auto"/>
        <w:jc w:val="both"/>
        <w:rPr>
          <w:rFonts w:ascii="Times New Roman" w:hAnsi="Times New Roman"/>
          <w:b/>
          <w:sz w:val="24"/>
          <w:szCs w:val="24"/>
        </w:rPr>
      </w:pPr>
    </w:p>
    <w:p w:rsidR="007660CF" w:rsidRDefault="007660CF" w:rsidP="007660C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7660CF" w:rsidRDefault="007660CF" w:rsidP="007660CF">
      <w:pPr>
        <w:pStyle w:val="a4"/>
        <w:numPr>
          <w:ilvl w:val="0"/>
          <w:numId w:val="68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Индивидуальный предприниматель Исаков Александр Вячеславович ИНН 665208509418</w:t>
      </w:r>
    </w:p>
    <w:p w:rsidR="007660CF" w:rsidRDefault="007660CF" w:rsidP="007660CF">
      <w:pPr>
        <w:pStyle w:val="a4"/>
        <w:numPr>
          <w:ilvl w:val="0"/>
          <w:numId w:val="68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«Весна» ИНН 9721164361</w:t>
      </w:r>
    </w:p>
    <w:p w:rsidR="007660CF" w:rsidRDefault="007660CF" w:rsidP="007660CF">
      <w:pPr>
        <w:pBdr>
          <w:bottom w:val="single" w:sz="4" w:space="1" w:color="auto"/>
        </w:pBdr>
        <w:autoSpaceDE w:val="0"/>
        <w:autoSpaceDN w:val="0"/>
        <w:adjustRightInd w:val="0"/>
        <w:spacing w:after="0" w:line="240" w:lineRule="auto"/>
        <w:rPr>
          <w:rFonts w:ascii="Times New Roman" w:hAnsi="Times New Roman"/>
          <w:sz w:val="24"/>
          <w:szCs w:val="24"/>
        </w:rPr>
      </w:pPr>
    </w:p>
    <w:p w:rsidR="007660CF" w:rsidRDefault="007660CF" w:rsidP="007660CF">
      <w:pPr>
        <w:pStyle w:val="a4"/>
        <w:spacing w:after="0" w:line="240" w:lineRule="auto"/>
        <w:ind w:left="0"/>
        <w:rPr>
          <w:rFonts w:ascii="Times New Roman" w:hAnsi="Times New Roman"/>
          <w:sz w:val="24"/>
          <w:szCs w:val="24"/>
        </w:rPr>
      </w:pPr>
    </w:p>
    <w:p w:rsidR="007660CF" w:rsidRDefault="007660CF" w:rsidP="007660CF">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24.05.2022</w:t>
      </w:r>
    </w:p>
    <w:p w:rsidR="007660CF" w:rsidRDefault="007660CF" w:rsidP="007660CF">
      <w:pPr>
        <w:spacing w:after="0" w:line="240" w:lineRule="auto"/>
        <w:jc w:val="both"/>
        <w:rPr>
          <w:rFonts w:ascii="Times New Roman" w:hAnsi="Times New Roman" w:cs="Times New Roman"/>
          <w:sz w:val="24"/>
          <w:szCs w:val="24"/>
        </w:rPr>
      </w:pPr>
    </w:p>
    <w:p w:rsidR="007660CF" w:rsidRDefault="007660CF" w:rsidP="007660C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7660CF" w:rsidRDefault="007660CF" w:rsidP="007660CF">
      <w:pPr>
        <w:spacing w:after="0" w:line="240" w:lineRule="auto"/>
        <w:jc w:val="both"/>
        <w:rPr>
          <w:rFonts w:ascii="Times New Roman" w:hAnsi="Times New Roman" w:cs="Times New Roman"/>
          <w:b/>
          <w:sz w:val="24"/>
          <w:szCs w:val="24"/>
        </w:rPr>
      </w:pPr>
    </w:p>
    <w:p w:rsidR="007660CF" w:rsidRDefault="007660CF" w:rsidP="007660C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7660CF" w:rsidRDefault="007660CF" w:rsidP="007660CF">
      <w:pPr>
        <w:pStyle w:val="a4"/>
        <w:numPr>
          <w:ilvl w:val="0"/>
          <w:numId w:val="68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Индивидуальный предприниматель Лобачевский Дмитрий Яковлевич ИНН 502714650724</w:t>
      </w:r>
    </w:p>
    <w:p w:rsidR="007660CF" w:rsidRDefault="007660CF" w:rsidP="007660CF">
      <w:pPr>
        <w:pStyle w:val="a4"/>
        <w:numPr>
          <w:ilvl w:val="0"/>
          <w:numId w:val="68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«АСТ Транс» ИНН 5514009191</w:t>
      </w:r>
    </w:p>
    <w:p w:rsidR="007660CF" w:rsidRDefault="007660CF" w:rsidP="007660CF">
      <w:pPr>
        <w:pStyle w:val="a4"/>
        <w:numPr>
          <w:ilvl w:val="0"/>
          <w:numId w:val="68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«ВИБ» ИНН 7716963742</w:t>
      </w:r>
    </w:p>
    <w:p w:rsidR="007660CF" w:rsidRDefault="007660CF" w:rsidP="007660CF">
      <w:pPr>
        <w:pStyle w:val="a4"/>
        <w:numPr>
          <w:ilvl w:val="0"/>
          <w:numId w:val="68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«МИРЕКС» ИНН 7723881843</w:t>
      </w:r>
    </w:p>
    <w:p w:rsidR="007660CF" w:rsidRDefault="007660CF" w:rsidP="007660CF">
      <w:pPr>
        <w:pStyle w:val="a4"/>
        <w:numPr>
          <w:ilvl w:val="0"/>
          <w:numId w:val="68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Общество с ограниченной ответственностью «СК ИНВЕСТРЕСУРС» ИНН 9723143374</w:t>
      </w:r>
    </w:p>
    <w:p w:rsidR="007660CF" w:rsidRDefault="007660CF" w:rsidP="007660CF">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7660CF" w:rsidRDefault="007660CF" w:rsidP="007660CF">
      <w:pPr>
        <w:pStyle w:val="a4"/>
        <w:spacing w:after="0" w:line="240" w:lineRule="auto"/>
        <w:ind w:left="0"/>
        <w:rPr>
          <w:rFonts w:ascii="Times New Roman" w:hAnsi="Times New Roman"/>
          <w:sz w:val="24"/>
          <w:szCs w:val="24"/>
        </w:rPr>
      </w:pPr>
    </w:p>
    <w:p w:rsidR="007660CF" w:rsidRDefault="007660CF" w:rsidP="007660CF">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23.05.2022</w:t>
      </w:r>
    </w:p>
    <w:p w:rsidR="007660CF" w:rsidRDefault="007660CF" w:rsidP="007660CF">
      <w:pPr>
        <w:spacing w:after="0" w:line="240" w:lineRule="auto"/>
        <w:jc w:val="both"/>
        <w:rPr>
          <w:rFonts w:ascii="Times New Roman" w:hAnsi="Times New Roman" w:cs="Times New Roman"/>
          <w:sz w:val="24"/>
          <w:szCs w:val="24"/>
        </w:rPr>
      </w:pPr>
    </w:p>
    <w:p w:rsidR="007660CF" w:rsidRDefault="007660CF" w:rsidP="007660C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7660CF" w:rsidRDefault="007660CF" w:rsidP="007660CF">
      <w:pPr>
        <w:spacing w:after="0" w:line="240" w:lineRule="auto"/>
        <w:jc w:val="both"/>
        <w:rPr>
          <w:rFonts w:ascii="Times New Roman" w:hAnsi="Times New Roman" w:cs="Times New Roman"/>
          <w:b/>
          <w:sz w:val="24"/>
          <w:szCs w:val="24"/>
        </w:rPr>
      </w:pPr>
    </w:p>
    <w:p w:rsidR="007660CF" w:rsidRDefault="007660CF" w:rsidP="007660C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7660CF" w:rsidRDefault="007660CF" w:rsidP="007660CF">
      <w:pPr>
        <w:pStyle w:val="a4"/>
        <w:numPr>
          <w:ilvl w:val="0"/>
          <w:numId w:val="68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«ИнвестСтройПроект» ИНН 4703113083</w:t>
      </w:r>
    </w:p>
    <w:p w:rsidR="007660CF" w:rsidRDefault="007660CF" w:rsidP="007660CF">
      <w:pPr>
        <w:pStyle w:val="a4"/>
        <w:numPr>
          <w:ilvl w:val="0"/>
          <w:numId w:val="68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«ССМ» ИНН 5003150331</w:t>
      </w:r>
    </w:p>
    <w:p w:rsidR="007660CF" w:rsidRDefault="007660CF" w:rsidP="007660CF">
      <w:pPr>
        <w:pStyle w:val="a4"/>
        <w:numPr>
          <w:ilvl w:val="0"/>
          <w:numId w:val="68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«Гидрогеологическая компания» ИНН 8601064349</w:t>
      </w:r>
    </w:p>
    <w:p w:rsidR="007660CF" w:rsidRDefault="007660CF" w:rsidP="007660CF">
      <w:pPr>
        <w:pStyle w:val="a4"/>
        <w:numPr>
          <w:ilvl w:val="0"/>
          <w:numId w:val="68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«РСК ИМПУЛЬС» ИНН 9719025610</w:t>
      </w:r>
    </w:p>
    <w:p w:rsidR="007660CF" w:rsidRDefault="007660CF" w:rsidP="007660CF">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7660CF" w:rsidRDefault="007660CF" w:rsidP="007660CF">
      <w:pPr>
        <w:pStyle w:val="a4"/>
        <w:spacing w:after="0" w:line="240" w:lineRule="auto"/>
        <w:ind w:left="0"/>
        <w:rPr>
          <w:rFonts w:ascii="Times New Roman" w:hAnsi="Times New Roman"/>
          <w:sz w:val="24"/>
          <w:szCs w:val="24"/>
        </w:rPr>
      </w:pPr>
    </w:p>
    <w:p w:rsidR="007660CF" w:rsidRDefault="007660CF" w:rsidP="007660CF">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20.05.2022</w:t>
      </w:r>
    </w:p>
    <w:p w:rsidR="007660CF" w:rsidRDefault="007660CF" w:rsidP="007660CF">
      <w:pPr>
        <w:spacing w:after="0" w:line="240" w:lineRule="auto"/>
        <w:jc w:val="both"/>
        <w:rPr>
          <w:rFonts w:ascii="Times New Roman" w:hAnsi="Times New Roman" w:cs="Times New Roman"/>
          <w:sz w:val="24"/>
          <w:szCs w:val="24"/>
        </w:rPr>
      </w:pPr>
    </w:p>
    <w:p w:rsidR="007660CF" w:rsidRDefault="007660CF" w:rsidP="007660C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7660CF" w:rsidRDefault="007660CF" w:rsidP="007660CF">
      <w:pPr>
        <w:spacing w:after="0" w:line="240" w:lineRule="auto"/>
        <w:jc w:val="both"/>
        <w:rPr>
          <w:rFonts w:ascii="Times New Roman" w:hAnsi="Times New Roman"/>
          <w:b/>
          <w:sz w:val="24"/>
          <w:szCs w:val="24"/>
        </w:rPr>
      </w:pPr>
    </w:p>
    <w:p w:rsidR="007660CF" w:rsidRDefault="007660CF" w:rsidP="007660C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7660CF" w:rsidRDefault="007660CF" w:rsidP="007660CF">
      <w:pPr>
        <w:pStyle w:val="a4"/>
        <w:numPr>
          <w:ilvl w:val="0"/>
          <w:numId w:val="68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«ИНСТИТУТ «ИНТЕХ» ИНН 1686002836</w:t>
      </w:r>
    </w:p>
    <w:p w:rsidR="007660CF" w:rsidRDefault="007660CF" w:rsidP="007660CF">
      <w:pPr>
        <w:pStyle w:val="a4"/>
        <w:numPr>
          <w:ilvl w:val="0"/>
          <w:numId w:val="68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Индивидуальный предприниматель Рыбальченко Лидия Максимовна ИНН 231221913118</w:t>
      </w:r>
    </w:p>
    <w:p w:rsidR="007660CF" w:rsidRDefault="007660CF" w:rsidP="007660CF">
      <w:pPr>
        <w:pBdr>
          <w:bottom w:val="single" w:sz="4" w:space="1" w:color="auto"/>
        </w:pBdr>
        <w:autoSpaceDE w:val="0"/>
        <w:autoSpaceDN w:val="0"/>
        <w:adjustRightInd w:val="0"/>
        <w:spacing w:after="0" w:line="240" w:lineRule="auto"/>
        <w:rPr>
          <w:rFonts w:ascii="Times New Roman" w:hAnsi="Times New Roman"/>
          <w:sz w:val="24"/>
          <w:szCs w:val="24"/>
        </w:rPr>
      </w:pPr>
    </w:p>
    <w:p w:rsidR="007660CF" w:rsidRPr="00F635D5" w:rsidRDefault="007660CF" w:rsidP="007660CF">
      <w:pPr>
        <w:pStyle w:val="a4"/>
        <w:spacing w:after="0" w:line="240" w:lineRule="auto"/>
        <w:ind w:left="0"/>
        <w:rPr>
          <w:rFonts w:ascii="Times New Roman" w:hAnsi="Times New Roman"/>
          <w:sz w:val="24"/>
          <w:szCs w:val="24"/>
        </w:rPr>
      </w:pPr>
    </w:p>
    <w:p w:rsidR="007660CF" w:rsidRDefault="007660CF" w:rsidP="007660CF">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19.05.2022</w:t>
      </w:r>
    </w:p>
    <w:p w:rsidR="007660CF" w:rsidRDefault="007660CF" w:rsidP="007660CF">
      <w:pPr>
        <w:spacing w:after="0" w:line="240" w:lineRule="auto"/>
        <w:jc w:val="both"/>
        <w:rPr>
          <w:rFonts w:ascii="Times New Roman" w:hAnsi="Times New Roman" w:cs="Times New Roman"/>
          <w:sz w:val="24"/>
          <w:szCs w:val="24"/>
        </w:rPr>
      </w:pPr>
    </w:p>
    <w:p w:rsidR="007660CF" w:rsidRDefault="007660CF" w:rsidP="007660C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7660CF" w:rsidRDefault="007660CF" w:rsidP="007660CF">
      <w:pPr>
        <w:spacing w:after="0" w:line="240" w:lineRule="auto"/>
        <w:jc w:val="both"/>
        <w:rPr>
          <w:rFonts w:ascii="Times New Roman" w:hAnsi="Times New Roman" w:cs="Times New Roman"/>
          <w:b/>
          <w:sz w:val="24"/>
          <w:szCs w:val="24"/>
        </w:rPr>
      </w:pPr>
    </w:p>
    <w:p w:rsidR="007660CF" w:rsidRDefault="007660CF" w:rsidP="007660C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7660CF" w:rsidRDefault="007660CF" w:rsidP="007660CF">
      <w:pPr>
        <w:pStyle w:val="a4"/>
        <w:numPr>
          <w:ilvl w:val="0"/>
          <w:numId w:val="68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«БИЛ Трейд» ИНН 5047148548</w:t>
      </w:r>
    </w:p>
    <w:p w:rsidR="007660CF" w:rsidRDefault="007660CF" w:rsidP="007660CF">
      <w:pPr>
        <w:pStyle w:val="a4"/>
        <w:numPr>
          <w:ilvl w:val="0"/>
          <w:numId w:val="68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Общество с ограниченной ответственностью «Энергостройдеталь – Бийский котельный завод» ИНН 6143097506</w:t>
      </w:r>
    </w:p>
    <w:p w:rsidR="007660CF" w:rsidRDefault="007660CF" w:rsidP="007660CF">
      <w:pPr>
        <w:pStyle w:val="a4"/>
        <w:numPr>
          <w:ilvl w:val="0"/>
          <w:numId w:val="68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Индивидуальный предприниматель Киселев Иван Николаевич ИНН 662201305402</w:t>
      </w:r>
    </w:p>
    <w:p w:rsidR="007660CF" w:rsidRDefault="007660CF" w:rsidP="007660CF">
      <w:pPr>
        <w:pStyle w:val="a4"/>
        <w:numPr>
          <w:ilvl w:val="0"/>
          <w:numId w:val="68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«СМП «ЭНЕРГОСТРОЙ» ИНН 7606051750</w:t>
      </w:r>
    </w:p>
    <w:p w:rsidR="007660CF" w:rsidRDefault="007660CF" w:rsidP="007660CF">
      <w:pPr>
        <w:pStyle w:val="a4"/>
        <w:numPr>
          <w:ilvl w:val="0"/>
          <w:numId w:val="68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«СТРОЙПРОЕКТ» ИНН 7804628870</w:t>
      </w:r>
    </w:p>
    <w:p w:rsidR="007660CF" w:rsidRDefault="007660CF" w:rsidP="007660CF">
      <w:pPr>
        <w:autoSpaceDE w:val="0"/>
        <w:autoSpaceDN w:val="0"/>
        <w:adjustRightInd w:val="0"/>
        <w:spacing w:after="0" w:line="240" w:lineRule="auto"/>
        <w:rPr>
          <w:rFonts w:ascii="Times New Roman" w:hAnsi="Times New Roman" w:cs="Times New Roman"/>
          <w:sz w:val="24"/>
          <w:szCs w:val="24"/>
        </w:rPr>
      </w:pPr>
    </w:p>
    <w:p w:rsidR="007660CF" w:rsidRDefault="007660CF" w:rsidP="007660C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7660CF" w:rsidRDefault="007660CF" w:rsidP="007660CF">
      <w:pPr>
        <w:pStyle w:val="a4"/>
        <w:numPr>
          <w:ilvl w:val="0"/>
          <w:numId w:val="682"/>
        </w:numPr>
        <w:spacing w:after="0" w:line="240" w:lineRule="auto"/>
        <w:jc w:val="both"/>
        <w:rPr>
          <w:rFonts w:ascii="Times New Roman" w:hAnsi="Times New Roman"/>
          <w:sz w:val="24"/>
          <w:szCs w:val="24"/>
        </w:rPr>
      </w:pPr>
      <w:r>
        <w:rPr>
          <w:rFonts w:ascii="Times New Roman" w:hAnsi="Times New Roman"/>
          <w:sz w:val="24"/>
          <w:szCs w:val="24"/>
        </w:rPr>
        <w:t>Общество с ограниченной ответственностью «Гидроэнергострой ТПМ» ИНН 5001104280</w:t>
      </w:r>
    </w:p>
    <w:p w:rsidR="007660CF" w:rsidRDefault="007660CF" w:rsidP="008B4CAC">
      <w:pPr>
        <w:spacing w:after="0" w:line="240" w:lineRule="auto"/>
        <w:rPr>
          <w:rFonts w:ascii="Times New Roman" w:hAnsi="Times New Roman" w:cs="Times New Roman"/>
          <w:sz w:val="24"/>
          <w:szCs w:val="24"/>
        </w:rPr>
      </w:pPr>
    </w:p>
    <w:p w:rsidR="00DF6CE3" w:rsidRPr="008B4CAC" w:rsidRDefault="00DF6CE3"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18.05.2022</w:t>
      </w:r>
    </w:p>
    <w:p w:rsidR="00DF6CE3" w:rsidRPr="008B4CAC" w:rsidRDefault="00DF6CE3" w:rsidP="008B4CAC">
      <w:pPr>
        <w:spacing w:after="0" w:line="240" w:lineRule="auto"/>
        <w:jc w:val="both"/>
        <w:rPr>
          <w:rFonts w:ascii="Times New Roman" w:hAnsi="Times New Roman" w:cs="Times New Roman"/>
          <w:sz w:val="24"/>
          <w:szCs w:val="24"/>
        </w:rPr>
      </w:pPr>
    </w:p>
    <w:p w:rsidR="00DF6CE3" w:rsidRPr="008B4CAC" w:rsidRDefault="00DF6CE3"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DF6CE3" w:rsidRPr="008B4CAC" w:rsidRDefault="00DF6CE3" w:rsidP="008B4CAC">
      <w:pPr>
        <w:spacing w:after="0" w:line="240" w:lineRule="auto"/>
        <w:jc w:val="both"/>
        <w:rPr>
          <w:rFonts w:ascii="Times New Roman" w:hAnsi="Times New Roman" w:cs="Times New Roman"/>
          <w:b/>
          <w:sz w:val="24"/>
          <w:szCs w:val="24"/>
        </w:rPr>
      </w:pPr>
    </w:p>
    <w:p w:rsidR="00DF6CE3" w:rsidRPr="008B4CAC" w:rsidRDefault="00DF6CE3"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DF6CE3" w:rsidRPr="008B4CAC" w:rsidRDefault="00DF6CE3" w:rsidP="008B4CAC">
      <w:pPr>
        <w:numPr>
          <w:ilvl w:val="0"/>
          <w:numId w:val="13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«Айком Инжиниринг» ИНН 5027283637</w:t>
      </w:r>
    </w:p>
    <w:p w:rsidR="00DF6CE3" w:rsidRPr="008B4CAC" w:rsidRDefault="00DF6CE3" w:rsidP="008B4CAC">
      <w:pPr>
        <w:numPr>
          <w:ilvl w:val="0"/>
          <w:numId w:val="13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«РСК ДЕКО СТРУКТУР» ИНН 7702748022</w:t>
      </w:r>
    </w:p>
    <w:p w:rsidR="00DF6CE3" w:rsidRPr="008B4CAC" w:rsidRDefault="00DF6CE3" w:rsidP="008B4CAC">
      <w:pPr>
        <w:numPr>
          <w:ilvl w:val="0"/>
          <w:numId w:val="13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«РЕСТАВРАТОР» ИНН 7728308467</w:t>
      </w:r>
    </w:p>
    <w:p w:rsidR="00DF6CE3" w:rsidRPr="008B4CAC" w:rsidRDefault="00DF6CE3" w:rsidP="008B4CAC">
      <w:pPr>
        <w:numPr>
          <w:ilvl w:val="0"/>
          <w:numId w:val="13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«ГРАНД РИЭЛТ» ИНН 7820049729</w:t>
      </w:r>
    </w:p>
    <w:p w:rsidR="00DF6CE3" w:rsidRPr="008B4CAC" w:rsidRDefault="00DF6CE3"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DF6CE3" w:rsidRPr="008B4CAC" w:rsidRDefault="00DF6CE3" w:rsidP="008B4CAC">
      <w:pPr>
        <w:spacing w:after="0" w:line="240" w:lineRule="auto"/>
        <w:rPr>
          <w:rFonts w:ascii="Times New Roman" w:hAnsi="Times New Roman" w:cs="Times New Roman"/>
          <w:sz w:val="24"/>
          <w:szCs w:val="24"/>
        </w:rPr>
      </w:pPr>
    </w:p>
    <w:p w:rsidR="00DC16E4" w:rsidRPr="008B4CAC" w:rsidRDefault="00DC16E4"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17.05.2022</w:t>
      </w:r>
    </w:p>
    <w:p w:rsidR="00DC16E4" w:rsidRPr="008B4CAC" w:rsidRDefault="00DC16E4" w:rsidP="008B4CAC">
      <w:pPr>
        <w:spacing w:after="0" w:line="240" w:lineRule="auto"/>
        <w:jc w:val="both"/>
        <w:rPr>
          <w:rFonts w:ascii="Times New Roman" w:hAnsi="Times New Roman" w:cs="Times New Roman"/>
          <w:sz w:val="24"/>
          <w:szCs w:val="24"/>
        </w:rPr>
      </w:pPr>
    </w:p>
    <w:p w:rsidR="00DC16E4" w:rsidRPr="008B4CAC" w:rsidRDefault="00DC16E4"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DC16E4" w:rsidRPr="008B4CAC" w:rsidRDefault="00DC16E4" w:rsidP="008B4CAC">
      <w:pPr>
        <w:spacing w:after="0" w:line="240" w:lineRule="auto"/>
        <w:jc w:val="both"/>
        <w:rPr>
          <w:rFonts w:ascii="Times New Roman" w:hAnsi="Times New Roman" w:cs="Times New Roman"/>
          <w:b/>
          <w:sz w:val="24"/>
          <w:szCs w:val="24"/>
        </w:rPr>
      </w:pPr>
    </w:p>
    <w:p w:rsidR="00DC16E4" w:rsidRPr="008B4CAC" w:rsidRDefault="00DC16E4"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DC16E4" w:rsidRPr="008B4CAC" w:rsidRDefault="00DC16E4" w:rsidP="008B4CAC">
      <w:pPr>
        <w:numPr>
          <w:ilvl w:val="0"/>
          <w:numId w:val="13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НАЗАРЕНКО АЛЕКСАНДР ГЕННАДЬЕВИЧ ИНН 290116780056</w:t>
      </w:r>
    </w:p>
    <w:p w:rsidR="00DC16E4" w:rsidRPr="008B4CAC" w:rsidRDefault="00DC16E4" w:rsidP="008B4CAC">
      <w:pPr>
        <w:numPr>
          <w:ilvl w:val="0"/>
          <w:numId w:val="13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«СЕТИМОНТАЖ» ИНН 7806589835</w:t>
      </w:r>
    </w:p>
    <w:p w:rsidR="00DC16E4" w:rsidRPr="008B4CAC" w:rsidRDefault="00DC16E4" w:rsidP="008B4CAC">
      <w:pPr>
        <w:numPr>
          <w:ilvl w:val="0"/>
          <w:numId w:val="13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«ЭСКАДА» ИНН 7813656320</w:t>
      </w:r>
    </w:p>
    <w:p w:rsidR="00DC16E4" w:rsidRPr="008B4CAC" w:rsidRDefault="00DC16E4"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DC16E4" w:rsidRPr="008B4CAC" w:rsidRDefault="00DC16E4" w:rsidP="008B4CAC">
      <w:pPr>
        <w:spacing w:after="0" w:line="240" w:lineRule="auto"/>
        <w:rPr>
          <w:rFonts w:ascii="Times New Roman" w:hAnsi="Times New Roman" w:cs="Times New Roman"/>
          <w:sz w:val="24"/>
          <w:szCs w:val="24"/>
        </w:rPr>
      </w:pPr>
    </w:p>
    <w:p w:rsidR="00933D71" w:rsidRPr="008B4CAC" w:rsidRDefault="00933D7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16.05.2022</w:t>
      </w:r>
    </w:p>
    <w:p w:rsidR="00933D71" w:rsidRPr="008B4CAC" w:rsidRDefault="00933D71" w:rsidP="008B4CAC">
      <w:pPr>
        <w:spacing w:after="0" w:line="240" w:lineRule="auto"/>
        <w:jc w:val="both"/>
        <w:rPr>
          <w:rFonts w:ascii="Times New Roman" w:hAnsi="Times New Roman" w:cs="Times New Roman"/>
          <w:sz w:val="24"/>
          <w:szCs w:val="24"/>
        </w:rPr>
      </w:pPr>
    </w:p>
    <w:p w:rsidR="00933D71" w:rsidRPr="008B4CAC" w:rsidRDefault="00933D7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33D71" w:rsidRPr="008B4CAC" w:rsidRDefault="00933D71" w:rsidP="008B4CAC">
      <w:pPr>
        <w:spacing w:after="0" w:line="240" w:lineRule="auto"/>
        <w:jc w:val="both"/>
        <w:rPr>
          <w:rFonts w:ascii="Times New Roman" w:hAnsi="Times New Roman" w:cs="Times New Roman"/>
          <w:b/>
          <w:sz w:val="24"/>
          <w:szCs w:val="24"/>
        </w:rPr>
      </w:pPr>
    </w:p>
    <w:p w:rsidR="00933D71" w:rsidRPr="008B4CAC" w:rsidRDefault="00933D7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33D71" w:rsidRPr="008B4CAC" w:rsidRDefault="00933D71" w:rsidP="008B4CAC">
      <w:pPr>
        <w:numPr>
          <w:ilvl w:val="0"/>
          <w:numId w:val="13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«Инженерный центр «ПрофЭнергия» ИНН 5038089582</w:t>
      </w:r>
    </w:p>
    <w:p w:rsidR="00933D71" w:rsidRPr="008B4CAC" w:rsidRDefault="00933D71" w:rsidP="008B4CAC">
      <w:pPr>
        <w:numPr>
          <w:ilvl w:val="0"/>
          <w:numId w:val="13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«ГЛС» ИНН 6450107964</w:t>
      </w:r>
    </w:p>
    <w:p w:rsidR="00933D71" w:rsidRPr="008B4CAC" w:rsidRDefault="00933D71" w:rsidP="008B4CAC">
      <w:pPr>
        <w:numPr>
          <w:ilvl w:val="0"/>
          <w:numId w:val="13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«ТЕПЛОВИЖН» ИНН 7805551395</w:t>
      </w:r>
    </w:p>
    <w:p w:rsidR="00933D71" w:rsidRPr="008B4CAC" w:rsidRDefault="00933D71"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933D71" w:rsidRPr="008B4CAC" w:rsidRDefault="00933D71" w:rsidP="008B4CAC">
      <w:pPr>
        <w:spacing w:after="0" w:line="240" w:lineRule="auto"/>
        <w:rPr>
          <w:rFonts w:ascii="Times New Roman" w:hAnsi="Times New Roman" w:cs="Times New Roman"/>
          <w:sz w:val="24"/>
          <w:szCs w:val="24"/>
        </w:rPr>
      </w:pPr>
    </w:p>
    <w:p w:rsidR="00B56F2E" w:rsidRPr="008B4CAC" w:rsidRDefault="00B56F2E"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13.05.2022</w:t>
      </w:r>
    </w:p>
    <w:p w:rsidR="00B56F2E" w:rsidRPr="008B4CAC" w:rsidRDefault="00B56F2E" w:rsidP="008B4CAC">
      <w:pPr>
        <w:spacing w:after="0" w:line="240" w:lineRule="auto"/>
        <w:jc w:val="both"/>
        <w:rPr>
          <w:rFonts w:ascii="Times New Roman" w:hAnsi="Times New Roman" w:cs="Times New Roman"/>
          <w:sz w:val="24"/>
          <w:szCs w:val="24"/>
        </w:rPr>
      </w:pPr>
    </w:p>
    <w:p w:rsidR="00B56F2E" w:rsidRPr="008B4CAC" w:rsidRDefault="00B56F2E"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B56F2E" w:rsidRPr="008B4CAC" w:rsidRDefault="00B56F2E" w:rsidP="008B4CAC">
      <w:pPr>
        <w:spacing w:after="0" w:line="240" w:lineRule="auto"/>
        <w:jc w:val="both"/>
        <w:rPr>
          <w:rFonts w:ascii="Times New Roman" w:hAnsi="Times New Roman" w:cs="Times New Roman"/>
          <w:b/>
          <w:sz w:val="24"/>
          <w:szCs w:val="24"/>
        </w:rPr>
      </w:pPr>
    </w:p>
    <w:p w:rsidR="00B56F2E" w:rsidRPr="008B4CAC" w:rsidRDefault="00B56F2E"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56F2E" w:rsidRPr="008B4CAC" w:rsidRDefault="00B56F2E" w:rsidP="008B4CAC">
      <w:pPr>
        <w:numPr>
          <w:ilvl w:val="0"/>
          <w:numId w:val="13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Смирнов Сергей Васильевич ИНН 261602039970</w:t>
      </w:r>
    </w:p>
    <w:p w:rsidR="00B56F2E" w:rsidRPr="008B4CAC" w:rsidRDefault="00B56F2E" w:rsidP="008B4CAC">
      <w:pPr>
        <w:numPr>
          <w:ilvl w:val="0"/>
          <w:numId w:val="13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«Престиж-Е» ИНН 5029181768</w:t>
      </w:r>
    </w:p>
    <w:p w:rsidR="00B56F2E" w:rsidRPr="008B4CAC" w:rsidRDefault="00B56F2E" w:rsidP="008B4CAC">
      <w:pPr>
        <w:numPr>
          <w:ilvl w:val="0"/>
          <w:numId w:val="13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«ХОУМ-ЭНЕРГО» ИНН 7743890148</w:t>
      </w:r>
    </w:p>
    <w:p w:rsidR="00B56F2E" w:rsidRPr="008B4CAC" w:rsidRDefault="00B56F2E" w:rsidP="008B4CAC">
      <w:pPr>
        <w:numPr>
          <w:ilvl w:val="0"/>
          <w:numId w:val="13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«ЦЕНТР СТРОИТЕЛЬНЫХ ТЕХНОЛОГИЙ» ИНН 9722019744</w:t>
      </w:r>
    </w:p>
    <w:p w:rsidR="00B56F2E" w:rsidRPr="008B4CAC" w:rsidRDefault="00B56F2E" w:rsidP="008B4CAC">
      <w:pPr>
        <w:autoSpaceDE w:val="0"/>
        <w:autoSpaceDN w:val="0"/>
        <w:adjustRightInd w:val="0"/>
        <w:spacing w:after="0" w:line="240" w:lineRule="auto"/>
        <w:rPr>
          <w:rFonts w:ascii="Times New Roman" w:hAnsi="Times New Roman" w:cs="Times New Roman"/>
          <w:sz w:val="24"/>
          <w:szCs w:val="24"/>
        </w:rPr>
      </w:pPr>
    </w:p>
    <w:p w:rsidR="00B56F2E" w:rsidRPr="008B4CAC" w:rsidRDefault="00B56F2E"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B56F2E" w:rsidRPr="008B4CAC" w:rsidRDefault="00B56F2E" w:rsidP="008B4CAC">
      <w:pPr>
        <w:numPr>
          <w:ilvl w:val="0"/>
          <w:numId w:val="136"/>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«ЭКОСТРОЙ» ИНН 7801660876</w:t>
      </w:r>
    </w:p>
    <w:p w:rsidR="00B56F2E" w:rsidRPr="008B4CAC" w:rsidRDefault="00B56F2E" w:rsidP="008B4CAC">
      <w:pPr>
        <w:numPr>
          <w:ilvl w:val="0"/>
          <w:numId w:val="136"/>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«КОМПАНИЯ «ВАРАН» ИНН 7736239714</w:t>
      </w:r>
    </w:p>
    <w:p w:rsidR="00B56F2E" w:rsidRPr="008B4CAC" w:rsidRDefault="00B56F2E" w:rsidP="008B4CAC">
      <w:pPr>
        <w:spacing w:after="0" w:line="240" w:lineRule="auto"/>
        <w:rPr>
          <w:rFonts w:ascii="Times New Roman" w:hAnsi="Times New Roman" w:cs="Times New Roman"/>
          <w:sz w:val="24"/>
          <w:szCs w:val="24"/>
        </w:rPr>
      </w:pPr>
    </w:p>
    <w:p w:rsidR="00B56F2E" w:rsidRPr="008B4CAC" w:rsidRDefault="00B56F2E" w:rsidP="008B4CAC">
      <w:pPr>
        <w:pBdr>
          <w:bottom w:val="single" w:sz="4" w:space="1" w:color="auto"/>
        </w:pBdr>
        <w:spacing w:after="0" w:line="240" w:lineRule="auto"/>
        <w:rPr>
          <w:rFonts w:ascii="Times New Roman" w:hAnsi="Times New Roman" w:cs="Times New Roman"/>
          <w:sz w:val="24"/>
          <w:szCs w:val="24"/>
        </w:rPr>
      </w:pPr>
    </w:p>
    <w:p w:rsidR="00B56F2E" w:rsidRPr="008B4CAC" w:rsidRDefault="00B56F2E" w:rsidP="008B4CAC">
      <w:pPr>
        <w:spacing w:after="0" w:line="240" w:lineRule="auto"/>
        <w:rPr>
          <w:rFonts w:ascii="Times New Roman" w:hAnsi="Times New Roman" w:cs="Times New Roman"/>
          <w:sz w:val="24"/>
          <w:szCs w:val="24"/>
        </w:rPr>
      </w:pPr>
    </w:p>
    <w:p w:rsidR="00E8300E" w:rsidRPr="008B4CAC" w:rsidRDefault="00E8300E"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12.05.2022</w:t>
      </w:r>
    </w:p>
    <w:p w:rsidR="00E8300E" w:rsidRPr="008B4CAC" w:rsidRDefault="00E8300E" w:rsidP="008B4CAC">
      <w:pPr>
        <w:spacing w:after="0" w:line="240" w:lineRule="auto"/>
        <w:jc w:val="both"/>
        <w:rPr>
          <w:rFonts w:ascii="Times New Roman" w:hAnsi="Times New Roman" w:cs="Times New Roman"/>
          <w:sz w:val="24"/>
          <w:szCs w:val="24"/>
        </w:rPr>
      </w:pPr>
    </w:p>
    <w:p w:rsidR="00E8300E" w:rsidRPr="008B4CAC" w:rsidRDefault="00E8300E"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E8300E" w:rsidRPr="008B4CAC" w:rsidRDefault="00E8300E" w:rsidP="008B4CAC">
      <w:pPr>
        <w:spacing w:after="0" w:line="240" w:lineRule="auto"/>
        <w:jc w:val="both"/>
        <w:rPr>
          <w:rFonts w:ascii="Times New Roman" w:hAnsi="Times New Roman" w:cs="Times New Roman"/>
          <w:b/>
          <w:sz w:val="24"/>
          <w:szCs w:val="24"/>
        </w:rPr>
      </w:pPr>
    </w:p>
    <w:p w:rsidR="00E8300E" w:rsidRPr="008B4CAC" w:rsidRDefault="00E8300E"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8300E" w:rsidRPr="008B4CAC" w:rsidRDefault="00E8300E" w:rsidP="008B4CAC">
      <w:pPr>
        <w:numPr>
          <w:ilvl w:val="0"/>
          <w:numId w:val="13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«КВАДРЭМ» ИНН 2465346559</w:t>
      </w:r>
    </w:p>
    <w:p w:rsidR="00E8300E" w:rsidRPr="008B4CAC" w:rsidRDefault="00E8300E" w:rsidP="008B4CAC">
      <w:pPr>
        <w:numPr>
          <w:ilvl w:val="0"/>
          <w:numId w:val="13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Акционерное общество «СТРОЙМОНТАЖ» ИНН 7708737115</w:t>
      </w:r>
    </w:p>
    <w:p w:rsidR="00E8300E" w:rsidRPr="008B4CAC" w:rsidRDefault="00E8300E"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E8300E" w:rsidRPr="008B4CAC" w:rsidRDefault="00E8300E" w:rsidP="008B4CAC">
      <w:pPr>
        <w:spacing w:after="0" w:line="240" w:lineRule="auto"/>
        <w:jc w:val="both"/>
        <w:rPr>
          <w:rFonts w:ascii="Times New Roman" w:hAnsi="Times New Roman" w:cs="Times New Roman"/>
          <w:sz w:val="24"/>
          <w:szCs w:val="24"/>
        </w:rPr>
      </w:pPr>
    </w:p>
    <w:p w:rsidR="000E2A07" w:rsidRPr="008B4CAC" w:rsidRDefault="000E2A07"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Заседание совета от 06.05.2022</w:t>
      </w:r>
    </w:p>
    <w:p w:rsidR="000E2A07" w:rsidRPr="008B4CAC" w:rsidRDefault="000E2A07" w:rsidP="008B4CAC">
      <w:pPr>
        <w:spacing w:after="0" w:line="240" w:lineRule="auto"/>
        <w:ind w:firstLine="567"/>
        <w:jc w:val="both"/>
        <w:rPr>
          <w:rFonts w:ascii="Times New Roman" w:hAnsi="Times New Roman" w:cs="Times New Roman"/>
          <w:b/>
          <w:sz w:val="24"/>
          <w:szCs w:val="24"/>
        </w:rPr>
      </w:pPr>
    </w:p>
    <w:p w:rsidR="000E2A07" w:rsidRPr="008B4CAC" w:rsidRDefault="000E2A07"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0E2A07" w:rsidRPr="008B4CAC" w:rsidRDefault="000E2A07" w:rsidP="008B4CAC">
      <w:pPr>
        <w:spacing w:after="0" w:line="240" w:lineRule="auto"/>
        <w:jc w:val="both"/>
        <w:rPr>
          <w:rFonts w:ascii="Times New Roman" w:hAnsi="Times New Roman" w:cs="Times New Roman"/>
          <w:b/>
          <w:sz w:val="24"/>
          <w:szCs w:val="24"/>
        </w:rPr>
      </w:pPr>
    </w:p>
    <w:p w:rsidR="000E2A07" w:rsidRPr="008B4CAC" w:rsidRDefault="000E2A07" w:rsidP="008B4CAC">
      <w:pPr>
        <w:spacing w:after="0" w:line="240" w:lineRule="auto"/>
        <w:rPr>
          <w:rFonts w:ascii="Times New Roman" w:hAnsi="Times New Roman" w:cs="Times New Roman"/>
          <w:sz w:val="24"/>
          <w:szCs w:val="24"/>
        </w:rPr>
      </w:pPr>
    </w:p>
    <w:p w:rsidR="000E2A07" w:rsidRPr="008B4CAC" w:rsidRDefault="000E2A07"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E2A07" w:rsidRPr="008B4CAC" w:rsidRDefault="000E2A07" w:rsidP="008B4CAC">
      <w:pPr>
        <w:numPr>
          <w:ilvl w:val="0"/>
          <w:numId w:val="13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«СВЯЗЬСТРОЙИНВЕСТ» ИНН 1660250778</w:t>
      </w:r>
    </w:p>
    <w:p w:rsidR="000E2A07" w:rsidRPr="008B4CAC" w:rsidRDefault="000E2A07" w:rsidP="008B4CAC">
      <w:pPr>
        <w:numPr>
          <w:ilvl w:val="0"/>
          <w:numId w:val="13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«МНИ КАЭС» ИНН 7728443265</w:t>
      </w:r>
    </w:p>
    <w:p w:rsidR="000E2A07" w:rsidRPr="008B4CAC" w:rsidRDefault="000E2A07" w:rsidP="008B4CAC">
      <w:pPr>
        <w:autoSpaceDE w:val="0"/>
        <w:autoSpaceDN w:val="0"/>
        <w:adjustRightInd w:val="0"/>
        <w:spacing w:after="0" w:line="240" w:lineRule="auto"/>
        <w:rPr>
          <w:rFonts w:ascii="Times New Roman" w:hAnsi="Times New Roman" w:cs="Times New Roman"/>
          <w:sz w:val="24"/>
          <w:szCs w:val="24"/>
        </w:rPr>
      </w:pPr>
    </w:p>
    <w:p w:rsidR="000E2A07" w:rsidRPr="008B4CAC" w:rsidRDefault="000E2A07" w:rsidP="008B4CAC">
      <w:pPr>
        <w:spacing w:after="0" w:line="240" w:lineRule="auto"/>
        <w:ind w:firstLine="567"/>
        <w:jc w:val="both"/>
        <w:rPr>
          <w:rFonts w:ascii="Times New Roman" w:hAnsi="Times New Roman" w:cs="Times New Roman"/>
          <w:b/>
          <w:sz w:val="24"/>
          <w:szCs w:val="24"/>
        </w:rPr>
      </w:pPr>
    </w:p>
    <w:p w:rsidR="000E2A07" w:rsidRPr="008B4CAC" w:rsidRDefault="000E2A07"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0E2A07" w:rsidRPr="008B4CAC" w:rsidRDefault="000E2A07" w:rsidP="008B4CAC">
      <w:pPr>
        <w:numPr>
          <w:ilvl w:val="0"/>
          <w:numId w:val="133"/>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«Возрождение» ИНН 9718051544</w:t>
      </w:r>
    </w:p>
    <w:p w:rsidR="000E2A07" w:rsidRPr="008B4CAC" w:rsidRDefault="000E2A07" w:rsidP="008B4CAC">
      <w:pPr>
        <w:numPr>
          <w:ilvl w:val="0"/>
          <w:numId w:val="133"/>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Акционерное общество «Дект Стандарт» ИНН 0253008321</w:t>
      </w:r>
    </w:p>
    <w:p w:rsidR="000E2A07" w:rsidRPr="008B4CAC" w:rsidRDefault="000E2A07" w:rsidP="008B4CAC">
      <w:pPr>
        <w:spacing w:after="0" w:line="240" w:lineRule="auto"/>
        <w:jc w:val="both"/>
        <w:rPr>
          <w:rFonts w:ascii="Times New Roman" w:hAnsi="Times New Roman" w:cs="Times New Roman"/>
          <w:sz w:val="24"/>
          <w:szCs w:val="24"/>
        </w:rPr>
      </w:pPr>
    </w:p>
    <w:p w:rsidR="000E2A07" w:rsidRPr="008B4CAC" w:rsidRDefault="000E2A07" w:rsidP="008B4CAC">
      <w:pPr>
        <w:pBdr>
          <w:bottom w:val="single" w:sz="4" w:space="1" w:color="auto"/>
        </w:pBdr>
        <w:spacing w:after="0" w:line="240" w:lineRule="auto"/>
        <w:ind w:firstLine="567"/>
        <w:jc w:val="both"/>
        <w:rPr>
          <w:rFonts w:ascii="Times New Roman" w:hAnsi="Times New Roman" w:cs="Times New Roman"/>
          <w:sz w:val="24"/>
          <w:szCs w:val="24"/>
        </w:rPr>
      </w:pPr>
    </w:p>
    <w:p w:rsidR="000E2A07" w:rsidRPr="008B4CAC" w:rsidRDefault="000E2A07" w:rsidP="008B4CAC">
      <w:pPr>
        <w:spacing w:after="0" w:line="240" w:lineRule="auto"/>
        <w:ind w:firstLine="567"/>
        <w:jc w:val="both"/>
        <w:rPr>
          <w:rFonts w:ascii="Times New Roman" w:hAnsi="Times New Roman" w:cs="Times New Roman"/>
          <w:sz w:val="24"/>
          <w:szCs w:val="24"/>
        </w:rPr>
      </w:pPr>
    </w:p>
    <w:p w:rsidR="00B0707D" w:rsidRPr="008B4CAC" w:rsidRDefault="00B0707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sz w:val="24"/>
          <w:szCs w:val="24"/>
        </w:rPr>
        <w:t>Заседание совета от 05.05.2022</w:t>
      </w:r>
    </w:p>
    <w:p w:rsidR="00B0707D" w:rsidRPr="008B4CAC" w:rsidRDefault="00B0707D" w:rsidP="008B4CAC">
      <w:pPr>
        <w:spacing w:after="0" w:line="240" w:lineRule="auto"/>
        <w:ind w:firstLine="567"/>
        <w:jc w:val="both"/>
        <w:rPr>
          <w:rFonts w:ascii="Times New Roman" w:hAnsi="Times New Roman" w:cs="Times New Roman"/>
          <w:b/>
          <w:sz w:val="24"/>
          <w:szCs w:val="24"/>
        </w:rPr>
      </w:pPr>
    </w:p>
    <w:p w:rsidR="00B0707D" w:rsidRPr="008B4CAC" w:rsidRDefault="00B0707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B0707D" w:rsidRPr="008B4CAC" w:rsidRDefault="00B0707D" w:rsidP="008B4CAC">
      <w:pPr>
        <w:spacing w:after="0" w:line="240" w:lineRule="auto"/>
        <w:jc w:val="both"/>
        <w:rPr>
          <w:rFonts w:ascii="Times New Roman" w:hAnsi="Times New Roman" w:cs="Times New Roman"/>
          <w:b/>
          <w:sz w:val="24"/>
          <w:szCs w:val="24"/>
        </w:rPr>
      </w:pPr>
    </w:p>
    <w:p w:rsidR="00B0707D" w:rsidRPr="008B4CAC" w:rsidRDefault="00B0707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0707D" w:rsidRPr="008B4CAC" w:rsidRDefault="00B0707D" w:rsidP="008B4CAC">
      <w:pPr>
        <w:numPr>
          <w:ilvl w:val="0"/>
          <w:numId w:val="13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«СПЕЦВОДСТРОЙ» ИНН 1661047458</w:t>
      </w:r>
    </w:p>
    <w:p w:rsidR="00B0707D" w:rsidRPr="008B4CAC" w:rsidRDefault="00B0707D" w:rsidP="008B4CAC">
      <w:pPr>
        <w:numPr>
          <w:ilvl w:val="0"/>
          <w:numId w:val="13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«Энергопроект» ИНН 7704769050</w:t>
      </w:r>
    </w:p>
    <w:p w:rsidR="00B0707D" w:rsidRPr="008B4CAC" w:rsidRDefault="00B0707D" w:rsidP="008B4CAC">
      <w:pPr>
        <w:autoSpaceDE w:val="0"/>
        <w:autoSpaceDN w:val="0"/>
        <w:adjustRightInd w:val="0"/>
        <w:spacing w:after="0" w:line="240" w:lineRule="auto"/>
        <w:rPr>
          <w:rFonts w:ascii="Times New Roman" w:hAnsi="Times New Roman" w:cs="Times New Roman"/>
          <w:sz w:val="24"/>
          <w:szCs w:val="24"/>
        </w:rPr>
      </w:pPr>
    </w:p>
    <w:p w:rsidR="00B0707D" w:rsidRPr="008B4CAC" w:rsidRDefault="00B0707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B0707D" w:rsidRPr="008B4CAC" w:rsidRDefault="00B0707D" w:rsidP="008B4CAC">
      <w:pPr>
        <w:numPr>
          <w:ilvl w:val="0"/>
          <w:numId w:val="131"/>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«Кангро-строй» ИНН 7325120127</w:t>
      </w:r>
    </w:p>
    <w:p w:rsidR="00B0707D" w:rsidRPr="008B4CAC" w:rsidRDefault="00B0707D" w:rsidP="008B4CAC">
      <w:pPr>
        <w:spacing w:after="0" w:line="240" w:lineRule="auto"/>
        <w:jc w:val="both"/>
        <w:rPr>
          <w:rFonts w:ascii="Times New Roman" w:hAnsi="Times New Roman" w:cs="Times New Roman"/>
          <w:sz w:val="24"/>
          <w:szCs w:val="24"/>
        </w:rPr>
      </w:pPr>
    </w:p>
    <w:p w:rsidR="00B0707D" w:rsidRPr="008B4CAC" w:rsidRDefault="00B0707D" w:rsidP="008B4CAC">
      <w:pPr>
        <w:pBdr>
          <w:bottom w:val="single" w:sz="4" w:space="1" w:color="auto"/>
        </w:pBdr>
        <w:spacing w:after="0" w:line="240" w:lineRule="auto"/>
        <w:ind w:firstLine="567"/>
        <w:jc w:val="both"/>
        <w:rPr>
          <w:rFonts w:ascii="Times New Roman" w:hAnsi="Times New Roman" w:cs="Times New Roman"/>
          <w:b/>
          <w:sz w:val="24"/>
          <w:szCs w:val="24"/>
        </w:rPr>
      </w:pPr>
    </w:p>
    <w:p w:rsidR="00B0707D" w:rsidRPr="008B4CAC" w:rsidRDefault="00B0707D" w:rsidP="008B4CAC">
      <w:pPr>
        <w:spacing w:after="0" w:line="240" w:lineRule="auto"/>
        <w:ind w:firstLine="567"/>
        <w:jc w:val="both"/>
        <w:rPr>
          <w:rFonts w:ascii="Times New Roman" w:hAnsi="Times New Roman" w:cs="Times New Roman"/>
          <w:b/>
          <w:sz w:val="24"/>
          <w:szCs w:val="24"/>
        </w:rPr>
      </w:pPr>
    </w:p>
    <w:p w:rsidR="007B0D33" w:rsidRPr="008B4CAC" w:rsidRDefault="007B0D33" w:rsidP="008B4CAC">
      <w:pPr>
        <w:spacing w:after="0" w:line="240" w:lineRule="auto"/>
        <w:ind w:firstLine="56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04.05.2022</w:t>
      </w:r>
    </w:p>
    <w:p w:rsidR="007B0D33" w:rsidRPr="008B4CAC" w:rsidRDefault="007B0D33" w:rsidP="008B4CAC">
      <w:pPr>
        <w:spacing w:after="0" w:line="240" w:lineRule="auto"/>
        <w:ind w:firstLine="567"/>
        <w:jc w:val="both"/>
        <w:rPr>
          <w:rFonts w:ascii="Times New Roman" w:hAnsi="Times New Roman" w:cs="Times New Roman"/>
          <w:b/>
          <w:sz w:val="24"/>
          <w:szCs w:val="24"/>
        </w:rPr>
      </w:pPr>
    </w:p>
    <w:p w:rsidR="007B0D33" w:rsidRPr="008B4CAC" w:rsidRDefault="007B0D33"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7B0D33" w:rsidRPr="008B4CAC" w:rsidRDefault="007B0D33" w:rsidP="008B4CAC">
      <w:pPr>
        <w:spacing w:after="0" w:line="240" w:lineRule="auto"/>
        <w:jc w:val="both"/>
        <w:rPr>
          <w:rFonts w:ascii="Times New Roman" w:hAnsi="Times New Roman" w:cs="Times New Roman"/>
          <w:b/>
          <w:sz w:val="24"/>
          <w:szCs w:val="24"/>
        </w:rPr>
      </w:pPr>
    </w:p>
    <w:p w:rsidR="007B0D33" w:rsidRPr="008B4CAC" w:rsidRDefault="007B0D33" w:rsidP="008B4CAC">
      <w:pPr>
        <w:spacing w:after="0" w:line="240" w:lineRule="auto"/>
        <w:rPr>
          <w:rFonts w:ascii="Times New Roman" w:hAnsi="Times New Roman" w:cs="Times New Roman"/>
          <w:sz w:val="24"/>
          <w:szCs w:val="24"/>
        </w:rPr>
      </w:pPr>
    </w:p>
    <w:p w:rsidR="007B0D33" w:rsidRPr="008B4CAC" w:rsidRDefault="007B0D33"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7B0D33" w:rsidRPr="008B4CAC" w:rsidRDefault="007B0D33" w:rsidP="008B4CAC">
      <w:pPr>
        <w:numPr>
          <w:ilvl w:val="0"/>
          <w:numId w:val="12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«СОВЕТ ЭКСПЕРТОВ» ИНН 2465143189</w:t>
      </w:r>
    </w:p>
    <w:p w:rsidR="007B0D33" w:rsidRPr="008B4CAC" w:rsidRDefault="007B0D33" w:rsidP="008B4CAC">
      <w:pPr>
        <w:numPr>
          <w:ilvl w:val="0"/>
          <w:numId w:val="12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«ЭМ-Строй» ИНН 7604335789</w:t>
      </w:r>
    </w:p>
    <w:p w:rsidR="007B0D33" w:rsidRPr="008B4CAC" w:rsidRDefault="007B0D33" w:rsidP="008B4CAC">
      <w:pPr>
        <w:pBdr>
          <w:bottom w:val="single" w:sz="4" w:space="1" w:color="auto"/>
        </w:pBdr>
        <w:spacing w:after="0" w:line="240" w:lineRule="auto"/>
        <w:ind w:firstLine="567"/>
        <w:jc w:val="both"/>
        <w:rPr>
          <w:rFonts w:ascii="Times New Roman" w:hAnsi="Times New Roman" w:cs="Times New Roman"/>
          <w:sz w:val="24"/>
          <w:szCs w:val="24"/>
        </w:rPr>
      </w:pPr>
    </w:p>
    <w:p w:rsidR="007B0D33" w:rsidRPr="008B4CAC" w:rsidRDefault="007B0D33" w:rsidP="008B4CAC">
      <w:pPr>
        <w:spacing w:after="0" w:line="240" w:lineRule="auto"/>
        <w:ind w:firstLine="567"/>
        <w:jc w:val="both"/>
        <w:rPr>
          <w:rFonts w:ascii="Times New Roman" w:hAnsi="Times New Roman" w:cs="Times New Roman"/>
          <w:sz w:val="24"/>
          <w:szCs w:val="24"/>
        </w:rPr>
      </w:pPr>
    </w:p>
    <w:p w:rsidR="00430ACD" w:rsidRPr="008B4CAC" w:rsidRDefault="00430AC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sz w:val="24"/>
          <w:szCs w:val="24"/>
        </w:rPr>
        <w:t>Заседание совета от 29.04.2022</w:t>
      </w:r>
    </w:p>
    <w:p w:rsidR="00430ACD" w:rsidRPr="008B4CAC" w:rsidRDefault="00430ACD" w:rsidP="008B4CAC">
      <w:pPr>
        <w:spacing w:after="0" w:line="240" w:lineRule="auto"/>
        <w:ind w:firstLine="567"/>
        <w:jc w:val="both"/>
        <w:rPr>
          <w:rFonts w:ascii="Times New Roman" w:hAnsi="Times New Roman" w:cs="Times New Roman"/>
          <w:b/>
          <w:sz w:val="24"/>
          <w:szCs w:val="24"/>
        </w:rPr>
      </w:pPr>
    </w:p>
    <w:p w:rsidR="00430ACD" w:rsidRPr="008B4CAC" w:rsidRDefault="00430AC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430ACD" w:rsidRPr="008B4CAC" w:rsidRDefault="00430ACD" w:rsidP="008B4CAC">
      <w:pPr>
        <w:spacing w:after="0" w:line="240" w:lineRule="auto"/>
        <w:jc w:val="both"/>
        <w:rPr>
          <w:rFonts w:ascii="Times New Roman" w:hAnsi="Times New Roman" w:cs="Times New Roman"/>
          <w:b/>
          <w:sz w:val="24"/>
          <w:szCs w:val="24"/>
        </w:rPr>
      </w:pPr>
    </w:p>
    <w:p w:rsidR="00430ACD" w:rsidRPr="008B4CAC" w:rsidRDefault="00430ACD" w:rsidP="008B4CAC">
      <w:pPr>
        <w:spacing w:after="0" w:line="240" w:lineRule="auto"/>
        <w:rPr>
          <w:rFonts w:ascii="Times New Roman" w:hAnsi="Times New Roman" w:cs="Times New Roman"/>
          <w:sz w:val="24"/>
          <w:szCs w:val="24"/>
        </w:rPr>
      </w:pPr>
    </w:p>
    <w:p w:rsidR="00430ACD" w:rsidRPr="008B4CAC" w:rsidRDefault="00430AC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430ACD" w:rsidRPr="008B4CAC" w:rsidRDefault="00430ACD" w:rsidP="008B4CAC">
      <w:pPr>
        <w:numPr>
          <w:ilvl w:val="0"/>
          <w:numId w:val="12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«ЭНЕРГО+» ИНН 1400002276</w:t>
      </w:r>
    </w:p>
    <w:p w:rsidR="00430ACD" w:rsidRPr="008B4CAC" w:rsidRDefault="00430ACD" w:rsidP="008B4CAC">
      <w:pPr>
        <w:numPr>
          <w:ilvl w:val="0"/>
          <w:numId w:val="12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«БСК» ИНН 3906258491</w:t>
      </w:r>
    </w:p>
    <w:p w:rsidR="00430ACD" w:rsidRPr="008B4CAC" w:rsidRDefault="00430ACD" w:rsidP="008B4CAC">
      <w:pPr>
        <w:numPr>
          <w:ilvl w:val="0"/>
          <w:numId w:val="12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«ИНСТИТУТ ПРОМЫШЛЕННЫХ ТЕХНОЛОГИЙ» ИНН 5029247313</w:t>
      </w:r>
    </w:p>
    <w:p w:rsidR="00430ACD" w:rsidRPr="008B4CAC" w:rsidRDefault="00430ACD" w:rsidP="008B4CAC">
      <w:pPr>
        <w:autoSpaceDE w:val="0"/>
        <w:autoSpaceDN w:val="0"/>
        <w:adjustRightInd w:val="0"/>
        <w:spacing w:after="0" w:line="240" w:lineRule="auto"/>
        <w:rPr>
          <w:rFonts w:ascii="Times New Roman" w:hAnsi="Times New Roman" w:cs="Times New Roman"/>
          <w:sz w:val="24"/>
          <w:szCs w:val="24"/>
        </w:rPr>
      </w:pPr>
    </w:p>
    <w:p w:rsidR="00430ACD" w:rsidRPr="008B4CAC" w:rsidRDefault="00430ACD" w:rsidP="008B4CAC">
      <w:pPr>
        <w:spacing w:after="0" w:line="240" w:lineRule="auto"/>
        <w:ind w:firstLine="567"/>
        <w:jc w:val="both"/>
        <w:rPr>
          <w:rFonts w:ascii="Times New Roman" w:hAnsi="Times New Roman" w:cs="Times New Roman"/>
          <w:b/>
          <w:sz w:val="24"/>
          <w:szCs w:val="24"/>
        </w:rPr>
      </w:pPr>
    </w:p>
    <w:p w:rsidR="00430ACD" w:rsidRPr="008B4CAC" w:rsidRDefault="00430AC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430ACD" w:rsidRPr="008B4CAC" w:rsidRDefault="00430ACD" w:rsidP="008B4CAC">
      <w:pPr>
        <w:numPr>
          <w:ilvl w:val="0"/>
          <w:numId w:val="128"/>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«СК ХРИСАОР» ИНН 7727450990</w:t>
      </w:r>
    </w:p>
    <w:p w:rsidR="00430ACD" w:rsidRPr="008B4CAC" w:rsidRDefault="00430ACD" w:rsidP="008B4CAC">
      <w:pPr>
        <w:pBdr>
          <w:bottom w:val="single" w:sz="4" w:space="1" w:color="auto"/>
        </w:pBdr>
        <w:spacing w:after="0" w:line="240" w:lineRule="auto"/>
        <w:rPr>
          <w:rFonts w:ascii="Times New Roman" w:hAnsi="Times New Roman" w:cs="Times New Roman"/>
          <w:sz w:val="24"/>
          <w:szCs w:val="24"/>
        </w:rPr>
      </w:pPr>
    </w:p>
    <w:p w:rsidR="00430ACD" w:rsidRPr="008B4CAC" w:rsidRDefault="00430ACD" w:rsidP="008B4CAC">
      <w:pPr>
        <w:spacing w:after="0" w:line="240" w:lineRule="auto"/>
        <w:jc w:val="both"/>
        <w:rPr>
          <w:rFonts w:ascii="Times New Roman" w:hAnsi="Times New Roman" w:cs="Times New Roman"/>
          <w:sz w:val="24"/>
          <w:szCs w:val="24"/>
        </w:rPr>
      </w:pPr>
    </w:p>
    <w:p w:rsidR="00880019" w:rsidRPr="008B4CAC" w:rsidRDefault="00880019"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Заседание совета от 28.04.2022</w:t>
      </w:r>
    </w:p>
    <w:p w:rsidR="00880019" w:rsidRPr="008B4CAC" w:rsidRDefault="00880019" w:rsidP="008B4CAC">
      <w:pPr>
        <w:spacing w:after="0" w:line="240" w:lineRule="auto"/>
        <w:ind w:firstLine="567"/>
        <w:jc w:val="both"/>
        <w:rPr>
          <w:rFonts w:ascii="Times New Roman" w:hAnsi="Times New Roman" w:cs="Times New Roman"/>
          <w:b/>
          <w:sz w:val="24"/>
          <w:szCs w:val="24"/>
        </w:rPr>
      </w:pPr>
    </w:p>
    <w:p w:rsidR="00880019" w:rsidRPr="008B4CAC" w:rsidRDefault="00880019"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880019" w:rsidRPr="008B4CAC" w:rsidRDefault="00880019" w:rsidP="008B4CAC">
      <w:pPr>
        <w:spacing w:after="0" w:line="240" w:lineRule="auto"/>
        <w:jc w:val="both"/>
        <w:rPr>
          <w:rFonts w:ascii="Times New Roman" w:hAnsi="Times New Roman" w:cs="Times New Roman"/>
          <w:b/>
          <w:sz w:val="24"/>
          <w:szCs w:val="24"/>
        </w:rPr>
      </w:pPr>
    </w:p>
    <w:p w:rsidR="00880019" w:rsidRPr="008B4CAC" w:rsidRDefault="00880019" w:rsidP="008B4CAC">
      <w:pPr>
        <w:spacing w:after="0" w:line="240" w:lineRule="auto"/>
        <w:rPr>
          <w:rFonts w:ascii="Times New Roman" w:hAnsi="Times New Roman" w:cs="Times New Roman"/>
          <w:sz w:val="24"/>
          <w:szCs w:val="24"/>
        </w:rPr>
      </w:pPr>
    </w:p>
    <w:p w:rsidR="00880019" w:rsidRPr="008B4CAC" w:rsidRDefault="00880019"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880019" w:rsidRPr="008B4CAC" w:rsidRDefault="00880019" w:rsidP="008B4CAC">
      <w:pPr>
        <w:numPr>
          <w:ilvl w:val="0"/>
          <w:numId w:val="12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Артамонов Даниил Александрович ИНН 504317139394</w:t>
      </w:r>
    </w:p>
    <w:p w:rsidR="00880019" w:rsidRPr="008B4CAC" w:rsidRDefault="00880019" w:rsidP="008B4CAC">
      <w:pPr>
        <w:numPr>
          <w:ilvl w:val="0"/>
          <w:numId w:val="12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«ЭкоСпецСтрой» ИНН 7733768822</w:t>
      </w:r>
    </w:p>
    <w:p w:rsidR="00880019" w:rsidRPr="008B4CAC" w:rsidRDefault="00880019" w:rsidP="008B4CAC">
      <w:pPr>
        <w:numPr>
          <w:ilvl w:val="0"/>
          <w:numId w:val="12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«Петербургская Промышленная Грузовая Компания» ИНН 7838057618</w:t>
      </w:r>
    </w:p>
    <w:p w:rsidR="00880019" w:rsidRPr="008B4CAC" w:rsidRDefault="00880019" w:rsidP="008B4CAC">
      <w:pPr>
        <w:pBdr>
          <w:bottom w:val="single" w:sz="4" w:space="1" w:color="auto"/>
        </w:pBdr>
        <w:spacing w:after="0" w:line="240" w:lineRule="auto"/>
        <w:jc w:val="both"/>
        <w:rPr>
          <w:rFonts w:ascii="Times New Roman" w:hAnsi="Times New Roman" w:cs="Times New Roman"/>
          <w:sz w:val="24"/>
          <w:szCs w:val="24"/>
        </w:rPr>
      </w:pPr>
    </w:p>
    <w:p w:rsidR="00880019" w:rsidRPr="008B4CAC" w:rsidRDefault="00880019" w:rsidP="008B4CAC">
      <w:pPr>
        <w:spacing w:after="0" w:line="240" w:lineRule="auto"/>
        <w:jc w:val="both"/>
        <w:rPr>
          <w:rFonts w:ascii="Times New Roman" w:hAnsi="Times New Roman" w:cs="Times New Roman"/>
          <w:sz w:val="24"/>
          <w:szCs w:val="24"/>
        </w:rPr>
      </w:pPr>
    </w:p>
    <w:p w:rsidR="00EC44DF" w:rsidRPr="008B4CAC" w:rsidRDefault="00EC44DF"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Заседание совета от 27.04.2022</w:t>
      </w:r>
    </w:p>
    <w:p w:rsidR="00EC44DF" w:rsidRPr="008B4CAC" w:rsidRDefault="00EC44DF" w:rsidP="008B4CAC">
      <w:pPr>
        <w:spacing w:after="0" w:line="240" w:lineRule="auto"/>
        <w:jc w:val="both"/>
        <w:rPr>
          <w:rFonts w:ascii="Times New Roman" w:hAnsi="Times New Roman" w:cs="Times New Roman"/>
          <w:sz w:val="24"/>
          <w:szCs w:val="24"/>
        </w:rPr>
      </w:pPr>
    </w:p>
    <w:p w:rsidR="00EC44DF" w:rsidRPr="008B4CAC" w:rsidRDefault="00EC44DF"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EC44DF" w:rsidRPr="008B4CAC" w:rsidRDefault="00EC44DF" w:rsidP="008B4CAC">
      <w:pPr>
        <w:spacing w:after="0" w:line="240" w:lineRule="auto"/>
        <w:jc w:val="both"/>
        <w:rPr>
          <w:rFonts w:ascii="Times New Roman" w:hAnsi="Times New Roman" w:cs="Times New Roman"/>
          <w:b/>
          <w:sz w:val="24"/>
          <w:szCs w:val="24"/>
        </w:rPr>
      </w:pPr>
    </w:p>
    <w:p w:rsidR="00EC44DF" w:rsidRPr="008B4CAC" w:rsidRDefault="00EC44DF"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C44DF" w:rsidRPr="008B4CAC" w:rsidRDefault="00EC44DF" w:rsidP="008B4CAC">
      <w:pPr>
        <w:numPr>
          <w:ilvl w:val="0"/>
          <w:numId w:val="12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«ЦЕНТРТЕХСЕРВИС» ИНН 3327105141</w:t>
      </w:r>
    </w:p>
    <w:p w:rsidR="00EC44DF" w:rsidRPr="008B4CAC" w:rsidRDefault="00EC44DF" w:rsidP="008B4CAC">
      <w:pPr>
        <w:numPr>
          <w:ilvl w:val="0"/>
          <w:numId w:val="12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«СпецТехноАльянс» ИНН 4027139078</w:t>
      </w:r>
    </w:p>
    <w:p w:rsidR="00EC44DF" w:rsidRPr="008B4CAC" w:rsidRDefault="00EC44DF" w:rsidP="008B4CAC">
      <w:pPr>
        <w:numPr>
          <w:ilvl w:val="0"/>
          <w:numId w:val="12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«ЭгирСервис» ИНН 6452149092</w:t>
      </w:r>
    </w:p>
    <w:p w:rsidR="00EC44DF" w:rsidRPr="008B4CAC" w:rsidRDefault="00EC44DF" w:rsidP="008B4CAC">
      <w:pPr>
        <w:numPr>
          <w:ilvl w:val="0"/>
          <w:numId w:val="12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«СК АЛЬФА-СТРОЙ» ИНН 7720345121</w:t>
      </w:r>
    </w:p>
    <w:p w:rsidR="00EC44DF" w:rsidRPr="008B4CAC" w:rsidRDefault="00EC44DF" w:rsidP="008B4CAC">
      <w:pPr>
        <w:autoSpaceDE w:val="0"/>
        <w:autoSpaceDN w:val="0"/>
        <w:adjustRightInd w:val="0"/>
        <w:spacing w:after="0" w:line="240" w:lineRule="auto"/>
        <w:rPr>
          <w:rFonts w:ascii="Times New Roman" w:hAnsi="Times New Roman" w:cs="Times New Roman"/>
          <w:sz w:val="24"/>
          <w:szCs w:val="24"/>
        </w:rPr>
      </w:pPr>
    </w:p>
    <w:p w:rsidR="00EC44DF" w:rsidRPr="008B4CAC" w:rsidRDefault="00EC44DF"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EC44DF" w:rsidRPr="008B4CAC" w:rsidRDefault="00EC44DF" w:rsidP="008B4CAC">
      <w:pPr>
        <w:numPr>
          <w:ilvl w:val="0"/>
          <w:numId w:val="125"/>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«Техногрупп» ИНН 5003122302</w:t>
      </w:r>
    </w:p>
    <w:p w:rsidR="00EC44DF" w:rsidRPr="008B4CAC" w:rsidRDefault="00EC44DF" w:rsidP="008B4CAC">
      <w:pPr>
        <w:pBdr>
          <w:bottom w:val="single" w:sz="4" w:space="1" w:color="auto"/>
        </w:pBdr>
        <w:spacing w:after="0" w:line="240" w:lineRule="auto"/>
        <w:rPr>
          <w:rFonts w:ascii="Times New Roman" w:hAnsi="Times New Roman" w:cs="Times New Roman"/>
          <w:sz w:val="24"/>
          <w:szCs w:val="24"/>
        </w:rPr>
      </w:pPr>
    </w:p>
    <w:p w:rsidR="00EC44DF" w:rsidRPr="008B4CAC" w:rsidRDefault="00EC44DF" w:rsidP="008B4CAC">
      <w:pPr>
        <w:spacing w:after="0" w:line="240" w:lineRule="auto"/>
        <w:rPr>
          <w:rFonts w:ascii="Times New Roman" w:hAnsi="Times New Roman" w:cs="Times New Roman"/>
          <w:sz w:val="24"/>
          <w:szCs w:val="24"/>
        </w:rPr>
      </w:pPr>
    </w:p>
    <w:p w:rsidR="002115B4" w:rsidRPr="008B4CAC" w:rsidRDefault="002115B4"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26.04.2022</w:t>
      </w:r>
    </w:p>
    <w:p w:rsidR="002115B4" w:rsidRPr="008B4CAC" w:rsidRDefault="002115B4" w:rsidP="008B4CAC">
      <w:pPr>
        <w:spacing w:after="0" w:line="240" w:lineRule="auto"/>
        <w:jc w:val="both"/>
        <w:rPr>
          <w:rFonts w:ascii="Times New Roman" w:hAnsi="Times New Roman" w:cs="Times New Roman"/>
          <w:sz w:val="24"/>
          <w:szCs w:val="24"/>
        </w:rPr>
      </w:pPr>
    </w:p>
    <w:p w:rsidR="002115B4" w:rsidRPr="008B4CAC" w:rsidRDefault="002115B4"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2115B4" w:rsidRPr="008B4CAC" w:rsidRDefault="002115B4" w:rsidP="008B4CAC">
      <w:pPr>
        <w:spacing w:after="0" w:line="240" w:lineRule="auto"/>
        <w:jc w:val="both"/>
        <w:rPr>
          <w:rFonts w:ascii="Times New Roman" w:hAnsi="Times New Roman" w:cs="Times New Roman"/>
          <w:b/>
          <w:sz w:val="24"/>
          <w:szCs w:val="24"/>
        </w:rPr>
      </w:pPr>
    </w:p>
    <w:p w:rsidR="002115B4" w:rsidRPr="008B4CAC" w:rsidRDefault="002115B4"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2115B4" w:rsidRPr="008B4CAC" w:rsidRDefault="002115B4" w:rsidP="008B4CAC">
      <w:pPr>
        <w:numPr>
          <w:ilvl w:val="0"/>
          <w:numId w:val="12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ПРОКОПЬЕВ АЛЕКСАНДР ВЛАДИМИРОВИЧ ИНН 331622200903</w:t>
      </w:r>
    </w:p>
    <w:p w:rsidR="002115B4" w:rsidRPr="008B4CAC" w:rsidRDefault="002115B4" w:rsidP="008B4CAC">
      <w:pPr>
        <w:numPr>
          <w:ilvl w:val="0"/>
          <w:numId w:val="12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Лавров Александр Владимирович ИНН 550203193000</w:t>
      </w:r>
    </w:p>
    <w:p w:rsidR="002115B4" w:rsidRPr="008B4CAC" w:rsidRDefault="002115B4" w:rsidP="008B4CAC">
      <w:pPr>
        <w:pBdr>
          <w:bottom w:val="single" w:sz="4" w:space="1" w:color="auto"/>
        </w:pBdr>
        <w:spacing w:after="0" w:line="240" w:lineRule="auto"/>
        <w:jc w:val="both"/>
        <w:rPr>
          <w:rFonts w:ascii="Times New Roman" w:hAnsi="Times New Roman" w:cs="Times New Roman"/>
          <w:sz w:val="24"/>
          <w:szCs w:val="24"/>
        </w:rPr>
      </w:pPr>
    </w:p>
    <w:p w:rsidR="002115B4" w:rsidRPr="008B4CAC" w:rsidRDefault="002115B4" w:rsidP="008B4CAC">
      <w:pPr>
        <w:spacing w:after="0" w:line="240" w:lineRule="auto"/>
        <w:jc w:val="both"/>
        <w:rPr>
          <w:rFonts w:ascii="Times New Roman" w:hAnsi="Times New Roman" w:cs="Times New Roman"/>
          <w:sz w:val="24"/>
          <w:szCs w:val="24"/>
        </w:rPr>
      </w:pPr>
    </w:p>
    <w:p w:rsidR="00C14150" w:rsidRPr="008B4CAC" w:rsidRDefault="00C14150"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Заседание совета от 25.04.2022</w:t>
      </w:r>
    </w:p>
    <w:p w:rsidR="00C14150" w:rsidRPr="008B4CAC" w:rsidRDefault="00C14150" w:rsidP="008B4CAC">
      <w:pPr>
        <w:spacing w:after="0" w:line="240" w:lineRule="auto"/>
        <w:jc w:val="both"/>
        <w:rPr>
          <w:rFonts w:ascii="Times New Roman" w:hAnsi="Times New Roman" w:cs="Times New Roman"/>
          <w:sz w:val="24"/>
          <w:szCs w:val="24"/>
        </w:rPr>
      </w:pPr>
    </w:p>
    <w:p w:rsidR="00C14150" w:rsidRPr="008B4CAC" w:rsidRDefault="00C14150" w:rsidP="008B4CAC">
      <w:pPr>
        <w:spacing w:after="0" w:line="240" w:lineRule="auto"/>
        <w:jc w:val="both"/>
        <w:rPr>
          <w:rFonts w:ascii="Times New Roman" w:hAnsi="Times New Roman" w:cs="Times New Roman"/>
          <w:sz w:val="24"/>
          <w:szCs w:val="24"/>
        </w:rPr>
      </w:pPr>
    </w:p>
    <w:p w:rsidR="00C14150" w:rsidRPr="008B4CAC" w:rsidRDefault="00C14150"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C14150" w:rsidRPr="008B4CAC" w:rsidRDefault="00C14150" w:rsidP="008B4CAC">
      <w:pPr>
        <w:spacing w:after="0" w:line="240" w:lineRule="auto"/>
        <w:rPr>
          <w:rFonts w:ascii="Times New Roman" w:hAnsi="Times New Roman" w:cs="Times New Roman"/>
          <w:sz w:val="24"/>
          <w:szCs w:val="24"/>
        </w:rPr>
      </w:pPr>
    </w:p>
    <w:p w:rsidR="00C14150" w:rsidRPr="008B4CAC" w:rsidRDefault="00C14150"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w:t>
      </w:r>
      <w:r w:rsidRPr="008B4CAC">
        <w:rPr>
          <w:rFonts w:ascii="Times New Roman" w:hAnsi="Times New Roman" w:cs="Times New Roman"/>
          <w:sz w:val="24"/>
          <w:szCs w:val="24"/>
        </w:rPr>
        <w:lastRenderedPageBreak/>
        <w:t>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C14150" w:rsidRPr="008B4CAC" w:rsidRDefault="00C14150" w:rsidP="008B4CAC">
      <w:pPr>
        <w:numPr>
          <w:ilvl w:val="0"/>
          <w:numId w:val="12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КАКУЛИДИ ВЛАДИМИР АПАЛЛОНОВИЧ ИНН 150409030908</w:t>
      </w:r>
    </w:p>
    <w:p w:rsidR="00C14150" w:rsidRPr="008B4CAC" w:rsidRDefault="00C14150" w:rsidP="008B4CAC">
      <w:pPr>
        <w:numPr>
          <w:ilvl w:val="0"/>
          <w:numId w:val="12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Акционерное общество «Жилищный комплекс» ИНН 2320190146</w:t>
      </w:r>
    </w:p>
    <w:p w:rsidR="00C14150" w:rsidRPr="008B4CAC" w:rsidRDefault="00C14150" w:rsidP="008B4CAC">
      <w:pPr>
        <w:numPr>
          <w:ilvl w:val="0"/>
          <w:numId w:val="12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Закрытое акционерное общество «Завод «СЭС» ИНН 4218107616</w:t>
      </w:r>
    </w:p>
    <w:p w:rsidR="00C14150" w:rsidRPr="008B4CAC" w:rsidRDefault="00C14150" w:rsidP="008B4CAC">
      <w:pPr>
        <w:numPr>
          <w:ilvl w:val="0"/>
          <w:numId w:val="12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«РОРК» ИНН 5027294597</w:t>
      </w:r>
    </w:p>
    <w:p w:rsidR="00C14150" w:rsidRPr="008B4CAC" w:rsidRDefault="00C14150" w:rsidP="008B4CAC">
      <w:pPr>
        <w:numPr>
          <w:ilvl w:val="0"/>
          <w:numId w:val="12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Дмитерчук Дмитрий Владимирович ИНН 772035708070</w:t>
      </w:r>
    </w:p>
    <w:p w:rsidR="00C14150" w:rsidRPr="008B4CAC" w:rsidRDefault="00C14150" w:rsidP="008B4CAC">
      <w:pPr>
        <w:numPr>
          <w:ilvl w:val="0"/>
          <w:numId w:val="12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 Регион» ИНН 7802884011</w:t>
      </w:r>
    </w:p>
    <w:p w:rsidR="00C14150" w:rsidRPr="008B4CAC" w:rsidRDefault="00C14150" w:rsidP="008B4CAC">
      <w:pPr>
        <w:pBdr>
          <w:bottom w:val="single" w:sz="4" w:space="1" w:color="auto"/>
        </w:pBdr>
        <w:spacing w:after="0" w:line="240" w:lineRule="auto"/>
        <w:ind w:firstLine="567"/>
        <w:contextualSpacing/>
        <w:jc w:val="both"/>
        <w:rPr>
          <w:rFonts w:ascii="Times New Roman" w:hAnsi="Times New Roman" w:cs="Times New Roman"/>
          <w:b/>
          <w:sz w:val="24"/>
          <w:szCs w:val="24"/>
        </w:rPr>
      </w:pPr>
    </w:p>
    <w:p w:rsidR="00C14150" w:rsidRPr="008B4CAC" w:rsidRDefault="00C14150" w:rsidP="008B4CAC">
      <w:pPr>
        <w:spacing w:after="0" w:line="240" w:lineRule="auto"/>
        <w:ind w:firstLine="567"/>
        <w:contextualSpacing/>
        <w:jc w:val="both"/>
        <w:rPr>
          <w:rFonts w:ascii="Times New Roman" w:hAnsi="Times New Roman" w:cs="Times New Roman"/>
          <w:b/>
          <w:sz w:val="24"/>
          <w:szCs w:val="24"/>
        </w:rPr>
      </w:pPr>
    </w:p>
    <w:p w:rsidR="000D6D04" w:rsidRPr="008B4CAC" w:rsidRDefault="000D6D04" w:rsidP="008B4CAC">
      <w:pPr>
        <w:spacing w:after="0" w:line="240" w:lineRule="auto"/>
        <w:ind w:firstLine="567"/>
        <w:contextualSpacing/>
        <w:jc w:val="both"/>
        <w:rPr>
          <w:rFonts w:ascii="Times New Roman" w:hAnsi="Times New Roman" w:cs="Times New Roman"/>
          <w:b/>
          <w:sz w:val="24"/>
          <w:szCs w:val="24"/>
        </w:rPr>
      </w:pPr>
      <w:r w:rsidRPr="008B4CAC">
        <w:rPr>
          <w:rFonts w:ascii="Times New Roman" w:hAnsi="Times New Roman" w:cs="Times New Roman"/>
          <w:b/>
          <w:sz w:val="24"/>
          <w:szCs w:val="24"/>
        </w:rPr>
        <w:t>Общее собрание от 22.04.2022</w:t>
      </w:r>
    </w:p>
    <w:p w:rsidR="000D6D04" w:rsidRPr="008B4CAC" w:rsidRDefault="000D6D04" w:rsidP="008B4CAC">
      <w:pPr>
        <w:spacing w:after="0" w:line="240" w:lineRule="auto"/>
        <w:ind w:firstLine="567"/>
        <w:contextualSpacing/>
        <w:jc w:val="both"/>
        <w:rPr>
          <w:rFonts w:ascii="Times New Roman" w:hAnsi="Times New Roman" w:cs="Times New Roman"/>
          <w:b/>
          <w:sz w:val="24"/>
          <w:szCs w:val="24"/>
        </w:rPr>
      </w:pPr>
    </w:p>
    <w:p w:rsidR="000D6D04" w:rsidRPr="008B4CAC" w:rsidRDefault="000D6D04" w:rsidP="008B4CAC">
      <w:pPr>
        <w:spacing w:after="0" w:line="240" w:lineRule="auto"/>
        <w:ind w:firstLine="567"/>
        <w:contextualSpacing/>
        <w:jc w:val="both"/>
        <w:rPr>
          <w:rFonts w:ascii="Times New Roman" w:hAnsi="Times New Roman" w:cs="Times New Roman"/>
          <w:b/>
          <w:sz w:val="24"/>
          <w:szCs w:val="24"/>
          <w:lang w:eastAsia="zh-CN"/>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w:t>
      </w:r>
    </w:p>
    <w:p w:rsidR="000D6D04" w:rsidRPr="008B4CAC" w:rsidRDefault="000D6D04" w:rsidP="008B4CAC">
      <w:pPr>
        <w:numPr>
          <w:ilvl w:val="0"/>
          <w:numId w:val="121"/>
        </w:numPr>
        <w:spacing w:after="0" w:line="240" w:lineRule="auto"/>
        <w:ind w:left="0" w:firstLine="567"/>
        <w:contextualSpacing/>
        <w:jc w:val="both"/>
        <w:rPr>
          <w:rFonts w:ascii="Times New Roman" w:hAnsi="Times New Roman" w:cs="Times New Roman"/>
          <w:b/>
          <w:sz w:val="24"/>
          <w:szCs w:val="24"/>
          <w:lang w:eastAsia="zh-CN"/>
        </w:rPr>
      </w:pPr>
      <w:r w:rsidRPr="008B4CAC">
        <w:rPr>
          <w:rFonts w:ascii="Times New Roman" w:hAnsi="Times New Roman" w:cs="Times New Roman"/>
          <w:sz w:val="24"/>
          <w:szCs w:val="24"/>
          <w:lang w:eastAsia="zh-CN"/>
        </w:rPr>
        <w:t xml:space="preserve">Использовать компенсационный фонд обеспечения договорных обязательств </w:t>
      </w:r>
      <w:r w:rsidRPr="008B4CAC">
        <w:rPr>
          <w:rFonts w:ascii="Times New Roman" w:hAnsi="Times New Roman" w:cs="Times New Roman"/>
          <w:sz w:val="24"/>
          <w:szCs w:val="24"/>
        </w:rPr>
        <w:t xml:space="preserve">Ассоциации </w:t>
      </w:r>
      <w:r w:rsidRPr="008B4CAC">
        <w:rPr>
          <w:rFonts w:ascii="Times New Roman" w:hAnsi="Times New Roman" w:cs="Times New Roman"/>
          <w:sz w:val="24"/>
          <w:szCs w:val="24"/>
          <w:lang w:eastAsia="zh-CN"/>
        </w:rPr>
        <w:t>в целях предоставления займов членам саморегулируемой организации в соответствии с частью 17 статьи 3.3 Федерального закона от 29.12.2004 N 191-ФЗ "О введении в действие Градостроительного кодекса Российской Федерации".</w:t>
      </w:r>
    </w:p>
    <w:p w:rsidR="000D6D04" w:rsidRPr="008B4CAC" w:rsidRDefault="000D6D04" w:rsidP="008B4CAC">
      <w:pPr>
        <w:numPr>
          <w:ilvl w:val="0"/>
          <w:numId w:val="121"/>
        </w:numPr>
        <w:spacing w:after="0" w:line="240" w:lineRule="auto"/>
        <w:ind w:left="0" w:firstLine="567"/>
        <w:contextualSpacing/>
        <w:jc w:val="both"/>
        <w:rPr>
          <w:rFonts w:ascii="Times New Roman" w:hAnsi="Times New Roman" w:cs="Times New Roman"/>
          <w:b/>
          <w:sz w:val="24"/>
          <w:szCs w:val="24"/>
          <w:lang w:eastAsia="zh-CN"/>
        </w:rPr>
      </w:pPr>
      <w:r w:rsidRPr="008B4CAC">
        <w:rPr>
          <w:rFonts w:ascii="Times New Roman" w:hAnsi="Times New Roman" w:cs="Times New Roman"/>
          <w:sz w:val="24"/>
          <w:szCs w:val="24"/>
          <w:lang w:eastAsia="zh-CN"/>
        </w:rPr>
        <w:t>Внести изменения в положение о компенсационном фонде обеспечения договорных обязательств (в новой редакции), а именно: абзац 1 п. 5.1 ст. 5 изложить в следующей редакции:</w:t>
      </w:r>
    </w:p>
    <w:p w:rsidR="000D6D04" w:rsidRPr="008B4CAC" w:rsidRDefault="000D6D04" w:rsidP="008B4CAC">
      <w:pPr>
        <w:spacing w:after="0" w:line="240" w:lineRule="auto"/>
        <w:ind w:firstLine="567"/>
        <w:contextualSpacing/>
        <w:jc w:val="both"/>
        <w:rPr>
          <w:rFonts w:ascii="Times New Roman" w:hAnsi="Times New Roman" w:cs="Times New Roman"/>
          <w:i/>
          <w:sz w:val="24"/>
          <w:szCs w:val="24"/>
          <w:lang w:eastAsia="zh-CN"/>
        </w:rPr>
      </w:pPr>
      <w:r w:rsidRPr="008B4CAC">
        <w:rPr>
          <w:rFonts w:ascii="Times New Roman" w:hAnsi="Times New Roman" w:cs="Times New Roman"/>
          <w:i/>
          <w:sz w:val="24"/>
          <w:szCs w:val="24"/>
          <w:lang w:eastAsia="zh-CN"/>
        </w:rPr>
        <w:t xml:space="preserve">«5.1. В соответствии с частью 17 статьи 3.3 Федерального закона от 29.12.2004 N 191-ФЗ "О введении в действие Градостроительного кодекса Российской Федерации", Постановлением Правительства Российской Федерации от 27.06.2020 № 938 "Об утверждении Положения об отдельных условиях предоставления займов членам саморегулируемых организаций и порядке осуществления контроля за использованием средств, предоставленных по таким займам" </w:t>
      </w:r>
      <w:r w:rsidRPr="008B4CAC">
        <w:rPr>
          <w:rFonts w:ascii="Times New Roman" w:hAnsi="Times New Roman" w:cs="Times New Roman"/>
          <w:i/>
          <w:sz w:val="24"/>
          <w:szCs w:val="24"/>
        </w:rPr>
        <w:t>в целях оказания поддержки членам саморегулируемых организаций допускается предоставление саморегулируемыми организациями займов своим членам за счет средств компенсационного фонда обеспечения договорных обязательств таких саморегулируемых организаций</w:t>
      </w:r>
      <w:r w:rsidRPr="008B4CAC">
        <w:rPr>
          <w:rFonts w:ascii="Times New Roman" w:hAnsi="Times New Roman" w:cs="Times New Roman"/>
          <w:i/>
          <w:sz w:val="24"/>
          <w:szCs w:val="24"/>
          <w:lang w:eastAsia="zh-CN"/>
        </w:rPr>
        <w:t xml:space="preserve"> (далее соответственно – заём, займы, саморегулируемая организация, компенсационный фонд) в соответствии с гражданским законодательством до 1 января 2023 года. Объем займов, предоставленных саморегулируемой организацией, не может превышать 50 процентов от общего объема средств ее компенсационного фонда».</w:t>
      </w:r>
    </w:p>
    <w:p w:rsidR="000D6D04" w:rsidRPr="008B4CAC" w:rsidRDefault="000D6D04" w:rsidP="008B4CAC">
      <w:pPr>
        <w:widowControl w:val="0"/>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sz w:val="24"/>
          <w:szCs w:val="24"/>
        </w:rPr>
        <w:t>- пункт «3.1» статьи 3 изложить в следующей редакции:</w:t>
      </w:r>
    </w:p>
    <w:p w:rsidR="000D6D04" w:rsidRPr="008B4CAC" w:rsidRDefault="000D6D04" w:rsidP="008B4CAC">
      <w:pPr>
        <w:widowControl w:val="0"/>
        <w:spacing w:after="0" w:line="240" w:lineRule="auto"/>
        <w:ind w:firstLine="567"/>
        <w:jc w:val="both"/>
        <w:rPr>
          <w:rFonts w:ascii="Times New Roman" w:hAnsi="Times New Roman" w:cs="Times New Roman"/>
          <w:bCs/>
          <w:i/>
          <w:sz w:val="24"/>
          <w:szCs w:val="24"/>
        </w:rPr>
      </w:pPr>
      <w:r w:rsidRPr="008B4CAC">
        <w:rPr>
          <w:rFonts w:ascii="Times New Roman" w:hAnsi="Times New Roman" w:cs="Times New Roman"/>
          <w:i/>
          <w:sz w:val="24"/>
          <w:szCs w:val="24"/>
        </w:rPr>
        <w:t xml:space="preserve">«3.1. Средства компенсационного фонда обеспечения договорных обязательств </w:t>
      </w:r>
      <w:r w:rsidRPr="008B4CAC">
        <w:rPr>
          <w:rFonts w:ascii="Times New Roman" w:hAnsi="Times New Roman" w:cs="Times New Roman"/>
          <w:i/>
          <w:color w:val="000000"/>
          <w:sz w:val="24"/>
          <w:szCs w:val="24"/>
          <w:shd w:val="clear" w:color="auto" w:fill="FFFFFF"/>
        </w:rPr>
        <w:t>Ассоциации</w:t>
      </w:r>
      <w:r w:rsidRPr="008B4CAC">
        <w:rPr>
          <w:rFonts w:ascii="Times New Roman" w:hAnsi="Times New Roman" w:cs="Times New Roman"/>
          <w:i/>
          <w:sz w:val="24"/>
          <w:szCs w:val="24"/>
        </w:rPr>
        <w:t xml:space="preserve"> размещаются на специальных банковских счетах, открытых в российских кредитных организациях, соответствующих требованиям, установленным Постановлением Правительства Российской Федерации №662 от 28.04.2021г.</w:t>
      </w:r>
      <w:r w:rsidRPr="008B4CAC">
        <w:rPr>
          <w:rFonts w:ascii="Times New Roman" w:hAnsi="Times New Roman" w:cs="Times New Roman"/>
          <w:bCs/>
          <w:i/>
          <w:sz w:val="24"/>
          <w:szCs w:val="24"/>
        </w:rPr>
        <w:t>»;</w:t>
      </w:r>
    </w:p>
    <w:p w:rsidR="000D6D04" w:rsidRPr="008B4CAC" w:rsidRDefault="000D6D04" w:rsidP="008B4CAC">
      <w:pPr>
        <w:widowControl w:val="0"/>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i/>
          <w:color w:val="000000"/>
          <w:sz w:val="24"/>
          <w:szCs w:val="24"/>
          <w:shd w:val="clear" w:color="auto" w:fill="FFFFFF"/>
        </w:rPr>
        <w:t xml:space="preserve">- </w:t>
      </w:r>
      <w:r w:rsidRPr="008B4CAC">
        <w:rPr>
          <w:rFonts w:ascii="Times New Roman" w:hAnsi="Times New Roman" w:cs="Times New Roman"/>
          <w:sz w:val="24"/>
          <w:szCs w:val="24"/>
        </w:rPr>
        <w:t>часть 3.1.1 статьи 3 дополнить пунктами «6», «7» и «8», изложив их в следующей редакции:</w:t>
      </w:r>
    </w:p>
    <w:p w:rsidR="000D6D04" w:rsidRPr="008B4CAC" w:rsidRDefault="000D6D04" w:rsidP="008B4CAC">
      <w:pPr>
        <w:autoSpaceDE w:val="0"/>
        <w:autoSpaceDN w:val="0"/>
        <w:adjustRightInd w:val="0"/>
        <w:spacing w:after="0" w:line="240" w:lineRule="auto"/>
        <w:ind w:firstLine="567"/>
        <w:jc w:val="both"/>
        <w:rPr>
          <w:rFonts w:ascii="Times New Roman" w:hAnsi="Times New Roman" w:cs="Times New Roman"/>
          <w:i/>
          <w:sz w:val="24"/>
          <w:szCs w:val="24"/>
        </w:rPr>
      </w:pPr>
      <w:r w:rsidRPr="008B4CAC">
        <w:rPr>
          <w:rFonts w:ascii="Times New Roman" w:hAnsi="Times New Roman" w:cs="Times New Roman"/>
          <w:i/>
          <w:sz w:val="24"/>
          <w:szCs w:val="24"/>
        </w:rPr>
        <w:t xml:space="preserve">«6) перечисление средств компенсационного фонда обеспечения договорных обязательств на специальный банковский счет, открытый в иной кредитной организации, соответствующей требованиям, установленным Правительством Российской Федерации, при закрытии специального банковского счета, на котором размещены указанные средства, в случае, указанном в </w:t>
      </w:r>
      <w:hyperlink r:id="rId6" w:history="1">
        <w:r w:rsidRPr="008B4CAC">
          <w:rPr>
            <w:rFonts w:ascii="Times New Roman" w:hAnsi="Times New Roman" w:cs="Times New Roman"/>
            <w:i/>
            <w:color w:val="0000FF"/>
            <w:sz w:val="24"/>
            <w:szCs w:val="24"/>
          </w:rPr>
          <w:t>части 8.1 статьи 55.16-1</w:t>
        </w:r>
      </w:hyperlink>
      <w:r w:rsidRPr="008B4CAC">
        <w:rPr>
          <w:rFonts w:ascii="Times New Roman" w:hAnsi="Times New Roman" w:cs="Times New Roman"/>
          <w:i/>
          <w:sz w:val="24"/>
          <w:szCs w:val="24"/>
        </w:rPr>
        <w:t xml:space="preserve"> Градостроительного кодекса РФ ;</w:t>
      </w:r>
    </w:p>
    <w:p w:rsidR="000D6D04" w:rsidRPr="008B4CAC" w:rsidRDefault="000D6D04" w:rsidP="008B4CAC">
      <w:pPr>
        <w:autoSpaceDE w:val="0"/>
        <w:autoSpaceDN w:val="0"/>
        <w:adjustRightInd w:val="0"/>
        <w:spacing w:after="0" w:line="240" w:lineRule="auto"/>
        <w:ind w:firstLine="567"/>
        <w:jc w:val="both"/>
        <w:rPr>
          <w:rFonts w:ascii="Times New Roman" w:hAnsi="Times New Roman" w:cs="Times New Roman"/>
          <w:i/>
          <w:sz w:val="24"/>
          <w:szCs w:val="24"/>
        </w:rPr>
      </w:pPr>
      <w:r w:rsidRPr="008B4CAC">
        <w:rPr>
          <w:rFonts w:ascii="Times New Roman" w:hAnsi="Times New Roman" w:cs="Times New Roman"/>
          <w:i/>
          <w:sz w:val="24"/>
          <w:szCs w:val="24"/>
        </w:rPr>
        <w:t xml:space="preserve">7) перечисление взноса в компенсационный фонд обеспечения договорных обязательств индивидуального предпринимателя, юридического лица, прекративших </w:t>
      </w:r>
      <w:r w:rsidRPr="008B4CAC">
        <w:rPr>
          <w:rFonts w:ascii="Times New Roman" w:hAnsi="Times New Roman" w:cs="Times New Roman"/>
          <w:i/>
          <w:sz w:val="24"/>
          <w:szCs w:val="24"/>
        </w:rPr>
        <w:lastRenderedPageBreak/>
        <w:t xml:space="preserve">членство в саморегулируемой организации, на специальный банковский счет в соответствии с </w:t>
      </w:r>
      <w:hyperlink r:id="rId7" w:history="1">
        <w:r w:rsidRPr="008B4CAC">
          <w:rPr>
            <w:rFonts w:ascii="Times New Roman" w:hAnsi="Times New Roman" w:cs="Times New Roman"/>
            <w:i/>
            <w:color w:val="0000FF"/>
            <w:sz w:val="24"/>
            <w:szCs w:val="24"/>
          </w:rPr>
          <w:t>частью 10 статьи 55.7</w:t>
        </w:r>
      </w:hyperlink>
      <w:r w:rsidRPr="008B4CAC">
        <w:rPr>
          <w:rFonts w:ascii="Times New Roman" w:hAnsi="Times New Roman" w:cs="Times New Roman"/>
          <w:i/>
          <w:sz w:val="24"/>
          <w:szCs w:val="24"/>
        </w:rPr>
        <w:t xml:space="preserve"> Градостроительного кодекса РФ;</w:t>
      </w:r>
    </w:p>
    <w:p w:rsidR="000D6D04" w:rsidRPr="008B4CAC" w:rsidRDefault="000D6D04" w:rsidP="008B4CAC">
      <w:pPr>
        <w:widowControl w:val="0"/>
        <w:spacing w:after="0" w:line="240" w:lineRule="auto"/>
        <w:ind w:firstLine="567"/>
        <w:jc w:val="both"/>
        <w:rPr>
          <w:rFonts w:ascii="Times New Roman" w:hAnsi="Times New Roman" w:cs="Times New Roman"/>
          <w:i/>
          <w:sz w:val="24"/>
          <w:szCs w:val="24"/>
        </w:rPr>
      </w:pPr>
      <w:r w:rsidRPr="008B4CAC">
        <w:rPr>
          <w:rFonts w:ascii="Times New Roman" w:hAnsi="Times New Roman" w:cs="Times New Roman"/>
          <w:i/>
          <w:sz w:val="24"/>
          <w:szCs w:val="24"/>
        </w:rPr>
        <w:t xml:space="preserve">8) возврат излишне самостоятельно уплаченных членом саморегулируемой организации средств взноса в компенсационный фонд обеспечения договорных обязательств саморегулируемой организации в случае поступления на специальный банковский счет такой саморегулируемой организации средств Национального объединения саморегулируемых организаций в соответствии с </w:t>
      </w:r>
      <w:hyperlink r:id="rId8" w:history="1">
        <w:r w:rsidRPr="008B4CAC">
          <w:rPr>
            <w:rFonts w:ascii="Times New Roman" w:hAnsi="Times New Roman" w:cs="Times New Roman"/>
            <w:i/>
            <w:color w:val="0000FF"/>
            <w:sz w:val="24"/>
            <w:szCs w:val="24"/>
          </w:rPr>
          <w:t>частью 16</w:t>
        </w:r>
      </w:hyperlink>
      <w:r w:rsidRPr="008B4CAC">
        <w:rPr>
          <w:rFonts w:ascii="Times New Roman" w:hAnsi="Times New Roman" w:cs="Times New Roman"/>
          <w:i/>
          <w:sz w:val="24"/>
          <w:szCs w:val="24"/>
        </w:rPr>
        <w:t xml:space="preserve"> статьи 55.16 Градостроительного кодекса РФ».</w:t>
      </w:r>
    </w:p>
    <w:p w:rsidR="000D6D04" w:rsidRPr="008B4CAC" w:rsidRDefault="000D6D04" w:rsidP="008B4CAC">
      <w:pPr>
        <w:numPr>
          <w:ilvl w:val="0"/>
          <w:numId w:val="121"/>
        </w:numPr>
        <w:spacing w:after="0" w:line="240" w:lineRule="auto"/>
        <w:ind w:left="0" w:firstLine="567"/>
        <w:contextualSpacing/>
        <w:jc w:val="both"/>
        <w:rPr>
          <w:rFonts w:ascii="Times New Roman" w:hAnsi="Times New Roman" w:cs="Times New Roman"/>
          <w:b/>
          <w:sz w:val="24"/>
          <w:szCs w:val="24"/>
          <w:lang w:eastAsia="zh-CN"/>
        </w:rPr>
      </w:pPr>
      <w:r w:rsidRPr="008B4CAC">
        <w:rPr>
          <w:rFonts w:ascii="Times New Roman" w:hAnsi="Times New Roman" w:cs="Times New Roman"/>
          <w:sz w:val="24"/>
          <w:szCs w:val="24"/>
          <w:lang w:eastAsia="zh-CN"/>
        </w:rPr>
        <w:t>Наделить постоянно действующий коллегиальный орган управления саморегулируемой организации – Совет Ассоциации полномочиями по принятию решения о предоставлении (об отказе в предоставлении) займов членам саморегулируемой организации, по определению условий договора займа.</w:t>
      </w:r>
    </w:p>
    <w:p w:rsidR="000D6D04" w:rsidRPr="008B4CAC" w:rsidRDefault="000D6D04" w:rsidP="008B4CAC">
      <w:pPr>
        <w:spacing w:after="0" w:line="240" w:lineRule="auto"/>
        <w:ind w:firstLine="567"/>
        <w:jc w:val="both"/>
        <w:rPr>
          <w:rFonts w:ascii="Times New Roman" w:hAnsi="Times New Roman" w:cs="Times New Roman"/>
          <w:b/>
          <w:sz w:val="24"/>
          <w:szCs w:val="24"/>
        </w:rPr>
      </w:pPr>
    </w:p>
    <w:p w:rsidR="000D6D04" w:rsidRPr="008B4CAC" w:rsidRDefault="000D6D04" w:rsidP="008B4CAC">
      <w:pPr>
        <w:spacing w:after="0" w:line="240" w:lineRule="auto"/>
        <w:ind w:firstLine="567"/>
        <w:jc w:val="both"/>
        <w:rPr>
          <w:rFonts w:ascii="Times New Roman" w:hAnsi="Times New Roman" w:cs="Times New Roman"/>
          <w:sz w:val="24"/>
          <w:szCs w:val="24"/>
        </w:rPr>
      </w:pPr>
    </w:p>
    <w:p w:rsidR="000D6D04" w:rsidRPr="008B4CAC" w:rsidRDefault="000D6D04" w:rsidP="008B4CAC">
      <w:pPr>
        <w:pBdr>
          <w:bottom w:val="single" w:sz="4" w:space="1" w:color="auto"/>
        </w:pBdr>
        <w:spacing w:after="0" w:line="240" w:lineRule="auto"/>
        <w:rPr>
          <w:rFonts w:ascii="Times New Roman" w:hAnsi="Times New Roman" w:cs="Times New Roman"/>
          <w:sz w:val="24"/>
          <w:szCs w:val="24"/>
        </w:rPr>
      </w:pPr>
    </w:p>
    <w:p w:rsidR="000D6D04" w:rsidRPr="008B4CAC" w:rsidRDefault="000D6D04" w:rsidP="008B4CAC">
      <w:pPr>
        <w:spacing w:after="0" w:line="240" w:lineRule="auto"/>
        <w:rPr>
          <w:rFonts w:ascii="Times New Roman" w:hAnsi="Times New Roman" w:cs="Times New Roman"/>
          <w:sz w:val="24"/>
          <w:szCs w:val="24"/>
        </w:rPr>
      </w:pPr>
    </w:p>
    <w:p w:rsidR="0004462B" w:rsidRPr="008B4CAC" w:rsidRDefault="0004462B"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22.04.2022</w:t>
      </w:r>
    </w:p>
    <w:p w:rsidR="0004462B" w:rsidRPr="008B4CAC" w:rsidRDefault="0004462B" w:rsidP="008B4CAC">
      <w:pPr>
        <w:spacing w:after="0" w:line="240" w:lineRule="auto"/>
        <w:jc w:val="both"/>
        <w:rPr>
          <w:rFonts w:ascii="Times New Roman" w:hAnsi="Times New Roman" w:cs="Times New Roman"/>
          <w:sz w:val="24"/>
          <w:szCs w:val="24"/>
        </w:rPr>
      </w:pPr>
    </w:p>
    <w:p w:rsidR="0004462B" w:rsidRPr="008B4CAC" w:rsidRDefault="0004462B"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04462B" w:rsidRPr="008B4CAC" w:rsidRDefault="0004462B" w:rsidP="008B4CAC">
      <w:pPr>
        <w:spacing w:after="0" w:line="240" w:lineRule="auto"/>
        <w:jc w:val="both"/>
        <w:rPr>
          <w:rFonts w:ascii="Times New Roman" w:hAnsi="Times New Roman" w:cs="Times New Roman"/>
          <w:b/>
          <w:sz w:val="24"/>
          <w:szCs w:val="24"/>
        </w:rPr>
      </w:pPr>
    </w:p>
    <w:p w:rsidR="0004462B" w:rsidRPr="008B4CAC" w:rsidRDefault="0004462B"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4462B" w:rsidRPr="008B4CAC" w:rsidRDefault="0004462B" w:rsidP="008B4CAC">
      <w:pPr>
        <w:numPr>
          <w:ilvl w:val="0"/>
          <w:numId w:val="12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«АДВЕРТ» ИНН 0800003057</w:t>
      </w:r>
    </w:p>
    <w:p w:rsidR="0004462B" w:rsidRPr="008B4CAC" w:rsidRDefault="0004462B" w:rsidP="008B4CAC">
      <w:pPr>
        <w:numPr>
          <w:ilvl w:val="0"/>
          <w:numId w:val="12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«РОСЭНЕРГОСИСТЕМЫ» ИНН 7804382585</w:t>
      </w:r>
    </w:p>
    <w:p w:rsidR="0004462B" w:rsidRPr="008B4CAC" w:rsidRDefault="0004462B" w:rsidP="008B4CAC">
      <w:pPr>
        <w:numPr>
          <w:ilvl w:val="0"/>
          <w:numId w:val="12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«ВЕКТОРПРОЕКТ» ИНН 9715335379</w:t>
      </w:r>
    </w:p>
    <w:p w:rsidR="0004462B" w:rsidRPr="008B4CAC" w:rsidRDefault="0004462B"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04462B" w:rsidRPr="008B4CAC" w:rsidRDefault="0004462B" w:rsidP="008B4CAC">
      <w:pPr>
        <w:spacing w:after="0" w:line="240" w:lineRule="auto"/>
        <w:rPr>
          <w:rFonts w:ascii="Times New Roman" w:hAnsi="Times New Roman" w:cs="Times New Roman"/>
          <w:sz w:val="24"/>
          <w:szCs w:val="24"/>
        </w:rPr>
      </w:pPr>
    </w:p>
    <w:p w:rsidR="00F70588" w:rsidRPr="008B4CAC" w:rsidRDefault="00F70588"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21.04.2022</w:t>
      </w:r>
    </w:p>
    <w:p w:rsidR="00F70588" w:rsidRPr="008B4CAC" w:rsidRDefault="00F70588" w:rsidP="008B4CAC">
      <w:pPr>
        <w:spacing w:after="0" w:line="240" w:lineRule="auto"/>
        <w:jc w:val="both"/>
        <w:rPr>
          <w:rFonts w:ascii="Times New Roman" w:hAnsi="Times New Roman" w:cs="Times New Roman"/>
          <w:sz w:val="24"/>
          <w:szCs w:val="24"/>
        </w:rPr>
      </w:pPr>
    </w:p>
    <w:p w:rsidR="00F70588" w:rsidRPr="008B4CAC" w:rsidRDefault="00F70588"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F70588" w:rsidRPr="008B4CAC" w:rsidRDefault="00F70588" w:rsidP="008B4CAC">
      <w:pPr>
        <w:spacing w:after="0" w:line="240" w:lineRule="auto"/>
        <w:jc w:val="both"/>
        <w:rPr>
          <w:rFonts w:ascii="Times New Roman" w:hAnsi="Times New Roman" w:cs="Times New Roman"/>
          <w:b/>
          <w:sz w:val="24"/>
          <w:szCs w:val="24"/>
        </w:rPr>
      </w:pPr>
    </w:p>
    <w:p w:rsidR="00F70588" w:rsidRPr="008B4CAC" w:rsidRDefault="00F70588"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70588" w:rsidRPr="008B4CAC" w:rsidRDefault="00F70588" w:rsidP="008B4CAC">
      <w:pPr>
        <w:numPr>
          <w:ilvl w:val="0"/>
          <w:numId w:val="11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«РСК «ВЕРТИКАЛЬСТРОЙ» ИНН 4703154058</w:t>
      </w:r>
    </w:p>
    <w:p w:rsidR="00F70588" w:rsidRPr="008B4CAC" w:rsidRDefault="00F70588" w:rsidP="008B4CAC">
      <w:pPr>
        <w:numPr>
          <w:ilvl w:val="0"/>
          <w:numId w:val="11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«Стройтрест №1» ИНН 5050037460</w:t>
      </w:r>
    </w:p>
    <w:p w:rsidR="00F70588" w:rsidRPr="008B4CAC" w:rsidRDefault="00F70588" w:rsidP="008B4CAC">
      <w:pPr>
        <w:numPr>
          <w:ilvl w:val="0"/>
          <w:numId w:val="11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«Компания Вектор» ИНН 5609080795</w:t>
      </w:r>
    </w:p>
    <w:p w:rsidR="00F70588" w:rsidRPr="008B4CAC" w:rsidRDefault="00F70588" w:rsidP="008B4CAC">
      <w:pPr>
        <w:pBdr>
          <w:bottom w:val="single" w:sz="4" w:space="1" w:color="auto"/>
        </w:pBdr>
        <w:spacing w:after="0" w:line="240" w:lineRule="auto"/>
        <w:rPr>
          <w:rFonts w:ascii="Times New Roman" w:hAnsi="Times New Roman" w:cs="Times New Roman"/>
          <w:sz w:val="24"/>
          <w:szCs w:val="24"/>
        </w:rPr>
      </w:pPr>
    </w:p>
    <w:p w:rsidR="00F70588" w:rsidRPr="008B4CAC" w:rsidRDefault="00F70588" w:rsidP="008B4CAC">
      <w:pPr>
        <w:spacing w:after="0" w:line="240" w:lineRule="auto"/>
        <w:rPr>
          <w:rFonts w:ascii="Times New Roman" w:hAnsi="Times New Roman" w:cs="Times New Roman"/>
          <w:sz w:val="24"/>
          <w:szCs w:val="24"/>
        </w:rPr>
      </w:pPr>
    </w:p>
    <w:p w:rsidR="00BF3586" w:rsidRPr="008B4CAC" w:rsidRDefault="00BF3586"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20.04.2022</w:t>
      </w:r>
    </w:p>
    <w:p w:rsidR="00BF3586" w:rsidRPr="008B4CAC" w:rsidRDefault="00BF3586" w:rsidP="008B4CAC">
      <w:pPr>
        <w:spacing w:after="0" w:line="240" w:lineRule="auto"/>
        <w:jc w:val="both"/>
        <w:rPr>
          <w:rFonts w:ascii="Times New Roman" w:hAnsi="Times New Roman" w:cs="Times New Roman"/>
          <w:sz w:val="24"/>
          <w:szCs w:val="24"/>
        </w:rPr>
      </w:pPr>
    </w:p>
    <w:p w:rsidR="00BF3586" w:rsidRPr="008B4CAC" w:rsidRDefault="00BF358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BF3586" w:rsidRPr="008B4CAC" w:rsidRDefault="00BF3586" w:rsidP="008B4CAC">
      <w:pPr>
        <w:spacing w:after="0" w:line="240" w:lineRule="auto"/>
        <w:jc w:val="both"/>
        <w:rPr>
          <w:rFonts w:ascii="Times New Roman" w:hAnsi="Times New Roman" w:cs="Times New Roman"/>
          <w:b/>
          <w:sz w:val="24"/>
          <w:szCs w:val="24"/>
        </w:rPr>
      </w:pPr>
    </w:p>
    <w:p w:rsidR="00BF3586" w:rsidRPr="008B4CAC" w:rsidRDefault="00BF358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F3586" w:rsidRPr="008B4CAC" w:rsidRDefault="00BF3586" w:rsidP="008B4CAC">
      <w:pPr>
        <w:numPr>
          <w:ilvl w:val="0"/>
          <w:numId w:val="11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«Позитрон СБ» ИНН 3245018931</w:t>
      </w:r>
    </w:p>
    <w:p w:rsidR="00BF3586" w:rsidRPr="008B4CAC" w:rsidRDefault="00BF3586" w:rsidP="008B4CAC">
      <w:pPr>
        <w:numPr>
          <w:ilvl w:val="0"/>
          <w:numId w:val="11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Жужукин Александр Владимирович ИНН 362903808416</w:t>
      </w:r>
    </w:p>
    <w:p w:rsidR="00BF3586" w:rsidRPr="008B4CAC" w:rsidRDefault="00BF3586" w:rsidP="008B4CAC">
      <w:pPr>
        <w:pBdr>
          <w:bottom w:val="single" w:sz="4" w:space="1" w:color="auto"/>
        </w:pBdr>
        <w:spacing w:after="0" w:line="240" w:lineRule="auto"/>
        <w:rPr>
          <w:rFonts w:ascii="Times New Roman" w:hAnsi="Times New Roman" w:cs="Times New Roman"/>
          <w:sz w:val="24"/>
          <w:szCs w:val="24"/>
        </w:rPr>
      </w:pPr>
    </w:p>
    <w:p w:rsidR="00BF3586" w:rsidRPr="008B4CAC" w:rsidRDefault="00BF3586" w:rsidP="008B4CAC">
      <w:pPr>
        <w:spacing w:after="0" w:line="240" w:lineRule="auto"/>
        <w:rPr>
          <w:rFonts w:ascii="Times New Roman" w:hAnsi="Times New Roman" w:cs="Times New Roman"/>
          <w:sz w:val="24"/>
          <w:szCs w:val="24"/>
        </w:rPr>
      </w:pPr>
    </w:p>
    <w:p w:rsidR="003019CE" w:rsidRPr="008B4CAC" w:rsidRDefault="003019CE"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19.04.2022</w:t>
      </w:r>
    </w:p>
    <w:p w:rsidR="003019CE" w:rsidRPr="008B4CAC" w:rsidRDefault="003019CE" w:rsidP="008B4CAC">
      <w:pPr>
        <w:spacing w:after="0" w:line="240" w:lineRule="auto"/>
        <w:jc w:val="both"/>
        <w:rPr>
          <w:rFonts w:ascii="Times New Roman" w:hAnsi="Times New Roman" w:cs="Times New Roman"/>
          <w:sz w:val="24"/>
          <w:szCs w:val="24"/>
        </w:rPr>
      </w:pPr>
    </w:p>
    <w:p w:rsidR="003019CE" w:rsidRPr="008B4CAC" w:rsidRDefault="003019CE"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3019CE" w:rsidRPr="008B4CAC" w:rsidRDefault="003019CE" w:rsidP="008B4CAC">
      <w:pPr>
        <w:spacing w:after="0" w:line="240" w:lineRule="auto"/>
        <w:rPr>
          <w:rFonts w:ascii="Times New Roman" w:hAnsi="Times New Roman" w:cs="Times New Roman"/>
          <w:sz w:val="24"/>
          <w:szCs w:val="24"/>
        </w:rPr>
      </w:pPr>
    </w:p>
    <w:p w:rsidR="003019CE" w:rsidRPr="008B4CAC" w:rsidRDefault="003019CE"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3019CE" w:rsidRPr="008B4CAC" w:rsidRDefault="003019CE" w:rsidP="008B4CAC">
      <w:pPr>
        <w:numPr>
          <w:ilvl w:val="0"/>
          <w:numId w:val="11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«Специализированный застройщик «ПМК-5» ИНН 6829113720</w:t>
      </w:r>
    </w:p>
    <w:p w:rsidR="003019CE" w:rsidRPr="008B4CAC" w:rsidRDefault="003019CE" w:rsidP="008B4CAC">
      <w:pPr>
        <w:pBdr>
          <w:bottom w:val="single" w:sz="4" w:space="1" w:color="auto"/>
        </w:pBdr>
        <w:spacing w:after="0" w:line="240" w:lineRule="auto"/>
        <w:rPr>
          <w:rFonts w:ascii="Times New Roman" w:hAnsi="Times New Roman" w:cs="Times New Roman"/>
          <w:sz w:val="24"/>
          <w:szCs w:val="24"/>
        </w:rPr>
      </w:pPr>
    </w:p>
    <w:p w:rsidR="003019CE" w:rsidRPr="008B4CAC" w:rsidRDefault="003019CE" w:rsidP="008B4CAC">
      <w:pPr>
        <w:spacing w:after="0" w:line="240" w:lineRule="auto"/>
        <w:rPr>
          <w:rFonts w:ascii="Times New Roman" w:hAnsi="Times New Roman" w:cs="Times New Roman"/>
          <w:sz w:val="24"/>
          <w:szCs w:val="24"/>
        </w:rPr>
      </w:pPr>
    </w:p>
    <w:p w:rsidR="00292085" w:rsidRPr="008B4CAC" w:rsidRDefault="00292085"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18.04.2022</w:t>
      </w:r>
    </w:p>
    <w:p w:rsidR="00292085" w:rsidRPr="008B4CAC" w:rsidRDefault="00292085" w:rsidP="008B4CAC">
      <w:pPr>
        <w:spacing w:after="0" w:line="240" w:lineRule="auto"/>
        <w:jc w:val="both"/>
        <w:rPr>
          <w:rFonts w:ascii="Times New Roman" w:hAnsi="Times New Roman" w:cs="Times New Roman"/>
          <w:sz w:val="24"/>
          <w:szCs w:val="24"/>
        </w:rPr>
      </w:pPr>
    </w:p>
    <w:p w:rsidR="00292085" w:rsidRPr="008B4CAC" w:rsidRDefault="00292085"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292085" w:rsidRPr="008B4CAC" w:rsidRDefault="00292085" w:rsidP="008B4CAC">
      <w:pPr>
        <w:spacing w:after="0" w:line="240" w:lineRule="auto"/>
        <w:jc w:val="both"/>
        <w:rPr>
          <w:rFonts w:ascii="Times New Roman" w:hAnsi="Times New Roman" w:cs="Times New Roman"/>
          <w:b/>
          <w:sz w:val="24"/>
          <w:szCs w:val="24"/>
        </w:rPr>
      </w:pPr>
    </w:p>
    <w:p w:rsidR="00292085" w:rsidRPr="008B4CAC" w:rsidRDefault="00292085"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292085" w:rsidRPr="008B4CAC" w:rsidRDefault="00292085" w:rsidP="008B4CAC">
      <w:pPr>
        <w:numPr>
          <w:ilvl w:val="0"/>
          <w:numId w:val="11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«Импера» ИНН 7726459397</w:t>
      </w:r>
    </w:p>
    <w:p w:rsidR="00961EAF" w:rsidRPr="008B4CAC" w:rsidRDefault="00961EAF" w:rsidP="008B4CAC">
      <w:pPr>
        <w:pBdr>
          <w:bottom w:val="single" w:sz="4" w:space="1" w:color="auto"/>
        </w:pBdr>
        <w:spacing w:after="0" w:line="240" w:lineRule="auto"/>
        <w:rPr>
          <w:rFonts w:ascii="Times New Roman" w:hAnsi="Times New Roman" w:cs="Times New Roman"/>
          <w:sz w:val="24"/>
          <w:szCs w:val="24"/>
        </w:rPr>
      </w:pPr>
    </w:p>
    <w:p w:rsidR="00961EAF" w:rsidRPr="008B4CAC" w:rsidRDefault="00961EAF" w:rsidP="008B4CAC">
      <w:pPr>
        <w:spacing w:after="0" w:line="240" w:lineRule="auto"/>
        <w:rPr>
          <w:rFonts w:ascii="Times New Roman" w:hAnsi="Times New Roman" w:cs="Times New Roman"/>
          <w:sz w:val="24"/>
          <w:szCs w:val="24"/>
        </w:rPr>
      </w:pPr>
    </w:p>
    <w:p w:rsidR="006709AC" w:rsidRPr="008B4CAC" w:rsidRDefault="006709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15.04.2022</w:t>
      </w:r>
    </w:p>
    <w:p w:rsidR="006709AC" w:rsidRPr="008B4CAC" w:rsidRDefault="006709AC" w:rsidP="008B4CAC">
      <w:pPr>
        <w:spacing w:after="0" w:line="240" w:lineRule="auto"/>
        <w:jc w:val="both"/>
        <w:rPr>
          <w:rFonts w:ascii="Times New Roman" w:hAnsi="Times New Roman" w:cs="Times New Roman"/>
          <w:sz w:val="24"/>
          <w:szCs w:val="24"/>
        </w:rPr>
      </w:pPr>
    </w:p>
    <w:p w:rsidR="006709AC" w:rsidRPr="008B4CAC" w:rsidRDefault="006709AC"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6709AC" w:rsidRPr="008B4CAC" w:rsidRDefault="006709AC" w:rsidP="008B4CAC">
      <w:pPr>
        <w:spacing w:after="0" w:line="240" w:lineRule="auto"/>
        <w:jc w:val="both"/>
        <w:rPr>
          <w:rFonts w:ascii="Times New Roman" w:hAnsi="Times New Roman" w:cs="Times New Roman"/>
          <w:b/>
          <w:sz w:val="24"/>
          <w:szCs w:val="24"/>
        </w:rPr>
      </w:pPr>
    </w:p>
    <w:p w:rsidR="006709AC" w:rsidRPr="008B4CAC" w:rsidRDefault="006709AC"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w:t>
      </w:r>
      <w:r w:rsidRPr="008B4CAC">
        <w:rPr>
          <w:rFonts w:ascii="Times New Roman" w:hAnsi="Times New Roman" w:cs="Times New Roman"/>
          <w:sz w:val="24"/>
          <w:szCs w:val="24"/>
        </w:rPr>
        <w:lastRenderedPageBreak/>
        <w:t>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709AC" w:rsidRPr="008B4CAC" w:rsidRDefault="006709AC" w:rsidP="008B4CAC">
      <w:pPr>
        <w:numPr>
          <w:ilvl w:val="0"/>
          <w:numId w:val="11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«РЕМПРОФСТРОЙ» ИНН 5032302268</w:t>
      </w:r>
    </w:p>
    <w:p w:rsidR="006709AC" w:rsidRPr="008B4CAC" w:rsidRDefault="006709AC" w:rsidP="008B4CAC">
      <w:pPr>
        <w:numPr>
          <w:ilvl w:val="0"/>
          <w:numId w:val="11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«Строительная компания «МОНТ» ИНН 9701039570</w:t>
      </w:r>
    </w:p>
    <w:p w:rsidR="006709AC" w:rsidRPr="008B4CAC" w:rsidRDefault="006709AC" w:rsidP="008B4CAC">
      <w:pPr>
        <w:autoSpaceDE w:val="0"/>
        <w:autoSpaceDN w:val="0"/>
        <w:adjustRightInd w:val="0"/>
        <w:spacing w:after="0" w:line="240" w:lineRule="auto"/>
        <w:rPr>
          <w:rFonts w:ascii="Times New Roman" w:hAnsi="Times New Roman" w:cs="Times New Roman"/>
          <w:sz w:val="24"/>
          <w:szCs w:val="24"/>
        </w:rPr>
      </w:pPr>
    </w:p>
    <w:p w:rsidR="006709AC" w:rsidRPr="008B4CAC" w:rsidRDefault="006709AC"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6709AC" w:rsidRPr="008B4CAC" w:rsidRDefault="006709AC" w:rsidP="008B4CAC">
      <w:pPr>
        <w:numPr>
          <w:ilvl w:val="0"/>
          <w:numId w:val="115"/>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«УПРАВЛЯЮЩАЯ КОМПАНИЯ «САРАТОВ СТРОЙ КОНСАЛТИНГ» ИНН 6452140565</w:t>
      </w:r>
    </w:p>
    <w:p w:rsidR="006709AC" w:rsidRPr="008B4CAC" w:rsidRDefault="006709AC" w:rsidP="008B4CAC">
      <w:pPr>
        <w:numPr>
          <w:ilvl w:val="0"/>
          <w:numId w:val="115"/>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«Теплогазмонтаж» ИНН 5754004302</w:t>
      </w:r>
    </w:p>
    <w:p w:rsidR="006709AC" w:rsidRPr="008B4CAC" w:rsidRDefault="006709AC" w:rsidP="008B4CAC">
      <w:pPr>
        <w:pBdr>
          <w:bottom w:val="single" w:sz="4" w:space="1" w:color="auto"/>
        </w:pBdr>
        <w:spacing w:after="0" w:line="240" w:lineRule="auto"/>
        <w:rPr>
          <w:rFonts w:ascii="Times New Roman" w:hAnsi="Times New Roman" w:cs="Times New Roman"/>
          <w:sz w:val="24"/>
          <w:szCs w:val="24"/>
        </w:rPr>
      </w:pPr>
    </w:p>
    <w:p w:rsidR="006709AC" w:rsidRPr="008B4CAC" w:rsidRDefault="006709AC" w:rsidP="008B4CAC">
      <w:pPr>
        <w:spacing w:after="0" w:line="240" w:lineRule="auto"/>
        <w:rPr>
          <w:rFonts w:ascii="Times New Roman" w:hAnsi="Times New Roman" w:cs="Times New Roman"/>
          <w:sz w:val="24"/>
          <w:szCs w:val="24"/>
        </w:rPr>
      </w:pPr>
    </w:p>
    <w:p w:rsidR="00AB5B57" w:rsidRPr="008B4CAC" w:rsidRDefault="00AB5B57"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14.04.2022</w:t>
      </w:r>
    </w:p>
    <w:p w:rsidR="00AB5B57" w:rsidRPr="008B4CAC" w:rsidRDefault="00AB5B57" w:rsidP="008B4CAC">
      <w:pPr>
        <w:spacing w:after="0" w:line="240" w:lineRule="auto"/>
        <w:jc w:val="both"/>
        <w:rPr>
          <w:rFonts w:ascii="Times New Roman" w:hAnsi="Times New Roman" w:cs="Times New Roman"/>
          <w:sz w:val="24"/>
          <w:szCs w:val="24"/>
        </w:rPr>
      </w:pPr>
    </w:p>
    <w:p w:rsidR="00AB5B57" w:rsidRPr="008B4CAC" w:rsidRDefault="00AB5B57"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AB5B57" w:rsidRPr="008B4CAC" w:rsidRDefault="00AB5B57" w:rsidP="008B4CAC">
      <w:pPr>
        <w:spacing w:after="0" w:line="240" w:lineRule="auto"/>
        <w:jc w:val="both"/>
        <w:rPr>
          <w:rFonts w:ascii="Times New Roman" w:hAnsi="Times New Roman" w:cs="Times New Roman"/>
          <w:b/>
          <w:sz w:val="24"/>
          <w:szCs w:val="24"/>
        </w:rPr>
      </w:pPr>
    </w:p>
    <w:p w:rsidR="00AB5B57" w:rsidRPr="008B4CAC" w:rsidRDefault="00AB5B57"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AB5B57" w:rsidRPr="008B4CAC" w:rsidRDefault="00AB5B57" w:rsidP="008B4CAC">
      <w:pPr>
        <w:numPr>
          <w:ilvl w:val="0"/>
          <w:numId w:val="11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«АВАпро» ИНН 5018189194</w:t>
      </w:r>
    </w:p>
    <w:p w:rsidR="00AB5B57" w:rsidRPr="008B4CAC" w:rsidRDefault="00AB5B57" w:rsidP="008B4CAC">
      <w:pPr>
        <w:numPr>
          <w:ilvl w:val="0"/>
          <w:numId w:val="11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«Проектстройэнерго» ИНН 7704580907</w:t>
      </w:r>
    </w:p>
    <w:p w:rsidR="00AB5B57" w:rsidRPr="008B4CAC" w:rsidRDefault="00AB5B57" w:rsidP="008B4CAC">
      <w:pPr>
        <w:pBdr>
          <w:bottom w:val="single" w:sz="4" w:space="1" w:color="auto"/>
        </w:pBdr>
        <w:spacing w:after="0" w:line="240" w:lineRule="auto"/>
        <w:rPr>
          <w:rFonts w:ascii="Times New Roman" w:hAnsi="Times New Roman" w:cs="Times New Roman"/>
          <w:sz w:val="24"/>
          <w:szCs w:val="24"/>
        </w:rPr>
      </w:pPr>
    </w:p>
    <w:p w:rsidR="00AB5B57" w:rsidRPr="008B4CAC" w:rsidRDefault="00AB5B57" w:rsidP="008B4CAC">
      <w:pPr>
        <w:spacing w:after="0" w:line="240" w:lineRule="auto"/>
        <w:rPr>
          <w:rFonts w:ascii="Times New Roman" w:hAnsi="Times New Roman" w:cs="Times New Roman"/>
          <w:sz w:val="24"/>
          <w:szCs w:val="24"/>
        </w:rPr>
      </w:pPr>
    </w:p>
    <w:p w:rsidR="000A01E3" w:rsidRPr="008B4CAC" w:rsidRDefault="000A01E3"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13.04.2022</w:t>
      </w:r>
    </w:p>
    <w:p w:rsidR="000A01E3" w:rsidRPr="008B4CAC" w:rsidRDefault="000A01E3" w:rsidP="008B4CAC">
      <w:pPr>
        <w:spacing w:after="0" w:line="240" w:lineRule="auto"/>
        <w:jc w:val="both"/>
        <w:rPr>
          <w:rFonts w:ascii="Times New Roman" w:hAnsi="Times New Roman" w:cs="Times New Roman"/>
          <w:sz w:val="24"/>
          <w:szCs w:val="24"/>
        </w:rPr>
      </w:pPr>
    </w:p>
    <w:p w:rsidR="000A01E3" w:rsidRPr="008B4CAC" w:rsidRDefault="000A01E3"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0A01E3" w:rsidRPr="008B4CAC" w:rsidRDefault="000A01E3" w:rsidP="008B4CAC">
      <w:pPr>
        <w:spacing w:after="0" w:line="240" w:lineRule="auto"/>
        <w:jc w:val="both"/>
        <w:rPr>
          <w:rFonts w:ascii="Times New Roman" w:hAnsi="Times New Roman" w:cs="Times New Roman"/>
          <w:b/>
          <w:sz w:val="24"/>
          <w:szCs w:val="24"/>
        </w:rPr>
      </w:pPr>
    </w:p>
    <w:p w:rsidR="000A01E3" w:rsidRPr="008B4CAC" w:rsidRDefault="000A01E3"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A01E3" w:rsidRPr="008B4CAC" w:rsidRDefault="000A01E3" w:rsidP="008B4CAC">
      <w:pPr>
        <w:numPr>
          <w:ilvl w:val="0"/>
          <w:numId w:val="11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«Омега» ИНН 6382088830</w:t>
      </w:r>
    </w:p>
    <w:p w:rsidR="000A01E3" w:rsidRPr="008B4CAC" w:rsidRDefault="000A01E3" w:rsidP="008B4CAC">
      <w:pPr>
        <w:numPr>
          <w:ilvl w:val="0"/>
          <w:numId w:val="11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«Ярославльгрупп» ИНН 7606128202</w:t>
      </w:r>
    </w:p>
    <w:p w:rsidR="000A01E3" w:rsidRPr="008B4CAC" w:rsidRDefault="000A01E3" w:rsidP="008B4CAC">
      <w:pPr>
        <w:pBdr>
          <w:bottom w:val="single" w:sz="4" w:space="1" w:color="auto"/>
        </w:pBdr>
        <w:spacing w:after="0" w:line="240" w:lineRule="auto"/>
        <w:rPr>
          <w:rFonts w:ascii="Times New Roman" w:hAnsi="Times New Roman" w:cs="Times New Roman"/>
          <w:sz w:val="24"/>
          <w:szCs w:val="24"/>
        </w:rPr>
      </w:pPr>
    </w:p>
    <w:p w:rsidR="000A01E3" w:rsidRPr="008B4CAC" w:rsidRDefault="000A01E3" w:rsidP="008B4CAC">
      <w:pPr>
        <w:spacing w:after="0" w:line="240" w:lineRule="auto"/>
        <w:rPr>
          <w:rFonts w:ascii="Times New Roman" w:hAnsi="Times New Roman" w:cs="Times New Roman"/>
          <w:sz w:val="24"/>
          <w:szCs w:val="24"/>
        </w:rPr>
      </w:pPr>
    </w:p>
    <w:p w:rsidR="000F6AAA" w:rsidRPr="008B4CAC" w:rsidRDefault="000F6AAA"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12.04.2022</w:t>
      </w:r>
    </w:p>
    <w:p w:rsidR="000F6AAA" w:rsidRPr="008B4CAC" w:rsidRDefault="000F6AAA" w:rsidP="008B4CAC">
      <w:pPr>
        <w:spacing w:after="0" w:line="240" w:lineRule="auto"/>
        <w:jc w:val="both"/>
        <w:rPr>
          <w:rFonts w:ascii="Times New Roman" w:hAnsi="Times New Roman" w:cs="Times New Roman"/>
          <w:sz w:val="24"/>
          <w:szCs w:val="24"/>
        </w:rPr>
      </w:pPr>
    </w:p>
    <w:p w:rsidR="000F6AAA" w:rsidRPr="008B4CAC" w:rsidRDefault="000F6AA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0F6AAA" w:rsidRPr="008B4CAC" w:rsidRDefault="000F6AAA" w:rsidP="008B4CAC">
      <w:pPr>
        <w:spacing w:after="0" w:line="240" w:lineRule="auto"/>
        <w:jc w:val="both"/>
        <w:rPr>
          <w:rFonts w:ascii="Times New Roman" w:hAnsi="Times New Roman" w:cs="Times New Roman"/>
          <w:b/>
          <w:sz w:val="24"/>
          <w:szCs w:val="24"/>
        </w:rPr>
      </w:pPr>
    </w:p>
    <w:p w:rsidR="000F6AAA" w:rsidRPr="008B4CAC" w:rsidRDefault="000F6AA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w:t>
      </w:r>
      <w:r w:rsidRPr="008B4CAC">
        <w:rPr>
          <w:rFonts w:ascii="Times New Roman" w:hAnsi="Times New Roman" w:cs="Times New Roman"/>
          <w:sz w:val="24"/>
          <w:szCs w:val="24"/>
        </w:rPr>
        <w:lastRenderedPageBreak/>
        <w:t>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F6AAA" w:rsidRPr="008B4CAC" w:rsidRDefault="000F6AAA" w:rsidP="008B4CAC">
      <w:pPr>
        <w:numPr>
          <w:ilvl w:val="0"/>
          <w:numId w:val="11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«АРМ Системс» ИНН 6712100937</w:t>
      </w:r>
    </w:p>
    <w:p w:rsidR="000F6AAA" w:rsidRPr="008B4CAC" w:rsidRDefault="000F6AAA" w:rsidP="008B4CAC">
      <w:pPr>
        <w:numPr>
          <w:ilvl w:val="0"/>
          <w:numId w:val="11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«ИК «НАФТА-СТРОЙ» ИНН 7706449739</w:t>
      </w:r>
    </w:p>
    <w:p w:rsidR="000F6AAA" w:rsidRPr="008B4CAC" w:rsidRDefault="000F6AAA" w:rsidP="008B4CAC">
      <w:pPr>
        <w:numPr>
          <w:ilvl w:val="0"/>
          <w:numId w:val="11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«ГРМ» ИНН 7810874585</w:t>
      </w:r>
    </w:p>
    <w:p w:rsidR="000F6AAA" w:rsidRPr="008B4CAC" w:rsidRDefault="000F6AAA" w:rsidP="008B4CAC">
      <w:pPr>
        <w:numPr>
          <w:ilvl w:val="0"/>
          <w:numId w:val="11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«Билд Нэт» ИНН 9718087438</w:t>
      </w:r>
    </w:p>
    <w:p w:rsidR="000F6AAA" w:rsidRPr="008B4CAC" w:rsidRDefault="000F6AAA" w:rsidP="008B4CAC">
      <w:pPr>
        <w:pBdr>
          <w:bottom w:val="single" w:sz="4" w:space="1" w:color="auto"/>
        </w:pBdr>
        <w:spacing w:after="0" w:line="240" w:lineRule="auto"/>
        <w:rPr>
          <w:rFonts w:ascii="Times New Roman" w:hAnsi="Times New Roman" w:cs="Times New Roman"/>
          <w:sz w:val="24"/>
          <w:szCs w:val="24"/>
        </w:rPr>
      </w:pPr>
    </w:p>
    <w:p w:rsidR="000F6AAA" w:rsidRPr="008B4CAC" w:rsidRDefault="000F6AAA" w:rsidP="008B4CAC">
      <w:pPr>
        <w:spacing w:after="0" w:line="240" w:lineRule="auto"/>
        <w:rPr>
          <w:rFonts w:ascii="Times New Roman" w:hAnsi="Times New Roman" w:cs="Times New Roman"/>
          <w:sz w:val="24"/>
          <w:szCs w:val="24"/>
        </w:rPr>
      </w:pPr>
    </w:p>
    <w:p w:rsidR="00282161" w:rsidRPr="008B4CAC" w:rsidRDefault="0028216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11.04.2022</w:t>
      </w:r>
    </w:p>
    <w:p w:rsidR="00282161" w:rsidRPr="008B4CAC" w:rsidRDefault="00282161" w:rsidP="008B4CAC">
      <w:pPr>
        <w:spacing w:after="0" w:line="240" w:lineRule="auto"/>
        <w:jc w:val="both"/>
        <w:rPr>
          <w:rFonts w:ascii="Times New Roman" w:hAnsi="Times New Roman" w:cs="Times New Roman"/>
          <w:sz w:val="24"/>
          <w:szCs w:val="24"/>
        </w:rPr>
      </w:pPr>
    </w:p>
    <w:p w:rsidR="00282161" w:rsidRPr="008B4CAC" w:rsidRDefault="0028216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282161" w:rsidRPr="008B4CAC" w:rsidRDefault="00282161" w:rsidP="008B4CAC">
      <w:pPr>
        <w:spacing w:after="0" w:line="240" w:lineRule="auto"/>
        <w:jc w:val="both"/>
        <w:rPr>
          <w:rFonts w:ascii="Times New Roman" w:hAnsi="Times New Roman" w:cs="Times New Roman"/>
          <w:b/>
          <w:sz w:val="24"/>
          <w:szCs w:val="24"/>
        </w:rPr>
      </w:pPr>
    </w:p>
    <w:p w:rsidR="00282161" w:rsidRPr="008B4CAC" w:rsidRDefault="0028216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282161" w:rsidRPr="008B4CAC" w:rsidRDefault="00282161" w:rsidP="008B4CAC">
      <w:pPr>
        <w:numPr>
          <w:ilvl w:val="0"/>
          <w:numId w:val="11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«СИГМАКАПИТАЛ» ИНН 2721244374</w:t>
      </w:r>
    </w:p>
    <w:p w:rsidR="00282161" w:rsidRPr="008B4CAC" w:rsidRDefault="00282161" w:rsidP="008B4CAC">
      <w:pPr>
        <w:numPr>
          <w:ilvl w:val="0"/>
          <w:numId w:val="11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«КК «РЕЕСТР» ИНН 5903144450</w:t>
      </w:r>
    </w:p>
    <w:p w:rsidR="00282161" w:rsidRPr="008B4CAC" w:rsidRDefault="00282161" w:rsidP="008B4CAC">
      <w:pPr>
        <w:numPr>
          <w:ilvl w:val="0"/>
          <w:numId w:val="11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«ТЕХНОТРЕЙД» ИНН 7725677628</w:t>
      </w:r>
    </w:p>
    <w:p w:rsidR="00282161" w:rsidRPr="008B4CAC" w:rsidRDefault="00282161" w:rsidP="008B4CAC">
      <w:pPr>
        <w:numPr>
          <w:ilvl w:val="0"/>
          <w:numId w:val="11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«ПРОГРЕСС» ИНН 7728487960</w:t>
      </w:r>
    </w:p>
    <w:p w:rsidR="00282161" w:rsidRPr="008B4CAC" w:rsidRDefault="00282161" w:rsidP="008B4CAC">
      <w:pPr>
        <w:numPr>
          <w:ilvl w:val="0"/>
          <w:numId w:val="11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«Эккотон» ИНН 7842529817</w:t>
      </w:r>
    </w:p>
    <w:p w:rsidR="00282161" w:rsidRPr="008B4CAC" w:rsidRDefault="00282161" w:rsidP="008B4CAC">
      <w:pPr>
        <w:numPr>
          <w:ilvl w:val="0"/>
          <w:numId w:val="11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«ПРОФИ» ИНН 8902011742</w:t>
      </w:r>
    </w:p>
    <w:p w:rsidR="00282161" w:rsidRPr="008B4CAC" w:rsidRDefault="00282161" w:rsidP="008B4CAC">
      <w:pPr>
        <w:numPr>
          <w:ilvl w:val="0"/>
          <w:numId w:val="110"/>
        </w:num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«ОДК» ИНН 9724057801</w:t>
      </w:r>
    </w:p>
    <w:p w:rsidR="00282161" w:rsidRPr="008B4CAC" w:rsidRDefault="00282161" w:rsidP="008B4CAC">
      <w:pPr>
        <w:pBdr>
          <w:bottom w:val="single" w:sz="4" w:space="1" w:color="auto"/>
        </w:pBdr>
        <w:spacing w:after="0" w:line="240" w:lineRule="auto"/>
        <w:rPr>
          <w:rFonts w:ascii="Times New Roman" w:hAnsi="Times New Roman" w:cs="Times New Roman"/>
          <w:sz w:val="24"/>
          <w:szCs w:val="24"/>
        </w:rPr>
      </w:pPr>
    </w:p>
    <w:p w:rsidR="00282161" w:rsidRPr="008B4CAC" w:rsidRDefault="00282161" w:rsidP="008B4CAC">
      <w:pPr>
        <w:spacing w:after="0" w:line="240" w:lineRule="auto"/>
        <w:rPr>
          <w:rFonts w:ascii="Times New Roman" w:hAnsi="Times New Roman" w:cs="Times New Roman"/>
          <w:sz w:val="24"/>
          <w:szCs w:val="24"/>
        </w:rPr>
      </w:pPr>
    </w:p>
    <w:p w:rsidR="0031068D" w:rsidRPr="008B4CAC" w:rsidRDefault="0031068D"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08.04.2022</w:t>
      </w:r>
    </w:p>
    <w:p w:rsidR="0031068D" w:rsidRPr="008B4CAC" w:rsidRDefault="0031068D" w:rsidP="008B4CAC">
      <w:pPr>
        <w:spacing w:after="0" w:line="240" w:lineRule="auto"/>
        <w:jc w:val="both"/>
        <w:rPr>
          <w:rFonts w:ascii="Times New Roman" w:hAnsi="Times New Roman" w:cs="Times New Roman"/>
          <w:sz w:val="24"/>
          <w:szCs w:val="24"/>
        </w:rPr>
      </w:pPr>
    </w:p>
    <w:p w:rsidR="0031068D" w:rsidRPr="008B4CAC" w:rsidRDefault="0031068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31068D" w:rsidRPr="008B4CAC" w:rsidRDefault="0031068D" w:rsidP="008B4CAC">
      <w:pPr>
        <w:spacing w:after="0" w:line="240" w:lineRule="auto"/>
        <w:jc w:val="both"/>
        <w:rPr>
          <w:rFonts w:ascii="Times New Roman" w:hAnsi="Times New Roman" w:cs="Times New Roman"/>
          <w:b/>
          <w:sz w:val="24"/>
          <w:szCs w:val="24"/>
        </w:rPr>
      </w:pPr>
    </w:p>
    <w:p w:rsidR="0031068D" w:rsidRPr="008B4CAC" w:rsidRDefault="0031068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31068D" w:rsidRPr="008B4CAC" w:rsidRDefault="0031068D" w:rsidP="008B4CAC">
      <w:pPr>
        <w:numPr>
          <w:ilvl w:val="0"/>
          <w:numId w:val="10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«Инвест Холдинг» ИНН 2463250410</w:t>
      </w:r>
    </w:p>
    <w:p w:rsidR="0031068D" w:rsidRPr="008B4CAC" w:rsidRDefault="0031068D" w:rsidP="008B4CAC">
      <w:pPr>
        <w:numPr>
          <w:ilvl w:val="0"/>
          <w:numId w:val="10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«НПЦ ГРИД» ИНН 6670452395</w:t>
      </w:r>
    </w:p>
    <w:p w:rsidR="0031068D" w:rsidRPr="008B4CAC" w:rsidRDefault="0031068D" w:rsidP="008B4CAC">
      <w:pPr>
        <w:numPr>
          <w:ilvl w:val="0"/>
          <w:numId w:val="10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«ТЕХНОПОРТ» ИНН 6950194080</w:t>
      </w:r>
    </w:p>
    <w:p w:rsidR="0031068D" w:rsidRPr="008B4CAC" w:rsidRDefault="0031068D" w:rsidP="008B4CAC">
      <w:pPr>
        <w:numPr>
          <w:ilvl w:val="0"/>
          <w:numId w:val="10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«ЭТК» ИНН 9102269416</w:t>
      </w:r>
    </w:p>
    <w:p w:rsidR="0031068D" w:rsidRPr="008B4CAC" w:rsidRDefault="0031068D" w:rsidP="008B4CAC">
      <w:pPr>
        <w:pBdr>
          <w:bottom w:val="single" w:sz="4" w:space="1" w:color="auto"/>
        </w:pBdr>
        <w:spacing w:after="0" w:line="240" w:lineRule="auto"/>
        <w:rPr>
          <w:rFonts w:ascii="Times New Roman" w:hAnsi="Times New Roman" w:cs="Times New Roman"/>
          <w:sz w:val="24"/>
          <w:szCs w:val="24"/>
        </w:rPr>
      </w:pPr>
    </w:p>
    <w:p w:rsidR="0031068D" w:rsidRPr="008B4CAC" w:rsidRDefault="0031068D" w:rsidP="008B4CAC">
      <w:pPr>
        <w:spacing w:after="0" w:line="240" w:lineRule="auto"/>
        <w:rPr>
          <w:rFonts w:ascii="Times New Roman" w:hAnsi="Times New Roman" w:cs="Times New Roman"/>
          <w:sz w:val="24"/>
          <w:szCs w:val="24"/>
        </w:rPr>
      </w:pPr>
    </w:p>
    <w:p w:rsidR="004F0687" w:rsidRPr="008B4CAC" w:rsidRDefault="004F0687"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07.04.2022</w:t>
      </w:r>
    </w:p>
    <w:p w:rsidR="004F0687" w:rsidRPr="008B4CAC" w:rsidRDefault="004F0687" w:rsidP="008B4CAC">
      <w:pPr>
        <w:spacing w:after="0" w:line="240" w:lineRule="auto"/>
        <w:jc w:val="both"/>
        <w:rPr>
          <w:rFonts w:ascii="Times New Roman" w:hAnsi="Times New Roman" w:cs="Times New Roman"/>
          <w:sz w:val="24"/>
          <w:szCs w:val="24"/>
        </w:rPr>
      </w:pPr>
    </w:p>
    <w:p w:rsidR="004F0687" w:rsidRPr="008B4CAC" w:rsidRDefault="004F0687"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4F0687" w:rsidRPr="008B4CAC" w:rsidRDefault="004F0687" w:rsidP="008B4CAC">
      <w:pPr>
        <w:spacing w:after="0" w:line="240" w:lineRule="auto"/>
        <w:jc w:val="both"/>
        <w:rPr>
          <w:rFonts w:ascii="Times New Roman" w:hAnsi="Times New Roman" w:cs="Times New Roman"/>
          <w:b/>
          <w:sz w:val="24"/>
          <w:szCs w:val="24"/>
        </w:rPr>
      </w:pPr>
    </w:p>
    <w:p w:rsidR="004F0687" w:rsidRPr="008B4CAC" w:rsidRDefault="004F0687"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4F0687" w:rsidRPr="008B4CAC" w:rsidRDefault="004F0687" w:rsidP="008B4CAC">
      <w:pPr>
        <w:numPr>
          <w:ilvl w:val="0"/>
          <w:numId w:val="10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«ЮНИСТРОЙ ГРУПП» ИНН 1315001338</w:t>
      </w:r>
    </w:p>
    <w:p w:rsidR="004F0687" w:rsidRPr="008B4CAC" w:rsidRDefault="004F0687" w:rsidP="008B4CAC">
      <w:pPr>
        <w:numPr>
          <w:ilvl w:val="0"/>
          <w:numId w:val="10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«ОВН-Строй» ИНН 7453343802</w:t>
      </w:r>
    </w:p>
    <w:p w:rsidR="004F0687" w:rsidRPr="008B4CAC" w:rsidRDefault="004F0687" w:rsidP="008B4CAC">
      <w:pPr>
        <w:pBdr>
          <w:bottom w:val="single" w:sz="4" w:space="1" w:color="auto"/>
        </w:pBdr>
        <w:spacing w:after="0" w:line="240" w:lineRule="auto"/>
        <w:rPr>
          <w:rFonts w:ascii="Times New Roman" w:hAnsi="Times New Roman" w:cs="Times New Roman"/>
          <w:sz w:val="24"/>
          <w:szCs w:val="24"/>
        </w:rPr>
      </w:pPr>
    </w:p>
    <w:p w:rsidR="004F0687" w:rsidRPr="008B4CAC" w:rsidRDefault="004F0687" w:rsidP="008B4CAC">
      <w:pPr>
        <w:spacing w:after="0" w:line="240" w:lineRule="auto"/>
        <w:rPr>
          <w:rFonts w:ascii="Times New Roman" w:hAnsi="Times New Roman" w:cs="Times New Roman"/>
          <w:sz w:val="24"/>
          <w:szCs w:val="24"/>
        </w:rPr>
      </w:pPr>
    </w:p>
    <w:p w:rsidR="006C18A6" w:rsidRPr="008B4CAC" w:rsidRDefault="006C18A6"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06.04.2022</w:t>
      </w:r>
    </w:p>
    <w:p w:rsidR="006C18A6" w:rsidRPr="008B4CAC" w:rsidRDefault="006C18A6" w:rsidP="008B4CAC">
      <w:pPr>
        <w:spacing w:after="0" w:line="240" w:lineRule="auto"/>
        <w:jc w:val="both"/>
        <w:rPr>
          <w:rFonts w:ascii="Times New Roman" w:hAnsi="Times New Roman" w:cs="Times New Roman"/>
          <w:sz w:val="24"/>
          <w:szCs w:val="24"/>
        </w:rPr>
      </w:pPr>
    </w:p>
    <w:p w:rsidR="006C18A6" w:rsidRPr="008B4CAC" w:rsidRDefault="006C18A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6C18A6" w:rsidRPr="008B4CAC" w:rsidRDefault="006C18A6" w:rsidP="008B4CAC">
      <w:pPr>
        <w:spacing w:after="0" w:line="240" w:lineRule="auto"/>
        <w:jc w:val="both"/>
        <w:rPr>
          <w:rFonts w:ascii="Times New Roman" w:hAnsi="Times New Roman" w:cs="Times New Roman"/>
          <w:b/>
          <w:sz w:val="24"/>
          <w:szCs w:val="24"/>
        </w:rPr>
      </w:pPr>
    </w:p>
    <w:p w:rsidR="006C18A6" w:rsidRPr="008B4CAC" w:rsidRDefault="006C18A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C18A6" w:rsidRPr="008B4CAC" w:rsidRDefault="006C18A6" w:rsidP="008B4CAC">
      <w:pPr>
        <w:numPr>
          <w:ilvl w:val="0"/>
          <w:numId w:val="10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«Пожтехстрой» ИНН 7722478920</w:t>
      </w:r>
    </w:p>
    <w:p w:rsidR="006C18A6" w:rsidRPr="008B4CAC" w:rsidRDefault="006C18A6" w:rsidP="008B4CAC">
      <w:pPr>
        <w:numPr>
          <w:ilvl w:val="0"/>
          <w:numId w:val="10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«МАКОН-Реставрация» ИНН 7801622359</w:t>
      </w:r>
    </w:p>
    <w:p w:rsidR="006C18A6" w:rsidRPr="008B4CAC" w:rsidRDefault="006C18A6" w:rsidP="008B4CAC">
      <w:pPr>
        <w:numPr>
          <w:ilvl w:val="0"/>
          <w:numId w:val="10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«СиТри Солюшнз» ИНН 9705076615</w:t>
      </w:r>
    </w:p>
    <w:p w:rsidR="006C18A6" w:rsidRPr="008B4CAC" w:rsidRDefault="006C18A6" w:rsidP="008B4CAC">
      <w:pPr>
        <w:autoSpaceDE w:val="0"/>
        <w:autoSpaceDN w:val="0"/>
        <w:adjustRightInd w:val="0"/>
        <w:spacing w:after="0" w:line="240" w:lineRule="auto"/>
        <w:rPr>
          <w:rFonts w:ascii="Times New Roman" w:hAnsi="Times New Roman" w:cs="Times New Roman"/>
          <w:sz w:val="24"/>
          <w:szCs w:val="24"/>
        </w:rPr>
      </w:pPr>
    </w:p>
    <w:p w:rsidR="006C18A6" w:rsidRPr="008B4CAC" w:rsidRDefault="006C18A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6C18A6" w:rsidRPr="008B4CAC" w:rsidRDefault="006C18A6" w:rsidP="008B4CAC">
      <w:pPr>
        <w:numPr>
          <w:ilvl w:val="0"/>
          <w:numId w:val="107"/>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«АЛЬЯНС ПРИМ» ИНН 2540097167</w:t>
      </w:r>
    </w:p>
    <w:p w:rsidR="006C18A6" w:rsidRPr="008B4CAC" w:rsidRDefault="006C18A6" w:rsidP="008B4CAC">
      <w:pPr>
        <w:pBdr>
          <w:bottom w:val="single" w:sz="4" w:space="1" w:color="auto"/>
        </w:pBdr>
        <w:spacing w:after="0" w:line="240" w:lineRule="auto"/>
        <w:rPr>
          <w:rFonts w:ascii="Times New Roman" w:hAnsi="Times New Roman" w:cs="Times New Roman"/>
          <w:sz w:val="24"/>
          <w:szCs w:val="24"/>
        </w:rPr>
      </w:pPr>
    </w:p>
    <w:p w:rsidR="006C18A6" w:rsidRPr="008B4CAC" w:rsidRDefault="006C18A6" w:rsidP="008B4CAC">
      <w:pPr>
        <w:spacing w:after="0" w:line="240" w:lineRule="auto"/>
        <w:rPr>
          <w:rFonts w:ascii="Times New Roman" w:hAnsi="Times New Roman" w:cs="Times New Roman"/>
          <w:sz w:val="24"/>
          <w:szCs w:val="24"/>
        </w:rPr>
      </w:pPr>
    </w:p>
    <w:p w:rsidR="00924B7A" w:rsidRPr="008B4CAC" w:rsidRDefault="00924B7A"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05.04.2022</w:t>
      </w:r>
    </w:p>
    <w:p w:rsidR="00924B7A" w:rsidRPr="008B4CAC" w:rsidRDefault="00924B7A" w:rsidP="008B4CAC">
      <w:pPr>
        <w:spacing w:after="0" w:line="240" w:lineRule="auto"/>
        <w:jc w:val="both"/>
        <w:rPr>
          <w:rFonts w:ascii="Times New Roman" w:hAnsi="Times New Roman" w:cs="Times New Roman"/>
          <w:sz w:val="24"/>
          <w:szCs w:val="24"/>
        </w:rPr>
      </w:pPr>
    </w:p>
    <w:p w:rsidR="00924B7A" w:rsidRPr="008B4CAC" w:rsidRDefault="00924B7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24B7A" w:rsidRPr="008B4CAC" w:rsidRDefault="00924B7A" w:rsidP="008B4CAC">
      <w:pPr>
        <w:spacing w:after="0" w:line="240" w:lineRule="auto"/>
        <w:jc w:val="both"/>
        <w:rPr>
          <w:rFonts w:ascii="Times New Roman" w:hAnsi="Times New Roman" w:cs="Times New Roman"/>
          <w:b/>
          <w:sz w:val="24"/>
          <w:szCs w:val="24"/>
        </w:rPr>
      </w:pPr>
    </w:p>
    <w:p w:rsidR="00924B7A" w:rsidRPr="008B4CAC" w:rsidRDefault="00924B7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24B7A" w:rsidRPr="008B4CAC" w:rsidRDefault="00924B7A" w:rsidP="008B4CAC">
      <w:pPr>
        <w:numPr>
          <w:ilvl w:val="0"/>
          <w:numId w:val="10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«ЮНИВЕРСО» ИНН 7707464391</w:t>
      </w:r>
    </w:p>
    <w:p w:rsidR="00924B7A" w:rsidRPr="008B4CAC" w:rsidRDefault="00924B7A" w:rsidP="008B4CAC">
      <w:pPr>
        <w:numPr>
          <w:ilvl w:val="0"/>
          <w:numId w:val="10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«ГарантРеставПроект» ИНН 7724878579</w:t>
      </w:r>
    </w:p>
    <w:p w:rsidR="00924B7A" w:rsidRPr="008B4CAC" w:rsidRDefault="00924B7A" w:rsidP="008B4CAC">
      <w:pPr>
        <w:pBdr>
          <w:bottom w:val="single" w:sz="4" w:space="1" w:color="auto"/>
        </w:pBdr>
        <w:spacing w:after="0" w:line="240" w:lineRule="auto"/>
        <w:rPr>
          <w:rFonts w:ascii="Times New Roman" w:hAnsi="Times New Roman" w:cs="Times New Roman"/>
          <w:sz w:val="24"/>
          <w:szCs w:val="24"/>
        </w:rPr>
      </w:pPr>
    </w:p>
    <w:p w:rsidR="00924B7A" w:rsidRPr="008B4CAC" w:rsidRDefault="00924B7A" w:rsidP="008B4CAC">
      <w:pPr>
        <w:spacing w:after="0" w:line="240" w:lineRule="auto"/>
        <w:rPr>
          <w:rFonts w:ascii="Times New Roman" w:hAnsi="Times New Roman" w:cs="Times New Roman"/>
          <w:sz w:val="24"/>
          <w:szCs w:val="24"/>
        </w:rPr>
      </w:pPr>
    </w:p>
    <w:p w:rsidR="008C358A" w:rsidRPr="008B4CAC" w:rsidRDefault="008C358A"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04.04.2022</w:t>
      </w:r>
    </w:p>
    <w:p w:rsidR="008C358A" w:rsidRPr="008B4CAC" w:rsidRDefault="008C358A" w:rsidP="008B4CAC">
      <w:pPr>
        <w:spacing w:after="0" w:line="240" w:lineRule="auto"/>
        <w:jc w:val="both"/>
        <w:rPr>
          <w:rFonts w:ascii="Times New Roman" w:hAnsi="Times New Roman" w:cs="Times New Roman"/>
          <w:sz w:val="24"/>
          <w:szCs w:val="24"/>
        </w:rPr>
      </w:pPr>
    </w:p>
    <w:p w:rsidR="008C358A" w:rsidRPr="008B4CAC" w:rsidRDefault="008C358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8C358A" w:rsidRPr="008B4CAC" w:rsidRDefault="008C358A" w:rsidP="008B4CAC">
      <w:pPr>
        <w:spacing w:after="0" w:line="240" w:lineRule="auto"/>
        <w:jc w:val="both"/>
        <w:rPr>
          <w:rFonts w:ascii="Times New Roman" w:hAnsi="Times New Roman" w:cs="Times New Roman"/>
          <w:b/>
          <w:sz w:val="24"/>
          <w:szCs w:val="24"/>
        </w:rPr>
      </w:pPr>
    </w:p>
    <w:p w:rsidR="008C358A" w:rsidRPr="008B4CAC" w:rsidRDefault="008C358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8C358A" w:rsidRPr="008B4CAC" w:rsidRDefault="008C358A" w:rsidP="008B4CAC">
      <w:pPr>
        <w:numPr>
          <w:ilvl w:val="0"/>
          <w:numId w:val="10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«СК «Под ключ» ИНН 5038135567</w:t>
      </w:r>
    </w:p>
    <w:p w:rsidR="008C358A" w:rsidRPr="008B4CAC" w:rsidRDefault="008C358A" w:rsidP="008B4CAC">
      <w:pPr>
        <w:numPr>
          <w:ilvl w:val="0"/>
          <w:numId w:val="10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«ТЕПЛОИНЖСТРОЙ» ИНН 5038156817</w:t>
      </w:r>
    </w:p>
    <w:p w:rsidR="008C358A" w:rsidRPr="008B4CAC" w:rsidRDefault="008C358A" w:rsidP="008B4CAC">
      <w:pPr>
        <w:numPr>
          <w:ilvl w:val="0"/>
          <w:numId w:val="10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«БлагоДомСтрой» ИНН 9715340386</w:t>
      </w:r>
    </w:p>
    <w:p w:rsidR="008C358A" w:rsidRPr="008B4CAC" w:rsidRDefault="008C358A" w:rsidP="008B4CAC">
      <w:pPr>
        <w:autoSpaceDE w:val="0"/>
        <w:autoSpaceDN w:val="0"/>
        <w:adjustRightInd w:val="0"/>
        <w:spacing w:after="0" w:line="240" w:lineRule="auto"/>
        <w:rPr>
          <w:rFonts w:ascii="Times New Roman" w:hAnsi="Times New Roman" w:cs="Times New Roman"/>
          <w:sz w:val="24"/>
          <w:szCs w:val="24"/>
        </w:rPr>
      </w:pPr>
    </w:p>
    <w:p w:rsidR="008C358A" w:rsidRPr="008B4CAC" w:rsidRDefault="008C358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8C358A" w:rsidRPr="008B4CAC" w:rsidRDefault="008C358A" w:rsidP="008B4CAC">
      <w:pPr>
        <w:numPr>
          <w:ilvl w:val="0"/>
          <w:numId w:val="104"/>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«ЭЛМУ» ИНН 7816146046</w:t>
      </w:r>
    </w:p>
    <w:p w:rsidR="008C358A" w:rsidRPr="008B4CAC" w:rsidRDefault="008C358A" w:rsidP="008B4CAC">
      <w:pPr>
        <w:pBdr>
          <w:bottom w:val="single" w:sz="4" w:space="1" w:color="auto"/>
        </w:pBdr>
        <w:spacing w:after="0" w:line="240" w:lineRule="auto"/>
        <w:rPr>
          <w:rFonts w:ascii="Times New Roman" w:hAnsi="Times New Roman" w:cs="Times New Roman"/>
          <w:sz w:val="24"/>
          <w:szCs w:val="24"/>
        </w:rPr>
      </w:pPr>
    </w:p>
    <w:p w:rsidR="008C358A" w:rsidRPr="008B4CAC" w:rsidRDefault="008C358A" w:rsidP="008B4CAC">
      <w:pPr>
        <w:spacing w:after="0" w:line="240" w:lineRule="auto"/>
        <w:rPr>
          <w:rFonts w:ascii="Times New Roman" w:hAnsi="Times New Roman" w:cs="Times New Roman"/>
          <w:sz w:val="24"/>
          <w:szCs w:val="24"/>
        </w:rPr>
      </w:pPr>
    </w:p>
    <w:p w:rsidR="005C5D66" w:rsidRPr="008B4CAC" w:rsidRDefault="005C5D66"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01.04.2022</w:t>
      </w:r>
    </w:p>
    <w:p w:rsidR="005C5D66" w:rsidRPr="008B4CAC" w:rsidRDefault="005C5D66" w:rsidP="008B4CAC">
      <w:pPr>
        <w:spacing w:after="0" w:line="240" w:lineRule="auto"/>
        <w:jc w:val="both"/>
        <w:rPr>
          <w:rFonts w:ascii="Times New Roman" w:hAnsi="Times New Roman" w:cs="Times New Roman"/>
          <w:sz w:val="24"/>
          <w:szCs w:val="24"/>
        </w:rPr>
      </w:pPr>
    </w:p>
    <w:p w:rsidR="005C5D66" w:rsidRPr="008B4CAC" w:rsidRDefault="005C5D6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5C5D66" w:rsidRPr="008B4CAC" w:rsidRDefault="005C5D66" w:rsidP="008B4CAC">
      <w:pPr>
        <w:spacing w:after="0" w:line="240" w:lineRule="auto"/>
        <w:jc w:val="both"/>
        <w:rPr>
          <w:rFonts w:ascii="Times New Roman" w:hAnsi="Times New Roman" w:cs="Times New Roman"/>
          <w:b/>
          <w:sz w:val="24"/>
          <w:szCs w:val="24"/>
        </w:rPr>
      </w:pPr>
    </w:p>
    <w:p w:rsidR="005C5D66" w:rsidRPr="008B4CAC" w:rsidRDefault="005C5D6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C5D66" w:rsidRPr="008B4CAC" w:rsidRDefault="005C5D66" w:rsidP="008B4CAC">
      <w:pPr>
        <w:numPr>
          <w:ilvl w:val="0"/>
          <w:numId w:val="10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«Ермак-Недвижимость» ИНН 2466282851</w:t>
      </w:r>
    </w:p>
    <w:p w:rsidR="005C5D66" w:rsidRPr="008B4CAC" w:rsidRDefault="005C5D66"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«СМАРТ» ИНН 7804681715</w:t>
      </w:r>
    </w:p>
    <w:p w:rsidR="005C5D66" w:rsidRPr="008B4CAC" w:rsidRDefault="005C5D66" w:rsidP="008B4CAC">
      <w:pPr>
        <w:pBdr>
          <w:bottom w:val="single" w:sz="4" w:space="1" w:color="auto"/>
        </w:pBdr>
        <w:spacing w:after="0" w:line="240" w:lineRule="auto"/>
        <w:rPr>
          <w:rFonts w:ascii="Times New Roman" w:hAnsi="Times New Roman" w:cs="Times New Roman"/>
          <w:sz w:val="24"/>
          <w:szCs w:val="24"/>
        </w:rPr>
      </w:pPr>
    </w:p>
    <w:p w:rsidR="005C5D66" w:rsidRPr="008B4CAC" w:rsidRDefault="005C5D66" w:rsidP="008B4CAC">
      <w:pPr>
        <w:spacing w:after="0" w:line="240" w:lineRule="auto"/>
        <w:rPr>
          <w:rFonts w:ascii="Times New Roman" w:hAnsi="Times New Roman" w:cs="Times New Roman"/>
          <w:sz w:val="24"/>
          <w:szCs w:val="24"/>
        </w:rPr>
      </w:pPr>
    </w:p>
    <w:p w:rsidR="00E032AD" w:rsidRPr="008B4CAC" w:rsidRDefault="00E032AD"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31.03.2022</w:t>
      </w:r>
    </w:p>
    <w:p w:rsidR="00E032AD" w:rsidRPr="008B4CAC" w:rsidRDefault="00E032AD" w:rsidP="008B4CAC">
      <w:pPr>
        <w:spacing w:after="0" w:line="240" w:lineRule="auto"/>
        <w:jc w:val="both"/>
        <w:rPr>
          <w:rFonts w:ascii="Times New Roman" w:hAnsi="Times New Roman" w:cs="Times New Roman"/>
          <w:sz w:val="24"/>
          <w:szCs w:val="24"/>
        </w:rPr>
      </w:pPr>
    </w:p>
    <w:p w:rsidR="00E032AD" w:rsidRPr="008B4CAC" w:rsidRDefault="00E032A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E032AD" w:rsidRPr="008B4CAC" w:rsidRDefault="00E032AD" w:rsidP="008B4CAC">
      <w:pPr>
        <w:spacing w:after="0" w:line="240" w:lineRule="auto"/>
        <w:jc w:val="both"/>
        <w:rPr>
          <w:rFonts w:ascii="Times New Roman" w:hAnsi="Times New Roman" w:cs="Times New Roman"/>
          <w:b/>
          <w:sz w:val="24"/>
          <w:szCs w:val="24"/>
        </w:rPr>
      </w:pPr>
    </w:p>
    <w:p w:rsidR="00E032AD" w:rsidRPr="008B4CAC" w:rsidRDefault="00E032A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032AD" w:rsidRPr="008B4CAC" w:rsidRDefault="00E032AD" w:rsidP="008B4CAC">
      <w:pPr>
        <w:numPr>
          <w:ilvl w:val="0"/>
          <w:numId w:val="10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Бабаченко Сергей Юрьевич ИНН 230410747619</w:t>
      </w:r>
    </w:p>
    <w:p w:rsidR="00E032AD" w:rsidRPr="008B4CAC" w:rsidRDefault="00E032AD" w:rsidP="008B4CAC">
      <w:pPr>
        <w:numPr>
          <w:ilvl w:val="0"/>
          <w:numId w:val="10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«Феникс» ИНН 5032198793</w:t>
      </w:r>
    </w:p>
    <w:p w:rsidR="00E032AD" w:rsidRPr="008B4CAC" w:rsidRDefault="00E032AD" w:rsidP="008B4CAC">
      <w:pPr>
        <w:numPr>
          <w:ilvl w:val="0"/>
          <w:numId w:val="10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«ИНСТРОЙ-ИНТЕГРАЦИЯ» ИНН 7736636197</w:t>
      </w:r>
    </w:p>
    <w:p w:rsidR="00E032AD" w:rsidRPr="008B4CAC" w:rsidRDefault="00E032AD" w:rsidP="008B4CAC">
      <w:pPr>
        <w:numPr>
          <w:ilvl w:val="0"/>
          <w:numId w:val="10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lastRenderedPageBreak/>
        <w:t>Общество с ограниченной ответственностью «АБТ-ГРУПП» ИНН 7839075360</w:t>
      </w:r>
    </w:p>
    <w:p w:rsidR="00E032AD" w:rsidRPr="008B4CAC" w:rsidRDefault="00E032AD" w:rsidP="008B4CAC">
      <w:pPr>
        <w:numPr>
          <w:ilvl w:val="0"/>
          <w:numId w:val="10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«ИНВЕСТПРОЕКТ» ИНН 7839140347</w:t>
      </w:r>
    </w:p>
    <w:p w:rsidR="00E032AD" w:rsidRPr="008B4CAC" w:rsidRDefault="00E032AD" w:rsidP="008B4CAC">
      <w:pPr>
        <w:pBdr>
          <w:bottom w:val="single" w:sz="4" w:space="1" w:color="auto"/>
        </w:pBdr>
        <w:spacing w:after="0" w:line="240" w:lineRule="auto"/>
        <w:rPr>
          <w:rFonts w:ascii="Times New Roman" w:hAnsi="Times New Roman" w:cs="Times New Roman"/>
          <w:sz w:val="24"/>
          <w:szCs w:val="24"/>
        </w:rPr>
      </w:pPr>
    </w:p>
    <w:p w:rsidR="00E032AD" w:rsidRPr="008B4CAC" w:rsidRDefault="00E032AD" w:rsidP="008B4CAC">
      <w:pPr>
        <w:spacing w:after="0" w:line="240" w:lineRule="auto"/>
        <w:rPr>
          <w:rFonts w:ascii="Times New Roman" w:hAnsi="Times New Roman" w:cs="Times New Roman"/>
          <w:sz w:val="24"/>
          <w:szCs w:val="24"/>
        </w:rPr>
      </w:pPr>
    </w:p>
    <w:p w:rsidR="00E07D3F" w:rsidRPr="008B4CAC" w:rsidRDefault="00E07D3F"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30.03.2022</w:t>
      </w:r>
    </w:p>
    <w:p w:rsidR="00E07D3F" w:rsidRPr="008B4CAC" w:rsidRDefault="00E07D3F" w:rsidP="008B4CAC">
      <w:pPr>
        <w:spacing w:after="0" w:line="240" w:lineRule="auto"/>
        <w:jc w:val="both"/>
        <w:rPr>
          <w:rFonts w:ascii="Times New Roman" w:hAnsi="Times New Roman" w:cs="Times New Roman"/>
          <w:sz w:val="24"/>
          <w:szCs w:val="24"/>
        </w:rPr>
      </w:pPr>
    </w:p>
    <w:p w:rsidR="00E07D3F" w:rsidRPr="008B4CAC" w:rsidRDefault="00E07D3F"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E07D3F" w:rsidRPr="008B4CAC" w:rsidRDefault="00E07D3F" w:rsidP="008B4CAC">
      <w:pPr>
        <w:spacing w:after="0" w:line="240" w:lineRule="auto"/>
        <w:jc w:val="both"/>
        <w:rPr>
          <w:rFonts w:ascii="Times New Roman" w:hAnsi="Times New Roman" w:cs="Times New Roman"/>
          <w:b/>
          <w:sz w:val="24"/>
          <w:szCs w:val="24"/>
        </w:rPr>
      </w:pPr>
    </w:p>
    <w:p w:rsidR="00E07D3F" w:rsidRPr="008B4CAC" w:rsidRDefault="00E07D3F"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07D3F" w:rsidRPr="008B4CAC" w:rsidRDefault="00E07D3F" w:rsidP="008B4CAC">
      <w:pPr>
        <w:numPr>
          <w:ilvl w:val="0"/>
          <w:numId w:val="10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«Строительство Промышленных Железных Дорог» ИНН 5409011314</w:t>
      </w:r>
    </w:p>
    <w:p w:rsidR="00E07D3F" w:rsidRPr="008B4CAC" w:rsidRDefault="00E07D3F" w:rsidP="008B4CAC">
      <w:pPr>
        <w:numPr>
          <w:ilvl w:val="0"/>
          <w:numId w:val="10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Фомин Руслан Александрович ИНН 571701241741</w:t>
      </w:r>
    </w:p>
    <w:p w:rsidR="00E07D3F" w:rsidRPr="008B4CAC" w:rsidRDefault="00E07D3F" w:rsidP="008B4CAC">
      <w:pPr>
        <w:numPr>
          <w:ilvl w:val="0"/>
          <w:numId w:val="10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«Лаки-Карс» ИНН 7806294373</w:t>
      </w:r>
    </w:p>
    <w:p w:rsidR="00E07D3F" w:rsidRPr="008B4CAC" w:rsidRDefault="00E07D3F" w:rsidP="008B4CAC">
      <w:pPr>
        <w:numPr>
          <w:ilvl w:val="0"/>
          <w:numId w:val="10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«Центр комплексного проектирования инфраструктуры №2» ИНН 7810900066</w:t>
      </w:r>
    </w:p>
    <w:p w:rsidR="00E07D3F" w:rsidRPr="008B4CAC" w:rsidRDefault="00E07D3F" w:rsidP="008B4CAC">
      <w:pPr>
        <w:numPr>
          <w:ilvl w:val="0"/>
          <w:numId w:val="10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«ПРИОБЬТИСИ3-Н» ИНН 8603206045</w:t>
      </w:r>
    </w:p>
    <w:p w:rsidR="00E07D3F" w:rsidRPr="008B4CAC" w:rsidRDefault="00E07D3F" w:rsidP="008B4CAC">
      <w:pPr>
        <w:pBdr>
          <w:bottom w:val="single" w:sz="4" w:space="1" w:color="auto"/>
        </w:pBdr>
        <w:spacing w:after="0" w:line="240" w:lineRule="auto"/>
        <w:rPr>
          <w:rFonts w:ascii="Times New Roman" w:hAnsi="Times New Roman" w:cs="Times New Roman"/>
          <w:sz w:val="24"/>
          <w:szCs w:val="24"/>
        </w:rPr>
      </w:pPr>
    </w:p>
    <w:p w:rsidR="00E07D3F" w:rsidRPr="008B4CAC" w:rsidRDefault="00E07D3F" w:rsidP="008B4CAC">
      <w:pPr>
        <w:spacing w:after="0" w:line="240" w:lineRule="auto"/>
        <w:rPr>
          <w:rFonts w:ascii="Times New Roman" w:hAnsi="Times New Roman" w:cs="Times New Roman"/>
          <w:sz w:val="24"/>
          <w:szCs w:val="24"/>
        </w:rPr>
      </w:pPr>
    </w:p>
    <w:p w:rsidR="00410025" w:rsidRPr="008B4CAC" w:rsidRDefault="00410025"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29.03.2022</w:t>
      </w:r>
    </w:p>
    <w:p w:rsidR="00410025" w:rsidRPr="008B4CAC" w:rsidRDefault="00410025" w:rsidP="008B4CAC">
      <w:pPr>
        <w:spacing w:after="0" w:line="240" w:lineRule="auto"/>
        <w:jc w:val="both"/>
        <w:rPr>
          <w:rFonts w:ascii="Times New Roman" w:hAnsi="Times New Roman" w:cs="Times New Roman"/>
          <w:sz w:val="24"/>
          <w:szCs w:val="24"/>
        </w:rPr>
      </w:pPr>
    </w:p>
    <w:p w:rsidR="00410025" w:rsidRPr="008B4CAC" w:rsidRDefault="00410025"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410025" w:rsidRPr="008B4CAC" w:rsidRDefault="00410025" w:rsidP="008B4CAC">
      <w:pPr>
        <w:spacing w:after="0" w:line="240" w:lineRule="auto"/>
        <w:jc w:val="both"/>
        <w:rPr>
          <w:rFonts w:ascii="Times New Roman" w:hAnsi="Times New Roman" w:cs="Times New Roman"/>
          <w:b/>
          <w:sz w:val="24"/>
          <w:szCs w:val="24"/>
        </w:rPr>
      </w:pPr>
    </w:p>
    <w:p w:rsidR="00410025" w:rsidRPr="008B4CAC" w:rsidRDefault="00410025"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410025" w:rsidRPr="008B4CAC" w:rsidRDefault="00410025" w:rsidP="008B4CAC">
      <w:pPr>
        <w:numPr>
          <w:ilvl w:val="0"/>
          <w:numId w:val="9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Мкртчян Геворг Вазгенович ИНН 143531768919</w:t>
      </w:r>
    </w:p>
    <w:p w:rsidR="00410025" w:rsidRPr="008B4CAC" w:rsidRDefault="00410025" w:rsidP="008B4CAC">
      <w:pPr>
        <w:numPr>
          <w:ilvl w:val="0"/>
          <w:numId w:val="9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«Саир» ИНН 1657067187</w:t>
      </w:r>
    </w:p>
    <w:p w:rsidR="00410025" w:rsidRPr="008B4CAC" w:rsidRDefault="00410025" w:rsidP="008B4CAC">
      <w:pPr>
        <w:numPr>
          <w:ilvl w:val="0"/>
          <w:numId w:val="9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«АСМ» ИНН 3666263030</w:t>
      </w:r>
    </w:p>
    <w:p w:rsidR="00410025" w:rsidRPr="008B4CAC" w:rsidRDefault="00410025" w:rsidP="008B4CAC">
      <w:pPr>
        <w:numPr>
          <w:ilvl w:val="0"/>
          <w:numId w:val="9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«СК «ИРИС» ИНН 3906390919</w:t>
      </w:r>
    </w:p>
    <w:p w:rsidR="00410025" w:rsidRPr="008B4CAC" w:rsidRDefault="00410025" w:rsidP="008B4CAC">
      <w:pPr>
        <w:numPr>
          <w:ilvl w:val="0"/>
          <w:numId w:val="9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«КОРПРОЕКТ» ИНН 4706044720</w:t>
      </w:r>
    </w:p>
    <w:p w:rsidR="00410025" w:rsidRPr="008B4CAC" w:rsidRDefault="00410025" w:rsidP="008B4CAC">
      <w:pPr>
        <w:numPr>
          <w:ilvl w:val="0"/>
          <w:numId w:val="9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«Современные технологии безопасности» ИНН 6102066812</w:t>
      </w:r>
    </w:p>
    <w:p w:rsidR="00410025" w:rsidRPr="008B4CAC" w:rsidRDefault="00410025" w:rsidP="008B4CAC">
      <w:pPr>
        <w:numPr>
          <w:ilvl w:val="0"/>
          <w:numId w:val="9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«ДИРЕКЦИЯ СТРОИТЕЛЬНЫХ РЕШЕНИЙ» ИНН 6670505833</w:t>
      </w:r>
    </w:p>
    <w:p w:rsidR="00410025" w:rsidRPr="008B4CAC" w:rsidRDefault="00410025" w:rsidP="008B4CAC">
      <w:pPr>
        <w:numPr>
          <w:ilvl w:val="0"/>
          <w:numId w:val="9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«Проектстройсервис» ИНН 7725426590</w:t>
      </w:r>
    </w:p>
    <w:p w:rsidR="00410025" w:rsidRPr="008B4CAC" w:rsidRDefault="00410025" w:rsidP="008B4CAC">
      <w:pPr>
        <w:numPr>
          <w:ilvl w:val="0"/>
          <w:numId w:val="9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«ЭКОИНЖСТРОЙ» ИНН 7727468877</w:t>
      </w:r>
    </w:p>
    <w:p w:rsidR="00410025" w:rsidRPr="008B4CAC" w:rsidRDefault="00410025" w:rsidP="008B4CAC">
      <w:pPr>
        <w:pBdr>
          <w:bottom w:val="single" w:sz="4" w:space="1" w:color="auto"/>
        </w:pBdr>
        <w:spacing w:after="0" w:line="240" w:lineRule="auto"/>
        <w:rPr>
          <w:rFonts w:ascii="Times New Roman" w:hAnsi="Times New Roman" w:cs="Times New Roman"/>
          <w:sz w:val="24"/>
          <w:szCs w:val="24"/>
        </w:rPr>
      </w:pPr>
    </w:p>
    <w:p w:rsidR="00410025" w:rsidRPr="008B4CAC" w:rsidRDefault="00410025" w:rsidP="008B4CAC">
      <w:pPr>
        <w:spacing w:after="0" w:line="240" w:lineRule="auto"/>
        <w:rPr>
          <w:rFonts w:ascii="Times New Roman" w:hAnsi="Times New Roman" w:cs="Times New Roman"/>
          <w:sz w:val="24"/>
          <w:szCs w:val="24"/>
        </w:rPr>
      </w:pPr>
    </w:p>
    <w:p w:rsidR="00D06C38" w:rsidRPr="008B4CAC" w:rsidRDefault="00D06C38"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24.03.2022</w:t>
      </w:r>
    </w:p>
    <w:p w:rsidR="00D06C38" w:rsidRPr="008B4CAC" w:rsidRDefault="00D06C38" w:rsidP="008B4CAC">
      <w:pPr>
        <w:spacing w:after="0" w:line="240" w:lineRule="auto"/>
        <w:jc w:val="both"/>
        <w:rPr>
          <w:rFonts w:ascii="Times New Roman" w:hAnsi="Times New Roman" w:cs="Times New Roman"/>
          <w:sz w:val="24"/>
          <w:szCs w:val="24"/>
        </w:rPr>
      </w:pPr>
    </w:p>
    <w:p w:rsidR="00D06C38" w:rsidRPr="008B4CAC" w:rsidRDefault="00D06C38"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D06C38" w:rsidRPr="008B4CAC" w:rsidRDefault="00D06C38" w:rsidP="008B4CAC">
      <w:pPr>
        <w:spacing w:after="0" w:line="240" w:lineRule="auto"/>
        <w:jc w:val="both"/>
        <w:rPr>
          <w:rFonts w:ascii="Times New Roman" w:hAnsi="Times New Roman" w:cs="Times New Roman"/>
          <w:b/>
          <w:sz w:val="24"/>
          <w:szCs w:val="24"/>
        </w:rPr>
      </w:pPr>
    </w:p>
    <w:p w:rsidR="00D06C38" w:rsidRPr="008B4CAC" w:rsidRDefault="00D06C38"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D06C38" w:rsidRPr="008B4CAC" w:rsidRDefault="00D06C38" w:rsidP="008B4CAC">
      <w:pPr>
        <w:numPr>
          <w:ilvl w:val="0"/>
          <w:numId w:val="9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Буц  Антон Николаевич ИНН 245306559653</w:t>
      </w:r>
    </w:p>
    <w:p w:rsidR="00D06C38" w:rsidRPr="008B4CAC" w:rsidRDefault="00D06C38" w:rsidP="008B4CAC">
      <w:pPr>
        <w:numPr>
          <w:ilvl w:val="0"/>
          <w:numId w:val="9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Редкина Ирина Александровна ИНН 366219668879</w:t>
      </w:r>
    </w:p>
    <w:p w:rsidR="00D06C38" w:rsidRPr="008B4CAC" w:rsidRDefault="00D06C38" w:rsidP="008B4CAC">
      <w:pPr>
        <w:numPr>
          <w:ilvl w:val="0"/>
          <w:numId w:val="9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«ЭКОГРАД-ПРОЕКТ» ИНН 9701153435</w:t>
      </w:r>
    </w:p>
    <w:p w:rsidR="00D06C38" w:rsidRPr="008B4CAC" w:rsidRDefault="00D06C38" w:rsidP="008B4CAC">
      <w:pPr>
        <w:pBdr>
          <w:bottom w:val="single" w:sz="4" w:space="1" w:color="auto"/>
        </w:pBdr>
        <w:spacing w:after="0" w:line="240" w:lineRule="auto"/>
        <w:rPr>
          <w:rFonts w:ascii="Times New Roman" w:hAnsi="Times New Roman" w:cs="Times New Roman"/>
          <w:sz w:val="24"/>
          <w:szCs w:val="24"/>
        </w:rPr>
      </w:pPr>
    </w:p>
    <w:p w:rsidR="00D06C38" w:rsidRPr="008B4CAC" w:rsidRDefault="00D06C38" w:rsidP="008B4CAC">
      <w:pPr>
        <w:spacing w:after="0" w:line="240" w:lineRule="auto"/>
        <w:rPr>
          <w:rFonts w:ascii="Times New Roman" w:hAnsi="Times New Roman" w:cs="Times New Roman"/>
          <w:sz w:val="24"/>
          <w:szCs w:val="24"/>
        </w:rPr>
      </w:pPr>
    </w:p>
    <w:p w:rsidR="00C8354F" w:rsidRPr="008B4CAC" w:rsidRDefault="00C8354F"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22.03.2022</w:t>
      </w:r>
    </w:p>
    <w:p w:rsidR="00C8354F" w:rsidRPr="008B4CAC" w:rsidRDefault="00C8354F" w:rsidP="008B4CAC">
      <w:pPr>
        <w:spacing w:after="0" w:line="240" w:lineRule="auto"/>
        <w:jc w:val="both"/>
        <w:rPr>
          <w:rFonts w:ascii="Times New Roman" w:hAnsi="Times New Roman" w:cs="Times New Roman"/>
          <w:sz w:val="24"/>
          <w:szCs w:val="24"/>
        </w:rPr>
      </w:pPr>
    </w:p>
    <w:p w:rsidR="00C8354F" w:rsidRPr="008B4CAC" w:rsidRDefault="00C8354F"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C8354F" w:rsidRPr="008B4CAC" w:rsidRDefault="00C8354F" w:rsidP="008B4CAC">
      <w:pPr>
        <w:spacing w:after="0" w:line="240" w:lineRule="auto"/>
        <w:jc w:val="both"/>
        <w:rPr>
          <w:rFonts w:ascii="Times New Roman" w:hAnsi="Times New Roman" w:cs="Times New Roman"/>
          <w:b/>
          <w:sz w:val="24"/>
          <w:szCs w:val="24"/>
        </w:rPr>
      </w:pPr>
    </w:p>
    <w:p w:rsidR="00C8354F" w:rsidRPr="008B4CAC" w:rsidRDefault="00C8354F"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C8354F" w:rsidRPr="008B4CAC" w:rsidRDefault="00C8354F" w:rsidP="008B4CAC">
      <w:pPr>
        <w:numPr>
          <w:ilvl w:val="0"/>
          <w:numId w:val="9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«СТАТУС» ИНН 2460120580</w:t>
      </w:r>
    </w:p>
    <w:p w:rsidR="00C8354F" w:rsidRPr="008B4CAC" w:rsidRDefault="00C8354F" w:rsidP="008B4CAC">
      <w:pPr>
        <w:numPr>
          <w:ilvl w:val="0"/>
          <w:numId w:val="9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«Инжиниринговая компания  «Атом Реконструкция и Модернизация» ИНН 6143078253</w:t>
      </w:r>
    </w:p>
    <w:p w:rsidR="00C8354F" w:rsidRPr="008B4CAC" w:rsidRDefault="00C8354F" w:rsidP="008B4CAC">
      <w:pPr>
        <w:pBdr>
          <w:bottom w:val="single" w:sz="4" w:space="1" w:color="auto"/>
        </w:pBdr>
        <w:spacing w:after="0" w:line="240" w:lineRule="auto"/>
        <w:rPr>
          <w:rFonts w:ascii="Times New Roman" w:hAnsi="Times New Roman" w:cs="Times New Roman"/>
          <w:sz w:val="24"/>
          <w:szCs w:val="24"/>
        </w:rPr>
      </w:pPr>
    </w:p>
    <w:p w:rsidR="00C8354F" w:rsidRPr="008B4CAC" w:rsidRDefault="00C8354F" w:rsidP="008B4CAC">
      <w:pPr>
        <w:spacing w:after="0" w:line="240" w:lineRule="auto"/>
        <w:rPr>
          <w:rFonts w:ascii="Times New Roman" w:hAnsi="Times New Roman" w:cs="Times New Roman"/>
          <w:sz w:val="24"/>
          <w:szCs w:val="24"/>
        </w:rPr>
      </w:pPr>
    </w:p>
    <w:p w:rsidR="00E55A2F" w:rsidRPr="008B4CAC" w:rsidRDefault="00E55A2F"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18.03.2022</w:t>
      </w:r>
    </w:p>
    <w:p w:rsidR="00E55A2F" w:rsidRPr="008B4CAC" w:rsidRDefault="00E55A2F" w:rsidP="008B4CAC">
      <w:pPr>
        <w:spacing w:after="0" w:line="240" w:lineRule="auto"/>
        <w:jc w:val="both"/>
        <w:rPr>
          <w:rFonts w:ascii="Times New Roman" w:hAnsi="Times New Roman" w:cs="Times New Roman"/>
          <w:sz w:val="24"/>
          <w:szCs w:val="24"/>
        </w:rPr>
      </w:pPr>
    </w:p>
    <w:p w:rsidR="00E55A2F" w:rsidRPr="008B4CAC" w:rsidRDefault="00E55A2F"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E55A2F" w:rsidRPr="008B4CAC" w:rsidRDefault="00E55A2F" w:rsidP="008B4CAC">
      <w:pPr>
        <w:spacing w:after="0" w:line="240" w:lineRule="auto"/>
        <w:jc w:val="both"/>
        <w:rPr>
          <w:rFonts w:ascii="Times New Roman" w:hAnsi="Times New Roman" w:cs="Times New Roman"/>
          <w:b/>
          <w:sz w:val="24"/>
          <w:szCs w:val="24"/>
        </w:rPr>
      </w:pPr>
    </w:p>
    <w:p w:rsidR="00E55A2F" w:rsidRPr="008B4CAC" w:rsidRDefault="00E55A2F"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55A2F" w:rsidRPr="008B4CAC" w:rsidRDefault="00E55A2F" w:rsidP="008B4CAC">
      <w:pPr>
        <w:numPr>
          <w:ilvl w:val="0"/>
          <w:numId w:val="9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«Бастион» ИНН 6230108144</w:t>
      </w:r>
    </w:p>
    <w:p w:rsidR="00E55A2F" w:rsidRPr="008B4CAC" w:rsidRDefault="00E55A2F" w:rsidP="008B4CAC">
      <w:pPr>
        <w:pBdr>
          <w:bottom w:val="single" w:sz="4" w:space="1" w:color="auto"/>
        </w:pBdr>
        <w:spacing w:after="0" w:line="240" w:lineRule="auto"/>
        <w:rPr>
          <w:rFonts w:ascii="Times New Roman" w:hAnsi="Times New Roman" w:cs="Times New Roman"/>
          <w:sz w:val="24"/>
          <w:szCs w:val="24"/>
        </w:rPr>
      </w:pPr>
    </w:p>
    <w:p w:rsidR="00E55A2F" w:rsidRPr="008B4CAC" w:rsidRDefault="00E55A2F" w:rsidP="008B4CAC">
      <w:pPr>
        <w:spacing w:after="0" w:line="240" w:lineRule="auto"/>
        <w:rPr>
          <w:rFonts w:ascii="Times New Roman" w:hAnsi="Times New Roman" w:cs="Times New Roman"/>
          <w:sz w:val="24"/>
          <w:szCs w:val="24"/>
        </w:rPr>
      </w:pPr>
    </w:p>
    <w:p w:rsidR="009C53CD" w:rsidRPr="008B4CAC" w:rsidRDefault="009C53CD"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17.03.2022</w:t>
      </w:r>
    </w:p>
    <w:p w:rsidR="009C53CD" w:rsidRPr="008B4CAC" w:rsidRDefault="009C53CD" w:rsidP="008B4CAC">
      <w:pPr>
        <w:spacing w:after="0" w:line="240" w:lineRule="auto"/>
        <w:jc w:val="both"/>
        <w:rPr>
          <w:rFonts w:ascii="Times New Roman" w:hAnsi="Times New Roman" w:cs="Times New Roman"/>
          <w:sz w:val="24"/>
          <w:szCs w:val="24"/>
        </w:rPr>
      </w:pPr>
    </w:p>
    <w:p w:rsidR="009C53CD" w:rsidRPr="008B4CAC" w:rsidRDefault="009C53C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C53CD" w:rsidRPr="008B4CAC" w:rsidRDefault="009C53CD" w:rsidP="008B4CAC">
      <w:pPr>
        <w:spacing w:after="0" w:line="240" w:lineRule="auto"/>
        <w:jc w:val="both"/>
        <w:rPr>
          <w:rFonts w:ascii="Times New Roman" w:hAnsi="Times New Roman" w:cs="Times New Roman"/>
          <w:b/>
          <w:sz w:val="24"/>
          <w:szCs w:val="24"/>
        </w:rPr>
      </w:pPr>
    </w:p>
    <w:p w:rsidR="009C53CD" w:rsidRPr="008B4CAC" w:rsidRDefault="009C53C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C53CD" w:rsidRPr="008B4CAC" w:rsidRDefault="009C53CD" w:rsidP="008B4CAC">
      <w:pPr>
        <w:numPr>
          <w:ilvl w:val="0"/>
          <w:numId w:val="9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«НовоТех» ИНН 5032282685</w:t>
      </w:r>
    </w:p>
    <w:p w:rsidR="009C53CD" w:rsidRPr="008B4CAC" w:rsidRDefault="009C53CD" w:rsidP="008B4CAC">
      <w:pPr>
        <w:numPr>
          <w:ilvl w:val="0"/>
          <w:numId w:val="9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«Стройреставрация» ИНН 7704348189</w:t>
      </w:r>
    </w:p>
    <w:p w:rsidR="009C53CD" w:rsidRPr="008B4CAC" w:rsidRDefault="009C53CD" w:rsidP="008B4CAC">
      <w:pPr>
        <w:autoSpaceDE w:val="0"/>
        <w:autoSpaceDN w:val="0"/>
        <w:adjustRightInd w:val="0"/>
        <w:spacing w:after="0" w:line="240" w:lineRule="auto"/>
        <w:rPr>
          <w:rFonts w:ascii="Times New Roman" w:hAnsi="Times New Roman" w:cs="Times New Roman"/>
          <w:sz w:val="24"/>
          <w:szCs w:val="24"/>
        </w:rPr>
      </w:pPr>
    </w:p>
    <w:p w:rsidR="009C53CD" w:rsidRPr="008B4CAC" w:rsidRDefault="009C53CD" w:rsidP="008B4CAC">
      <w:pPr>
        <w:spacing w:after="0" w:line="240" w:lineRule="auto"/>
        <w:ind w:firstLine="540"/>
        <w:jc w:val="both"/>
        <w:rPr>
          <w:rFonts w:ascii="Times New Roman" w:hAnsi="Times New Roman" w:cs="Times New Roman"/>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делегир</w:t>
      </w:r>
      <w:r w:rsidR="00990BEB">
        <w:rPr>
          <w:rFonts w:ascii="Times New Roman" w:hAnsi="Times New Roman" w:cs="Times New Roman"/>
          <w:sz w:val="24"/>
          <w:szCs w:val="24"/>
        </w:rPr>
        <w:t xml:space="preserve">овать Вийру Дениса Витальевича </w:t>
      </w:r>
      <w:r w:rsidRPr="008B4CAC">
        <w:rPr>
          <w:rFonts w:ascii="Times New Roman" w:hAnsi="Times New Roman" w:cs="Times New Roman"/>
          <w:sz w:val="24"/>
          <w:szCs w:val="24"/>
        </w:rPr>
        <w:t xml:space="preserve">на </w:t>
      </w:r>
      <w:r w:rsidRPr="008B4CAC">
        <w:rPr>
          <w:rFonts w:ascii="Times New Roman" w:hAnsi="Times New Roman" w:cs="Times New Roman"/>
          <w:sz w:val="24"/>
          <w:szCs w:val="24"/>
          <w:shd w:val="clear" w:color="auto" w:fill="FFFFFF"/>
        </w:rPr>
        <w:t>X Всероссийский съезд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w:t>
      </w:r>
      <w:r w:rsidRPr="008B4CAC">
        <w:rPr>
          <w:rFonts w:ascii="Times New Roman" w:hAnsi="Times New Roman" w:cs="Times New Roman"/>
          <w:sz w:val="24"/>
          <w:szCs w:val="24"/>
        </w:rPr>
        <w:t>, 22 апреля 2022 года с правом решающего голоса по всем вопросам повестки дня.</w:t>
      </w:r>
    </w:p>
    <w:p w:rsidR="009C53CD" w:rsidRPr="008B4CAC" w:rsidRDefault="009C53CD" w:rsidP="008B4CAC">
      <w:pPr>
        <w:pBdr>
          <w:bottom w:val="single" w:sz="4" w:space="1" w:color="auto"/>
        </w:pBdr>
        <w:spacing w:after="0" w:line="240" w:lineRule="auto"/>
        <w:rPr>
          <w:rFonts w:ascii="Times New Roman" w:hAnsi="Times New Roman" w:cs="Times New Roman"/>
          <w:sz w:val="24"/>
          <w:szCs w:val="24"/>
        </w:rPr>
      </w:pPr>
    </w:p>
    <w:p w:rsidR="009C53CD" w:rsidRPr="008B4CAC" w:rsidRDefault="009C53CD" w:rsidP="008B4CAC">
      <w:pPr>
        <w:spacing w:after="0" w:line="240" w:lineRule="auto"/>
        <w:rPr>
          <w:rFonts w:ascii="Times New Roman" w:hAnsi="Times New Roman" w:cs="Times New Roman"/>
          <w:sz w:val="24"/>
          <w:szCs w:val="24"/>
        </w:rPr>
      </w:pPr>
    </w:p>
    <w:p w:rsidR="001D05D1" w:rsidRPr="008B4CAC" w:rsidRDefault="001D05D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16.03.2022</w:t>
      </w:r>
    </w:p>
    <w:p w:rsidR="001D05D1" w:rsidRPr="008B4CAC" w:rsidRDefault="001D05D1" w:rsidP="008B4CAC">
      <w:pPr>
        <w:spacing w:after="0" w:line="240" w:lineRule="auto"/>
        <w:jc w:val="both"/>
        <w:rPr>
          <w:rFonts w:ascii="Times New Roman" w:hAnsi="Times New Roman" w:cs="Times New Roman"/>
          <w:sz w:val="24"/>
          <w:szCs w:val="24"/>
        </w:rPr>
      </w:pPr>
    </w:p>
    <w:p w:rsidR="001D05D1" w:rsidRPr="008B4CAC" w:rsidRDefault="001D05D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1D05D1" w:rsidRPr="008B4CAC" w:rsidRDefault="001D05D1" w:rsidP="008B4CAC">
      <w:pPr>
        <w:spacing w:after="0" w:line="240" w:lineRule="auto"/>
        <w:jc w:val="both"/>
        <w:rPr>
          <w:rFonts w:ascii="Times New Roman" w:hAnsi="Times New Roman" w:cs="Times New Roman"/>
          <w:b/>
          <w:sz w:val="24"/>
          <w:szCs w:val="24"/>
        </w:rPr>
      </w:pPr>
    </w:p>
    <w:p w:rsidR="001D05D1" w:rsidRPr="008B4CAC" w:rsidRDefault="001D05D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1D05D1" w:rsidRPr="008B4CAC" w:rsidRDefault="001D05D1" w:rsidP="008B4CAC">
      <w:pPr>
        <w:numPr>
          <w:ilvl w:val="0"/>
          <w:numId w:val="9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«Квинта» ИНН 7727330950</w:t>
      </w:r>
    </w:p>
    <w:p w:rsidR="001D05D1" w:rsidRPr="008B4CAC" w:rsidRDefault="001D05D1" w:rsidP="008B4CAC">
      <w:pPr>
        <w:pBdr>
          <w:bottom w:val="single" w:sz="4" w:space="1" w:color="auto"/>
        </w:pBdr>
        <w:spacing w:after="0" w:line="240" w:lineRule="auto"/>
        <w:rPr>
          <w:rFonts w:ascii="Times New Roman" w:hAnsi="Times New Roman" w:cs="Times New Roman"/>
          <w:sz w:val="24"/>
          <w:szCs w:val="24"/>
        </w:rPr>
      </w:pPr>
    </w:p>
    <w:p w:rsidR="001D05D1" w:rsidRPr="008B4CAC" w:rsidRDefault="001D05D1" w:rsidP="008B4CAC">
      <w:pPr>
        <w:spacing w:after="0" w:line="240" w:lineRule="auto"/>
        <w:rPr>
          <w:rFonts w:ascii="Times New Roman" w:hAnsi="Times New Roman" w:cs="Times New Roman"/>
          <w:sz w:val="24"/>
          <w:szCs w:val="24"/>
        </w:rPr>
      </w:pPr>
    </w:p>
    <w:p w:rsidR="00B15772" w:rsidRPr="008B4CAC" w:rsidRDefault="00B1577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15.03.2022</w:t>
      </w:r>
    </w:p>
    <w:p w:rsidR="00B15772" w:rsidRPr="008B4CAC" w:rsidRDefault="00B15772" w:rsidP="008B4CAC">
      <w:pPr>
        <w:spacing w:after="0" w:line="240" w:lineRule="auto"/>
        <w:jc w:val="both"/>
        <w:rPr>
          <w:rFonts w:ascii="Times New Roman" w:hAnsi="Times New Roman" w:cs="Times New Roman"/>
          <w:sz w:val="24"/>
          <w:szCs w:val="24"/>
        </w:rPr>
      </w:pPr>
    </w:p>
    <w:p w:rsidR="00B15772" w:rsidRPr="008B4CAC" w:rsidRDefault="00B1577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B15772" w:rsidRPr="008B4CAC" w:rsidRDefault="00B15772" w:rsidP="008B4CAC">
      <w:pPr>
        <w:spacing w:after="0" w:line="240" w:lineRule="auto"/>
        <w:jc w:val="both"/>
        <w:rPr>
          <w:rFonts w:ascii="Times New Roman" w:hAnsi="Times New Roman" w:cs="Times New Roman"/>
          <w:b/>
          <w:sz w:val="24"/>
          <w:szCs w:val="24"/>
        </w:rPr>
      </w:pPr>
    </w:p>
    <w:p w:rsidR="00B15772" w:rsidRPr="008B4CAC" w:rsidRDefault="00B1577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15772" w:rsidRPr="008B4CAC" w:rsidRDefault="00B15772" w:rsidP="008B4CAC">
      <w:pPr>
        <w:numPr>
          <w:ilvl w:val="0"/>
          <w:numId w:val="9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«МОСТДОРПРОЕКТ» ИНН 1513069722</w:t>
      </w:r>
    </w:p>
    <w:p w:rsidR="00B15772" w:rsidRPr="008B4CAC" w:rsidRDefault="00B15772" w:rsidP="008B4CAC">
      <w:pPr>
        <w:numPr>
          <w:ilvl w:val="0"/>
          <w:numId w:val="9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Туник Артемий Александрович ИНН 212414474561</w:t>
      </w:r>
    </w:p>
    <w:p w:rsidR="00B15772" w:rsidRPr="008B4CAC" w:rsidRDefault="00B15772" w:rsidP="008B4CAC">
      <w:pPr>
        <w:numPr>
          <w:ilvl w:val="0"/>
          <w:numId w:val="9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«МЕТАЛЛО ПРОМЫШЛЕННЫЙ ХОЛДИНГ» ИНН 7722788714</w:t>
      </w:r>
    </w:p>
    <w:p w:rsidR="00B15772" w:rsidRPr="008B4CAC" w:rsidRDefault="00B15772" w:rsidP="008B4CAC">
      <w:pPr>
        <w:numPr>
          <w:ilvl w:val="0"/>
          <w:numId w:val="9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lastRenderedPageBreak/>
        <w:t>Общество с ограниченной ответственностью «МЭЙК-ПРОДЖЕКТ» ИНН 9723138180</w:t>
      </w:r>
    </w:p>
    <w:p w:rsidR="00B15772" w:rsidRPr="008B4CAC" w:rsidRDefault="00B15772" w:rsidP="008B4CAC">
      <w:pPr>
        <w:pBdr>
          <w:bottom w:val="single" w:sz="4" w:space="1" w:color="auto"/>
        </w:pBdr>
        <w:spacing w:after="0" w:line="240" w:lineRule="auto"/>
        <w:rPr>
          <w:rFonts w:ascii="Times New Roman" w:hAnsi="Times New Roman" w:cs="Times New Roman"/>
          <w:sz w:val="24"/>
          <w:szCs w:val="24"/>
        </w:rPr>
      </w:pPr>
    </w:p>
    <w:p w:rsidR="00B15772" w:rsidRPr="008B4CAC" w:rsidRDefault="00B15772" w:rsidP="008B4CAC">
      <w:pPr>
        <w:spacing w:after="0" w:line="240" w:lineRule="auto"/>
        <w:rPr>
          <w:rFonts w:ascii="Times New Roman" w:hAnsi="Times New Roman" w:cs="Times New Roman"/>
          <w:sz w:val="24"/>
          <w:szCs w:val="24"/>
        </w:rPr>
      </w:pPr>
    </w:p>
    <w:p w:rsidR="002A0606" w:rsidRPr="008B4CAC" w:rsidRDefault="002A0606"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14.03.2022</w:t>
      </w:r>
    </w:p>
    <w:p w:rsidR="002A0606" w:rsidRPr="008B4CAC" w:rsidRDefault="002A0606" w:rsidP="008B4CAC">
      <w:pPr>
        <w:spacing w:after="0" w:line="240" w:lineRule="auto"/>
        <w:jc w:val="both"/>
        <w:rPr>
          <w:rFonts w:ascii="Times New Roman" w:hAnsi="Times New Roman" w:cs="Times New Roman"/>
          <w:sz w:val="24"/>
          <w:szCs w:val="24"/>
        </w:rPr>
      </w:pPr>
    </w:p>
    <w:p w:rsidR="002A0606" w:rsidRPr="008B4CAC" w:rsidRDefault="002A060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2A0606" w:rsidRPr="008B4CAC" w:rsidRDefault="002A0606" w:rsidP="008B4CAC">
      <w:pPr>
        <w:spacing w:after="0" w:line="240" w:lineRule="auto"/>
        <w:jc w:val="both"/>
        <w:rPr>
          <w:rFonts w:ascii="Times New Roman" w:hAnsi="Times New Roman" w:cs="Times New Roman"/>
          <w:b/>
          <w:sz w:val="24"/>
          <w:szCs w:val="24"/>
        </w:rPr>
      </w:pPr>
    </w:p>
    <w:p w:rsidR="002A0606" w:rsidRPr="008B4CAC" w:rsidRDefault="002A060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2A0606" w:rsidRPr="008B4CAC" w:rsidRDefault="002A0606" w:rsidP="008B4CAC">
      <w:pPr>
        <w:numPr>
          <w:ilvl w:val="0"/>
          <w:numId w:val="9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«Управляющая Компания «Жилищный Стандарт» ИНН 1435254490</w:t>
      </w:r>
    </w:p>
    <w:p w:rsidR="002A0606" w:rsidRPr="008B4CAC" w:rsidRDefault="002A0606" w:rsidP="008B4CAC">
      <w:pPr>
        <w:numPr>
          <w:ilvl w:val="0"/>
          <w:numId w:val="9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«Медфарма-Сервис» ИНН 3525255572</w:t>
      </w:r>
    </w:p>
    <w:p w:rsidR="002A0606" w:rsidRPr="008B4CAC" w:rsidRDefault="002A0606" w:rsidP="008B4CAC">
      <w:pPr>
        <w:numPr>
          <w:ilvl w:val="0"/>
          <w:numId w:val="9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«СТРИМЛАЙН» ИНН 5045045297</w:t>
      </w:r>
    </w:p>
    <w:p w:rsidR="002A0606" w:rsidRPr="008B4CAC" w:rsidRDefault="002A0606" w:rsidP="008B4CAC">
      <w:pPr>
        <w:numPr>
          <w:ilvl w:val="0"/>
          <w:numId w:val="9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«Дианеж-Р» ИНН 7733332803</w:t>
      </w:r>
    </w:p>
    <w:p w:rsidR="002A0606" w:rsidRPr="008B4CAC" w:rsidRDefault="002A0606" w:rsidP="008B4CAC">
      <w:pPr>
        <w:pBdr>
          <w:bottom w:val="single" w:sz="4" w:space="1" w:color="auto"/>
        </w:pBdr>
        <w:spacing w:after="0" w:line="240" w:lineRule="auto"/>
        <w:rPr>
          <w:rFonts w:ascii="Times New Roman" w:hAnsi="Times New Roman" w:cs="Times New Roman"/>
          <w:sz w:val="24"/>
          <w:szCs w:val="24"/>
        </w:rPr>
      </w:pPr>
    </w:p>
    <w:p w:rsidR="002A0606" w:rsidRPr="008B4CAC" w:rsidRDefault="002A0606" w:rsidP="008B4CAC">
      <w:pPr>
        <w:spacing w:after="0" w:line="240" w:lineRule="auto"/>
        <w:rPr>
          <w:rFonts w:ascii="Times New Roman" w:hAnsi="Times New Roman" w:cs="Times New Roman"/>
          <w:sz w:val="24"/>
          <w:szCs w:val="24"/>
        </w:rPr>
      </w:pPr>
    </w:p>
    <w:p w:rsidR="00D84570" w:rsidRPr="008B4CAC" w:rsidRDefault="00D84570"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11.03.2022</w:t>
      </w:r>
    </w:p>
    <w:p w:rsidR="00D84570" w:rsidRPr="008B4CAC" w:rsidRDefault="00D84570" w:rsidP="008B4CAC">
      <w:pPr>
        <w:spacing w:after="0" w:line="240" w:lineRule="auto"/>
        <w:jc w:val="both"/>
        <w:rPr>
          <w:rFonts w:ascii="Times New Roman" w:hAnsi="Times New Roman" w:cs="Times New Roman"/>
          <w:sz w:val="24"/>
          <w:szCs w:val="24"/>
        </w:rPr>
      </w:pPr>
    </w:p>
    <w:p w:rsidR="00D84570" w:rsidRPr="008B4CAC" w:rsidRDefault="00D84570"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D84570" w:rsidRPr="008B4CAC" w:rsidRDefault="00D84570" w:rsidP="008B4CAC">
      <w:pPr>
        <w:spacing w:after="0" w:line="240" w:lineRule="auto"/>
        <w:jc w:val="both"/>
        <w:rPr>
          <w:rFonts w:ascii="Times New Roman" w:hAnsi="Times New Roman" w:cs="Times New Roman"/>
          <w:b/>
          <w:sz w:val="24"/>
          <w:szCs w:val="24"/>
        </w:rPr>
      </w:pPr>
    </w:p>
    <w:p w:rsidR="00D84570" w:rsidRPr="008B4CAC" w:rsidRDefault="00D84570"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D84570" w:rsidRPr="008B4CAC" w:rsidRDefault="00D84570" w:rsidP="008B4CAC">
      <w:pPr>
        <w:numPr>
          <w:ilvl w:val="0"/>
          <w:numId w:val="9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«СТРЕЛА» ИНН 5029127859</w:t>
      </w:r>
    </w:p>
    <w:p w:rsidR="00D84570" w:rsidRPr="008B4CAC" w:rsidRDefault="00D84570" w:rsidP="008B4CAC">
      <w:pPr>
        <w:numPr>
          <w:ilvl w:val="0"/>
          <w:numId w:val="9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Новиков Александр Михайлович ИНН 682962280993</w:t>
      </w:r>
    </w:p>
    <w:p w:rsidR="00D84570" w:rsidRPr="008B4CAC" w:rsidRDefault="00D84570" w:rsidP="008B4CAC">
      <w:pPr>
        <w:pBdr>
          <w:bottom w:val="single" w:sz="4" w:space="1" w:color="auto"/>
        </w:pBdr>
        <w:spacing w:after="0" w:line="240" w:lineRule="auto"/>
        <w:rPr>
          <w:rFonts w:ascii="Times New Roman" w:hAnsi="Times New Roman" w:cs="Times New Roman"/>
          <w:sz w:val="24"/>
          <w:szCs w:val="24"/>
        </w:rPr>
      </w:pPr>
    </w:p>
    <w:p w:rsidR="00D84570" w:rsidRPr="008B4CAC" w:rsidRDefault="00D84570" w:rsidP="008B4CAC">
      <w:pPr>
        <w:spacing w:after="0" w:line="240" w:lineRule="auto"/>
        <w:rPr>
          <w:rFonts w:ascii="Times New Roman" w:hAnsi="Times New Roman" w:cs="Times New Roman"/>
          <w:sz w:val="24"/>
          <w:szCs w:val="24"/>
        </w:rPr>
      </w:pPr>
    </w:p>
    <w:p w:rsidR="00DD2C28" w:rsidRPr="008B4CAC" w:rsidRDefault="00DD2C28"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10.03.2022</w:t>
      </w:r>
    </w:p>
    <w:p w:rsidR="00DD2C28" w:rsidRPr="008B4CAC" w:rsidRDefault="00DD2C28" w:rsidP="008B4CAC">
      <w:pPr>
        <w:spacing w:after="0" w:line="240" w:lineRule="auto"/>
        <w:jc w:val="both"/>
        <w:rPr>
          <w:rFonts w:ascii="Times New Roman" w:hAnsi="Times New Roman" w:cs="Times New Roman"/>
          <w:sz w:val="24"/>
          <w:szCs w:val="24"/>
        </w:rPr>
      </w:pPr>
    </w:p>
    <w:p w:rsidR="00DD2C28" w:rsidRPr="008B4CAC" w:rsidRDefault="00DD2C28"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DD2C28" w:rsidRPr="008B4CAC" w:rsidRDefault="00DD2C28" w:rsidP="008B4CAC">
      <w:pPr>
        <w:spacing w:after="0" w:line="240" w:lineRule="auto"/>
        <w:jc w:val="both"/>
        <w:rPr>
          <w:rFonts w:ascii="Times New Roman" w:hAnsi="Times New Roman" w:cs="Times New Roman"/>
          <w:b/>
          <w:sz w:val="24"/>
          <w:szCs w:val="24"/>
        </w:rPr>
      </w:pPr>
    </w:p>
    <w:p w:rsidR="00DD2C28" w:rsidRPr="008B4CAC" w:rsidRDefault="00DD2C28"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DD2C28" w:rsidRPr="008B4CAC" w:rsidRDefault="00DD2C28" w:rsidP="008B4CAC">
      <w:pPr>
        <w:numPr>
          <w:ilvl w:val="0"/>
          <w:numId w:val="9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«Центр экспертизы строительной деятельности» ИНН 5027298305</w:t>
      </w:r>
    </w:p>
    <w:p w:rsidR="00DD2C28" w:rsidRPr="008B4CAC" w:rsidRDefault="00DD2C28" w:rsidP="008B4CAC">
      <w:pPr>
        <w:numPr>
          <w:ilvl w:val="0"/>
          <w:numId w:val="9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lastRenderedPageBreak/>
        <w:t>Общество с ограниченной ответственностью «ННК-Самаранефтегаз» ИНН 6316271946</w:t>
      </w:r>
    </w:p>
    <w:p w:rsidR="00DD2C28" w:rsidRPr="008B4CAC" w:rsidRDefault="00DD2C28" w:rsidP="008B4CAC">
      <w:pPr>
        <w:numPr>
          <w:ilvl w:val="0"/>
          <w:numId w:val="9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«ЕК «Центр Экспертиз» ИНН 6685165379</w:t>
      </w:r>
    </w:p>
    <w:p w:rsidR="00DD2C28" w:rsidRPr="008B4CAC" w:rsidRDefault="00DD2C28" w:rsidP="008B4CAC">
      <w:pPr>
        <w:pBdr>
          <w:bottom w:val="single" w:sz="4" w:space="1" w:color="auto"/>
        </w:pBdr>
        <w:spacing w:after="0" w:line="240" w:lineRule="auto"/>
        <w:rPr>
          <w:rFonts w:ascii="Times New Roman" w:hAnsi="Times New Roman" w:cs="Times New Roman"/>
          <w:sz w:val="24"/>
          <w:szCs w:val="24"/>
        </w:rPr>
      </w:pPr>
    </w:p>
    <w:p w:rsidR="00DD2C28" w:rsidRPr="008B4CAC" w:rsidRDefault="00DD2C28" w:rsidP="008B4CAC">
      <w:pPr>
        <w:spacing w:after="0" w:line="240" w:lineRule="auto"/>
        <w:rPr>
          <w:rFonts w:ascii="Times New Roman" w:hAnsi="Times New Roman" w:cs="Times New Roman"/>
          <w:sz w:val="24"/>
          <w:szCs w:val="24"/>
        </w:rPr>
      </w:pPr>
    </w:p>
    <w:p w:rsidR="00276A74" w:rsidRPr="008B4CAC" w:rsidRDefault="00276A74"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09.03.2022</w:t>
      </w:r>
    </w:p>
    <w:p w:rsidR="00276A74" w:rsidRPr="008B4CAC" w:rsidRDefault="00276A74" w:rsidP="008B4CAC">
      <w:pPr>
        <w:spacing w:after="0" w:line="240" w:lineRule="auto"/>
        <w:jc w:val="both"/>
        <w:rPr>
          <w:rFonts w:ascii="Times New Roman" w:hAnsi="Times New Roman" w:cs="Times New Roman"/>
          <w:sz w:val="24"/>
          <w:szCs w:val="24"/>
        </w:rPr>
      </w:pPr>
    </w:p>
    <w:p w:rsidR="00276A74" w:rsidRPr="008B4CAC" w:rsidRDefault="00276A74"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276A74" w:rsidRPr="008B4CAC" w:rsidRDefault="00276A74" w:rsidP="008B4CAC">
      <w:pPr>
        <w:spacing w:after="0" w:line="240" w:lineRule="auto"/>
        <w:jc w:val="both"/>
        <w:rPr>
          <w:rFonts w:ascii="Times New Roman" w:hAnsi="Times New Roman" w:cs="Times New Roman"/>
          <w:b/>
          <w:sz w:val="24"/>
          <w:szCs w:val="24"/>
        </w:rPr>
      </w:pPr>
    </w:p>
    <w:p w:rsidR="00276A74" w:rsidRPr="008B4CAC" w:rsidRDefault="00276A74"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276A74" w:rsidRPr="008B4CAC" w:rsidRDefault="00276A74" w:rsidP="008B4CAC">
      <w:pPr>
        <w:numPr>
          <w:ilvl w:val="0"/>
          <w:numId w:val="8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«Специализированный застройщик «Торговая строительная компания» ИНН 2466168394</w:t>
      </w:r>
    </w:p>
    <w:p w:rsidR="00276A74" w:rsidRPr="008B4CAC" w:rsidRDefault="00276A74" w:rsidP="008B4CAC">
      <w:pPr>
        <w:numPr>
          <w:ilvl w:val="0"/>
          <w:numId w:val="8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«Конструкторское бюро «Флотпроект» ИНН 3015086782</w:t>
      </w:r>
    </w:p>
    <w:p w:rsidR="00276A74" w:rsidRPr="008B4CAC" w:rsidRDefault="00276A74" w:rsidP="008B4CAC">
      <w:pPr>
        <w:numPr>
          <w:ilvl w:val="0"/>
          <w:numId w:val="8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Усачева Валерия Андреевна ИНН 616615214434</w:t>
      </w:r>
    </w:p>
    <w:p w:rsidR="00276A74" w:rsidRPr="008B4CAC" w:rsidRDefault="00276A74" w:rsidP="008B4CAC">
      <w:pPr>
        <w:numPr>
          <w:ilvl w:val="0"/>
          <w:numId w:val="8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«ВПМ-МОСКВА» ИНН 9705161483</w:t>
      </w:r>
    </w:p>
    <w:p w:rsidR="00276A74" w:rsidRPr="008B4CAC" w:rsidRDefault="00276A74" w:rsidP="008B4CAC">
      <w:pPr>
        <w:pBdr>
          <w:bottom w:val="single" w:sz="4" w:space="1" w:color="auto"/>
        </w:pBdr>
        <w:spacing w:after="0" w:line="240" w:lineRule="auto"/>
        <w:rPr>
          <w:rFonts w:ascii="Times New Roman" w:hAnsi="Times New Roman" w:cs="Times New Roman"/>
          <w:sz w:val="24"/>
          <w:szCs w:val="24"/>
        </w:rPr>
      </w:pPr>
    </w:p>
    <w:p w:rsidR="00276A74" w:rsidRPr="008B4CAC" w:rsidRDefault="00276A74" w:rsidP="008B4CAC">
      <w:pPr>
        <w:spacing w:after="0" w:line="240" w:lineRule="auto"/>
        <w:rPr>
          <w:rFonts w:ascii="Times New Roman" w:hAnsi="Times New Roman" w:cs="Times New Roman"/>
          <w:sz w:val="24"/>
          <w:szCs w:val="24"/>
        </w:rPr>
      </w:pPr>
    </w:p>
    <w:p w:rsidR="00686C16" w:rsidRPr="008B4CAC" w:rsidRDefault="00686C16"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05.03.2022</w:t>
      </w:r>
    </w:p>
    <w:p w:rsidR="00686C16" w:rsidRPr="008B4CAC" w:rsidRDefault="00686C16" w:rsidP="008B4CAC">
      <w:pPr>
        <w:spacing w:after="0" w:line="240" w:lineRule="auto"/>
        <w:jc w:val="both"/>
        <w:rPr>
          <w:rFonts w:ascii="Times New Roman" w:hAnsi="Times New Roman" w:cs="Times New Roman"/>
          <w:sz w:val="24"/>
          <w:szCs w:val="24"/>
        </w:rPr>
      </w:pPr>
    </w:p>
    <w:p w:rsidR="00686C16" w:rsidRPr="008B4CAC" w:rsidRDefault="00686C1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686C16" w:rsidRPr="008B4CAC" w:rsidRDefault="00686C16" w:rsidP="008B4CAC">
      <w:pPr>
        <w:spacing w:after="0" w:line="240" w:lineRule="auto"/>
        <w:jc w:val="both"/>
        <w:rPr>
          <w:rFonts w:ascii="Times New Roman" w:hAnsi="Times New Roman" w:cs="Times New Roman"/>
          <w:b/>
          <w:sz w:val="24"/>
          <w:szCs w:val="24"/>
        </w:rPr>
      </w:pPr>
    </w:p>
    <w:p w:rsidR="00686C16" w:rsidRPr="008B4CAC" w:rsidRDefault="00686C1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86C16" w:rsidRPr="008B4CAC" w:rsidRDefault="00686C16" w:rsidP="008B4CAC">
      <w:pPr>
        <w:numPr>
          <w:ilvl w:val="0"/>
          <w:numId w:val="8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«СМК» ИНН 7733140837</w:t>
      </w:r>
    </w:p>
    <w:p w:rsidR="00686C16" w:rsidRPr="008B4CAC" w:rsidRDefault="00686C16" w:rsidP="008B4CAC">
      <w:pPr>
        <w:numPr>
          <w:ilvl w:val="0"/>
          <w:numId w:val="8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«Специализированный Застройщик «ЕВРОИНВЕСТ Светлановский» ИНН 7841093743</w:t>
      </w:r>
    </w:p>
    <w:p w:rsidR="00686C16" w:rsidRPr="008B4CAC" w:rsidRDefault="00686C16" w:rsidP="008B4CAC">
      <w:pPr>
        <w:pBdr>
          <w:bottom w:val="single" w:sz="4" w:space="1" w:color="auto"/>
        </w:pBdr>
        <w:spacing w:after="0" w:line="240" w:lineRule="auto"/>
        <w:rPr>
          <w:rFonts w:ascii="Times New Roman" w:hAnsi="Times New Roman" w:cs="Times New Roman"/>
          <w:sz w:val="24"/>
          <w:szCs w:val="24"/>
        </w:rPr>
      </w:pPr>
    </w:p>
    <w:p w:rsidR="00686C16" w:rsidRPr="008B4CAC" w:rsidRDefault="00686C16" w:rsidP="008B4CAC">
      <w:pPr>
        <w:spacing w:after="0" w:line="240" w:lineRule="auto"/>
        <w:rPr>
          <w:rFonts w:ascii="Times New Roman" w:hAnsi="Times New Roman" w:cs="Times New Roman"/>
          <w:sz w:val="24"/>
          <w:szCs w:val="24"/>
        </w:rPr>
      </w:pPr>
    </w:p>
    <w:p w:rsidR="009316BA" w:rsidRPr="008B4CAC" w:rsidRDefault="009316BA"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03.03.2022</w:t>
      </w:r>
    </w:p>
    <w:p w:rsidR="009316BA" w:rsidRPr="008B4CAC" w:rsidRDefault="009316BA" w:rsidP="008B4CAC">
      <w:pPr>
        <w:spacing w:after="0" w:line="240" w:lineRule="auto"/>
        <w:jc w:val="both"/>
        <w:rPr>
          <w:rFonts w:ascii="Times New Roman" w:hAnsi="Times New Roman" w:cs="Times New Roman"/>
          <w:sz w:val="24"/>
          <w:szCs w:val="24"/>
        </w:rPr>
      </w:pPr>
    </w:p>
    <w:p w:rsidR="009316BA" w:rsidRPr="008B4CAC" w:rsidRDefault="009316B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316BA" w:rsidRPr="008B4CAC" w:rsidRDefault="009316BA" w:rsidP="008B4CAC">
      <w:pPr>
        <w:spacing w:after="0" w:line="240" w:lineRule="auto"/>
        <w:jc w:val="both"/>
        <w:rPr>
          <w:rFonts w:ascii="Times New Roman" w:hAnsi="Times New Roman" w:cs="Times New Roman"/>
          <w:b/>
          <w:sz w:val="24"/>
          <w:szCs w:val="24"/>
        </w:rPr>
      </w:pPr>
    </w:p>
    <w:p w:rsidR="009316BA" w:rsidRPr="008B4CAC" w:rsidRDefault="009316B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w:t>
      </w:r>
      <w:r w:rsidRPr="008B4CAC">
        <w:rPr>
          <w:rFonts w:ascii="Times New Roman" w:hAnsi="Times New Roman" w:cs="Times New Roman"/>
          <w:sz w:val="24"/>
          <w:szCs w:val="24"/>
        </w:rPr>
        <w:lastRenderedPageBreak/>
        <w:t>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316BA" w:rsidRPr="008B4CAC" w:rsidRDefault="009316BA" w:rsidP="008B4CAC">
      <w:pPr>
        <w:numPr>
          <w:ilvl w:val="0"/>
          <w:numId w:val="8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Акционерное общество «Сетевая компания Алтайкрайэнерго» ИНН 2224143922</w:t>
      </w:r>
    </w:p>
    <w:p w:rsidR="009316BA" w:rsidRPr="008B4CAC" w:rsidRDefault="009316BA" w:rsidP="008B4CAC">
      <w:pPr>
        <w:numPr>
          <w:ilvl w:val="0"/>
          <w:numId w:val="8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«ЛИДЕР СТРОЙ» ИНН 2536296593</w:t>
      </w:r>
    </w:p>
    <w:p w:rsidR="009316BA" w:rsidRPr="008B4CAC" w:rsidRDefault="009316BA" w:rsidP="008B4CAC">
      <w:pPr>
        <w:numPr>
          <w:ilvl w:val="0"/>
          <w:numId w:val="8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«КОНЦЕПЦИЯ БЕЗОПАСНОСТИ» ИНН 2543049852</w:t>
      </w:r>
    </w:p>
    <w:p w:rsidR="009316BA" w:rsidRPr="008B4CAC" w:rsidRDefault="009316BA" w:rsidP="008B4CAC">
      <w:pPr>
        <w:numPr>
          <w:ilvl w:val="0"/>
          <w:numId w:val="8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Бобков Евгений Александрович ИНН 572006350109</w:t>
      </w:r>
    </w:p>
    <w:p w:rsidR="009316BA" w:rsidRPr="008B4CAC" w:rsidRDefault="009316BA" w:rsidP="008B4CAC">
      <w:pPr>
        <w:numPr>
          <w:ilvl w:val="0"/>
          <w:numId w:val="8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«Пелен» ИНН 7730272458</w:t>
      </w:r>
    </w:p>
    <w:p w:rsidR="009316BA" w:rsidRPr="008B4CAC" w:rsidRDefault="009316BA" w:rsidP="008B4CAC">
      <w:pPr>
        <w:autoSpaceDE w:val="0"/>
        <w:autoSpaceDN w:val="0"/>
        <w:adjustRightInd w:val="0"/>
        <w:spacing w:after="0" w:line="240" w:lineRule="auto"/>
        <w:rPr>
          <w:rFonts w:ascii="Times New Roman" w:hAnsi="Times New Roman" w:cs="Times New Roman"/>
          <w:sz w:val="24"/>
          <w:szCs w:val="24"/>
        </w:rPr>
      </w:pPr>
    </w:p>
    <w:p w:rsidR="009316BA" w:rsidRPr="008B4CAC" w:rsidRDefault="009316BA" w:rsidP="008B4CAC">
      <w:pPr>
        <w:spacing w:after="0" w:line="240" w:lineRule="auto"/>
        <w:ind w:firstLine="540"/>
        <w:jc w:val="both"/>
        <w:rPr>
          <w:rFonts w:ascii="Times New Roman" w:hAnsi="Times New Roman" w:cs="Times New Roman"/>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делегиров</w:t>
      </w:r>
      <w:r w:rsidR="00990BEB">
        <w:rPr>
          <w:rFonts w:ascii="Times New Roman" w:hAnsi="Times New Roman" w:cs="Times New Roman"/>
          <w:sz w:val="24"/>
          <w:szCs w:val="24"/>
        </w:rPr>
        <w:t xml:space="preserve">ать Воробьева Сергея Олеговича </w:t>
      </w:r>
      <w:r w:rsidRPr="008B4CAC">
        <w:rPr>
          <w:rFonts w:ascii="Times New Roman" w:hAnsi="Times New Roman" w:cs="Times New Roman"/>
          <w:sz w:val="24"/>
          <w:szCs w:val="24"/>
        </w:rPr>
        <w:t>на Окружную конференцию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 зарегистрированных в городе Москве, 30 марта 2022 года с правом решающего голоса по всем вопросам повестки дня.</w:t>
      </w:r>
    </w:p>
    <w:p w:rsidR="009316BA" w:rsidRPr="008B4CAC" w:rsidRDefault="009316BA" w:rsidP="008B4CAC">
      <w:pPr>
        <w:pBdr>
          <w:bottom w:val="single" w:sz="4" w:space="1" w:color="auto"/>
        </w:pBdr>
        <w:spacing w:after="0" w:line="240" w:lineRule="auto"/>
        <w:rPr>
          <w:rFonts w:ascii="Times New Roman" w:hAnsi="Times New Roman" w:cs="Times New Roman"/>
          <w:sz w:val="24"/>
          <w:szCs w:val="24"/>
        </w:rPr>
      </w:pPr>
    </w:p>
    <w:p w:rsidR="009316BA" w:rsidRPr="008B4CAC" w:rsidRDefault="009316BA" w:rsidP="008B4CAC">
      <w:pPr>
        <w:spacing w:after="0" w:line="240" w:lineRule="auto"/>
        <w:rPr>
          <w:rFonts w:ascii="Times New Roman" w:hAnsi="Times New Roman" w:cs="Times New Roman"/>
          <w:sz w:val="24"/>
          <w:szCs w:val="24"/>
        </w:rPr>
      </w:pPr>
    </w:p>
    <w:p w:rsidR="004F36B4" w:rsidRPr="008B4CAC" w:rsidRDefault="004F36B4"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02.03.2022</w:t>
      </w:r>
    </w:p>
    <w:p w:rsidR="004F36B4" w:rsidRPr="008B4CAC" w:rsidRDefault="004F36B4" w:rsidP="008B4CAC">
      <w:pPr>
        <w:spacing w:after="0" w:line="240" w:lineRule="auto"/>
        <w:jc w:val="both"/>
        <w:rPr>
          <w:rFonts w:ascii="Times New Roman" w:hAnsi="Times New Roman" w:cs="Times New Roman"/>
          <w:sz w:val="24"/>
          <w:szCs w:val="24"/>
        </w:rPr>
      </w:pPr>
    </w:p>
    <w:p w:rsidR="004F36B4" w:rsidRPr="008B4CAC" w:rsidRDefault="004F36B4"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4F36B4" w:rsidRPr="008B4CAC" w:rsidRDefault="004F36B4" w:rsidP="008B4CAC">
      <w:pPr>
        <w:spacing w:after="0" w:line="240" w:lineRule="auto"/>
        <w:jc w:val="both"/>
        <w:rPr>
          <w:rFonts w:ascii="Times New Roman" w:hAnsi="Times New Roman" w:cs="Times New Roman"/>
          <w:b/>
          <w:sz w:val="24"/>
          <w:szCs w:val="24"/>
        </w:rPr>
      </w:pPr>
    </w:p>
    <w:p w:rsidR="004F36B4" w:rsidRPr="008B4CAC" w:rsidRDefault="004F36B4"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4F36B4" w:rsidRPr="008B4CAC" w:rsidRDefault="004F36B4" w:rsidP="008B4CAC">
      <w:pPr>
        <w:numPr>
          <w:ilvl w:val="0"/>
          <w:numId w:val="8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«УПРАВЛЕНИЕ КАПИТАЛЬНОГО СТРОИТЕЛЬСТВА» ИНН 7802920333</w:t>
      </w:r>
    </w:p>
    <w:p w:rsidR="004F36B4" w:rsidRPr="008B4CAC" w:rsidRDefault="004F36B4" w:rsidP="008B4CAC">
      <w:pPr>
        <w:pBdr>
          <w:bottom w:val="single" w:sz="4" w:space="1" w:color="auto"/>
        </w:pBdr>
        <w:spacing w:after="0" w:line="240" w:lineRule="auto"/>
        <w:rPr>
          <w:rFonts w:ascii="Times New Roman" w:hAnsi="Times New Roman" w:cs="Times New Roman"/>
          <w:sz w:val="24"/>
          <w:szCs w:val="24"/>
        </w:rPr>
      </w:pPr>
    </w:p>
    <w:p w:rsidR="004F36B4" w:rsidRPr="008B4CAC" w:rsidRDefault="004F36B4" w:rsidP="008B4CAC">
      <w:pPr>
        <w:spacing w:after="0" w:line="240" w:lineRule="auto"/>
        <w:rPr>
          <w:rFonts w:ascii="Times New Roman" w:hAnsi="Times New Roman" w:cs="Times New Roman"/>
          <w:sz w:val="24"/>
          <w:szCs w:val="24"/>
        </w:rPr>
      </w:pPr>
    </w:p>
    <w:p w:rsidR="009613B9" w:rsidRPr="008B4CAC" w:rsidRDefault="009613B9"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01.03.2022</w:t>
      </w:r>
    </w:p>
    <w:p w:rsidR="009613B9" w:rsidRPr="008B4CAC" w:rsidRDefault="009613B9" w:rsidP="008B4CAC">
      <w:pPr>
        <w:spacing w:after="0" w:line="240" w:lineRule="auto"/>
        <w:jc w:val="both"/>
        <w:rPr>
          <w:rFonts w:ascii="Times New Roman" w:hAnsi="Times New Roman" w:cs="Times New Roman"/>
          <w:sz w:val="24"/>
          <w:szCs w:val="24"/>
        </w:rPr>
      </w:pPr>
    </w:p>
    <w:p w:rsidR="009613B9" w:rsidRPr="008B4CAC" w:rsidRDefault="009613B9"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613B9" w:rsidRPr="008B4CAC" w:rsidRDefault="009613B9" w:rsidP="008B4CAC">
      <w:pPr>
        <w:spacing w:after="0" w:line="240" w:lineRule="auto"/>
        <w:jc w:val="both"/>
        <w:rPr>
          <w:rFonts w:ascii="Times New Roman" w:hAnsi="Times New Roman" w:cs="Times New Roman"/>
          <w:b/>
          <w:sz w:val="24"/>
          <w:szCs w:val="24"/>
        </w:rPr>
      </w:pPr>
    </w:p>
    <w:p w:rsidR="009613B9" w:rsidRPr="008B4CAC" w:rsidRDefault="009613B9"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613B9" w:rsidRPr="008B4CAC" w:rsidRDefault="009613B9" w:rsidP="008B4CAC">
      <w:pPr>
        <w:numPr>
          <w:ilvl w:val="0"/>
          <w:numId w:val="8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«БКС-СТРОЙ» ИНН 2801148700</w:t>
      </w:r>
    </w:p>
    <w:p w:rsidR="009613B9" w:rsidRPr="008B4CAC" w:rsidRDefault="009613B9" w:rsidP="008B4CAC">
      <w:pPr>
        <w:numPr>
          <w:ilvl w:val="0"/>
          <w:numId w:val="8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«НПО ГеоГИС» ИНН 3664071117</w:t>
      </w:r>
    </w:p>
    <w:p w:rsidR="009613B9" w:rsidRPr="008B4CAC" w:rsidRDefault="009613B9"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Автономная некоммерческая организация «Центр Судебных Экспертиз Московской области» ИНН 5018187503</w:t>
      </w:r>
    </w:p>
    <w:p w:rsidR="009613B9" w:rsidRPr="008B4CAC" w:rsidRDefault="009613B9" w:rsidP="008B4CAC">
      <w:pPr>
        <w:pBdr>
          <w:bottom w:val="single" w:sz="4" w:space="1" w:color="auto"/>
        </w:pBdr>
        <w:spacing w:after="0" w:line="240" w:lineRule="auto"/>
        <w:rPr>
          <w:rFonts w:ascii="Times New Roman" w:hAnsi="Times New Roman" w:cs="Times New Roman"/>
          <w:sz w:val="24"/>
          <w:szCs w:val="24"/>
        </w:rPr>
      </w:pPr>
    </w:p>
    <w:p w:rsidR="009613B9" w:rsidRPr="008B4CAC" w:rsidRDefault="009613B9" w:rsidP="008B4CAC">
      <w:pPr>
        <w:spacing w:after="0" w:line="240" w:lineRule="auto"/>
        <w:rPr>
          <w:rFonts w:ascii="Times New Roman" w:hAnsi="Times New Roman" w:cs="Times New Roman"/>
          <w:sz w:val="24"/>
          <w:szCs w:val="24"/>
        </w:rPr>
      </w:pPr>
    </w:p>
    <w:p w:rsidR="00266E5B" w:rsidRPr="008B4CAC" w:rsidRDefault="00266E5B"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28.02.2022</w:t>
      </w:r>
    </w:p>
    <w:p w:rsidR="00266E5B" w:rsidRPr="008B4CAC" w:rsidRDefault="00266E5B" w:rsidP="008B4CAC">
      <w:pPr>
        <w:spacing w:after="0" w:line="240" w:lineRule="auto"/>
        <w:jc w:val="both"/>
        <w:rPr>
          <w:rFonts w:ascii="Times New Roman" w:hAnsi="Times New Roman" w:cs="Times New Roman"/>
          <w:sz w:val="24"/>
          <w:szCs w:val="24"/>
        </w:rPr>
      </w:pPr>
    </w:p>
    <w:p w:rsidR="00266E5B" w:rsidRPr="008B4CAC" w:rsidRDefault="00266E5B"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266E5B" w:rsidRPr="008B4CAC" w:rsidRDefault="00266E5B" w:rsidP="008B4CAC">
      <w:pPr>
        <w:spacing w:after="0" w:line="240" w:lineRule="auto"/>
        <w:jc w:val="both"/>
        <w:rPr>
          <w:rFonts w:ascii="Times New Roman" w:hAnsi="Times New Roman" w:cs="Times New Roman"/>
          <w:b/>
          <w:sz w:val="24"/>
          <w:szCs w:val="24"/>
        </w:rPr>
      </w:pPr>
    </w:p>
    <w:p w:rsidR="00266E5B" w:rsidRPr="008B4CAC" w:rsidRDefault="00266E5B"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266E5B" w:rsidRPr="008B4CAC" w:rsidRDefault="00266E5B" w:rsidP="008B4CAC">
      <w:pPr>
        <w:numPr>
          <w:ilvl w:val="0"/>
          <w:numId w:val="8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«СИБНИИГИМ» ИНН 2464153931</w:t>
      </w:r>
    </w:p>
    <w:p w:rsidR="00266E5B" w:rsidRPr="008B4CAC" w:rsidRDefault="00266E5B" w:rsidP="008B4CAC">
      <w:pPr>
        <w:numPr>
          <w:ilvl w:val="0"/>
          <w:numId w:val="8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«М-Строй.77» ИНН 7727481412</w:t>
      </w:r>
    </w:p>
    <w:p w:rsidR="00266E5B" w:rsidRPr="008B4CAC" w:rsidRDefault="00266E5B" w:rsidP="008B4CAC">
      <w:pPr>
        <w:numPr>
          <w:ilvl w:val="0"/>
          <w:numId w:val="8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«Лахта» ИНН 7813635440</w:t>
      </w:r>
    </w:p>
    <w:p w:rsidR="00266E5B" w:rsidRPr="008B4CAC" w:rsidRDefault="00266E5B" w:rsidP="008B4CAC">
      <w:pPr>
        <w:pBdr>
          <w:bottom w:val="single" w:sz="4" w:space="1" w:color="auto"/>
        </w:pBdr>
        <w:spacing w:after="0" w:line="240" w:lineRule="auto"/>
        <w:rPr>
          <w:rFonts w:ascii="Times New Roman" w:hAnsi="Times New Roman" w:cs="Times New Roman"/>
          <w:sz w:val="24"/>
          <w:szCs w:val="24"/>
        </w:rPr>
      </w:pPr>
    </w:p>
    <w:p w:rsidR="00266E5B" w:rsidRPr="008B4CAC" w:rsidRDefault="00266E5B" w:rsidP="008B4CAC">
      <w:pPr>
        <w:spacing w:after="0" w:line="240" w:lineRule="auto"/>
        <w:rPr>
          <w:rFonts w:ascii="Times New Roman" w:hAnsi="Times New Roman" w:cs="Times New Roman"/>
          <w:sz w:val="24"/>
          <w:szCs w:val="24"/>
        </w:rPr>
      </w:pPr>
    </w:p>
    <w:p w:rsidR="00717022" w:rsidRPr="008B4CAC" w:rsidRDefault="0071702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24.02.2022</w:t>
      </w:r>
    </w:p>
    <w:p w:rsidR="00717022" w:rsidRPr="008B4CAC" w:rsidRDefault="00717022" w:rsidP="008B4CAC">
      <w:pPr>
        <w:spacing w:after="0" w:line="240" w:lineRule="auto"/>
        <w:jc w:val="both"/>
        <w:rPr>
          <w:rFonts w:ascii="Times New Roman" w:hAnsi="Times New Roman" w:cs="Times New Roman"/>
          <w:sz w:val="24"/>
          <w:szCs w:val="24"/>
        </w:rPr>
      </w:pPr>
    </w:p>
    <w:p w:rsidR="00717022" w:rsidRPr="008B4CAC" w:rsidRDefault="0071702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717022" w:rsidRPr="008B4CAC" w:rsidRDefault="00717022" w:rsidP="008B4CAC">
      <w:pPr>
        <w:spacing w:after="0" w:line="240" w:lineRule="auto"/>
        <w:jc w:val="both"/>
        <w:rPr>
          <w:rFonts w:ascii="Times New Roman" w:hAnsi="Times New Roman" w:cs="Times New Roman"/>
          <w:b/>
          <w:sz w:val="24"/>
          <w:szCs w:val="24"/>
        </w:rPr>
      </w:pPr>
    </w:p>
    <w:p w:rsidR="00717022" w:rsidRPr="008B4CAC" w:rsidRDefault="0071702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717022" w:rsidRPr="008B4CAC" w:rsidRDefault="00717022" w:rsidP="008B4CAC">
      <w:pPr>
        <w:numPr>
          <w:ilvl w:val="0"/>
          <w:numId w:val="8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«ИНЖЕНЕРНЫЕ СИСТЕМЫ» ИНН 7719868470</w:t>
      </w:r>
    </w:p>
    <w:p w:rsidR="00717022" w:rsidRPr="008B4CAC" w:rsidRDefault="00717022" w:rsidP="008B4CAC">
      <w:pPr>
        <w:numPr>
          <w:ilvl w:val="0"/>
          <w:numId w:val="8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«АРХИТЕКТУРНО-ПРОЕКТНАЯ МАСТЕРСКАЯ «А3» ИНН 7721776480</w:t>
      </w:r>
    </w:p>
    <w:p w:rsidR="00717022" w:rsidRPr="008B4CAC" w:rsidRDefault="00717022" w:rsidP="008B4CAC">
      <w:pPr>
        <w:pBdr>
          <w:bottom w:val="single" w:sz="4" w:space="1" w:color="auto"/>
        </w:pBdr>
        <w:spacing w:after="0" w:line="240" w:lineRule="auto"/>
        <w:rPr>
          <w:rFonts w:ascii="Times New Roman" w:hAnsi="Times New Roman" w:cs="Times New Roman"/>
          <w:sz w:val="24"/>
          <w:szCs w:val="24"/>
        </w:rPr>
      </w:pPr>
    </w:p>
    <w:p w:rsidR="00717022" w:rsidRPr="008B4CAC" w:rsidRDefault="00717022" w:rsidP="008B4CAC">
      <w:pPr>
        <w:spacing w:after="0" w:line="240" w:lineRule="auto"/>
        <w:rPr>
          <w:rFonts w:ascii="Times New Roman" w:hAnsi="Times New Roman" w:cs="Times New Roman"/>
          <w:sz w:val="24"/>
          <w:szCs w:val="24"/>
        </w:rPr>
      </w:pPr>
    </w:p>
    <w:p w:rsidR="00D61CED" w:rsidRPr="008B4CAC" w:rsidRDefault="00D61CED"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22.02.2022</w:t>
      </w:r>
    </w:p>
    <w:p w:rsidR="00D61CED" w:rsidRPr="008B4CAC" w:rsidRDefault="00D61CED" w:rsidP="008B4CAC">
      <w:pPr>
        <w:spacing w:after="0" w:line="240" w:lineRule="auto"/>
        <w:jc w:val="both"/>
        <w:rPr>
          <w:rFonts w:ascii="Times New Roman" w:hAnsi="Times New Roman" w:cs="Times New Roman"/>
          <w:sz w:val="24"/>
          <w:szCs w:val="24"/>
        </w:rPr>
      </w:pPr>
    </w:p>
    <w:p w:rsidR="00D61CED" w:rsidRPr="008B4CAC" w:rsidRDefault="00D61CE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D61CED" w:rsidRPr="008B4CAC" w:rsidRDefault="00D61CED" w:rsidP="008B4CAC">
      <w:pPr>
        <w:spacing w:after="0" w:line="240" w:lineRule="auto"/>
        <w:jc w:val="both"/>
        <w:rPr>
          <w:rFonts w:ascii="Times New Roman" w:hAnsi="Times New Roman" w:cs="Times New Roman"/>
          <w:b/>
          <w:sz w:val="24"/>
          <w:szCs w:val="24"/>
        </w:rPr>
      </w:pPr>
    </w:p>
    <w:p w:rsidR="00D61CED" w:rsidRPr="008B4CAC" w:rsidRDefault="00D61CE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D61CED" w:rsidRPr="008B4CAC" w:rsidRDefault="00D61CED" w:rsidP="008B4CAC">
      <w:pPr>
        <w:numPr>
          <w:ilvl w:val="0"/>
          <w:numId w:val="8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«БИОСФЕРИНГ» ИНН 5005070579</w:t>
      </w:r>
    </w:p>
    <w:p w:rsidR="00D61CED" w:rsidRPr="008B4CAC" w:rsidRDefault="00D61CED" w:rsidP="008B4CAC">
      <w:pPr>
        <w:numPr>
          <w:ilvl w:val="0"/>
          <w:numId w:val="8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«МАЯК-М» ИНН 5190061914</w:t>
      </w:r>
    </w:p>
    <w:p w:rsidR="00D61CED" w:rsidRPr="008B4CAC" w:rsidRDefault="00D61CED" w:rsidP="008B4CAC">
      <w:pPr>
        <w:numPr>
          <w:ilvl w:val="0"/>
          <w:numId w:val="8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Ширинкин Виталий Александрович ИНН 667008912951</w:t>
      </w:r>
    </w:p>
    <w:p w:rsidR="00D61CED" w:rsidRPr="008B4CAC" w:rsidRDefault="00D61CED" w:rsidP="008B4CAC">
      <w:pPr>
        <w:numPr>
          <w:ilvl w:val="0"/>
          <w:numId w:val="8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Гудов Юрий Петрович ИНН 681868713493</w:t>
      </w:r>
    </w:p>
    <w:p w:rsidR="00D61CED" w:rsidRPr="008B4CAC" w:rsidRDefault="00D61CED" w:rsidP="008B4CAC">
      <w:pPr>
        <w:numPr>
          <w:ilvl w:val="0"/>
          <w:numId w:val="8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«СафортСтрой» ИНН 7448239556</w:t>
      </w:r>
    </w:p>
    <w:p w:rsidR="00D61CED" w:rsidRPr="008B4CAC" w:rsidRDefault="00D61CED" w:rsidP="008B4CAC">
      <w:pPr>
        <w:numPr>
          <w:ilvl w:val="0"/>
          <w:numId w:val="8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«ЭЛИТСТРОЙСЕРВИС» ИНН 7731626318</w:t>
      </w:r>
    </w:p>
    <w:p w:rsidR="00D61CED" w:rsidRPr="008B4CAC" w:rsidRDefault="00D61CED" w:rsidP="008B4CAC">
      <w:pPr>
        <w:numPr>
          <w:ilvl w:val="0"/>
          <w:numId w:val="8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ИЗМАЙЛОВ ИГОРЬ ВИКТОРОВИЧ ИНН 910224875634</w:t>
      </w:r>
    </w:p>
    <w:p w:rsidR="00D61CED" w:rsidRPr="008B4CAC" w:rsidRDefault="00D61CED" w:rsidP="008B4CAC">
      <w:pPr>
        <w:pBdr>
          <w:bottom w:val="single" w:sz="4" w:space="1" w:color="auto"/>
        </w:pBdr>
        <w:spacing w:after="0" w:line="240" w:lineRule="auto"/>
        <w:rPr>
          <w:rFonts w:ascii="Times New Roman" w:hAnsi="Times New Roman" w:cs="Times New Roman"/>
          <w:sz w:val="24"/>
          <w:szCs w:val="24"/>
        </w:rPr>
      </w:pPr>
    </w:p>
    <w:p w:rsidR="00D61CED" w:rsidRPr="008B4CAC" w:rsidRDefault="00D61CED" w:rsidP="008B4CAC">
      <w:pPr>
        <w:spacing w:after="0" w:line="240" w:lineRule="auto"/>
        <w:rPr>
          <w:rFonts w:ascii="Times New Roman" w:hAnsi="Times New Roman" w:cs="Times New Roman"/>
          <w:sz w:val="24"/>
          <w:szCs w:val="24"/>
        </w:rPr>
      </w:pPr>
    </w:p>
    <w:p w:rsidR="00615BBA" w:rsidRPr="008B4CAC" w:rsidRDefault="00615BBA"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21.02.2022</w:t>
      </w:r>
    </w:p>
    <w:p w:rsidR="00615BBA" w:rsidRPr="008B4CAC" w:rsidRDefault="00615BBA" w:rsidP="008B4CAC">
      <w:pPr>
        <w:spacing w:after="0" w:line="240" w:lineRule="auto"/>
        <w:jc w:val="both"/>
        <w:rPr>
          <w:rFonts w:ascii="Times New Roman" w:hAnsi="Times New Roman" w:cs="Times New Roman"/>
          <w:sz w:val="24"/>
          <w:szCs w:val="24"/>
        </w:rPr>
      </w:pPr>
    </w:p>
    <w:p w:rsidR="00615BBA" w:rsidRPr="008B4CAC" w:rsidRDefault="00615BB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615BBA" w:rsidRPr="008B4CAC" w:rsidRDefault="00615BBA" w:rsidP="008B4CAC">
      <w:pPr>
        <w:spacing w:after="0" w:line="240" w:lineRule="auto"/>
        <w:jc w:val="both"/>
        <w:rPr>
          <w:rFonts w:ascii="Times New Roman" w:hAnsi="Times New Roman" w:cs="Times New Roman"/>
          <w:b/>
          <w:sz w:val="24"/>
          <w:szCs w:val="24"/>
        </w:rPr>
      </w:pPr>
    </w:p>
    <w:p w:rsidR="00615BBA" w:rsidRPr="008B4CAC" w:rsidRDefault="00615BB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15BBA" w:rsidRPr="008B4CAC" w:rsidRDefault="00615BBA" w:rsidP="008B4CAC">
      <w:pPr>
        <w:numPr>
          <w:ilvl w:val="0"/>
          <w:numId w:val="8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«ЮгСтройТехСервис» ИНН 2323031521</w:t>
      </w:r>
    </w:p>
    <w:p w:rsidR="00615BBA" w:rsidRPr="008B4CAC" w:rsidRDefault="00615BBA" w:rsidP="008B4CAC">
      <w:pPr>
        <w:numPr>
          <w:ilvl w:val="0"/>
          <w:numId w:val="8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Муниципальное унитарное предприятие «Архитектура и строительство» Богучарского муниципального района Воронежской области» ИНН 3603007072</w:t>
      </w:r>
    </w:p>
    <w:p w:rsidR="00615BBA" w:rsidRPr="008B4CAC" w:rsidRDefault="00615BBA" w:rsidP="008B4CAC">
      <w:pPr>
        <w:numPr>
          <w:ilvl w:val="0"/>
          <w:numId w:val="8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«СтройСервисПроект» ИНН 7704606873</w:t>
      </w:r>
    </w:p>
    <w:p w:rsidR="00615BBA" w:rsidRPr="008B4CAC" w:rsidRDefault="00615BBA" w:rsidP="008B4CAC">
      <w:pPr>
        <w:numPr>
          <w:ilvl w:val="0"/>
          <w:numId w:val="8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«ТЕХНОИНЖИНИРИНГ» ИНН 9200007899</w:t>
      </w:r>
    </w:p>
    <w:p w:rsidR="00615BBA" w:rsidRPr="008B4CAC" w:rsidRDefault="00615BBA" w:rsidP="008B4CAC">
      <w:pPr>
        <w:numPr>
          <w:ilvl w:val="0"/>
          <w:numId w:val="8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Акционерное общество «АМО ТЕРМАЛЬ ЮРОП (ФРАНЦИЯ) С.А» ИНН 9909330250</w:t>
      </w:r>
    </w:p>
    <w:p w:rsidR="00615BBA" w:rsidRPr="008B4CAC" w:rsidRDefault="00615BBA" w:rsidP="008B4CAC">
      <w:pPr>
        <w:pBdr>
          <w:bottom w:val="single" w:sz="4" w:space="1" w:color="auto"/>
        </w:pBdr>
        <w:spacing w:after="0" w:line="240" w:lineRule="auto"/>
        <w:rPr>
          <w:rFonts w:ascii="Times New Roman" w:hAnsi="Times New Roman" w:cs="Times New Roman"/>
          <w:sz w:val="24"/>
          <w:szCs w:val="24"/>
        </w:rPr>
      </w:pPr>
    </w:p>
    <w:p w:rsidR="00615BBA" w:rsidRPr="008B4CAC" w:rsidRDefault="00615BBA" w:rsidP="008B4CAC">
      <w:pPr>
        <w:spacing w:after="0" w:line="240" w:lineRule="auto"/>
        <w:rPr>
          <w:rFonts w:ascii="Times New Roman" w:hAnsi="Times New Roman" w:cs="Times New Roman"/>
          <w:sz w:val="24"/>
          <w:szCs w:val="24"/>
        </w:rPr>
      </w:pPr>
    </w:p>
    <w:p w:rsidR="00C73F71" w:rsidRPr="008B4CAC" w:rsidRDefault="00C73F7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18.02.2022</w:t>
      </w:r>
    </w:p>
    <w:p w:rsidR="00C73F71" w:rsidRPr="008B4CAC" w:rsidRDefault="00C73F71" w:rsidP="008B4CAC">
      <w:pPr>
        <w:spacing w:after="0" w:line="240" w:lineRule="auto"/>
        <w:jc w:val="both"/>
        <w:rPr>
          <w:rFonts w:ascii="Times New Roman" w:hAnsi="Times New Roman" w:cs="Times New Roman"/>
          <w:sz w:val="24"/>
          <w:szCs w:val="24"/>
        </w:rPr>
      </w:pPr>
    </w:p>
    <w:p w:rsidR="00C73F71" w:rsidRPr="008B4CAC" w:rsidRDefault="00C73F7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C73F71" w:rsidRPr="008B4CAC" w:rsidRDefault="00C73F71" w:rsidP="008B4CAC">
      <w:pPr>
        <w:spacing w:after="0" w:line="240" w:lineRule="auto"/>
        <w:jc w:val="both"/>
        <w:rPr>
          <w:rFonts w:ascii="Times New Roman" w:hAnsi="Times New Roman" w:cs="Times New Roman"/>
          <w:b/>
          <w:sz w:val="24"/>
          <w:szCs w:val="24"/>
        </w:rPr>
      </w:pPr>
    </w:p>
    <w:p w:rsidR="00C73F71" w:rsidRPr="008B4CAC" w:rsidRDefault="00C73F7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C73F71" w:rsidRPr="008B4CAC" w:rsidRDefault="00C73F71" w:rsidP="008B4CAC">
      <w:pPr>
        <w:numPr>
          <w:ilvl w:val="0"/>
          <w:numId w:val="8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«ТЭС» ИНН 2630051417</w:t>
      </w:r>
    </w:p>
    <w:p w:rsidR="00C73F71" w:rsidRPr="008B4CAC" w:rsidRDefault="00C73F71" w:rsidP="008B4CAC">
      <w:pPr>
        <w:numPr>
          <w:ilvl w:val="0"/>
          <w:numId w:val="8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«Инвест-Мастер-Строй» ИНН 3017058692</w:t>
      </w:r>
    </w:p>
    <w:p w:rsidR="00C73F71" w:rsidRPr="008B4CAC" w:rsidRDefault="00C73F71" w:rsidP="008B4CAC">
      <w:pPr>
        <w:numPr>
          <w:ilvl w:val="0"/>
          <w:numId w:val="8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«Эверест» ИНН 4707022133</w:t>
      </w:r>
    </w:p>
    <w:p w:rsidR="00C73F71" w:rsidRPr="008B4CAC" w:rsidRDefault="00C73F71" w:rsidP="008B4CAC">
      <w:pPr>
        <w:numPr>
          <w:ilvl w:val="0"/>
          <w:numId w:val="8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«Энергостроймонтаж» ИНН 6102072894</w:t>
      </w:r>
    </w:p>
    <w:p w:rsidR="00C73F71" w:rsidRPr="008B4CAC" w:rsidRDefault="00C73F71" w:rsidP="008B4CAC">
      <w:pPr>
        <w:numPr>
          <w:ilvl w:val="0"/>
          <w:numId w:val="8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«ТюменьПроектСтрой» ИНН 7203428080</w:t>
      </w:r>
    </w:p>
    <w:p w:rsidR="00C73F71" w:rsidRPr="008B4CAC" w:rsidRDefault="00C73F71" w:rsidP="008B4CAC">
      <w:pPr>
        <w:numPr>
          <w:ilvl w:val="0"/>
          <w:numId w:val="8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«АСП» ИНН 7707434005</w:t>
      </w:r>
    </w:p>
    <w:p w:rsidR="00C73F71" w:rsidRPr="008B4CAC" w:rsidRDefault="00C73F71" w:rsidP="008B4CAC">
      <w:pPr>
        <w:pBdr>
          <w:bottom w:val="single" w:sz="4" w:space="1" w:color="auto"/>
        </w:pBdr>
        <w:spacing w:after="0" w:line="240" w:lineRule="auto"/>
        <w:rPr>
          <w:rFonts w:ascii="Times New Roman" w:hAnsi="Times New Roman" w:cs="Times New Roman"/>
          <w:sz w:val="24"/>
          <w:szCs w:val="24"/>
        </w:rPr>
      </w:pPr>
    </w:p>
    <w:p w:rsidR="00C73F71" w:rsidRPr="008B4CAC" w:rsidRDefault="00C73F71" w:rsidP="008B4CAC">
      <w:pPr>
        <w:spacing w:after="0" w:line="240" w:lineRule="auto"/>
        <w:rPr>
          <w:rFonts w:ascii="Times New Roman" w:hAnsi="Times New Roman" w:cs="Times New Roman"/>
          <w:sz w:val="24"/>
          <w:szCs w:val="24"/>
        </w:rPr>
      </w:pPr>
    </w:p>
    <w:p w:rsidR="00120273" w:rsidRPr="008B4CAC" w:rsidRDefault="00120273"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17.02.2022</w:t>
      </w:r>
    </w:p>
    <w:p w:rsidR="00120273" w:rsidRPr="008B4CAC" w:rsidRDefault="00120273" w:rsidP="008B4CAC">
      <w:pPr>
        <w:spacing w:after="0" w:line="240" w:lineRule="auto"/>
        <w:jc w:val="both"/>
        <w:rPr>
          <w:rFonts w:ascii="Times New Roman" w:hAnsi="Times New Roman" w:cs="Times New Roman"/>
          <w:sz w:val="24"/>
          <w:szCs w:val="24"/>
        </w:rPr>
      </w:pPr>
    </w:p>
    <w:p w:rsidR="00120273" w:rsidRPr="008B4CAC" w:rsidRDefault="00120273"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120273" w:rsidRPr="008B4CAC" w:rsidRDefault="00120273" w:rsidP="008B4CAC">
      <w:pPr>
        <w:spacing w:after="0" w:line="240" w:lineRule="auto"/>
        <w:jc w:val="both"/>
        <w:rPr>
          <w:rFonts w:ascii="Times New Roman" w:hAnsi="Times New Roman" w:cs="Times New Roman"/>
          <w:b/>
          <w:sz w:val="24"/>
          <w:szCs w:val="24"/>
        </w:rPr>
      </w:pPr>
    </w:p>
    <w:p w:rsidR="00120273" w:rsidRPr="008B4CAC" w:rsidRDefault="00120273"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120273" w:rsidRPr="008B4CAC" w:rsidRDefault="00120273" w:rsidP="008B4CAC">
      <w:pPr>
        <w:numPr>
          <w:ilvl w:val="0"/>
          <w:numId w:val="7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«Максимум» ИНН 2466256185</w:t>
      </w:r>
    </w:p>
    <w:p w:rsidR="00120273" w:rsidRPr="008B4CAC" w:rsidRDefault="00120273" w:rsidP="008B4CAC">
      <w:pPr>
        <w:numPr>
          <w:ilvl w:val="0"/>
          <w:numId w:val="7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«ТИМЛАБ» ИНН 3015119290</w:t>
      </w:r>
    </w:p>
    <w:p w:rsidR="00120273" w:rsidRPr="008B4CAC" w:rsidRDefault="00120273" w:rsidP="008B4CAC">
      <w:pPr>
        <w:numPr>
          <w:ilvl w:val="0"/>
          <w:numId w:val="7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«КОМПАНИЯ ЮГСТРОЙ» ИНН 6155080970</w:t>
      </w:r>
    </w:p>
    <w:p w:rsidR="00120273" w:rsidRPr="008B4CAC" w:rsidRDefault="00120273" w:rsidP="008B4CAC">
      <w:pPr>
        <w:numPr>
          <w:ilvl w:val="0"/>
          <w:numId w:val="7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«СТРОЙКОМ» ИНН 7708359199</w:t>
      </w:r>
    </w:p>
    <w:p w:rsidR="00120273" w:rsidRPr="008B4CAC" w:rsidRDefault="00120273" w:rsidP="008B4CAC">
      <w:pPr>
        <w:numPr>
          <w:ilvl w:val="0"/>
          <w:numId w:val="7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«СпецСтройКонстракшн» ИНН 7719530761</w:t>
      </w:r>
    </w:p>
    <w:p w:rsidR="00120273" w:rsidRPr="008B4CAC" w:rsidRDefault="00120273" w:rsidP="008B4CAC">
      <w:pPr>
        <w:numPr>
          <w:ilvl w:val="0"/>
          <w:numId w:val="7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«ОБОРУДОВАНИЕ КОНТАКТНОЙ СЕТИ ПРОЕКТ» ИНН 9715402723</w:t>
      </w:r>
    </w:p>
    <w:p w:rsidR="00120273" w:rsidRPr="008B4CAC" w:rsidRDefault="00120273" w:rsidP="008B4CAC">
      <w:pPr>
        <w:numPr>
          <w:ilvl w:val="0"/>
          <w:numId w:val="7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«СУ-3 Белстрой» ИНН 9909584166</w:t>
      </w:r>
    </w:p>
    <w:p w:rsidR="00120273" w:rsidRPr="008B4CAC" w:rsidRDefault="00120273" w:rsidP="008B4CAC">
      <w:pPr>
        <w:numPr>
          <w:ilvl w:val="0"/>
          <w:numId w:val="7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«Путеец» ИНН 3664122481</w:t>
      </w:r>
    </w:p>
    <w:p w:rsidR="00120273" w:rsidRPr="008B4CAC" w:rsidRDefault="00120273"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120273" w:rsidRPr="008B4CAC" w:rsidRDefault="00120273" w:rsidP="008B4CAC">
      <w:pPr>
        <w:spacing w:after="0" w:line="240" w:lineRule="auto"/>
        <w:rPr>
          <w:rFonts w:ascii="Times New Roman" w:hAnsi="Times New Roman" w:cs="Times New Roman"/>
          <w:sz w:val="24"/>
          <w:szCs w:val="24"/>
        </w:rPr>
      </w:pPr>
    </w:p>
    <w:p w:rsidR="00120273" w:rsidRPr="008B4CAC" w:rsidRDefault="00120273" w:rsidP="008B4CAC">
      <w:pPr>
        <w:spacing w:after="0" w:line="240" w:lineRule="auto"/>
        <w:rPr>
          <w:rFonts w:ascii="Times New Roman" w:hAnsi="Times New Roman" w:cs="Times New Roman"/>
          <w:sz w:val="24"/>
          <w:szCs w:val="24"/>
        </w:rPr>
      </w:pPr>
    </w:p>
    <w:p w:rsidR="004A1C25" w:rsidRPr="008B4CAC" w:rsidRDefault="004A1C25"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16.02.2022</w:t>
      </w:r>
    </w:p>
    <w:p w:rsidR="004A1C25" w:rsidRPr="008B4CAC" w:rsidRDefault="004A1C25" w:rsidP="008B4CAC">
      <w:pPr>
        <w:spacing w:after="0" w:line="240" w:lineRule="auto"/>
        <w:jc w:val="both"/>
        <w:rPr>
          <w:rFonts w:ascii="Times New Roman" w:hAnsi="Times New Roman" w:cs="Times New Roman"/>
          <w:sz w:val="24"/>
          <w:szCs w:val="24"/>
        </w:rPr>
      </w:pPr>
    </w:p>
    <w:p w:rsidR="004A1C25" w:rsidRPr="008B4CAC" w:rsidRDefault="004A1C25"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4A1C25" w:rsidRPr="008B4CAC" w:rsidRDefault="004A1C25" w:rsidP="008B4CAC">
      <w:pPr>
        <w:spacing w:after="0" w:line="240" w:lineRule="auto"/>
        <w:jc w:val="both"/>
        <w:rPr>
          <w:rFonts w:ascii="Times New Roman" w:hAnsi="Times New Roman" w:cs="Times New Roman"/>
          <w:b/>
          <w:sz w:val="24"/>
          <w:szCs w:val="24"/>
        </w:rPr>
      </w:pPr>
    </w:p>
    <w:p w:rsidR="004A1C25" w:rsidRPr="008B4CAC" w:rsidRDefault="004A1C25"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4A1C25" w:rsidRPr="008B4CAC" w:rsidRDefault="004A1C25" w:rsidP="008B4CAC">
      <w:pPr>
        <w:numPr>
          <w:ilvl w:val="0"/>
          <w:numId w:val="7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«СТ-Ресурс» ИНН 2311330012</w:t>
      </w:r>
    </w:p>
    <w:p w:rsidR="004A1C25" w:rsidRPr="008B4CAC" w:rsidRDefault="004A1C25" w:rsidP="008B4CAC">
      <w:pPr>
        <w:numPr>
          <w:ilvl w:val="0"/>
          <w:numId w:val="7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«СТРОЙХОЛОД-МСК» ИНН 5050135267</w:t>
      </w:r>
    </w:p>
    <w:p w:rsidR="004A1C25" w:rsidRPr="008B4CAC" w:rsidRDefault="004A1C25" w:rsidP="008B4CAC">
      <w:pPr>
        <w:numPr>
          <w:ilvl w:val="0"/>
          <w:numId w:val="7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«Тополис» ИНН 6950168683</w:t>
      </w:r>
    </w:p>
    <w:p w:rsidR="004A1C25" w:rsidRPr="008B4CAC" w:rsidRDefault="004A1C25" w:rsidP="008B4CAC">
      <w:pPr>
        <w:pBdr>
          <w:bottom w:val="single" w:sz="4" w:space="1" w:color="auto"/>
        </w:pBdr>
        <w:spacing w:after="0" w:line="240" w:lineRule="auto"/>
        <w:rPr>
          <w:rFonts w:ascii="Times New Roman" w:hAnsi="Times New Roman" w:cs="Times New Roman"/>
          <w:sz w:val="24"/>
          <w:szCs w:val="24"/>
        </w:rPr>
      </w:pPr>
    </w:p>
    <w:p w:rsidR="004A1C25" w:rsidRPr="008B4CAC" w:rsidRDefault="004A1C25" w:rsidP="008B4CAC">
      <w:pPr>
        <w:spacing w:after="0" w:line="240" w:lineRule="auto"/>
        <w:rPr>
          <w:rFonts w:ascii="Times New Roman" w:hAnsi="Times New Roman" w:cs="Times New Roman"/>
          <w:sz w:val="24"/>
          <w:szCs w:val="24"/>
        </w:rPr>
      </w:pPr>
    </w:p>
    <w:p w:rsidR="00512BBA" w:rsidRPr="008B4CAC" w:rsidRDefault="00512BBA"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15.02.2022</w:t>
      </w:r>
    </w:p>
    <w:p w:rsidR="00512BBA" w:rsidRPr="008B4CAC" w:rsidRDefault="00512BBA" w:rsidP="008B4CAC">
      <w:pPr>
        <w:spacing w:after="0" w:line="240" w:lineRule="auto"/>
        <w:jc w:val="both"/>
        <w:rPr>
          <w:rFonts w:ascii="Times New Roman" w:hAnsi="Times New Roman" w:cs="Times New Roman"/>
          <w:sz w:val="24"/>
          <w:szCs w:val="24"/>
        </w:rPr>
      </w:pPr>
    </w:p>
    <w:p w:rsidR="00512BBA" w:rsidRPr="008B4CAC" w:rsidRDefault="00512BB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512BBA" w:rsidRPr="008B4CAC" w:rsidRDefault="00512BBA" w:rsidP="008B4CAC">
      <w:pPr>
        <w:spacing w:after="0" w:line="240" w:lineRule="auto"/>
        <w:jc w:val="both"/>
        <w:rPr>
          <w:rFonts w:ascii="Times New Roman" w:hAnsi="Times New Roman" w:cs="Times New Roman"/>
          <w:b/>
          <w:sz w:val="24"/>
          <w:szCs w:val="24"/>
        </w:rPr>
      </w:pPr>
    </w:p>
    <w:p w:rsidR="00512BBA" w:rsidRPr="008B4CAC" w:rsidRDefault="00512BB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12BBA" w:rsidRPr="008B4CAC" w:rsidRDefault="00512BBA" w:rsidP="008B4CAC">
      <w:pPr>
        <w:numPr>
          <w:ilvl w:val="0"/>
          <w:numId w:val="7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«ВВ-СТРОЙ» ИНН 6825006156</w:t>
      </w:r>
    </w:p>
    <w:p w:rsidR="00512BBA" w:rsidRPr="008B4CAC" w:rsidRDefault="00512BBA" w:rsidP="008B4CAC">
      <w:pPr>
        <w:pBdr>
          <w:bottom w:val="single" w:sz="4" w:space="1" w:color="auto"/>
        </w:pBdr>
        <w:spacing w:after="0" w:line="240" w:lineRule="auto"/>
        <w:rPr>
          <w:rFonts w:ascii="Times New Roman" w:hAnsi="Times New Roman" w:cs="Times New Roman"/>
          <w:sz w:val="24"/>
          <w:szCs w:val="24"/>
        </w:rPr>
      </w:pPr>
    </w:p>
    <w:p w:rsidR="00512BBA" w:rsidRPr="008B4CAC" w:rsidRDefault="00512BBA" w:rsidP="008B4CAC">
      <w:pPr>
        <w:spacing w:after="0" w:line="240" w:lineRule="auto"/>
        <w:rPr>
          <w:rFonts w:ascii="Times New Roman" w:hAnsi="Times New Roman" w:cs="Times New Roman"/>
          <w:sz w:val="24"/>
          <w:szCs w:val="24"/>
        </w:rPr>
      </w:pPr>
    </w:p>
    <w:p w:rsidR="00512BBA" w:rsidRPr="008B4CAC" w:rsidRDefault="00512BBA" w:rsidP="008B4CAC">
      <w:pPr>
        <w:spacing w:after="0" w:line="240" w:lineRule="auto"/>
        <w:rPr>
          <w:rFonts w:ascii="Times New Roman" w:hAnsi="Times New Roman" w:cs="Times New Roman"/>
          <w:sz w:val="24"/>
          <w:szCs w:val="24"/>
        </w:rPr>
      </w:pPr>
    </w:p>
    <w:p w:rsidR="008F070B" w:rsidRPr="008B4CAC" w:rsidRDefault="008F070B"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lastRenderedPageBreak/>
        <w:t>Заседание совета от 14.02.2022</w:t>
      </w:r>
    </w:p>
    <w:p w:rsidR="008F070B" w:rsidRPr="008B4CAC" w:rsidRDefault="008F070B" w:rsidP="008B4CAC">
      <w:pPr>
        <w:spacing w:after="0" w:line="240" w:lineRule="auto"/>
        <w:jc w:val="both"/>
        <w:rPr>
          <w:rFonts w:ascii="Times New Roman" w:hAnsi="Times New Roman" w:cs="Times New Roman"/>
          <w:sz w:val="24"/>
          <w:szCs w:val="24"/>
        </w:rPr>
      </w:pPr>
    </w:p>
    <w:p w:rsidR="008F070B" w:rsidRPr="008B4CAC" w:rsidRDefault="008F070B"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8F070B" w:rsidRPr="008B4CAC" w:rsidRDefault="008F070B" w:rsidP="008B4CAC">
      <w:pPr>
        <w:spacing w:after="0" w:line="240" w:lineRule="auto"/>
        <w:jc w:val="both"/>
        <w:rPr>
          <w:rFonts w:ascii="Times New Roman" w:hAnsi="Times New Roman" w:cs="Times New Roman"/>
          <w:b/>
          <w:sz w:val="24"/>
          <w:szCs w:val="24"/>
        </w:rPr>
      </w:pPr>
    </w:p>
    <w:p w:rsidR="008F070B" w:rsidRPr="008B4CAC" w:rsidRDefault="008F070B"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8F070B" w:rsidRPr="008B4CAC" w:rsidRDefault="008F070B" w:rsidP="008B4CAC">
      <w:pPr>
        <w:numPr>
          <w:ilvl w:val="0"/>
          <w:numId w:val="7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«ФАВОРИТ» ИНН 9725063212</w:t>
      </w:r>
    </w:p>
    <w:p w:rsidR="008F070B" w:rsidRPr="008B4CAC" w:rsidRDefault="008F070B" w:rsidP="008B4CAC">
      <w:pPr>
        <w:numPr>
          <w:ilvl w:val="0"/>
          <w:numId w:val="7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«ГлавСтройТрест» ИНН 9725070516</w:t>
      </w:r>
    </w:p>
    <w:p w:rsidR="008F070B" w:rsidRPr="008B4CAC" w:rsidRDefault="008F070B" w:rsidP="008B4CAC">
      <w:pPr>
        <w:pBdr>
          <w:bottom w:val="single" w:sz="4" w:space="1" w:color="auto"/>
        </w:pBdr>
        <w:spacing w:after="0" w:line="240" w:lineRule="auto"/>
        <w:rPr>
          <w:rFonts w:ascii="Times New Roman" w:hAnsi="Times New Roman" w:cs="Times New Roman"/>
          <w:sz w:val="24"/>
          <w:szCs w:val="24"/>
        </w:rPr>
      </w:pPr>
    </w:p>
    <w:p w:rsidR="008F070B" w:rsidRPr="008B4CAC" w:rsidRDefault="008F070B" w:rsidP="008B4CAC">
      <w:pPr>
        <w:spacing w:after="0" w:line="240" w:lineRule="auto"/>
        <w:rPr>
          <w:rFonts w:ascii="Times New Roman" w:hAnsi="Times New Roman" w:cs="Times New Roman"/>
          <w:sz w:val="24"/>
          <w:szCs w:val="24"/>
        </w:rPr>
      </w:pPr>
    </w:p>
    <w:p w:rsidR="00EE31C1" w:rsidRPr="008B4CAC" w:rsidRDefault="00EE31C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11.02.2022</w:t>
      </w:r>
    </w:p>
    <w:p w:rsidR="00EE31C1" w:rsidRPr="008B4CAC" w:rsidRDefault="00EE31C1" w:rsidP="008B4CAC">
      <w:pPr>
        <w:spacing w:after="0" w:line="240" w:lineRule="auto"/>
        <w:jc w:val="both"/>
        <w:rPr>
          <w:rFonts w:ascii="Times New Roman" w:hAnsi="Times New Roman" w:cs="Times New Roman"/>
          <w:sz w:val="24"/>
          <w:szCs w:val="24"/>
        </w:rPr>
      </w:pPr>
    </w:p>
    <w:p w:rsidR="00EE31C1" w:rsidRPr="008B4CAC" w:rsidRDefault="00EE31C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EE31C1" w:rsidRPr="008B4CAC" w:rsidRDefault="00EE31C1" w:rsidP="008B4CAC">
      <w:pPr>
        <w:spacing w:after="0" w:line="240" w:lineRule="auto"/>
        <w:jc w:val="both"/>
        <w:rPr>
          <w:rFonts w:ascii="Times New Roman" w:hAnsi="Times New Roman" w:cs="Times New Roman"/>
          <w:b/>
          <w:sz w:val="24"/>
          <w:szCs w:val="24"/>
        </w:rPr>
      </w:pPr>
    </w:p>
    <w:p w:rsidR="00EE31C1" w:rsidRPr="008B4CAC" w:rsidRDefault="00EE31C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E31C1" w:rsidRPr="008B4CAC" w:rsidRDefault="00EE31C1" w:rsidP="008B4CAC">
      <w:pPr>
        <w:numPr>
          <w:ilvl w:val="0"/>
          <w:numId w:val="7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Гусейнов Рашид Магомедович ИНН 056202801006</w:t>
      </w:r>
    </w:p>
    <w:p w:rsidR="00EE31C1" w:rsidRPr="008B4CAC" w:rsidRDefault="00EE31C1" w:rsidP="008B4CAC">
      <w:pPr>
        <w:numPr>
          <w:ilvl w:val="0"/>
          <w:numId w:val="7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«АБОНДАНС» ИНН 2460228304</w:t>
      </w:r>
    </w:p>
    <w:p w:rsidR="00EE31C1" w:rsidRPr="008B4CAC" w:rsidRDefault="00EE31C1" w:rsidP="008B4CAC">
      <w:pPr>
        <w:numPr>
          <w:ilvl w:val="0"/>
          <w:numId w:val="7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«Племенной завод «Бугры» ИНН 4703146113</w:t>
      </w:r>
    </w:p>
    <w:p w:rsidR="00EE31C1" w:rsidRPr="008B4CAC" w:rsidRDefault="00EE31C1" w:rsidP="008B4CAC">
      <w:pPr>
        <w:numPr>
          <w:ilvl w:val="0"/>
          <w:numId w:val="7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«ПК ГЕОСПЕЦПРОЕКТ» ИНН 5402067170</w:t>
      </w:r>
    </w:p>
    <w:p w:rsidR="00EE31C1" w:rsidRPr="008B4CAC" w:rsidRDefault="00EE31C1" w:rsidP="008B4CAC">
      <w:pPr>
        <w:numPr>
          <w:ilvl w:val="0"/>
          <w:numId w:val="7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«ЦИТАДЕЛЬ» ИНН 7734675151</w:t>
      </w:r>
    </w:p>
    <w:p w:rsidR="00EE31C1" w:rsidRPr="008B4CAC" w:rsidRDefault="00EE31C1" w:rsidP="008B4CAC">
      <w:pPr>
        <w:numPr>
          <w:ilvl w:val="0"/>
          <w:numId w:val="7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«СтройМонтажПроект» ИНН 7805786037</w:t>
      </w:r>
    </w:p>
    <w:p w:rsidR="00EE31C1" w:rsidRPr="008B4CAC" w:rsidRDefault="00EE31C1" w:rsidP="008B4CAC">
      <w:pPr>
        <w:numPr>
          <w:ilvl w:val="0"/>
          <w:numId w:val="7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«ПРОЕКТ-КОНСАЛТ» ИНН 7806593486</w:t>
      </w:r>
    </w:p>
    <w:p w:rsidR="00EE31C1" w:rsidRPr="008B4CAC" w:rsidRDefault="00EE31C1" w:rsidP="008B4CAC">
      <w:pPr>
        <w:pBdr>
          <w:bottom w:val="single" w:sz="4" w:space="1" w:color="auto"/>
        </w:pBdr>
        <w:spacing w:after="0" w:line="240" w:lineRule="auto"/>
        <w:rPr>
          <w:rFonts w:ascii="Times New Roman" w:hAnsi="Times New Roman" w:cs="Times New Roman"/>
          <w:sz w:val="24"/>
          <w:szCs w:val="24"/>
        </w:rPr>
      </w:pPr>
    </w:p>
    <w:p w:rsidR="00EE31C1" w:rsidRPr="008B4CAC" w:rsidRDefault="00EE31C1" w:rsidP="008B4CAC">
      <w:pPr>
        <w:spacing w:after="0" w:line="240" w:lineRule="auto"/>
        <w:rPr>
          <w:rFonts w:ascii="Times New Roman" w:hAnsi="Times New Roman" w:cs="Times New Roman"/>
          <w:sz w:val="24"/>
          <w:szCs w:val="24"/>
        </w:rPr>
      </w:pPr>
    </w:p>
    <w:p w:rsidR="00EE31C1" w:rsidRPr="008B4CAC" w:rsidRDefault="00EE31C1" w:rsidP="008B4CAC">
      <w:pPr>
        <w:spacing w:after="0" w:line="240" w:lineRule="auto"/>
        <w:rPr>
          <w:rFonts w:ascii="Times New Roman" w:hAnsi="Times New Roman" w:cs="Times New Roman"/>
          <w:sz w:val="24"/>
          <w:szCs w:val="24"/>
        </w:rPr>
      </w:pPr>
    </w:p>
    <w:p w:rsidR="001D4752" w:rsidRPr="008B4CAC" w:rsidRDefault="001D475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10.02.2022</w:t>
      </w:r>
    </w:p>
    <w:p w:rsidR="001D4752" w:rsidRPr="008B4CAC" w:rsidRDefault="001D4752" w:rsidP="008B4CAC">
      <w:pPr>
        <w:spacing w:after="0" w:line="240" w:lineRule="auto"/>
        <w:jc w:val="both"/>
        <w:rPr>
          <w:rFonts w:ascii="Times New Roman" w:hAnsi="Times New Roman" w:cs="Times New Roman"/>
          <w:sz w:val="24"/>
          <w:szCs w:val="24"/>
        </w:rPr>
      </w:pPr>
    </w:p>
    <w:p w:rsidR="001D4752" w:rsidRPr="008B4CAC" w:rsidRDefault="001D475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1D4752" w:rsidRPr="008B4CAC" w:rsidRDefault="001D4752" w:rsidP="008B4CAC">
      <w:pPr>
        <w:spacing w:after="0" w:line="240" w:lineRule="auto"/>
        <w:jc w:val="both"/>
        <w:rPr>
          <w:rFonts w:ascii="Times New Roman" w:hAnsi="Times New Roman" w:cs="Times New Roman"/>
          <w:b/>
          <w:sz w:val="24"/>
          <w:szCs w:val="24"/>
        </w:rPr>
      </w:pPr>
    </w:p>
    <w:p w:rsidR="001D4752" w:rsidRPr="008B4CAC" w:rsidRDefault="001D475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1D4752" w:rsidRPr="008B4CAC" w:rsidRDefault="001D4752" w:rsidP="008B4CAC">
      <w:pPr>
        <w:numPr>
          <w:ilvl w:val="0"/>
          <w:numId w:val="7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lastRenderedPageBreak/>
        <w:t>Общество с ограниченной ответственностью «ПРОЕКТНОЕ БЮРО «МАСШТАБ» ИНН 1400004516</w:t>
      </w:r>
    </w:p>
    <w:p w:rsidR="001D4752" w:rsidRPr="008B4CAC" w:rsidRDefault="001D4752" w:rsidP="008B4CAC">
      <w:pPr>
        <w:numPr>
          <w:ilvl w:val="0"/>
          <w:numId w:val="7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Масунов Александр Владимирович ИНН 240900660674</w:t>
      </w:r>
    </w:p>
    <w:p w:rsidR="001D4752" w:rsidRPr="008B4CAC" w:rsidRDefault="001D4752" w:rsidP="008B4CAC">
      <w:pPr>
        <w:numPr>
          <w:ilvl w:val="0"/>
          <w:numId w:val="7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«ИБИС» ИНН 7807252030</w:t>
      </w:r>
    </w:p>
    <w:p w:rsidR="001D4752" w:rsidRPr="008B4CAC" w:rsidRDefault="001D4752" w:rsidP="008B4CAC">
      <w:pPr>
        <w:numPr>
          <w:ilvl w:val="0"/>
          <w:numId w:val="7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«ДСМК - Инжиниринг» ИНН 9725045774</w:t>
      </w:r>
    </w:p>
    <w:p w:rsidR="001D4752" w:rsidRPr="008B4CAC" w:rsidRDefault="001D4752"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1D4752" w:rsidRPr="008B4CAC" w:rsidRDefault="001D475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1D4752" w:rsidRPr="008B4CAC" w:rsidRDefault="001D4752" w:rsidP="008B4CAC">
      <w:pPr>
        <w:spacing w:after="0" w:line="240" w:lineRule="auto"/>
        <w:rPr>
          <w:rFonts w:ascii="Times New Roman" w:hAnsi="Times New Roman" w:cs="Times New Roman"/>
          <w:sz w:val="24"/>
          <w:szCs w:val="24"/>
        </w:rPr>
      </w:pPr>
    </w:p>
    <w:p w:rsidR="006F5B85" w:rsidRPr="008B4CAC" w:rsidRDefault="006F5B85"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09.02.2022</w:t>
      </w:r>
    </w:p>
    <w:p w:rsidR="006F5B85" w:rsidRPr="008B4CAC" w:rsidRDefault="006F5B85" w:rsidP="008B4CAC">
      <w:pPr>
        <w:spacing w:after="0" w:line="240" w:lineRule="auto"/>
        <w:jc w:val="both"/>
        <w:rPr>
          <w:rFonts w:ascii="Times New Roman" w:hAnsi="Times New Roman" w:cs="Times New Roman"/>
          <w:sz w:val="24"/>
          <w:szCs w:val="24"/>
        </w:rPr>
      </w:pPr>
    </w:p>
    <w:p w:rsidR="006F5B85" w:rsidRPr="008B4CAC" w:rsidRDefault="006F5B85"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6F5B85" w:rsidRPr="008B4CAC" w:rsidRDefault="006F5B85" w:rsidP="008B4CAC">
      <w:pPr>
        <w:spacing w:after="0" w:line="240" w:lineRule="auto"/>
        <w:jc w:val="both"/>
        <w:rPr>
          <w:rFonts w:ascii="Times New Roman" w:hAnsi="Times New Roman" w:cs="Times New Roman"/>
          <w:b/>
          <w:sz w:val="24"/>
          <w:szCs w:val="24"/>
        </w:rPr>
      </w:pPr>
    </w:p>
    <w:p w:rsidR="006F5B85" w:rsidRPr="008B4CAC" w:rsidRDefault="006F5B85"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6F5B85" w:rsidRPr="008B4CAC" w:rsidRDefault="006F5B85" w:rsidP="008B4CAC">
      <w:pPr>
        <w:numPr>
          <w:ilvl w:val="0"/>
          <w:numId w:val="73"/>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«Энфортис» ИНН 2466271698</w:t>
      </w:r>
    </w:p>
    <w:p w:rsidR="006F5B85" w:rsidRPr="008B4CAC" w:rsidRDefault="006F5B85" w:rsidP="008B4CAC">
      <w:pPr>
        <w:pBdr>
          <w:bottom w:val="single" w:sz="4" w:space="1" w:color="auto"/>
        </w:pBdr>
        <w:spacing w:after="0" w:line="240" w:lineRule="auto"/>
        <w:rPr>
          <w:rFonts w:ascii="Times New Roman" w:hAnsi="Times New Roman" w:cs="Times New Roman"/>
          <w:sz w:val="24"/>
          <w:szCs w:val="24"/>
        </w:rPr>
      </w:pPr>
    </w:p>
    <w:p w:rsidR="006F5B85" w:rsidRPr="008B4CAC" w:rsidRDefault="006F5B85" w:rsidP="008B4CAC">
      <w:pPr>
        <w:spacing w:after="0" w:line="240" w:lineRule="auto"/>
        <w:rPr>
          <w:rFonts w:ascii="Times New Roman" w:hAnsi="Times New Roman" w:cs="Times New Roman"/>
          <w:sz w:val="24"/>
          <w:szCs w:val="24"/>
        </w:rPr>
      </w:pPr>
    </w:p>
    <w:p w:rsidR="006F5B85" w:rsidRPr="008B4CAC" w:rsidRDefault="006F5B85" w:rsidP="008B4CAC">
      <w:pPr>
        <w:spacing w:after="0" w:line="240" w:lineRule="auto"/>
        <w:rPr>
          <w:rFonts w:ascii="Times New Roman" w:hAnsi="Times New Roman" w:cs="Times New Roman"/>
          <w:sz w:val="24"/>
          <w:szCs w:val="24"/>
        </w:rPr>
      </w:pPr>
    </w:p>
    <w:p w:rsidR="009560E0" w:rsidRPr="008B4CAC" w:rsidRDefault="009560E0"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08.02.2022</w:t>
      </w:r>
    </w:p>
    <w:p w:rsidR="009560E0" w:rsidRPr="008B4CAC" w:rsidRDefault="009560E0" w:rsidP="008B4CAC">
      <w:pPr>
        <w:spacing w:after="0" w:line="240" w:lineRule="auto"/>
        <w:jc w:val="both"/>
        <w:rPr>
          <w:rFonts w:ascii="Times New Roman" w:hAnsi="Times New Roman" w:cs="Times New Roman"/>
          <w:sz w:val="24"/>
          <w:szCs w:val="24"/>
        </w:rPr>
      </w:pPr>
    </w:p>
    <w:p w:rsidR="009560E0" w:rsidRPr="008B4CAC" w:rsidRDefault="009560E0"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560E0" w:rsidRPr="008B4CAC" w:rsidRDefault="009560E0" w:rsidP="008B4CAC">
      <w:pPr>
        <w:spacing w:after="0" w:line="240" w:lineRule="auto"/>
        <w:jc w:val="both"/>
        <w:rPr>
          <w:rFonts w:ascii="Times New Roman" w:hAnsi="Times New Roman" w:cs="Times New Roman"/>
          <w:b/>
          <w:sz w:val="24"/>
          <w:szCs w:val="24"/>
        </w:rPr>
      </w:pPr>
    </w:p>
    <w:p w:rsidR="009560E0" w:rsidRPr="008B4CAC" w:rsidRDefault="009560E0"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560E0" w:rsidRPr="008B4CAC" w:rsidRDefault="009560E0" w:rsidP="008B4CAC">
      <w:pPr>
        <w:numPr>
          <w:ilvl w:val="0"/>
          <w:numId w:val="7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Акционерное общество «Рыбинское УМСР» ИНН 7610010387</w:t>
      </w:r>
    </w:p>
    <w:p w:rsidR="009560E0" w:rsidRPr="008B4CAC" w:rsidRDefault="009560E0" w:rsidP="008B4CAC">
      <w:pPr>
        <w:numPr>
          <w:ilvl w:val="0"/>
          <w:numId w:val="7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«АСК СЕРВИС» ИНН 7802680410</w:t>
      </w:r>
    </w:p>
    <w:p w:rsidR="009560E0" w:rsidRPr="008B4CAC" w:rsidRDefault="009560E0" w:rsidP="008B4CAC">
      <w:pPr>
        <w:numPr>
          <w:ilvl w:val="0"/>
          <w:numId w:val="7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«ПАЛЬМИРА» ИНН 7811531301</w:t>
      </w:r>
    </w:p>
    <w:p w:rsidR="009560E0" w:rsidRPr="008B4CAC" w:rsidRDefault="009560E0" w:rsidP="008B4CAC">
      <w:pPr>
        <w:numPr>
          <w:ilvl w:val="0"/>
          <w:numId w:val="7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«МАСТЕР» ИНН 7814784251</w:t>
      </w:r>
    </w:p>
    <w:p w:rsidR="009560E0" w:rsidRPr="008B4CAC" w:rsidRDefault="009560E0"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9560E0" w:rsidRPr="008B4CAC" w:rsidRDefault="009560E0"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033646" w:rsidRPr="008B4CAC" w:rsidRDefault="00033646"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07.02.2022</w:t>
      </w:r>
    </w:p>
    <w:p w:rsidR="00033646" w:rsidRPr="008B4CAC" w:rsidRDefault="00033646" w:rsidP="008B4CAC">
      <w:pPr>
        <w:spacing w:after="0" w:line="240" w:lineRule="auto"/>
        <w:jc w:val="both"/>
        <w:rPr>
          <w:rFonts w:ascii="Times New Roman" w:hAnsi="Times New Roman" w:cs="Times New Roman"/>
          <w:sz w:val="24"/>
          <w:szCs w:val="24"/>
        </w:rPr>
      </w:pPr>
    </w:p>
    <w:p w:rsidR="00033646" w:rsidRPr="008B4CAC" w:rsidRDefault="0003364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033646" w:rsidRPr="008B4CAC" w:rsidRDefault="00033646" w:rsidP="008B4CAC">
      <w:pPr>
        <w:spacing w:after="0" w:line="240" w:lineRule="auto"/>
        <w:jc w:val="both"/>
        <w:rPr>
          <w:rFonts w:ascii="Times New Roman" w:hAnsi="Times New Roman" w:cs="Times New Roman"/>
          <w:b/>
          <w:sz w:val="24"/>
          <w:szCs w:val="24"/>
        </w:rPr>
      </w:pPr>
    </w:p>
    <w:p w:rsidR="00033646" w:rsidRPr="008B4CAC" w:rsidRDefault="0003364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33646" w:rsidRPr="008B4CAC" w:rsidRDefault="00033646" w:rsidP="008B4CAC">
      <w:pPr>
        <w:numPr>
          <w:ilvl w:val="0"/>
          <w:numId w:val="7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«Гидротехника» ИНН 519001717</w:t>
      </w:r>
    </w:p>
    <w:p w:rsidR="00033646" w:rsidRPr="008B4CAC" w:rsidRDefault="00033646" w:rsidP="008B4CAC">
      <w:pPr>
        <w:numPr>
          <w:ilvl w:val="0"/>
          <w:numId w:val="7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«ГЕНПЛАН 70» ИНН 7017438405</w:t>
      </w:r>
    </w:p>
    <w:p w:rsidR="00033646" w:rsidRPr="008B4CAC" w:rsidRDefault="00033646"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033646" w:rsidRPr="008B4CAC" w:rsidRDefault="00033646"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lastRenderedPageBreak/>
        <w:t xml:space="preserve"> </w:t>
      </w:r>
    </w:p>
    <w:p w:rsidR="00033646" w:rsidRPr="008B4CAC" w:rsidRDefault="00033646" w:rsidP="008B4CAC">
      <w:pPr>
        <w:spacing w:after="0" w:line="240" w:lineRule="auto"/>
        <w:rPr>
          <w:rFonts w:ascii="Times New Roman" w:hAnsi="Times New Roman" w:cs="Times New Roman"/>
          <w:b/>
          <w:sz w:val="24"/>
          <w:szCs w:val="24"/>
        </w:rPr>
      </w:pPr>
    </w:p>
    <w:p w:rsidR="00033646" w:rsidRPr="008B4CAC" w:rsidRDefault="00033646" w:rsidP="008B4CAC">
      <w:pPr>
        <w:spacing w:after="0" w:line="240" w:lineRule="auto"/>
        <w:rPr>
          <w:rFonts w:ascii="Times New Roman" w:hAnsi="Times New Roman" w:cs="Times New Roman"/>
          <w:sz w:val="24"/>
          <w:szCs w:val="24"/>
        </w:rPr>
      </w:pPr>
    </w:p>
    <w:p w:rsidR="008F0717" w:rsidRPr="008B4CAC" w:rsidRDefault="008F0717"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04.02.2022</w:t>
      </w:r>
    </w:p>
    <w:p w:rsidR="008F0717" w:rsidRPr="008B4CAC" w:rsidRDefault="008F0717" w:rsidP="008B4CAC">
      <w:pPr>
        <w:spacing w:after="0" w:line="240" w:lineRule="auto"/>
        <w:jc w:val="both"/>
        <w:rPr>
          <w:rFonts w:ascii="Times New Roman" w:hAnsi="Times New Roman" w:cs="Times New Roman"/>
          <w:sz w:val="24"/>
          <w:szCs w:val="24"/>
        </w:rPr>
      </w:pPr>
    </w:p>
    <w:p w:rsidR="008F0717" w:rsidRPr="008B4CAC" w:rsidRDefault="008F0717"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8F0717" w:rsidRPr="008B4CAC" w:rsidRDefault="008F0717" w:rsidP="008B4CAC">
      <w:pPr>
        <w:spacing w:after="0" w:line="240" w:lineRule="auto"/>
        <w:jc w:val="both"/>
        <w:rPr>
          <w:rFonts w:ascii="Times New Roman" w:hAnsi="Times New Roman" w:cs="Times New Roman"/>
          <w:b/>
          <w:sz w:val="24"/>
          <w:szCs w:val="24"/>
        </w:rPr>
      </w:pPr>
    </w:p>
    <w:p w:rsidR="008F0717" w:rsidRPr="008B4CAC" w:rsidRDefault="008F0717"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8F0717" w:rsidRPr="008B4CAC" w:rsidRDefault="008F0717" w:rsidP="008B4CAC">
      <w:pPr>
        <w:numPr>
          <w:ilvl w:val="0"/>
          <w:numId w:val="7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«РСК-ГРУПП» ИНН 3663138552</w:t>
      </w:r>
    </w:p>
    <w:p w:rsidR="008F0717" w:rsidRPr="008B4CAC" w:rsidRDefault="008F0717" w:rsidP="008B4CAC">
      <w:pPr>
        <w:numPr>
          <w:ilvl w:val="0"/>
          <w:numId w:val="7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«Рост-Сервис» ИНН 6148013002</w:t>
      </w:r>
    </w:p>
    <w:p w:rsidR="008F0717" w:rsidRPr="008B4CAC" w:rsidRDefault="008F0717" w:rsidP="008B4CAC">
      <w:pPr>
        <w:numPr>
          <w:ilvl w:val="0"/>
          <w:numId w:val="7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Ханжонков Игорь Юрьевич ИНН 615002160932</w:t>
      </w:r>
    </w:p>
    <w:p w:rsidR="008F0717" w:rsidRPr="008B4CAC" w:rsidRDefault="008F0717" w:rsidP="008B4CAC">
      <w:pPr>
        <w:numPr>
          <w:ilvl w:val="0"/>
          <w:numId w:val="7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«Европроект» ИНН 7724890865</w:t>
      </w:r>
    </w:p>
    <w:p w:rsidR="008F0717" w:rsidRPr="008B4CAC" w:rsidRDefault="008F0717" w:rsidP="008B4CAC">
      <w:pPr>
        <w:numPr>
          <w:ilvl w:val="0"/>
          <w:numId w:val="7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«Аварит» ИНН 7805665057</w:t>
      </w:r>
    </w:p>
    <w:p w:rsidR="008F0717" w:rsidRPr="008B4CAC" w:rsidRDefault="008F0717" w:rsidP="008B4CAC">
      <w:pPr>
        <w:numPr>
          <w:ilvl w:val="0"/>
          <w:numId w:val="7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«Первый Страж» ИНН 7806562030</w:t>
      </w:r>
    </w:p>
    <w:p w:rsidR="008F0717" w:rsidRPr="008B4CAC" w:rsidRDefault="008F0717" w:rsidP="008B4CAC">
      <w:pPr>
        <w:numPr>
          <w:ilvl w:val="0"/>
          <w:numId w:val="7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«Вектор» ИНН 7841466498</w:t>
      </w:r>
    </w:p>
    <w:p w:rsidR="008F0717" w:rsidRPr="008B4CAC" w:rsidRDefault="008F0717"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8F0717" w:rsidRPr="008B4CAC" w:rsidRDefault="008F0717"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8F0717" w:rsidRPr="008B4CAC" w:rsidRDefault="008F0717" w:rsidP="008B4CAC">
      <w:pPr>
        <w:spacing w:after="0" w:line="240" w:lineRule="auto"/>
        <w:rPr>
          <w:rFonts w:ascii="Times New Roman" w:hAnsi="Times New Roman" w:cs="Times New Roman"/>
          <w:sz w:val="24"/>
          <w:szCs w:val="24"/>
        </w:rPr>
      </w:pPr>
    </w:p>
    <w:p w:rsidR="000926ED" w:rsidRPr="008B4CAC" w:rsidRDefault="000926ED"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03.02.2022</w:t>
      </w:r>
    </w:p>
    <w:p w:rsidR="000926ED" w:rsidRPr="008B4CAC" w:rsidRDefault="000926ED" w:rsidP="008B4CAC">
      <w:pPr>
        <w:spacing w:after="0" w:line="240" w:lineRule="auto"/>
        <w:jc w:val="both"/>
        <w:rPr>
          <w:rFonts w:ascii="Times New Roman" w:hAnsi="Times New Roman" w:cs="Times New Roman"/>
          <w:sz w:val="24"/>
          <w:szCs w:val="24"/>
        </w:rPr>
      </w:pPr>
    </w:p>
    <w:p w:rsidR="000926ED" w:rsidRPr="008B4CAC" w:rsidRDefault="000926E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0926ED" w:rsidRPr="008B4CAC" w:rsidRDefault="000926ED" w:rsidP="008B4CAC">
      <w:pPr>
        <w:spacing w:after="0" w:line="240" w:lineRule="auto"/>
        <w:jc w:val="both"/>
        <w:rPr>
          <w:rFonts w:ascii="Times New Roman" w:hAnsi="Times New Roman" w:cs="Times New Roman"/>
          <w:b/>
          <w:sz w:val="24"/>
          <w:szCs w:val="24"/>
        </w:rPr>
      </w:pPr>
    </w:p>
    <w:p w:rsidR="000926ED" w:rsidRPr="008B4CAC" w:rsidRDefault="000926E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926ED" w:rsidRPr="008B4CAC" w:rsidRDefault="000926ED" w:rsidP="008B4CAC">
      <w:pPr>
        <w:numPr>
          <w:ilvl w:val="0"/>
          <w:numId w:val="6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«Конкрит инжиниринг» ИНН 3917055662</w:t>
      </w:r>
    </w:p>
    <w:p w:rsidR="000926ED" w:rsidRPr="008B4CAC" w:rsidRDefault="000926ED" w:rsidP="008B4CAC">
      <w:pPr>
        <w:numPr>
          <w:ilvl w:val="0"/>
          <w:numId w:val="6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«Строительная Компания Авангард» ИНН 5321206637</w:t>
      </w:r>
    </w:p>
    <w:p w:rsidR="000926ED" w:rsidRPr="008B4CAC" w:rsidRDefault="000926ED" w:rsidP="008B4CAC">
      <w:pPr>
        <w:numPr>
          <w:ilvl w:val="0"/>
          <w:numId w:val="6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«ГОРМОСТРЕКОНСТРУКЦИЯ» ИНН 5904118125</w:t>
      </w:r>
    </w:p>
    <w:p w:rsidR="000926ED" w:rsidRPr="008B4CAC" w:rsidRDefault="000926ED" w:rsidP="008B4CAC">
      <w:pPr>
        <w:numPr>
          <w:ilvl w:val="0"/>
          <w:numId w:val="6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«АЙСТУДИО ПРОЖЕКТ» ИНН 9723135140</w:t>
      </w:r>
    </w:p>
    <w:p w:rsidR="000926ED" w:rsidRPr="008B4CAC" w:rsidRDefault="000926ED"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0926ED" w:rsidRPr="008B4CAC" w:rsidRDefault="000926ED"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0926ED" w:rsidRPr="008B4CAC" w:rsidRDefault="000926ED" w:rsidP="008B4CAC">
      <w:pPr>
        <w:spacing w:after="0" w:line="240" w:lineRule="auto"/>
        <w:rPr>
          <w:rFonts w:ascii="Times New Roman" w:hAnsi="Times New Roman" w:cs="Times New Roman"/>
          <w:sz w:val="24"/>
          <w:szCs w:val="24"/>
        </w:rPr>
      </w:pPr>
    </w:p>
    <w:p w:rsidR="00607936" w:rsidRPr="008B4CAC" w:rsidRDefault="00607936"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02.02.2022</w:t>
      </w:r>
    </w:p>
    <w:p w:rsidR="00607936" w:rsidRPr="008B4CAC" w:rsidRDefault="00607936" w:rsidP="008B4CAC">
      <w:pPr>
        <w:spacing w:after="0" w:line="240" w:lineRule="auto"/>
        <w:jc w:val="both"/>
        <w:rPr>
          <w:rFonts w:ascii="Times New Roman" w:hAnsi="Times New Roman" w:cs="Times New Roman"/>
          <w:sz w:val="24"/>
          <w:szCs w:val="24"/>
        </w:rPr>
      </w:pPr>
    </w:p>
    <w:p w:rsidR="00607936" w:rsidRPr="008B4CAC" w:rsidRDefault="0060793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607936" w:rsidRPr="008B4CAC" w:rsidRDefault="00607936" w:rsidP="008B4CAC">
      <w:pPr>
        <w:spacing w:after="0" w:line="240" w:lineRule="auto"/>
        <w:jc w:val="both"/>
        <w:rPr>
          <w:rFonts w:ascii="Times New Roman" w:hAnsi="Times New Roman" w:cs="Times New Roman"/>
          <w:b/>
          <w:sz w:val="24"/>
          <w:szCs w:val="24"/>
        </w:rPr>
      </w:pPr>
    </w:p>
    <w:p w:rsidR="00607936" w:rsidRPr="008B4CAC" w:rsidRDefault="0060793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07936" w:rsidRPr="008B4CAC" w:rsidRDefault="00607936" w:rsidP="008B4CAC">
      <w:pPr>
        <w:numPr>
          <w:ilvl w:val="0"/>
          <w:numId w:val="6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Муниципальное унитарное предприятие «МУП города Сочи СПС» ИНН 2320184784</w:t>
      </w:r>
    </w:p>
    <w:p w:rsidR="00607936" w:rsidRPr="008B4CAC" w:rsidRDefault="00607936" w:rsidP="008B4CAC">
      <w:pPr>
        <w:numPr>
          <w:ilvl w:val="0"/>
          <w:numId w:val="6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«ЭНЕРГОРАЗВИТИЕ АСТРАХАНЬ» ИНН 3019030452</w:t>
      </w:r>
    </w:p>
    <w:p w:rsidR="00607936" w:rsidRPr="008B4CAC" w:rsidRDefault="00607936" w:rsidP="008B4CAC">
      <w:pPr>
        <w:numPr>
          <w:ilvl w:val="0"/>
          <w:numId w:val="6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«ГРЕЙТПРОДЖЕКТ» ИНН 5029124103</w:t>
      </w:r>
    </w:p>
    <w:p w:rsidR="00607936" w:rsidRPr="008B4CAC" w:rsidRDefault="00607936" w:rsidP="008B4CAC">
      <w:pPr>
        <w:numPr>
          <w:ilvl w:val="0"/>
          <w:numId w:val="6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«ЧИСТО-ВИК» ИНН 7729466459</w:t>
      </w:r>
    </w:p>
    <w:p w:rsidR="00607936" w:rsidRPr="008B4CAC" w:rsidRDefault="00607936"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607936" w:rsidRPr="008B4CAC" w:rsidRDefault="00607936"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607936" w:rsidRPr="008B4CAC" w:rsidRDefault="00607936" w:rsidP="008B4CAC">
      <w:pPr>
        <w:spacing w:after="0" w:line="240" w:lineRule="auto"/>
        <w:rPr>
          <w:rFonts w:ascii="Times New Roman" w:hAnsi="Times New Roman" w:cs="Times New Roman"/>
          <w:sz w:val="24"/>
          <w:szCs w:val="24"/>
        </w:rPr>
      </w:pPr>
    </w:p>
    <w:p w:rsidR="00B566B3" w:rsidRPr="008B4CAC" w:rsidRDefault="00B566B3"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01.02.2022</w:t>
      </w:r>
    </w:p>
    <w:p w:rsidR="00B566B3" w:rsidRPr="008B4CAC" w:rsidRDefault="00B566B3" w:rsidP="008B4CAC">
      <w:pPr>
        <w:spacing w:after="0" w:line="240" w:lineRule="auto"/>
        <w:jc w:val="both"/>
        <w:rPr>
          <w:rFonts w:ascii="Times New Roman" w:hAnsi="Times New Roman" w:cs="Times New Roman"/>
          <w:sz w:val="24"/>
          <w:szCs w:val="24"/>
        </w:rPr>
      </w:pPr>
    </w:p>
    <w:p w:rsidR="00B566B3" w:rsidRPr="008B4CAC" w:rsidRDefault="00B566B3"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B566B3" w:rsidRPr="008B4CAC" w:rsidRDefault="00B566B3" w:rsidP="008B4CAC">
      <w:pPr>
        <w:spacing w:after="0" w:line="240" w:lineRule="auto"/>
        <w:jc w:val="both"/>
        <w:rPr>
          <w:rFonts w:ascii="Times New Roman" w:hAnsi="Times New Roman" w:cs="Times New Roman"/>
          <w:b/>
          <w:sz w:val="24"/>
          <w:szCs w:val="24"/>
        </w:rPr>
      </w:pPr>
    </w:p>
    <w:p w:rsidR="00B566B3" w:rsidRPr="008B4CAC" w:rsidRDefault="00B566B3"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566B3" w:rsidRPr="008B4CAC" w:rsidRDefault="00B566B3" w:rsidP="008B4CAC">
      <w:pPr>
        <w:numPr>
          <w:ilvl w:val="0"/>
          <w:numId w:val="6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«Генеральное управление проектом» ИНН 5753060745</w:t>
      </w:r>
    </w:p>
    <w:p w:rsidR="00B566B3" w:rsidRPr="008B4CAC" w:rsidRDefault="00B566B3" w:rsidP="008B4CAC">
      <w:pPr>
        <w:numPr>
          <w:ilvl w:val="0"/>
          <w:numId w:val="6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«НАУЧНО-ИССЛЕДОВАТЕЛЬСКИЙ ЦЕНТР ЭНЕРГОТЕХНОЛОГИЙ «ЦЕНТРЭНЕРГО» ИНН 7721008520</w:t>
      </w:r>
    </w:p>
    <w:p w:rsidR="00B566B3" w:rsidRPr="008B4CAC" w:rsidRDefault="00B566B3"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B566B3" w:rsidRPr="008B4CAC" w:rsidRDefault="00B566B3"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B566B3" w:rsidRPr="008B4CAC" w:rsidRDefault="00B566B3" w:rsidP="008B4CAC">
      <w:pPr>
        <w:spacing w:after="0" w:line="240" w:lineRule="auto"/>
        <w:rPr>
          <w:rFonts w:ascii="Times New Roman" w:hAnsi="Times New Roman" w:cs="Times New Roman"/>
          <w:b/>
          <w:sz w:val="24"/>
          <w:szCs w:val="24"/>
        </w:rPr>
      </w:pPr>
    </w:p>
    <w:p w:rsidR="00B566B3" w:rsidRPr="008B4CAC" w:rsidRDefault="00B566B3" w:rsidP="008B4CAC">
      <w:pPr>
        <w:spacing w:after="0" w:line="240" w:lineRule="auto"/>
        <w:rPr>
          <w:rFonts w:ascii="Times New Roman" w:hAnsi="Times New Roman" w:cs="Times New Roman"/>
          <w:sz w:val="24"/>
          <w:szCs w:val="24"/>
        </w:rPr>
      </w:pPr>
    </w:p>
    <w:p w:rsidR="000D1B20" w:rsidRPr="008B4CAC" w:rsidRDefault="000D1B20"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31.01.2022</w:t>
      </w:r>
    </w:p>
    <w:p w:rsidR="000D1B20" w:rsidRPr="008B4CAC" w:rsidRDefault="000D1B20" w:rsidP="008B4CAC">
      <w:pPr>
        <w:spacing w:after="0" w:line="240" w:lineRule="auto"/>
        <w:jc w:val="both"/>
        <w:rPr>
          <w:rFonts w:ascii="Times New Roman" w:hAnsi="Times New Roman" w:cs="Times New Roman"/>
          <w:sz w:val="24"/>
          <w:szCs w:val="24"/>
        </w:rPr>
      </w:pPr>
    </w:p>
    <w:p w:rsidR="000D1B20" w:rsidRPr="008B4CAC" w:rsidRDefault="000D1B20"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0D1B20" w:rsidRPr="008B4CAC" w:rsidRDefault="000D1B20" w:rsidP="008B4CAC">
      <w:pPr>
        <w:spacing w:after="0" w:line="240" w:lineRule="auto"/>
        <w:jc w:val="both"/>
        <w:rPr>
          <w:rFonts w:ascii="Times New Roman" w:hAnsi="Times New Roman" w:cs="Times New Roman"/>
          <w:b/>
          <w:sz w:val="24"/>
          <w:szCs w:val="24"/>
        </w:rPr>
      </w:pPr>
    </w:p>
    <w:p w:rsidR="000D1B20" w:rsidRPr="008B4CAC" w:rsidRDefault="000D1B20"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D1B20" w:rsidRPr="008B4CAC" w:rsidRDefault="000D1B20" w:rsidP="008B4CAC">
      <w:pPr>
        <w:numPr>
          <w:ilvl w:val="0"/>
          <w:numId w:val="6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«Тринада» ИНН 0708012525</w:t>
      </w:r>
    </w:p>
    <w:p w:rsidR="000D1B20" w:rsidRPr="008B4CAC" w:rsidRDefault="000D1B20" w:rsidP="008B4CAC">
      <w:pPr>
        <w:numPr>
          <w:ilvl w:val="0"/>
          <w:numId w:val="6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Агеев Артем Адикович ИНН 253615439846</w:t>
      </w:r>
    </w:p>
    <w:p w:rsidR="000D1B20" w:rsidRPr="008B4CAC" w:rsidRDefault="000D1B20" w:rsidP="008B4CAC">
      <w:pPr>
        <w:numPr>
          <w:ilvl w:val="0"/>
          <w:numId w:val="6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Мингазова Ольга Валерьевна ИНН 380119372936</w:t>
      </w:r>
    </w:p>
    <w:p w:rsidR="000D1B20" w:rsidRPr="008B4CAC" w:rsidRDefault="000D1B20"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0D1B20" w:rsidRPr="008B4CAC" w:rsidRDefault="000D1B20"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0D1B20" w:rsidRPr="008B4CAC" w:rsidRDefault="000D1B20" w:rsidP="008B4CAC">
      <w:pPr>
        <w:spacing w:after="0" w:line="240" w:lineRule="auto"/>
        <w:rPr>
          <w:rFonts w:ascii="Times New Roman" w:hAnsi="Times New Roman" w:cs="Times New Roman"/>
          <w:sz w:val="24"/>
          <w:szCs w:val="24"/>
        </w:rPr>
      </w:pPr>
    </w:p>
    <w:p w:rsidR="00B34693" w:rsidRPr="008B4CAC" w:rsidRDefault="00B34693"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28.01.2022</w:t>
      </w:r>
    </w:p>
    <w:p w:rsidR="00B34693" w:rsidRPr="008B4CAC" w:rsidRDefault="00B34693" w:rsidP="008B4CAC">
      <w:pPr>
        <w:spacing w:after="0" w:line="240" w:lineRule="auto"/>
        <w:jc w:val="both"/>
        <w:rPr>
          <w:rFonts w:ascii="Times New Roman" w:hAnsi="Times New Roman" w:cs="Times New Roman"/>
          <w:sz w:val="24"/>
          <w:szCs w:val="24"/>
        </w:rPr>
      </w:pPr>
    </w:p>
    <w:p w:rsidR="00B34693" w:rsidRPr="008B4CAC" w:rsidRDefault="00B34693"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B34693" w:rsidRPr="008B4CAC" w:rsidRDefault="00B34693" w:rsidP="008B4CAC">
      <w:pPr>
        <w:spacing w:after="0" w:line="240" w:lineRule="auto"/>
        <w:jc w:val="both"/>
        <w:rPr>
          <w:rFonts w:ascii="Times New Roman" w:hAnsi="Times New Roman" w:cs="Times New Roman"/>
          <w:b/>
          <w:sz w:val="24"/>
          <w:szCs w:val="24"/>
        </w:rPr>
      </w:pPr>
    </w:p>
    <w:p w:rsidR="00B34693" w:rsidRPr="008B4CAC" w:rsidRDefault="00B34693"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34693" w:rsidRPr="008B4CAC" w:rsidRDefault="00B34693" w:rsidP="008B4CAC">
      <w:pPr>
        <w:numPr>
          <w:ilvl w:val="0"/>
          <w:numId w:val="6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«ГАРАНТ-СТРОЙ» ИНН 5017116210</w:t>
      </w:r>
    </w:p>
    <w:p w:rsidR="00B34693" w:rsidRPr="008B4CAC" w:rsidRDefault="00B34693" w:rsidP="008B4CAC">
      <w:pPr>
        <w:numPr>
          <w:ilvl w:val="0"/>
          <w:numId w:val="6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«Нижегородская Сервисная Компания» ИНН 5260450000</w:t>
      </w:r>
    </w:p>
    <w:p w:rsidR="00B34693" w:rsidRPr="008B4CAC" w:rsidRDefault="00B34693" w:rsidP="008B4CAC">
      <w:pPr>
        <w:numPr>
          <w:ilvl w:val="0"/>
          <w:numId w:val="6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«РЕСПЕКТ» ИНН 7729477718</w:t>
      </w:r>
    </w:p>
    <w:p w:rsidR="00B34693" w:rsidRPr="008B4CAC" w:rsidRDefault="00B34693"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9E3BBF" w:rsidRPr="008B4CAC" w:rsidRDefault="009E3BBF" w:rsidP="008B4CAC">
      <w:pPr>
        <w:spacing w:after="0" w:line="240" w:lineRule="auto"/>
        <w:rPr>
          <w:rFonts w:ascii="Times New Roman" w:hAnsi="Times New Roman" w:cs="Times New Roman"/>
          <w:sz w:val="24"/>
          <w:szCs w:val="24"/>
        </w:rPr>
      </w:pPr>
    </w:p>
    <w:p w:rsidR="0027017D" w:rsidRPr="008B4CAC" w:rsidRDefault="0027017D" w:rsidP="008B4CAC">
      <w:pPr>
        <w:spacing w:after="0" w:line="240" w:lineRule="auto"/>
        <w:rPr>
          <w:rFonts w:ascii="Times New Roman" w:hAnsi="Times New Roman" w:cs="Times New Roman"/>
          <w:sz w:val="24"/>
          <w:szCs w:val="24"/>
        </w:rPr>
      </w:pPr>
    </w:p>
    <w:p w:rsidR="009E3BBF" w:rsidRPr="008B4CAC" w:rsidRDefault="009E3BBF"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27.01.2022</w:t>
      </w:r>
    </w:p>
    <w:p w:rsidR="009E3BBF" w:rsidRPr="008B4CAC" w:rsidRDefault="009E3BBF" w:rsidP="008B4CAC">
      <w:pPr>
        <w:spacing w:after="0" w:line="240" w:lineRule="auto"/>
        <w:jc w:val="both"/>
        <w:rPr>
          <w:rFonts w:ascii="Times New Roman" w:hAnsi="Times New Roman" w:cs="Times New Roman"/>
          <w:sz w:val="24"/>
          <w:szCs w:val="24"/>
        </w:rPr>
      </w:pPr>
    </w:p>
    <w:p w:rsidR="009E3BBF" w:rsidRPr="008B4CAC" w:rsidRDefault="009E3BBF"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E3BBF" w:rsidRPr="008B4CAC" w:rsidRDefault="009E3BBF" w:rsidP="008B4CAC">
      <w:pPr>
        <w:spacing w:after="0" w:line="240" w:lineRule="auto"/>
        <w:jc w:val="both"/>
        <w:rPr>
          <w:rFonts w:ascii="Times New Roman" w:hAnsi="Times New Roman" w:cs="Times New Roman"/>
          <w:b/>
          <w:sz w:val="24"/>
          <w:szCs w:val="24"/>
        </w:rPr>
      </w:pPr>
    </w:p>
    <w:p w:rsidR="009E3BBF" w:rsidRPr="008B4CAC" w:rsidRDefault="009E3BBF"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E3BBF" w:rsidRPr="008B4CAC" w:rsidRDefault="009E3BBF" w:rsidP="008B4CAC">
      <w:pPr>
        <w:numPr>
          <w:ilvl w:val="0"/>
          <w:numId w:val="6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«Газпроектстрой» ИНН 5302015115</w:t>
      </w:r>
    </w:p>
    <w:p w:rsidR="009E3BBF" w:rsidRPr="008B4CAC" w:rsidRDefault="009E3BBF" w:rsidP="008B4CAC">
      <w:pPr>
        <w:numPr>
          <w:ilvl w:val="0"/>
          <w:numId w:val="6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«ИТ-ЭК» ИНН 7811619115</w:t>
      </w:r>
    </w:p>
    <w:p w:rsidR="009E3BBF" w:rsidRPr="008B4CAC" w:rsidRDefault="009E3BBF" w:rsidP="008B4CAC">
      <w:pPr>
        <w:numPr>
          <w:ilvl w:val="0"/>
          <w:numId w:val="6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«РЕНОВАЦИЯ» ИНН 7842174089</w:t>
      </w:r>
    </w:p>
    <w:p w:rsidR="009E3BBF" w:rsidRPr="008B4CAC" w:rsidRDefault="009E3BBF"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9E3BBF" w:rsidRPr="008B4CAC" w:rsidRDefault="009E3BBF"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4F59B4" w:rsidRPr="008B4CAC" w:rsidRDefault="004F59B4"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26.01.2022</w:t>
      </w:r>
    </w:p>
    <w:p w:rsidR="004F59B4" w:rsidRPr="008B4CAC" w:rsidRDefault="004F59B4" w:rsidP="008B4CAC">
      <w:pPr>
        <w:spacing w:after="0" w:line="240" w:lineRule="auto"/>
        <w:jc w:val="both"/>
        <w:rPr>
          <w:rFonts w:ascii="Times New Roman" w:hAnsi="Times New Roman" w:cs="Times New Roman"/>
          <w:sz w:val="24"/>
          <w:szCs w:val="24"/>
        </w:rPr>
      </w:pPr>
    </w:p>
    <w:p w:rsidR="004F59B4" w:rsidRPr="008B4CAC" w:rsidRDefault="004F59B4"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4F59B4" w:rsidRPr="008B4CAC" w:rsidRDefault="004F59B4" w:rsidP="008B4CAC">
      <w:pPr>
        <w:spacing w:after="0" w:line="240" w:lineRule="auto"/>
        <w:jc w:val="both"/>
        <w:rPr>
          <w:rFonts w:ascii="Times New Roman" w:hAnsi="Times New Roman" w:cs="Times New Roman"/>
          <w:b/>
          <w:sz w:val="24"/>
          <w:szCs w:val="24"/>
        </w:rPr>
      </w:pPr>
    </w:p>
    <w:p w:rsidR="004F59B4" w:rsidRPr="008B4CAC" w:rsidRDefault="004F59B4"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4F59B4" w:rsidRPr="008B4CAC" w:rsidRDefault="004F59B4" w:rsidP="008B4CAC">
      <w:pPr>
        <w:numPr>
          <w:ilvl w:val="0"/>
          <w:numId w:val="6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«СТРОЙ-МК» ИНН 4205400889</w:t>
      </w:r>
    </w:p>
    <w:p w:rsidR="004F59B4" w:rsidRPr="008B4CAC" w:rsidRDefault="004F59B4" w:rsidP="008B4CAC">
      <w:pPr>
        <w:numPr>
          <w:ilvl w:val="0"/>
          <w:numId w:val="6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«ДОРАЛЬЯНС» ИНН 5032334855</w:t>
      </w:r>
    </w:p>
    <w:p w:rsidR="004F59B4" w:rsidRPr="008B4CAC" w:rsidRDefault="004F59B4" w:rsidP="008B4CAC">
      <w:pPr>
        <w:numPr>
          <w:ilvl w:val="0"/>
          <w:numId w:val="6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«ИТЦ «СамараНИПИнефть» ИНН 6316200007</w:t>
      </w:r>
    </w:p>
    <w:p w:rsidR="004F59B4" w:rsidRPr="008B4CAC" w:rsidRDefault="004F59B4" w:rsidP="008B4CAC">
      <w:pPr>
        <w:numPr>
          <w:ilvl w:val="0"/>
          <w:numId w:val="6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«ЦЕНТР ЛОГИСТИЧЕСКОГО ИНЖИНИРИНГА» ИНН 9717106399</w:t>
      </w:r>
    </w:p>
    <w:p w:rsidR="004F59B4" w:rsidRPr="008B4CAC" w:rsidRDefault="004F59B4"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4F59B4" w:rsidRPr="008B4CAC" w:rsidRDefault="004F59B4"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4F59B4" w:rsidRPr="008B4CAC" w:rsidRDefault="004F59B4" w:rsidP="008B4CAC">
      <w:pPr>
        <w:spacing w:after="0" w:line="240" w:lineRule="auto"/>
        <w:rPr>
          <w:rFonts w:ascii="Times New Roman" w:hAnsi="Times New Roman" w:cs="Times New Roman"/>
          <w:sz w:val="24"/>
          <w:szCs w:val="24"/>
        </w:rPr>
      </w:pPr>
    </w:p>
    <w:p w:rsidR="00ED1A81" w:rsidRPr="008B4CAC" w:rsidRDefault="00ED1A8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25.01.2022</w:t>
      </w:r>
    </w:p>
    <w:p w:rsidR="00ED1A81" w:rsidRPr="008B4CAC" w:rsidRDefault="00ED1A81" w:rsidP="008B4CAC">
      <w:pPr>
        <w:spacing w:after="0" w:line="240" w:lineRule="auto"/>
        <w:jc w:val="both"/>
        <w:rPr>
          <w:rFonts w:ascii="Times New Roman" w:hAnsi="Times New Roman" w:cs="Times New Roman"/>
          <w:sz w:val="24"/>
          <w:szCs w:val="24"/>
        </w:rPr>
      </w:pPr>
    </w:p>
    <w:p w:rsidR="00ED1A81" w:rsidRPr="008B4CAC" w:rsidRDefault="00ED1A8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ED1A81" w:rsidRPr="008B4CAC" w:rsidRDefault="00ED1A81" w:rsidP="008B4CAC">
      <w:pPr>
        <w:spacing w:after="0" w:line="240" w:lineRule="auto"/>
        <w:jc w:val="both"/>
        <w:rPr>
          <w:rFonts w:ascii="Times New Roman" w:hAnsi="Times New Roman" w:cs="Times New Roman"/>
          <w:b/>
          <w:sz w:val="24"/>
          <w:szCs w:val="24"/>
        </w:rPr>
      </w:pPr>
    </w:p>
    <w:p w:rsidR="00ED1A81" w:rsidRPr="008B4CAC" w:rsidRDefault="00ED1A8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D1A81" w:rsidRPr="008B4CAC" w:rsidRDefault="00ED1A81" w:rsidP="008B4CAC">
      <w:pPr>
        <w:numPr>
          <w:ilvl w:val="0"/>
          <w:numId w:val="6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Кузнецова Мария Владимировна ИНН 242401599650</w:t>
      </w:r>
    </w:p>
    <w:p w:rsidR="00ED1A81" w:rsidRPr="008B4CAC" w:rsidRDefault="00ED1A81" w:rsidP="008B4CAC">
      <w:pPr>
        <w:numPr>
          <w:ilvl w:val="0"/>
          <w:numId w:val="6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«ЭТАЛОН» ИНН 5040118390</w:t>
      </w:r>
    </w:p>
    <w:p w:rsidR="00ED1A81" w:rsidRPr="008B4CAC" w:rsidRDefault="00ED1A81" w:rsidP="008B4CAC">
      <w:pPr>
        <w:numPr>
          <w:ilvl w:val="0"/>
          <w:numId w:val="6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«Анконд» ИНН 7723432647</w:t>
      </w:r>
    </w:p>
    <w:p w:rsidR="00ED1A81" w:rsidRPr="008B4CAC" w:rsidRDefault="00ED1A81" w:rsidP="008B4CAC">
      <w:pPr>
        <w:numPr>
          <w:ilvl w:val="0"/>
          <w:numId w:val="6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«ОНИКС» ИНН 7814703206</w:t>
      </w:r>
    </w:p>
    <w:p w:rsidR="00ED1A81" w:rsidRPr="008B4CAC" w:rsidRDefault="00ED1A81" w:rsidP="008B4CAC">
      <w:pPr>
        <w:numPr>
          <w:ilvl w:val="0"/>
          <w:numId w:val="6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Акционерное общество «Галле тим» ИНН 7839098335</w:t>
      </w:r>
    </w:p>
    <w:p w:rsidR="00ED1A81" w:rsidRPr="008B4CAC" w:rsidRDefault="00ED1A81" w:rsidP="008B4CAC">
      <w:pPr>
        <w:autoSpaceDE w:val="0"/>
        <w:autoSpaceDN w:val="0"/>
        <w:adjustRightInd w:val="0"/>
        <w:spacing w:after="0" w:line="240" w:lineRule="auto"/>
        <w:rPr>
          <w:rFonts w:ascii="Times New Roman" w:hAnsi="Times New Roman" w:cs="Times New Roman"/>
          <w:sz w:val="24"/>
          <w:szCs w:val="24"/>
        </w:rPr>
      </w:pPr>
    </w:p>
    <w:p w:rsidR="00ED1A81" w:rsidRPr="008B4CAC" w:rsidRDefault="00ED1A8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ED1A81" w:rsidRPr="008B4CAC" w:rsidRDefault="00ED1A81" w:rsidP="008B4CAC">
      <w:pPr>
        <w:numPr>
          <w:ilvl w:val="0"/>
          <w:numId w:val="62"/>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«Стройкомп» ИНН 6674242046</w:t>
      </w:r>
    </w:p>
    <w:p w:rsidR="00ED1A81" w:rsidRPr="008B4CAC" w:rsidRDefault="00ED1A81" w:rsidP="008B4CAC">
      <w:pPr>
        <w:pBdr>
          <w:bottom w:val="single" w:sz="4" w:space="1" w:color="auto"/>
        </w:pBdr>
        <w:spacing w:after="0" w:line="240" w:lineRule="auto"/>
        <w:rPr>
          <w:rFonts w:ascii="Times New Roman" w:hAnsi="Times New Roman" w:cs="Times New Roman"/>
          <w:sz w:val="24"/>
          <w:szCs w:val="24"/>
        </w:rPr>
      </w:pPr>
    </w:p>
    <w:p w:rsidR="00ED1A81" w:rsidRPr="008B4CAC" w:rsidRDefault="00ED1A81" w:rsidP="008B4CAC">
      <w:pPr>
        <w:spacing w:after="0" w:line="240" w:lineRule="auto"/>
        <w:rPr>
          <w:rFonts w:ascii="Times New Roman" w:hAnsi="Times New Roman" w:cs="Times New Roman"/>
          <w:b/>
          <w:sz w:val="24"/>
          <w:szCs w:val="24"/>
        </w:rPr>
      </w:pPr>
    </w:p>
    <w:p w:rsidR="00ED1A81" w:rsidRPr="008B4CAC" w:rsidRDefault="00ED1A81" w:rsidP="008B4CAC">
      <w:pPr>
        <w:spacing w:after="0" w:line="240" w:lineRule="auto"/>
        <w:rPr>
          <w:rFonts w:ascii="Times New Roman" w:hAnsi="Times New Roman" w:cs="Times New Roman"/>
          <w:sz w:val="24"/>
          <w:szCs w:val="24"/>
        </w:rPr>
      </w:pPr>
    </w:p>
    <w:p w:rsidR="002270FE" w:rsidRPr="008B4CAC" w:rsidRDefault="002270FE"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24.01.2022</w:t>
      </w:r>
    </w:p>
    <w:p w:rsidR="002270FE" w:rsidRPr="008B4CAC" w:rsidRDefault="002270FE" w:rsidP="008B4CAC">
      <w:pPr>
        <w:spacing w:after="0" w:line="240" w:lineRule="auto"/>
        <w:jc w:val="both"/>
        <w:rPr>
          <w:rFonts w:ascii="Times New Roman" w:hAnsi="Times New Roman" w:cs="Times New Roman"/>
          <w:sz w:val="24"/>
          <w:szCs w:val="24"/>
        </w:rPr>
      </w:pPr>
    </w:p>
    <w:p w:rsidR="002270FE" w:rsidRPr="008B4CAC" w:rsidRDefault="002270FE"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2270FE" w:rsidRPr="008B4CAC" w:rsidRDefault="002270FE" w:rsidP="008B4CAC">
      <w:pPr>
        <w:spacing w:after="0" w:line="240" w:lineRule="auto"/>
        <w:jc w:val="both"/>
        <w:rPr>
          <w:rFonts w:ascii="Times New Roman" w:hAnsi="Times New Roman" w:cs="Times New Roman"/>
          <w:b/>
          <w:sz w:val="24"/>
          <w:szCs w:val="24"/>
        </w:rPr>
      </w:pPr>
    </w:p>
    <w:p w:rsidR="002270FE" w:rsidRPr="008B4CAC" w:rsidRDefault="002270FE" w:rsidP="008B4CAC">
      <w:pPr>
        <w:spacing w:after="0" w:line="240" w:lineRule="auto"/>
        <w:rPr>
          <w:rFonts w:ascii="Times New Roman" w:hAnsi="Times New Roman" w:cs="Times New Roman"/>
          <w:sz w:val="24"/>
          <w:szCs w:val="24"/>
        </w:rPr>
      </w:pPr>
    </w:p>
    <w:p w:rsidR="002270FE" w:rsidRPr="008B4CAC" w:rsidRDefault="002270FE"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2270FE" w:rsidRPr="008B4CAC" w:rsidRDefault="002270FE" w:rsidP="008B4CAC">
      <w:pPr>
        <w:numPr>
          <w:ilvl w:val="0"/>
          <w:numId w:val="6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«КБ РусШельф» ИНН 7727403037</w:t>
      </w:r>
    </w:p>
    <w:p w:rsidR="002270FE" w:rsidRPr="008B4CAC" w:rsidRDefault="002270FE"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2270FE" w:rsidRPr="008B4CAC" w:rsidRDefault="002270FE" w:rsidP="008B4CAC">
      <w:pPr>
        <w:spacing w:after="0" w:line="240" w:lineRule="auto"/>
        <w:rPr>
          <w:rFonts w:ascii="Times New Roman" w:hAnsi="Times New Roman" w:cs="Times New Roman"/>
          <w:b/>
          <w:sz w:val="24"/>
          <w:szCs w:val="24"/>
        </w:rPr>
      </w:pPr>
    </w:p>
    <w:p w:rsidR="002270FE" w:rsidRPr="008B4CAC" w:rsidRDefault="002270FE" w:rsidP="008B4CAC">
      <w:pPr>
        <w:spacing w:after="0" w:line="240" w:lineRule="auto"/>
        <w:rPr>
          <w:rFonts w:ascii="Times New Roman" w:hAnsi="Times New Roman" w:cs="Times New Roman"/>
          <w:sz w:val="24"/>
          <w:szCs w:val="24"/>
        </w:rPr>
      </w:pPr>
    </w:p>
    <w:p w:rsidR="00577CFB" w:rsidRPr="008B4CAC" w:rsidRDefault="00577CFB"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21.01.2022</w:t>
      </w:r>
    </w:p>
    <w:p w:rsidR="00577CFB" w:rsidRPr="008B4CAC" w:rsidRDefault="00577CFB" w:rsidP="008B4CAC">
      <w:pPr>
        <w:spacing w:after="0" w:line="240" w:lineRule="auto"/>
        <w:jc w:val="both"/>
        <w:rPr>
          <w:rFonts w:ascii="Times New Roman" w:hAnsi="Times New Roman" w:cs="Times New Roman"/>
          <w:sz w:val="24"/>
          <w:szCs w:val="24"/>
        </w:rPr>
      </w:pPr>
    </w:p>
    <w:p w:rsidR="00577CFB" w:rsidRPr="008B4CAC" w:rsidRDefault="00577CFB"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577CFB" w:rsidRPr="008B4CAC" w:rsidRDefault="00577CFB" w:rsidP="008B4CAC">
      <w:pPr>
        <w:spacing w:after="0" w:line="240" w:lineRule="auto"/>
        <w:jc w:val="both"/>
        <w:rPr>
          <w:rFonts w:ascii="Times New Roman" w:hAnsi="Times New Roman" w:cs="Times New Roman"/>
          <w:b/>
          <w:sz w:val="24"/>
          <w:szCs w:val="24"/>
        </w:rPr>
      </w:pPr>
    </w:p>
    <w:p w:rsidR="00577CFB" w:rsidRPr="008B4CAC" w:rsidRDefault="00577CFB"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w:t>
      </w:r>
      <w:r w:rsidRPr="008B4CAC">
        <w:rPr>
          <w:rFonts w:ascii="Times New Roman" w:hAnsi="Times New Roman" w:cs="Times New Roman"/>
          <w:sz w:val="24"/>
          <w:szCs w:val="24"/>
        </w:rPr>
        <w:lastRenderedPageBreak/>
        <w:t>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77CFB" w:rsidRPr="008B4CAC" w:rsidRDefault="00577CFB" w:rsidP="008B4CAC">
      <w:pPr>
        <w:numPr>
          <w:ilvl w:val="0"/>
          <w:numId w:val="5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«Пулпрофи» ИНН 5018206996</w:t>
      </w:r>
    </w:p>
    <w:p w:rsidR="00577CFB" w:rsidRPr="008B4CAC" w:rsidRDefault="00577CFB" w:rsidP="008B4CAC">
      <w:pPr>
        <w:numPr>
          <w:ilvl w:val="0"/>
          <w:numId w:val="5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«Промышленные Технологии» ИНН 5402563669</w:t>
      </w:r>
    </w:p>
    <w:p w:rsidR="00577CFB" w:rsidRPr="008B4CAC" w:rsidRDefault="00577CFB" w:rsidP="008B4CAC">
      <w:pPr>
        <w:numPr>
          <w:ilvl w:val="0"/>
          <w:numId w:val="5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«СПЕЦТЕХСЕРВИС» ИНН 9723115137</w:t>
      </w:r>
    </w:p>
    <w:p w:rsidR="00577CFB" w:rsidRPr="008B4CAC" w:rsidRDefault="00577CFB"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577CFB" w:rsidRPr="008B4CAC" w:rsidRDefault="00577CFB"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577CFB" w:rsidRPr="008B4CAC" w:rsidRDefault="00577CFB" w:rsidP="008B4CAC">
      <w:pPr>
        <w:spacing w:after="0" w:line="240" w:lineRule="auto"/>
        <w:rPr>
          <w:rFonts w:ascii="Times New Roman" w:hAnsi="Times New Roman" w:cs="Times New Roman"/>
          <w:sz w:val="24"/>
          <w:szCs w:val="24"/>
        </w:rPr>
      </w:pPr>
    </w:p>
    <w:p w:rsidR="009209DF" w:rsidRPr="008B4CAC" w:rsidRDefault="009209DF"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20.01.2022</w:t>
      </w:r>
    </w:p>
    <w:p w:rsidR="009209DF" w:rsidRPr="008B4CAC" w:rsidRDefault="009209DF" w:rsidP="008B4CAC">
      <w:pPr>
        <w:spacing w:after="0" w:line="240" w:lineRule="auto"/>
        <w:jc w:val="both"/>
        <w:rPr>
          <w:rFonts w:ascii="Times New Roman" w:hAnsi="Times New Roman" w:cs="Times New Roman"/>
          <w:sz w:val="24"/>
          <w:szCs w:val="24"/>
        </w:rPr>
      </w:pPr>
    </w:p>
    <w:p w:rsidR="009209DF" w:rsidRPr="008B4CAC" w:rsidRDefault="009209DF"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209DF" w:rsidRPr="008B4CAC" w:rsidRDefault="009209DF" w:rsidP="008B4CAC">
      <w:pPr>
        <w:spacing w:after="0" w:line="240" w:lineRule="auto"/>
        <w:jc w:val="both"/>
        <w:rPr>
          <w:rFonts w:ascii="Times New Roman" w:hAnsi="Times New Roman" w:cs="Times New Roman"/>
          <w:b/>
          <w:sz w:val="24"/>
          <w:szCs w:val="24"/>
        </w:rPr>
      </w:pPr>
    </w:p>
    <w:p w:rsidR="009209DF" w:rsidRPr="008B4CAC" w:rsidRDefault="009209DF" w:rsidP="008B4CAC">
      <w:pPr>
        <w:spacing w:after="0" w:line="240" w:lineRule="auto"/>
        <w:rPr>
          <w:rFonts w:ascii="Times New Roman" w:hAnsi="Times New Roman" w:cs="Times New Roman"/>
          <w:sz w:val="24"/>
          <w:szCs w:val="24"/>
        </w:rPr>
      </w:pPr>
    </w:p>
    <w:p w:rsidR="009209DF" w:rsidRPr="008B4CAC" w:rsidRDefault="009209DF"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209DF" w:rsidRPr="008B4CAC" w:rsidRDefault="009209DF" w:rsidP="008B4CAC">
      <w:pPr>
        <w:numPr>
          <w:ilvl w:val="0"/>
          <w:numId w:val="5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«Контур.Про» ИНН 1831200000</w:t>
      </w:r>
    </w:p>
    <w:p w:rsidR="009209DF" w:rsidRPr="008B4CAC" w:rsidRDefault="009209DF" w:rsidP="008B4CAC">
      <w:pPr>
        <w:numPr>
          <w:ilvl w:val="0"/>
          <w:numId w:val="5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«Бартолет Машиненбау АГ» ИНН 9909445902</w:t>
      </w:r>
    </w:p>
    <w:p w:rsidR="009209DF" w:rsidRPr="008B4CAC" w:rsidRDefault="009209DF"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9209DF" w:rsidRPr="008B4CAC" w:rsidRDefault="009209DF"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9209DF" w:rsidRPr="008B4CAC" w:rsidRDefault="009209DF" w:rsidP="008B4CAC">
      <w:pPr>
        <w:spacing w:after="0" w:line="240" w:lineRule="auto"/>
        <w:rPr>
          <w:rFonts w:ascii="Times New Roman" w:hAnsi="Times New Roman" w:cs="Times New Roman"/>
          <w:b/>
          <w:sz w:val="24"/>
          <w:szCs w:val="24"/>
        </w:rPr>
      </w:pPr>
    </w:p>
    <w:p w:rsidR="009209DF" w:rsidRPr="008B4CAC" w:rsidRDefault="009209DF" w:rsidP="008B4CAC">
      <w:pPr>
        <w:spacing w:after="0" w:line="240" w:lineRule="auto"/>
        <w:rPr>
          <w:rFonts w:ascii="Times New Roman" w:hAnsi="Times New Roman" w:cs="Times New Roman"/>
          <w:sz w:val="24"/>
          <w:szCs w:val="24"/>
        </w:rPr>
      </w:pPr>
    </w:p>
    <w:p w:rsidR="00F27CDA" w:rsidRPr="008B4CAC" w:rsidRDefault="00F27CDA"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19.01.2022</w:t>
      </w:r>
    </w:p>
    <w:p w:rsidR="00F27CDA" w:rsidRPr="008B4CAC" w:rsidRDefault="00F27CDA" w:rsidP="008B4CAC">
      <w:pPr>
        <w:spacing w:after="0" w:line="240" w:lineRule="auto"/>
        <w:jc w:val="both"/>
        <w:rPr>
          <w:rFonts w:ascii="Times New Roman" w:hAnsi="Times New Roman" w:cs="Times New Roman"/>
          <w:sz w:val="24"/>
          <w:szCs w:val="24"/>
        </w:rPr>
      </w:pPr>
    </w:p>
    <w:p w:rsidR="00F27CDA" w:rsidRPr="008B4CAC" w:rsidRDefault="00F27CD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F27CDA" w:rsidRPr="008B4CAC" w:rsidRDefault="00F27CDA" w:rsidP="008B4CAC">
      <w:pPr>
        <w:spacing w:after="0" w:line="240" w:lineRule="auto"/>
        <w:jc w:val="both"/>
        <w:rPr>
          <w:rFonts w:ascii="Times New Roman" w:hAnsi="Times New Roman" w:cs="Times New Roman"/>
          <w:b/>
          <w:sz w:val="24"/>
          <w:szCs w:val="24"/>
        </w:rPr>
      </w:pPr>
    </w:p>
    <w:p w:rsidR="00F27CDA" w:rsidRPr="008B4CAC" w:rsidRDefault="00F27CDA" w:rsidP="008B4CAC">
      <w:pPr>
        <w:spacing w:after="0" w:line="240" w:lineRule="auto"/>
        <w:rPr>
          <w:rFonts w:ascii="Times New Roman" w:hAnsi="Times New Roman" w:cs="Times New Roman"/>
          <w:sz w:val="24"/>
          <w:szCs w:val="24"/>
        </w:rPr>
      </w:pPr>
    </w:p>
    <w:p w:rsidR="00F27CDA" w:rsidRPr="008B4CAC" w:rsidRDefault="00F27CD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27CDA" w:rsidRPr="008B4CAC" w:rsidRDefault="00F27CDA" w:rsidP="008B4CAC">
      <w:pPr>
        <w:numPr>
          <w:ilvl w:val="0"/>
          <w:numId w:val="5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«СК СВЯТОГОР» ИНН 7733374458</w:t>
      </w:r>
    </w:p>
    <w:p w:rsidR="00F27CDA" w:rsidRPr="008B4CAC" w:rsidRDefault="00F27CDA"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F27CDA" w:rsidRPr="008B4CAC" w:rsidRDefault="00F27CDA"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4913BB" w:rsidRPr="008B4CAC" w:rsidRDefault="004913BB"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18.01.2022</w:t>
      </w:r>
    </w:p>
    <w:p w:rsidR="004913BB" w:rsidRPr="008B4CAC" w:rsidRDefault="004913BB" w:rsidP="008B4CAC">
      <w:pPr>
        <w:spacing w:after="0" w:line="240" w:lineRule="auto"/>
        <w:jc w:val="both"/>
        <w:rPr>
          <w:rFonts w:ascii="Times New Roman" w:hAnsi="Times New Roman" w:cs="Times New Roman"/>
          <w:sz w:val="24"/>
          <w:szCs w:val="24"/>
        </w:rPr>
      </w:pPr>
    </w:p>
    <w:p w:rsidR="004913BB" w:rsidRPr="008B4CAC" w:rsidRDefault="004913BB"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4913BB" w:rsidRPr="008B4CAC" w:rsidRDefault="004913BB" w:rsidP="008B4CAC">
      <w:pPr>
        <w:spacing w:after="0" w:line="240" w:lineRule="auto"/>
        <w:jc w:val="both"/>
        <w:rPr>
          <w:rFonts w:ascii="Times New Roman" w:hAnsi="Times New Roman" w:cs="Times New Roman"/>
          <w:b/>
          <w:sz w:val="24"/>
          <w:szCs w:val="24"/>
        </w:rPr>
      </w:pPr>
    </w:p>
    <w:p w:rsidR="004913BB" w:rsidRPr="008B4CAC" w:rsidRDefault="004913BB" w:rsidP="008B4CAC">
      <w:pPr>
        <w:spacing w:after="0" w:line="240" w:lineRule="auto"/>
        <w:rPr>
          <w:rFonts w:ascii="Times New Roman" w:hAnsi="Times New Roman" w:cs="Times New Roman"/>
          <w:sz w:val="24"/>
          <w:szCs w:val="24"/>
        </w:rPr>
      </w:pPr>
    </w:p>
    <w:p w:rsidR="004913BB" w:rsidRPr="008B4CAC" w:rsidRDefault="004913BB"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w:t>
      </w:r>
      <w:r w:rsidRPr="008B4CAC">
        <w:rPr>
          <w:rFonts w:ascii="Times New Roman" w:hAnsi="Times New Roman" w:cs="Times New Roman"/>
          <w:sz w:val="24"/>
          <w:szCs w:val="24"/>
        </w:rPr>
        <w:lastRenderedPageBreak/>
        <w:t>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4913BB" w:rsidRPr="008B4CAC" w:rsidRDefault="004913BB" w:rsidP="008B4CAC">
      <w:pPr>
        <w:numPr>
          <w:ilvl w:val="0"/>
          <w:numId w:val="5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«СтройРемКомплектация» ИНН 5005042772</w:t>
      </w:r>
    </w:p>
    <w:p w:rsidR="004913BB" w:rsidRPr="008B4CAC" w:rsidRDefault="004913BB" w:rsidP="008B4CAC">
      <w:pPr>
        <w:numPr>
          <w:ilvl w:val="0"/>
          <w:numId w:val="5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«АРТИНЖСТРОЙ» ИНН 7612046685</w:t>
      </w:r>
    </w:p>
    <w:p w:rsidR="004913BB" w:rsidRPr="008B4CAC" w:rsidRDefault="004913BB" w:rsidP="008B4CAC">
      <w:pPr>
        <w:numPr>
          <w:ilvl w:val="0"/>
          <w:numId w:val="5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«СпецСтрой» ИНН 7820305394</w:t>
      </w:r>
    </w:p>
    <w:p w:rsidR="004913BB" w:rsidRPr="008B4CAC" w:rsidRDefault="004913BB" w:rsidP="008B4CAC">
      <w:pPr>
        <w:numPr>
          <w:ilvl w:val="0"/>
          <w:numId w:val="5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«Бюро дизайна Анны Менеевой» ИНН 9723045480</w:t>
      </w:r>
    </w:p>
    <w:p w:rsidR="004913BB" w:rsidRPr="008B4CAC" w:rsidRDefault="004913BB"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4913BB" w:rsidRPr="008B4CAC" w:rsidRDefault="004913BB"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4913BB" w:rsidRPr="008B4CAC" w:rsidRDefault="004913BB" w:rsidP="008B4CAC">
      <w:pPr>
        <w:spacing w:after="0" w:line="240" w:lineRule="auto"/>
        <w:rPr>
          <w:rFonts w:ascii="Times New Roman" w:hAnsi="Times New Roman" w:cs="Times New Roman"/>
          <w:sz w:val="24"/>
          <w:szCs w:val="24"/>
        </w:rPr>
      </w:pPr>
    </w:p>
    <w:p w:rsidR="00595D29" w:rsidRPr="008B4CAC" w:rsidRDefault="00595D29"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17.01.2022</w:t>
      </w:r>
    </w:p>
    <w:p w:rsidR="00595D29" w:rsidRPr="008B4CAC" w:rsidRDefault="00595D29" w:rsidP="008B4CAC">
      <w:pPr>
        <w:spacing w:after="0" w:line="240" w:lineRule="auto"/>
        <w:jc w:val="both"/>
        <w:rPr>
          <w:rFonts w:ascii="Times New Roman" w:hAnsi="Times New Roman" w:cs="Times New Roman"/>
          <w:sz w:val="24"/>
          <w:szCs w:val="24"/>
        </w:rPr>
      </w:pPr>
    </w:p>
    <w:p w:rsidR="00595D29" w:rsidRPr="008B4CAC" w:rsidRDefault="00595D29"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595D29" w:rsidRPr="008B4CAC" w:rsidRDefault="00595D29" w:rsidP="008B4CAC">
      <w:pPr>
        <w:spacing w:after="0" w:line="240" w:lineRule="auto"/>
        <w:jc w:val="both"/>
        <w:rPr>
          <w:rFonts w:ascii="Times New Roman" w:hAnsi="Times New Roman" w:cs="Times New Roman"/>
          <w:b/>
          <w:sz w:val="24"/>
          <w:szCs w:val="24"/>
        </w:rPr>
      </w:pPr>
    </w:p>
    <w:p w:rsidR="00595D29" w:rsidRPr="008B4CAC" w:rsidRDefault="00595D29" w:rsidP="008B4CAC">
      <w:pPr>
        <w:spacing w:after="0" w:line="240" w:lineRule="auto"/>
        <w:rPr>
          <w:rFonts w:ascii="Times New Roman" w:hAnsi="Times New Roman" w:cs="Times New Roman"/>
          <w:sz w:val="24"/>
          <w:szCs w:val="24"/>
        </w:rPr>
      </w:pPr>
    </w:p>
    <w:p w:rsidR="00595D29" w:rsidRPr="008B4CAC" w:rsidRDefault="00595D29"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95D29" w:rsidRPr="008B4CAC" w:rsidRDefault="00595D29" w:rsidP="008B4CAC">
      <w:pPr>
        <w:numPr>
          <w:ilvl w:val="0"/>
          <w:numId w:val="55"/>
        </w:numPr>
        <w:spacing w:after="0" w:line="240" w:lineRule="auto"/>
        <w:ind w:left="644"/>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«АКСЕЛЬ» ИНН 3665814904</w:t>
      </w:r>
    </w:p>
    <w:p w:rsidR="00595D29" w:rsidRPr="008B4CAC" w:rsidRDefault="00595D29" w:rsidP="008B4CAC">
      <w:pPr>
        <w:numPr>
          <w:ilvl w:val="0"/>
          <w:numId w:val="55"/>
        </w:numPr>
        <w:spacing w:after="0" w:line="240" w:lineRule="auto"/>
        <w:ind w:left="644"/>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Грачев Алексей Константинович ИНН 772641642172</w:t>
      </w:r>
    </w:p>
    <w:p w:rsidR="00595D29" w:rsidRPr="008B4CAC" w:rsidRDefault="00595D29" w:rsidP="008B4CAC">
      <w:pPr>
        <w:numPr>
          <w:ilvl w:val="0"/>
          <w:numId w:val="55"/>
        </w:numPr>
        <w:spacing w:after="0" w:line="240" w:lineRule="auto"/>
        <w:ind w:left="644"/>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«НОРДИК» ИНН 7816589827</w:t>
      </w:r>
    </w:p>
    <w:p w:rsidR="00595D29" w:rsidRPr="008B4CAC" w:rsidRDefault="00595D29" w:rsidP="008B4CAC">
      <w:pPr>
        <w:numPr>
          <w:ilvl w:val="0"/>
          <w:numId w:val="55"/>
        </w:numPr>
        <w:spacing w:after="0" w:line="240" w:lineRule="auto"/>
        <w:ind w:left="644"/>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«Клиор» ИНН 9718046287</w:t>
      </w:r>
    </w:p>
    <w:p w:rsidR="00595D29" w:rsidRPr="008B4CAC" w:rsidRDefault="00595D29"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C608C8" w:rsidRPr="008B4CAC" w:rsidRDefault="00C608C8" w:rsidP="008B4CAC">
      <w:pPr>
        <w:spacing w:after="0" w:line="240" w:lineRule="auto"/>
        <w:rPr>
          <w:rFonts w:ascii="Times New Roman" w:hAnsi="Times New Roman" w:cs="Times New Roman"/>
          <w:sz w:val="24"/>
          <w:szCs w:val="24"/>
        </w:rPr>
      </w:pPr>
    </w:p>
    <w:p w:rsidR="00660FA1" w:rsidRPr="008B4CAC" w:rsidRDefault="00660FA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14.01.2022</w:t>
      </w:r>
    </w:p>
    <w:p w:rsidR="00660FA1" w:rsidRPr="008B4CAC" w:rsidRDefault="00660FA1" w:rsidP="008B4CAC">
      <w:pPr>
        <w:spacing w:after="0" w:line="240" w:lineRule="auto"/>
        <w:jc w:val="both"/>
        <w:rPr>
          <w:rFonts w:ascii="Times New Roman" w:hAnsi="Times New Roman" w:cs="Times New Roman"/>
          <w:sz w:val="24"/>
          <w:szCs w:val="24"/>
        </w:rPr>
      </w:pPr>
    </w:p>
    <w:p w:rsidR="00660FA1" w:rsidRPr="008B4CAC" w:rsidRDefault="00660FA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660FA1" w:rsidRPr="008B4CAC" w:rsidRDefault="00660FA1" w:rsidP="008B4CAC">
      <w:pPr>
        <w:spacing w:after="0" w:line="240" w:lineRule="auto"/>
        <w:jc w:val="both"/>
        <w:rPr>
          <w:rFonts w:ascii="Times New Roman" w:hAnsi="Times New Roman" w:cs="Times New Roman"/>
          <w:b/>
          <w:sz w:val="24"/>
          <w:szCs w:val="24"/>
        </w:rPr>
      </w:pPr>
    </w:p>
    <w:p w:rsidR="00660FA1" w:rsidRPr="008B4CAC" w:rsidRDefault="00660FA1" w:rsidP="008B4CAC">
      <w:pPr>
        <w:spacing w:after="0" w:line="240" w:lineRule="auto"/>
        <w:rPr>
          <w:rFonts w:ascii="Times New Roman" w:hAnsi="Times New Roman" w:cs="Times New Roman"/>
          <w:sz w:val="24"/>
          <w:szCs w:val="24"/>
        </w:rPr>
      </w:pPr>
    </w:p>
    <w:p w:rsidR="00660FA1" w:rsidRPr="008B4CAC" w:rsidRDefault="00660FA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60FA1" w:rsidRPr="008B4CAC" w:rsidRDefault="00660FA1" w:rsidP="008B4CAC">
      <w:pPr>
        <w:numPr>
          <w:ilvl w:val="0"/>
          <w:numId w:val="5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«ДАКОРП» ИНН 7730181377</w:t>
      </w:r>
    </w:p>
    <w:p w:rsidR="00660FA1" w:rsidRPr="008B4CAC" w:rsidRDefault="00660FA1"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660FA1" w:rsidRPr="008B4CAC" w:rsidRDefault="00660FA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7170D6" w:rsidRPr="008B4CAC" w:rsidRDefault="007170D6"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13.01.2022</w:t>
      </w:r>
    </w:p>
    <w:p w:rsidR="007170D6" w:rsidRPr="008B4CAC" w:rsidRDefault="007170D6" w:rsidP="008B4CAC">
      <w:pPr>
        <w:spacing w:after="0" w:line="240" w:lineRule="auto"/>
        <w:jc w:val="both"/>
        <w:rPr>
          <w:rFonts w:ascii="Times New Roman" w:hAnsi="Times New Roman" w:cs="Times New Roman"/>
          <w:sz w:val="24"/>
          <w:szCs w:val="24"/>
        </w:rPr>
      </w:pPr>
    </w:p>
    <w:p w:rsidR="007170D6" w:rsidRPr="008B4CAC" w:rsidRDefault="007170D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7170D6" w:rsidRPr="008B4CAC" w:rsidRDefault="007170D6" w:rsidP="008B4CAC">
      <w:pPr>
        <w:spacing w:after="0" w:line="240" w:lineRule="auto"/>
        <w:jc w:val="both"/>
        <w:rPr>
          <w:rFonts w:ascii="Times New Roman" w:hAnsi="Times New Roman" w:cs="Times New Roman"/>
          <w:b/>
          <w:sz w:val="24"/>
          <w:szCs w:val="24"/>
        </w:rPr>
      </w:pPr>
    </w:p>
    <w:p w:rsidR="007170D6" w:rsidRPr="008B4CAC" w:rsidRDefault="007170D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7170D6" w:rsidRPr="008B4CAC" w:rsidRDefault="007170D6" w:rsidP="008B4CAC">
      <w:pPr>
        <w:numPr>
          <w:ilvl w:val="0"/>
          <w:numId w:val="5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Сычёв Александр Станиславович ИНН 245210093160</w:t>
      </w:r>
    </w:p>
    <w:p w:rsidR="007170D6" w:rsidRPr="008B4CAC" w:rsidRDefault="007170D6" w:rsidP="008B4CAC">
      <w:pPr>
        <w:numPr>
          <w:ilvl w:val="0"/>
          <w:numId w:val="5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«ГСА «СИСТЕМЫ» ИНН 5029227412</w:t>
      </w:r>
    </w:p>
    <w:p w:rsidR="007170D6" w:rsidRPr="008B4CAC" w:rsidRDefault="007170D6" w:rsidP="008B4CAC">
      <w:pPr>
        <w:numPr>
          <w:ilvl w:val="0"/>
          <w:numId w:val="5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«АкваПоинт» ИНН 7810727284</w:t>
      </w:r>
    </w:p>
    <w:p w:rsidR="007170D6" w:rsidRPr="008B4CAC" w:rsidRDefault="007170D6" w:rsidP="008B4CAC">
      <w:pPr>
        <w:numPr>
          <w:ilvl w:val="0"/>
          <w:numId w:val="5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«АВАНГАРД-ПРОЕКТИРОВАНИЕ» ИНН 7816726061</w:t>
      </w:r>
    </w:p>
    <w:p w:rsidR="007170D6" w:rsidRPr="008B4CAC" w:rsidRDefault="007170D6"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7170D6" w:rsidRPr="008B4CAC" w:rsidRDefault="007170D6"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7170D6" w:rsidRPr="008B4CAC" w:rsidRDefault="007170D6" w:rsidP="008B4CAC">
      <w:pPr>
        <w:spacing w:after="0" w:line="240" w:lineRule="auto"/>
        <w:rPr>
          <w:rFonts w:ascii="Times New Roman" w:hAnsi="Times New Roman" w:cs="Times New Roman"/>
          <w:sz w:val="24"/>
          <w:szCs w:val="24"/>
        </w:rPr>
      </w:pPr>
    </w:p>
    <w:p w:rsidR="0041742E" w:rsidRPr="008B4CAC" w:rsidRDefault="0041742E"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12.01.2022</w:t>
      </w:r>
    </w:p>
    <w:p w:rsidR="0041742E" w:rsidRPr="008B4CAC" w:rsidRDefault="0041742E" w:rsidP="008B4CAC">
      <w:pPr>
        <w:spacing w:after="0" w:line="240" w:lineRule="auto"/>
        <w:jc w:val="both"/>
        <w:rPr>
          <w:rFonts w:ascii="Times New Roman" w:hAnsi="Times New Roman" w:cs="Times New Roman"/>
          <w:sz w:val="24"/>
          <w:szCs w:val="24"/>
        </w:rPr>
      </w:pPr>
    </w:p>
    <w:p w:rsidR="0041742E" w:rsidRPr="008B4CAC" w:rsidRDefault="0041742E"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41742E" w:rsidRPr="008B4CAC" w:rsidRDefault="0041742E" w:rsidP="008B4CAC">
      <w:pPr>
        <w:spacing w:after="0" w:line="240" w:lineRule="auto"/>
        <w:jc w:val="both"/>
        <w:rPr>
          <w:rFonts w:ascii="Times New Roman" w:hAnsi="Times New Roman" w:cs="Times New Roman"/>
          <w:b/>
          <w:sz w:val="24"/>
          <w:szCs w:val="24"/>
        </w:rPr>
      </w:pPr>
    </w:p>
    <w:p w:rsidR="0041742E" w:rsidRPr="008B4CAC" w:rsidRDefault="0041742E"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41742E" w:rsidRPr="008B4CAC" w:rsidRDefault="0041742E" w:rsidP="008B4CAC">
      <w:pPr>
        <w:numPr>
          <w:ilvl w:val="0"/>
          <w:numId w:val="5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«СЕЛЬСКОХОЗЯЙСТВЕННОЕ ПРЕДПРИЯТИЕ «ЗЕЛЁНЫЙ МИР» ИНН 2463072341</w:t>
      </w:r>
    </w:p>
    <w:p w:rsidR="0041742E" w:rsidRPr="008B4CAC" w:rsidRDefault="0041742E" w:rsidP="008B4CAC">
      <w:pPr>
        <w:numPr>
          <w:ilvl w:val="0"/>
          <w:numId w:val="5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Мартынов Сергей Александрович ИНН 773320255423</w:t>
      </w:r>
    </w:p>
    <w:p w:rsidR="0041742E" w:rsidRPr="008B4CAC" w:rsidRDefault="0041742E"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41742E" w:rsidRPr="008B4CAC" w:rsidRDefault="0041742E"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961C50" w:rsidRPr="008B4CAC" w:rsidRDefault="00961C50"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11.01.2022</w:t>
      </w:r>
    </w:p>
    <w:p w:rsidR="00961C50" w:rsidRPr="008B4CAC" w:rsidRDefault="00961C50" w:rsidP="008B4CAC">
      <w:pPr>
        <w:spacing w:after="0" w:line="240" w:lineRule="auto"/>
        <w:jc w:val="both"/>
        <w:rPr>
          <w:rFonts w:ascii="Times New Roman" w:hAnsi="Times New Roman" w:cs="Times New Roman"/>
          <w:sz w:val="24"/>
          <w:szCs w:val="24"/>
        </w:rPr>
      </w:pPr>
    </w:p>
    <w:p w:rsidR="00961C50" w:rsidRPr="008B4CAC" w:rsidRDefault="00961C50"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61C50" w:rsidRPr="008B4CAC" w:rsidRDefault="00961C50" w:rsidP="008B4CAC">
      <w:pPr>
        <w:spacing w:after="0" w:line="240" w:lineRule="auto"/>
        <w:jc w:val="both"/>
        <w:rPr>
          <w:rFonts w:ascii="Times New Roman" w:hAnsi="Times New Roman" w:cs="Times New Roman"/>
          <w:b/>
          <w:sz w:val="24"/>
          <w:szCs w:val="24"/>
        </w:rPr>
      </w:pPr>
    </w:p>
    <w:p w:rsidR="00961C50" w:rsidRPr="008B4CAC" w:rsidRDefault="00961C50"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61C50" w:rsidRPr="008B4CAC" w:rsidRDefault="00961C50" w:rsidP="008B4CAC">
      <w:pPr>
        <w:numPr>
          <w:ilvl w:val="0"/>
          <w:numId w:val="5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«Альянс» ИНН 5402065705</w:t>
      </w:r>
    </w:p>
    <w:p w:rsidR="00961C50" w:rsidRPr="008B4CAC" w:rsidRDefault="00961C50" w:rsidP="008B4CAC">
      <w:pPr>
        <w:numPr>
          <w:ilvl w:val="0"/>
          <w:numId w:val="5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«СК «ИМПЕРИЯ» ИНН 7731289006</w:t>
      </w:r>
    </w:p>
    <w:p w:rsidR="00961C50" w:rsidRPr="008B4CAC" w:rsidRDefault="00961C50" w:rsidP="008B4CAC">
      <w:pPr>
        <w:numPr>
          <w:ilvl w:val="0"/>
          <w:numId w:val="5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«СМУ «РОДНАЯ ГАВАНЬ» ИНН 9201503106</w:t>
      </w:r>
    </w:p>
    <w:p w:rsidR="00961C50" w:rsidRPr="008B4CAC" w:rsidRDefault="00961C50"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961C50" w:rsidRPr="008B4CAC" w:rsidRDefault="00961C50"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961C50" w:rsidRPr="008B4CAC" w:rsidRDefault="00961C50" w:rsidP="008B4CAC">
      <w:pPr>
        <w:spacing w:after="0" w:line="240" w:lineRule="auto"/>
        <w:rPr>
          <w:rFonts w:ascii="Times New Roman" w:hAnsi="Times New Roman" w:cs="Times New Roman"/>
          <w:sz w:val="24"/>
          <w:szCs w:val="24"/>
        </w:rPr>
      </w:pPr>
    </w:p>
    <w:p w:rsidR="00F050AD" w:rsidRPr="008B4CAC" w:rsidRDefault="00F050AD"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10.01.2022</w:t>
      </w:r>
    </w:p>
    <w:p w:rsidR="00F050AD" w:rsidRPr="008B4CAC" w:rsidRDefault="00F050AD" w:rsidP="008B4CAC">
      <w:pPr>
        <w:spacing w:after="0" w:line="240" w:lineRule="auto"/>
        <w:jc w:val="both"/>
        <w:rPr>
          <w:rFonts w:ascii="Times New Roman" w:hAnsi="Times New Roman" w:cs="Times New Roman"/>
          <w:sz w:val="24"/>
          <w:szCs w:val="24"/>
        </w:rPr>
      </w:pPr>
    </w:p>
    <w:p w:rsidR="00F050AD" w:rsidRPr="008B4CAC" w:rsidRDefault="00F050A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F050AD" w:rsidRPr="008B4CAC" w:rsidRDefault="00F050AD" w:rsidP="008B4CAC">
      <w:pPr>
        <w:spacing w:after="0" w:line="240" w:lineRule="auto"/>
        <w:jc w:val="both"/>
        <w:rPr>
          <w:rFonts w:ascii="Times New Roman" w:hAnsi="Times New Roman" w:cs="Times New Roman"/>
          <w:b/>
          <w:sz w:val="24"/>
          <w:szCs w:val="24"/>
        </w:rPr>
      </w:pPr>
    </w:p>
    <w:p w:rsidR="00F050AD" w:rsidRPr="008B4CAC" w:rsidRDefault="00F050A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050AD" w:rsidRPr="008B4CAC" w:rsidRDefault="00F050AD" w:rsidP="008B4CAC">
      <w:pPr>
        <w:numPr>
          <w:ilvl w:val="0"/>
          <w:numId w:val="5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Королевская Марина Ивановна ИНН 263511056700</w:t>
      </w:r>
    </w:p>
    <w:p w:rsidR="00F050AD" w:rsidRPr="008B4CAC" w:rsidRDefault="00F050AD" w:rsidP="008B4CAC">
      <w:pPr>
        <w:numPr>
          <w:ilvl w:val="0"/>
          <w:numId w:val="5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«Мурманская Строительная Компания» ИНН 5105010950</w:t>
      </w:r>
    </w:p>
    <w:p w:rsidR="00F050AD" w:rsidRPr="008B4CAC" w:rsidRDefault="00F050AD"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F050AD" w:rsidRPr="008B4CAC" w:rsidRDefault="00F050AD"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F050AD" w:rsidRPr="008B4CAC" w:rsidRDefault="00F050AD" w:rsidP="008B4CAC">
      <w:pPr>
        <w:spacing w:after="0" w:line="240" w:lineRule="auto"/>
        <w:rPr>
          <w:rFonts w:ascii="Times New Roman" w:hAnsi="Times New Roman" w:cs="Times New Roman"/>
          <w:sz w:val="24"/>
          <w:szCs w:val="24"/>
        </w:rPr>
      </w:pPr>
    </w:p>
    <w:p w:rsidR="00CF4519" w:rsidRPr="008B4CAC" w:rsidRDefault="00CF4519"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30.12.2021</w:t>
      </w:r>
    </w:p>
    <w:p w:rsidR="00CF4519" w:rsidRPr="008B4CAC" w:rsidRDefault="00CF4519" w:rsidP="008B4CAC">
      <w:pPr>
        <w:spacing w:after="0" w:line="240" w:lineRule="auto"/>
        <w:jc w:val="both"/>
        <w:rPr>
          <w:rFonts w:ascii="Times New Roman" w:hAnsi="Times New Roman" w:cs="Times New Roman"/>
          <w:sz w:val="24"/>
          <w:szCs w:val="24"/>
        </w:rPr>
      </w:pPr>
    </w:p>
    <w:p w:rsidR="00CF4519" w:rsidRPr="008B4CAC" w:rsidRDefault="00CF4519"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CF4519" w:rsidRPr="008B4CAC" w:rsidRDefault="00CF4519" w:rsidP="008B4CAC">
      <w:pPr>
        <w:spacing w:after="0" w:line="240" w:lineRule="auto"/>
        <w:jc w:val="both"/>
        <w:rPr>
          <w:rFonts w:ascii="Times New Roman" w:hAnsi="Times New Roman" w:cs="Times New Roman"/>
          <w:b/>
          <w:sz w:val="24"/>
          <w:szCs w:val="24"/>
        </w:rPr>
      </w:pPr>
    </w:p>
    <w:p w:rsidR="00CF4519" w:rsidRPr="008B4CAC" w:rsidRDefault="00CF4519"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CF4519" w:rsidRPr="008B4CAC" w:rsidRDefault="00CF4519" w:rsidP="008B4CAC">
      <w:pPr>
        <w:numPr>
          <w:ilvl w:val="0"/>
          <w:numId w:val="4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«ПОДМОСКОВНАЯ ГАЗОВАЯ ПОМОЩЬ» ИНН 5030101855</w:t>
      </w:r>
    </w:p>
    <w:p w:rsidR="00CF4519" w:rsidRPr="008B4CAC" w:rsidRDefault="00CF4519" w:rsidP="008B4CAC">
      <w:pPr>
        <w:numPr>
          <w:ilvl w:val="0"/>
          <w:numId w:val="4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«СК-ЭНЕРГО» ИНН 7726464326</w:t>
      </w:r>
    </w:p>
    <w:p w:rsidR="00CF4519" w:rsidRPr="008B4CAC" w:rsidRDefault="00CF4519" w:rsidP="008B4CAC">
      <w:pPr>
        <w:numPr>
          <w:ilvl w:val="0"/>
          <w:numId w:val="4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«ДИЭКО» ИНН 9728049713</w:t>
      </w:r>
    </w:p>
    <w:p w:rsidR="00CF4519" w:rsidRPr="008B4CAC" w:rsidRDefault="00CF4519" w:rsidP="008B4CAC">
      <w:pPr>
        <w:autoSpaceDE w:val="0"/>
        <w:autoSpaceDN w:val="0"/>
        <w:adjustRightInd w:val="0"/>
        <w:spacing w:after="0" w:line="240" w:lineRule="auto"/>
        <w:rPr>
          <w:rFonts w:ascii="Times New Roman" w:hAnsi="Times New Roman" w:cs="Times New Roman"/>
          <w:sz w:val="24"/>
          <w:szCs w:val="24"/>
        </w:rPr>
      </w:pPr>
    </w:p>
    <w:p w:rsidR="00CF4519" w:rsidRPr="008B4CAC" w:rsidRDefault="00CF4519" w:rsidP="008B4CAC">
      <w:pPr>
        <w:spacing w:after="0" w:line="240" w:lineRule="auto"/>
        <w:ind w:firstLine="567"/>
        <w:jc w:val="both"/>
        <w:rPr>
          <w:rFonts w:ascii="Times New Roman" w:hAnsi="Times New Roman" w:cs="Times New Roman"/>
          <w:b/>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прекратить полномочия руководителя Дисциплинарной комиссии Митрофановой Оксаны Сергеевны с 10.01.2022г.</w:t>
      </w:r>
    </w:p>
    <w:p w:rsidR="00CF4519" w:rsidRPr="008B4CAC" w:rsidRDefault="00CF4519" w:rsidP="008B4CAC">
      <w:pPr>
        <w:spacing w:after="0" w:line="240" w:lineRule="auto"/>
        <w:jc w:val="both"/>
        <w:rPr>
          <w:rFonts w:ascii="Times New Roman" w:eastAsia="DejaVu Sans" w:hAnsi="Times New Roman" w:cs="Times New Roman"/>
          <w:sz w:val="24"/>
          <w:szCs w:val="24"/>
        </w:rPr>
      </w:pPr>
    </w:p>
    <w:p w:rsidR="00CF4519" w:rsidRPr="008B4CAC" w:rsidRDefault="00CF4519" w:rsidP="008B4CAC">
      <w:pPr>
        <w:spacing w:after="0" w:line="240" w:lineRule="auto"/>
        <w:ind w:firstLine="567"/>
        <w:jc w:val="both"/>
        <w:rPr>
          <w:rFonts w:ascii="Times New Roman" w:eastAsia="DejaVu Sans"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включить в состав Дисциплинарной комиссии Дмитриеву Наталью Евгеньевну и присвоить ей статус: руководитель Дисциплинарной комиссии (РДК) с 10.01.2022г.</w:t>
      </w:r>
    </w:p>
    <w:p w:rsidR="00CF4519" w:rsidRPr="008B4CAC" w:rsidRDefault="00CF4519" w:rsidP="008B4CAC">
      <w:pPr>
        <w:pBdr>
          <w:bottom w:val="single" w:sz="4" w:space="1" w:color="auto"/>
        </w:pBdr>
        <w:spacing w:after="0" w:line="240" w:lineRule="auto"/>
        <w:jc w:val="both"/>
        <w:rPr>
          <w:rFonts w:ascii="Times New Roman" w:eastAsia="DejaVu Sans" w:hAnsi="Times New Roman" w:cs="Times New Roman"/>
          <w:sz w:val="24"/>
          <w:szCs w:val="24"/>
        </w:rPr>
      </w:pPr>
    </w:p>
    <w:p w:rsidR="00CF4519" w:rsidRPr="008B4CAC" w:rsidRDefault="00CF4519" w:rsidP="008B4CAC">
      <w:pPr>
        <w:spacing w:after="0" w:line="240" w:lineRule="auto"/>
        <w:rPr>
          <w:rFonts w:ascii="Times New Roman" w:hAnsi="Times New Roman" w:cs="Times New Roman"/>
          <w:sz w:val="24"/>
          <w:szCs w:val="24"/>
        </w:rPr>
      </w:pPr>
    </w:p>
    <w:p w:rsidR="00CF4519" w:rsidRPr="008B4CAC" w:rsidRDefault="00CF4519" w:rsidP="008B4CAC">
      <w:pPr>
        <w:spacing w:after="0" w:line="240" w:lineRule="auto"/>
        <w:rPr>
          <w:rFonts w:ascii="Times New Roman" w:hAnsi="Times New Roman" w:cs="Times New Roman"/>
          <w:b/>
          <w:sz w:val="24"/>
          <w:szCs w:val="24"/>
        </w:rPr>
      </w:pPr>
    </w:p>
    <w:p w:rsidR="00CF4519" w:rsidRPr="008B4CAC" w:rsidRDefault="00CF4519" w:rsidP="008B4CAC">
      <w:pPr>
        <w:spacing w:after="0" w:line="240" w:lineRule="auto"/>
        <w:rPr>
          <w:rFonts w:ascii="Times New Roman" w:hAnsi="Times New Roman" w:cs="Times New Roman"/>
          <w:sz w:val="24"/>
          <w:szCs w:val="24"/>
        </w:rPr>
      </w:pPr>
    </w:p>
    <w:p w:rsidR="00C901C2" w:rsidRPr="008B4CAC" w:rsidRDefault="00C901C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29.12.2021</w:t>
      </w:r>
    </w:p>
    <w:p w:rsidR="00C901C2" w:rsidRPr="008B4CAC" w:rsidRDefault="00C901C2" w:rsidP="008B4CAC">
      <w:pPr>
        <w:spacing w:after="0" w:line="240" w:lineRule="auto"/>
        <w:jc w:val="both"/>
        <w:rPr>
          <w:rFonts w:ascii="Times New Roman" w:hAnsi="Times New Roman" w:cs="Times New Roman"/>
          <w:sz w:val="24"/>
          <w:szCs w:val="24"/>
        </w:rPr>
      </w:pPr>
    </w:p>
    <w:p w:rsidR="00C901C2" w:rsidRPr="008B4CAC" w:rsidRDefault="00C901C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C901C2" w:rsidRPr="008B4CAC" w:rsidRDefault="00C901C2" w:rsidP="008B4CAC">
      <w:pPr>
        <w:spacing w:after="0" w:line="240" w:lineRule="auto"/>
        <w:jc w:val="both"/>
        <w:rPr>
          <w:rFonts w:ascii="Times New Roman" w:hAnsi="Times New Roman" w:cs="Times New Roman"/>
          <w:b/>
          <w:sz w:val="24"/>
          <w:szCs w:val="24"/>
        </w:rPr>
      </w:pPr>
    </w:p>
    <w:p w:rsidR="00C901C2" w:rsidRPr="008B4CAC" w:rsidRDefault="00C901C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w:t>
      </w:r>
      <w:r w:rsidRPr="008B4CAC">
        <w:rPr>
          <w:rFonts w:ascii="Times New Roman" w:hAnsi="Times New Roman" w:cs="Times New Roman"/>
          <w:sz w:val="24"/>
          <w:szCs w:val="24"/>
        </w:rPr>
        <w:lastRenderedPageBreak/>
        <w:t>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C901C2" w:rsidRPr="008B4CAC" w:rsidRDefault="00C901C2" w:rsidP="008B4CAC">
      <w:pPr>
        <w:numPr>
          <w:ilvl w:val="0"/>
          <w:numId w:val="4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«ВГТК» ИНН 3666260430</w:t>
      </w:r>
    </w:p>
    <w:p w:rsidR="00C901C2" w:rsidRPr="008B4CAC" w:rsidRDefault="00C901C2" w:rsidP="008B4CAC">
      <w:pPr>
        <w:numPr>
          <w:ilvl w:val="0"/>
          <w:numId w:val="4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Акционерное общество «Стройтрест №35 «Ижорстрой» ИНН 7817014684</w:t>
      </w:r>
    </w:p>
    <w:p w:rsidR="00C901C2" w:rsidRPr="008B4CAC" w:rsidRDefault="00C901C2"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C901C2" w:rsidRPr="008B4CAC" w:rsidRDefault="00C901C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B50B3E" w:rsidRPr="008B4CAC" w:rsidRDefault="00B50B3E"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27.12.2021</w:t>
      </w:r>
    </w:p>
    <w:p w:rsidR="00B50B3E" w:rsidRPr="008B4CAC" w:rsidRDefault="00B50B3E" w:rsidP="008B4CAC">
      <w:pPr>
        <w:spacing w:after="0" w:line="240" w:lineRule="auto"/>
        <w:jc w:val="both"/>
        <w:rPr>
          <w:rFonts w:ascii="Times New Roman" w:hAnsi="Times New Roman" w:cs="Times New Roman"/>
          <w:sz w:val="24"/>
          <w:szCs w:val="24"/>
        </w:rPr>
      </w:pPr>
    </w:p>
    <w:p w:rsidR="00B50B3E" w:rsidRPr="008B4CAC" w:rsidRDefault="00B50B3E"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B50B3E" w:rsidRPr="008B4CAC" w:rsidRDefault="00B50B3E" w:rsidP="008B4CAC">
      <w:pPr>
        <w:spacing w:after="0" w:line="240" w:lineRule="auto"/>
        <w:jc w:val="both"/>
        <w:rPr>
          <w:rFonts w:ascii="Times New Roman" w:hAnsi="Times New Roman" w:cs="Times New Roman"/>
          <w:b/>
          <w:sz w:val="24"/>
          <w:szCs w:val="24"/>
        </w:rPr>
      </w:pPr>
    </w:p>
    <w:p w:rsidR="00B50B3E" w:rsidRPr="008B4CAC" w:rsidRDefault="00B50B3E" w:rsidP="008B4CAC">
      <w:pPr>
        <w:spacing w:after="0" w:line="240" w:lineRule="auto"/>
        <w:rPr>
          <w:rFonts w:ascii="Times New Roman" w:hAnsi="Times New Roman" w:cs="Times New Roman"/>
          <w:sz w:val="24"/>
          <w:szCs w:val="24"/>
        </w:rPr>
      </w:pPr>
    </w:p>
    <w:p w:rsidR="00B50B3E" w:rsidRPr="008B4CAC" w:rsidRDefault="00B50B3E"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50B3E" w:rsidRPr="008B4CAC" w:rsidRDefault="00B50B3E" w:rsidP="008B4CAC">
      <w:pPr>
        <w:numPr>
          <w:ilvl w:val="0"/>
          <w:numId w:val="4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«РУСЭНЕРГО» ИНН 0900001085</w:t>
      </w:r>
    </w:p>
    <w:p w:rsidR="00B50B3E" w:rsidRPr="008B4CAC" w:rsidRDefault="00B50B3E"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B50B3E" w:rsidRPr="008B4CAC" w:rsidRDefault="00B50B3E"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53257A" w:rsidRPr="008B4CAC" w:rsidRDefault="0053257A"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24.12.2021</w:t>
      </w:r>
    </w:p>
    <w:p w:rsidR="0053257A" w:rsidRPr="008B4CAC" w:rsidRDefault="0053257A" w:rsidP="008B4CAC">
      <w:pPr>
        <w:spacing w:after="0" w:line="240" w:lineRule="auto"/>
        <w:jc w:val="both"/>
        <w:rPr>
          <w:rFonts w:ascii="Times New Roman" w:hAnsi="Times New Roman" w:cs="Times New Roman"/>
          <w:sz w:val="24"/>
          <w:szCs w:val="24"/>
        </w:rPr>
      </w:pPr>
    </w:p>
    <w:p w:rsidR="0053257A" w:rsidRPr="008B4CAC" w:rsidRDefault="0053257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53257A" w:rsidRPr="008B4CAC" w:rsidRDefault="0053257A" w:rsidP="008B4CAC">
      <w:pPr>
        <w:spacing w:after="0" w:line="240" w:lineRule="auto"/>
        <w:jc w:val="both"/>
        <w:rPr>
          <w:rFonts w:ascii="Times New Roman" w:hAnsi="Times New Roman" w:cs="Times New Roman"/>
          <w:b/>
          <w:sz w:val="24"/>
          <w:szCs w:val="24"/>
        </w:rPr>
      </w:pPr>
    </w:p>
    <w:p w:rsidR="0053257A" w:rsidRPr="008B4CAC" w:rsidRDefault="0053257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3257A" w:rsidRPr="008B4CAC" w:rsidRDefault="0053257A" w:rsidP="008B4CAC">
      <w:pPr>
        <w:numPr>
          <w:ilvl w:val="0"/>
          <w:numId w:val="4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«Академ» ИНН 2460076041</w:t>
      </w:r>
    </w:p>
    <w:p w:rsidR="0053257A" w:rsidRPr="008B4CAC" w:rsidRDefault="0053257A" w:rsidP="008B4CAC">
      <w:pPr>
        <w:numPr>
          <w:ilvl w:val="0"/>
          <w:numId w:val="4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«ЭКОПРОМ» ИНН 2628059930</w:t>
      </w:r>
    </w:p>
    <w:p w:rsidR="0053257A" w:rsidRPr="008B4CAC" w:rsidRDefault="0053257A" w:rsidP="008B4CAC">
      <w:pPr>
        <w:numPr>
          <w:ilvl w:val="0"/>
          <w:numId w:val="4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«ГЕОПРОМИНВЕСТ» ИНН 2723156324</w:t>
      </w:r>
    </w:p>
    <w:p w:rsidR="0053257A" w:rsidRPr="008B4CAC" w:rsidRDefault="0053257A" w:rsidP="008B4CAC">
      <w:pPr>
        <w:numPr>
          <w:ilvl w:val="0"/>
          <w:numId w:val="4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Фесчян Мария Петровна ИНН 614301987616</w:t>
      </w:r>
    </w:p>
    <w:p w:rsidR="0053257A" w:rsidRPr="008B4CAC" w:rsidRDefault="0053257A"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53257A" w:rsidRPr="008B4CAC" w:rsidRDefault="0053257A"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53257A" w:rsidRPr="008B4CAC" w:rsidRDefault="0053257A" w:rsidP="008B4CAC">
      <w:pPr>
        <w:spacing w:after="0" w:line="240" w:lineRule="auto"/>
        <w:rPr>
          <w:rFonts w:ascii="Times New Roman" w:hAnsi="Times New Roman" w:cs="Times New Roman"/>
          <w:sz w:val="24"/>
          <w:szCs w:val="24"/>
        </w:rPr>
      </w:pPr>
    </w:p>
    <w:p w:rsidR="006F1F6C" w:rsidRPr="008B4CAC" w:rsidRDefault="006F1F6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23.12.2021</w:t>
      </w:r>
    </w:p>
    <w:p w:rsidR="006F1F6C" w:rsidRPr="008B4CAC" w:rsidRDefault="006F1F6C" w:rsidP="008B4CAC">
      <w:pPr>
        <w:spacing w:after="0" w:line="240" w:lineRule="auto"/>
        <w:jc w:val="both"/>
        <w:rPr>
          <w:rFonts w:ascii="Times New Roman" w:hAnsi="Times New Roman" w:cs="Times New Roman"/>
          <w:sz w:val="24"/>
          <w:szCs w:val="24"/>
        </w:rPr>
      </w:pPr>
    </w:p>
    <w:p w:rsidR="006F1F6C" w:rsidRPr="008B4CAC" w:rsidRDefault="006F1F6C"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6F1F6C" w:rsidRPr="008B4CAC" w:rsidRDefault="006F1F6C" w:rsidP="008B4CAC">
      <w:pPr>
        <w:spacing w:after="0" w:line="240" w:lineRule="auto"/>
        <w:jc w:val="both"/>
        <w:rPr>
          <w:rFonts w:ascii="Times New Roman" w:hAnsi="Times New Roman" w:cs="Times New Roman"/>
          <w:b/>
          <w:sz w:val="24"/>
          <w:szCs w:val="24"/>
        </w:rPr>
      </w:pPr>
    </w:p>
    <w:p w:rsidR="006F1F6C" w:rsidRPr="008B4CAC" w:rsidRDefault="006F1F6C"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F1F6C" w:rsidRPr="008B4CAC" w:rsidRDefault="006F1F6C" w:rsidP="008B4CAC">
      <w:pPr>
        <w:numPr>
          <w:ilvl w:val="0"/>
          <w:numId w:val="4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«ОСТА ПРОЕКТ» ИНН 1686000853</w:t>
      </w:r>
    </w:p>
    <w:p w:rsidR="006F1F6C" w:rsidRPr="008B4CAC" w:rsidRDefault="006F1F6C" w:rsidP="008B4CAC">
      <w:pPr>
        <w:numPr>
          <w:ilvl w:val="0"/>
          <w:numId w:val="4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lastRenderedPageBreak/>
        <w:t>Общество с ограниченной ответственностью «Астраханская Энергетическая Компания - Холдинг» ИНН 3023009887</w:t>
      </w:r>
    </w:p>
    <w:p w:rsidR="006F1F6C" w:rsidRPr="008B4CAC" w:rsidRDefault="006F1F6C" w:rsidP="008B4CAC">
      <w:pPr>
        <w:numPr>
          <w:ilvl w:val="0"/>
          <w:numId w:val="4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«ЭВЕНТ ПРО» ИНН 5003077032</w:t>
      </w:r>
    </w:p>
    <w:p w:rsidR="006F1F6C" w:rsidRPr="008B4CAC" w:rsidRDefault="006F1F6C" w:rsidP="008B4CAC">
      <w:pPr>
        <w:numPr>
          <w:ilvl w:val="0"/>
          <w:numId w:val="4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«Научно-исследовательский и проектный институт «НефтегазПроектЭкспертиза» ИНН 7203278646</w:t>
      </w:r>
    </w:p>
    <w:p w:rsidR="006F1F6C" w:rsidRPr="008B4CAC" w:rsidRDefault="006F1F6C" w:rsidP="008B4CAC">
      <w:pPr>
        <w:numPr>
          <w:ilvl w:val="0"/>
          <w:numId w:val="4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«Строительная Компания «ТопСпорт» ИНН 7814688251</w:t>
      </w:r>
    </w:p>
    <w:p w:rsidR="006F1F6C" w:rsidRPr="008B4CAC" w:rsidRDefault="006F1F6C" w:rsidP="008B4CAC">
      <w:pPr>
        <w:numPr>
          <w:ilvl w:val="0"/>
          <w:numId w:val="4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«КАПСТРОЙЗАКАЗ» ИНН 7838069652</w:t>
      </w:r>
    </w:p>
    <w:p w:rsidR="006F1F6C" w:rsidRPr="008B4CAC" w:rsidRDefault="006F1F6C"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6F1F6C" w:rsidRPr="008B4CAC" w:rsidRDefault="006F1F6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6F1F6C" w:rsidRPr="008B4CAC" w:rsidRDefault="006F1F6C" w:rsidP="008B4CAC">
      <w:pPr>
        <w:spacing w:after="0" w:line="240" w:lineRule="auto"/>
        <w:rPr>
          <w:rFonts w:ascii="Times New Roman" w:hAnsi="Times New Roman" w:cs="Times New Roman"/>
          <w:sz w:val="24"/>
          <w:szCs w:val="24"/>
        </w:rPr>
      </w:pPr>
    </w:p>
    <w:p w:rsidR="00E60B01" w:rsidRPr="008B4CAC" w:rsidRDefault="00E60B0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22.12.2021</w:t>
      </w:r>
    </w:p>
    <w:p w:rsidR="00E60B01" w:rsidRPr="008B4CAC" w:rsidRDefault="00E60B01" w:rsidP="008B4CAC">
      <w:pPr>
        <w:spacing w:after="0" w:line="240" w:lineRule="auto"/>
        <w:jc w:val="both"/>
        <w:rPr>
          <w:rFonts w:ascii="Times New Roman" w:hAnsi="Times New Roman" w:cs="Times New Roman"/>
          <w:sz w:val="24"/>
          <w:szCs w:val="24"/>
        </w:rPr>
      </w:pPr>
    </w:p>
    <w:p w:rsidR="00E60B01" w:rsidRPr="008B4CAC" w:rsidRDefault="00E60B0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E60B01" w:rsidRPr="008B4CAC" w:rsidRDefault="00E60B01" w:rsidP="008B4CAC">
      <w:pPr>
        <w:spacing w:after="0" w:line="240" w:lineRule="auto"/>
        <w:jc w:val="both"/>
        <w:rPr>
          <w:rFonts w:ascii="Times New Roman" w:hAnsi="Times New Roman" w:cs="Times New Roman"/>
          <w:b/>
          <w:sz w:val="24"/>
          <w:szCs w:val="24"/>
        </w:rPr>
      </w:pPr>
    </w:p>
    <w:p w:rsidR="00E60B01" w:rsidRPr="008B4CAC" w:rsidRDefault="00E60B0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60B01" w:rsidRPr="008B4CAC" w:rsidRDefault="00E60B01" w:rsidP="008B4CAC">
      <w:pPr>
        <w:numPr>
          <w:ilvl w:val="0"/>
          <w:numId w:val="4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«Каркас Инжиниринг» ИНН 1215186741</w:t>
      </w:r>
    </w:p>
    <w:p w:rsidR="00E60B01" w:rsidRPr="008B4CAC" w:rsidRDefault="00E60B01" w:rsidP="008B4CAC">
      <w:pPr>
        <w:numPr>
          <w:ilvl w:val="0"/>
          <w:numId w:val="4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«Аверс Системс» ИНН 5903124817</w:t>
      </w:r>
    </w:p>
    <w:p w:rsidR="00E60B01" w:rsidRPr="008B4CAC" w:rsidRDefault="00E60B01" w:rsidP="008B4CAC">
      <w:pPr>
        <w:numPr>
          <w:ilvl w:val="0"/>
          <w:numId w:val="4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«РемСтройУрал» ИНН 7456034400</w:t>
      </w:r>
    </w:p>
    <w:p w:rsidR="00E60B01" w:rsidRPr="008B4CAC" w:rsidRDefault="00E60B01" w:rsidP="008B4CAC">
      <w:pPr>
        <w:numPr>
          <w:ilvl w:val="0"/>
          <w:numId w:val="4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«ШТЕРНЕ» ИНН 7716801163</w:t>
      </w:r>
    </w:p>
    <w:p w:rsidR="00E60B01" w:rsidRPr="008B4CAC" w:rsidRDefault="00E60B01" w:rsidP="008B4CAC">
      <w:pPr>
        <w:numPr>
          <w:ilvl w:val="0"/>
          <w:numId w:val="4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«СОЮЗ ДА.ЛИ» ИНН 7716962354</w:t>
      </w:r>
    </w:p>
    <w:p w:rsidR="00E60B01" w:rsidRPr="008B4CAC" w:rsidRDefault="00E60B01" w:rsidP="008B4CAC">
      <w:pPr>
        <w:numPr>
          <w:ilvl w:val="0"/>
          <w:numId w:val="4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«Группа компаний Водоканал Эксперт» ИНН 7736565027</w:t>
      </w:r>
    </w:p>
    <w:p w:rsidR="00E60B01" w:rsidRPr="008B4CAC" w:rsidRDefault="00E60B01"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E60B01" w:rsidRPr="008B4CAC" w:rsidRDefault="00E60B0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F82761" w:rsidRPr="008B4CAC" w:rsidRDefault="00F8276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21.12.2021</w:t>
      </w:r>
    </w:p>
    <w:p w:rsidR="00F82761" w:rsidRPr="008B4CAC" w:rsidRDefault="00F82761" w:rsidP="008B4CAC">
      <w:pPr>
        <w:spacing w:after="0" w:line="240" w:lineRule="auto"/>
        <w:jc w:val="both"/>
        <w:rPr>
          <w:rFonts w:ascii="Times New Roman" w:hAnsi="Times New Roman" w:cs="Times New Roman"/>
          <w:sz w:val="24"/>
          <w:szCs w:val="24"/>
        </w:rPr>
      </w:pPr>
    </w:p>
    <w:p w:rsidR="00F82761" w:rsidRPr="008B4CAC" w:rsidRDefault="00F8276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F82761" w:rsidRPr="008B4CAC" w:rsidRDefault="00F82761" w:rsidP="008B4CAC">
      <w:pPr>
        <w:spacing w:after="0" w:line="240" w:lineRule="auto"/>
        <w:jc w:val="both"/>
        <w:rPr>
          <w:rFonts w:ascii="Times New Roman" w:hAnsi="Times New Roman" w:cs="Times New Roman"/>
          <w:b/>
          <w:sz w:val="24"/>
          <w:szCs w:val="24"/>
        </w:rPr>
      </w:pPr>
    </w:p>
    <w:p w:rsidR="00F82761" w:rsidRPr="008B4CAC" w:rsidRDefault="00F8276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82761" w:rsidRPr="008B4CAC" w:rsidRDefault="00F82761" w:rsidP="008B4CAC">
      <w:pPr>
        <w:numPr>
          <w:ilvl w:val="0"/>
          <w:numId w:val="4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«РОСТЭКО» ИНН 6168059936</w:t>
      </w:r>
    </w:p>
    <w:p w:rsidR="00F82761" w:rsidRPr="008B4CAC" w:rsidRDefault="00F82761" w:rsidP="008B4CAC">
      <w:pPr>
        <w:numPr>
          <w:ilvl w:val="0"/>
          <w:numId w:val="4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«ПРОМТЕХНОЛОГИИ» ИНН 7415088326</w:t>
      </w:r>
    </w:p>
    <w:p w:rsidR="00F82761" w:rsidRPr="008B4CAC" w:rsidRDefault="00F82761" w:rsidP="008B4CAC">
      <w:pPr>
        <w:numPr>
          <w:ilvl w:val="0"/>
          <w:numId w:val="4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«СитиКонцепт» ИНН 7743179953</w:t>
      </w:r>
    </w:p>
    <w:p w:rsidR="00F82761" w:rsidRPr="008B4CAC" w:rsidRDefault="00F82761" w:rsidP="008B4CAC">
      <w:pPr>
        <w:numPr>
          <w:ilvl w:val="0"/>
          <w:numId w:val="4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«СТРАЙТКОМ» ИНН 7751190245</w:t>
      </w:r>
    </w:p>
    <w:p w:rsidR="00F82761" w:rsidRPr="008B4CAC" w:rsidRDefault="00F82761"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F82761" w:rsidRPr="008B4CAC" w:rsidRDefault="00F8276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F82761" w:rsidRPr="008B4CAC" w:rsidRDefault="00F82761" w:rsidP="008B4CAC">
      <w:pPr>
        <w:spacing w:after="0" w:line="240" w:lineRule="auto"/>
        <w:rPr>
          <w:rFonts w:ascii="Times New Roman" w:hAnsi="Times New Roman" w:cs="Times New Roman"/>
          <w:sz w:val="24"/>
          <w:szCs w:val="24"/>
        </w:rPr>
      </w:pPr>
    </w:p>
    <w:p w:rsidR="00963276" w:rsidRPr="008B4CAC" w:rsidRDefault="00963276"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lastRenderedPageBreak/>
        <w:t>Заседание совета от 20.12.2021</w:t>
      </w:r>
    </w:p>
    <w:p w:rsidR="00963276" w:rsidRPr="008B4CAC" w:rsidRDefault="00963276" w:rsidP="008B4CAC">
      <w:pPr>
        <w:spacing w:after="0" w:line="240" w:lineRule="auto"/>
        <w:jc w:val="both"/>
        <w:rPr>
          <w:rFonts w:ascii="Times New Roman" w:hAnsi="Times New Roman" w:cs="Times New Roman"/>
          <w:sz w:val="24"/>
          <w:szCs w:val="24"/>
        </w:rPr>
      </w:pPr>
    </w:p>
    <w:p w:rsidR="00963276" w:rsidRPr="008B4CAC" w:rsidRDefault="0096327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63276" w:rsidRPr="008B4CAC" w:rsidRDefault="00963276" w:rsidP="008B4CAC">
      <w:pPr>
        <w:spacing w:after="0" w:line="240" w:lineRule="auto"/>
        <w:jc w:val="both"/>
        <w:rPr>
          <w:rFonts w:ascii="Times New Roman" w:hAnsi="Times New Roman" w:cs="Times New Roman"/>
          <w:b/>
          <w:sz w:val="24"/>
          <w:szCs w:val="24"/>
        </w:rPr>
      </w:pPr>
    </w:p>
    <w:p w:rsidR="00963276" w:rsidRPr="008B4CAC" w:rsidRDefault="00963276" w:rsidP="008B4CAC">
      <w:pPr>
        <w:spacing w:after="0" w:line="240" w:lineRule="auto"/>
        <w:rPr>
          <w:rFonts w:ascii="Times New Roman" w:hAnsi="Times New Roman" w:cs="Times New Roman"/>
          <w:sz w:val="24"/>
          <w:szCs w:val="24"/>
        </w:rPr>
      </w:pPr>
    </w:p>
    <w:p w:rsidR="00963276" w:rsidRPr="008B4CAC" w:rsidRDefault="0096327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63276" w:rsidRPr="008B4CAC" w:rsidRDefault="00963276" w:rsidP="008B4CAC">
      <w:pPr>
        <w:numPr>
          <w:ilvl w:val="0"/>
          <w:numId w:val="4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«Техническая Служба» ИНН 5030054637</w:t>
      </w:r>
    </w:p>
    <w:p w:rsidR="00963276" w:rsidRPr="008B4CAC" w:rsidRDefault="00963276" w:rsidP="008B4CAC">
      <w:pPr>
        <w:numPr>
          <w:ilvl w:val="0"/>
          <w:numId w:val="4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«ТКС» ИНН 7719626230</w:t>
      </w:r>
    </w:p>
    <w:p w:rsidR="00963276" w:rsidRPr="008B4CAC" w:rsidRDefault="00963276" w:rsidP="008B4CAC">
      <w:pPr>
        <w:numPr>
          <w:ilvl w:val="0"/>
          <w:numId w:val="4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«Фасадстрой» ИНН 7805234702</w:t>
      </w:r>
    </w:p>
    <w:p w:rsidR="00963276" w:rsidRPr="008B4CAC" w:rsidRDefault="00963276"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963276" w:rsidRPr="008B4CAC" w:rsidRDefault="00963276"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963276" w:rsidRPr="008B4CAC" w:rsidRDefault="00963276" w:rsidP="008B4CAC">
      <w:pPr>
        <w:spacing w:after="0" w:line="240" w:lineRule="auto"/>
        <w:rPr>
          <w:rFonts w:ascii="Times New Roman" w:hAnsi="Times New Roman" w:cs="Times New Roman"/>
          <w:sz w:val="24"/>
          <w:szCs w:val="24"/>
        </w:rPr>
      </w:pPr>
    </w:p>
    <w:p w:rsidR="00F37931" w:rsidRPr="008B4CAC" w:rsidRDefault="00F3793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17.12.2021</w:t>
      </w:r>
    </w:p>
    <w:p w:rsidR="00F37931" w:rsidRPr="008B4CAC" w:rsidRDefault="00F37931" w:rsidP="008B4CAC">
      <w:pPr>
        <w:spacing w:after="0" w:line="240" w:lineRule="auto"/>
        <w:jc w:val="both"/>
        <w:rPr>
          <w:rFonts w:ascii="Times New Roman" w:hAnsi="Times New Roman" w:cs="Times New Roman"/>
          <w:sz w:val="24"/>
          <w:szCs w:val="24"/>
        </w:rPr>
      </w:pPr>
    </w:p>
    <w:p w:rsidR="00F37931" w:rsidRPr="008B4CAC" w:rsidRDefault="00F3793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F37931" w:rsidRPr="008B4CAC" w:rsidRDefault="00F37931" w:rsidP="008B4CAC">
      <w:pPr>
        <w:spacing w:after="0" w:line="240" w:lineRule="auto"/>
        <w:jc w:val="both"/>
        <w:rPr>
          <w:rFonts w:ascii="Times New Roman" w:hAnsi="Times New Roman" w:cs="Times New Roman"/>
          <w:b/>
          <w:sz w:val="24"/>
          <w:szCs w:val="24"/>
        </w:rPr>
      </w:pPr>
    </w:p>
    <w:p w:rsidR="00F37931" w:rsidRPr="008B4CAC" w:rsidRDefault="00F3793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37931" w:rsidRPr="008B4CAC" w:rsidRDefault="00F37931" w:rsidP="008B4CAC">
      <w:pPr>
        <w:numPr>
          <w:ilvl w:val="0"/>
          <w:numId w:val="4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«ЭКСПЕРТНЫЙ ЦЕНТР «ИДЕЛЬПРОМ» ИНН 1655458178</w:t>
      </w:r>
    </w:p>
    <w:p w:rsidR="00F37931" w:rsidRPr="008B4CAC" w:rsidRDefault="00F37931" w:rsidP="008B4CAC">
      <w:pPr>
        <w:numPr>
          <w:ilvl w:val="0"/>
          <w:numId w:val="4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«Рубикон-ТТ» ИНН 3123483674</w:t>
      </w:r>
    </w:p>
    <w:p w:rsidR="00F37931" w:rsidRPr="008B4CAC" w:rsidRDefault="00F37931" w:rsidP="008B4CAC">
      <w:pPr>
        <w:numPr>
          <w:ilvl w:val="0"/>
          <w:numId w:val="4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«Волгатех» ИНН 3453006528</w:t>
      </w:r>
    </w:p>
    <w:p w:rsidR="00F37931" w:rsidRPr="008B4CAC" w:rsidRDefault="00F37931" w:rsidP="008B4CAC">
      <w:pPr>
        <w:numPr>
          <w:ilvl w:val="0"/>
          <w:numId w:val="4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«СургутПроектСтрой» ИНН 8602293567</w:t>
      </w:r>
    </w:p>
    <w:p w:rsidR="00F37931" w:rsidRPr="008B4CAC" w:rsidRDefault="00F37931" w:rsidP="008B4CAC">
      <w:pPr>
        <w:numPr>
          <w:ilvl w:val="0"/>
          <w:numId w:val="4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Гаврилов Георгий Александрович ИНН 911002227296</w:t>
      </w:r>
    </w:p>
    <w:p w:rsidR="00F37931" w:rsidRPr="008B4CAC" w:rsidRDefault="00F37931"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F37931" w:rsidRPr="008B4CAC" w:rsidRDefault="00F3793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003C9C" w:rsidRPr="008B4CAC" w:rsidRDefault="00003C9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16.12.2021</w:t>
      </w:r>
    </w:p>
    <w:p w:rsidR="00003C9C" w:rsidRPr="008B4CAC" w:rsidRDefault="00003C9C" w:rsidP="008B4CAC">
      <w:pPr>
        <w:spacing w:after="0" w:line="240" w:lineRule="auto"/>
        <w:jc w:val="both"/>
        <w:rPr>
          <w:rFonts w:ascii="Times New Roman" w:hAnsi="Times New Roman" w:cs="Times New Roman"/>
          <w:sz w:val="24"/>
          <w:szCs w:val="24"/>
        </w:rPr>
      </w:pPr>
    </w:p>
    <w:p w:rsidR="00003C9C" w:rsidRPr="008B4CAC" w:rsidRDefault="00003C9C"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003C9C" w:rsidRPr="008B4CAC" w:rsidRDefault="00003C9C" w:rsidP="008B4CAC">
      <w:pPr>
        <w:spacing w:after="0" w:line="240" w:lineRule="auto"/>
        <w:jc w:val="both"/>
        <w:rPr>
          <w:rFonts w:ascii="Times New Roman" w:hAnsi="Times New Roman" w:cs="Times New Roman"/>
          <w:b/>
          <w:sz w:val="24"/>
          <w:szCs w:val="24"/>
        </w:rPr>
      </w:pPr>
    </w:p>
    <w:p w:rsidR="00003C9C" w:rsidRPr="008B4CAC" w:rsidRDefault="00003C9C"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03C9C" w:rsidRPr="008B4CAC" w:rsidRDefault="00003C9C" w:rsidP="008B4CAC">
      <w:pPr>
        <w:numPr>
          <w:ilvl w:val="0"/>
          <w:numId w:val="4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lastRenderedPageBreak/>
        <w:t>Общество с ограниченной ответственностью «НАУЧНО ПРОИЗВОДСТВЕННОЕ ПРЕДПРИЯТИЕ МАНУФАКТУРА» ИНН 6732215319</w:t>
      </w:r>
    </w:p>
    <w:p w:rsidR="00003C9C" w:rsidRPr="008B4CAC" w:rsidRDefault="00003C9C" w:rsidP="008B4CAC">
      <w:pPr>
        <w:pBdr>
          <w:bottom w:val="single" w:sz="4" w:space="1" w:color="auto"/>
        </w:pBdr>
        <w:spacing w:after="0" w:line="240" w:lineRule="auto"/>
        <w:rPr>
          <w:rFonts w:ascii="Times New Roman" w:hAnsi="Times New Roman" w:cs="Times New Roman"/>
          <w:sz w:val="24"/>
          <w:szCs w:val="24"/>
        </w:rPr>
      </w:pPr>
    </w:p>
    <w:p w:rsidR="00003C9C" w:rsidRPr="008B4CAC" w:rsidRDefault="00003C9C" w:rsidP="008B4CAC">
      <w:pPr>
        <w:spacing w:after="0" w:line="240" w:lineRule="auto"/>
        <w:rPr>
          <w:rFonts w:ascii="Times New Roman" w:hAnsi="Times New Roman" w:cs="Times New Roman"/>
          <w:sz w:val="24"/>
          <w:szCs w:val="24"/>
        </w:rPr>
      </w:pPr>
    </w:p>
    <w:p w:rsidR="00003C9C" w:rsidRPr="008B4CAC" w:rsidRDefault="00003C9C" w:rsidP="008B4CAC">
      <w:pPr>
        <w:spacing w:after="0" w:line="240" w:lineRule="auto"/>
        <w:rPr>
          <w:rFonts w:ascii="Times New Roman" w:hAnsi="Times New Roman" w:cs="Times New Roman"/>
          <w:sz w:val="24"/>
          <w:szCs w:val="24"/>
        </w:rPr>
      </w:pPr>
    </w:p>
    <w:p w:rsidR="00F920D1" w:rsidRPr="008B4CAC" w:rsidRDefault="00F920D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15.12.2021</w:t>
      </w:r>
    </w:p>
    <w:p w:rsidR="00F920D1" w:rsidRPr="008B4CAC" w:rsidRDefault="00F920D1" w:rsidP="008B4CAC">
      <w:pPr>
        <w:spacing w:after="0" w:line="240" w:lineRule="auto"/>
        <w:jc w:val="both"/>
        <w:rPr>
          <w:rFonts w:ascii="Times New Roman" w:hAnsi="Times New Roman" w:cs="Times New Roman"/>
          <w:sz w:val="24"/>
          <w:szCs w:val="24"/>
        </w:rPr>
      </w:pPr>
    </w:p>
    <w:p w:rsidR="00F920D1" w:rsidRPr="008B4CAC" w:rsidRDefault="00F920D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F920D1" w:rsidRPr="008B4CAC" w:rsidRDefault="00F920D1" w:rsidP="008B4CAC">
      <w:pPr>
        <w:spacing w:after="0" w:line="240" w:lineRule="auto"/>
        <w:jc w:val="both"/>
        <w:rPr>
          <w:rFonts w:ascii="Times New Roman" w:hAnsi="Times New Roman" w:cs="Times New Roman"/>
          <w:b/>
          <w:sz w:val="24"/>
          <w:szCs w:val="24"/>
        </w:rPr>
      </w:pPr>
    </w:p>
    <w:p w:rsidR="00F920D1" w:rsidRPr="008B4CAC" w:rsidRDefault="00F920D1" w:rsidP="008B4CAC">
      <w:pPr>
        <w:spacing w:after="0" w:line="240" w:lineRule="auto"/>
        <w:rPr>
          <w:rFonts w:ascii="Times New Roman" w:hAnsi="Times New Roman" w:cs="Times New Roman"/>
          <w:sz w:val="24"/>
          <w:szCs w:val="24"/>
        </w:rPr>
      </w:pPr>
    </w:p>
    <w:p w:rsidR="00F920D1" w:rsidRPr="008B4CAC" w:rsidRDefault="00F920D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920D1" w:rsidRPr="008B4CAC" w:rsidRDefault="00F920D1" w:rsidP="008B4CAC">
      <w:pPr>
        <w:numPr>
          <w:ilvl w:val="0"/>
          <w:numId w:val="3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«ТУРБОГАЗ» ИНН 7701811360</w:t>
      </w:r>
    </w:p>
    <w:p w:rsidR="00F920D1" w:rsidRPr="008B4CAC" w:rsidRDefault="00F920D1"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F920D1" w:rsidRPr="008B4CAC" w:rsidRDefault="00F920D1" w:rsidP="008B4CAC">
      <w:pPr>
        <w:spacing w:after="0" w:line="240" w:lineRule="auto"/>
        <w:rPr>
          <w:rFonts w:ascii="Times New Roman" w:hAnsi="Times New Roman" w:cs="Times New Roman"/>
          <w:sz w:val="24"/>
          <w:szCs w:val="24"/>
        </w:rPr>
      </w:pPr>
    </w:p>
    <w:p w:rsidR="00917A71" w:rsidRPr="008B4CAC" w:rsidRDefault="00917A7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14.12.2021</w:t>
      </w:r>
    </w:p>
    <w:p w:rsidR="00917A71" w:rsidRPr="008B4CAC" w:rsidRDefault="00917A71" w:rsidP="008B4CAC">
      <w:pPr>
        <w:spacing w:after="0" w:line="240" w:lineRule="auto"/>
        <w:jc w:val="both"/>
        <w:rPr>
          <w:rFonts w:ascii="Times New Roman" w:hAnsi="Times New Roman" w:cs="Times New Roman"/>
          <w:sz w:val="24"/>
          <w:szCs w:val="24"/>
        </w:rPr>
      </w:pPr>
    </w:p>
    <w:p w:rsidR="00917A71" w:rsidRPr="008B4CAC" w:rsidRDefault="00917A7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17A71" w:rsidRPr="008B4CAC" w:rsidRDefault="00917A71" w:rsidP="008B4CAC">
      <w:pPr>
        <w:spacing w:after="0" w:line="240" w:lineRule="auto"/>
        <w:jc w:val="both"/>
        <w:rPr>
          <w:rFonts w:ascii="Times New Roman" w:hAnsi="Times New Roman" w:cs="Times New Roman"/>
          <w:b/>
          <w:sz w:val="24"/>
          <w:szCs w:val="24"/>
        </w:rPr>
      </w:pPr>
    </w:p>
    <w:p w:rsidR="00917A71" w:rsidRPr="008B4CAC" w:rsidRDefault="00917A7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17A71" w:rsidRPr="008B4CAC" w:rsidRDefault="00917A71" w:rsidP="008B4CAC">
      <w:pPr>
        <w:numPr>
          <w:ilvl w:val="0"/>
          <w:numId w:val="3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«ТЭП-Инжиниринг» ИНН 4205350490</w:t>
      </w:r>
    </w:p>
    <w:p w:rsidR="00917A71" w:rsidRPr="008B4CAC" w:rsidRDefault="00917A71" w:rsidP="008B4CAC">
      <w:pPr>
        <w:numPr>
          <w:ilvl w:val="0"/>
          <w:numId w:val="3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Гусева Людмила Константиновна ИНН 524400744329</w:t>
      </w:r>
    </w:p>
    <w:p w:rsidR="00917A71" w:rsidRPr="008B4CAC" w:rsidRDefault="00917A71" w:rsidP="008B4CAC">
      <w:pPr>
        <w:numPr>
          <w:ilvl w:val="0"/>
          <w:numId w:val="3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«СМР-ПРОЕКТ» ИНН 6316275468</w:t>
      </w:r>
    </w:p>
    <w:p w:rsidR="00917A71" w:rsidRPr="008B4CAC" w:rsidRDefault="00917A71" w:rsidP="008B4CAC">
      <w:pPr>
        <w:numPr>
          <w:ilvl w:val="0"/>
          <w:numId w:val="3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«К1 ИНЖИНИРИНГ» ИНН 6449101541</w:t>
      </w:r>
    </w:p>
    <w:p w:rsidR="00917A71" w:rsidRPr="008B4CAC" w:rsidRDefault="00917A71" w:rsidP="008B4CAC">
      <w:pPr>
        <w:numPr>
          <w:ilvl w:val="0"/>
          <w:numId w:val="3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«ПРЕМЬЕРРУС» ИНН 7727842154</w:t>
      </w:r>
    </w:p>
    <w:p w:rsidR="00917A71" w:rsidRPr="008B4CAC" w:rsidRDefault="00917A71"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917A71" w:rsidRPr="008B4CAC" w:rsidRDefault="00917A7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917A71" w:rsidRPr="008B4CAC" w:rsidRDefault="00917A71" w:rsidP="008B4CAC">
      <w:pPr>
        <w:spacing w:after="0" w:line="240" w:lineRule="auto"/>
        <w:rPr>
          <w:rFonts w:ascii="Times New Roman" w:hAnsi="Times New Roman" w:cs="Times New Roman"/>
          <w:sz w:val="24"/>
          <w:szCs w:val="24"/>
        </w:rPr>
      </w:pPr>
    </w:p>
    <w:p w:rsidR="00E8249D" w:rsidRPr="008B4CAC" w:rsidRDefault="00E8249D"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13.12.2021</w:t>
      </w:r>
    </w:p>
    <w:p w:rsidR="00E8249D" w:rsidRPr="008B4CAC" w:rsidRDefault="00E8249D" w:rsidP="008B4CAC">
      <w:pPr>
        <w:spacing w:after="0" w:line="240" w:lineRule="auto"/>
        <w:jc w:val="both"/>
        <w:rPr>
          <w:rFonts w:ascii="Times New Roman" w:hAnsi="Times New Roman" w:cs="Times New Roman"/>
          <w:sz w:val="24"/>
          <w:szCs w:val="24"/>
        </w:rPr>
      </w:pPr>
    </w:p>
    <w:p w:rsidR="00E8249D" w:rsidRPr="008B4CAC" w:rsidRDefault="00E8249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E8249D" w:rsidRPr="008B4CAC" w:rsidRDefault="00E8249D" w:rsidP="008B4CAC">
      <w:pPr>
        <w:spacing w:after="0" w:line="240" w:lineRule="auto"/>
        <w:jc w:val="both"/>
        <w:rPr>
          <w:rFonts w:ascii="Times New Roman" w:hAnsi="Times New Roman" w:cs="Times New Roman"/>
          <w:b/>
          <w:sz w:val="24"/>
          <w:szCs w:val="24"/>
        </w:rPr>
      </w:pPr>
    </w:p>
    <w:p w:rsidR="00E8249D" w:rsidRPr="008B4CAC" w:rsidRDefault="00E8249D" w:rsidP="008B4CAC">
      <w:pPr>
        <w:spacing w:after="0" w:line="240" w:lineRule="auto"/>
        <w:rPr>
          <w:rFonts w:ascii="Times New Roman" w:hAnsi="Times New Roman" w:cs="Times New Roman"/>
          <w:sz w:val="24"/>
          <w:szCs w:val="24"/>
        </w:rPr>
      </w:pPr>
    </w:p>
    <w:p w:rsidR="00E8249D" w:rsidRPr="008B4CAC" w:rsidRDefault="00E8249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w:t>
      </w:r>
      <w:r w:rsidRPr="008B4CAC">
        <w:rPr>
          <w:rFonts w:ascii="Times New Roman" w:hAnsi="Times New Roman" w:cs="Times New Roman"/>
          <w:sz w:val="24"/>
          <w:szCs w:val="24"/>
        </w:rPr>
        <w:lastRenderedPageBreak/>
        <w:t>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8249D" w:rsidRPr="008B4CAC" w:rsidRDefault="00E8249D" w:rsidP="008B4CAC">
      <w:pPr>
        <w:numPr>
          <w:ilvl w:val="0"/>
          <w:numId w:val="3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Гриневич Иван Станиславович ИНН 780721584440</w:t>
      </w:r>
    </w:p>
    <w:p w:rsidR="00E8249D" w:rsidRPr="008B4CAC" w:rsidRDefault="00E8249D" w:rsidP="008B4CAC">
      <w:pPr>
        <w:spacing w:after="0" w:line="240" w:lineRule="auto"/>
        <w:rPr>
          <w:rFonts w:ascii="Times New Roman" w:hAnsi="Times New Roman" w:cs="Times New Roman"/>
          <w:sz w:val="24"/>
          <w:szCs w:val="24"/>
        </w:rPr>
      </w:pPr>
    </w:p>
    <w:p w:rsidR="00E8249D" w:rsidRPr="008B4CAC" w:rsidRDefault="00E8249D" w:rsidP="008B4CAC">
      <w:pPr>
        <w:spacing w:after="0" w:line="240" w:lineRule="auto"/>
        <w:rPr>
          <w:rFonts w:ascii="Times New Roman" w:hAnsi="Times New Roman" w:cs="Times New Roman"/>
          <w:sz w:val="24"/>
          <w:szCs w:val="24"/>
        </w:rPr>
      </w:pPr>
    </w:p>
    <w:p w:rsidR="00E8249D" w:rsidRPr="008B4CAC" w:rsidRDefault="00E8249D" w:rsidP="008B4CAC">
      <w:pPr>
        <w:pBdr>
          <w:top w:val="single" w:sz="4" w:space="1" w:color="auto"/>
        </w:pBdr>
        <w:spacing w:after="0" w:line="240" w:lineRule="auto"/>
        <w:rPr>
          <w:rFonts w:ascii="Times New Roman" w:hAnsi="Times New Roman" w:cs="Times New Roman"/>
          <w:sz w:val="24"/>
          <w:szCs w:val="24"/>
        </w:rPr>
      </w:pPr>
    </w:p>
    <w:p w:rsidR="009C328C" w:rsidRPr="008B4CAC" w:rsidRDefault="009C328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10.12.2021</w:t>
      </w:r>
    </w:p>
    <w:p w:rsidR="009C328C" w:rsidRPr="008B4CAC" w:rsidRDefault="009C328C" w:rsidP="008B4CAC">
      <w:pPr>
        <w:spacing w:after="0" w:line="240" w:lineRule="auto"/>
        <w:jc w:val="both"/>
        <w:rPr>
          <w:rFonts w:ascii="Times New Roman" w:hAnsi="Times New Roman" w:cs="Times New Roman"/>
          <w:sz w:val="24"/>
          <w:szCs w:val="24"/>
        </w:rPr>
      </w:pPr>
    </w:p>
    <w:p w:rsidR="009C328C" w:rsidRPr="008B4CAC" w:rsidRDefault="009C328C"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C328C" w:rsidRPr="008B4CAC" w:rsidRDefault="009C328C" w:rsidP="008B4CAC">
      <w:pPr>
        <w:spacing w:after="0" w:line="240" w:lineRule="auto"/>
        <w:jc w:val="both"/>
        <w:rPr>
          <w:rFonts w:ascii="Times New Roman" w:hAnsi="Times New Roman" w:cs="Times New Roman"/>
          <w:b/>
          <w:sz w:val="24"/>
          <w:szCs w:val="24"/>
        </w:rPr>
      </w:pPr>
    </w:p>
    <w:p w:rsidR="009C328C" w:rsidRPr="008B4CAC" w:rsidRDefault="009C328C" w:rsidP="008B4CAC">
      <w:pPr>
        <w:spacing w:after="0" w:line="240" w:lineRule="auto"/>
        <w:rPr>
          <w:rFonts w:ascii="Times New Roman" w:hAnsi="Times New Roman" w:cs="Times New Roman"/>
          <w:sz w:val="24"/>
          <w:szCs w:val="24"/>
        </w:rPr>
      </w:pPr>
    </w:p>
    <w:p w:rsidR="009C328C" w:rsidRPr="008B4CAC" w:rsidRDefault="009C328C" w:rsidP="008B4CAC">
      <w:pPr>
        <w:spacing w:after="0" w:line="240" w:lineRule="auto"/>
        <w:ind w:firstLine="567"/>
        <w:jc w:val="both"/>
        <w:rPr>
          <w:rFonts w:ascii="Times New Roman" w:hAnsi="Times New Roman" w:cs="Times New Roman"/>
          <w:sz w:val="24"/>
          <w:szCs w:val="24"/>
        </w:rPr>
      </w:pPr>
      <w:bookmarkStart w:id="1" w:name="ВторойВопрос_4"/>
      <w:bookmarkEnd w:id="1"/>
      <w:r w:rsidRPr="008B4CAC">
        <w:rPr>
          <w:rFonts w:ascii="Times New Roman" w:hAnsi="Times New Roman" w:cs="Times New Roman"/>
          <w:b/>
          <w:sz w:val="24"/>
          <w:szCs w:val="24"/>
        </w:rPr>
        <w:t xml:space="preserve">Решили:  </w:t>
      </w:r>
      <w:bookmarkStart w:id="2" w:name="ВторойВопрос_5"/>
      <w:bookmarkEnd w:id="2"/>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bookmarkStart w:id="3" w:name="Список3"/>
      <w:bookmarkEnd w:id="3"/>
    </w:p>
    <w:p w:rsidR="009C328C" w:rsidRPr="008B4CAC" w:rsidRDefault="009C328C" w:rsidP="008B4CAC">
      <w:pPr>
        <w:numPr>
          <w:ilvl w:val="0"/>
          <w:numId w:val="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«РТ-БАРТОЛЕТ» ИНН 6318244521</w:t>
      </w:r>
    </w:p>
    <w:p w:rsidR="009C328C" w:rsidRPr="008B4CAC" w:rsidRDefault="009C328C" w:rsidP="008B4CAC">
      <w:pPr>
        <w:autoSpaceDE w:val="0"/>
        <w:autoSpaceDN w:val="0"/>
        <w:adjustRightInd w:val="0"/>
        <w:spacing w:after="0" w:line="240" w:lineRule="auto"/>
        <w:rPr>
          <w:rFonts w:ascii="Times New Roman" w:hAnsi="Times New Roman" w:cs="Times New Roman"/>
          <w:sz w:val="24"/>
          <w:szCs w:val="24"/>
        </w:rPr>
      </w:pPr>
    </w:p>
    <w:p w:rsidR="0021070A" w:rsidRPr="008B4CAC" w:rsidRDefault="0021070A" w:rsidP="008B4CAC">
      <w:pPr>
        <w:pBdr>
          <w:bottom w:val="single" w:sz="4" w:space="1" w:color="auto"/>
        </w:pBdr>
        <w:spacing w:after="0" w:line="240" w:lineRule="auto"/>
        <w:rPr>
          <w:rFonts w:ascii="Times New Roman" w:hAnsi="Times New Roman" w:cs="Times New Roman"/>
          <w:sz w:val="24"/>
          <w:szCs w:val="24"/>
        </w:rPr>
      </w:pPr>
    </w:p>
    <w:p w:rsidR="009C328C" w:rsidRPr="008B4CAC" w:rsidRDefault="009C328C" w:rsidP="008B4CAC">
      <w:pPr>
        <w:spacing w:after="0" w:line="240" w:lineRule="auto"/>
        <w:rPr>
          <w:rFonts w:ascii="Times New Roman" w:hAnsi="Times New Roman" w:cs="Times New Roman"/>
          <w:sz w:val="24"/>
          <w:szCs w:val="24"/>
        </w:rPr>
      </w:pPr>
    </w:p>
    <w:p w:rsidR="002539B2" w:rsidRPr="008B4CAC" w:rsidRDefault="002539B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09.12.2021</w:t>
      </w:r>
    </w:p>
    <w:p w:rsidR="002539B2" w:rsidRPr="008B4CAC" w:rsidRDefault="002539B2" w:rsidP="008B4CAC">
      <w:pPr>
        <w:spacing w:after="0" w:line="240" w:lineRule="auto"/>
        <w:jc w:val="both"/>
        <w:rPr>
          <w:rFonts w:ascii="Times New Roman" w:hAnsi="Times New Roman" w:cs="Times New Roman"/>
          <w:sz w:val="24"/>
          <w:szCs w:val="24"/>
        </w:rPr>
      </w:pPr>
    </w:p>
    <w:p w:rsidR="002539B2" w:rsidRPr="008B4CAC" w:rsidRDefault="002539B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2539B2" w:rsidRPr="008B4CAC" w:rsidRDefault="002539B2" w:rsidP="008B4CAC">
      <w:pPr>
        <w:spacing w:after="0" w:line="240" w:lineRule="auto"/>
        <w:jc w:val="both"/>
        <w:rPr>
          <w:rFonts w:ascii="Times New Roman" w:hAnsi="Times New Roman" w:cs="Times New Roman"/>
          <w:b/>
          <w:sz w:val="24"/>
          <w:szCs w:val="24"/>
        </w:rPr>
      </w:pPr>
    </w:p>
    <w:p w:rsidR="002539B2" w:rsidRPr="008B4CAC" w:rsidRDefault="002539B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2539B2" w:rsidRPr="008B4CAC" w:rsidRDefault="002539B2" w:rsidP="008B4CAC">
      <w:pPr>
        <w:numPr>
          <w:ilvl w:val="0"/>
          <w:numId w:val="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«ВЕРТИКАЛЬ» ИНН 4632227885</w:t>
      </w:r>
    </w:p>
    <w:p w:rsidR="002539B2" w:rsidRPr="008B4CAC" w:rsidRDefault="002539B2" w:rsidP="008B4CAC">
      <w:pPr>
        <w:numPr>
          <w:ilvl w:val="0"/>
          <w:numId w:val="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«Диагностика-Сервис» ИНН 5902854360</w:t>
      </w:r>
    </w:p>
    <w:p w:rsidR="002539B2" w:rsidRPr="008B4CAC" w:rsidRDefault="002539B2" w:rsidP="008B4CAC">
      <w:pPr>
        <w:numPr>
          <w:ilvl w:val="0"/>
          <w:numId w:val="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«МОСПОЖЗАЩИТА» ИНН 7722490195</w:t>
      </w:r>
    </w:p>
    <w:p w:rsidR="009C328C" w:rsidRPr="008B4CAC" w:rsidRDefault="009C328C" w:rsidP="008B4CAC">
      <w:pPr>
        <w:pBdr>
          <w:bottom w:val="single" w:sz="4" w:space="1" w:color="auto"/>
        </w:pBdr>
        <w:spacing w:after="0" w:line="240" w:lineRule="auto"/>
        <w:rPr>
          <w:rFonts w:ascii="Times New Roman" w:hAnsi="Times New Roman" w:cs="Times New Roman"/>
          <w:sz w:val="24"/>
          <w:szCs w:val="24"/>
        </w:rPr>
      </w:pPr>
    </w:p>
    <w:p w:rsidR="002539B2" w:rsidRPr="008B4CAC" w:rsidRDefault="002539B2" w:rsidP="008B4CAC">
      <w:pPr>
        <w:pBdr>
          <w:bottom w:val="single" w:sz="4" w:space="1" w:color="auto"/>
        </w:pBdr>
        <w:spacing w:after="0" w:line="240" w:lineRule="auto"/>
        <w:rPr>
          <w:rFonts w:ascii="Times New Roman" w:hAnsi="Times New Roman" w:cs="Times New Roman"/>
          <w:sz w:val="24"/>
          <w:szCs w:val="24"/>
        </w:rPr>
      </w:pPr>
    </w:p>
    <w:p w:rsidR="002539B2" w:rsidRPr="008B4CAC" w:rsidRDefault="002539B2" w:rsidP="008B4CAC">
      <w:pPr>
        <w:spacing w:after="0" w:line="240" w:lineRule="auto"/>
        <w:rPr>
          <w:rFonts w:ascii="Times New Roman" w:hAnsi="Times New Roman" w:cs="Times New Roman"/>
          <w:sz w:val="24"/>
          <w:szCs w:val="24"/>
        </w:rPr>
      </w:pPr>
    </w:p>
    <w:p w:rsidR="00C306D8" w:rsidRPr="008B4CAC" w:rsidRDefault="00C306D8"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08.12.2021</w:t>
      </w:r>
    </w:p>
    <w:p w:rsidR="00C306D8" w:rsidRPr="008B4CAC" w:rsidRDefault="00C306D8" w:rsidP="008B4CAC">
      <w:pPr>
        <w:spacing w:after="0" w:line="240" w:lineRule="auto"/>
        <w:jc w:val="both"/>
        <w:rPr>
          <w:rFonts w:ascii="Times New Roman" w:hAnsi="Times New Roman" w:cs="Times New Roman"/>
          <w:sz w:val="24"/>
          <w:szCs w:val="24"/>
        </w:rPr>
      </w:pPr>
    </w:p>
    <w:p w:rsidR="00C306D8" w:rsidRPr="008B4CAC" w:rsidRDefault="00C306D8"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C306D8" w:rsidRPr="008B4CAC" w:rsidRDefault="00C306D8" w:rsidP="008B4CAC">
      <w:pPr>
        <w:spacing w:after="0" w:line="240" w:lineRule="auto"/>
        <w:jc w:val="both"/>
        <w:rPr>
          <w:rFonts w:ascii="Times New Roman" w:hAnsi="Times New Roman" w:cs="Times New Roman"/>
          <w:b/>
          <w:sz w:val="24"/>
          <w:szCs w:val="24"/>
        </w:rPr>
      </w:pPr>
    </w:p>
    <w:p w:rsidR="00C306D8" w:rsidRPr="008B4CAC" w:rsidRDefault="00C306D8"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w:t>
      </w:r>
      <w:r w:rsidRPr="008B4CAC">
        <w:rPr>
          <w:rFonts w:ascii="Times New Roman" w:hAnsi="Times New Roman" w:cs="Times New Roman"/>
          <w:sz w:val="24"/>
          <w:szCs w:val="24"/>
        </w:rPr>
        <w:lastRenderedPageBreak/>
        <w:t>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C306D8" w:rsidRPr="008B4CAC" w:rsidRDefault="00C306D8" w:rsidP="008B4CAC">
      <w:pPr>
        <w:numPr>
          <w:ilvl w:val="0"/>
          <w:numId w:val="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«ИнфоТек» ИНН 5752036210</w:t>
      </w:r>
    </w:p>
    <w:p w:rsidR="002539B2" w:rsidRPr="008B4CAC" w:rsidRDefault="002539B2" w:rsidP="008B4CAC">
      <w:pPr>
        <w:spacing w:after="0" w:line="240" w:lineRule="auto"/>
        <w:rPr>
          <w:rFonts w:ascii="Times New Roman" w:hAnsi="Times New Roman" w:cs="Times New Roman"/>
          <w:sz w:val="24"/>
          <w:szCs w:val="24"/>
        </w:rPr>
      </w:pPr>
    </w:p>
    <w:p w:rsidR="00C306D8" w:rsidRPr="008B4CAC" w:rsidRDefault="00C306D8" w:rsidP="008B4CAC">
      <w:pPr>
        <w:pBdr>
          <w:bottom w:val="single" w:sz="4" w:space="1" w:color="auto"/>
        </w:pBdr>
        <w:spacing w:after="0" w:line="240" w:lineRule="auto"/>
        <w:rPr>
          <w:rFonts w:ascii="Times New Roman" w:hAnsi="Times New Roman" w:cs="Times New Roman"/>
          <w:sz w:val="24"/>
          <w:szCs w:val="24"/>
        </w:rPr>
      </w:pPr>
    </w:p>
    <w:p w:rsidR="00C306D8" w:rsidRPr="008B4CAC" w:rsidRDefault="00C306D8" w:rsidP="008B4CAC">
      <w:pPr>
        <w:spacing w:after="0" w:line="240" w:lineRule="auto"/>
        <w:rPr>
          <w:rFonts w:ascii="Times New Roman" w:hAnsi="Times New Roman" w:cs="Times New Roman"/>
          <w:sz w:val="24"/>
          <w:szCs w:val="24"/>
        </w:rPr>
      </w:pPr>
    </w:p>
    <w:p w:rsidR="00FF2F9C" w:rsidRPr="008B4CAC" w:rsidRDefault="00FF2F9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07.12.2021</w:t>
      </w:r>
    </w:p>
    <w:p w:rsidR="00FF2F9C" w:rsidRPr="008B4CAC" w:rsidRDefault="00FF2F9C" w:rsidP="008B4CAC">
      <w:pPr>
        <w:spacing w:after="0" w:line="240" w:lineRule="auto"/>
        <w:jc w:val="both"/>
        <w:rPr>
          <w:rFonts w:ascii="Times New Roman" w:hAnsi="Times New Roman" w:cs="Times New Roman"/>
          <w:sz w:val="24"/>
          <w:szCs w:val="24"/>
        </w:rPr>
      </w:pPr>
    </w:p>
    <w:p w:rsidR="00FF2F9C" w:rsidRPr="008B4CAC" w:rsidRDefault="00FF2F9C"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FF2F9C" w:rsidRPr="008B4CAC" w:rsidRDefault="00FF2F9C" w:rsidP="008B4CAC">
      <w:pPr>
        <w:spacing w:after="0" w:line="240" w:lineRule="auto"/>
        <w:jc w:val="both"/>
        <w:rPr>
          <w:rFonts w:ascii="Times New Roman" w:hAnsi="Times New Roman" w:cs="Times New Roman"/>
          <w:b/>
          <w:sz w:val="24"/>
          <w:szCs w:val="24"/>
        </w:rPr>
      </w:pPr>
    </w:p>
    <w:p w:rsidR="00FF2F9C" w:rsidRPr="008B4CAC" w:rsidRDefault="00FF2F9C"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F2F9C" w:rsidRPr="008B4CAC" w:rsidRDefault="00FF2F9C" w:rsidP="008B4CAC">
      <w:pPr>
        <w:numPr>
          <w:ilvl w:val="0"/>
          <w:numId w:val="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«Специализированный Застройщик «ЯрПрофит» ИНН 7604241516</w:t>
      </w:r>
    </w:p>
    <w:p w:rsidR="00FF2F9C" w:rsidRPr="008B4CAC" w:rsidRDefault="00FF2F9C" w:rsidP="008B4CAC">
      <w:pPr>
        <w:autoSpaceDE w:val="0"/>
        <w:autoSpaceDN w:val="0"/>
        <w:adjustRightInd w:val="0"/>
        <w:spacing w:after="0" w:line="240" w:lineRule="auto"/>
        <w:rPr>
          <w:rFonts w:ascii="Times New Roman" w:hAnsi="Times New Roman" w:cs="Times New Roman"/>
          <w:sz w:val="24"/>
          <w:szCs w:val="24"/>
        </w:rPr>
      </w:pPr>
    </w:p>
    <w:p w:rsidR="00FF2F9C" w:rsidRPr="008B4CAC" w:rsidRDefault="00FF2F9C" w:rsidP="008B4CAC">
      <w:pPr>
        <w:spacing w:after="0" w:line="240" w:lineRule="auto"/>
        <w:ind w:firstLine="567"/>
        <w:jc w:val="both"/>
        <w:rPr>
          <w:rFonts w:ascii="Times New Roman" w:hAnsi="Times New Roman" w:cs="Times New Roman"/>
          <w:b/>
          <w:sz w:val="24"/>
          <w:szCs w:val="24"/>
        </w:rPr>
      </w:pPr>
      <w:bookmarkStart w:id="4" w:name="ТретийВопрос_1"/>
      <w:bookmarkStart w:id="5" w:name="ТретийВопрос_3"/>
      <w:bookmarkEnd w:id="4"/>
      <w:bookmarkEnd w:id="5"/>
    </w:p>
    <w:p w:rsidR="00FF2F9C" w:rsidRPr="008B4CAC" w:rsidRDefault="00FF2F9C"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bookmarkStart w:id="6" w:name="ТретийВопрос_4"/>
      <w:bookmarkEnd w:id="6"/>
      <w:r w:rsidRPr="008B4CAC">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FF2F9C" w:rsidRPr="008B4CAC" w:rsidRDefault="00FF2F9C" w:rsidP="008B4CAC">
      <w:pPr>
        <w:numPr>
          <w:ilvl w:val="0"/>
          <w:numId w:val="5"/>
        </w:numPr>
        <w:spacing w:after="0" w:line="240" w:lineRule="auto"/>
        <w:jc w:val="both"/>
        <w:rPr>
          <w:rFonts w:ascii="Times New Roman" w:hAnsi="Times New Roman" w:cs="Times New Roman"/>
          <w:sz w:val="24"/>
          <w:szCs w:val="24"/>
        </w:rPr>
      </w:pPr>
      <w:bookmarkStart w:id="7" w:name="Список5"/>
      <w:bookmarkEnd w:id="7"/>
      <w:r w:rsidRPr="008B4CAC">
        <w:rPr>
          <w:rFonts w:ascii="Times New Roman" w:hAnsi="Times New Roman" w:cs="Times New Roman"/>
          <w:sz w:val="24"/>
          <w:szCs w:val="24"/>
        </w:rPr>
        <w:t>Общество с ограниченной ответственностью «СТРОЙКОМПЛЕКТ» ИНН 9705053199</w:t>
      </w:r>
    </w:p>
    <w:p w:rsidR="00C306D8" w:rsidRPr="008B4CAC" w:rsidRDefault="00C306D8" w:rsidP="008B4CAC">
      <w:pPr>
        <w:pBdr>
          <w:bottom w:val="single" w:sz="4" w:space="1" w:color="auto"/>
        </w:pBdr>
        <w:spacing w:after="0" w:line="240" w:lineRule="auto"/>
        <w:rPr>
          <w:rFonts w:ascii="Times New Roman" w:hAnsi="Times New Roman" w:cs="Times New Roman"/>
          <w:sz w:val="24"/>
          <w:szCs w:val="24"/>
        </w:rPr>
      </w:pPr>
    </w:p>
    <w:p w:rsidR="00FF2F9C" w:rsidRPr="008B4CAC" w:rsidRDefault="00FF2F9C" w:rsidP="008B4CAC">
      <w:pPr>
        <w:spacing w:after="0" w:line="240" w:lineRule="auto"/>
        <w:rPr>
          <w:rFonts w:ascii="Times New Roman" w:hAnsi="Times New Roman" w:cs="Times New Roman"/>
          <w:sz w:val="24"/>
          <w:szCs w:val="24"/>
        </w:rPr>
      </w:pPr>
    </w:p>
    <w:p w:rsidR="005A0BA0" w:rsidRPr="008B4CAC" w:rsidRDefault="005A0BA0"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06.12.2021</w:t>
      </w:r>
    </w:p>
    <w:p w:rsidR="005A0BA0" w:rsidRPr="008B4CAC" w:rsidRDefault="005A0BA0" w:rsidP="008B4CAC">
      <w:pPr>
        <w:spacing w:after="0" w:line="240" w:lineRule="auto"/>
        <w:jc w:val="both"/>
        <w:rPr>
          <w:rFonts w:ascii="Times New Roman" w:hAnsi="Times New Roman" w:cs="Times New Roman"/>
          <w:sz w:val="24"/>
          <w:szCs w:val="24"/>
        </w:rPr>
      </w:pPr>
    </w:p>
    <w:p w:rsidR="005A0BA0" w:rsidRPr="008B4CAC" w:rsidRDefault="005A0BA0"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5A0BA0" w:rsidRPr="008B4CAC" w:rsidRDefault="005A0BA0" w:rsidP="008B4CAC">
      <w:pPr>
        <w:spacing w:after="0" w:line="240" w:lineRule="auto"/>
        <w:jc w:val="both"/>
        <w:rPr>
          <w:rFonts w:ascii="Times New Roman" w:hAnsi="Times New Roman" w:cs="Times New Roman"/>
          <w:b/>
          <w:sz w:val="24"/>
          <w:szCs w:val="24"/>
        </w:rPr>
      </w:pPr>
    </w:p>
    <w:p w:rsidR="005A0BA0" w:rsidRPr="008B4CAC" w:rsidRDefault="005A0BA0"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A0BA0" w:rsidRPr="008B4CAC" w:rsidRDefault="005A0BA0" w:rsidP="008B4CAC">
      <w:pPr>
        <w:numPr>
          <w:ilvl w:val="0"/>
          <w:numId w:val="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«Огнезащита» ИНН 1435252894</w:t>
      </w:r>
    </w:p>
    <w:p w:rsidR="005A0BA0" w:rsidRPr="008B4CAC" w:rsidRDefault="005A0BA0" w:rsidP="008B4CAC">
      <w:pPr>
        <w:numPr>
          <w:ilvl w:val="0"/>
          <w:numId w:val="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«ЕРС-КОМПЛЕКТ» ИНН 3023022341</w:t>
      </w:r>
    </w:p>
    <w:p w:rsidR="005A0BA0" w:rsidRPr="008B4CAC" w:rsidRDefault="005A0BA0" w:rsidP="008B4CAC">
      <w:pPr>
        <w:numPr>
          <w:ilvl w:val="0"/>
          <w:numId w:val="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«НАСТ» ИНН 5013045865</w:t>
      </w:r>
    </w:p>
    <w:p w:rsidR="005A0BA0" w:rsidRPr="008B4CAC" w:rsidRDefault="005A0BA0" w:rsidP="008B4CAC">
      <w:pPr>
        <w:numPr>
          <w:ilvl w:val="0"/>
          <w:numId w:val="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Терехова Зоя Александровна ИНН 772803247570</w:t>
      </w:r>
    </w:p>
    <w:p w:rsidR="00FF2F9C" w:rsidRPr="008B4CAC" w:rsidRDefault="00FF2F9C" w:rsidP="008B4CAC">
      <w:pPr>
        <w:pBdr>
          <w:bottom w:val="single" w:sz="4" w:space="1" w:color="auto"/>
        </w:pBdr>
        <w:spacing w:after="0" w:line="240" w:lineRule="auto"/>
        <w:rPr>
          <w:rFonts w:ascii="Times New Roman" w:hAnsi="Times New Roman" w:cs="Times New Roman"/>
          <w:sz w:val="24"/>
          <w:szCs w:val="24"/>
        </w:rPr>
      </w:pPr>
    </w:p>
    <w:p w:rsidR="005A0BA0" w:rsidRPr="008B4CAC" w:rsidRDefault="005A0BA0" w:rsidP="008B4CAC">
      <w:pPr>
        <w:spacing w:after="0" w:line="240" w:lineRule="auto"/>
        <w:rPr>
          <w:rFonts w:ascii="Times New Roman" w:hAnsi="Times New Roman" w:cs="Times New Roman"/>
          <w:sz w:val="24"/>
          <w:szCs w:val="24"/>
        </w:rPr>
      </w:pPr>
    </w:p>
    <w:p w:rsidR="00BA0C28" w:rsidRPr="008B4CAC" w:rsidRDefault="00BA0C28"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01.12.2021</w:t>
      </w:r>
    </w:p>
    <w:p w:rsidR="00BA0C28" w:rsidRPr="008B4CAC" w:rsidRDefault="00BA0C28" w:rsidP="008B4CAC">
      <w:pPr>
        <w:spacing w:after="0" w:line="240" w:lineRule="auto"/>
        <w:jc w:val="both"/>
        <w:rPr>
          <w:rFonts w:ascii="Times New Roman" w:hAnsi="Times New Roman" w:cs="Times New Roman"/>
          <w:sz w:val="24"/>
          <w:szCs w:val="24"/>
        </w:rPr>
      </w:pPr>
    </w:p>
    <w:p w:rsidR="00BA0C28" w:rsidRPr="008B4CAC" w:rsidRDefault="00BA0C28"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BA0C28" w:rsidRPr="008B4CAC" w:rsidRDefault="00BA0C28" w:rsidP="008B4CAC">
      <w:pPr>
        <w:spacing w:after="0" w:line="240" w:lineRule="auto"/>
        <w:jc w:val="both"/>
        <w:rPr>
          <w:rFonts w:ascii="Times New Roman" w:hAnsi="Times New Roman" w:cs="Times New Roman"/>
          <w:b/>
          <w:sz w:val="24"/>
          <w:szCs w:val="24"/>
        </w:rPr>
      </w:pPr>
    </w:p>
    <w:p w:rsidR="00BA0C28" w:rsidRPr="008B4CAC" w:rsidRDefault="00BA0C28"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w:t>
      </w:r>
      <w:r w:rsidRPr="008B4CAC">
        <w:rPr>
          <w:rFonts w:ascii="Times New Roman" w:hAnsi="Times New Roman" w:cs="Times New Roman"/>
          <w:sz w:val="24"/>
          <w:szCs w:val="24"/>
        </w:rPr>
        <w:lastRenderedPageBreak/>
        <w:t>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A0C28" w:rsidRPr="008B4CAC" w:rsidRDefault="00BA0C28" w:rsidP="008B4CAC">
      <w:pPr>
        <w:numPr>
          <w:ilvl w:val="0"/>
          <w:numId w:val="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«ПРОМСТРОЙ» ИНН 4909127315</w:t>
      </w:r>
    </w:p>
    <w:p w:rsidR="00BA0C28" w:rsidRPr="008B4CAC" w:rsidRDefault="00BA0C28" w:rsidP="008B4CAC">
      <w:pPr>
        <w:numPr>
          <w:ilvl w:val="0"/>
          <w:numId w:val="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«ЭБЕЛЬ» ИНН 7816542120</w:t>
      </w:r>
    </w:p>
    <w:p w:rsidR="00BA0C28" w:rsidRPr="008B4CAC" w:rsidRDefault="00BA0C28" w:rsidP="008B4CAC">
      <w:pPr>
        <w:numPr>
          <w:ilvl w:val="0"/>
          <w:numId w:val="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«СССР» ИНН 7839141125</w:t>
      </w:r>
    </w:p>
    <w:p w:rsidR="005A0BA0" w:rsidRPr="008B4CAC" w:rsidRDefault="005A0BA0" w:rsidP="008B4CAC">
      <w:pPr>
        <w:pBdr>
          <w:bottom w:val="single" w:sz="4" w:space="1" w:color="auto"/>
        </w:pBdr>
        <w:spacing w:after="0" w:line="240" w:lineRule="auto"/>
        <w:rPr>
          <w:rFonts w:ascii="Times New Roman" w:hAnsi="Times New Roman" w:cs="Times New Roman"/>
          <w:sz w:val="24"/>
          <w:szCs w:val="24"/>
        </w:rPr>
      </w:pPr>
    </w:p>
    <w:p w:rsidR="001D066D" w:rsidRPr="008B4CAC" w:rsidRDefault="001D066D" w:rsidP="008B4CAC">
      <w:pPr>
        <w:spacing w:after="0" w:line="240" w:lineRule="auto"/>
        <w:rPr>
          <w:rFonts w:ascii="Times New Roman" w:hAnsi="Times New Roman" w:cs="Times New Roman"/>
          <w:sz w:val="24"/>
          <w:szCs w:val="24"/>
        </w:rPr>
      </w:pPr>
    </w:p>
    <w:p w:rsidR="001D066D" w:rsidRPr="008B4CAC" w:rsidRDefault="001D066D"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30.11.2021</w:t>
      </w:r>
    </w:p>
    <w:p w:rsidR="001D066D" w:rsidRPr="008B4CAC" w:rsidRDefault="001D066D" w:rsidP="008B4CAC">
      <w:pPr>
        <w:spacing w:after="0" w:line="240" w:lineRule="auto"/>
        <w:jc w:val="both"/>
        <w:rPr>
          <w:rFonts w:ascii="Times New Roman" w:hAnsi="Times New Roman" w:cs="Times New Roman"/>
          <w:sz w:val="24"/>
          <w:szCs w:val="24"/>
        </w:rPr>
      </w:pPr>
    </w:p>
    <w:p w:rsidR="001D066D" w:rsidRPr="008B4CAC" w:rsidRDefault="001D066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1D066D" w:rsidRPr="008B4CAC" w:rsidRDefault="001D066D" w:rsidP="008B4CAC">
      <w:pPr>
        <w:spacing w:after="0" w:line="240" w:lineRule="auto"/>
        <w:jc w:val="both"/>
        <w:rPr>
          <w:rFonts w:ascii="Times New Roman" w:hAnsi="Times New Roman" w:cs="Times New Roman"/>
          <w:b/>
          <w:sz w:val="24"/>
          <w:szCs w:val="24"/>
        </w:rPr>
      </w:pPr>
    </w:p>
    <w:p w:rsidR="001D066D" w:rsidRPr="008B4CAC" w:rsidRDefault="001D066D" w:rsidP="008B4CAC">
      <w:pPr>
        <w:spacing w:after="0" w:line="240" w:lineRule="auto"/>
        <w:rPr>
          <w:rFonts w:ascii="Times New Roman" w:hAnsi="Times New Roman" w:cs="Times New Roman"/>
          <w:sz w:val="24"/>
          <w:szCs w:val="24"/>
        </w:rPr>
      </w:pPr>
    </w:p>
    <w:p w:rsidR="001D066D" w:rsidRPr="008B4CAC" w:rsidRDefault="001D066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1D066D" w:rsidRPr="008B4CAC" w:rsidRDefault="001D066D" w:rsidP="008B4CAC">
      <w:pPr>
        <w:numPr>
          <w:ilvl w:val="0"/>
          <w:numId w:val="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«Новатех» ИНН 4705089809</w:t>
      </w:r>
    </w:p>
    <w:p w:rsidR="001D066D" w:rsidRPr="008B4CAC" w:rsidRDefault="001D066D" w:rsidP="008B4CAC">
      <w:pPr>
        <w:numPr>
          <w:ilvl w:val="0"/>
          <w:numId w:val="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«НЕФ» ИНН 5501124292</w:t>
      </w:r>
    </w:p>
    <w:p w:rsidR="001D066D" w:rsidRPr="008B4CAC" w:rsidRDefault="001D066D" w:rsidP="008B4CAC">
      <w:pPr>
        <w:numPr>
          <w:ilvl w:val="0"/>
          <w:numId w:val="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«Группа Компаний ГеоТехСтрой» ИНН 6316158926</w:t>
      </w:r>
    </w:p>
    <w:p w:rsidR="001D066D" w:rsidRPr="008B4CAC" w:rsidRDefault="001D066D" w:rsidP="008B4CAC">
      <w:pPr>
        <w:numPr>
          <w:ilvl w:val="0"/>
          <w:numId w:val="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«УралЭнергоРесурс» ИНН 7446051132</w:t>
      </w:r>
    </w:p>
    <w:p w:rsidR="001D066D" w:rsidRPr="008B4CAC" w:rsidRDefault="001D066D" w:rsidP="008B4CAC">
      <w:pPr>
        <w:numPr>
          <w:ilvl w:val="0"/>
          <w:numId w:val="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«ЗНГС-ПРОМЕТЕЙ» ИНН 7706214286</w:t>
      </w:r>
    </w:p>
    <w:p w:rsidR="001D066D" w:rsidRPr="008B4CAC" w:rsidRDefault="001D066D" w:rsidP="008B4CAC">
      <w:pPr>
        <w:numPr>
          <w:ilvl w:val="0"/>
          <w:numId w:val="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«РусПромИндустрия» ИНН 7709488479</w:t>
      </w:r>
    </w:p>
    <w:p w:rsidR="001D066D" w:rsidRPr="008B4CAC" w:rsidRDefault="001D066D" w:rsidP="008B4CAC">
      <w:pPr>
        <w:numPr>
          <w:ilvl w:val="0"/>
          <w:numId w:val="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«АВТОДВИЖЕНИЕ» ИНН 7802699001</w:t>
      </w:r>
    </w:p>
    <w:p w:rsidR="001D066D" w:rsidRPr="008B4CAC" w:rsidRDefault="001D066D" w:rsidP="008B4CAC">
      <w:pPr>
        <w:autoSpaceDE w:val="0"/>
        <w:autoSpaceDN w:val="0"/>
        <w:adjustRightInd w:val="0"/>
        <w:spacing w:after="0" w:line="240" w:lineRule="auto"/>
        <w:rPr>
          <w:rFonts w:ascii="Times New Roman" w:hAnsi="Times New Roman" w:cs="Times New Roman"/>
          <w:sz w:val="24"/>
          <w:szCs w:val="24"/>
        </w:rPr>
      </w:pPr>
    </w:p>
    <w:p w:rsidR="001D066D" w:rsidRPr="008B4CAC" w:rsidRDefault="001D066D" w:rsidP="008B4CAC">
      <w:pPr>
        <w:spacing w:after="0" w:line="240" w:lineRule="auto"/>
        <w:ind w:firstLine="567"/>
        <w:jc w:val="both"/>
        <w:rPr>
          <w:rFonts w:ascii="Times New Roman" w:hAnsi="Times New Roman" w:cs="Times New Roman"/>
          <w:b/>
          <w:sz w:val="24"/>
          <w:szCs w:val="24"/>
        </w:rPr>
      </w:pPr>
    </w:p>
    <w:p w:rsidR="001D066D" w:rsidRPr="008B4CAC" w:rsidRDefault="001D066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1D066D" w:rsidRPr="008B4CAC" w:rsidRDefault="001D066D" w:rsidP="008B4CAC">
      <w:pPr>
        <w:numPr>
          <w:ilvl w:val="0"/>
          <w:numId w:val="9"/>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«Альфа Строй» ИНН 7816282105</w:t>
      </w:r>
    </w:p>
    <w:p w:rsidR="001D066D" w:rsidRPr="008B4CAC" w:rsidRDefault="001D066D" w:rsidP="008B4CAC">
      <w:pPr>
        <w:numPr>
          <w:ilvl w:val="0"/>
          <w:numId w:val="9"/>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«ПРОЕКТ-СЕРВИС-ДОН» ИНН 6167128552</w:t>
      </w:r>
    </w:p>
    <w:p w:rsidR="001D066D" w:rsidRPr="008B4CAC" w:rsidRDefault="001D066D" w:rsidP="008B4CAC">
      <w:pPr>
        <w:pBdr>
          <w:bottom w:val="single" w:sz="4" w:space="1" w:color="auto"/>
        </w:pBdr>
        <w:spacing w:after="0" w:line="240" w:lineRule="auto"/>
        <w:rPr>
          <w:rFonts w:ascii="Times New Roman" w:hAnsi="Times New Roman" w:cs="Times New Roman"/>
          <w:sz w:val="24"/>
          <w:szCs w:val="24"/>
        </w:rPr>
      </w:pPr>
    </w:p>
    <w:p w:rsidR="001D066D" w:rsidRPr="008B4CAC" w:rsidRDefault="001D066D" w:rsidP="008B4CAC">
      <w:pPr>
        <w:spacing w:after="0" w:line="240" w:lineRule="auto"/>
        <w:rPr>
          <w:rFonts w:ascii="Times New Roman" w:hAnsi="Times New Roman" w:cs="Times New Roman"/>
          <w:sz w:val="24"/>
          <w:szCs w:val="24"/>
        </w:rPr>
      </w:pPr>
    </w:p>
    <w:p w:rsidR="008B50B7" w:rsidRPr="008B4CAC" w:rsidRDefault="008B50B7"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29.11.2021</w:t>
      </w:r>
    </w:p>
    <w:p w:rsidR="008B50B7" w:rsidRPr="008B4CAC" w:rsidRDefault="008B50B7" w:rsidP="008B4CAC">
      <w:pPr>
        <w:spacing w:after="0" w:line="240" w:lineRule="auto"/>
        <w:jc w:val="both"/>
        <w:rPr>
          <w:rFonts w:ascii="Times New Roman" w:hAnsi="Times New Roman" w:cs="Times New Roman"/>
          <w:sz w:val="24"/>
          <w:szCs w:val="24"/>
        </w:rPr>
      </w:pPr>
    </w:p>
    <w:p w:rsidR="008B50B7" w:rsidRPr="008B4CAC" w:rsidRDefault="008B50B7"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8B50B7" w:rsidRPr="008B4CAC" w:rsidRDefault="008B50B7" w:rsidP="008B4CAC">
      <w:pPr>
        <w:spacing w:after="0" w:line="240" w:lineRule="auto"/>
        <w:jc w:val="both"/>
        <w:rPr>
          <w:rFonts w:ascii="Times New Roman" w:hAnsi="Times New Roman" w:cs="Times New Roman"/>
          <w:b/>
          <w:sz w:val="24"/>
          <w:szCs w:val="24"/>
        </w:rPr>
      </w:pPr>
    </w:p>
    <w:p w:rsidR="008B50B7" w:rsidRPr="008B4CAC" w:rsidRDefault="008B50B7"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w:t>
      </w:r>
      <w:r w:rsidRPr="008B4CAC">
        <w:rPr>
          <w:rFonts w:ascii="Times New Roman" w:hAnsi="Times New Roman" w:cs="Times New Roman"/>
          <w:sz w:val="24"/>
          <w:szCs w:val="24"/>
        </w:rPr>
        <w:lastRenderedPageBreak/>
        <w:t>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8B50B7" w:rsidRPr="008B4CAC" w:rsidRDefault="008B50B7" w:rsidP="008B4CAC">
      <w:pPr>
        <w:numPr>
          <w:ilvl w:val="0"/>
          <w:numId w:val="1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«Новый Проект» ИНН 5043067425</w:t>
      </w:r>
    </w:p>
    <w:p w:rsidR="008B50B7" w:rsidRPr="008B4CAC" w:rsidRDefault="008B50B7" w:rsidP="008B4CAC">
      <w:pPr>
        <w:numPr>
          <w:ilvl w:val="0"/>
          <w:numId w:val="1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«ТЕРРА» ИНН 7418020855</w:t>
      </w:r>
    </w:p>
    <w:p w:rsidR="001D066D" w:rsidRPr="008B4CAC" w:rsidRDefault="008B50B7"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Акционерное общество «МОСЭЛЕКТРО» ИНН 7710925620</w:t>
      </w:r>
    </w:p>
    <w:p w:rsidR="005A0BA0" w:rsidRPr="008B4CAC" w:rsidRDefault="005A0BA0" w:rsidP="008B4CAC">
      <w:pPr>
        <w:pBdr>
          <w:bottom w:val="single" w:sz="4" w:space="1" w:color="auto"/>
        </w:pBdr>
        <w:spacing w:after="0" w:line="240" w:lineRule="auto"/>
        <w:rPr>
          <w:rFonts w:ascii="Times New Roman" w:hAnsi="Times New Roman" w:cs="Times New Roman"/>
          <w:sz w:val="24"/>
          <w:szCs w:val="24"/>
        </w:rPr>
      </w:pPr>
    </w:p>
    <w:p w:rsidR="00FF2F9C" w:rsidRPr="008B4CAC" w:rsidRDefault="00FF2F9C"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26.11.2021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1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«Ятрис» ИНН 7707443289</w:t>
      </w:r>
    </w:p>
    <w:p w:rsidR="009420E2" w:rsidRPr="008B4CAC" w:rsidRDefault="009420E2" w:rsidP="008B4CAC">
      <w:pPr>
        <w:numPr>
          <w:ilvl w:val="0"/>
          <w:numId w:val="1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«АДВАНС» ИНН 7804681095</w:t>
      </w:r>
    </w:p>
    <w:p w:rsidR="009420E2" w:rsidRPr="008B4CAC" w:rsidRDefault="009420E2" w:rsidP="008B4CAC">
      <w:pPr>
        <w:numPr>
          <w:ilvl w:val="0"/>
          <w:numId w:val="1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«НОВЫЕ ТЕХНОЛОГИИ» ИНН 7805380936</w:t>
      </w:r>
    </w:p>
    <w:p w:rsidR="008B50B7" w:rsidRPr="008B4CAC" w:rsidRDefault="008B50B7" w:rsidP="008B4CAC">
      <w:pPr>
        <w:pBdr>
          <w:bottom w:val="single" w:sz="4" w:space="1" w:color="auto"/>
        </w:pBdr>
        <w:spacing w:after="0" w:line="240" w:lineRule="auto"/>
        <w:rPr>
          <w:rFonts w:ascii="Times New Roman" w:hAnsi="Times New Roman" w:cs="Times New Roman"/>
          <w:sz w:val="24"/>
          <w:szCs w:val="24"/>
        </w:rPr>
      </w:pPr>
    </w:p>
    <w:p w:rsidR="008B50B7" w:rsidRPr="008B4CAC" w:rsidRDefault="008B50B7"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25.11.2021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1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«Проектная компания «АвтодорТрэйс» ИНН 5504207557</w:t>
      </w:r>
    </w:p>
    <w:p w:rsidR="009420E2" w:rsidRPr="008B4CAC" w:rsidRDefault="009420E2" w:rsidP="008B4CAC">
      <w:pPr>
        <w:numPr>
          <w:ilvl w:val="0"/>
          <w:numId w:val="1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«ИНВЕСТСТРОЙ» ИНН 6125025139</w:t>
      </w:r>
    </w:p>
    <w:p w:rsidR="009420E2" w:rsidRPr="008B4CAC" w:rsidRDefault="009420E2" w:rsidP="008B4CAC">
      <w:pPr>
        <w:numPr>
          <w:ilvl w:val="0"/>
          <w:numId w:val="1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«ПАРИТЕТ-УРАЛ» ИНН 6671026505</w:t>
      </w: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«Автоматизированные системы каскад» ИНН 7708327006</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24.11.2021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w:t>
      </w:r>
      <w:r w:rsidRPr="008B4CAC">
        <w:rPr>
          <w:rFonts w:ascii="Times New Roman" w:hAnsi="Times New Roman" w:cs="Times New Roman"/>
          <w:sz w:val="24"/>
          <w:szCs w:val="24"/>
        </w:rPr>
        <w:lastRenderedPageBreak/>
        <w:t>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1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«БАШЗЕМИНВЕСТ» ИНН 0274956775</w:t>
      </w:r>
    </w:p>
    <w:p w:rsidR="009420E2" w:rsidRPr="008B4CAC" w:rsidRDefault="009420E2" w:rsidP="008B4CAC">
      <w:pPr>
        <w:numPr>
          <w:ilvl w:val="0"/>
          <w:numId w:val="1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«Стройинновации» ИНН 4217199597</w:t>
      </w:r>
    </w:p>
    <w:p w:rsidR="009420E2" w:rsidRPr="008B4CAC" w:rsidRDefault="009420E2" w:rsidP="008B4CAC">
      <w:pPr>
        <w:numPr>
          <w:ilvl w:val="0"/>
          <w:numId w:val="1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«РЕНОВАЦИЯ ДЕВЕЛОПМЕНТ» ИНН 7802895165</w:t>
      </w:r>
    </w:p>
    <w:p w:rsidR="009420E2" w:rsidRPr="008B4CAC" w:rsidRDefault="009420E2" w:rsidP="008B4CAC">
      <w:pPr>
        <w:numPr>
          <w:ilvl w:val="0"/>
          <w:numId w:val="1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«СМК КРЕПОСТЬ» ИНН 7814244672</w:t>
      </w:r>
    </w:p>
    <w:p w:rsidR="009420E2" w:rsidRPr="008B4CAC" w:rsidRDefault="009420E2" w:rsidP="008B4CAC">
      <w:pPr>
        <w:numPr>
          <w:ilvl w:val="0"/>
          <w:numId w:val="1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«РНД-ПРОЕКТЫ» ИНН 8601069072</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23.11.2021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1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«Проектный Институт Нефти и Газа» ИНН 0273943413</w:t>
      </w:r>
    </w:p>
    <w:p w:rsidR="009420E2" w:rsidRPr="008B4CAC" w:rsidRDefault="009420E2" w:rsidP="008B4CAC">
      <w:pPr>
        <w:numPr>
          <w:ilvl w:val="0"/>
          <w:numId w:val="1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«Эталон» ИНН 0726010577</w:t>
      </w:r>
    </w:p>
    <w:p w:rsidR="009420E2" w:rsidRPr="008B4CAC" w:rsidRDefault="009420E2" w:rsidP="008B4CAC">
      <w:pPr>
        <w:autoSpaceDE w:val="0"/>
        <w:autoSpaceDN w:val="0"/>
        <w:adjustRightInd w:val="0"/>
        <w:spacing w:after="0" w:line="240" w:lineRule="auto"/>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9420E2" w:rsidRPr="008B4CAC" w:rsidRDefault="009420E2" w:rsidP="008B4CAC">
      <w:pPr>
        <w:numPr>
          <w:ilvl w:val="0"/>
          <w:numId w:val="15"/>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«Частная охранная организация «ТОР-Р» ИНН 5040136631</w:t>
      </w:r>
    </w:p>
    <w:p w:rsidR="008B50B7" w:rsidRPr="008B4CAC" w:rsidRDefault="008B50B7" w:rsidP="008B4CAC">
      <w:pPr>
        <w:pBdr>
          <w:bottom w:val="single" w:sz="4" w:space="1" w:color="auto"/>
        </w:pBdr>
        <w:spacing w:after="0" w:line="240" w:lineRule="auto"/>
        <w:rPr>
          <w:rFonts w:ascii="Times New Roman" w:hAnsi="Times New Roman" w:cs="Times New Roman"/>
          <w:sz w:val="24"/>
          <w:szCs w:val="24"/>
        </w:rPr>
      </w:pPr>
    </w:p>
    <w:p w:rsidR="008B50B7" w:rsidRPr="008B4CAC" w:rsidRDefault="008B50B7"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19.11.2021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1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«Компания АБ» ИНН 6732197839</w:t>
      </w:r>
    </w:p>
    <w:p w:rsidR="009420E2" w:rsidRPr="008B4CAC" w:rsidRDefault="009420E2" w:rsidP="008B4CAC">
      <w:pPr>
        <w:autoSpaceDE w:val="0"/>
        <w:autoSpaceDN w:val="0"/>
        <w:adjustRightInd w:val="0"/>
        <w:spacing w:after="0" w:line="240" w:lineRule="auto"/>
        <w:rPr>
          <w:rFonts w:ascii="Times New Roman" w:hAnsi="Times New Roman" w:cs="Times New Roman"/>
          <w:sz w:val="24"/>
          <w:szCs w:val="24"/>
        </w:rPr>
      </w:pP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18.11.2021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1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Филиппова Анастасия Олеговна ИНН 744718531850</w:t>
      </w:r>
    </w:p>
    <w:p w:rsidR="009420E2" w:rsidRPr="008B4CAC" w:rsidRDefault="009420E2" w:rsidP="008B4CAC">
      <w:pPr>
        <w:numPr>
          <w:ilvl w:val="0"/>
          <w:numId w:val="1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«СИТИ КОНСТРАКШЕН МЕНЕДЖМЕНТ» ИНН 7802629220</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17.11.2021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1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«ГеоМир» ИНН 4824064391</w:t>
      </w:r>
    </w:p>
    <w:p w:rsidR="009420E2" w:rsidRPr="008B4CAC" w:rsidRDefault="009420E2" w:rsidP="008B4CAC">
      <w:pPr>
        <w:numPr>
          <w:ilvl w:val="0"/>
          <w:numId w:val="1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«РДК» ИНН 7842509546</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16.11.2021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1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«ЭНЕРГОСПЕЦСТРОЙ» ИНН 5034058054</w:t>
      </w:r>
    </w:p>
    <w:p w:rsidR="009420E2" w:rsidRPr="008B4CAC" w:rsidRDefault="009420E2" w:rsidP="008B4CAC">
      <w:pPr>
        <w:numPr>
          <w:ilvl w:val="0"/>
          <w:numId w:val="1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«Прайд» ИНН 7709993471</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15.11.2021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2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Дорофеев Николай Витальевич ИНН 772145075575</w:t>
      </w:r>
    </w:p>
    <w:p w:rsidR="009420E2" w:rsidRPr="008B4CAC" w:rsidRDefault="009420E2" w:rsidP="008B4CAC">
      <w:pPr>
        <w:numPr>
          <w:ilvl w:val="0"/>
          <w:numId w:val="2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«ЭНЕСС» ИНН 9710092884</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Заседание совета от 12.11.2021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2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Акционерное общество «Инженерный центр судостроения» ИНН 7805013781</w:t>
      </w:r>
    </w:p>
    <w:p w:rsidR="009420E2" w:rsidRPr="008B4CAC" w:rsidRDefault="009420E2" w:rsidP="008B4CAC">
      <w:pPr>
        <w:numPr>
          <w:ilvl w:val="0"/>
          <w:numId w:val="2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«ИНТЕРСТРОЙ» ИНН 7813656970</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Заседание совета от 11.11.2021</w:t>
      </w:r>
    </w:p>
    <w:p w:rsidR="009420E2" w:rsidRPr="008B4CAC" w:rsidRDefault="009420E2" w:rsidP="008B4CAC">
      <w:pPr>
        <w:spacing w:after="0" w:line="240" w:lineRule="auto"/>
        <w:ind w:firstLine="567"/>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2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«Эрфольг Проект» ИНН 2320193080</w:t>
      </w:r>
    </w:p>
    <w:p w:rsidR="009420E2" w:rsidRPr="008B4CAC" w:rsidRDefault="009420E2" w:rsidP="008B4CAC">
      <w:pPr>
        <w:numPr>
          <w:ilvl w:val="0"/>
          <w:numId w:val="2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«ПБ «75 метров» ИНН 7743364498</w:t>
      </w:r>
    </w:p>
    <w:p w:rsidR="009420E2" w:rsidRPr="008B4CAC" w:rsidRDefault="009420E2" w:rsidP="008B4CAC">
      <w:pPr>
        <w:numPr>
          <w:ilvl w:val="0"/>
          <w:numId w:val="2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Загорельская Татьяна Александровна ИНН 780739065580</w:t>
      </w:r>
    </w:p>
    <w:p w:rsidR="009420E2" w:rsidRPr="008B4CAC" w:rsidRDefault="009420E2" w:rsidP="008B4CAC">
      <w:pPr>
        <w:numPr>
          <w:ilvl w:val="0"/>
          <w:numId w:val="2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«ОСТА» ИНН 1650359984</w:t>
      </w:r>
    </w:p>
    <w:p w:rsidR="009420E2" w:rsidRPr="008B4CAC" w:rsidRDefault="009420E2" w:rsidP="008B4CAC">
      <w:pPr>
        <w:autoSpaceDE w:val="0"/>
        <w:autoSpaceDN w:val="0"/>
        <w:adjustRightInd w:val="0"/>
        <w:spacing w:after="0" w:line="240" w:lineRule="auto"/>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9420E2" w:rsidRPr="008B4CAC" w:rsidRDefault="009420E2" w:rsidP="008B4CAC">
      <w:pPr>
        <w:numPr>
          <w:ilvl w:val="0"/>
          <w:numId w:val="23"/>
        </w:num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«КомплектМонтажСервис» ИНН 2320177385</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10.11.2021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2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«ЛОТОС ТЕЛЕКОМ» ИНН 6163214761</w:t>
      </w:r>
    </w:p>
    <w:p w:rsidR="009420E2" w:rsidRPr="008B4CAC" w:rsidRDefault="009420E2" w:rsidP="008B4CAC">
      <w:pPr>
        <w:numPr>
          <w:ilvl w:val="0"/>
          <w:numId w:val="2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«Агентство по развитию территорий» ИНН 7814550278</w:t>
      </w:r>
    </w:p>
    <w:p w:rsidR="009420E2" w:rsidRPr="008B4CAC" w:rsidRDefault="009420E2" w:rsidP="008B4CAC">
      <w:pPr>
        <w:autoSpaceDE w:val="0"/>
        <w:autoSpaceDN w:val="0"/>
        <w:adjustRightInd w:val="0"/>
        <w:spacing w:after="0" w:line="240" w:lineRule="auto"/>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9420E2" w:rsidRPr="008B4CAC" w:rsidRDefault="009420E2" w:rsidP="008B4CAC">
      <w:pPr>
        <w:numPr>
          <w:ilvl w:val="0"/>
          <w:numId w:val="25"/>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Акционерное общество «КЕМИКО» ИНН 7724746692</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09.11.2021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2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«ЛОБТЕХ» ИНН 7810997996</w:t>
      </w:r>
    </w:p>
    <w:p w:rsidR="009420E2" w:rsidRPr="008B4CAC" w:rsidRDefault="009420E2" w:rsidP="008B4CAC">
      <w:pPr>
        <w:numPr>
          <w:ilvl w:val="0"/>
          <w:numId w:val="2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«МСК Гарантия» ИНН 9718042980</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Заседание совета от 08.11.2021</w:t>
      </w:r>
    </w:p>
    <w:p w:rsidR="009420E2" w:rsidRPr="008B4CAC" w:rsidRDefault="009420E2" w:rsidP="008B4CAC">
      <w:pPr>
        <w:spacing w:after="0" w:line="240" w:lineRule="auto"/>
        <w:ind w:firstLine="567"/>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2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«Капитал» ИНН 6318023900</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lastRenderedPageBreak/>
        <w:t>Заседание совета от 29.10.2021</w:t>
      </w:r>
    </w:p>
    <w:p w:rsidR="009420E2" w:rsidRPr="008B4CAC" w:rsidRDefault="009420E2" w:rsidP="008B4CAC">
      <w:pPr>
        <w:spacing w:after="0" w:line="240" w:lineRule="auto"/>
        <w:ind w:firstLine="567"/>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2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«СЕРВИС-ТЕХ» ИНН 5001105326</w:t>
      </w:r>
    </w:p>
    <w:p w:rsidR="009420E2" w:rsidRPr="008B4CAC" w:rsidRDefault="009420E2" w:rsidP="008B4CAC">
      <w:pPr>
        <w:numPr>
          <w:ilvl w:val="0"/>
          <w:numId w:val="2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«Технологии Слаботочных систем» ИНН 5048058061</w:t>
      </w:r>
    </w:p>
    <w:p w:rsidR="009420E2" w:rsidRPr="008B4CAC" w:rsidRDefault="009420E2" w:rsidP="008B4CAC">
      <w:pPr>
        <w:numPr>
          <w:ilvl w:val="0"/>
          <w:numId w:val="2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Овчинников Алексей Иванович ИНН 645402871778</w:t>
      </w:r>
    </w:p>
    <w:p w:rsidR="009420E2" w:rsidRPr="008B4CAC" w:rsidRDefault="009420E2" w:rsidP="008B4CAC">
      <w:pPr>
        <w:numPr>
          <w:ilvl w:val="0"/>
          <w:numId w:val="2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Кунгурова Наталья Александровна ИНН 665701514801</w:t>
      </w:r>
    </w:p>
    <w:p w:rsidR="009420E2" w:rsidRPr="008B4CAC" w:rsidRDefault="009420E2" w:rsidP="008B4CAC">
      <w:pPr>
        <w:numPr>
          <w:ilvl w:val="0"/>
          <w:numId w:val="2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«СПЕКТР ТК» ИНН 7713480970</w:t>
      </w:r>
    </w:p>
    <w:p w:rsidR="009420E2" w:rsidRPr="008B4CAC" w:rsidRDefault="009420E2" w:rsidP="008B4CAC">
      <w:pPr>
        <w:numPr>
          <w:ilvl w:val="0"/>
          <w:numId w:val="2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«ЮНИОН СТРОЙ 47» ИНН 7730230930</w:t>
      </w:r>
    </w:p>
    <w:p w:rsidR="009420E2" w:rsidRPr="008B4CAC" w:rsidRDefault="009420E2" w:rsidP="008B4CAC">
      <w:pPr>
        <w:numPr>
          <w:ilvl w:val="0"/>
          <w:numId w:val="2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«ПРЮФТЕХНИК СИАЙЭС» ИНН 7805762237</w:t>
      </w:r>
    </w:p>
    <w:p w:rsidR="009420E2" w:rsidRPr="008B4CAC" w:rsidRDefault="009420E2" w:rsidP="008B4CAC">
      <w:pPr>
        <w:numPr>
          <w:ilvl w:val="0"/>
          <w:numId w:val="2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«НТЦ ИНЖИНИРИНГА» ИНН 9717105035</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28.10.2021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2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«Газ-Сервис» ИНН 5262354655</w:t>
      </w:r>
    </w:p>
    <w:p w:rsidR="009420E2" w:rsidRPr="008B4CAC" w:rsidRDefault="009420E2" w:rsidP="008B4CAC">
      <w:pPr>
        <w:numPr>
          <w:ilvl w:val="0"/>
          <w:numId w:val="2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«ПРОФСАНЭКСПЕРТ» ИНН 5610236944</w:t>
      </w:r>
    </w:p>
    <w:p w:rsidR="009420E2" w:rsidRPr="008B4CAC" w:rsidRDefault="009420E2" w:rsidP="008B4CAC">
      <w:pPr>
        <w:numPr>
          <w:ilvl w:val="0"/>
          <w:numId w:val="2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«ГЕОМАРК» ИНН 5638076779</w:t>
      </w: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«Флэтч» ИНН 9729313209</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27.10.2021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3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«ГРЕГАЛЬ» ИНН 1651089829</w:t>
      </w:r>
    </w:p>
    <w:p w:rsidR="009420E2" w:rsidRPr="008B4CAC" w:rsidRDefault="009420E2" w:rsidP="008B4CAC">
      <w:pPr>
        <w:numPr>
          <w:ilvl w:val="0"/>
          <w:numId w:val="3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Акционерное общество «ОСОБАЯ ЭКОНОМИЧЕСКАЯ ЗОНА ТЕХНИКО-ВНЕДРЕНЧЕСКОГО ТИПА «ДУБНА» ИНН 5010034054</w:t>
      </w:r>
    </w:p>
    <w:p w:rsidR="009420E2" w:rsidRPr="008B4CAC" w:rsidRDefault="009420E2" w:rsidP="008B4CAC">
      <w:pPr>
        <w:numPr>
          <w:ilvl w:val="0"/>
          <w:numId w:val="3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«ОКТАВА» ИНН 5010057260</w:t>
      </w:r>
    </w:p>
    <w:p w:rsidR="009420E2" w:rsidRPr="008B4CAC" w:rsidRDefault="009420E2" w:rsidP="008B4CAC">
      <w:pPr>
        <w:numPr>
          <w:ilvl w:val="0"/>
          <w:numId w:val="3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«Частная охранная организация «ТОР-Р» ИНН 5040136631</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26.10.2021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3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«АСТРОН» ИНН 7708593907</w:t>
      </w:r>
    </w:p>
    <w:p w:rsidR="009420E2" w:rsidRPr="008B4CAC" w:rsidRDefault="009420E2" w:rsidP="008B4CAC">
      <w:pPr>
        <w:numPr>
          <w:ilvl w:val="0"/>
          <w:numId w:val="3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«ЭСГАЛ» ИНН 9709058695</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22.10.2021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3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«ЦЕНТР НЕЗАВИСИМОЙ СТРОИТЕЛЬНОЙ ЭКСПЕРТИЗЫ ЛИДЕР» ИНН 5027152377</w:t>
      </w:r>
    </w:p>
    <w:p w:rsidR="009420E2" w:rsidRPr="008B4CAC" w:rsidRDefault="009420E2" w:rsidP="008B4CAC">
      <w:pPr>
        <w:numPr>
          <w:ilvl w:val="0"/>
          <w:numId w:val="3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«ПРИВОЛЖСКАЯ УПРАВЛЯЮЩАЯ СТРОИТЕЛЬНАЯ КОМПАНИЯ» ИНН 5258120125</w:t>
      </w:r>
    </w:p>
    <w:p w:rsidR="009420E2" w:rsidRPr="008B4CAC" w:rsidRDefault="009420E2" w:rsidP="008B4CAC">
      <w:pPr>
        <w:numPr>
          <w:ilvl w:val="0"/>
          <w:numId w:val="3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«М-ИНЖИНИРИНГ» ИНН 7805777586</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21.10.2021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3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«МОДУЛЬ 9» ИНН 5017122648</w:t>
      </w:r>
    </w:p>
    <w:p w:rsidR="009420E2" w:rsidRPr="008B4CAC" w:rsidRDefault="009420E2" w:rsidP="008B4CAC">
      <w:pPr>
        <w:numPr>
          <w:ilvl w:val="0"/>
          <w:numId w:val="3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«ТВОРЧЕСКАЯ АРХИТЕКТУРНО-ПРОЕКТНАЯ МАСТЕРСКАЯ «ПСКОВАРХПРОЕКТ» ИНН 6027137571</w:t>
      </w:r>
    </w:p>
    <w:p w:rsidR="009420E2" w:rsidRPr="008B4CAC" w:rsidRDefault="009420E2" w:rsidP="008B4CAC">
      <w:pPr>
        <w:numPr>
          <w:ilvl w:val="0"/>
          <w:numId w:val="3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«ТК «ПРОФЕССИОНАЛ» ИНН 7713638511</w:t>
      </w:r>
    </w:p>
    <w:p w:rsidR="009420E2" w:rsidRPr="008B4CAC" w:rsidRDefault="009420E2" w:rsidP="008B4CAC">
      <w:pPr>
        <w:numPr>
          <w:ilvl w:val="0"/>
          <w:numId w:val="3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«Ленпромпроект» ИНН 7839131504</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20.10.2021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3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«Интеллект-Стандарт» ИНН 3904078207</w:t>
      </w:r>
    </w:p>
    <w:p w:rsidR="009420E2" w:rsidRPr="008B4CAC" w:rsidRDefault="009420E2" w:rsidP="008B4CAC">
      <w:pPr>
        <w:numPr>
          <w:ilvl w:val="0"/>
          <w:numId w:val="3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«Виннер» ИНН 3906398386</w:t>
      </w:r>
    </w:p>
    <w:p w:rsidR="009420E2" w:rsidRPr="008B4CAC" w:rsidRDefault="009420E2" w:rsidP="008B4CAC">
      <w:pPr>
        <w:numPr>
          <w:ilvl w:val="0"/>
          <w:numId w:val="3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Федеральное государственное унитарное предприятие «НАУЧНО-ИССЛЕДОВАТЕЛЬСКИЙ ИНСТИТУТ «КВАНТ» ИНН 7711000890</w:t>
      </w:r>
    </w:p>
    <w:p w:rsidR="009420E2" w:rsidRPr="008B4CAC" w:rsidRDefault="009420E2" w:rsidP="008B4CAC">
      <w:pPr>
        <w:numPr>
          <w:ilvl w:val="0"/>
          <w:numId w:val="3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«Айдикс» ИНН 7724472191</w:t>
      </w:r>
    </w:p>
    <w:p w:rsidR="009420E2" w:rsidRPr="008B4CAC" w:rsidRDefault="009420E2" w:rsidP="008B4CAC">
      <w:pPr>
        <w:numPr>
          <w:ilvl w:val="0"/>
          <w:numId w:val="3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«Строительный технопарк» ИНН 7804445595</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19.10.2021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autoSpaceDE w:val="0"/>
        <w:autoSpaceDN w:val="0"/>
        <w:adjustRightInd w:val="0"/>
        <w:spacing w:after="0" w:line="240" w:lineRule="auto"/>
        <w:rPr>
          <w:rFonts w:ascii="Times New Roman" w:hAnsi="Times New Roman" w:cs="Times New Roman"/>
          <w:sz w:val="24"/>
          <w:szCs w:val="24"/>
        </w:rPr>
      </w:pPr>
    </w:p>
    <w:p w:rsidR="009420E2" w:rsidRPr="008B4CAC" w:rsidRDefault="009420E2" w:rsidP="008B4CAC">
      <w:pPr>
        <w:numPr>
          <w:ilvl w:val="0"/>
          <w:numId w:val="3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«БАРАЛЬТ-М» ИНН 3917048182</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15.10.2021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3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«РЕМОНТНО-СТРОИТЕЛЬНАЯ КОМПАНИЯ ЭЛЬГА» ИНН 3812057976</w:t>
      </w: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«БТ» ИНН 7743355461</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w:t>
      </w:r>
      <w:r>
        <w:rPr>
          <w:rFonts w:ascii="Times New Roman" w:hAnsi="Times New Roman" w:cs="Times New Roman"/>
          <w:sz w:val="24"/>
          <w:szCs w:val="24"/>
        </w:rPr>
        <w:t>4</w:t>
      </w:r>
      <w:r w:rsidRPr="008B4CAC">
        <w:rPr>
          <w:rFonts w:ascii="Times New Roman" w:hAnsi="Times New Roman" w:cs="Times New Roman"/>
          <w:sz w:val="24"/>
          <w:szCs w:val="24"/>
        </w:rPr>
        <w:t>.10.2021</w:t>
      </w:r>
    </w:p>
    <w:p w:rsidR="008B4CAC" w:rsidRDefault="008B4CAC" w:rsidP="008B4CAC">
      <w:pPr>
        <w:spacing w:after="0" w:line="240" w:lineRule="auto"/>
        <w:rPr>
          <w:rFonts w:ascii="Times New Roman" w:hAnsi="Times New Roman" w:cs="Times New Roman"/>
          <w:sz w:val="24"/>
          <w:szCs w:val="24"/>
        </w:rPr>
      </w:pPr>
    </w:p>
    <w:p w:rsidR="008B4CAC" w:rsidRPr="006F5B50" w:rsidRDefault="008B4CAC" w:rsidP="008B4CAC">
      <w:pPr>
        <w:spacing w:after="0" w:line="240" w:lineRule="auto"/>
        <w:ind w:firstLine="567"/>
        <w:jc w:val="both"/>
        <w:rPr>
          <w:rFonts w:ascii="Times New Roman" w:hAnsi="Times New Roman" w:cs="Times New Roman"/>
          <w:sz w:val="24"/>
          <w:szCs w:val="24"/>
        </w:rPr>
      </w:pPr>
      <w:r w:rsidRPr="006F5B50">
        <w:rPr>
          <w:rFonts w:ascii="Times New Roman" w:hAnsi="Times New Roman" w:cs="Times New Roman"/>
          <w:b/>
          <w:sz w:val="24"/>
          <w:szCs w:val="24"/>
        </w:rPr>
        <w:t xml:space="preserve">Решили:  </w:t>
      </w:r>
      <w:r w:rsidRPr="006F5B50">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8B4CAC" w:rsidRPr="008B4CAC" w:rsidRDefault="008B4CAC" w:rsidP="008B4CAC">
      <w:pPr>
        <w:autoSpaceDE w:val="0"/>
        <w:autoSpaceDN w:val="0"/>
        <w:adjustRightInd w:val="0"/>
        <w:spacing w:after="0" w:line="240" w:lineRule="auto"/>
        <w:ind w:left="360"/>
        <w:rPr>
          <w:rFonts w:ascii="Times New Roman" w:hAnsi="Times New Roman"/>
          <w:sz w:val="24"/>
          <w:szCs w:val="24"/>
        </w:rPr>
      </w:pPr>
      <w:r w:rsidRPr="008B4CAC">
        <w:rPr>
          <w:rFonts w:ascii="Times New Roman" w:hAnsi="Times New Roman"/>
          <w:sz w:val="24"/>
          <w:szCs w:val="24"/>
        </w:rPr>
        <w:t>Общество с ограниченной ответственностью «ЮЛАПРОЕКТ» ИНН 1841100862</w:t>
      </w:r>
    </w:p>
    <w:p w:rsidR="008B4CAC" w:rsidRPr="008B4CAC" w:rsidRDefault="008B4CAC" w:rsidP="008B4CAC">
      <w:pPr>
        <w:spacing w:after="0" w:line="240" w:lineRule="auto"/>
        <w:rPr>
          <w:rFonts w:ascii="Times New Roman" w:hAnsi="Times New Roman" w:cs="Times New Roman"/>
          <w:sz w:val="24"/>
          <w:szCs w:val="24"/>
        </w:rPr>
      </w:pPr>
    </w:p>
    <w:p w:rsid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w:t>
      </w:r>
      <w:r w:rsidR="00C52168">
        <w:rPr>
          <w:rFonts w:ascii="Times New Roman" w:hAnsi="Times New Roman" w:cs="Times New Roman"/>
          <w:sz w:val="24"/>
          <w:szCs w:val="24"/>
        </w:rPr>
        <w:t>3</w:t>
      </w:r>
      <w:r w:rsidRPr="008B4CAC">
        <w:rPr>
          <w:rFonts w:ascii="Times New Roman" w:hAnsi="Times New Roman" w:cs="Times New Roman"/>
          <w:sz w:val="24"/>
          <w:szCs w:val="24"/>
        </w:rPr>
        <w:t>.10.2021</w:t>
      </w:r>
    </w:p>
    <w:p w:rsidR="00C52168" w:rsidRDefault="00C52168" w:rsidP="008B4CAC">
      <w:pPr>
        <w:spacing w:after="0" w:line="240" w:lineRule="auto"/>
        <w:rPr>
          <w:rFonts w:ascii="Times New Roman" w:hAnsi="Times New Roman" w:cs="Times New Roman"/>
          <w:sz w:val="24"/>
          <w:szCs w:val="24"/>
        </w:rPr>
      </w:pPr>
    </w:p>
    <w:p w:rsidR="00C52168" w:rsidRPr="00F70B71" w:rsidRDefault="00C52168" w:rsidP="00C52168">
      <w:pPr>
        <w:spacing w:after="0" w:line="240" w:lineRule="auto"/>
        <w:ind w:firstLine="567"/>
        <w:jc w:val="both"/>
        <w:rPr>
          <w:rFonts w:ascii="Times New Roman" w:hAnsi="Times New Roman" w:cs="Times New Roman"/>
          <w:sz w:val="24"/>
          <w:szCs w:val="24"/>
        </w:rPr>
      </w:pPr>
      <w:r w:rsidRPr="00F70B71">
        <w:rPr>
          <w:rFonts w:ascii="Times New Roman" w:hAnsi="Times New Roman" w:cs="Times New Roman"/>
          <w:b/>
          <w:sz w:val="24"/>
          <w:szCs w:val="24"/>
        </w:rPr>
        <w:t xml:space="preserve">Решили:  </w:t>
      </w:r>
      <w:r w:rsidRPr="00F70B71">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C52168" w:rsidRPr="00C52168" w:rsidRDefault="00C52168" w:rsidP="00C52168">
      <w:pPr>
        <w:autoSpaceDE w:val="0"/>
        <w:autoSpaceDN w:val="0"/>
        <w:adjustRightInd w:val="0"/>
        <w:spacing w:after="0" w:line="240" w:lineRule="auto"/>
        <w:ind w:left="360"/>
        <w:rPr>
          <w:rFonts w:ascii="Times New Roman" w:hAnsi="Times New Roman"/>
          <w:sz w:val="24"/>
          <w:szCs w:val="24"/>
        </w:rPr>
      </w:pPr>
      <w:r w:rsidRPr="00C52168">
        <w:rPr>
          <w:rFonts w:ascii="Times New Roman" w:hAnsi="Times New Roman"/>
          <w:sz w:val="24"/>
          <w:szCs w:val="24"/>
        </w:rPr>
        <w:t>Общество с ограниченной ответственностью «Фостайн плюс» ИНН 0816040706</w:t>
      </w:r>
    </w:p>
    <w:p w:rsidR="00C52168" w:rsidRPr="00C52168" w:rsidRDefault="00C52168" w:rsidP="00C52168">
      <w:pPr>
        <w:autoSpaceDE w:val="0"/>
        <w:autoSpaceDN w:val="0"/>
        <w:adjustRightInd w:val="0"/>
        <w:spacing w:after="0" w:line="240" w:lineRule="auto"/>
        <w:ind w:left="360"/>
        <w:rPr>
          <w:rFonts w:ascii="Times New Roman" w:hAnsi="Times New Roman"/>
          <w:sz w:val="24"/>
          <w:szCs w:val="24"/>
        </w:rPr>
      </w:pPr>
      <w:r w:rsidRPr="00C52168">
        <w:rPr>
          <w:rFonts w:ascii="Times New Roman" w:hAnsi="Times New Roman"/>
          <w:sz w:val="24"/>
          <w:szCs w:val="24"/>
        </w:rPr>
        <w:t>Общество с ограниченной ответственностью «АИВН» ИНН 6670252050</w:t>
      </w:r>
    </w:p>
    <w:p w:rsidR="00C52168" w:rsidRPr="00C52168" w:rsidRDefault="00C52168" w:rsidP="00C52168">
      <w:pPr>
        <w:autoSpaceDE w:val="0"/>
        <w:autoSpaceDN w:val="0"/>
        <w:adjustRightInd w:val="0"/>
        <w:spacing w:after="0" w:line="240" w:lineRule="auto"/>
        <w:ind w:left="360"/>
        <w:rPr>
          <w:rFonts w:ascii="Times New Roman" w:hAnsi="Times New Roman"/>
          <w:sz w:val="24"/>
          <w:szCs w:val="24"/>
        </w:rPr>
      </w:pPr>
      <w:r w:rsidRPr="00C52168">
        <w:rPr>
          <w:rFonts w:ascii="Times New Roman" w:hAnsi="Times New Roman"/>
          <w:sz w:val="24"/>
          <w:szCs w:val="24"/>
        </w:rPr>
        <w:t>Общество с ограниченной ответственностью «Вент Строй Инжиниринг» ИНН 7705538425</w:t>
      </w:r>
    </w:p>
    <w:p w:rsidR="00C52168" w:rsidRPr="008B4CAC" w:rsidRDefault="00C52168" w:rsidP="008B4CAC">
      <w:pPr>
        <w:spacing w:after="0" w:line="240" w:lineRule="auto"/>
        <w:rPr>
          <w:rFonts w:ascii="Times New Roman" w:hAnsi="Times New Roman" w:cs="Times New Roman"/>
          <w:sz w:val="24"/>
          <w:szCs w:val="24"/>
        </w:rPr>
      </w:pPr>
    </w:p>
    <w:p w:rsid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w:t>
      </w:r>
      <w:r w:rsidR="00C52168">
        <w:rPr>
          <w:rFonts w:ascii="Times New Roman" w:hAnsi="Times New Roman" w:cs="Times New Roman"/>
          <w:sz w:val="24"/>
          <w:szCs w:val="24"/>
        </w:rPr>
        <w:t>2</w:t>
      </w:r>
      <w:r w:rsidRPr="008B4CAC">
        <w:rPr>
          <w:rFonts w:ascii="Times New Roman" w:hAnsi="Times New Roman" w:cs="Times New Roman"/>
          <w:sz w:val="24"/>
          <w:szCs w:val="24"/>
        </w:rPr>
        <w:t>.10.2021</w:t>
      </w:r>
    </w:p>
    <w:p w:rsidR="00C52168" w:rsidRDefault="00C52168" w:rsidP="008B4CAC">
      <w:pPr>
        <w:spacing w:after="0" w:line="240" w:lineRule="auto"/>
        <w:rPr>
          <w:rFonts w:ascii="Times New Roman" w:hAnsi="Times New Roman" w:cs="Times New Roman"/>
          <w:sz w:val="24"/>
          <w:szCs w:val="24"/>
        </w:rPr>
      </w:pPr>
    </w:p>
    <w:p w:rsidR="00C52168" w:rsidRPr="000E7219" w:rsidRDefault="00C52168" w:rsidP="00C52168">
      <w:pPr>
        <w:spacing w:after="0" w:line="240" w:lineRule="auto"/>
        <w:ind w:firstLine="567"/>
        <w:jc w:val="both"/>
        <w:rPr>
          <w:rFonts w:ascii="Times New Roman" w:hAnsi="Times New Roman" w:cs="Times New Roman"/>
          <w:sz w:val="24"/>
          <w:szCs w:val="24"/>
        </w:rPr>
      </w:pPr>
      <w:r w:rsidRPr="000E7219">
        <w:rPr>
          <w:rFonts w:ascii="Times New Roman" w:hAnsi="Times New Roman" w:cs="Times New Roman"/>
          <w:b/>
          <w:sz w:val="24"/>
          <w:szCs w:val="24"/>
        </w:rPr>
        <w:t xml:space="preserve">Решили:  </w:t>
      </w:r>
      <w:r w:rsidRPr="000E7219">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C52168" w:rsidRPr="00C52168" w:rsidRDefault="00C52168" w:rsidP="00C52168">
      <w:pPr>
        <w:autoSpaceDE w:val="0"/>
        <w:autoSpaceDN w:val="0"/>
        <w:adjustRightInd w:val="0"/>
        <w:spacing w:after="0" w:line="240" w:lineRule="auto"/>
        <w:ind w:left="360"/>
        <w:rPr>
          <w:rFonts w:ascii="Times New Roman" w:hAnsi="Times New Roman"/>
          <w:sz w:val="24"/>
          <w:szCs w:val="24"/>
        </w:rPr>
      </w:pPr>
      <w:r w:rsidRPr="00C52168">
        <w:rPr>
          <w:rFonts w:ascii="Times New Roman" w:hAnsi="Times New Roman"/>
          <w:sz w:val="24"/>
          <w:szCs w:val="24"/>
        </w:rPr>
        <w:t>Общество с ограниченной ответственностью «Техносервис» ИНН 7726413314</w:t>
      </w:r>
    </w:p>
    <w:p w:rsidR="00C52168" w:rsidRPr="00C52168" w:rsidRDefault="00C52168" w:rsidP="00C52168">
      <w:pPr>
        <w:autoSpaceDE w:val="0"/>
        <w:autoSpaceDN w:val="0"/>
        <w:adjustRightInd w:val="0"/>
        <w:spacing w:after="0" w:line="240" w:lineRule="auto"/>
        <w:ind w:left="360"/>
        <w:rPr>
          <w:rFonts w:ascii="Times New Roman" w:hAnsi="Times New Roman"/>
          <w:sz w:val="24"/>
          <w:szCs w:val="24"/>
        </w:rPr>
      </w:pPr>
      <w:r w:rsidRPr="00C52168">
        <w:rPr>
          <w:rFonts w:ascii="Times New Roman" w:hAnsi="Times New Roman"/>
          <w:sz w:val="24"/>
          <w:szCs w:val="24"/>
        </w:rPr>
        <w:t>Общество с ограниченной ответственностью «ЭЛАНТЕХ» ИНН 7810922542</w:t>
      </w:r>
    </w:p>
    <w:p w:rsidR="00C52168" w:rsidRPr="008B4CAC" w:rsidRDefault="00C52168" w:rsidP="008B4CAC">
      <w:pPr>
        <w:spacing w:after="0" w:line="240" w:lineRule="auto"/>
        <w:rPr>
          <w:rFonts w:ascii="Times New Roman" w:hAnsi="Times New Roman" w:cs="Times New Roman"/>
          <w:sz w:val="24"/>
          <w:szCs w:val="24"/>
        </w:rPr>
      </w:pPr>
    </w:p>
    <w:p w:rsid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w:t>
      </w:r>
      <w:r w:rsidR="00C52168">
        <w:rPr>
          <w:rFonts w:ascii="Times New Roman" w:hAnsi="Times New Roman" w:cs="Times New Roman"/>
          <w:sz w:val="24"/>
          <w:szCs w:val="24"/>
        </w:rPr>
        <w:t>1</w:t>
      </w:r>
      <w:r w:rsidRPr="008B4CAC">
        <w:rPr>
          <w:rFonts w:ascii="Times New Roman" w:hAnsi="Times New Roman" w:cs="Times New Roman"/>
          <w:sz w:val="24"/>
          <w:szCs w:val="24"/>
        </w:rPr>
        <w:t>.10.2021</w:t>
      </w:r>
    </w:p>
    <w:p w:rsidR="00C52168" w:rsidRDefault="00C52168" w:rsidP="008B4CAC">
      <w:pPr>
        <w:spacing w:after="0" w:line="240" w:lineRule="auto"/>
        <w:rPr>
          <w:rFonts w:ascii="Times New Roman" w:hAnsi="Times New Roman" w:cs="Times New Roman"/>
          <w:sz w:val="24"/>
          <w:szCs w:val="24"/>
        </w:rPr>
      </w:pPr>
    </w:p>
    <w:p w:rsidR="00C52168" w:rsidRPr="00B60D44" w:rsidRDefault="00C52168" w:rsidP="00C52168">
      <w:pPr>
        <w:spacing w:after="0" w:line="240" w:lineRule="auto"/>
        <w:ind w:firstLine="567"/>
        <w:jc w:val="both"/>
        <w:rPr>
          <w:rFonts w:ascii="Times New Roman" w:hAnsi="Times New Roman" w:cs="Times New Roman"/>
          <w:sz w:val="24"/>
          <w:szCs w:val="24"/>
        </w:rPr>
      </w:pPr>
      <w:r w:rsidRPr="00B60D44">
        <w:rPr>
          <w:rFonts w:ascii="Times New Roman" w:hAnsi="Times New Roman" w:cs="Times New Roman"/>
          <w:b/>
          <w:sz w:val="24"/>
          <w:szCs w:val="24"/>
        </w:rPr>
        <w:lastRenderedPageBreak/>
        <w:t xml:space="preserve">Решили:  </w:t>
      </w:r>
      <w:r w:rsidRPr="00B60D44">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C52168" w:rsidRPr="00C52168" w:rsidRDefault="00C52168" w:rsidP="00C52168">
      <w:pPr>
        <w:autoSpaceDE w:val="0"/>
        <w:autoSpaceDN w:val="0"/>
        <w:adjustRightInd w:val="0"/>
        <w:spacing w:after="0" w:line="240" w:lineRule="auto"/>
        <w:ind w:left="360"/>
        <w:rPr>
          <w:rFonts w:ascii="Times New Roman" w:hAnsi="Times New Roman"/>
          <w:sz w:val="24"/>
          <w:szCs w:val="24"/>
        </w:rPr>
      </w:pPr>
      <w:r w:rsidRPr="00C52168">
        <w:rPr>
          <w:rFonts w:ascii="Times New Roman" w:hAnsi="Times New Roman"/>
          <w:sz w:val="24"/>
          <w:szCs w:val="24"/>
        </w:rPr>
        <w:t>Общество с ограниченной ответственностью «АЭБ АЙТИ» ИНН 1435309340</w:t>
      </w:r>
    </w:p>
    <w:p w:rsidR="00C52168" w:rsidRPr="008B4CAC" w:rsidRDefault="00C52168" w:rsidP="008B4CAC">
      <w:pPr>
        <w:spacing w:after="0" w:line="240" w:lineRule="auto"/>
        <w:rPr>
          <w:rFonts w:ascii="Times New Roman" w:hAnsi="Times New Roman" w:cs="Times New Roman"/>
          <w:sz w:val="24"/>
          <w:szCs w:val="24"/>
        </w:rPr>
      </w:pPr>
    </w:p>
    <w:p w:rsid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1E29DC">
        <w:rPr>
          <w:rFonts w:ascii="Times New Roman" w:hAnsi="Times New Roman" w:cs="Times New Roman"/>
          <w:sz w:val="24"/>
          <w:szCs w:val="24"/>
        </w:rPr>
        <w:t>08</w:t>
      </w:r>
      <w:r w:rsidRPr="008B4CAC">
        <w:rPr>
          <w:rFonts w:ascii="Times New Roman" w:hAnsi="Times New Roman" w:cs="Times New Roman"/>
          <w:sz w:val="24"/>
          <w:szCs w:val="24"/>
        </w:rPr>
        <w:t>.10.2021</w:t>
      </w:r>
    </w:p>
    <w:p w:rsidR="001E29DC" w:rsidRDefault="001E29DC" w:rsidP="008B4CAC">
      <w:pPr>
        <w:spacing w:after="0" w:line="240" w:lineRule="auto"/>
        <w:rPr>
          <w:rFonts w:ascii="Times New Roman" w:hAnsi="Times New Roman" w:cs="Times New Roman"/>
          <w:sz w:val="24"/>
          <w:szCs w:val="24"/>
        </w:rPr>
      </w:pPr>
    </w:p>
    <w:p w:rsidR="001E29DC" w:rsidRPr="00743D0C" w:rsidRDefault="001E29DC" w:rsidP="001E29DC">
      <w:pPr>
        <w:spacing w:after="0" w:line="240" w:lineRule="auto"/>
        <w:ind w:firstLine="567"/>
        <w:jc w:val="both"/>
        <w:rPr>
          <w:rFonts w:ascii="Times New Roman" w:hAnsi="Times New Roman" w:cs="Times New Roman"/>
          <w:sz w:val="24"/>
          <w:szCs w:val="24"/>
        </w:rPr>
      </w:pPr>
      <w:r w:rsidRPr="00743D0C">
        <w:rPr>
          <w:rFonts w:ascii="Times New Roman" w:hAnsi="Times New Roman" w:cs="Times New Roman"/>
          <w:b/>
          <w:sz w:val="24"/>
          <w:szCs w:val="24"/>
        </w:rPr>
        <w:t xml:space="preserve">Решили:  </w:t>
      </w:r>
      <w:r w:rsidRPr="00743D0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1E29DC" w:rsidRPr="001E29DC" w:rsidRDefault="001E29DC" w:rsidP="001E29DC">
      <w:pPr>
        <w:autoSpaceDE w:val="0"/>
        <w:autoSpaceDN w:val="0"/>
        <w:adjustRightInd w:val="0"/>
        <w:spacing w:after="0" w:line="240" w:lineRule="auto"/>
        <w:ind w:left="360"/>
        <w:rPr>
          <w:rFonts w:ascii="Times New Roman" w:hAnsi="Times New Roman"/>
          <w:sz w:val="24"/>
          <w:szCs w:val="24"/>
        </w:rPr>
      </w:pPr>
      <w:r w:rsidRPr="001E29DC">
        <w:rPr>
          <w:rFonts w:ascii="Times New Roman" w:hAnsi="Times New Roman"/>
          <w:sz w:val="24"/>
          <w:szCs w:val="24"/>
        </w:rPr>
        <w:t>Общество с ограниченной ответственностью «МЕЛИОВОДСТРОЙ» ИНН 0814158117</w:t>
      </w:r>
    </w:p>
    <w:p w:rsidR="001E29DC" w:rsidRPr="001E29DC" w:rsidRDefault="001E29DC" w:rsidP="001E29DC">
      <w:pPr>
        <w:autoSpaceDE w:val="0"/>
        <w:autoSpaceDN w:val="0"/>
        <w:adjustRightInd w:val="0"/>
        <w:spacing w:after="0" w:line="240" w:lineRule="auto"/>
        <w:ind w:left="360"/>
        <w:rPr>
          <w:rFonts w:ascii="Times New Roman" w:hAnsi="Times New Roman"/>
          <w:sz w:val="24"/>
          <w:szCs w:val="24"/>
        </w:rPr>
      </w:pPr>
      <w:r w:rsidRPr="001E29DC">
        <w:rPr>
          <w:rFonts w:ascii="Times New Roman" w:hAnsi="Times New Roman"/>
          <w:sz w:val="24"/>
          <w:szCs w:val="24"/>
        </w:rPr>
        <w:t>Общество с ограниченной ответственностью «Рецикл» ИНН 693191219</w:t>
      </w:r>
    </w:p>
    <w:p w:rsidR="001E29DC" w:rsidRPr="001E29DC" w:rsidRDefault="001E29DC" w:rsidP="001E29DC">
      <w:pPr>
        <w:autoSpaceDE w:val="0"/>
        <w:autoSpaceDN w:val="0"/>
        <w:adjustRightInd w:val="0"/>
        <w:spacing w:after="0" w:line="240" w:lineRule="auto"/>
        <w:ind w:left="360"/>
        <w:rPr>
          <w:rFonts w:ascii="Times New Roman" w:hAnsi="Times New Roman"/>
          <w:sz w:val="24"/>
          <w:szCs w:val="24"/>
        </w:rPr>
      </w:pPr>
      <w:r w:rsidRPr="001E29DC">
        <w:rPr>
          <w:rFonts w:ascii="Times New Roman" w:hAnsi="Times New Roman"/>
          <w:sz w:val="24"/>
          <w:szCs w:val="24"/>
        </w:rPr>
        <w:t>Индивидуальный предприниматель ИСАЕВ ВЛАДИМИР ВАЛЕРЬЕВИЧ ИНН 771500528309</w:t>
      </w:r>
    </w:p>
    <w:p w:rsidR="001E29DC" w:rsidRPr="008B4CAC" w:rsidRDefault="001E29DC" w:rsidP="008B4CAC">
      <w:pPr>
        <w:spacing w:after="0" w:line="240" w:lineRule="auto"/>
        <w:rPr>
          <w:rFonts w:ascii="Times New Roman" w:hAnsi="Times New Roman" w:cs="Times New Roman"/>
          <w:sz w:val="24"/>
          <w:szCs w:val="24"/>
        </w:rPr>
      </w:pPr>
    </w:p>
    <w:p w:rsid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D6C11">
        <w:rPr>
          <w:rFonts w:ascii="Times New Roman" w:hAnsi="Times New Roman" w:cs="Times New Roman"/>
          <w:sz w:val="24"/>
          <w:szCs w:val="24"/>
        </w:rPr>
        <w:t>07</w:t>
      </w:r>
      <w:r w:rsidRPr="008B4CAC">
        <w:rPr>
          <w:rFonts w:ascii="Times New Roman" w:hAnsi="Times New Roman" w:cs="Times New Roman"/>
          <w:sz w:val="24"/>
          <w:szCs w:val="24"/>
        </w:rPr>
        <w:t>.10.2021</w:t>
      </w:r>
    </w:p>
    <w:p w:rsidR="00ED6C11" w:rsidRDefault="00ED6C11" w:rsidP="008B4CAC">
      <w:pPr>
        <w:spacing w:after="0" w:line="240" w:lineRule="auto"/>
        <w:rPr>
          <w:rFonts w:ascii="Times New Roman" w:hAnsi="Times New Roman" w:cs="Times New Roman"/>
          <w:sz w:val="24"/>
          <w:szCs w:val="24"/>
        </w:rPr>
      </w:pPr>
    </w:p>
    <w:p w:rsidR="00ED6C11" w:rsidRPr="00AE4DF2" w:rsidRDefault="00ED6C11" w:rsidP="00ED6C11">
      <w:pPr>
        <w:spacing w:after="0" w:line="240" w:lineRule="auto"/>
        <w:ind w:firstLine="567"/>
        <w:jc w:val="both"/>
        <w:rPr>
          <w:rFonts w:ascii="Times New Roman" w:hAnsi="Times New Roman" w:cs="Times New Roman"/>
          <w:sz w:val="24"/>
          <w:szCs w:val="24"/>
        </w:rPr>
      </w:pPr>
      <w:r w:rsidRPr="00AE4DF2">
        <w:rPr>
          <w:rFonts w:ascii="Times New Roman" w:hAnsi="Times New Roman" w:cs="Times New Roman"/>
          <w:b/>
          <w:sz w:val="24"/>
          <w:szCs w:val="24"/>
        </w:rPr>
        <w:t xml:space="preserve">Решили:  </w:t>
      </w:r>
      <w:r w:rsidRPr="00AE4DF2">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D6C11" w:rsidRPr="00ED6C11" w:rsidRDefault="00ED6C11" w:rsidP="00ED6C11">
      <w:pPr>
        <w:autoSpaceDE w:val="0"/>
        <w:autoSpaceDN w:val="0"/>
        <w:adjustRightInd w:val="0"/>
        <w:spacing w:after="0" w:line="240" w:lineRule="auto"/>
        <w:ind w:left="360"/>
        <w:rPr>
          <w:rFonts w:ascii="Times New Roman" w:hAnsi="Times New Roman"/>
          <w:sz w:val="24"/>
          <w:szCs w:val="24"/>
        </w:rPr>
      </w:pPr>
      <w:r w:rsidRPr="00ED6C11">
        <w:rPr>
          <w:rFonts w:ascii="Times New Roman" w:hAnsi="Times New Roman"/>
          <w:sz w:val="24"/>
          <w:szCs w:val="24"/>
        </w:rPr>
        <w:t>Общество с ограниченной ответственностью «Ленком» ИНН 2222894480</w:t>
      </w:r>
    </w:p>
    <w:p w:rsidR="00ED6C11" w:rsidRPr="00ED6C11" w:rsidRDefault="00ED6C11" w:rsidP="00ED6C11">
      <w:pPr>
        <w:autoSpaceDE w:val="0"/>
        <w:autoSpaceDN w:val="0"/>
        <w:adjustRightInd w:val="0"/>
        <w:spacing w:after="0" w:line="240" w:lineRule="auto"/>
        <w:ind w:left="360"/>
        <w:rPr>
          <w:rFonts w:ascii="Times New Roman" w:hAnsi="Times New Roman"/>
          <w:sz w:val="24"/>
          <w:szCs w:val="24"/>
        </w:rPr>
      </w:pPr>
      <w:r w:rsidRPr="00ED6C11">
        <w:rPr>
          <w:rFonts w:ascii="Times New Roman" w:hAnsi="Times New Roman"/>
          <w:sz w:val="24"/>
          <w:szCs w:val="24"/>
        </w:rPr>
        <w:t>Общество с ограниченной ответственностью «ПРОЕКТНО-СМЕТНЫЙ ЦЕНТР» ИНН 3025038731</w:t>
      </w:r>
    </w:p>
    <w:p w:rsidR="00ED6C11" w:rsidRPr="00ED6C11" w:rsidRDefault="00ED6C11" w:rsidP="00ED6C11">
      <w:pPr>
        <w:autoSpaceDE w:val="0"/>
        <w:autoSpaceDN w:val="0"/>
        <w:adjustRightInd w:val="0"/>
        <w:spacing w:after="0" w:line="240" w:lineRule="auto"/>
        <w:ind w:left="360"/>
        <w:rPr>
          <w:rFonts w:ascii="Times New Roman" w:hAnsi="Times New Roman"/>
          <w:sz w:val="24"/>
          <w:szCs w:val="24"/>
        </w:rPr>
      </w:pPr>
      <w:r w:rsidRPr="00ED6C11">
        <w:rPr>
          <w:rFonts w:ascii="Times New Roman" w:hAnsi="Times New Roman"/>
          <w:sz w:val="24"/>
          <w:szCs w:val="24"/>
        </w:rPr>
        <w:t>Общество с ограниченной ответственностью «ВЕГА» ИНН 5032333259</w:t>
      </w:r>
    </w:p>
    <w:p w:rsidR="00ED6C11" w:rsidRPr="00ED6C11" w:rsidRDefault="00ED6C11" w:rsidP="00ED6C11">
      <w:pPr>
        <w:autoSpaceDE w:val="0"/>
        <w:autoSpaceDN w:val="0"/>
        <w:adjustRightInd w:val="0"/>
        <w:spacing w:after="0" w:line="240" w:lineRule="auto"/>
        <w:ind w:left="360"/>
        <w:rPr>
          <w:rFonts w:ascii="Times New Roman" w:hAnsi="Times New Roman"/>
          <w:sz w:val="24"/>
          <w:szCs w:val="24"/>
        </w:rPr>
      </w:pPr>
      <w:r w:rsidRPr="00ED6C11">
        <w:rPr>
          <w:rFonts w:ascii="Times New Roman" w:hAnsi="Times New Roman"/>
          <w:sz w:val="24"/>
          <w:szCs w:val="24"/>
        </w:rPr>
        <w:t>Общество с ограниченной ответственностью «Я ЭКСПЕРТ» ИНН 7804686375</w:t>
      </w:r>
    </w:p>
    <w:p w:rsidR="00ED6C11" w:rsidRPr="008B4CAC" w:rsidRDefault="00ED6C11" w:rsidP="008B4CAC">
      <w:pPr>
        <w:spacing w:after="0" w:line="240" w:lineRule="auto"/>
        <w:rPr>
          <w:rFonts w:ascii="Times New Roman" w:hAnsi="Times New Roman" w:cs="Times New Roman"/>
          <w:sz w:val="24"/>
          <w:szCs w:val="24"/>
        </w:rPr>
      </w:pPr>
    </w:p>
    <w:p w:rsid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D6C11">
        <w:rPr>
          <w:rFonts w:ascii="Times New Roman" w:hAnsi="Times New Roman" w:cs="Times New Roman"/>
          <w:sz w:val="24"/>
          <w:szCs w:val="24"/>
        </w:rPr>
        <w:t>06</w:t>
      </w:r>
      <w:r w:rsidRPr="008B4CAC">
        <w:rPr>
          <w:rFonts w:ascii="Times New Roman" w:hAnsi="Times New Roman" w:cs="Times New Roman"/>
          <w:sz w:val="24"/>
          <w:szCs w:val="24"/>
        </w:rPr>
        <w:t>.10.2021</w:t>
      </w:r>
    </w:p>
    <w:p w:rsidR="00ED6C11" w:rsidRDefault="00ED6C11" w:rsidP="008B4CAC">
      <w:pPr>
        <w:spacing w:after="0" w:line="240" w:lineRule="auto"/>
        <w:rPr>
          <w:rFonts w:ascii="Times New Roman" w:hAnsi="Times New Roman" w:cs="Times New Roman"/>
          <w:sz w:val="24"/>
          <w:szCs w:val="24"/>
        </w:rPr>
      </w:pPr>
    </w:p>
    <w:p w:rsidR="00ED6C11" w:rsidRPr="00534881" w:rsidRDefault="00ED6C11" w:rsidP="00ED6C11">
      <w:pPr>
        <w:spacing w:after="0" w:line="240" w:lineRule="auto"/>
        <w:ind w:firstLine="567"/>
        <w:jc w:val="both"/>
        <w:rPr>
          <w:rFonts w:ascii="Times New Roman" w:hAnsi="Times New Roman" w:cs="Times New Roman"/>
          <w:sz w:val="24"/>
          <w:szCs w:val="24"/>
        </w:rPr>
      </w:pPr>
      <w:r w:rsidRPr="00534881">
        <w:rPr>
          <w:rFonts w:ascii="Times New Roman" w:hAnsi="Times New Roman" w:cs="Times New Roman"/>
          <w:b/>
          <w:sz w:val="24"/>
          <w:szCs w:val="24"/>
        </w:rPr>
        <w:t xml:space="preserve">Решили:  </w:t>
      </w:r>
      <w:r w:rsidRPr="00534881">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D6C11" w:rsidRPr="00ED6C11" w:rsidRDefault="00ED6C11" w:rsidP="00ED6C11">
      <w:pPr>
        <w:autoSpaceDE w:val="0"/>
        <w:autoSpaceDN w:val="0"/>
        <w:adjustRightInd w:val="0"/>
        <w:spacing w:after="0" w:line="240" w:lineRule="auto"/>
        <w:ind w:left="360"/>
        <w:rPr>
          <w:rFonts w:ascii="Times New Roman" w:hAnsi="Times New Roman"/>
          <w:sz w:val="24"/>
          <w:szCs w:val="24"/>
        </w:rPr>
      </w:pPr>
      <w:r w:rsidRPr="00ED6C11">
        <w:rPr>
          <w:rFonts w:ascii="Times New Roman" w:hAnsi="Times New Roman"/>
          <w:sz w:val="24"/>
          <w:szCs w:val="24"/>
        </w:rPr>
        <w:t>Общество с ограниченной ответственностью «Центр комплексного строительства» ИНН 5020085379</w:t>
      </w:r>
    </w:p>
    <w:p w:rsidR="00ED6C11" w:rsidRPr="00ED6C11" w:rsidRDefault="00ED6C11" w:rsidP="00ED6C11">
      <w:pPr>
        <w:autoSpaceDE w:val="0"/>
        <w:autoSpaceDN w:val="0"/>
        <w:adjustRightInd w:val="0"/>
        <w:spacing w:after="0" w:line="240" w:lineRule="auto"/>
        <w:ind w:left="360"/>
        <w:rPr>
          <w:rFonts w:ascii="Times New Roman" w:hAnsi="Times New Roman"/>
          <w:sz w:val="24"/>
          <w:szCs w:val="24"/>
        </w:rPr>
      </w:pPr>
      <w:r w:rsidRPr="00ED6C11">
        <w:rPr>
          <w:rFonts w:ascii="Times New Roman" w:hAnsi="Times New Roman"/>
          <w:sz w:val="24"/>
          <w:szCs w:val="24"/>
        </w:rPr>
        <w:t>Общество с ограниченной ответственностью «Московская областная инженерная строительная компания» ИНН 5047246954</w:t>
      </w:r>
    </w:p>
    <w:p w:rsidR="00ED6C11" w:rsidRPr="00ED6C11" w:rsidRDefault="00ED6C11" w:rsidP="00ED6C11">
      <w:pPr>
        <w:autoSpaceDE w:val="0"/>
        <w:autoSpaceDN w:val="0"/>
        <w:adjustRightInd w:val="0"/>
        <w:spacing w:after="0" w:line="240" w:lineRule="auto"/>
        <w:ind w:left="360"/>
        <w:rPr>
          <w:rFonts w:ascii="Times New Roman" w:hAnsi="Times New Roman"/>
          <w:sz w:val="24"/>
          <w:szCs w:val="24"/>
        </w:rPr>
      </w:pPr>
      <w:r w:rsidRPr="00ED6C11">
        <w:rPr>
          <w:rFonts w:ascii="Times New Roman" w:hAnsi="Times New Roman"/>
          <w:sz w:val="24"/>
          <w:szCs w:val="24"/>
        </w:rPr>
        <w:t>Общество с ограниченной ответственностью «Современные Медицинские Технологии» ИНН 7707818058</w:t>
      </w:r>
    </w:p>
    <w:p w:rsidR="00ED6C11" w:rsidRPr="008B4CAC" w:rsidRDefault="00ED6C11" w:rsidP="008B4CAC">
      <w:pPr>
        <w:spacing w:after="0" w:line="240" w:lineRule="auto"/>
        <w:rPr>
          <w:rFonts w:ascii="Times New Roman" w:hAnsi="Times New Roman" w:cs="Times New Roman"/>
          <w:sz w:val="24"/>
          <w:szCs w:val="24"/>
        </w:rPr>
      </w:pPr>
    </w:p>
    <w:p w:rsidR="00ED6C11" w:rsidRDefault="00ED6C11" w:rsidP="00ED6C1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05</w:t>
      </w:r>
      <w:r w:rsidRPr="008B4CAC">
        <w:rPr>
          <w:rFonts w:ascii="Times New Roman" w:hAnsi="Times New Roman" w:cs="Times New Roman"/>
          <w:sz w:val="24"/>
          <w:szCs w:val="24"/>
        </w:rPr>
        <w:t>.10.2021</w:t>
      </w:r>
    </w:p>
    <w:p w:rsidR="00ED6C11" w:rsidRDefault="00ED6C11" w:rsidP="00ED6C11">
      <w:pPr>
        <w:spacing w:after="0" w:line="240" w:lineRule="auto"/>
        <w:rPr>
          <w:rFonts w:ascii="Times New Roman" w:hAnsi="Times New Roman" w:cs="Times New Roman"/>
          <w:sz w:val="24"/>
          <w:szCs w:val="24"/>
        </w:rPr>
      </w:pPr>
    </w:p>
    <w:p w:rsidR="00ED6C11" w:rsidRPr="002C4DAD" w:rsidRDefault="00ED6C11" w:rsidP="00ED6C11">
      <w:pPr>
        <w:spacing w:after="0" w:line="240" w:lineRule="auto"/>
        <w:ind w:firstLine="567"/>
        <w:jc w:val="both"/>
        <w:rPr>
          <w:rFonts w:ascii="Times New Roman" w:hAnsi="Times New Roman" w:cs="Times New Roman"/>
          <w:sz w:val="24"/>
          <w:szCs w:val="24"/>
        </w:rPr>
      </w:pPr>
      <w:r w:rsidRPr="002C4DAD">
        <w:rPr>
          <w:rFonts w:ascii="Times New Roman" w:hAnsi="Times New Roman" w:cs="Times New Roman"/>
          <w:b/>
          <w:sz w:val="24"/>
          <w:szCs w:val="24"/>
        </w:rPr>
        <w:lastRenderedPageBreak/>
        <w:t xml:space="preserve">Решили:  </w:t>
      </w:r>
      <w:r w:rsidRPr="002C4DAD">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D6C11" w:rsidRPr="00ED6C11" w:rsidRDefault="00ED6C11" w:rsidP="00ED6C11">
      <w:pPr>
        <w:autoSpaceDE w:val="0"/>
        <w:autoSpaceDN w:val="0"/>
        <w:adjustRightInd w:val="0"/>
        <w:spacing w:after="0" w:line="240" w:lineRule="auto"/>
        <w:ind w:left="360"/>
        <w:rPr>
          <w:rFonts w:ascii="Times New Roman" w:hAnsi="Times New Roman"/>
          <w:sz w:val="24"/>
          <w:szCs w:val="24"/>
        </w:rPr>
      </w:pPr>
      <w:r w:rsidRPr="00ED6C11">
        <w:rPr>
          <w:rFonts w:ascii="Times New Roman" w:hAnsi="Times New Roman"/>
          <w:sz w:val="24"/>
          <w:szCs w:val="24"/>
        </w:rPr>
        <w:t>Общество с ограниченной ответственностью «НОВЫЙ ДОМ Менеджмент» ИНН 2543153620</w:t>
      </w:r>
    </w:p>
    <w:p w:rsidR="00ED6C11" w:rsidRPr="00ED6C11" w:rsidRDefault="00ED6C11" w:rsidP="00ED6C11">
      <w:pPr>
        <w:autoSpaceDE w:val="0"/>
        <w:autoSpaceDN w:val="0"/>
        <w:adjustRightInd w:val="0"/>
        <w:spacing w:after="0" w:line="240" w:lineRule="auto"/>
        <w:ind w:left="360"/>
        <w:rPr>
          <w:rFonts w:ascii="Times New Roman" w:hAnsi="Times New Roman"/>
          <w:sz w:val="24"/>
          <w:szCs w:val="24"/>
        </w:rPr>
      </w:pPr>
      <w:r w:rsidRPr="00ED6C11">
        <w:rPr>
          <w:rFonts w:ascii="Times New Roman" w:hAnsi="Times New Roman"/>
          <w:sz w:val="24"/>
          <w:szCs w:val="24"/>
        </w:rPr>
        <w:t>Акционерное общество «РАЗВИТИЕ АКТИВОВ» ИНН 7713653904</w:t>
      </w:r>
    </w:p>
    <w:p w:rsidR="00ED6C11" w:rsidRDefault="00ED6C11" w:rsidP="00ED6C11">
      <w:pPr>
        <w:spacing w:after="0" w:line="240" w:lineRule="auto"/>
        <w:rPr>
          <w:rFonts w:ascii="Times New Roman" w:hAnsi="Times New Roman" w:cs="Times New Roman"/>
          <w:sz w:val="24"/>
          <w:szCs w:val="24"/>
        </w:rPr>
      </w:pPr>
    </w:p>
    <w:p w:rsidR="00ED6C11" w:rsidRDefault="00ED6C11" w:rsidP="00ED6C1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04</w:t>
      </w:r>
      <w:r w:rsidRPr="008B4CAC">
        <w:rPr>
          <w:rFonts w:ascii="Times New Roman" w:hAnsi="Times New Roman" w:cs="Times New Roman"/>
          <w:sz w:val="24"/>
          <w:szCs w:val="24"/>
        </w:rPr>
        <w:t>.10.2021</w:t>
      </w:r>
    </w:p>
    <w:p w:rsidR="00ED6C11" w:rsidRDefault="00ED6C11" w:rsidP="00ED6C11">
      <w:pPr>
        <w:spacing w:after="0" w:line="240" w:lineRule="auto"/>
        <w:rPr>
          <w:rFonts w:ascii="Times New Roman" w:hAnsi="Times New Roman" w:cs="Times New Roman"/>
          <w:sz w:val="24"/>
          <w:szCs w:val="24"/>
        </w:rPr>
      </w:pPr>
    </w:p>
    <w:p w:rsidR="00ED6C11" w:rsidRPr="00B16AEF" w:rsidRDefault="00ED6C11" w:rsidP="00ED6C11">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sidRPr="009F69A5">
        <w:rPr>
          <w:rFonts w:ascii="Times New Roman" w:hAnsi="Times New Roman" w:cs="Times New Roman"/>
          <w:b/>
          <w:sz w:val="24"/>
          <w:szCs w:val="24"/>
        </w:rPr>
        <w:t xml:space="preserve"> </w:t>
      </w:r>
      <w:r w:rsidRPr="0062678A">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D6C11" w:rsidRPr="00ED6C11" w:rsidRDefault="00ED6C11" w:rsidP="00ED6C11">
      <w:pPr>
        <w:autoSpaceDE w:val="0"/>
        <w:autoSpaceDN w:val="0"/>
        <w:adjustRightInd w:val="0"/>
        <w:spacing w:after="0" w:line="240" w:lineRule="auto"/>
        <w:ind w:left="360"/>
        <w:jc w:val="both"/>
        <w:rPr>
          <w:rFonts w:ascii="Times New Roman" w:hAnsi="Times New Roman"/>
          <w:sz w:val="24"/>
          <w:szCs w:val="24"/>
        </w:rPr>
      </w:pPr>
      <w:r w:rsidRPr="00ED6C11">
        <w:rPr>
          <w:rFonts w:ascii="Times New Roman" w:hAnsi="Times New Roman"/>
          <w:sz w:val="24"/>
          <w:szCs w:val="24"/>
        </w:rPr>
        <w:t>Общество с ограниченной ответственностью «Кольстрой» ИНН 5190061921</w:t>
      </w:r>
    </w:p>
    <w:p w:rsidR="00ED6C11" w:rsidRPr="00ED6C11" w:rsidRDefault="00ED6C11" w:rsidP="00ED6C11">
      <w:pPr>
        <w:autoSpaceDE w:val="0"/>
        <w:autoSpaceDN w:val="0"/>
        <w:adjustRightInd w:val="0"/>
        <w:spacing w:after="0" w:line="240" w:lineRule="auto"/>
        <w:ind w:left="360"/>
        <w:jc w:val="both"/>
        <w:rPr>
          <w:rFonts w:ascii="Times New Roman" w:hAnsi="Times New Roman"/>
          <w:sz w:val="24"/>
          <w:szCs w:val="24"/>
        </w:rPr>
      </w:pPr>
      <w:r w:rsidRPr="00ED6C11">
        <w:rPr>
          <w:rFonts w:ascii="Times New Roman" w:hAnsi="Times New Roman"/>
          <w:sz w:val="24"/>
          <w:szCs w:val="24"/>
        </w:rPr>
        <w:t>Общество с ограниченной ответственностью «АЛЯСКА» ИНН 6318065593</w:t>
      </w:r>
    </w:p>
    <w:p w:rsidR="00ED6C11" w:rsidRPr="00ED6C11" w:rsidRDefault="00ED6C11" w:rsidP="00ED6C11">
      <w:pPr>
        <w:autoSpaceDE w:val="0"/>
        <w:autoSpaceDN w:val="0"/>
        <w:adjustRightInd w:val="0"/>
        <w:spacing w:after="0" w:line="240" w:lineRule="auto"/>
        <w:ind w:left="360"/>
        <w:jc w:val="both"/>
        <w:rPr>
          <w:rFonts w:ascii="Times New Roman" w:hAnsi="Times New Roman"/>
          <w:sz w:val="24"/>
          <w:szCs w:val="24"/>
        </w:rPr>
      </w:pPr>
      <w:r w:rsidRPr="00ED6C11">
        <w:rPr>
          <w:rFonts w:ascii="Times New Roman" w:hAnsi="Times New Roman"/>
          <w:sz w:val="24"/>
          <w:szCs w:val="24"/>
        </w:rPr>
        <w:t>Федеральное государственное унитарное предприятие «Федеральное государственное унитарное предприятие «Государственный специализированный центр сохранения памятников истории и культуры» ИНН 7704244687</w:t>
      </w:r>
    </w:p>
    <w:p w:rsidR="00ED6C11" w:rsidRPr="00ED6C11" w:rsidRDefault="00ED6C11" w:rsidP="00ED6C11">
      <w:pPr>
        <w:autoSpaceDE w:val="0"/>
        <w:autoSpaceDN w:val="0"/>
        <w:adjustRightInd w:val="0"/>
        <w:spacing w:after="0" w:line="240" w:lineRule="auto"/>
        <w:ind w:left="360"/>
        <w:jc w:val="both"/>
        <w:rPr>
          <w:rFonts w:ascii="Times New Roman" w:hAnsi="Times New Roman"/>
          <w:sz w:val="24"/>
          <w:szCs w:val="24"/>
        </w:rPr>
      </w:pPr>
      <w:r w:rsidRPr="00ED6C11">
        <w:rPr>
          <w:rFonts w:ascii="Times New Roman" w:hAnsi="Times New Roman"/>
          <w:sz w:val="24"/>
          <w:szCs w:val="24"/>
        </w:rPr>
        <w:t>Общество с ограниченной ответственностью «Центр систем безопасности» ИНН 3334018556</w:t>
      </w:r>
    </w:p>
    <w:p w:rsidR="00ED6C11" w:rsidRDefault="00ED6C11" w:rsidP="00ED6C11">
      <w:pPr>
        <w:spacing w:after="0" w:line="240" w:lineRule="auto"/>
        <w:rPr>
          <w:rFonts w:ascii="Times New Roman" w:hAnsi="Times New Roman" w:cs="Times New Roman"/>
          <w:sz w:val="24"/>
          <w:szCs w:val="24"/>
        </w:rPr>
      </w:pPr>
    </w:p>
    <w:p w:rsidR="00ED6C11" w:rsidRDefault="00ED6C11" w:rsidP="00ED6C1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0</w:t>
      </w:r>
      <w:r w:rsidR="00F14FD0">
        <w:rPr>
          <w:rFonts w:ascii="Times New Roman" w:hAnsi="Times New Roman" w:cs="Times New Roman"/>
          <w:sz w:val="24"/>
          <w:szCs w:val="24"/>
        </w:rPr>
        <w:t>1</w:t>
      </w:r>
      <w:r w:rsidRPr="008B4CAC">
        <w:rPr>
          <w:rFonts w:ascii="Times New Roman" w:hAnsi="Times New Roman" w:cs="Times New Roman"/>
          <w:sz w:val="24"/>
          <w:szCs w:val="24"/>
        </w:rPr>
        <w:t>.10.2021</w:t>
      </w:r>
    </w:p>
    <w:p w:rsidR="00F14FD0" w:rsidRDefault="00F14FD0" w:rsidP="00ED6C11">
      <w:pPr>
        <w:spacing w:after="0" w:line="240" w:lineRule="auto"/>
        <w:rPr>
          <w:rFonts w:ascii="Times New Roman" w:hAnsi="Times New Roman" w:cs="Times New Roman"/>
          <w:sz w:val="24"/>
          <w:szCs w:val="24"/>
        </w:rPr>
      </w:pPr>
    </w:p>
    <w:p w:rsidR="00F14FD0" w:rsidRPr="00E56B3A" w:rsidRDefault="00F14FD0" w:rsidP="00F14FD0">
      <w:pPr>
        <w:spacing w:after="0" w:line="240" w:lineRule="auto"/>
        <w:ind w:firstLine="567"/>
        <w:jc w:val="both"/>
        <w:rPr>
          <w:rFonts w:ascii="Times New Roman" w:hAnsi="Times New Roman" w:cs="Times New Roman"/>
          <w:sz w:val="24"/>
          <w:szCs w:val="24"/>
        </w:rPr>
      </w:pPr>
      <w:r w:rsidRPr="00E56B3A">
        <w:rPr>
          <w:rFonts w:ascii="Times New Roman" w:hAnsi="Times New Roman" w:cs="Times New Roman"/>
          <w:b/>
          <w:sz w:val="24"/>
          <w:szCs w:val="24"/>
        </w:rPr>
        <w:t xml:space="preserve">Решили:  </w:t>
      </w:r>
      <w:r w:rsidRPr="00E56B3A">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14FD0" w:rsidRPr="00F14FD0" w:rsidRDefault="00F14FD0" w:rsidP="00F14FD0">
      <w:pPr>
        <w:autoSpaceDE w:val="0"/>
        <w:autoSpaceDN w:val="0"/>
        <w:adjustRightInd w:val="0"/>
        <w:spacing w:after="0" w:line="240" w:lineRule="auto"/>
        <w:ind w:left="360"/>
        <w:rPr>
          <w:rFonts w:ascii="Times New Roman" w:hAnsi="Times New Roman"/>
          <w:sz w:val="24"/>
          <w:szCs w:val="24"/>
        </w:rPr>
      </w:pPr>
      <w:r w:rsidRPr="00F14FD0">
        <w:rPr>
          <w:rFonts w:ascii="Times New Roman" w:hAnsi="Times New Roman"/>
          <w:sz w:val="24"/>
          <w:szCs w:val="24"/>
        </w:rPr>
        <w:t>Общество с ограниченной ответственностью «ГЕОЛОГИКА» ИНН 5837081043</w:t>
      </w:r>
    </w:p>
    <w:p w:rsidR="00F14FD0" w:rsidRDefault="00F14FD0" w:rsidP="00ED6C11">
      <w:pPr>
        <w:spacing w:after="0" w:line="240" w:lineRule="auto"/>
        <w:rPr>
          <w:rFonts w:ascii="Times New Roman" w:hAnsi="Times New Roman" w:cs="Times New Roman"/>
          <w:sz w:val="24"/>
          <w:szCs w:val="24"/>
        </w:rPr>
      </w:pPr>
    </w:p>
    <w:p w:rsidR="00ED6C11" w:rsidRDefault="00ED6C11" w:rsidP="00ED6C1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F14FD0">
        <w:rPr>
          <w:rFonts w:ascii="Times New Roman" w:hAnsi="Times New Roman" w:cs="Times New Roman"/>
          <w:sz w:val="24"/>
          <w:szCs w:val="24"/>
        </w:rPr>
        <w:t>30</w:t>
      </w:r>
      <w:r w:rsidRPr="008B4CAC">
        <w:rPr>
          <w:rFonts w:ascii="Times New Roman" w:hAnsi="Times New Roman" w:cs="Times New Roman"/>
          <w:sz w:val="24"/>
          <w:szCs w:val="24"/>
        </w:rPr>
        <w:t>.</w:t>
      </w:r>
      <w:r w:rsidR="00F14FD0">
        <w:rPr>
          <w:rFonts w:ascii="Times New Roman" w:hAnsi="Times New Roman" w:cs="Times New Roman"/>
          <w:sz w:val="24"/>
          <w:szCs w:val="24"/>
        </w:rPr>
        <w:t>09</w:t>
      </w:r>
      <w:r w:rsidRPr="008B4CAC">
        <w:rPr>
          <w:rFonts w:ascii="Times New Roman" w:hAnsi="Times New Roman" w:cs="Times New Roman"/>
          <w:sz w:val="24"/>
          <w:szCs w:val="24"/>
        </w:rPr>
        <w:t>.2021</w:t>
      </w:r>
    </w:p>
    <w:p w:rsidR="00F14FD0" w:rsidRDefault="00F14FD0" w:rsidP="00ED6C11">
      <w:pPr>
        <w:spacing w:after="0" w:line="240" w:lineRule="auto"/>
        <w:rPr>
          <w:rFonts w:ascii="Times New Roman" w:hAnsi="Times New Roman" w:cs="Times New Roman"/>
          <w:sz w:val="24"/>
          <w:szCs w:val="24"/>
        </w:rPr>
      </w:pPr>
    </w:p>
    <w:p w:rsidR="00F14FD0" w:rsidRPr="00362C15" w:rsidRDefault="00F14FD0" w:rsidP="00F14FD0">
      <w:pPr>
        <w:spacing w:after="0" w:line="240" w:lineRule="auto"/>
        <w:ind w:firstLine="567"/>
        <w:jc w:val="both"/>
        <w:rPr>
          <w:rFonts w:ascii="Times New Roman" w:hAnsi="Times New Roman" w:cs="Times New Roman"/>
          <w:sz w:val="24"/>
          <w:szCs w:val="24"/>
        </w:rPr>
      </w:pPr>
      <w:r w:rsidRPr="00362C15">
        <w:rPr>
          <w:rFonts w:ascii="Times New Roman" w:hAnsi="Times New Roman" w:cs="Times New Roman"/>
          <w:b/>
          <w:sz w:val="24"/>
          <w:szCs w:val="24"/>
        </w:rPr>
        <w:t xml:space="preserve">Решили:  </w:t>
      </w:r>
      <w:r w:rsidRPr="00362C15">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14FD0" w:rsidRPr="00F14FD0" w:rsidRDefault="00F14FD0" w:rsidP="00F14FD0">
      <w:pPr>
        <w:autoSpaceDE w:val="0"/>
        <w:autoSpaceDN w:val="0"/>
        <w:adjustRightInd w:val="0"/>
        <w:spacing w:after="0" w:line="240" w:lineRule="auto"/>
        <w:ind w:left="360"/>
        <w:rPr>
          <w:rFonts w:ascii="Times New Roman" w:hAnsi="Times New Roman"/>
          <w:sz w:val="24"/>
          <w:szCs w:val="24"/>
        </w:rPr>
      </w:pPr>
      <w:r w:rsidRPr="00F14FD0">
        <w:rPr>
          <w:rFonts w:ascii="Times New Roman" w:hAnsi="Times New Roman"/>
          <w:sz w:val="24"/>
          <w:szCs w:val="24"/>
        </w:rPr>
        <w:t>Общество с ограниченной ответственностью «СЕВАСТОПОЛЬСКИЙ ДОРПРОЕКТ» ИНН 9200002918</w:t>
      </w:r>
    </w:p>
    <w:p w:rsidR="00F14FD0" w:rsidRPr="00F14FD0" w:rsidRDefault="00F14FD0" w:rsidP="00F14FD0">
      <w:pPr>
        <w:autoSpaceDE w:val="0"/>
        <w:autoSpaceDN w:val="0"/>
        <w:adjustRightInd w:val="0"/>
        <w:spacing w:after="0" w:line="240" w:lineRule="auto"/>
        <w:ind w:left="360"/>
        <w:rPr>
          <w:rFonts w:ascii="Times New Roman" w:hAnsi="Times New Roman"/>
          <w:sz w:val="24"/>
          <w:szCs w:val="24"/>
        </w:rPr>
      </w:pPr>
      <w:r w:rsidRPr="00F14FD0">
        <w:rPr>
          <w:rFonts w:ascii="Times New Roman" w:hAnsi="Times New Roman"/>
          <w:sz w:val="24"/>
          <w:szCs w:val="24"/>
        </w:rPr>
        <w:t>Общество с ограниченной ответственностью «Возрождение» ИНН 9718051544</w:t>
      </w:r>
    </w:p>
    <w:p w:rsidR="00F14FD0" w:rsidRDefault="00F14FD0" w:rsidP="00ED6C11">
      <w:pPr>
        <w:spacing w:after="0" w:line="240" w:lineRule="auto"/>
        <w:rPr>
          <w:rFonts w:ascii="Times New Roman" w:hAnsi="Times New Roman" w:cs="Times New Roman"/>
          <w:sz w:val="24"/>
          <w:szCs w:val="24"/>
        </w:rPr>
      </w:pPr>
    </w:p>
    <w:p w:rsidR="00F14FD0" w:rsidRDefault="00F14FD0" w:rsidP="00F14FD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29</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F14FD0" w:rsidRDefault="00F14FD0" w:rsidP="00F14FD0">
      <w:pPr>
        <w:spacing w:after="0" w:line="240" w:lineRule="auto"/>
        <w:rPr>
          <w:rFonts w:ascii="Times New Roman" w:hAnsi="Times New Roman" w:cs="Times New Roman"/>
          <w:sz w:val="24"/>
          <w:szCs w:val="24"/>
        </w:rPr>
      </w:pPr>
    </w:p>
    <w:p w:rsidR="00F14FD0" w:rsidRPr="001B2DA8" w:rsidRDefault="00F14FD0" w:rsidP="00F14FD0">
      <w:pPr>
        <w:spacing w:after="0" w:line="240" w:lineRule="auto"/>
        <w:ind w:firstLine="567"/>
        <w:jc w:val="both"/>
        <w:rPr>
          <w:rFonts w:ascii="Times New Roman" w:hAnsi="Times New Roman" w:cs="Times New Roman"/>
          <w:sz w:val="24"/>
          <w:szCs w:val="24"/>
        </w:rPr>
      </w:pPr>
      <w:r w:rsidRPr="001B2DA8">
        <w:rPr>
          <w:rFonts w:ascii="Times New Roman" w:hAnsi="Times New Roman" w:cs="Times New Roman"/>
          <w:b/>
          <w:sz w:val="24"/>
          <w:szCs w:val="24"/>
        </w:rPr>
        <w:t xml:space="preserve">Решили:  </w:t>
      </w:r>
      <w:r w:rsidRPr="001B2DA8">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w:t>
      </w:r>
      <w:r w:rsidRPr="001B2DA8">
        <w:rPr>
          <w:rFonts w:ascii="Times New Roman" w:hAnsi="Times New Roman" w:cs="Times New Roman"/>
          <w:sz w:val="24"/>
          <w:szCs w:val="24"/>
        </w:rPr>
        <w:lastRenderedPageBreak/>
        <w:t>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14FD0" w:rsidRPr="00F14FD0" w:rsidRDefault="00F14FD0" w:rsidP="00F14FD0">
      <w:pPr>
        <w:autoSpaceDE w:val="0"/>
        <w:autoSpaceDN w:val="0"/>
        <w:adjustRightInd w:val="0"/>
        <w:spacing w:after="0" w:line="240" w:lineRule="auto"/>
        <w:ind w:left="360"/>
        <w:rPr>
          <w:rFonts w:ascii="Times New Roman" w:hAnsi="Times New Roman"/>
          <w:sz w:val="24"/>
          <w:szCs w:val="24"/>
        </w:rPr>
      </w:pPr>
      <w:r w:rsidRPr="00F14FD0">
        <w:rPr>
          <w:rFonts w:ascii="Times New Roman" w:hAnsi="Times New Roman"/>
          <w:sz w:val="24"/>
          <w:szCs w:val="24"/>
        </w:rPr>
        <w:t>Общество с ограниченной ответственностью «Санлайт» ИНН 6234078807</w:t>
      </w:r>
    </w:p>
    <w:p w:rsidR="00F14FD0" w:rsidRDefault="00F14FD0" w:rsidP="00F14FD0">
      <w:pPr>
        <w:spacing w:after="0" w:line="240" w:lineRule="auto"/>
        <w:rPr>
          <w:rFonts w:ascii="Times New Roman" w:hAnsi="Times New Roman" w:cs="Times New Roman"/>
          <w:sz w:val="24"/>
          <w:szCs w:val="24"/>
        </w:rPr>
      </w:pPr>
    </w:p>
    <w:p w:rsidR="00F14FD0" w:rsidRDefault="00F14FD0" w:rsidP="00F14FD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28</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F14FD0" w:rsidRDefault="00F14FD0" w:rsidP="00F14FD0">
      <w:pPr>
        <w:spacing w:after="0" w:line="240" w:lineRule="auto"/>
        <w:rPr>
          <w:rFonts w:ascii="Times New Roman" w:hAnsi="Times New Roman" w:cs="Times New Roman"/>
          <w:sz w:val="24"/>
          <w:szCs w:val="24"/>
        </w:rPr>
      </w:pPr>
    </w:p>
    <w:p w:rsidR="00F14FD0" w:rsidRPr="00F75622" w:rsidRDefault="00F14FD0" w:rsidP="00F14FD0">
      <w:pPr>
        <w:spacing w:after="0" w:line="240" w:lineRule="auto"/>
        <w:ind w:firstLine="567"/>
        <w:jc w:val="both"/>
        <w:rPr>
          <w:rFonts w:ascii="Times New Roman" w:hAnsi="Times New Roman" w:cs="Times New Roman"/>
          <w:sz w:val="24"/>
          <w:szCs w:val="24"/>
        </w:rPr>
      </w:pPr>
      <w:r w:rsidRPr="00F75622">
        <w:rPr>
          <w:rFonts w:ascii="Times New Roman" w:hAnsi="Times New Roman" w:cs="Times New Roman"/>
          <w:b/>
          <w:sz w:val="24"/>
          <w:szCs w:val="24"/>
        </w:rPr>
        <w:t xml:space="preserve">Решили:  </w:t>
      </w:r>
      <w:r w:rsidRPr="00F75622">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14FD0" w:rsidRPr="00F14FD0" w:rsidRDefault="00F14FD0" w:rsidP="00F14FD0">
      <w:pPr>
        <w:autoSpaceDE w:val="0"/>
        <w:autoSpaceDN w:val="0"/>
        <w:adjustRightInd w:val="0"/>
        <w:spacing w:after="0" w:line="240" w:lineRule="auto"/>
        <w:ind w:left="360"/>
        <w:rPr>
          <w:rFonts w:ascii="Times New Roman" w:hAnsi="Times New Roman"/>
          <w:sz w:val="24"/>
          <w:szCs w:val="24"/>
        </w:rPr>
      </w:pPr>
      <w:r w:rsidRPr="00F14FD0">
        <w:rPr>
          <w:rFonts w:ascii="Times New Roman" w:hAnsi="Times New Roman"/>
          <w:sz w:val="24"/>
          <w:szCs w:val="24"/>
        </w:rPr>
        <w:t>Общество с ограниченной ответственностью «РостПроектЭксперт» ИНН 2308181988</w:t>
      </w:r>
    </w:p>
    <w:p w:rsidR="00F14FD0" w:rsidRPr="00F14FD0" w:rsidRDefault="00F14FD0" w:rsidP="00F14FD0">
      <w:pPr>
        <w:autoSpaceDE w:val="0"/>
        <w:autoSpaceDN w:val="0"/>
        <w:adjustRightInd w:val="0"/>
        <w:spacing w:after="0" w:line="240" w:lineRule="auto"/>
        <w:ind w:left="360"/>
        <w:rPr>
          <w:rFonts w:ascii="Times New Roman" w:hAnsi="Times New Roman"/>
          <w:sz w:val="24"/>
          <w:szCs w:val="24"/>
        </w:rPr>
      </w:pPr>
      <w:r w:rsidRPr="00F14FD0">
        <w:rPr>
          <w:rFonts w:ascii="Times New Roman" w:hAnsi="Times New Roman"/>
          <w:sz w:val="24"/>
          <w:szCs w:val="24"/>
        </w:rPr>
        <w:t>Общество с ограниченной ответственностью «СМЦ ВЕГА» ИНН 7826664294</w:t>
      </w:r>
    </w:p>
    <w:p w:rsidR="00F14FD0" w:rsidRDefault="00F14FD0" w:rsidP="00F14FD0">
      <w:pPr>
        <w:spacing w:after="0" w:line="240" w:lineRule="auto"/>
        <w:rPr>
          <w:rFonts w:ascii="Times New Roman" w:hAnsi="Times New Roman" w:cs="Times New Roman"/>
          <w:sz w:val="24"/>
          <w:szCs w:val="24"/>
        </w:rPr>
      </w:pPr>
    </w:p>
    <w:p w:rsidR="00F14FD0" w:rsidRPr="00F75622" w:rsidRDefault="00F14FD0" w:rsidP="00F14FD0">
      <w:pPr>
        <w:spacing w:after="0" w:line="240" w:lineRule="auto"/>
        <w:ind w:firstLine="567"/>
        <w:jc w:val="both"/>
        <w:rPr>
          <w:rFonts w:ascii="Times New Roman" w:hAnsi="Times New Roman" w:cs="Times New Roman"/>
          <w:sz w:val="24"/>
          <w:szCs w:val="24"/>
        </w:rPr>
      </w:pPr>
      <w:r w:rsidRPr="00F75622">
        <w:rPr>
          <w:rFonts w:ascii="Times New Roman" w:hAnsi="Times New Roman" w:cs="Times New Roman"/>
          <w:b/>
          <w:sz w:val="24"/>
          <w:szCs w:val="24"/>
        </w:rPr>
        <w:t xml:space="preserve">Решили:  </w:t>
      </w:r>
      <w:r w:rsidRPr="00F75622">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F14FD0" w:rsidRPr="00F14FD0" w:rsidRDefault="00F14FD0" w:rsidP="00F14FD0">
      <w:pPr>
        <w:spacing w:after="0" w:line="240" w:lineRule="auto"/>
        <w:ind w:left="360"/>
        <w:jc w:val="both"/>
        <w:rPr>
          <w:rFonts w:ascii="Times New Roman" w:hAnsi="Times New Roman"/>
          <w:sz w:val="24"/>
          <w:szCs w:val="24"/>
        </w:rPr>
      </w:pPr>
      <w:r w:rsidRPr="00F14FD0">
        <w:rPr>
          <w:rFonts w:ascii="Times New Roman" w:hAnsi="Times New Roman"/>
          <w:sz w:val="24"/>
          <w:szCs w:val="24"/>
        </w:rPr>
        <w:t>Общество с ограниченной ответственностью «ЭЛСЕТ» ИНН 3906323430</w:t>
      </w:r>
    </w:p>
    <w:p w:rsidR="00F14FD0" w:rsidRDefault="00F14FD0" w:rsidP="00F14FD0">
      <w:pPr>
        <w:spacing w:after="0" w:line="240" w:lineRule="auto"/>
        <w:rPr>
          <w:rFonts w:ascii="Times New Roman" w:hAnsi="Times New Roman" w:cs="Times New Roman"/>
          <w:sz w:val="24"/>
          <w:szCs w:val="24"/>
        </w:rPr>
      </w:pPr>
    </w:p>
    <w:p w:rsidR="00F14FD0" w:rsidRDefault="00F14FD0" w:rsidP="00F14FD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27</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F14FD0" w:rsidRDefault="00F14FD0" w:rsidP="00F14FD0">
      <w:pPr>
        <w:spacing w:after="0" w:line="240" w:lineRule="auto"/>
        <w:rPr>
          <w:rFonts w:ascii="Times New Roman" w:hAnsi="Times New Roman" w:cs="Times New Roman"/>
          <w:sz w:val="24"/>
          <w:szCs w:val="24"/>
        </w:rPr>
      </w:pPr>
    </w:p>
    <w:p w:rsidR="00F14FD0" w:rsidRPr="00AA4CFE" w:rsidRDefault="00F14FD0" w:rsidP="00F14FD0">
      <w:pPr>
        <w:spacing w:after="0" w:line="240" w:lineRule="auto"/>
        <w:ind w:firstLine="567"/>
        <w:jc w:val="both"/>
        <w:rPr>
          <w:rFonts w:ascii="Times New Roman" w:hAnsi="Times New Roman" w:cs="Times New Roman"/>
          <w:sz w:val="24"/>
          <w:szCs w:val="24"/>
        </w:rPr>
      </w:pPr>
      <w:r w:rsidRPr="00AA4CFE">
        <w:rPr>
          <w:rFonts w:ascii="Times New Roman" w:hAnsi="Times New Roman" w:cs="Times New Roman"/>
          <w:b/>
          <w:sz w:val="24"/>
          <w:szCs w:val="24"/>
        </w:rPr>
        <w:t xml:space="preserve">Решили:  </w:t>
      </w:r>
      <w:r w:rsidRPr="00AA4CFE">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14FD0" w:rsidRPr="00F14FD0" w:rsidRDefault="00F14FD0" w:rsidP="00F14FD0">
      <w:pPr>
        <w:autoSpaceDE w:val="0"/>
        <w:autoSpaceDN w:val="0"/>
        <w:adjustRightInd w:val="0"/>
        <w:spacing w:after="0" w:line="240" w:lineRule="auto"/>
        <w:ind w:left="360"/>
        <w:rPr>
          <w:rFonts w:ascii="Times New Roman" w:hAnsi="Times New Roman"/>
          <w:sz w:val="24"/>
          <w:szCs w:val="24"/>
        </w:rPr>
      </w:pPr>
      <w:r w:rsidRPr="00F14FD0">
        <w:rPr>
          <w:rFonts w:ascii="Times New Roman" w:hAnsi="Times New Roman"/>
          <w:sz w:val="24"/>
          <w:szCs w:val="24"/>
        </w:rPr>
        <w:t>Общество с ограниченной ответственностью «ЛВКС» ИНН 7702847714</w:t>
      </w:r>
    </w:p>
    <w:p w:rsidR="00F14FD0" w:rsidRPr="00F14FD0" w:rsidRDefault="00F14FD0" w:rsidP="00F14FD0">
      <w:pPr>
        <w:autoSpaceDE w:val="0"/>
        <w:autoSpaceDN w:val="0"/>
        <w:adjustRightInd w:val="0"/>
        <w:spacing w:after="0" w:line="240" w:lineRule="auto"/>
        <w:ind w:left="360"/>
        <w:rPr>
          <w:rFonts w:ascii="Times New Roman" w:hAnsi="Times New Roman"/>
          <w:sz w:val="24"/>
          <w:szCs w:val="24"/>
        </w:rPr>
      </w:pPr>
      <w:r w:rsidRPr="00F14FD0">
        <w:rPr>
          <w:rFonts w:ascii="Times New Roman" w:hAnsi="Times New Roman"/>
          <w:sz w:val="24"/>
          <w:szCs w:val="24"/>
        </w:rPr>
        <w:t>Общество с ограниченной ответственностью «ПРАЙМ КОНСТРАКШН» ИНН 7743342938</w:t>
      </w:r>
    </w:p>
    <w:p w:rsidR="00F14FD0" w:rsidRDefault="00F14FD0" w:rsidP="00F14FD0">
      <w:pPr>
        <w:spacing w:after="0" w:line="240" w:lineRule="auto"/>
        <w:rPr>
          <w:rFonts w:ascii="Times New Roman" w:hAnsi="Times New Roman" w:cs="Times New Roman"/>
          <w:sz w:val="24"/>
          <w:szCs w:val="24"/>
        </w:rPr>
      </w:pPr>
    </w:p>
    <w:p w:rsidR="00F14FD0" w:rsidRDefault="00F14FD0" w:rsidP="00F14FD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24</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F14FD0" w:rsidRDefault="00F14FD0" w:rsidP="00F14FD0">
      <w:pPr>
        <w:spacing w:after="0" w:line="240" w:lineRule="auto"/>
        <w:rPr>
          <w:rFonts w:ascii="Times New Roman" w:hAnsi="Times New Roman" w:cs="Times New Roman"/>
          <w:sz w:val="24"/>
          <w:szCs w:val="24"/>
        </w:rPr>
      </w:pPr>
    </w:p>
    <w:p w:rsidR="00F14FD0" w:rsidRPr="0015705E" w:rsidRDefault="00F14FD0" w:rsidP="00F14FD0">
      <w:pPr>
        <w:spacing w:after="0" w:line="240" w:lineRule="auto"/>
        <w:ind w:firstLine="567"/>
        <w:jc w:val="both"/>
        <w:rPr>
          <w:rFonts w:ascii="Times New Roman" w:hAnsi="Times New Roman" w:cs="Times New Roman"/>
          <w:sz w:val="24"/>
          <w:szCs w:val="24"/>
        </w:rPr>
      </w:pPr>
      <w:r w:rsidRPr="0015705E">
        <w:rPr>
          <w:rFonts w:ascii="Times New Roman" w:hAnsi="Times New Roman" w:cs="Times New Roman"/>
          <w:b/>
          <w:sz w:val="24"/>
          <w:szCs w:val="24"/>
        </w:rPr>
        <w:t xml:space="preserve">Решили:  </w:t>
      </w:r>
      <w:r w:rsidRPr="0015705E">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14FD0" w:rsidRPr="00F14FD0" w:rsidRDefault="00F14FD0" w:rsidP="00F14FD0">
      <w:pPr>
        <w:autoSpaceDE w:val="0"/>
        <w:autoSpaceDN w:val="0"/>
        <w:adjustRightInd w:val="0"/>
        <w:spacing w:after="0" w:line="240" w:lineRule="auto"/>
        <w:ind w:left="360"/>
        <w:rPr>
          <w:rFonts w:ascii="Times New Roman" w:hAnsi="Times New Roman"/>
          <w:sz w:val="24"/>
          <w:szCs w:val="24"/>
        </w:rPr>
      </w:pPr>
      <w:r w:rsidRPr="00F14FD0">
        <w:rPr>
          <w:rFonts w:ascii="Times New Roman" w:hAnsi="Times New Roman"/>
          <w:sz w:val="24"/>
          <w:szCs w:val="24"/>
        </w:rPr>
        <w:t>Индивидуальный предприниматель СИМОНОВ РОМАН ВЯЧЕСЛАВОВИЧ ИНН 370261644852</w:t>
      </w:r>
    </w:p>
    <w:p w:rsidR="00F14FD0" w:rsidRPr="00F14FD0" w:rsidRDefault="00F14FD0" w:rsidP="00F14FD0">
      <w:pPr>
        <w:autoSpaceDE w:val="0"/>
        <w:autoSpaceDN w:val="0"/>
        <w:adjustRightInd w:val="0"/>
        <w:spacing w:after="0" w:line="240" w:lineRule="auto"/>
        <w:ind w:left="360"/>
        <w:rPr>
          <w:rFonts w:ascii="Times New Roman" w:hAnsi="Times New Roman"/>
          <w:sz w:val="24"/>
          <w:szCs w:val="24"/>
        </w:rPr>
      </w:pPr>
      <w:r w:rsidRPr="00F14FD0">
        <w:rPr>
          <w:rFonts w:ascii="Times New Roman" w:hAnsi="Times New Roman"/>
          <w:sz w:val="24"/>
          <w:szCs w:val="24"/>
        </w:rPr>
        <w:t>Индивидуальный предприниматель Кадабцов Сергей Васильевич ИНН 542908762694</w:t>
      </w:r>
    </w:p>
    <w:p w:rsidR="00F14FD0" w:rsidRPr="00F14FD0" w:rsidRDefault="00F14FD0" w:rsidP="00F14FD0">
      <w:pPr>
        <w:autoSpaceDE w:val="0"/>
        <w:autoSpaceDN w:val="0"/>
        <w:adjustRightInd w:val="0"/>
        <w:spacing w:after="0" w:line="240" w:lineRule="auto"/>
        <w:ind w:left="360"/>
        <w:rPr>
          <w:rFonts w:ascii="Times New Roman" w:hAnsi="Times New Roman"/>
          <w:sz w:val="24"/>
          <w:szCs w:val="24"/>
        </w:rPr>
      </w:pPr>
      <w:r w:rsidRPr="00F14FD0">
        <w:rPr>
          <w:rFonts w:ascii="Times New Roman" w:hAnsi="Times New Roman"/>
          <w:sz w:val="24"/>
          <w:szCs w:val="24"/>
        </w:rPr>
        <w:t>Общество с ограниченной ответственностью «Спецком» ИНН 5610126155</w:t>
      </w:r>
    </w:p>
    <w:p w:rsidR="00F14FD0" w:rsidRDefault="00F14FD0" w:rsidP="00F14FD0">
      <w:pPr>
        <w:spacing w:after="0" w:line="240" w:lineRule="auto"/>
        <w:rPr>
          <w:rFonts w:ascii="Times New Roman" w:hAnsi="Times New Roman" w:cs="Times New Roman"/>
          <w:sz w:val="24"/>
          <w:szCs w:val="24"/>
        </w:rPr>
      </w:pPr>
    </w:p>
    <w:p w:rsidR="00F14FD0" w:rsidRDefault="00F14FD0" w:rsidP="00F14FD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23</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F14FD0" w:rsidRDefault="00F14FD0" w:rsidP="00F14FD0">
      <w:pPr>
        <w:spacing w:after="0" w:line="240" w:lineRule="auto"/>
        <w:rPr>
          <w:rFonts w:ascii="Times New Roman" w:hAnsi="Times New Roman" w:cs="Times New Roman"/>
          <w:sz w:val="24"/>
          <w:szCs w:val="24"/>
        </w:rPr>
      </w:pPr>
    </w:p>
    <w:p w:rsidR="00F14FD0" w:rsidRPr="00D13A10" w:rsidRDefault="00F14FD0" w:rsidP="00F14FD0">
      <w:pPr>
        <w:spacing w:after="0" w:line="240" w:lineRule="auto"/>
        <w:ind w:firstLine="567"/>
        <w:jc w:val="both"/>
        <w:rPr>
          <w:rFonts w:ascii="Times New Roman" w:hAnsi="Times New Roman" w:cs="Times New Roman"/>
          <w:sz w:val="24"/>
          <w:szCs w:val="24"/>
        </w:rPr>
      </w:pPr>
      <w:r w:rsidRPr="00D13A10">
        <w:rPr>
          <w:rFonts w:ascii="Times New Roman" w:hAnsi="Times New Roman" w:cs="Times New Roman"/>
          <w:b/>
          <w:sz w:val="24"/>
          <w:szCs w:val="24"/>
        </w:rPr>
        <w:t xml:space="preserve">Решили:  </w:t>
      </w:r>
      <w:r w:rsidRPr="00D13A10">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w:t>
      </w:r>
      <w:r w:rsidRPr="00D13A10">
        <w:rPr>
          <w:rFonts w:ascii="Times New Roman" w:hAnsi="Times New Roman" w:cs="Times New Roman"/>
          <w:sz w:val="24"/>
          <w:szCs w:val="24"/>
        </w:rPr>
        <w:lastRenderedPageBreak/>
        <w:t>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14FD0" w:rsidRPr="00F14FD0" w:rsidRDefault="00F14FD0" w:rsidP="00F14FD0">
      <w:pPr>
        <w:autoSpaceDE w:val="0"/>
        <w:autoSpaceDN w:val="0"/>
        <w:adjustRightInd w:val="0"/>
        <w:spacing w:after="0" w:line="240" w:lineRule="auto"/>
        <w:ind w:left="360"/>
        <w:rPr>
          <w:rFonts w:ascii="Times New Roman" w:hAnsi="Times New Roman"/>
          <w:sz w:val="24"/>
          <w:szCs w:val="24"/>
        </w:rPr>
      </w:pPr>
      <w:r w:rsidRPr="00F14FD0">
        <w:rPr>
          <w:rFonts w:ascii="Times New Roman" w:hAnsi="Times New Roman"/>
          <w:sz w:val="24"/>
          <w:szCs w:val="24"/>
        </w:rPr>
        <w:t>Общество с ограниченной ответственностью «ГРАДСТРОЙПРОЕКТ» ИНН 5256008400</w:t>
      </w:r>
    </w:p>
    <w:p w:rsidR="00F14FD0" w:rsidRPr="00F14FD0" w:rsidRDefault="00F14FD0" w:rsidP="00F14FD0">
      <w:pPr>
        <w:autoSpaceDE w:val="0"/>
        <w:autoSpaceDN w:val="0"/>
        <w:adjustRightInd w:val="0"/>
        <w:spacing w:after="0" w:line="240" w:lineRule="auto"/>
        <w:ind w:left="360"/>
        <w:rPr>
          <w:rFonts w:ascii="Times New Roman" w:hAnsi="Times New Roman"/>
          <w:sz w:val="24"/>
          <w:szCs w:val="24"/>
        </w:rPr>
      </w:pPr>
      <w:r w:rsidRPr="00F14FD0">
        <w:rPr>
          <w:rFonts w:ascii="Times New Roman" w:hAnsi="Times New Roman"/>
          <w:sz w:val="24"/>
          <w:szCs w:val="24"/>
        </w:rPr>
        <w:t>Общество с ограниченной ответственностью «Грайлинг» ИНН 7706456165</w:t>
      </w:r>
    </w:p>
    <w:p w:rsidR="00F14FD0" w:rsidRDefault="00F14FD0" w:rsidP="00F14FD0">
      <w:pPr>
        <w:spacing w:after="0" w:line="240" w:lineRule="auto"/>
        <w:rPr>
          <w:rFonts w:ascii="Times New Roman" w:hAnsi="Times New Roman" w:cs="Times New Roman"/>
          <w:sz w:val="24"/>
          <w:szCs w:val="24"/>
        </w:rPr>
      </w:pPr>
    </w:p>
    <w:p w:rsidR="00F14FD0" w:rsidRDefault="00F14FD0" w:rsidP="00F14FD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7A7CF0">
        <w:rPr>
          <w:rFonts w:ascii="Times New Roman" w:hAnsi="Times New Roman" w:cs="Times New Roman"/>
          <w:sz w:val="24"/>
          <w:szCs w:val="24"/>
        </w:rPr>
        <w:t>22</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7A7CF0" w:rsidRDefault="007A7CF0" w:rsidP="00F14FD0">
      <w:pPr>
        <w:spacing w:after="0" w:line="240" w:lineRule="auto"/>
        <w:rPr>
          <w:rFonts w:ascii="Times New Roman" w:hAnsi="Times New Roman" w:cs="Times New Roman"/>
          <w:sz w:val="24"/>
          <w:szCs w:val="24"/>
        </w:rPr>
      </w:pPr>
    </w:p>
    <w:p w:rsidR="007A7CF0" w:rsidRPr="00237266" w:rsidRDefault="007A7CF0" w:rsidP="007A7CF0">
      <w:pPr>
        <w:spacing w:after="0" w:line="240" w:lineRule="auto"/>
        <w:ind w:firstLine="567"/>
        <w:jc w:val="both"/>
        <w:rPr>
          <w:rFonts w:ascii="Times New Roman" w:hAnsi="Times New Roman" w:cs="Times New Roman"/>
          <w:sz w:val="24"/>
          <w:szCs w:val="24"/>
        </w:rPr>
      </w:pPr>
      <w:r w:rsidRPr="00237266">
        <w:rPr>
          <w:rFonts w:ascii="Times New Roman" w:hAnsi="Times New Roman" w:cs="Times New Roman"/>
          <w:b/>
          <w:sz w:val="24"/>
          <w:szCs w:val="24"/>
        </w:rPr>
        <w:t xml:space="preserve">Решили:  </w:t>
      </w:r>
      <w:r w:rsidRPr="00237266">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7A7CF0" w:rsidRPr="007A7CF0" w:rsidRDefault="007A7CF0" w:rsidP="007A7CF0">
      <w:pPr>
        <w:autoSpaceDE w:val="0"/>
        <w:autoSpaceDN w:val="0"/>
        <w:adjustRightInd w:val="0"/>
        <w:spacing w:after="0" w:line="240" w:lineRule="auto"/>
        <w:ind w:left="360"/>
        <w:rPr>
          <w:rFonts w:ascii="Times New Roman" w:hAnsi="Times New Roman"/>
          <w:sz w:val="24"/>
          <w:szCs w:val="24"/>
        </w:rPr>
      </w:pPr>
      <w:r w:rsidRPr="007A7CF0">
        <w:rPr>
          <w:rFonts w:ascii="Times New Roman" w:hAnsi="Times New Roman"/>
          <w:sz w:val="24"/>
          <w:szCs w:val="24"/>
        </w:rPr>
        <w:t>Общество с ограниченной ответственностью «Саклау» ИНН 1651070578</w:t>
      </w:r>
    </w:p>
    <w:p w:rsidR="007A7CF0" w:rsidRPr="007A7CF0" w:rsidRDefault="007A7CF0" w:rsidP="007A7CF0">
      <w:pPr>
        <w:autoSpaceDE w:val="0"/>
        <w:autoSpaceDN w:val="0"/>
        <w:adjustRightInd w:val="0"/>
        <w:spacing w:after="0" w:line="240" w:lineRule="auto"/>
        <w:ind w:left="360"/>
        <w:rPr>
          <w:rFonts w:ascii="Times New Roman" w:hAnsi="Times New Roman"/>
          <w:sz w:val="24"/>
          <w:szCs w:val="24"/>
        </w:rPr>
      </w:pPr>
      <w:r w:rsidRPr="007A7CF0">
        <w:rPr>
          <w:rFonts w:ascii="Times New Roman" w:hAnsi="Times New Roman"/>
          <w:sz w:val="24"/>
          <w:szCs w:val="24"/>
        </w:rPr>
        <w:t>Общество с ограниченной ответственностью «Нефтегазэкспертиза» ИНН 1660127573</w:t>
      </w:r>
    </w:p>
    <w:p w:rsidR="007A7CF0" w:rsidRPr="007A7CF0" w:rsidRDefault="007A7CF0" w:rsidP="007A7CF0">
      <w:pPr>
        <w:autoSpaceDE w:val="0"/>
        <w:autoSpaceDN w:val="0"/>
        <w:adjustRightInd w:val="0"/>
        <w:spacing w:after="0" w:line="240" w:lineRule="auto"/>
        <w:ind w:left="360"/>
        <w:rPr>
          <w:rFonts w:ascii="Times New Roman" w:hAnsi="Times New Roman"/>
          <w:sz w:val="24"/>
          <w:szCs w:val="24"/>
        </w:rPr>
      </w:pPr>
      <w:r w:rsidRPr="007A7CF0">
        <w:rPr>
          <w:rFonts w:ascii="Times New Roman" w:hAnsi="Times New Roman"/>
          <w:sz w:val="24"/>
          <w:szCs w:val="24"/>
        </w:rPr>
        <w:t>Индивидуальный предприниматель Поплавский Василий Александрович ИНН 366605294000</w:t>
      </w:r>
    </w:p>
    <w:p w:rsidR="007A7CF0" w:rsidRPr="007A7CF0" w:rsidRDefault="007A7CF0" w:rsidP="007A7CF0">
      <w:pPr>
        <w:autoSpaceDE w:val="0"/>
        <w:autoSpaceDN w:val="0"/>
        <w:adjustRightInd w:val="0"/>
        <w:spacing w:after="0" w:line="240" w:lineRule="auto"/>
        <w:ind w:left="360"/>
        <w:rPr>
          <w:rFonts w:ascii="Times New Roman" w:hAnsi="Times New Roman"/>
          <w:sz w:val="24"/>
          <w:szCs w:val="24"/>
        </w:rPr>
      </w:pPr>
      <w:r w:rsidRPr="007A7CF0">
        <w:rPr>
          <w:rFonts w:ascii="Times New Roman" w:hAnsi="Times New Roman"/>
          <w:sz w:val="24"/>
          <w:szCs w:val="24"/>
        </w:rPr>
        <w:t>Общество с ограниченной ответственностью «РемКомплект» ИНН 4706022589</w:t>
      </w:r>
    </w:p>
    <w:p w:rsidR="007A7CF0" w:rsidRDefault="007A7CF0" w:rsidP="00F14FD0">
      <w:pPr>
        <w:spacing w:after="0" w:line="240" w:lineRule="auto"/>
        <w:rPr>
          <w:rFonts w:ascii="Times New Roman" w:hAnsi="Times New Roman" w:cs="Times New Roman"/>
          <w:sz w:val="24"/>
          <w:szCs w:val="24"/>
        </w:rPr>
      </w:pPr>
    </w:p>
    <w:p w:rsidR="00F14FD0" w:rsidRDefault="00F14FD0" w:rsidP="00F14FD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F5592">
        <w:rPr>
          <w:rFonts w:ascii="Times New Roman" w:hAnsi="Times New Roman" w:cs="Times New Roman"/>
          <w:sz w:val="24"/>
          <w:szCs w:val="24"/>
        </w:rPr>
        <w:t>21</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EF5592" w:rsidRDefault="00EF5592" w:rsidP="00F14FD0">
      <w:pPr>
        <w:spacing w:after="0" w:line="240" w:lineRule="auto"/>
        <w:rPr>
          <w:rFonts w:ascii="Times New Roman" w:hAnsi="Times New Roman" w:cs="Times New Roman"/>
          <w:sz w:val="24"/>
          <w:szCs w:val="24"/>
        </w:rPr>
      </w:pPr>
    </w:p>
    <w:p w:rsidR="00EF5592" w:rsidRPr="00867BEB" w:rsidRDefault="00EF5592" w:rsidP="00EF5592">
      <w:pPr>
        <w:spacing w:after="0" w:line="240" w:lineRule="auto"/>
        <w:ind w:firstLine="567"/>
        <w:jc w:val="both"/>
        <w:rPr>
          <w:rFonts w:ascii="Times New Roman" w:hAnsi="Times New Roman" w:cs="Times New Roman"/>
          <w:sz w:val="24"/>
          <w:szCs w:val="24"/>
        </w:rPr>
      </w:pPr>
      <w:r w:rsidRPr="00867BEB">
        <w:rPr>
          <w:rFonts w:ascii="Times New Roman" w:hAnsi="Times New Roman" w:cs="Times New Roman"/>
          <w:b/>
          <w:sz w:val="24"/>
          <w:szCs w:val="24"/>
        </w:rPr>
        <w:t xml:space="preserve">Решили:  </w:t>
      </w:r>
      <w:r w:rsidRPr="00867BEB">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F5592" w:rsidRPr="00EF5592" w:rsidRDefault="00EF5592" w:rsidP="00EF5592">
      <w:pPr>
        <w:autoSpaceDE w:val="0"/>
        <w:autoSpaceDN w:val="0"/>
        <w:adjustRightInd w:val="0"/>
        <w:spacing w:after="0" w:line="240" w:lineRule="auto"/>
        <w:ind w:left="360"/>
        <w:rPr>
          <w:rFonts w:ascii="Times New Roman" w:hAnsi="Times New Roman"/>
          <w:sz w:val="24"/>
          <w:szCs w:val="24"/>
        </w:rPr>
      </w:pPr>
      <w:r w:rsidRPr="00EF5592">
        <w:rPr>
          <w:rFonts w:ascii="Times New Roman" w:hAnsi="Times New Roman"/>
          <w:sz w:val="24"/>
          <w:szCs w:val="24"/>
        </w:rPr>
        <w:t>Общество с ограниченной ответственностью «ПРОМПРОЕКТ» ИНН 3906406446</w:t>
      </w:r>
    </w:p>
    <w:p w:rsidR="00EF5592" w:rsidRDefault="00EF5592" w:rsidP="00F14FD0">
      <w:pPr>
        <w:spacing w:after="0" w:line="240" w:lineRule="auto"/>
        <w:rPr>
          <w:rFonts w:ascii="Times New Roman" w:hAnsi="Times New Roman" w:cs="Times New Roman"/>
          <w:sz w:val="24"/>
          <w:szCs w:val="24"/>
        </w:rPr>
      </w:pPr>
    </w:p>
    <w:p w:rsidR="00F14FD0" w:rsidRDefault="00F14FD0" w:rsidP="00F14FD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F5592">
        <w:rPr>
          <w:rFonts w:ascii="Times New Roman" w:hAnsi="Times New Roman" w:cs="Times New Roman"/>
          <w:sz w:val="24"/>
          <w:szCs w:val="24"/>
        </w:rPr>
        <w:t>2</w:t>
      </w:r>
      <w:r>
        <w:rPr>
          <w:rFonts w:ascii="Times New Roman" w:hAnsi="Times New Roman" w:cs="Times New Roman"/>
          <w:sz w:val="24"/>
          <w:szCs w:val="24"/>
        </w:rPr>
        <w:t>0</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EF5592" w:rsidRDefault="00EF5592" w:rsidP="00F14FD0">
      <w:pPr>
        <w:spacing w:after="0" w:line="240" w:lineRule="auto"/>
        <w:rPr>
          <w:rFonts w:ascii="Times New Roman" w:hAnsi="Times New Roman" w:cs="Times New Roman"/>
          <w:sz w:val="24"/>
          <w:szCs w:val="24"/>
        </w:rPr>
      </w:pPr>
    </w:p>
    <w:p w:rsidR="00EF5592" w:rsidRPr="00E6698D" w:rsidRDefault="00EF5592" w:rsidP="00EF5592">
      <w:pPr>
        <w:spacing w:after="0" w:line="240" w:lineRule="auto"/>
        <w:ind w:firstLine="567"/>
        <w:jc w:val="both"/>
        <w:rPr>
          <w:rFonts w:ascii="Times New Roman" w:hAnsi="Times New Roman" w:cs="Times New Roman"/>
          <w:sz w:val="24"/>
          <w:szCs w:val="24"/>
        </w:rPr>
      </w:pPr>
      <w:r w:rsidRPr="00E6698D">
        <w:rPr>
          <w:rFonts w:ascii="Times New Roman" w:hAnsi="Times New Roman" w:cs="Times New Roman"/>
          <w:b/>
          <w:sz w:val="24"/>
          <w:szCs w:val="24"/>
        </w:rPr>
        <w:t xml:space="preserve">Решили:  </w:t>
      </w:r>
      <w:r w:rsidRPr="00E6698D">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F5592" w:rsidRPr="00EF5592" w:rsidRDefault="00EF5592" w:rsidP="00EF5592">
      <w:pPr>
        <w:autoSpaceDE w:val="0"/>
        <w:autoSpaceDN w:val="0"/>
        <w:adjustRightInd w:val="0"/>
        <w:spacing w:after="0" w:line="240" w:lineRule="auto"/>
        <w:ind w:left="360"/>
        <w:rPr>
          <w:rFonts w:ascii="Times New Roman" w:hAnsi="Times New Roman"/>
          <w:sz w:val="24"/>
          <w:szCs w:val="24"/>
        </w:rPr>
      </w:pPr>
      <w:r w:rsidRPr="00EF5592">
        <w:rPr>
          <w:rFonts w:ascii="Times New Roman" w:hAnsi="Times New Roman"/>
          <w:sz w:val="24"/>
          <w:szCs w:val="24"/>
        </w:rPr>
        <w:t>Общество с ограниченной ответственностью «Координата» ИНН 6504002329</w:t>
      </w:r>
    </w:p>
    <w:p w:rsidR="00EF5592" w:rsidRDefault="00EF5592" w:rsidP="00F14FD0">
      <w:pPr>
        <w:spacing w:after="0" w:line="240" w:lineRule="auto"/>
        <w:rPr>
          <w:rFonts w:ascii="Times New Roman" w:hAnsi="Times New Roman" w:cs="Times New Roman"/>
          <w:sz w:val="24"/>
          <w:szCs w:val="24"/>
        </w:rPr>
      </w:pPr>
    </w:p>
    <w:p w:rsidR="00F14FD0" w:rsidRDefault="00F14FD0" w:rsidP="00F14FD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5D55EC">
        <w:rPr>
          <w:rFonts w:ascii="Times New Roman" w:hAnsi="Times New Roman" w:cs="Times New Roman"/>
          <w:sz w:val="24"/>
          <w:szCs w:val="24"/>
        </w:rPr>
        <w:t>17</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5D55EC" w:rsidRDefault="005D55EC" w:rsidP="00F14FD0">
      <w:pPr>
        <w:spacing w:after="0" w:line="240" w:lineRule="auto"/>
        <w:rPr>
          <w:rFonts w:ascii="Times New Roman" w:hAnsi="Times New Roman" w:cs="Times New Roman"/>
          <w:sz w:val="24"/>
          <w:szCs w:val="24"/>
        </w:rPr>
      </w:pPr>
    </w:p>
    <w:p w:rsidR="005D55EC" w:rsidRPr="008E6D1E" w:rsidRDefault="005D55EC" w:rsidP="005D55EC">
      <w:pPr>
        <w:spacing w:after="0" w:line="240" w:lineRule="auto"/>
        <w:ind w:firstLine="567"/>
        <w:jc w:val="both"/>
        <w:rPr>
          <w:rFonts w:ascii="Times New Roman" w:hAnsi="Times New Roman" w:cs="Times New Roman"/>
          <w:sz w:val="24"/>
          <w:szCs w:val="24"/>
        </w:rPr>
      </w:pPr>
      <w:r w:rsidRPr="008E6D1E">
        <w:rPr>
          <w:rFonts w:ascii="Times New Roman" w:hAnsi="Times New Roman" w:cs="Times New Roman"/>
          <w:b/>
          <w:sz w:val="24"/>
          <w:szCs w:val="24"/>
        </w:rPr>
        <w:t xml:space="preserve">Решили:  </w:t>
      </w:r>
      <w:r w:rsidRPr="008E6D1E">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D55EC" w:rsidRPr="005D55EC" w:rsidRDefault="005D55EC" w:rsidP="005D55EC">
      <w:pPr>
        <w:autoSpaceDE w:val="0"/>
        <w:autoSpaceDN w:val="0"/>
        <w:adjustRightInd w:val="0"/>
        <w:spacing w:after="0" w:line="240" w:lineRule="auto"/>
        <w:ind w:left="360"/>
        <w:rPr>
          <w:rFonts w:ascii="Times New Roman" w:hAnsi="Times New Roman"/>
          <w:sz w:val="24"/>
          <w:szCs w:val="24"/>
        </w:rPr>
      </w:pPr>
      <w:r w:rsidRPr="005D55EC">
        <w:rPr>
          <w:rFonts w:ascii="Times New Roman" w:hAnsi="Times New Roman"/>
          <w:sz w:val="24"/>
          <w:szCs w:val="24"/>
        </w:rPr>
        <w:t>Общество с ограниченной ответственностью «ГЕФЕСТ» ИНН 7801339711</w:t>
      </w:r>
    </w:p>
    <w:p w:rsidR="005D55EC" w:rsidRPr="005D55EC" w:rsidRDefault="005D55EC" w:rsidP="005D55EC">
      <w:pPr>
        <w:autoSpaceDE w:val="0"/>
        <w:autoSpaceDN w:val="0"/>
        <w:adjustRightInd w:val="0"/>
        <w:spacing w:after="0" w:line="240" w:lineRule="auto"/>
        <w:ind w:left="360"/>
        <w:rPr>
          <w:rFonts w:ascii="Times New Roman" w:hAnsi="Times New Roman"/>
          <w:sz w:val="24"/>
          <w:szCs w:val="24"/>
        </w:rPr>
      </w:pPr>
      <w:r w:rsidRPr="005D55EC">
        <w:rPr>
          <w:rFonts w:ascii="Times New Roman" w:hAnsi="Times New Roman"/>
          <w:sz w:val="24"/>
          <w:szCs w:val="24"/>
        </w:rPr>
        <w:t>Общество с ограниченной ответственностью «Строительная Компания «ОСНОВА» ИНН 9715236096</w:t>
      </w:r>
    </w:p>
    <w:p w:rsidR="005D55EC" w:rsidRPr="005D55EC" w:rsidRDefault="005D55EC" w:rsidP="005D55EC">
      <w:pPr>
        <w:autoSpaceDE w:val="0"/>
        <w:autoSpaceDN w:val="0"/>
        <w:adjustRightInd w:val="0"/>
        <w:spacing w:after="0" w:line="240" w:lineRule="auto"/>
        <w:ind w:left="360"/>
        <w:rPr>
          <w:rFonts w:ascii="Times New Roman" w:hAnsi="Times New Roman"/>
          <w:sz w:val="24"/>
          <w:szCs w:val="24"/>
        </w:rPr>
      </w:pPr>
      <w:r w:rsidRPr="005D55EC">
        <w:rPr>
          <w:rFonts w:ascii="Times New Roman" w:hAnsi="Times New Roman"/>
          <w:sz w:val="24"/>
          <w:szCs w:val="24"/>
        </w:rPr>
        <w:t>Общество с ограниченной ответственностью «Гарантстрой» ИНН 9718130965</w:t>
      </w:r>
    </w:p>
    <w:p w:rsidR="005D55EC" w:rsidRDefault="005D55EC" w:rsidP="00F14FD0">
      <w:pPr>
        <w:spacing w:after="0" w:line="240" w:lineRule="auto"/>
        <w:rPr>
          <w:rFonts w:ascii="Times New Roman" w:hAnsi="Times New Roman" w:cs="Times New Roman"/>
          <w:sz w:val="24"/>
          <w:szCs w:val="24"/>
        </w:rPr>
      </w:pPr>
    </w:p>
    <w:p w:rsidR="00F14FD0" w:rsidRDefault="00F14FD0" w:rsidP="00F14FD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1F4DB4">
        <w:rPr>
          <w:rFonts w:ascii="Times New Roman" w:hAnsi="Times New Roman" w:cs="Times New Roman"/>
          <w:sz w:val="24"/>
          <w:szCs w:val="24"/>
        </w:rPr>
        <w:t>16</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1F4DB4" w:rsidRDefault="001F4DB4" w:rsidP="00F14FD0">
      <w:pPr>
        <w:spacing w:after="0" w:line="240" w:lineRule="auto"/>
        <w:rPr>
          <w:rFonts w:ascii="Times New Roman" w:hAnsi="Times New Roman" w:cs="Times New Roman"/>
          <w:sz w:val="24"/>
          <w:szCs w:val="24"/>
        </w:rPr>
      </w:pPr>
    </w:p>
    <w:p w:rsidR="001F4DB4" w:rsidRPr="00A40255" w:rsidRDefault="001F4DB4" w:rsidP="001F4DB4">
      <w:pPr>
        <w:spacing w:after="0" w:line="240" w:lineRule="auto"/>
        <w:ind w:firstLine="567"/>
        <w:jc w:val="both"/>
        <w:rPr>
          <w:rFonts w:ascii="Times New Roman" w:hAnsi="Times New Roman" w:cs="Times New Roman"/>
          <w:sz w:val="24"/>
          <w:szCs w:val="24"/>
        </w:rPr>
      </w:pPr>
      <w:r w:rsidRPr="00A40255">
        <w:rPr>
          <w:rFonts w:ascii="Times New Roman" w:hAnsi="Times New Roman" w:cs="Times New Roman"/>
          <w:b/>
          <w:sz w:val="24"/>
          <w:szCs w:val="24"/>
        </w:rPr>
        <w:t xml:space="preserve">Решили:  </w:t>
      </w:r>
      <w:r w:rsidRPr="00A40255">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1F4DB4" w:rsidRPr="001F4DB4" w:rsidRDefault="001F4DB4" w:rsidP="001F4DB4">
      <w:pPr>
        <w:autoSpaceDE w:val="0"/>
        <w:autoSpaceDN w:val="0"/>
        <w:adjustRightInd w:val="0"/>
        <w:spacing w:after="0" w:line="240" w:lineRule="auto"/>
        <w:ind w:left="360"/>
        <w:rPr>
          <w:rFonts w:ascii="Times New Roman" w:hAnsi="Times New Roman"/>
          <w:sz w:val="24"/>
          <w:szCs w:val="24"/>
        </w:rPr>
      </w:pPr>
      <w:r w:rsidRPr="001F4DB4">
        <w:rPr>
          <w:rFonts w:ascii="Times New Roman" w:hAnsi="Times New Roman"/>
          <w:sz w:val="24"/>
          <w:szCs w:val="24"/>
        </w:rPr>
        <w:t>Общество с ограниченной ответственностью «МТ. АРХИТЕКТС» ИНН 9706017468</w:t>
      </w:r>
    </w:p>
    <w:p w:rsidR="001F4DB4" w:rsidRDefault="001F4DB4" w:rsidP="00F14FD0">
      <w:pPr>
        <w:spacing w:after="0" w:line="240" w:lineRule="auto"/>
        <w:rPr>
          <w:rFonts w:ascii="Times New Roman" w:hAnsi="Times New Roman" w:cs="Times New Roman"/>
          <w:sz w:val="24"/>
          <w:szCs w:val="24"/>
        </w:rPr>
      </w:pPr>
    </w:p>
    <w:p w:rsidR="00F14FD0" w:rsidRDefault="00F14FD0" w:rsidP="00F14FD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3C087C">
        <w:rPr>
          <w:rFonts w:ascii="Times New Roman" w:hAnsi="Times New Roman" w:cs="Times New Roman"/>
          <w:sz w:val="24"/>
          <w:szCs w:val="24"/>
        </w:rPr>
        <w:t>15</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3C087C" w:rsidRDefault="003C087C" w:rsidP="00F14FD0">
      <w:pPr>
        <w:spacing w:after="0" w:line="240" w:lineRule="auto"/>
        <w:rPr>
          <w:rFonts w:ascii="Times New Roman" w:hAnsi="Times New Roman" w:cs="Times New Roman"/>
          <w:sz w:val="24"/>
          <w:szCs w:val="24"/>
        </w:rPr>
      </w:pPr>
    </w:p>
    <w:p w:rsidR="003C087C" w:rsidRPr="00C53DE3" w:rsidRDefault="003C087C" w:rsidP="003C087C">
      <w:pPr>
        <w:spacing w:after="0" w:line="240" w:lineRule="auto"/>
        <w:ind w:firstLine="567"/>
        <w:jc w:val="both"/>
        <w:rPr>
          <w:rFonts w:ascii="Times New Roman" w:hAnsi="Times New Roman" w:cs="Times New Roman"/>
          <w:sz w:val="24"/>
          <w:szCs w:val="24"/>
        </w:rPr>
      </w:pPr>
      <w:r w:rsidRPr="00C53DE3">
        <w:rPr>
          <w:rFonts w:ascii="Times New Roman" w:hAnsi="Times New Roman" w:cs="Times New Roman"/>
          <w:b/>
          <w:sz w:val="24"/>
          <w:szCs w:val="24"/>
        </w:rPr>
        <w:t xml:space="preserve">Решили:  </w:t>
      </w:r>
      <w:r w:rsidRPr="00C53DE3">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3C087C" w:rsidRPr="003C087C" w:rsidRDefault="003C087C" w:rsidP="003C087C">
      <w:pPr>
        <w:autoSpaceDE w:val="0"/>
        <w:autoSpaceDN w:val="0"/>
        <w:adjustRightInd w:val="0"/>
        <w:spacing w:after="0" w:line="240" w:lineRule="auto"/>
        <w:ind w:left="360"/>
        <w:rPr>
          <w:rFonts w:ascii="Times New Roman" w:hAnsi="Times New Roman"/>
          <w:sz w:val="24"/>
          <w:szCs w:val="24"/>
        </w:rPr>
      </w:pPr>
      <w:r w:rsidRPr="003C087C">
        <w:rPr>
          <w:rFonts w:ascii="Times New Roman" w:hAnsi="Times New Roman"/>
          <w:sz w:val="24"/>
          <w:szCs w:val="24"/>
        </w:rPr>
        <w:t>Общество с ограниченной ответственностью «СТРОЙТЕХИНДУСТРИЯ» ИНН 5024202615</w:t>
      </w:r>
    </w:p>
    <w:p w:rsidR="003C087C" w:rsidRPr="003C087C" w:rsidRDefault="003C087C" w:rsidP="003C087C">
      <w:pPr>
        <w:autoSpaceDE w:val="0"/>
        <w:autoSpaceDN w:val="0"/>
        <w:adjustRightInd w:val="0"/>
        <w:spacing w:after="0" w:line="240" w:lineRule="auto"/>
        <w:ind w:left="360"/>
        <w:rPr>
          <w:rFonts w:ascii="Times New Roman" w:hAnsi="Times New Roman"/>
          <w:sz w:val="24"/>
          <w:szCs w:val="24"/>
        </w:rPr>
      </w:pPr>
      <w:r w:rsidRPr="003C087C">
        <w:rPr>
          <w:rFonts w:ascii="Times New Roman" w:hAnsi="Times New Roman"/>
          <w:sz w:val="24"/>
          <w:szCs w:val="24"/>
        </w:rPr>
        <w:t>Акционерное общество «Альваспецстрой» ИНН 7838001559</w:t>
      </w:r>
    </w:p>
    <w:p w:rsidR="003C087C" w:rsidRDefault="003C087C" w:rsidP="00F14FD0">
      <w:pPr>
        <w:spacing w:after="0" w:line="240" w:lineRule="auto"/>
        <w:rPr>
          <w:rFonts w:ascii="Times New Roman" w:hAnsi="Times New Roman" w:cs="Times New Roman"/>
          <w:sz w:val="24"/>
          <w:szCs w:val="24"/>
        </w:rPr>
      </w:pPr>
    </w:p>
    <w:p w:rsidR="00F14FD0" w:rsidRDefault="00F14FD0" w:rsidP="00F14FD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106815">
        <w:rPr>
          <w:rFonts w:ascii="Times New Roman" w:hAnsi="Times New Roman" w:cs="Times New Roman"/>
          <w:sz w:val="24"/>
          <w:szCs w:val="24"/>
        </w:rPr>
        <w:t>13</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106815" w:rsidRDefault="00106815" w:rsidP="00F14FD0">
      <w:pPr>
        <w:spacing w:after="0" w:line="240" w:lineRule="auto"/>
        <w:rPr>
          <w:rFonts w:ascii="Times New Roman" w:hAnsi="Times New Roman" w:cs="Times New Roman"/>
          <w:sz w:val="24"/>
          <w:szCs w:val="24"/>
        </w:rPr>
      </w:pPr>
    </w:p>
    <w:p w:rsidR="00106815" w:rsidRPr="00826B56" w:rsidRDefault="00106815" w:rsidP="00106815">
      <w:pPr>
        <w:spacing w:after="0" w:line="240" w:lineRule="auto"/>
        <w:ind w:firstLine="567"/>
        <w:jc w:val="both"/>
        <w:rPr>
          <w:rFonts w:ascii="Times New Roman" w:hAnsi="Times New Roman" w:cs="Times New Roman"/>
          <w:sz w:val="24"/>
          <w:szCs w:val="24"/>
        </w:rPr>
      </w:pPr>
      <w:r w:rsidRPr="00826B56">
        <w:rPr>
          <w:rFonts w:ascii="Times New Roman" w:hAnsi="Times New Roman" w:cs="Times New Roman"/>
          <w:b/>
          <w:sz w:val="24"/>
          <w:szCs w:val="24"/>
        </w:rPr>
        <w:t xml:space="preserve">Решили:  </w:t>
      </w:r>
      <w:r w:rsidRPr="00826B56">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106815" w:rsidRPr="00106815" w:rsidRDefault="00106815" w:rsidP="00106815">
      <w:pPr>
        <w:autoSpaceDE w:val="0"/>
        <w:autoSpaceDN w:val="0"/>
        <w:adjustRightInd w:val="0"/>
        <w:spacing w:after="0" w:line="240" w:lineRule="auto"/>
        <w:ind w:left="360"/>
        <w:rPr>
          <w:rFonts w:ascii="Times New Roman" w:hAnsi="Times New Roman"/>
          <w:sz w:val="24"/>
          <w:szCs w:val="24"/>
        </w:rPr>
      </w:pPr>
      <w:r w:rsidRPr="00106815">
        <w:rPr>
          <w:rFonts w:ascii="Times New Roman" w:hAnsi="Times New Roman"/>
          <w:sz w:val="24"/>
          <w:szCs w:val="24"/>
        </w:rPr>
        <w:t>Общество с ограниченной ответственностью «ПСТ ДЕВЕЛОПМЕНТ» ИНН 2310215049</w:t>
      </w:r>
    </w:p>
    <w:p w:rsidR="00106815" w:rsidRPr="00106815" w:rsidRDefault="00106815" w:rsidP="00106815">
      <w:pPr>
        <w:autoSpaceDE w:val="0"/>
        <w:autoSpaceDN w:val="0"/>
        <w:adjustRightInd w:val="0"/>
        <w:spacing w:after="0" w:line="240" w:lineRule="auto"/>
        <w:ind w:left="360"/>
        <w:rPr>
          <w:rFonts w:ascii="Times New Roman" w:hAnsi="Times New Roman"/>
          <w:sz w:val="24"/>
          <w:szCs w:val="24"/>
        </w:rPr>
      </w:pPr>
      <w:r w:rsidRPr="00106815">
        <w:rPr>
          <w:rFonts w:ascii="Times New Roman" w:hAnsi="Times New Roman"/>
          <w:sz w:val="24"/>
          <w:szCs w:val="24"/>
        </w:rPr>
        <w:t>Общество с ограниченной ответственностью «ГрандПроектСити» ИНН 7701784162</w:t>
      </w:r>
    </w:p>
    <w:p w:rsidR="00106815" w:rsidRDefault="00106815" w:rsidP="00F14FD0">
      <w:pPr>
        <w:spacing w:after="0" w:line="240" w:lineRule="auto"/>
        <w:rPr>
          <w:rFonts w:ascii="Times New Roman" w:hAnsi="Times New Roman" w:cs="Times New Roman"/>
          <w:sz w:val="24"/>
          <w:szCs w:val="24"/>
        </w:rPr>
      </w:pPr>
    </w:p>
    <w:p w:rsidR="00106815" w:rsidRDefault="00106815" w:rsidP="00106815">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w:t>
      </w:r>
      <w:r w:rsidR="00832103">
        <w:rPr>
          <w:rFonts w:ascii="Times New Roman" w:hAnsi="Times New Roman" w:cs="Times New Roman"/>
          <w:sz w:val="24"/>
          <w:szCs w:val="24"/>
        </w:rPr>
        <w:t>0</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832103" w:rsidRDefault="00832103" w:rsidP="00106815">
      <w:pPr>
        <w:spacing w:after="0" w:line="240" w:lineRule="auto"/>
        <w:rPr>
          <w:rFonts w:ascii="Times New Roman" w:hAnsi="Times New Roman" w:cs="Times New Roman"/>
          <w:sz w:val="24"/>
          <w:szCs w:val="24"/>
        </w:rPr>
      </w:pPr>
    </w:p>
    <w:p w:rsidR="00832103" w:rsidRPr="006326E2" w:rsidRDefault="00832103" w:rsidP="00832103">
      <w:pPr>
        <w:spacing w:after="0" w:line="240" w:lineRule="auto"/>
        <w:ind w:firstLine="567"/>
        <w:jc w:val="both"/>
        <w:rPr>
          <w:rFonts w:ascii="Times New Roman" w:hAnsi="Times New Roman" w:cs="Times New Roman"/>
          <w:sz w:val="24"/>
          <w:szCs w:val="24"/>
        </w:rPr>
      </w:pPr>
      <w:r w:rsidRPr="006326E2">
        <w:rPr>
          <w:rFonts w:ascii="Times New Roman" w:hAnsi="Times New Roman" w:cs="Times New Roman"/>
          <w:b/>
          <w:sz w:val="24"/>
          <w:szCs w:val="24"/>
        </w:rPr>
        <w:t xml:space="preserve">Решили:  </w:t>
      </w:r>
      <w:r w:rsidRPr="006326E2">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832103" w:rsidRPr="00832103" w:rsidRDefault="00832103" w:rsidP="00832103">
      <w:pPr>
        <w:autoSpaceDE w:val="0"/>
        <w:autoSpaceDN w:val="0"/>
        <w:adjustRightInd w:val="0"/>
        <w:spacing w:after="0" w:line="240" w:lineRule="auto"/>
        <w:ind w:left="360"/>
        <w:rPr>
          <w:rFonts w:ascii="Times New Roman" w:hAnsi="Times New Roman"/>
          <w:sz w:val="24"/>
          <w:szCs w:val="24"/>
        </w:rPr>
      </w:pPr>
      <w:r w:rsidRPr="00832103">
        <w:rPr>
          <w:rFonts w:ascii="Times New Roman" w:hAnsi="Times New Roman"/>
          <w:sz w:val="24"/>
          <w:szCs w:val="24"/>
        </w:rPr>
        <w:t>Общество с ограниченной ответственностью «СТРОЙ-ИНВЕСТ» ИНН 7806589433</w:t>
      </w:r>
    </w:p>
    <w:p w:rsidR="00832103" w:rsidRDefault="00832103" w:rsidP="00106815">
      <w:pPr>
        <w:spacing w:after="0" w:line="240" w:lineRule="auto"/>
        <w:rPr>
          <w:rFonts w:ascii="Times New Roman" w:hAnsi="Times New Roman" w:cs="Times New Roman"/>
          <w:sz w:val="24"/>
          <w:szCs w:val="24"/>
        </w:rPr>
      </w:pPr>
    </w:p>
    <w:p w:rsidR="00106815" w:rsidRDefault="00106815" w:rsidP="00106815">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073F69">
        <w:rPr>
          <w:rFonts w:ascii="Times New Roman" w:hAnsi="Times New Roman" w:cs="Times New Roman"/>
          <w:sz w:val="24"/>
          <w:szCs w:val="24"/>
        </w:rPr>
        <w:t>09</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073F69" w:rsidRDefault="00073F69" w:rsidP="00106815">
      <w:pPr>
        <w:spacing w:after="0" w:line="240" w:lineRule="auto"/>
        <w:rPr>
          <w:rFonts w:ascii="Times New Roman" w:hAnsi="Times New Roman" w:cs="Times New Roman"/>
          <w:sz w:val="24"/>
          <w:szCs w:val="24"/>
        </w:rPr>
      </w:pPr>
    </w:p>
    <w:p w:rsidR="00073F69" w:rsidRPr="00EE2F24" w:rsidRDefault="00073F69" w:rsidP="00073F69">
      <w:pPr>
        <w:spacing w:after="0" w:line="240" w:lineRule="auto"/>
        <w:ind w:firstLine="567"/>
        <w:jc w:val="both"/>
        <w:rPr>
          <w:rFonts w:ascii="Times New Roman" w:hAnsi="Times New Roman" w:cs="Times New Roman"/>
          <w:sz w:val="24"/>
          <w:szCs w:val="24"/>
        </w:rPr>
      </w:pPr>
      <w:r w:rsidRPr="00EE2F24">
        <w:rPr>
          <w:rFonts w:ascii="Times New Roman" w:hAnsi="Times New Roman" w:cs="Times New Roman"/>
          <w:b/>
          <w:sz w:val="24"/>
          <w:szCs w:val="24"/>
        </w:rPr>
        <w:t xml:space="preserve">Решили:  </w:t>
      </w:r>
      <w:r w:rsidRPr="00EE2F24">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w:t>
      </w:r>
      <w:r w:rsidRPr="00EE2F24">
        <w:rPr>
          <w:rFonts w:ascii="Times New Roman" w:hAnsi="Times New Roman" w:cs="Times New Roman"/>
          <w:sz w:val="24"/>
          <w:szCs w:val="24"/>
        </w:rPr>
        <w:lastRenderedPageBreak/>
        <w:t>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73F69" w:rsidRPr="00073F69" w:rsidRDefault="00073F69" w:rsidP="00073F69">
      <w:pPr>
        <w:autoSpaceDE w:val="0"/>
        <w:autoSpaceDN w:val="0"/>
        <w:adjustRightInd w:val="0"/>
        <w:spacing w:after="0" w:line="240" w:lineRule="auto"/>
        <w:ind w:left="360"/>
        <w:rPr>
          <w:rFonts w:ascii="Times New Roman" w:hAnsi="Times New Roman"/>
          <w:sz w:val="24"/>
          <w:szCs w:val="24"/>
        </w:rPr>
      </w:pPr>
      <w:r w:rsidRPr="00073F69">
        <w:rPr>
          <w:rFonts w:ascii="Times New Roman" w:hAnsi="Times New Roman"/>
          <w:sz w:val="24"/>
          <w:szCs w:val="24"/>
        </w:rPr>
        <w:t>Общество с ограниченной ответственностью «САТУРН ТЕХНОЛОДЖИ» ИНН 5902034046</w:t>
      </w:r>
    </w:p>
    <w:p w:rsidR="00073F69" w:rsidRPr="00073F69" w:rsidRDefault="00073F69" w:rsidP="00073F69">
      <w:pPr>
        <w:autoSpaceDE w:val="0"/>
        <w:autoSpaceDN w:val="0"/>
        <w:adjustRightInd w:val="0"/>
        <w:spacing w:after="0" w:line="240" w:lineRule="auto"/>
        <w:ind w:left="360"/>
        <w:rPr>
          <w:rFonts w:ascii="Times New Roman" w:hAnsi="Times New Roman"/>
          <w:sz w:val="24"/>
          <w:szCs w:val="24"/>
        </w:rPr>
      </w:pPr>
      <w:r w:rsidRPr="00073F69">
        <w:rPr>
          <w:rFonts w:ascii="Times New Roman" w:hAnsi="Times New Roman"/>
          <w:sz w:val="24"/>
          <w:szCs w:val="24"/>
        </w:rPr>
        <w:t>Общество с ограниченной ответственностью «РНСК» ИНН 7714436412</w:t>
      </w:r>
    </w:p>
    <w:p w:rsidR="00073F69" w:rsidRPr="00073F69" w:rsidRDefault="00073F69" w:rsidP="00073F69">
      <w:pPr>
        <w:autoSpaceDE w:val="0"/>
        <w:autoSpaceDN w:val="0"/>
        <w:adjustRightInd w:val="0"/>
        <w:spacing w:after="0" w:line="240" w:lineRule="auto"/>
        <w:ind w:left="360"/>
        <w:rPr>
          <w:rFonts w:ascii="Times New Roman" w:hAnsi="Times New Roman"/>
          <w:sz w:val="24"/>
          <w:szCs w:val="24"/>
        </w:rPr>
      </w:pPr>
      <w:r w:rsidRPr="00073F69">
        <w:rPr>
          <w:rFonts w:ascii="Times New Roman" w:hAnsi="Times New Roman"/>
          <w:sz w:val="24"/>
          <w:szCs w:val="24"/>
        </w:rPr>
        <w:t>Индивидуальный предприниматель Жаворонко Сергей Николаевич ИНН 772501315009</w:t>
      </w:r>
    </w:p>
    <w:p w:rsidR="00073F69" w:rsidRPr="00073F69" w:rsidRDefault="00073F69" w:rsidP="00073F69">
      <w:pPr>
        <w:autoSpaceDE w:val="0"/>
        <w:autoSpaceDN w:val="0"/>
        <w:adjustRightInd w:val="0"/>
        <w:spacing w:after="0" w:line="240" w:lineRule="auto"/>
        <w:ind w:left="360"/>
        <w:rPr>
          <w:rFonts w:ascii="Times New Roman" w:hAnsi="Times New Roman"/>
          <w:sz w:val="24"/>
          <w:szCs w:val="24"/>
        </w:rPr>
      </w:pPr>
      <w:r w:rsidRPr="00073F69">
        <w:rPr>
          <w:rFonts w:ascii="Times New Roman" w:hAnsi="Times New Roman"/>
          <w:sz w:val="24"/>
          <w:szCs w:val="24"/>
        </w:rPr>
        <w:t>Общество с ограниченной ответственностью «Техстрой» ИНН 7727465146</w:t>
      </w:r>
    </w:p>
    <w:p w:rsidR="00073F69" w:rsidRPr="00073F69" w:rsidRDefault="00073F69" w:rsidP="00073F69">
      <w:pPr>
        <w:autoSpaceDE w:val="0"/>
        <w:autoSpaceDN w:val="0"/>
        <w:adjustRightInd w:val="0"/>
        <w:spacing w:after="0" w:line="240" w:lineRule="auto"/>
        <w:ind w:left="360"/>
        <w:rPr>
          <w:rFonts w:ascii="Times New Roman" w:hAnsi="Times New Roman"/>
          <w:sz w:val="24"/>
          <w:szCs w:val="24"/>
        </w:rPr>
      </w:pPr>
      <w:r w:rsidRPr="00073F69">
        <w:rPr>
          <w:rFonts w:ascii="Times New Roman" w:hAnsi="Times New Roman"/>
          <w:sz w:val="24"/>
          <w:szCs w:val="24"/>
        </w:rPr>
        <w:t>Общество с ограниченной ответственностью «САТУРН-ПРО» ИНН 7728473125</w:t>
      </w:r>
    </w:p>
    <w:p w:rsidR="00073F69" w:rsidRDefault="00073F69" w:rsidP="00106815">
      <w:pPr>
        <w:spacing w:after="0" w:line="240" w:lineRule="auto"/>
        <w:rPr>
          <w:rFonts w:ascii="Times New Roman" w:hAnsi="Times New Roman" w:cs="Times New Roman"/>
          <w:sz w:val="24"/>
          <w:szCs w:val="24"/>
        </w:rPr>
      </w:pPr>
    </w:p>
    <w:p w:rsidR="00073F69" w:rsidRPr="00EE2F24" w:rsidRDefault="00073F69" w:rsidP="00073F69">
      <w:pPr>
        <w:spacing w:after="0" w:line="240" w:lineRule="auto"/>
        <w:ind w:firstLine="567"/>
        <w:jc w:val="both"/>
        <w:rPr>
          <w:rFonts w:ascii="Times New Roman" w:hAnsi="Times New Roman" w:cs="Times New Roman"/>
          <w:sz w:val="24"/>
          <w:szCs w:val="24"/>
        </w:rPr>
      </w:pPr>
      <w:r w:rsidRPr="00EE2F24">
        <w:rPr>
          <w:rFonts w:ascii="Times New Roman" w:hAnsi="Times New Roman" w:cs="Times New Roman"/>
          <w:b/>
          <w:sz w:val="24"/>
          <w:szCs w:val="24"/>
        </w:rPr>
        <w:t xml:space="preserve">Решили:  </w:t>
      </w:r>
      <w:r w:rsidRPr="00EE2F24">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073F69" w:rsidRDefault="00073F69" w:rsidP="00073F69">
      <w:pPr>
        <w:spacing w:after="0" w:line="240" w:lineRule="auto"/>
        <w:rPr>
          <w:rFonts w:ascii="Times New Roman" w:hAnsi="Times New Roman"/>
          <w:sz w:val="24"/>
          <w:szCs w:val="24"/>
        </w:rPr>
      </w:pPr>
      <w:r w:rsidRPr="00EE2F24">
        <w:rPr>
          <w:rFonts w:ascii="Times New Roman" w:hAnsi="Times New Roman"/>
          <w:sz w:val="24"/>
          <w:szCs w:val="24"/>
        </w:rPr>
        <w:t>Общество с ограниченной ответственностью «РЕМСТРОЙ-777» ИНН 7709459936</w:t>
      </w:r>
    </w:p>
    <w:p w:rsidR="00073F69" w:rsidRDefault="00073F69" w:rsidP="00073F69">
      <w:pPr>
        <w:spacing w:after="0" w:line="240" w:lineRule="auto"/>
        <w:rPr>
          <w:rFonts w:ascii="Times New Roman" w:hAnsi="Times New Roman"/>
          <w:sz w:val="24"/>
          <w:szCs w:val="24"/>
        </w:rPr>
      </w:pPr>
    </w:p>
    <w:p w:rsidR="00073F69" w:rsidRDefault="00073F69" w:rsidP="00073F69">
      <w:pPr>
        <w:spacing w:after="0" w:line="240" w:lineRule="auto"/>
        <w:rPr>
          <w:rFonts w:ascii="Times New Roman" w:hAnsi="Times New Roman" w:cs="Times New Roman"/>
          <w:sz w:val="24"/>
          <w:szCs w:val="24"/>
        </w:rPr>
      </w:pPr>
    </w:p>
    <w:p w:rsidR="00106815" w:rsidRDefault="00106815" w:rsidP="00106815">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51D2A">
        <w:rPr>
          <w:rFonts w:ascii="Times New Roman" w:hAnsi="Times New Roman" w:cs="Times New Roman"/>
          <w:sz w:val="24"/>
          <w:szCs w:val="24"/>
        </w:rPr>
        <w:t>08</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B51D2A" w:rsidRDefault="00B51D2A" w:rsidP="00106815">
      <w:pPr>
        <w:spacing w:after="0" w:line="240" w:lineRule="auto"/>
        <w:rPr>
          <w:rFonts w:ascii="Times New Roman" w:hAnsi="Times New Roman" w:cs="Times New Roman"/>
          <w:sz w:val="24"/>
          <w:szCs w:val="24"/>
        </w:rPr>
      </w:pPr>
    </w:p>
    <w:p w:rsidR="00B51D2A" w:rsidRPr="003904C7" w:rsidRDefault="00B51D2A" w:rsidP="00B51D2A">
      <w:pPr>
        <w:spacing w:after="0" w:line="240" w:lineRule="auto"/>
        <w:ind w:firstLine="567"/>
        <w:jc w:val="both"/>
        <w:rPr>
          <w:rFonts w:ascii="Times New Roman" w:hAnsi="Times New Roman" w:cs="Times New Roman"/>
          <w:sz w:val="24"/>
          <w:szCs w:val="24"/>
        </w:rPr>
      </w:pPr>
      <w:r w:rsidRPr="003904C7">
        <w:rPr>
          <w:rFonts w:ascii="Times New Roman" w:hAnsi="Times New Roman" w:cs="Times New Roman"/>
          <w:b/>
          <w:sz w:val="24"/>
          <w:szCs w:val="24"/>
        </w:rPr>
        <w:t xml:space="preserve">Решили:  </w:t>
      </w:r>
      <w:r w:rsidRPr="003904C7">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51D2A" w:rsidRDefault="00B51D2A" w:rsidP="00B51D2A">
      <w:pPr>
        <w:spacing w:after="0" w:line="240" w:lineRule="auto"/>
        <w:rPr>
          <w:rFonts w:ascii="Times New Roman" w:hAnsi="Times New Roman"/>
          <w:sz w:val="24"/>
          <w:szCs w:val="24"/>
        </w:rPr>
      </w:pPr>
      <w:r w:rsidRPr="003904C7">
        <w:rPr>
          <w:rFonts w:ascii="Times New Roman" w:hAnsi="Times New Roman"/>
          <w:sz w:val="24"/>
          <w:szCs w:val="24"/>
        </w:rPr>
        <w:t>Общество с ограниченной ответственностью «Базис» ИНН 7017270985</w:t>
      </w:r>
    </w:p>
    <w:p w:rsidR="00B51D2A" w:rsidRDefault="00B51D2A" w:rsidP="00B51D2A">
      <w:pPr>
        <w:spacing w:after="0" w:line="240" w:lineRule="auto"/>
        <w:rPr>
          <w:rFonts w:ascii="Times New Roman" w:hAnsi="Times New Roman"/>
          <w:sz w:val="24"/>
          <w:szCs w:val="24"/>
        </w:rPr>
      </w:pPr>
    </w:p>
    <w:p w:rsidR="00B51D2A" w:rsidRDefault="00B51D2A" w:rsidP="00B51D2A">
      <w:pPr>
        <w:spacing w:after="0" w:line="240" w:lineRule="auto"/>
        <w:rPr>
          <w:rFonts w:ascii="Times New Roman" w:hAnsi="Times New Roman" w:cs="Times New Roman"/>
          <w:sz w:val="24"/>
          <w:szCs w:val="24"/>
        </w:rPr>
      </w:pPr>
    </w:p>
    <w:p w:rsidR="00106815" w:rsidRDefault="00106815" w:rsidP="00106815">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B6A51">
        <w:rPr>
          <w:rFonts w:ascii="Times New Roman" w:hAnsi="Times New Roman" w:cs="Times New Roman"/>
          <w:sz w:val="24"/>
          <w:szCs w:val="24"/>
        </w:rPr>
        <w:t>07</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BB6A51" w:rsidRDefault="00BB6A51" w:rsidP="00106815">
      <w:pPr>
        <w:spacing w:after="0" w:line="240" w:lineRule="auto"/>
        <w:rPr>
          <w:rFonts w:ascii="Times New Roman" w:hAnsi="Times New Roman" w:cs="Times New Roman"/>
          <w:sz w:val="24"/>
          <w:szCs w:val="24"/>
        </w:rPr>
      </w:pPr>
    </w:p>
    <w:p w:rsidR="00BB6A51" w:rsidRPr="00687DCE" w:rsidRDefault="00BB6A51" w:rsidP="00BB6A51">
      <w:pPr>
        <w:spacing w:after="0" w:line="240" w:lineRule="auto"/>
        <w:ind w:firstLine="567"/>
        <w:jc w:val="both"/>
        <w:rPr>
          <w:rFonts w:ascii="Times New Roman" w:hAnsi="Times New Roman" w:cs="Times New Roman"/>
          <w:sz w:val="24"/>
          <w:szCs w:val="24"/>
        </w:rPr>
      </w:pPr>
      <w:r w:rsidRPr="00687DCE">
        <w:rPr>
          <w:rFonts w:ascii="Times New Roman" w:hAnsi="Times New Roman" w:cs="Times New Roman"/>
          <w:b/>
          <w:sz w:val="24"/>
          <w:szCs w:val="24"/>
        </w:rPr>
        <w:t xml:space="preserve">Решили:  </w:t>
      </w:r>
      <w:r w:rsidRPr="00687DCE">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B6A51" w:rsidRPr="00BB6A51" w:rsidRDefault="00BB6A51" w:rsidP="00BB6A51">
      <w:pPr>
        <w:autoSpaceDE w:val="0"/>
        <w:autoSpaceDN w:val="0"/>
        <w:adjustRightInd w:val="0"/>
        <w:spacing w:after="0" w:line="240" w:lineRule="auto"/>
        <w:ind w:left="360"/>
        <w:rPr>
          <w:rFonts w:ascii="Times New Roman" w:hAnsi="Times New Roman"/>
          <w:sz w:val="24"/>
          <w:szCs w:val="24"/>
        </w:rPr>
      </w:pPr>
      <w:r w:rsidRPr="00BB6A51">
        <w:rPr>
          <w:rFonts w:ascii="Times New Roman" w:hAnsi="Times New Roman"/>
          <w:sz w:val="24"/>
          <w:szCs w:val="24"/>
        </w:rPr>
        <w:t>Общество с ограниченной ответственностью «ГЕОСТРОЙКАДАСТР» ИНН 1326226252</w:t>
      </w:r>
    </w:p>
    <w:p w:rsidR="00BB6A51" w:rsidRPr="00BB6A51" w:rsidRDefault="00BB6A51" w:rsidP="00BB6A51">
      <w:pPr>
        <w:autoSpaceDE w:val="0"/>
        <w:autoSpaceDN w:val="0"/>
        <w:adjustRightInd w:val="0"/>
        <w:spacing w:after="0" w:line="240" w:lineRule="auto"/>
        <w:ind w:left="360"/>
        <w:rPr>
          <w:rFonts w:ascii="Times New Roman" w:hAnsi="Times New Roman"/>
          <w:sz w:val="24"/>
          <w:szCs w:val="24"/>
        </w:rPr>
      </w:pPr>
      <w:r w:rsidRPr="00BB6A51">
        <w:rPr>
          <w:rFonts w:ascii="Times New Roman" w:hAnsi="Times New Roman"/>
          <w:sz w:val="24"/>
          <w:szCs w:val="24"/>
        </w:rPr>
        <w:t>Общество с ограниченной ответственностью «ПРОЕКТНО-СТРОИТЕЛЬНАЯ КОМПАНИЯ ЛАДОГА» ИНН 4703182778</w:t>
      </w:r>
    </w:p>
    <w:p w:rsidR="00BB6A51" w:rsidRPr="00BB6A51" w:rsidRDefault="00BB6A51" w:rsidP="00BB6A51">
      <w:pPr>
        <w:autoSpaceDE w:val="0"/>
        <w:autoSpaceDN w:val="0"/>
        <w:adjustRightInd w:val="0"/>
        <w:spacing w:after="0" w:line="240" w:lineRule="auto"/>
        <w:ind w:left="360"/>
        <w:rPr>
          <w:rFonts w:ascii="Times New Roman" w:hAnsi="Times New Roman"/>
          <w:sz w:val="24"/>
          <w:szCs w:val="24"/>
        </w:rPr>
      </w:pPr>
      <w:r w:rsidRPr="00BB6A51">
        <w:rPr>
          <w:rFonts w:ascii="Times New Roman" w:hAnsi="Times New Roman"/>
          <w:sz w:val="24"/>
          <w:szCs w:val="24"/>
        </w:rPr>
        <w:t>Общество с ограниченной ответственностью «Московская областная Ремонтно-Строительная Эксплуатационная Компания» ИНН 5042113527</w:t>
      </w:r>
    </w:p>
    <w:p w:rsidR="00BB6A51" w:rsidRPr="00BB6A51" w:rsidRDefault="00BB6A51" w:rsidP="00BB6A51">
      <w:pPr>
        <w:autoSpaceDE w:val="0"/>
        <w:autoSpaceDN w:val="0"/>
        <w:adjustRightInd w:val="0"/>
        <w:spacing w:after="0" w:line="240" w:lineRule="auto"/>
        <w:ind w:left="360"/>
        <w:rPr>
          <w:rFonts w:ascii="Times New Roman" w:hAnsi="Times New Roman"/>
          <w:sz w:val="24"/>
          <w:szCs w:val="24"/>
        </w:rPr>
      </w:pPr>
      <w:r w:rsidRPr="00BB6A51">
        <w:rPr>
          <w:rFonts w:ascii="Times New Roman" w:hAnsi="Times New Roman"/>
          <w:sz w:val="24"/>
          <w:szCs w:val="24"/>
        </w:rPr>
        <w:t>Индивидуальный предприниматель ПРОСКУРИНА ЕКАТЕРИНА ВАДИМОВНА ИНН 760215637799</w:t>
      </w:r>
    </w:p>
    <w:p w:rsidR="00BB6A51" w:rsidRPr="00BB6A51" w:rsidRDefault="00BB6A51" w:rsidP="00BB6A51">
      <w:pPr>
        <w:autoSpaceDE w:val="0"/>
        <w:autoSpaceDN w:val="0"/>
        <w:adjustRightInd w:val="0"/>
        <w:spacing w:after="0" w:line="240" w:lineRule="auto"/>
        <w:ind w:left="360"/>
        <w:rPr>
          <w:rFonts w:ascii="Times New Roman" w:hAnsi="Times New Roman"/>
          <w:sz w:val="24"/>
          <w:szCs w:val="24"/>
        </w:rPr>
      </w:pPr>
      <w:r w:rsidRPr="00BB6A51">
        <w:rPr>
          <w:rFonts w:ascii="Times New Roman" w:hAnsi="Times New Roman"/>
          <w:sz w:val="24"/>
          <w:szCs w:val="24"/>
        </w:rPr>
        <w:t>Общество с ограниченной ответственностью «СТРОЙ.ЦЕНТР» ИНН 7722482878</w:t>
      </w:r>
    </w:p>
    <w:p w:rsidR="00BB6A51" w:rsidRPr="00BB6A51" w:rsidRDefault="00BB6A51" w:rsidP="00BB6A51">
      <w:pPr>
        <w:autoSpaceDE w:val="0"/>
        <w:autoSpaceDN w:val="0"/>
        <w:adjustRightInd w:val="0"/>
        <w:spacing w:after="0" w:line="240" w:lineRule="auto"/>
        <w:ind w:left="360"/>
        <w:rPr>
          <w:rFonts w:ascii="Times New Roman" w:hAnsi="Times New Roman"/>
          <w:sz w:val="24"/>
          <w:szCs w:val="24"/>
        </w:rPr>
      </w:pPr>
      <w:r w:rsidRPr="00BB6A51">
        <w:rPr>
          <w:rFonts w:ascii="Times New Roman" w:hAnsi="Times New Roman"/>
          <w:sz w:val="24"/>
          <w:szCs w:val="24"/>
        </w:rPr>
        <w:t>Общество с ограниченной ответственностью «Судебные экспертизы и исследования» ИНН 7725326066</w:t>
      </w:r>
    </w:p>
    <w:p w:rsidR="00BB6A51" w:rsidRPr="00BB6A51" w:rsidRDefault="00BB6A51" w:rsidP="00BB6A51">
      <w:pPr>
        <w:autoSpaceDE w:val="0"/>
        <w:autoSpaceDN w:val="0"/>
        <w:adjustRightInd w:val="0"/>
        <w:spacing w:after="0" w:line="240" w:lineRule="auto"/>
        <w:ind w:left="360"/>
        <w:rPr>
          <w:rFonts w:ascii="Times New Roman" w:hAnsi="Times New Roman"/>
          <w:sz w:val="24"/>
          <w:szCs w:val="24"/>
        </w:rPr>
      </w:pPr>
      <w:r w:rsidRPr="00BB6A51">
        <w:rPr>
          <w:rFonts w:ascii="Times New Roman" w:hAnsi="Times New Roman"/>
          <w:sz w:val="24"/>
          <w:szCs w:val="24"/>
        </w:rPr>
        <w:t>Индивидуальный предприниматель Рябинин  Евгений Вадимович ИНН 860236868077</w:t>
      </w:r>
    </w:p>
    <w:p w:rsidR="00BB6A51" w:rsidRPr="00BB6A51" w:rsidRDefault="00BB6A51" w:rsidP="00BB6A51">
      <w:pPr>
        <w:autoSpaceDE w:val="0"/>
        <w:autoSpaceDN w:val="0"/>
        <w:adjustRightInd w:val="0"/>
        <w:spacing w:after="0" w:line="240" w:lineRule="auto"/>
        <w:ind w:left="360"/>
        <w:rPr>
          <w:rFonts w:ascii="Times New Roman" w:hAnsi="Times New Roman"/>
          <w:sz w:val="24"/>
          <w:szCs w:val="24"/>
        </w:rPr>
      </w:pPr>
      <w:r w:rsidRPr="00BB6A51">
        <w:rPr>
          <w:rFonts w:ascii="Times New Roman" w:hAnsi="Times New Roman"/>
          <w:sz w:val="24"/>
          <w:szCs w:val="24"/>
        </w:rPr>
        <w:t>Общество с ограниченной ответственностью «СУ 111» ИНН 9723118882</w:t>
      </w:r>
    </w:p>
    <w:p w:rsidR="00BB6A51" w:rsidRDefault="00BB6A51" w:rsidP="00106815">
      <w:pPr>
        <w:spacing w:after="0" w:line="240" w:lineRule="auto"/>
        <w:rPr>
          <w:rFonts w:ascii="Times New Roman" w:hAnsi="Times New Roman" w:cs="Times New Roman"/>
          <w:sz w:val="24"/>
          <w:szCs w:val="24"/>
        </w:rPr>
      </w:pPr>
    </w:p>
    <w:p w:rsidR="00106815" w:rsidRDefault="00106815" w:rsidP="00106815">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412EB8">
        <w:rPr>
          <w:rFonts w:ascii="Times New Roman" w:hAnsi="Times New Roman" w:cs="Times New Roman"/>
          <w:sz w:val="24"/>
          <w:szCs w:val="24"/>
        </w:rPr>
        <w:t>06</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412EB8" w:rsidRDefault="00412EB8" w:rsidP="00106815">
      <w:pPr>
        <w:spacing w:after="0" w:line="240" w:lineRule="auto"/>
        <w:rPr>
          <w:rFonts w:ascii="Times New Roman" w:hAnsi="Times New Roman" w:cs="Times New Roman"/>
          <w:sz w:val="24"/>
          <w:szCs w:val="24"/>
        </w:rPr>
      </w:pPr>
    </w:p>
    <w:p w:rsidR="00412EB8" w:rsidRPr="00660B14" w:rsidRDefault="00412EB8" w:rsidP="00412EB8">
      <w:pPr>
        <w:spacing w:after="0" w:line="240" w:lineRule="auto"/>
        <w:ind w:firstLine="567"/>
        <w:jc w:val="both"/>
        <w:rPr>
          <w:rFonts w:ascii="Times New Roman" w:hAnsi="Times New Roman" w:cs="Times New Roman"/>
          <w:sz w:val="24"/>
          <w:szCs w:val="24"/>
        </w:rPr>
      </w:pPr>
      <w:r w:rsidRPr="00660B14">
        <w:rPr>
          <w:rFonts w:ascii="Times New Roman" w:hAnsi="Times New Roman" w:cs="Times New Roman"/>
          <w:b/>
          <w:sz w:val="24"/>
          <w:szCs w:val="24"/>
        </w:rPr>
        <w:t xml:space="preserve">Решили:  </w:t>
      </w:r>
      <w:r w:rsidRPr="00660B14">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w:t>
      </w:r>
      <w:r w:rsidRPr="00660B14">
        <w:rPr>
          <w:rFonts w:ascii="Times New Roman" w:hAnsi="Times New Roman" w:cs="Times New Roman"/>
          <w:sz w:val="24"/>
          <w:szCs w:val="24"/>
        </w:rPr>
        <w:lastRenderedPageBreak/>
        <w:t>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412EB8" w:rsidRPr="00412EB8" w:rsidRDefault="00412EB8" w:rsidP="00412EB8">
      <w:pPr>
        <w:autoSpaceDE w:val="0"/>
        <w:autoSpaceDN w:val="0"/>
        <w:adjustRightInd w:val="0"/>
        <w:spacing w:after="0" w:line="240" w:lineRule="auto"/>
        <w:ind w:left="360"/>
        <w:rPr>
          <w:rFonts w:ascii="Times New Roman" w:hAnsi="Times New Roman"/>
          <w:sz w:val="24"/>
          <w:szCs w:val="24"/>
        </w:rPr>
      </w:pPr>
      <w:r w:rsidRPr="00412EB8">
        <w:rPr>
          <w:rFonts w:ascii="Times New Roman" w:hAnsi="Times New Roman"/>
          <w:sz w:val="24"/>
          <w:szCs w:val="24"/>
        </w:rPr>
        <w:t>Общество с ограниченной ответственностью «ЛИДЕР» ИНН 5047194199</w:t>
      </w:r>
    </w:p>
    <w:p w:rsidR="00412EB8" w:rsidRPr="00412EB8" w:rsidRDefault="00412EB8" w:rsidP="00412EB8">
      <w:pPr>
        <w:autoSpaceDE w:val="0"/>
        <w:autoSpaceDN w:val="0"/>
        <w:adjustRightInd w:val="0"/>
        <w:spacing w:after="0" w:line="240" w:lineRule="auto"/>
        <w:ind w:left="360"/>
        <w:rPr>
          <w:rFonts w:ascii="Times New Roman" w:hAnsi="Times New Roman"/>
          <w:sz w:val="24"/>
          <w:szCs w:val="24"/>
        </w:rPr>
      </w:pPr>
      <w:r w:rsidRPr="00412EB8">
        <w:rPr>
          <w:rFonts w:ascii="Times New Roman" w:hAnsi="Times New Roman"/>
          <w:sz w:val="24"/>
          <w:szCs w:val="24"/>
        </w:rPr>
        <w:t>Индивидуальный предприниматель Васильев Алексей Анатольевич ИНН 770102675084</w:t>
      </w:r>
    </w:p>
    <w:p w:rsidR="00412EB8" w:rsidRPr="00412EB8" w:rsidRDefault="00412EB8" w:rsidP="00412EB8">
      <w:pPr>
        <w:autoSpaceDE w:val="0"/>
        <w:autoSpaceDN w:val="0"/>
        <w:adjustRightInd w:val="0"/>
        <w:spacing w:after="0" w:line="240" w:lineRule="auto"/>
        <w:ind w:left="360"/>
        <w:rPr>
          <w:rFonts w:ascii="Times New Roman" w:hAnsi="Times New Roman"/>
          <w:sz w:val="24"/>
          <w:szCs w:val="24"/>
        </w:rPr>
      </w:pPr>
      <w:r w:rsidRPr="00412EB8">
        <w:rPr>
          <w:rFonts w:ascii="Times New Roman" w:hAnsi="Times New Roman"/>
          <w:sz w:val="24"/>
          <w:szCs w:val="24"/>
        </w:rPr>
        <w:t>Общество с ограниченной ответственностью «Премьер Инвест» ИНН 7729517713</w:t>
      </w:r>
    </w:p>
    <w:p w:rsidR="00412EB8" w:rsidRPr="00412EB8" w:rsidRDefault="00412EB8" w:rsidP="00412EB8">
      <w:pPr>
        <w:autoSpaceDE w:val="0"/>
        <w:autoSpaceDN w:val="0"/>
        <w:adjustRightInd w:val="0"/>
        <w:spacing w:after="0" w:line="240" w:lineRule="auto"/>
        <w:ind w:left="360"/>
        <w:rPr>
          <w:rFonts w:ascii="Times New Roman" w:hAnsi="Times New Roman"/>
          <w:sz w:val="24"/>
          <w:szCs w:val="24"/>
        </w:rPr>
      </w:pPr>
      <w:r w:rsidRPr="00412EB8">
        <w:rPr>
          <w:rFonts w:ascii="Times New Roman" w:hAnsi="Times New Roman"/>
          <w:sz w:val="24"/>
          <w:szCs w:val="24"/>
        </w:rPr>
        <w:t>Общество с ограниченной ответственностью «ВЫМПЕЛ» ИНН 7813188979</w:t>
      </w:r>
    </w:p>
    <w:p w:rsidR="00412EB8" w:rsidRDefault="00412EB8" w:rsidP="00106815">
      <w:pPr>
        <w:spacing w:after="0" w:line="240" w:lineRule="auto"/>
        <w:rPr>
          <w:rFonts w:ascii="Times New Roman" w:hAnsi="Times New Roman" w:cs="Times New Roman"/>
          <w:sz w:val="24"/>
          <w:szCs w:val="24"/>
        </w:rPr>
      </w:pPr>
    </w:p>
    <w:p w:rsidR="00106815" w:rsidRDefault="00106815" w:rsidP="00106815">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412EB8">
        <w:rPr>
          <w:rFonts w:ascii="Times New Roman" w:hAnsi="Times New Roman" w:cs="Times New Roman"/>
          <w:sz w:val="24"/>
          <w:szCs w:val="24"/>
        </w:rPr>
        <w:t>0</w:t>
      </w:r>
      <w:r>
        <w:rPr>
          <w:rFonts w:ascii="Times New Roman" w:hAnsi="Times New Roman" w:cs="Times New Roman"/>
          <w:sz w:val="24"/>
          <w:szCs w:val="24"/>
        </w:rPr>
        <w:t>3</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412EB8" w:rsidRDefault="00412EB8" w:rsidP="00106815">
      <w:pPr>
        <w:spacing w:after="0" w:line="240" w:lineRule="auto"/>
        <w:rPr>
          <w:rFonts w:ascii="Times New Roman" w:hAnsi="Times New Roman" w:cs="Times New Roman"/>
          <w:sz w:val="24"/>
          <w:szCs w:val="24"/>
        </w:rPr>
      </w:pPr>
    </w:p>
    <w:p w:rsidR="00412EB8" w:rsidRPr="007F1FB1" w:rsidRDefault="00412EB8" w:rsidP="00412EB8">
      <w:pPr>
        <w:spacing w:after="0" w:line="240" w:lineRule="auto"/>
        <w:ind w:firstLine="567"/>
        <w:jc w:val="both"/>
        <w:rPr>
          <w:rFonts w:ascii="Times New Roman" w:hAnsi="Times New Roman" w:cs="Times New Roman"/>
          <w:sz w:val="24"/>
          <w:szCs w:val="24"/>
        </w:rPr>
      </w:pPr>
      <w:r w:rsidRPr="007F1FB1">
        <w:rPr>
          <w:rFonts w:ascii="Times New Roman" w:hAnsi="Times New Roman" w:cs="Times New Roman"/>
          <w:b/>
          <w:sz w:val="24"/>
          <w:szCs w:val="24"/>
        </w:rPr>
        <w:t xml:space="preserve">Решили:  </w:t>
      </w:r>
      <w:r w:rsidRPr="007F1FB1">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412EB8" w:rsidRPr="00412EB8" w:rsidRDefault="00412EB8" w:rsidP="00412EB8">
      <w:pPr>
        <w:autoSpaceDE w:val="0"/>
        <w:autoSpaceDN w:val="0"/>
        <w:adjustRightInd w:val="0"/>
        <w:spacing w:after="0" w:line="240" w:lineRule="auto"/>
        <w:ind w:left="360"/>
        <w:rPr>
          <w:rFonts w:ascii="Times New Roman" w:hAnsi="Times New Roman"/>
          <w:sz w:val="24"/>
          <w:szCs w:val="24"/>
        </w:rPr>
      </w:pPr>
      <w:r w:rsidRPr="00412EB8">
        <w:rPr>
          <w:rFonts w:ascii="Times New Roman" w:hAnsi="Times New Roman"/>
          <w:sz w:val="24"/>
          <w:szCs w:val="24"/>
        </w:rPr>
        <w:t>Общество с ограниченной ответственностью «Стиль» ИНН 3442099344</w:t>
      </w:r>
    </w:p>
    <w:p w:rsidR="00412EB8" w:rsidRPr="00412EB8" w:rsidRDefault="00412EB8" w:rsidP="00412EB8">
      <w:pPr>
        <w:autoSpaceDE w:val="0"/>
        <w:autoSpaceDN w:val="0"/>
        <w:adjustRightInd w:val="0"/>
        <w:spacing w:after="0" w:line="240" w:lineRule="auto"/>
        <w:ind w:left="360"/>
        <w:rPr>
          <w:rFonts w:ascii="Times New Roman" w:hAnsi="Times New Roman"/>
          <w:sz w:val="24"/>
          <w:szCs w:val="24"/>
        </w:rPr>
      </w:pPr>
      <w:r w:rsidRPr="00412EB8">
        <w:rPr>
          <w:rFonts w:ascii="Times New Roman" w:hAnsi="Times New Roman"/>
          <w:sz w:val="24"/>
          <w:szCs w:val="24"/>
        </w:rPr>
        <w:t>Общество с ограниченной ответственностью «СУ №24» ИНН 6732038765</w:t>
      </w:r>
    </w:p>
    <w:p w:rsidR="00412EB8" w:rsidRDefault="00412EB8" w:rsidP="00106815">
      <w:pPr>
        <w:spacing w:after="0" w:line="240" w:lineRule="auto"/>
        <w:rPr>
          <w:rFonts w:ascii="Times New Roman" w:hAnsi="Times New Roman" w:cs="Times New Roman"/>
          <w:sz w:val="24"/>
          <w:szCs w:val="24"/>
        </w:rPr>
      </w:pPr>
    </w:p>
    <w:p w:rsidR="00106815" w:rsidRDefault="00106815" w:rsidP="00106815">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45DE9">
        <w:rPr>
          <w:rFonts w:ascii="Times New Roman" w:hAnsi="Times New Roman" w:cs="Times New Roman"/>
          <w:sz w:val="24"/>
          <w:szCs w:val="24"/>
        </w:rPr>
        <w:t>02</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645DE9" w:rsidRDefault="00645DE9" w:rsidP="00106815">
      <w:pPr>
        <w:spacing w:after="0" w:line="240" w:lineRule="auto"/>
        <w:rPr>
          <w:rFonts w:ascii="Times New Roman" w:hAnsi="Times New Roman" w:cs="Times New Roman"/>
          <w:sz w:val="24"/>
          <w:szCs w:val="24"/>
        </w:rPr>
      </w:pPr>
    </w:p>
    <w:p w:rsidR="00645DE9" w:rsidRPr="005A659D" w:rsidRDefault="00645DE9" w:rsidP="00645DE9">
      <w:pPr>
        <w:spacing w:after="0" w:line="240" w:lineRule="auto"/>
        <w:ind w:firstLine="567"/>
        <w:jc w:val="both"/>
        <w:rPr>
          <w:rFonts w:ascii="Times New Roman" w:hAnsi="Times New Roman" w:cs="Times New Roman"/>
          <w:sz w:val="24"/>
          <w:szCs w:val="24"/>
        </w:rPr>
      </w:pPr>
      <w:r w:rsidRPr="005A659D">
        <w:rPr>
          <w:rFonts w:ascii="Times New Roman" w:hAnsi="Times New Roman" w:cs="Times New Roman"/>
          <w:b/>
          <w:sz w:val="24"/>
          <w:szCs w:val="24"/>
        </w:rPr>
        <w:t xml:space="preserve">Решили:  </w:t>
      </w:r>
      <w:r w:rsidRPr="005A659D">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45DE9" w:rsidRPr="00645DE9" w:rsidRDefault="00645DE9" w:rsidP="00645DE9">
      <w:pPr>
        <w:autoSpaceDE w:val="0"/>
        <w:autoSpaceDN w:val="0"/>
        <w:adjustRightInd w:val="0"/>
        <w:spacing w:after="0" w:line="240" w:lineRule="auto"/>
        <w:ind w:left="360"/>
        <w:rPr>
          <w:rFonts w:ascii="Times New Roman" w:hAnsi="Times New Roman"/>
          <w:sz w:val="24"/>
          <w:szCs w:val="24"/>
        </w:rPr>
      </w:pPr>
      <w:r w:rsidRPr="00645DE9">
        <w:rPr>
          <w:rFonts w:ascii="Times New Roman" w:hAnsi="Times New Roman"/>
          <w:sz w:val="24"/>
          <w:szCs w:val="24"/>
        </w:rPr>
        <w:t>Общество с ограниченной ответственностью «СТРОЙ АРТ М» ИНН 9703042378</w:t>
      </w:r>
    </w:p>
    <w:p w:rsidR="00645DE9" w:rsidRDefault="00645DE9" w:rsidP="00106815">
      <w:pPr>
        <w:spacing w:after="0" w:line="240" w:lineRule="auto"/>
        <w:rPr>
          <w:rFonts w:ascii="Times New Roman" w:hAnsi="Times New Roman" w:cs="Times New Roman"/>
          <w:sz w:val="24"/>
          <w:szCs w:val="24"/>
        </w:rPr>
      </w:pPr>
    </w:p>
    <w:p w:rsidR="00106815" w:rsidRDefault="00106815" w:rsidP="00106815">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45DE9">
        <w:rPr>
          <w:rFonts w:ascii="Times New Roman" w:hAnsi="Times New Roman" w:cs="Times New Roman"/>
          <w:sz w:val="24"/>
          <w:szCs w:val="24"/>
        </w:rPr>
        <w:t>01</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645DE9" w:rsidRDefault="00645DE9" w:rsidP="00106815">
      <w:pPr>
        <w:spacing w:after="0" w:line="240" w:lineRule="auto"/>
        <w:rPr>
          <w:rFonts w:ascii="Times New Roman" w:hAnsi="Times New Roman" w:cs="Times New Roman"/>
          <w:sz w:val="24"/>
          <w:szCs w:val="24"/>
        </w:rPr>
      </w:pPr>
    </w:p>
    <w:p w:rsidR="00645DE9" w:rsidRPr="00C4357C" w:rsidRDefault="00645DE9" w:rsidP="00645DE9">
      <w:pPr>
        <w:spacing w:after="0" w:line="240" w:lineRule="auto"/>
        <w:ind w:firstLine="567"/>
        <w:jc w:val="both"/>
        <w:rPr>
          <w:rFonts w:ascii="Times New Roman" w:hAnsi="Times New Roman" w:cs="Times New Roman"/>
          <w:sz w:val="24"/>
          <w:szCs w:val="24"/>
        </w:rPr>
      </w:pPr>
      <w:r w:rsidRPr="00C4357C">
        <w:rPr>
          <w:rFonts w:ascii="Times New Roman" w:hAnsi="Times New Roman" w:cs="Times New Roman"/>
          <w:b/>
          <w:sz w:val="24"/>
          <w:szCs w:val="24"/>
        </w:rPr>
        <w:t xml:space="preserve">Решили:  </w:t>
      </w:r>
      <w:r w:rsidRPr="00C4357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45DE9" w:rsidRPr="00645DE9" w:rsidRDefault="00645DE9" w:rsidP="00645DE9">
      <w:pPr>
        <w:autoSpaceDE w:val="0"/>
        <w:autoSpaceDN w:val="0"/>
        <w:adjustRightInd w:val="0"/>
        <w:spacing w:after="0" w:line="240" w:lineRule="auto"/>
        <w:ind w:left="360"/>
        <w:rPr>
          <w:rFonts w:ascii="Times New Roman" w:hAnsi="Times New Roman"/>
          <w:sz w:val="24"/>
          <w:szCs w:val="24"/>
        </w:rPr>
      </w:pPr>
      <w:r w:rsidRPr="00645DE9">
        <w:rPr>
          <w:rFonts w:ascii="Times New Roman" w:hAnsi="Times New Roman"/>
          <w:sz w:val="24"/>
          <w:szCs w:val="24"/>
        </w:rPr>
        <w:t>Общество с ограниченной ответственностью «Фирма Элмон» ИНН 5321088447</w:t>
      </w:r>
    </w:p>
    <w:p w:rsidR="00645DE9" w:rsidRPr="00645DE9" w:rsidRDefault="00645DE9" w:rsidP="00645DE9">
      <w:pPr>
        <w:autoSpaceDE w:val="0"/>
        <w:autoSpaceDN w:val="0"/>
        <w:adjustRightInd w:val="0"/>
        <w:spacing w:after="0" w:line="240" w:lineRule="auto"/>
        <w:ind w:left="360"/>
        <w:rPr>
          <w:rFonts w:ascii="Times New Roman" w:hAnsi="Times New Roman"/>
          <w:sz w:val="24"/>
          <w:szCs w:val="24"/>
        </w:rPr>
      </w:pPr>
      <w:r w:rsidRPr="00645DE9">
        <w:rPr>
          <w:rFonts w:ascii="Times New Roman" w:hAnsi="Times New Roman"/>
          <w:sz w:val="24"/>
          <w:szCs w:val="24"/>
        </w:rPr>
        <w:t>Общество с ограниченной ответственностью «ГЕОДЕЗИЯ И СТРОИТЕЛЬСТВО» ИНН 7811579624</w:t>
      </w:r>
    </w:p>
    <w:p w:rsidR="00645DE9" w:rsidRDefault="00645DE9" w:rsidP="00106815">
      <w:pPr>
        <w:spacing w:after="0" w:line="240" w:lineRule="auto"/>
        <w:rPr>
          <w:rFonts w:ascii="Times New Roman" w:hAnsi="Times New Roman" w:cs="Times New Roman"/>
          <w:sz w:val="24"/>
          <w:szCs w:val="24"/>
        </w:rPr>
      </w:pPr>
    </w:p>
    <w:p w:rsidR="00106815" w:rsidRDefault="00106815" w:rsidP="00106815">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C6602B">
        <w:rPr>
          <w:rFonts w:ascii="Times New Roman" w:hAnsi="Times New Roman" w:cs="Times New Roman"/>
          <w:sz w:val="24"/>
          <w:szCs w:val="24"/>
        </w:rPr>
        <w:t>31</w:t>
      </w:r>
      <w:r w:rsidRPr="008B4CAC">
        <w:rPr>
          <w:rFonts w:ascii="Times New Roman" w:hAnsi="Times New Roman" w:cs="Times New Roman"/>
          <w:sz w:val="24"/>
          <w:szCs w:val="24"/>
        </w:rPr>
        <w:t>.</w:t>
      </w:r>
      <w:r>
        <w:rPr>
          <w:rFonts w:ascii="Times New Roman" w:hAnsi="Times New Roman" w:cs="Times New Roman"/>
          <w:sz w:val="24"/>
          <w:szCs w:val="24"/>
        </w:rPr>
        <w:t>0</w:t>
      </w:r>
      <w:r w:rsidR="00C6602B">
        <w:rPr>
          <w:rFonts w:ascii="Times New Roman" w:hAnsi="Times New Roman" w:cs="Times New Roman"/>
          <w:sz w:val="24"/>
          <w:szCs w:val="24"/>
        </w:rPr>
        <w:t>8</w:t>
      </w:r>
      <w:r w:rsidRPr="008B4CAC">
        <w:rPr>
          <w:rFonts w:ascii="Times New Roman" w:hAnsi="Times New Roman" w:cs="Times New Roman"/>
          <w:sz w:val="24"/>
          <w:szCs w:val="24"/>
        </w:rPr>
        <w:t>.2021</w:t>
      </w:r>
    </w:p>
    <w:p w:rsidR="00106815" w:rsidRDefault="00106815" w:rsidP="00F14FD0">
      <w:pPr>
        <w:spacing w:after="0" w:line="240" w:lineRule="auto"/>
        <w:rPr>
          <w:rFonts w:ascii="Times New Roman" w:hAnsi="Times New Roman" w:cs="Times New Roman"/>
          <w:sz w:val="24"/>
          <w:szCs w:val="24"/>
        </w:rPr>
      </w:pPr>
    </w:p>
    <w:p w:rsidR="00C6602B" w:rsidRPr="00BE10FD" w:rsidRDefault="00C6602B" w:rsidP="00C6602B">
      <w:pPr>
        <w:spacing w:after="0" w:line="240" w:lineRule="auto"/>
        <w:ind w:firstLine="567"/>
        <w:jc w:val="both"/>
        <w:rPr>
          <w:rFonts w:ascii="Times New Roman" w:hAnsi="Times New Roman" w:cs="Times New Roman"/>
          <w:sz w:val="24"/>
          <w:szCs w:val="24"/>
        </w:rPr>
      </w:pPr>
      <w:r w:rsidRPr="00BE10FD">
        <w:rPr>
          <w:rFonts w:ascii="Times New Roman" w:hAnsi="Times New Roman" w:cs="Times New Roman"/>
          <w:b/>
          <w:sz w:val="24"/>
          <w:szCs w:val="24"/>
        </w:rPr>
        <w:t xml:space="preserve">Решили:  </w:t>
      </w:r>
      <w:r w:rsidRPr="00BE10FD">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C6602B" w:rsidRPr="00C6602B" w:rsidRDefault="00C6602B" w:rsidP="00C6602B">
      <w:pPr>
        <w:autoSpaceDE w:val="0"/>
        <w:autoSpaceDN w:val="0"/>
        <w:adjustRightInd w:val="0"/>
        <w:spacing w:after="0" w:line="240" w:lineRule="auto"/>
        <w:ind w:left="360"/>
        <w:rPr>
          <w:rFonts w:ascii="Times New Roman" w:hAnsi="Times New Roman"/>
          <w:sz w:val="24"/>
          <w:szCs w:val="24"/>
        </w:rPr>
      </w:pPr>
      <w:r w:rsidRPr="00C6602B">
        <w:rPr>
          <w:rFonts w:ascii="Times New Roman" w:hAnsi="Times New Roman"/>
          <w:sz w:val="24"/>
          <w:szCs w:val="24"/>
        </w:rPr>
        <w:lastRenderedPageBreak/>
        <w:t>Общество с ограниченной ответственностью «ГРУППА КОМПАНИЙ СТРОЙПРОЕКТ» ИНН 5024215050</w:t>
      </w:r>
    </w:p>
    <w:p w:rsidR="00C6602B" w:rsidRPr="00C6602B" w:rsidRDefault="00C6602B" w:rsidP="00C6602B">
      <w:pPr>
        <w:autoSpaceDE w:val="0"/>
        <w:autoSpaceDN w:val="0"/>
        <w:adjustRightInd w:val="0"/>
        <w:spacing w:after="0" w:line="240" w:lineRule="auto"/>
        <w:ind w:left="360"/>
        <w:rPr>
          <w:rFonts w:ascii="Times New Roman" w:hAnsi="Times New Roman"/>
          <w:sz w:val="24"/>
          <w:szCs w:val="24"/>
        </w:rPr>
      </w:pPr>
      <w:r w:rsidRPr="00C6602B">
        <w:rPr>
          <w:rFonts w:ascii="Times New Roman" w:hAnsi="Times New Roman"/>
          <w:sz w:val="24"/>
          <w:szCs w:val="24"/>
        </w:rPr>
        <w:t>Общество с ограниченной ответственностью «СК СИТИ» ИНН 9721113550</w:t>
      </w:r>
    </w:p>
    <w:p w:rsidR="00C6602B" w:rsidRDefault="00C6602B" w:rsidP="00F14FD0">
      <w:pPr>
        <w:spacing w:after="0" w:line="240" w:lineRule="auto"/>
        <w:rPr>
          <w:rFonts w:ascii="Times New Roman" w:hAnsi="Times New Roman" w:cs="Times New Roman"/>
          <w:sz w:val="24"/>
          <w:szCs w:val="24"/>
        </w:rPr>
      </w:pPr>
    </w:p>
    <w:p w:rsidR="00C6602B" w:rsidRPr="00BE10FD" w:rsidRDefault="00C6602B" w:rsidP="00C6602B">
      <w:pPr>
        <w:spacing w:after="0" w:line="240" w:lineRule="auto"/>
        <w:ind w:firstLine="567"/>
        <w:jc w:val="both"/>
        <w:rPr>
          <w:rFonts w:ascii="Times New Roman" w:hAnsi="Times New Roman" w:cs="Times New Roman"/>
          <w:sz w:val="24"/>
          <w:szCs w:val="24"/>
        </w:rPr>
      </w:pPr>
      <w:r w:rsidRPr="00BE10FD">
        <w:rPr>
          <w:rFonts w:ascii="Times New Roman" w:hAnsi="Times New Roman" w:cs="Times New Roman"/>
          <w:b/>
          <w:sz w:val="24"/>
          <w:szCs w:val="24"/>
        </w:rPr>
        <w:t xml:space="preserve">Решили:  </w:t>
      </w:r>
      <w:r w:rsidRPr="00BE10FD">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C6602B" w:rsidRPr="00C6602B" w:rsidRDefault="00C6602B" w:rsidP="00C6602B">
      <w:pPr>
        <w:spacing w:after="0" w:line="240" w:lineRule="auto"/>
        <w:ind w:left="360"/>
        <w:jc w:val="both"/>
        <w:rPr>
          <w:rFonts w:ascii="Times New Roman" w:hAnsi="Times New Roman"/>
          <w:sz w:val="24"/>
          <w:szCs w:val="24"/>
        </w:rPr>
      </w:pPr>
      <w:r w:rsidRPr="00C6602B">
        <w:rPr>
          <w:rFonts w:ascii="Times New Roman" w:hAnsi="Times New Roman"/>
          <w:sz w:val="24"/>
          <w:szCs w:val="24"/>
        </w:rPr>
        <w:t>Общество с ограниченной ответственностью «СТРОЙИНЖЕНЕРИНГ-М» ИНН 7731458254</w:t>
      </w:r>
    </w:p>
    <w:p w:rsidR="00C6602B" w:rsidRDefault="00C6602B" w:rsidP="00F14FD0">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3</w:t>
      </w:r>
      <w:r w:rsidR="005B3E07">
        <w:rPr>
          <w:rFonts w:ascii="Times New Roman" w:hAnsi="Times New Roman" w:cs="Times New Roman"/>
          <w:sz w:val="24"/>
          <w:szCs w:val="24"/>
        </w:rPr>
        <w:t>0</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5B3E07" w:rsidRDefault="005B3E07" w:rsidP="00C6602B">
      <w:pPr>
        <w:spacing w:after="0" w:line="240" w:lineRule="auto"/>
        <w:rPr>
          <w:rFonts w:ascii="Times New Roman" w:hAnsi="Times New Roman" w:cs="Times New Roman"/>
          <w:sz w:val="24"/>
          <w:szCs w:val="24"/>
        </w:rPr>
      </w:pPr>
    </w:p>
    <w:p w:rsidR="005B3E07" w:rsidRPr="00FA7724" w:rsidRDefault="005B3E07" w:rsidP="005B3E07">
      <w:pPr>
        <w:spacing w:after="0" w:line="240" w:lineRule="auto"/>
        <w:ind w:firstLine="567"/>
        <w:jc w:val="both"/>
        <w:rPr>
          <w:rFonts w:ascii="Times New Roman" w:hAnsi="Times New Roman" w:cs="Times New Roman"/>
          <w:sz w:val="24"/>
          <w:szCs w:val="24"/>
        </w:rPr>
      </w:pPr>
      <w:r w:rsidRPr="00FA7724">
        <w:rPr>
          <w:rFonts w:ascii="Times New Roman" w:hAnsi="Times New Roman" w:cs="Times New Roman"/>
          <w:b/>
          <w:sz w:val="24"/>
          <w:szCs w:val="24"/>
        </w:rPr>
        <w:t xml:space="preserve">Решили:  </w:t>
      </w:r>
      <w:r w:rsidRPr="00FA7724">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B3E07" w:rsidRPr="005B3E07" w:rsidRDefault="005B3E07" w:rsidP="005B3E07">
      <w:pPr>
        <w:autoSpaceDE w:val="0"/>
        <w:autoSpaceDN w:val="0"/>
        <w:adjustRightInd w:val="0"/>
        <w:spacing w:after="0" w:line="240" w:lineRule="auto"/>
        <w:ind w:left="360"/>
        <w:rPr>
          <w:rFonts w:ascii="Times New Roman" w:hAnsi="Times New Roman"/>
          <w:sz w:val="24"/>
          <w:szCs w:val="24"/>
        </w:rPr>
      </w:pPr>
      <w:r w:rsidRPr="005B3E07">
        <w:rPr>
          <w:rFonts w:ascii="Times New Roman" w:hAnsi="Times New Roman"/>
          <w:sz w:val="24"/>
          <w:szCs w:val="24"/>
        </w:rPr>
        <w:t>Индивидуальный предприниматель Ермаков Петр Николаевич ИНН 711504223042</w:t>
      </w:r>
    </w:p>
    <w:p w:rsidR="005B3E07" w:rsidRPr="005B3E07" w:rsidRDefault="005B3E07" w:rsidP="005B3E07">
      <w:pPr>
        <w:autoSpaceDE w:val="0"/>
        <w:autoSpaceDN w:val="0"/>
        <w:adjustRightInd w:val="0"/>
        <w:spacing w:after="0" w:line="240" w:lineRule="auto"/>
        <w:ind w:left="360"/>
        <w:rPr>
          <w:rFonts w:ascii="Times New Roman" w:hAnsi="Times New Roman"/>
          <w:sz w:val="24"/>
          <w:szCs w:val="24"/>
        </w:rPr>
      </w:pPr>
      <w:r w:rsidRPr="005B3E07">
        <w:rPr>
          <w:rFonts w:ascii="Times New Roman" w:hAnsi="Times New Roman"/>
          <w:sz w:val="24"/>
          <w:szCs w:val="24"/>
        </w:rPr>
        <w:t>Общество с ограниченной ответственностью «Фортекс» ИНН 7448230560</w:t>
      </w:r>
    </w:p>
    <w:p w:rsidR="005B3E07" w:rsidRDefault="005B3E07"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C77DDA">
        <w:rPr>
          <w:rFonts w:ascii="Times New Roman" w:hAnsi="Times New Roman" w:cs="Times New Roman"/>
          <w:sz w:val="24"/>
          <w:szCs w:val="24"/>
        </w:rPr>
        <w:t>27</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C77DDA" w:rsidRDefault="00C77DDA" w:rsidP="00C6602B">
      <w:pPr>
        <w:spacing w:after="0" w:line="240" w:lineRule="auto"/>
        <w:rPr>
          <w:rFonts w:ascii="Times New Roman" w:hAnsi="Times New Roman" w:cs="Times New Roman"/>
          <w:sz w:val="24"/>
          <w:szCs w:val="24"/>
        </w:rPr>
      </w:pPr>
    </w:p>
    <w:p w:rsidR="00C77DDA" w:rsidRPr="00794E00" w:rsidRDefault="00C77DDA" w:rsidP="00C77DDA">
      <w:pPr>
        <w:spacing w:after="0" w:line="240" w:lineRule="auto"/>
        <w:ind w:firstLine="567"/>
        <w:jc w:val="both"/>
        <w:rPr>
          <w:rFonts w:ascii="Times New Roman" w:hAnsi="Times New Roman" w:cs="Times New Roman"/>
          <w:sz w:val="24"/>
          <w:szCs w:val="24"/>
        </w:rPr>
      </w:pPr>
      <w:r w:rsidRPr="00794E00">
        <w:rPr>
          <w:rFonts w:ascii="Times New Roman" w:hAnsi="Times New Roman" w:cs="Times New Roman"/>
          <w:b/>
          <w:sz w:val="24"/>
          <w:szCs w:val="24"/>
        </w:rPr>
        <w:t xml:space="preserve">Решили:  </w:t>
      </w:r>
      <w:r w:rsidRPr="00794E00">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C77DDA" w:rsidRPr="00C77DDA" w:rsidRDefault="00C77DDA" w:rsidP="00C77DDA">
      <w:pPr>
        <w:autoSpaceDE w:val="0"/>
        <w:autoSpaceDN w:val="0"/>
        <w:adjustRightInd w:val="0"/>
        <w:spacing w:after="0" w:line="240" w:lineRule="auto"/>
        <w:ind w:left="360"/>
        <w:rPr>
          <w:rFonts w:ascii="Times New Roman" w:hAnsi="Times New Roman"/>
          <w:sz w:val="24"/>
          <w:szCs w:val="24"/>
        </w:rPr>
      </w:pPr>
      <w:r w:rsidRPr="00C77DDA">
        <w:rPr>
          <w:rFonts w:ascii="Times New Roman" w:hAnsi="Times New Roman"/>
          <w:sz w:val="24"/>
          <w:szCs w:val="24"/>
        </w:rPr>
        <w:t>Общество с ограниченной ответственностью «Синергия» ИНН 0273936960</w:t>
      </w:r>
    </w:p>
    <w:p w:rsidR="00C77DDA" w:rsidRPr="00C77DDA" w:rsidRDefault="00C77DDA" w:rsidP="00C77DDA">
      <w:pPr>
        <w:autoSpaceDE w:val="0"/>
        <w:autoSpaceDN w:val="0"/>
        <w:adjustRightInd w:val="0"/>
        <w:spacing w:after="0" w:line="240" w:lineRule="auto"/>
        <w:ind w:left="360"/>
        <w:rPr>
          <w:rFonts w:ascii="Times New Roman" w:hAnsi="Times New Roman"/>
          <w:sz w:val="24"/>
          <w:szCs w:val="24"/>
        </w:rPr>
      </w:pPr>
      <w:r w:rsidRPr="00C77DDA">
        <w:rPr>
          <w:rFonts w:ascii="Times New Roman" w:hAnsi="Times New Roman"/>
          <w:sz w:val="24"/>
          <w:szCs w:val="24"/>
        </w:rPr>
        <w:t>Общество с ограниченной ответственностью «СВС Сервис» ИНН 5030093682</w:t>
      </w:r>
    </w:p>
    <w:p w:rsidR="00C77DDA" w:rsidRPr="00C77DDA" w:rsidRDefault="00C77DDA" w:rsidP="00C77DDA">
      <w:pPr>
        <w:autoSpaceDE w:val="0"/>
        <w:autoSpaceDN w:val="0"/>
        <w:adjustRightInd w:val="0"/>
        <w:spacing w:after="0" w:line="240" w:lineRule="auto"/>
        <w:ind w:left="360"/>
        <w:rPr>
          <w:rFonts w:ascii="Times New Roman" w:hAnsi="Times New Roman"/>
          <w:sz w:val="24"/>
          <w:szCs w:val="24"/>
        </w:rPr>
      </w:pPr>
      <w:r w:rsidRPr="00C77DDA">
        <w:rPr>
          <w:rFonts w:ascii="Times New Roman" w:hAnsi="Times New Roman"/>
          <w:sz w:val="24"/>
          <w:szCs w:val="24"/>
        </w:rPr>
        <w:t>Общество с ограниченной ответственностью «МАСТЕР» ИНН 7604264908</w:t>
      </w:r>
    </w:p>
    <w:p w:rsidR="00C77DDA" w:rsidRDefault="00C77DDA"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0E3F16">
        <w:rPr>
          <w:rFonts w:ascii="Times New Roman" w:hAnsi="Times New Roman" w:cs="Times New Roman"/>
          <w:sz w:val="24"/>
          <w:szCs w:val="24"/>
        </w:rPr>
        <w:t>26</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0E3F16" w:rsidRDefault="000E3F16" w:rsidP="00C6602B">
      <w:pPr>
        <w:spacing w:after="0" w:line="240" w:lineRule="auto"/>
        <w:rPr>
          <w:rFonts w:ascii="Times New Roman" w:hAnsi="Times New Roman" w:cs="Times New Roman"/>
          <w:sz w:val="24"/>
          <w:szCs w:val="24"/>
        </w:rPr>
      </w:pPr>
    </w:p>
    <w:p w:rsidR="000E3F16" w:rsidRPr="00627234" w:rsidRDefault="000E3F16" w:rsidP="000E3F16">
      <w:pPr>
        <w:spacing w:after="0" w:line="240" w:lineRule="auto"/>
        <w:ind w:firstLine="567"/>
        <w:jc w:val="both"/>
        <w:rPr>
          <w:rFonts w:ascii="Times New Roman" w:hAnsi="Times New Roman" w:cs="Times New Roman"/>
          <w:sz w:val="24"/>
          <w:szCs w:val="24"/>
        </w:rPr>
      </w:pPr>
      <w:r w:rsidRPr="00627234">
        <w:rPr>
          <w:rFonts w:ascii="Times New Roman" w:hAnsi="Times New Roman" w:cs="Times New Roman"/>
          <w:b/>
          <w:sz w:val="24"/>
          <w:szCs w:val="24"/>
        </w:rPr>
        <w:t xml:space="preserve">Решили:  </w:t>
      </w:r>
      <w:r w:rsidRPr="00627234">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E3F16" w:rsidRPr="000E3F16" w:rsidRDefault="000E3F16" w:rsidP="000E3F16">
      <w:pPr>
        <w:autoSpaceDE w:val="0"/>
        <w:autoSpaceDN w:val="0"/>
        <w:adjustRightInd w:val="0"/>
        <w:spacing w:after="0" w:line="240" w:lineRule="auto"/>
        <w:ind w:left="360"/>
        <w:jc w:val="both"/>
        <w:rPr>
          <w:rFonts w:ascii="Times New Roman" w:hAnsi="Times New Roman"/>
          <w:sz w:val="24"/>
          <w:szCs w:val="24"/>
        </w:rPr>
      </w:pPr>
      <w:r w:rsidRPr="000E3F16">
        <w:rPr>
          <w:rFonts w:ascii="Times New Roman" w:hAnsi="Times New Roman"/>
          <w:sz w:val="24"/>
          <w:szCs w:val="24"/>
        </w:rPr>
        <w:t>Общество с ограниченной ответственностью «ЭЛЬТЕХНО-М» ИНН 1832116520</w:t>
      </w:r>
    </w:p>
    <w:p w:rsidR="000E3F16" w:rsidRPr="000E3F16" w:rsidRDefault="000E3F16" w:rsidP="000E3F16">
      <w:pPr>
        <w:autoSpaceDE w:val="0"/>
        <w:autoSpaceDN w:val="0"/>
        <w:adjustRightInd w:val="0"/>
        <w:spacing w:after="0" w:line="240" w:lineRule="auto"/>
        <w:ind w:left="360"/>
        <w:jc w:val="both"/>
        <w:rPr>
          <w:rFonts w:ascii="Times New Roman" w:hAnsi="Times New Roman"/>
          <w:sz w:val="24"/>
          <w:szCs w:val="24"/>
        </w:rPr>
      </w:pPr>
      <w:r w:rsidRPr="000E3F16">
        <w:rPr>
          <w:rFonts w:ascii="Times New Roman" w:hAnsi="Times New Roman"/>
          <w:sz w:val="24"/>
          <w:szCs w:val="24"/>
        </w:rPr>
        <w:t>Индивидуальный предприниматель Коломейцев Евгений Васильевич ИНН 262403287515</w:t>
      </w:r>
    </w:p>
    <w:p w:rsidR="000E3F16" w:rsidRPr="000E3F16" w:rsidRDefault="000E3F16" w:rsidP="000E3F16">
      <w:pPr>
        <w:autoSpaceDE w:val="0"/>
        <w:autoSpaceDN w:val="0"/>
        <w:adjustRightInd w:val="0"/>
        <w:spacing w:after="0" w:line="240" w:lineRule="auto"/>
        <w:ind w:left="360"/>
        <w:jc w:val="both"/>
        <w:rPr>
          <w:rFonts w:ascii="Times New Roman" w:hAnsi="Times New Roman"/>
          <w:sz w:val="24"/>
          <w:szCs w:val="24"/>
        </w:rPr>
      </w:pPr>
      <w:r w:rsidRPr="000E3F16">
        <w:rPr>
          <w:rFonts w:ascii="Times New Roman" w:hAnsi="Times New Roman"/>
          <w:sz w:val="24"/>
          <w:szCs w:val="24"/>
        </w:rPr>
        <w:t>Общество с ограниченной ответственностью «МЕРИДИАН» ИНН 4101169794</w:t>
      </w:r>
    </w:p>
    <w:p w:rsidR="000E3F16" w:rsidRPr="000E3F16" w:rsidRDefault="000E3F16" w:rsidP="000E3F16">
      <w:pPr>
        <w:autoSpaceDE w:val="0"/>
        <w:autoSpaceDN w:val="0"/>
        <w:adjustRightInd w:val="0"/>
        <w:spacing w:after="0" w:line="240" w:lineRule="auto"/>
        <w:ind w:left="360"/>
        <w:jc w:val="both"/>
        <w:rPr>
          <w:rFonts w:ascii="Times New Roman" w:hAnsi="Times New Roman"/>
          <w:sz w:val="24"/>
          <w:szCs w:val="24"/>
        </w:rPr>
      </w:pPr>
      <w:r w:rsidRPr="000E3F16">
        <w:rPr>
          <w:rFonts w:ascii="Times New Roman" w:hAnsi="Times New Roman"/>
          <w:sz w:val="24"/>
          <w:szCs w:val="24"/>
        </w:rPr>
        <w:t>Общество с ограниченной ответственностью «ТЮМЕНЬИЗЫСКАНИЯ» ИНН 7203457814</w:t>
      </w:r>
    </w:p>
    <w:p w:rsidR="000E3F16" w:rsidRPr="000E3F16" w:rsidRDefault="000E3F16" w:rsidP="000E3F16">
      <w:pPr>
        <w:autoSpaceDE w:val="0"/>
        <w:autoSpaceDN w:val="0"/>
        <w:adjustRightInd w:val="0"/>
        <w:spacing w:after="0" w:line="240" w:lineRule="auto"/>
        <w:ind w:left="360"/>
        <w:jc w:val="both"/>
        <w:rPr>
          <w:rFonts w:ascii="Times New Roman" w:hAnsi="Times New Roman"/>
          <w:sz w:val="24"/>
          <w:szCs w:val="24"/>
        </w:rPr>
      </w:pPr>
      <w:r w:rsidRPr="000E3F16">
        <w:rPr>
          <w:rFonts w:ascii="Times New Roman" w:hAnsi="Times New Roman"/>
          <w:sz w:val="24"/>
          <w:szCs w:val="24"/>
        </w:rPr>
        <w:t>Общество с ограниченной ответственностью «Безопасность для Вас» ИНН 7728780292</w:t>
      </w:r>
    </w:p>
    <w:p w:rsidR="000E3F16" w:rsidRPr="000E3F16" w:rsidRDefault="000E3F16" w:rsidP="000E3F16">
      <w:pPr>
        <w:autoSpaceDE w:val="0"/>
        <w:autoSpaceDN w:val="0"/>
        <w:adjustRightInd w:val="0"/>
        <w:spacing w:after="0" w:line="240" w:lineRule="auto"/>
        <w:ind w:left="360"/>
        <w:jc w:val="both"/>
        <w:rPr>
          <w:rFonts w:ascii="Times New Roman" w:hAnsi="Times New Roman"/>
          <w:sz w:val="24"/>
          <w:szCs w:val="24"/>
        </w:rPr>
      </w:pPr>
      <w:r w:rsidRPr="000E3F16">
        <w:rPr>
          <w:rFonts w:ascii="Times New Roman" w:hAnsi="Times New Roman"/>
          <w:sz w:val="24"/>
          <w:szCs w:val="24"/>
        </w:rPr>
        <w:t>Общество с ограниченной ответственностью «МАГИСТРАЛЬМОСТПРОЕКТСТРОЙ» ИНН 7730248166</w:t>
      </w:r>
    </w:p>
    <w:p w:rsidR="000E3F16" w:rsidRDefault="000E3F16"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E59E8">
        <w:rPr>
          <w:rFonts w:ascii="Times New Roman" w:hAnsi="Times New Roman" w:cs="Times New Roman"/>
          <w:sz w:val="24"/>
          <w:szCs w:val="24"/>
        </w:rPr>
        <w:t>25</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6E59E8" w:rsidRDefault="006E59E8" w:rsidP="00C6602B">
      <w:pPr>
        <w:spacing w:after="0" w:line="240" w:lineRule="auto"/>
        <w:rPr>
          <w:rFonts w:ascii="Times New Roman" w:hAnsi="Times New Roman" w:cs="Times New Roman"/>
          <w:sz w:val="24"/>
          <w:szCs w:val="24"/>
        </w:rPr>
      </w:pPr>
    </w:p>
    <w:p w:rsidR="006E59E8" w:rsidRPr="00AF6408" w:rsidRDefault="006E59E8" w:rsidP="006E59E8">
      <w:pPr>
        <w:spacing w:after="0" w:line="240" w:lineRule="auto"/>
        <w:ind w:firstLine="567"/>
        <w:jc w:val="both"/>
        <w:rPr>
          <w:rFonts w:ascii="Times New Roman" w:hAnsi="Times New Roman" w:cs="Times New Roman"/>
          <w:sz w:val="24"/>
          <w:szCs w:val="24"/>
        </w:rPr>
      </w:pPr>
      <w:r w:rsidRPr="00AF6408">
        <w:rPr>
          <w:rFonts w:ascii="Times New Roman" w:hAnsi="Times New Roman" w:cs="Times New Roman"/>
          <w:b/>
          <w:sz w:val="24"/>
          <w:szCs w:val="24"/>
        </w:rPr>
        <w:lastRenderedPageBreak/>
        <w:t xml:space="preserve">Решили:  </w:t>
      </w:r>
      <w:r w:rsidRPr="00AF6408">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E59E8" w:rsidRPr="006E59E8" w:rsidRDefault="006E59E8" w:rsidP="006E59E8">
      <w:pPr>
        <w:autoSpaceDE w:val="0"/>
        <w:autoSpaceDN w:val="0"/>
        <w:adjustRightInd w:val="0"/>
        <w:spacing w:after="0" w:line="240" w:lineRule="auto"/>
        <w:ind w:left="360"/>
        <w:rPr>
          <w:rFonts w:ascii="Times New Roman" w:hAnsi="Times New Roman"/>
          <w:sz w:val="24"/>
          <w:szCs w:val="24"/>
        </w:rPr>
      </w:pPr>
      <w:r w:rsidRPr="006E59E8">
        <w:rPr>
          <w:rFonts w:ascii="Times New Roman" w:hAnsi="Times New Roman"/>
          <w:sz w:val="24"/>
          <w:szCs w:val="24"/>
        </w:rPr>
        <w:t>Общество с ограниченной ответственностью «Альянс-Проект» ИНН 0800000546</w:t>
      </w:r>
    </w:p>
    <w:p w:rsidR="006E59E8" w:rsidRPr="006E59E8" w:rsidRDefault="006E59E8" w:rsidP="006E59E8">
      <w:pPr>
        <w:autoSpaceDE w:val="0"/>
        <w:autoSpaceDN w:val="0"/>
        <w:adjustRightInd w:val="0"/>
        <w:spacing w:after="0" w:line="240" w:lineRule="auto"/>
        <w:ind w:left="360"/>
        <w:rPr>
          <w:rFonts w:ascii="Times New Roman" w:hAnsi="Times New Roman"/>
          <w:sz w:val="24"/>
          <w:szCs w:val="24"/>
        </w:rPr>
      </w:pPr>
      <w:r w:rsidRPr="006E59E8">
        <w:rPr>
          <w:rFonts w:ascii="Times New Roman" w:hAnsi="Times New Roman"/>
          <w:sz w:val="24"/>
          <w:szCs w:val="24"/>
        </w:rPr>
        <w:t>Общество с ограниченной ответственностью «СТАК» ИНН 6321442883</w:t>
      </w:r>
    </w:p>
    <w:p w:rsidR="006E59E8" w:rsidRPr="006E59E8" w:rsidRDefault="006E59E8" w:rsidP="006E59E8">
      <w:pPr>
        <w:autoSpaceDE w:val="0"/>
        <w:autoSpaceDN w:val="0"/>
        <w:adjustRightInd w:val="0"/>
        <w:spacing w:after="0" w:line="240" w:lineRule="auto"/>
        <w:ind w:left="360"/>
        <w:rPr>
          <w:rFonts w:ascii="Times New Roman" w:hAnsi="Times New Roman"/>
          <w:sz w:val="24"/>
          <w:szCs w:val="24"/>
        </w:rPr>
      </w:pPr>
      <w:r w:rsidRPr="006E59E8">
        <w:rPr>
          <w:rFonts w:ascii="Times New Roman" w:hAnsi="Times New Roman"/>
          <w:sz w:val="24"/>
          <w:szCs w:val="24"/>
        </w:rPr>
        <w:t>Общество с ограниченной ответственностью «ИНТРОДОССТРОЙ» ИНН 7806241050</w:t>
      </w:r>
    </w:p>
    <w:p w:rsidR="006E59E8" w:rsidRDefault="006E59E8"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54665">
        <w:rPr>
          <w:rFonts w:ascii="Times New Roman" w:hAnsi="Times New Roman" w:cs="Times New Roman"/>
          <w:sz w:val="24"/>
          <w:szCs w:val="24"/>
        </w:rPr>
        <w:t>24</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B54665" w:rsidRDefault="00B54665" w:rsidP="00C6602B">
      <w:pPr>
        <w:spacing w:after="0" w:line="240" w:lineRule="auto"/>
        <w:rPr>
          <w:rFonts w:ascii="Times New Roman" w:hAnsi="Times New Roman" w:cs="Times New Roman"/>
          <w:sz w:val="24"/>
          <w:szCs w:val="24"/>
        </w:rPr>
      </w:pPr>
    </w:p>
    <w:p w:rsidR="00B54665" w:rsidRPr="00BE20A8" w:rsidRDefault="00B54665" w:rsidP="00B54665">
      <w:pPr>
        <w:spacing w:after="0" w:line="240" w:lineRule="auto"/>
        <w:ind w:firstLine="567"/>
        <w:jc w:val="both"/>
        <w:rPr>
          <w:rFonts w:ascii="Times New Roman" w:hAnsi="Times New Roman" w:cs="Times New Roman"/>
          <w:sz w:val="24"/>
          <w:szCs w:val="24"/>
        </w:rPr>
      </w:pPr>
      <w:r w:rsidRPr="00BE20A8">
        <w:rPr>
          <w:rFonts w:ascii="Times New Roman" w:hAnsi="Times New Roman" w:cs="Times New Roman"/>
          <w:b/>
          <w:sz w:val="24"/>
          <w:szCs w:val="24"/>
        </w:rPr>
        <w:t xml:space="preserve">Решили:  </w:t>
      </w:r>
      <w:r w:rsidRPr="00BE20A8">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54665" w:rsidRPr="00B54665" w:rsidRDefault="00B54665" w:rsidP="00B54665">
      <w:pPr>
        <w:autoSpaceDE w:val="0"/>
        <w:autoSpaceDN w:val="0"/>
        <w:adjustRightInd w:val="0"/>
        <w:spacing w:after="0" w:line="240" w:lineRule="auto"/>
        <w:ind w:left="360"/>
        <w:rPr>
          <w:rFonts w:ascii="Times New Roman" w:hAnsi="Times New Roman"/>
          <w:sz w:val="24"/>
          <w:szCs w:val="24"/>
        </w:rPr>
      </w:pPr>
      <w:r w:rsidRPr="00B54665">
        <w:rPr>
          <w:rFonts w:ascii="Times New Roman" w:hAnsi="Times New Roman"/>
          <w:sz w:val="24"/>
          <w:szCs w:val="24"/>
        </w:rPr>
        <w:t>Общество с ограниченной ответственностью «НОВГОРОДПРОЕКТ» ИНН 5321197990</w:t>
      </w:r>
    </w:p>
    <w:p w:rsidR="00B54665" w:rsidRPr="00B54665" w:rsidRDefault="00B54665" w:rsidP="00B54665">
      <w:pPr>
        <w:autoSpaceDE w:val="0"/>
        <w:autoSpaceDN w:val="0"/>
        <w:adjustRightInd w:val="0"/>
        <w:spacing w:after="0" w:line="240" w:lineRule="auto"/>
        <w:ind w:left="360"/>
        <w:rPr>
          <w:rFonts w:ascii="Times New Roman" w:hAnsi="Times New Roman"/>
          <w:sz w:val="24"/>
          <w:szCs w:val="24"/>
        </w:rPr>
      </w:pPr>
      <w:r w:rsidRPr="00B54665">
        <w:rPr>
          <w:rFonts w:ascii="Times New Roman" w:hAnsi="Times New Roman"/>
          <w:sz w:val="24"/>
          <w:szCs w:val="24"/>
        </w:rPr>
        <w:t>Общество с ограниченной ответственностью «АЛЬФА - ГОЛД» ИНН 7713737914</w:t>
      </w:r>
    </w:p>
    <w:p w:rsidR="00B54665" w:rsidRDefault="00B54665"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4471F0">
        <w:rPr>
          <w:rFonts w:ascii="Times New Roman" w:hAnsi="Times New Roman" w:cs="Times New Roman"/>
          <w:sz w:val="24"/>
          <w:szCs w:val="24"/>
        </w:rPr>
        <w:t>23</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4471F0" w:rsidRDefault="004471F0" w:rsidP="00C6602B">
      <w:pPr>
        <w:spacing w:after="0" w:line="240" w:lineRule="auto"/>
        <w:rPr>
          <w:rFonts w:ascii="Times New Roman" w:hAnsi="Times New Roman" w:cs="Times New Roman"/>
          <w:sz w:val="24"/>
          <w:szCs w:val="24"/>
        </w:rPr>
      </w:pPr>
    </w:p>
    <w:p w:rsidR="004471F0" w:rsidRPr="00AE7868" w:rsidRDefault="004471F0" w:rsidP="004471F0">
      <w:pPr>
        <w:spacing w:after="0" w:line="240" w:lineRule="auto"/>
        <w:ind w:firstLine="567"/>
        <w:jc w:val="both"/>
        <w:rPr>
          <w:rFonts w:ascii="Times New Roman" w:hAnsi="Times New Roman" w:cs="Times New Roman"/>
          <w:sz w:val="24"/>
          <w:szCs w:val="24"/>
        </w:rPr>
      </w:pPr>
      <w:r w:rsidRPr="00AE7868">
        <w:rPr>
          <w:rFonts w:ascii="Times New Roman" w:hAnsi="Times New Roman" w:cs="Times New Roman"/>
          <w:b/>
          <w:sz w:val="24"/>
          <w:szCs w:val="24"/>
        </w:rPr>
        <w:t xml:space="preserve">Решили:  </w:t>
      </w:r>
      <w:r w:rsidRPr="00AE7868">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4471F0" w:rsidRPr="004471F0" w:rsidRDefault="004471F0" w:rsidP="004471F0">
      <w:pPr>
        <w:autoSpaceDE w:val="0"/>
        <w:autoSpaceDN w:val="0"/>
        <w:adjustRightInd w:val="0"/>
        <w:spacing w:after="0" w:line="240" w:lineRule="auto"/>
        <w:ind w:left="360"/>
        <w:rPr>
          <w:rFonts w:ascii="Times New Roman" w:hAnsi="Times New Roman"/>
          <w:sz w:val="24"/>
          <w:szCs w:val="24"/>
        </w:rPr>
      </w:pPr>
      <w:r w:rsidRPr="004471F0">
        <w:rPr>
          <w:rFonts w:ascii="Times New Roman" w:hAnsi="Times New Roman"/>
          <w:sz w:val="24"/>
          <w:szCs w:val="24"/>
        </w:rPr>
        <w:t>Общество с ограниченной ответственностью «СОЧИЭНЕРГОСЕТЬ» ИНН 2366023740</w:t>
      </w:r>
    </w:p>
    <w:p w:rsidR="004471F0" w:rsidRPr="004471F0" w:rsidRDefault="004471F0" w:rsidP="004471F0">
      <w:pPr>
        <w:autoSpaceDE w:val="0"/>
        <w:autoSpaceDN w:val="0"/>
        <w:adjustRightInd w:val="0"/>
        <w:spacing w:after="0" w:line="240" w:lineRule="auto"/>
        <w:ind w:left="360"/>
        <w:rPr>
          <w:rFonts w:ascii="Times New Roman" w:hAnsi="Times New Roman"/>
          <w:sz w:val="24"/>
          <w:szCs w:val="24"/>
        </w:rPr>
      </w:pPr>
      <w:r w:rsidRPr="004471F0">
        <w:rPr>
          <w:rFonts w:ascii="Times New Roman" w:hAnsi="Times New Roman"/>
          <w:sz w:val="24"/>
          <w:szCs w:val="24"/>
        </w:rPr>
        <w:t>Общество с ограниченной ответственностью «ПрофИнжПроект» ИНН 3525454063</w:t>
      </w:r>
    </w:p>
    <w:p w:rsidR="004471F0" w:rsidRPr="004471F0" w:rsidRDefault="004471F0" w:rsidP="004471F0">
      <w:pPr>
        <w:autoSpaceDE w:val="0"/>
        <w:autoSpaceDN w:val="0"/>
        <w:adjustRightInd w:val="0"/>
        <w:spacing w:after="0" w:line="240" w:lineRule="auto"/>
        <w:ind w:left="360"/>
        <w:rPr>
          <w:rFonts w:ascii="Times New Roman" w:hAnsi="Times New Roman"/>
          <w:sz w:val="24"/>
          <w:szCs w:val="24"/>
        </w:rPr>
      </w:pPr>
      <w:r w:rsidRPr="004471F0">
        <w:rPr>
          <w:rFonts w:ascii="Times New Roman" w:hAnsi="Times New Roman"/>
          <w:sz w:val="24"/>
          <w:szCs w:val="24"/>
        </w:rPr>
        <w:t>Общество с ограниченной ответственностью «КРОНОС ГРУПП» ИНН 7726458410</w:t>
      </w:r>
    </w:p>
    <w:p w:rsidR="004471F0" w:rsidRDefault="004471F0"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AF0DF2">
        <w:rPr>
          <w:rFonts w:ascii="Times New Roman" w:hAnsi="Times New Roman" w:cs="Times New Roman"/>
          <w:sz w:val="24"/>
          <w:szCs w:val="24"/>
        </w:rPr>
        <w:t>20</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AF0DF2" w:rsidRDefault="00AF0DF2" w:rsidP="00C6602B">
      <w:pPr>
        <w:spacing w:after="0" w:line="240" w:lineRule="auto"/>
        <w:rPr>
          <w:rFonts w:ascii="Times New Roman" w:hAnsi="Times New Roman" w:cs="Times New Roman"/>
          <w:sz w:val="24"/>
          <w:szCs w:val="24"/>
        </w:rPr>
      </w:pPr>
    </w:p>
    <w:p w:rsidR="00AF0DF2" w:rsidRPr="00AE6C2C" w:rsidRDefault="00AF0DF2" w:rsidP="00AF0DF2">
      <w:pPr>
        <w:spacing w:after="0" w:line="240" w:lineRule="auto"/>
        <w:ind w:firstLine="567"/>
        <w:jc w:val="both"/>
        <w:rPr>
          <w:rFonts w:ascii="Times New Roman" w:hAnsi="Times New Roman" w:cs="Times New Roman"/>
          <w:sz w:val="24"/>
          <w:szCs w:val="24"/>
        </w:rPr>
      </w:pPr>
      <w:r w:rsidRPr="00AE6C2C">
        <w:rPr>
          <w:rFonts w:ascii="Times New Roman" w:hAnsi="Times New Roman" w:cs="Times New Roman"/>
          <w:b/>
          <w:sz w:val="24"/>
          <w:szCs w:val="24"/>
        </w:rPr>
        <w:t xml:space="preserve">Решили:  </w:t>
      </w:r>
      <w:r w:rsidRPr="00AE6C2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AF0DF2" w:rsidRPr="00AF0DF2" w:rsidRDefault="00AF0DF2" w:rsidP="00AF0DF2">
      <w:pPr>
        <w:autoSpaceDE w:val="0"/>
        <w:autoSpaceDN w:val="0"/>
        <w:adjustRightInd w:val="0"/>
        <w:spacing w:after="0" w:line="240" w:lineRule="auto"/>
        <w:ind w:left="360"/>
        <w:rPr>
          <w:rFonts w:ascii="Times New Roman" w:hAnsi="Times New Roman"/>
          <w:sz w:val="24"/>
          <w:szCs w:val="24"/>
        </w:rPr>
      </w:pPr>
      <w:r w:rsidRPr="00AF0DF2">
        <w:rPr>
          <w:rFonts w:ascii="Times New Roman" w:hAnsi="Times New Roman"/>
          <w:sz w:val="24"/>
          <w:szCs w:val="24"/>
        </w:rPr>
        <w:t>Индивидуальный предприниматель МИРКУТОВ ВАДИМ ВАДИМОВИЧ ИНН 366400898643</w:t>
      </w:r>
    </w:p>
    <w:p w:rsidR="00AF0DF2" w:rsidRPr="00AF0DF2" w:rsidRDefault="00AF0DF2" w:rsidP="00AF0DF2">
      <w:pPr>
        <w:autoSpaceDE w:val="0"/>
        <w:autoSpaceDN w:val="0"/>
        <w:adjustRightInd w:val="0"/>
        <w:spacing w:after="0" w:line="240" w:lineRule="auto"/>
        <w:ind w:left="360"/>
        <w:rPr>
          <w:rFonts w:ascii="Times New Roman" w:hAnsi="Times New Roman"/>
          <w:sz w:val="24"/>
          <w:szCs w:val="24"/>
        </w:rPr>
      </w:pPr>
      <w:r w:rsidRPr="00AF0DF2">
        <w:rPr>
          <w:rFonts w:ascii="Times New Roman" w:hAnsi="Times New Roman"/>
          <w:sz w:val="24"/>
          <w:szCs w:val="24"/>
        </w:rPr>
        <w:t>Общество с ограниченной ответственностью «ТИТАН» ИНН 5048034328</w:t>
      </w:r>
    </w:p>
    <w:p w:rsidR="00AF0DF2" w:rsidRPr="00AF0DF2" w:rsidRDefault="00AF0DF2" w:rsidP="00AF0DF2">
      <w:pPr>
        <w:autoSpaceDE w:val="0"/>
        <w:autoSpaceDN w:val="0"/>
        <w:adjustRightInd w:val="0"/>
        <w:spacing w:after="0" w:line="240" w:lineRule="auto"/>
        <w:ind w:left="360"/>
        <w:rPr>
          <w:rFonts w:ascii="Times New Roman" w:hAnsi="Times New Roman"/>
          <w:sz w:val="24"/>
          <w:szCs w:val="24"/>
        </w:rPr>
      </w:pPr>
      <w:r w:rsidRPr="00AF0DF2">
        <w:rPr>
          <w:rFonts w:ascii="Times New Roman" w:hAnsi="Times New Roman"/>
          <w:sz w:val="24"/>
          <w:szCs w:val="24"/>
        </w:rPr>
        <w:t>Общество с ограниченной ответственностью «ЗаказГосСтрой» ИНН 7842182499</w:t>
      </w:r>
    </w:p>
    <w:p w:rsidR="00AF0DF2" w:rsidRDefault="00AF0DF2"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AF0DF2">
        <w:rPr>
          <w:rFonts w:ascii="Times New Roman" w:hAnsi="Times New Roman" w:cs="Times New Roman"/>
          <w:sz w:val="24"/>
          <w:szCs w:val="24"/>
        </w:rPr>
        <w:t>19</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AF0DF2" w:rsidRDefault="00AF0DF2" w:rsidP="00C6602B">
      <w:pPr>
        <w:spacing w:after="0" w:line="240" w:lineRule="auto"/>
        <w:rPr>
          <w:rFonts w:ascii="Times New Roman" w:hAnsi="Times New Roman" w:cs="Times New Roman"/>
          <w:sz w:val="24"/>
          <w:szCs w:val="24"/>
        </w:rPr>
      </w:pPr>
    </w:p>
    <w:p w:rsidR="00AF0DF2" w:rsidRPr="00430367" w:rsidRDefault="00AF0DF2" w:rsidP="00AF0DF2">
      <w:pPr>
        <w:spacing w:after="0" w:line="240" w:lineRule="auto"/>
        <w:ind w:firstLine="567"/>
        <w:jc w:val="both"/>
        <w:rPr>
          <w:rFonts w:ascii="Times New Roman" w:hAnsi="Times New Roman" w:cs="Times New Roman"/>
          <w:sz w:val="24"/>
          <w:szCs w:val="24"/>
        </w:rPr>
      </w:pPr>
      <w:r w:rsidRPr="00430367">
        <w:rPr>
          <w:rFonts w:ascii="Times New Roman" w:hAnsi="Times New Roman" w:cs="Times New Roman"/>
          <w:b/>
          <w:sz w:val="24"/>
          <w:szCs w:val="24"/>
        </w:rPr>
        <w:t xml:space="preserve">Решили:  </w:t>
      </w:r>
      <w:r w:rsidRPr="00430367">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w:t>
      </w:r>
      <w:r w:rsidRPr="00430367">
        <w:rPr>
          <w:rFonts w:ascii="Times New Roman" w:hAnsi="Times New Roman" w:cs="Times New Roman"/>
          <w:sz w:val="24"/>
          <w:szCs w:val="24"/>
        </w:rPr>
        <w:lastRenderedPageBreak/>
        <w:t>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AF0DF2" w:rsidRPr="00AF0DF2" w:rsidRDefault="00AF0DF2" w:rsidP="00AF0DF2">
      <w:pPr>
        <w:autoSpaceDE w:val="0"/>
        <w:autoSpaceDN w:val="0"/>
        <w:adjustRightInd w:val="0"/>
        <w:spacing w:after="0" w:line="240" w:lineRule="auto"/>
        <w:ind w:left="360"/>
        <w:rPr>
          <w:rFonts w:ascii="Times New Roman" w:hAnsi="Times New Roman"/>
          <w:sz w:val="24"/>
          <w:szCs w:val="24"/>
        </w:rPr>
      </w:pPr>
      <w:r w:rsidRPr="00AF0DF2">
        <w:rPr>
          <w:rFonts w:ascii="Times New Roman" w:hAnsi="Times New Roman"/>
          <w:sz w:val="24"/>
          <w:szCs w:val="24"/>
        </w:rPr>
        <w:t>Общество с ограниченной ответственностью «СТИЛ БИЛДИНГС КОНСТРАКШН» ИНН 4025458150</w:t>
      </w:r>
    </w:p>
    <w:p w:rsidR="00AF0DF2" w:rsidRPr="00AF0DF2" w:rsidRDefault="00AF0DF2" w:rsidP="00AF0DF2">
      <w:pPr>
        <w:autoSpaceDE w:val="0"/>
        <w:autoSpaceDN w:val="0"/>
        <w:adjustRightInd w:val="0"/>
        <w:spacing w:after="0" w:line="240" w:lineRule="auto"/>
        <w:ind w:left="360"/>
        <w:rPr>
          <w:rFonts w:ascii="Times New Roman" w:hAnsi="Times New Roman"/>
          <w:sz w:val="24"/>
          <w:szCs w:val="24"/>
        </w:rPr>
      </w:pPr>
      <w:r w:rsidRPr="00AF0DF2">
        <w:rPr>
          <w:rFonts w:ascii="Times New Roman" w:hAnsi="Times New Roman"/>
          <w:sz w:val="24"/>
          <w:szCs w:val="24"/>
        </w:rPr>
        <w:t>Общество с ограниченной ответственностью «СФЕРА» ИНН 5027294205</w:t>
      </w:r>
    </w:p>
    <w:p w:rsidR="00AF0DF2" w:rsidRPr="00AF0DF2" w:rsidRDefault="00AF0DF2" w:rsidP="00AF0DF2">
      <w:pPr>
        <w:autoSpaceDE w:val="0"/>
        <w:autoSpaceDN w:val="0"/>
        <w:adjustRightInd w:val="0"/>
        <w:spacing w:after="0" w:line="240" w:lineRule="auto"/>
        <w:ind w:left="360"/>
        <w:rPr>
          <w:rFonts w:ascii="Times New Roman" w:hAnsi="Times New Roman"/>
          <w:sz w:val="24"/>
          <w:szCs w:val="24"/>
        </w:rPr>
      </w:pPr>
      <w:r w:rsidRPr="00AF0DF2">
        <w:rPr>
          <w:rFonts w:ascii="Times New Roman" w:hAnsi="Times New Roman"/>
          <w:sz w:val="24"/>
          <w:szCs w:val="24"/>
        </w:rPr>
        <w:t>Общество с ограниченной ответственностью «Гидроспецпроект» ИНН 5410088537</w:t>
      </w:r>
    </w:p>
    <w:p w:rsidR="00AF0DF2" w:rsidRPr="00AF0DF2" w:rsidRDefault="00AF0DF2" w:rsidP="00AF0DF2">
      <w:pPr>
        <w:autoSpaceDE w:val="0"/>
        <w:autoSpaceDN w:val="0"/>
        <w:adjustRightInd w:val="0"/>
        <w:spacing w:after="0" w:line="240" w:lineRule="auto"/>
        <w:ind w:left="360"/>
        <w:rPr>
          <w:rFonts w:ascii="Times New Roman" w:hAnsi="Times New Roman"/>
          <w:sz w:val="24"/>
          <w:szCs w:val="24"/>
        </w:rPr>
      </w:pPr>
      <w:r w:rsidRPr="00AF0DF2">
        <w:rPr>
          <w:rFonts w:ascii="Times New Roman" w:hAnsi="Times New Roman"/>
          <w:sz w:val="24"/>
          <w:szCs w:val="24"/>
        </w:rPr>
        <w:t>Общество с ограниченной ответственностью «Строительная компания «Алмаз» ИНН 7810486293</w:t>
      </w:r>
    </w:p>
    <w:p w:rsidR="00AF0DF2" w:rsidRDefault="00AF0DF2" w:rsidP="00C6602B">
      <w:pPr>
        <w:spacing w:after="0" w:line="240" w:lineRule="auto"/>
        <w:rPr>
          <w:rFonts w:ascii="Times New Roman" w:hAnsi="Times New Roman" w:cs="Times New Roman"/>
          <w:sz w:val="24"/>
          <w:szCs w:val="24"/>
        </w:rPr>
      </w:pPr>
    </w:p>
    <w:p w:rsidR="00AF0DF2" w:rsidRPr="00430367" w:rsidRDefault="00AF0DF2" w:rsidP="00AF0DF2">
      <w:pPr>
        <w:spacing w:after="0" w:line="240" w:lineRule="auto"/>
        <w:ind w:firstLine="567"/>
        <w:jc w:val="both"/>
        <w:rPr>
          <w:rFonts w:ascii="Times New Roman" w:hAnsi="Times New Roman" w:cs="Times New Roman"/>
          <w:sz w:val="24"/>
          <w:szCs w:val="24"/>
        </w:rPr>
      </w:pPr>
      <w:r w:rsidRPr="00430367">
        <w:rPr>
          <w:rFonts w:ascii="Times New Roman" w:hAnsi="Times New Roman" w:cs="Times New Roman"/>
          <w:b/>
          <w:sz w:val="24"/>
          <w:szCs w:val="24"/>
        </w:rPr>
        <w:t xml:space="preserve">Решили:  </w:t>
      </w:r>
      <w:r w:rsidRPr="00430367">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AF0DF2" w:rsidRPr="00AF0DF2" w:rsidRDefault="00AF0DF2" w:rsidP="00AF0DF2">
      <w:pPr>
        <w:spacing w:after="0" w:line="240" w:lineRule="auto"/>
        <w:ind w:left="360"/>
        <w:rPr>
          <w:rFonts w:ascii="Times New Roman" w:hAnsi="Times New Roman"/>
          <w:sz w:val="24"/>
          <w:szCs w:val="24"/>
        </w:rPr>
      </w:pPr>
      <w:r w:rsidRPr="00AF0DF2">
        <w:rPr>
          <w:rFonts w:ascii="Times New Roman" w:hAnsi="Times New Roman"/>
          <w:sz w:val="24"/>
          <w:szCs w:val="24"/>
        </w:rPr>
        <w:t>Общество с ограниченной ответственностью «Адонис» ИНН 2801133373</w:t>
      </w:r>
    </w:p>
    <w:p w:rsidR="00AF0DF2" w:rsidRDefault="00AF0DF2"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346D4">
        <w:rPr>
          <w:rFonts w:ascii="Times New Roman" w:hAnsi="Times New Roman" w:cs="Times New Roman"/>
          <w:sz w:val="24"/>
          <w:szCs w:val="24"/>
        </w:rPr>
        <w:t>18</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6346D4" w:rsidRDefault="006346D4" w:rsidP="00C6602B">
      <w:pPr>
        <w:spacing w:after="0" w:line="240" w:lineRule="auto"/>
        <w:rPr>
          <w:rFonts w:ascii="Times New Roman" w:hAnsi="Times New Roman" w:cs="Times New Roman"/>
          <w:sz w:val="24"/>
          <w:szCs w:val="24"/>
        </w:rPr>
      </w:pPr>
    </w:p>
    <w:p w:rsidR="006346D4" w:rsidRPr="00C07129" w:rsidRDefault="006346D4" w:rsidP="006346D4">
      <w:pPr>
        <w:spacing w:after="0" w:line="240" w:lineRule="auto"/>
        <w:ind w:firstLine="567"/>
        <w:jc w:val="both"/>
        <w:rPr>
          <w:rFonts w:ascii="Times New Roman" w:hAnsi="Times New Roman" w:cs="Times New Roman"/>
          <w:sz w:val="24"/>
          <w:szCs w:val="24"/>
        </w:rPr>
      </w:pPr>
      <w:r w:rsidRPr="00C07129">
        <w:rPr>
          <w:rFonts w:ascii="Times New Roman" w:hAnsi="Times New Roman" w:cs="Times New Roman"/>
          <w:b/>
          <w:sz w:val="24"/>
          <w:szCs w:val="24"/>
        </w:rPr>
        <w:t xml:space="preserve">Решили:  </w:t>
      </w:r>
      <w:r w:rsidRPr="00C07129">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346D4" w:rsidRPr="006346D4" w:rsidRDefault="006346D4" w:rsidP="006346D4">
      <w:pPr>
        <w:autoSpaceDE w:val="0"/>
        <w:autoSpaceDN w:val="0"/>
        <w:adjustRightInd w:val="0"/>
        <w:spacing w:after="0" w:line="240" w:lineRule="auto"/>
        <w:ind w:left="360"/>
        <w:rPr>
          <w:rFonts w:ascii="Times New Roman" w:hAnsi="Times New Roman"/>
          <w:sz w:val="24"/>
          <w:szCs w:val="24"/>
        </w:rPr>
      </w:pPr>
      <w:r w:rsidRPr="006346D4">
        <w:rPr>
          <w:rFonts w:ascii="Times New Roman" w:hAnsi="Times New Roman"/>
          <w:sz w:val="24"/>
          <w:szCs w:val="24"/>
        </w:rPr>
        <w:t>Общество с ограниченной ответственностью «АлмазСтройПроект Групп» ИНН 7716958750</w:t>
      </w:r>
    </w:p>
    <w:p w:rsidR="006346D4" w:rsidRPr="006346D4" w:rsidRDefault="006346D4" w:rsidP="006346D4">
      <w:pPr>
        <w:autoSpaceDE w:val="0"/>
        <w:autoSpaceDN w:val="0"/>
        <w:adjustRightInd w:val="0"/>
        <w:spacing w:after="0" w:line="240" w:lineRule="auto"/>
        <w:ind w:left="360"/>
        <w:rPr>
          <w:rFonts w:ascii="Times New Roman" w:hAnsi="Times New Roman"/>
          <w:sz w:val="24"/>
          <w:szCs w:val="24"/>
        </w:rPr>
      </w:pPr>
      <w:r w:rsidRPr="006346D4">
        <w:rPr>
          <w:rFonts w:ascii="Times New Roman" w:hAnsi="Times New Roman"/>
          <w:sz w:val="24"/>
          <w:szCs w:val="24"/>
        </w:rPr>
        <w:t>Общество с ограниченной ответственностью «ВР ИНЖИНИРИНГ» ИНН 7733370894</w:t>
      </w:r>
    </w:p>
    <w:p w:rsidR="006346D4" w:rsidRDefault="006346D4"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26223E">
        <w:rPr>
          <w:rFonts w:ascii="Times New Roman" w:hAnsi="Times New Roman" w:cs="Times New Roman"/>
          <w:sz w:val="24"/>
          <w:szCs w:val="24"/>
        </w:rPr>
        <w:t>17</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26223E" w:rsidRDefault="0026223E" w:rsidP="00C6602B">
      <w:pPr>
        <w:spacing w:after="0" w:line="240" w:lineRule="auto"/>
        <w:rPr>
          <w:rFonts w:ascii="Times New Roman" w:hAnsi="Times New Roman" w:cs="Times New Roman"/>
          <w:sz w:val="24"/>
          <w:szCs w:val="24"/>
        </w:rPr>
      </w:pPr>
    </w:p>
    <w:p w:rsidR="0026223E" w:rsidRPr="00907E15" w:rsidRDefault="0026223E" w:rsidP="0026223E">
      <w:pPr>
        <w:spacing w:after="0" w:line="240" w:lineRule="auto"/>
        <w:ind w:firstLine="567"/>
        <w:jc w:val="both"/>
        <w:rPr>
          <w:rFonts w:ascii="Times New Roman" w:hAnsi="Times New Roman" w:cs="Times New Roman"/>
          <w:sz w:val="24"/>
          <w:szCs w:val="24"/>
        </w:rPr>
      </w:pPr>
      <w:r w:rsidRPr="00907E15">
        <w:rPr>
          <w:rFonts w:ascii="Times New Roman" w:hAnsi="Times New Roman" w:cs="Times New Roman"/>
          <w:b/>
          <w:sz w:val="24"/>
          <w:szCs w:val="24"/>
        </w:rPr>
        <w:t xml:space="preserve">Решили:  </w:t>
      </w:r>
      <w:r w:rsidRPr="00907E15">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26223E" w:rsidRPr="0026223E" w:rsidRDefault="0026223E" w:rsidP="0026223E">
      <w:pPr>
        <w:autoSpaceDE w:val="0"/>
        <w:autoSpaceDN w:val="0"/>
        <w:adjustRightInd w:val="0"/>
        <w:spacing w:after="0" w:line="240" w:lineRule="auto"/>
        <w:ind w:left="360"/>
        <w:rPr>
          <w:rFonts w:ascii="Times New Roman" w:hAnsi="Times New Roman"/>
          <w:sz w:val="24"/>
          <w:szCs w:val="24"/>
        </w:rPr>
      </w:pPr>
      <w:r w:rsidRPr="0026223E">
        <w:rPr>
          <w:rFonts w:ascii="Times New Roman" w:hAnsi="Times New Roman"/>
          <w:sz w:val="24"/>
          <w:szCs w:val="24"/>
        </w:rPr>
        <w:t>Общество с ограниченной ответственностью «АФИНА СТРОЙ» ИНН 7805779103</w:t>
      </w:r>
    </w:p>
    <w:p w:rsidR="0026223E" w:rsidRPr="0026223E" w:rsidRDefault="0026223E" w:rsidP="0026223E">
      <w:pPr>
        <w:autoSpaceDE w:val="0"/>
        <w:autoSpaceDN w:val="0"/>
        <w:adjustRightInd w:val="0"/>
        <w:spacing w:after="0" w:line="240" w:lineRule="auto"/>
        <w:ind w:left="360"/>
        <w:rPr>
          <w:rFonts w:ascii="Times New Roman" w:hAnsi="Times New Roman"/>
          <w:sz w:val="24"/>
          <w:szCs w:val="24"/>
        </w:rPr>
      </w:pPr>
      <w:r w:rsidRPr="0026223E">
        <w:rPr>
          <w:rFonts w:ascii="Times New Roman" w:hAnsi="Times New Roman"/>
          <w:sz w:val="24"/>
          <w:szCs w:val="24"/>
        </w:rPr>
        <w:t>Общество с ограниченной ответственностью «Трикон» ИНН 7839038953</w:t>
      </w:r>
    </w:p>
    <w:p w:rsidR="0026223E" w:rsidRPr="0026223E" w:rsidRDefault="0026223E" w:rsidP="0026223E">
      <w:pPr>
        <w:autoSpaceDE w:val="0"/>
        <w:autoSpaceDN w:val="0"/>
        <w:adjustRightInd w:val="0"/>
        <w:spacing w:after="0" w:line="240" w:lineRule="auto"/>
        <w:ind w:left="360"/>
        <w:rPr>
          <w:rFonts w:ascii="Times New Roman" w:hAnsi="Times New Roman"/>
          <w:sz w:val="24"/>
          <w:szCs w:val="24"/>
        </w:rPr>
      </w:pPr>
      <w:r w:rsidRPr="0026223E">
        <w:rPr>
          <w:rFonts w:ascii="Times New Roman" w:hAnsi="Times New Roman"/>
          <w:sz w:val="24"/>
          <w:szCs w:val="24"/>
        </w:rPr>
        <w:t>Общество с ограниченной ответственностью «ГЕО-Консалтинг» ИНН 9102024462</w:t>
      </w:r>
    </w:p>
    <w:p w:rsidR="0026223E" w:rsidRPr="0026223E" w:rsidRDefault="0026223E" w:rsidP="0026223E">
      <w:pPr>
        <w:autoSpaceDE w:val="0"/>
        <w:autoSpaceDN w:val="0"/>
        <w:adjustRightInd w:val="0"/>
        <w:spacing w:after="0" w:line="240" w:lineRule="auto"/>
        <w:ind w:left="360"/>
        <w:rPr>
          <w:rFonts w:ascii="Times New Roman" w:hAnsi="Times New Roman"/>
          <w:sz w:val="24"/>
          <w:szCs w:val="24"/>
        </w:rPr>
      </w:pPr>
      <w:r w:rsidRPr="0026223E">
        <w:rPr>
          <w:rFonts w:ascii="Times New Roman" w:hAnsi="Times New Roman"/>
          <w:sz w:val="24"/>
          <w:szCs w:val="24"/>
        </w:rPr>
        <w:t>Общество с ограниченной ответственностью «Лазурный берег» ИНН 9109018838</w:t>
      </w:r>
    </w:p>
    <w:p w:rsidR="0026223E" w:rsidRDefault="0026223E"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1F1458">
        <w:rPr>
          <w:rFonts w:ascii="Times New Roman" w:hAnsi="Times New Roman" w:cs="Times New Roman"/>
          <w:sz w:val="24"/>
          <w:szCs w:val="24"/>
        </w:rPr>
        <w:t>16</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1F1458" w:rsidRDefault="001F1458" w:rsidP="00C6602B">
      <w:pPr>
        <w:spacing w:after="0" w:line="240" w:lineRule="auto"/>
        <w:rPr>
          <w:rFonts w:ascii="Times New Roman" w:hAnsi="Times New Roman" w:cs="Times New Roman"/>
          <w:sz w:val="24"/>
          <w:szCs w:val="24"/>
        </w:rPr>
      </w:pPr>
    </w:p>
    <w:p w:rsidR="001F1458" w:rsidRPr="00E26FE9" w:rsidRDefault="001F1458" w:rsidP="001F1458">
      <w:pPr>
        <w:spacing w:after="0" w:line="240" w:lineRule="auto"/>
        <w:ind w:firstLine="567"/>
        <w:jc w:val="both"/>
        <w:rPr>
          <w:rFonts w:ascii="Times New Roman" w:hAnsi="Times New Roman" w:cs="Times New Roman"/>
          <w:sz w:val="24"/>
          <w:szCs w:val="24"/>
        </w:rPr>
      </w:pPr>
      <w:r w:rsidRPr="00E26FE9">
        <w:rPr>
          <w:rFonts w:ascii="Times New Roman" w:hAnsi="Times New Roman" w:cs="Times New Roman"/>
          <w:b/>
          <w:sz w:val="24"/>
          <w:szCs w:val="24"/>
        </w:rPr>
        <w:t xml:space="preserve">Решили:  </w:t>
      </w:r>
      <w:r w:rsidRPr="00E26FE9">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1F1458" w:rsidRPr="001F1458" w:rsidRDefault="001F1458" w:rsidP="001F1458">
      <w:pPr>
        <w:autoSpaceDE w:val="0"/>
        <w:autoSpaceDN w:val="0"/>
        <w:adjustRightInd w:val="0"/>
        <w:spacing w:after="0" w:line="240" w:lineRule="auto"/>
        <w:ind w:left="360"/>
        <w:rPr>
          <w:rFonts w:ascii="Times New Roman" w:hAnsi="Times New Roman"/>
          <w:sz w:val="24"/>
          <w:szCs w:val="24"/>
        </w:rPr>
      </w:pPr>
      <w:r w:rsidRPr="001F1458">
        <w:rPr>
          <w:rFonts w:ascii="Times New Roman" w:hAnsi="Times New Roman"/>
          <w:sz w:val="24"/>
          <w:szCs w:val="24"/>
        </w:rPr>
        <w:t>Общество с ограниченной ответственностью «НИК-ОЙЛ-ТРАНС» ИНН 3445044618</w:t>
      </w:r>
    </w:p>
    <w:p w:rsidR="001F1458" w:rsidRPr="001F1458" w:rsidRDefault="001F1458" w:rsidP="001F1458">
      <w:pPr>
        <w:autoSpaceDE w:val="0"/>
        <w:autoSpaceDN w:val="0"/>
        <w:adjustRightInd w:val="0"/>
        <w:spacing w:after="0" w:line="240" w:lineRule="auto"/>
        <w:ind w:left="360"/>
        <w:rPr>
          <w:rFonts w:ascii="Times New Roman" w:hAnsi="Times New Roman"/>
          <w:sz w:val="24"/>
          <w:szCs w:val="24"/>
        </w:rPr>
      </w:pPr>
      <w:r w:rsidRPr="001F1458">
        <w:rPr>
          <w:rFonts w:ascii="Times New Roman" w:hAnsi="Times New Roman"/>
          <w:sz w:val="24"/>
          <w:szCs w:val="24"/>
        </w:rPr>
        <w:t>Общество с ограниченной ответственностью «Арпад» ИНН 9102245969</w:t>
      </w:r>
    </w:p>
    <w:p w:rsidR="001F1458" w:rsidRDefault="001F1458"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7E1795">
        <w:rPr>
          <w:rFonts w:ascii="Times New Roman" w:hAnsi="Times New Roman" w:cs="Times New Roman"/>
          <w:sz w:val="24"/>
          <w:szCs w:val="24"/>
        </w:rPr>
        <w:t>13</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7E1795" w:rsidRDefault="007E1795" w:rsidP="00C6602B">
      <w:pPr>
        <w:spacing w:after="0" w:line="240" w:lineRule="auto"/>
        <w:rPr>
          <w:rFonts w:ascii="Times New Roman" w:hAnsi="Times New Roman" w:cs="Times New Roman"/>
          <w:sz w:val="24"/>
          <w:szCs w:val="24"/>
        </w:rPr>
      </w:pPr>
    </w:p>
    <w:p w:rsidR="007E1795" w:rsidRPr="001B6734" w:rsidRDefault="007E1795" w:rsidP="007E1795">
      <w:pPr>
        <w:spacing w:after="0" w:line="240" w:lineRule="auto"/>
        <w:ind w:firstLine="567"/>
        <w:jc w:val="both"/>
        <w:rPr>
          <w:rFonts w:ascii="Times New Roman" w:hAnsi="Times New Roman" w:cs="Times New Roman"/>
          <w:sz w:val="24"/>
          <w:szCs w:val="24"/>
        </w:rPr>
      </w:pPr>
      <w:r w:rsidRPr="001B6734">
        <w:rPr>
          <w:rFonts w:ascii="Times New Roman" w:hAnsi="Times New Roman" w:cs="Times New Roman"/>
          <w:b/>
          <w:sz w:val="24"/>
          <w:szCs w:val="24"/>
        </w:rPr>
        <w:lastRenderedPageBreak/>
        <w:t xml:space="preserve">Решили:  </w:t>
      </w:r>
      <w:r w:rsidRPr="001B6734">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7E1795" w:rsidRPr="007E1795" w:rsidRDefault="007E1795" w:rsidP="007E1795">
      <w:pPr>
        <w:autoSpaceDE w:val="0"/>
        <w:autoSpaceDN w:val="0"/>
        <w:adjustRightInd w:val="0"/>
        <w:spacing w:after="0" w:line="240" w:lineRule="auto"/>
        <w:ind w:left="360"/>
        <w:rPr>
          <w:rFonts w:ascii="Times New Roman" w:hAnsi="Times New Roman"/>
          <w:sz w:val="24"/>
          <w:szCs w:val="24"/>
        </w:rPr>
      </w:pPr>
      <w:r w:rsidRPr="007E1795">
        <w:rPr>
          <w:rFonts w:ascii="Times New Roman" w:hAnsi="Times New Roman"/>
          <w:sz w:val="24"/>
          <w:szCs w:val="24"/>
        </w:rPr>
        <w:t>Общество с ограниченной ответственностью «ЦентрГеоСтрой» ИНН 5753204387</w:t>
      </w:r>
    </w:p>
    <w:p w:rsidR="007E1795" w:rsidRPr="007E1795" w:rsidRDefault="007E1795" w:rsidP="007E1795">
      <w:pPr>
        <w:autoSpaceDE w:val="0"/>
        <w:autoSpaceDN w:val="0"/>
        <w:adjustRightInd w:val="0"/>
        <w:spacing w:after="0" w:line="240" w:lineRule="auto"/>
        <w:ind w:left="360"/>
        <w:rPr>
          <w:rFonts w:ascii="Times New Roman" w:hAnsi="Times New Roman"/>
          <w:sz w:val="24"/>
          <w:szCs w:val="24"/>
        </w:rPr>
      </w:pPr>
      <w:r w:rsidRPr="007E1795">
        <w:rPr>
          <w:rFonts w:ascii="Times New Roman" w:hAnsi="Times New Roman"/>
          <w:sz w:val="24"/>
          <w:szCs w:val="24"/>
        </w:rPr>
        <w:t>Общество с ограниченной ответственностью «ПРОЕКТ ИНДУСТРИЯ» ИНН 7456048298</w:t>
      </w:r>
    </w:p>
    <w:p w:rsidR="007E1795" w:rsidRDefault="007E1795"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116E6">
        <w:rPr>
          <w:rFonts w:ascii="Times New Roman" w:hAnsi="Times New Roman" w:cs="Times New Roman"/>
          <w:sz w:val="24"/>
          <w:szCs w:val="24"/>
        </w:rPr>
        <w:t>12</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B116E6" w:rsidRDefault="00B116E6" w:rsidP="00C6602B">
      <w:pPr>
        <w:spacing w:after="0" w:line="240" w:lineRule="auto"/>
        <w:rPr>
          <w:rFonts w:ascii="Times New Roman" w:hAnsi="Times New Roman" w:cs="Times New Roman"/>
          <w:sz w:val="24"/>
          <w:szCs w:val="24"/>
        </w:rPr>
      </w:pPr>
    </w:p>
    <w:p w:rsidR="00B116E6" w:rsidRPr="00410996" w:rsidRDefault="00B116E6" w:rsidP="00B116E6">
      <w:pPr>
        <w:spacing w:after="0" w:line="240" w:lineRule="auto"/>
        <w:ind w:firstLine="567"/>
        <w:jc w:val="both"/>
        <w:rPr>
          <w:rFonts w:ascii="Times New Roman" w:hAnsi="Times New Roman" w:cs="Times New Roman"/>
          <w:sz w:val="24"/>
          <w:szCs w:val="24"/>
        </w:rPr>
      </w:pPr>
      <w:r w:rsidRPr="00410996">
        <w:rPr>
          <w:rFonts w:ascii="Times New Roman" w:hAnsi="Times New Roman" w:cs="Times New Roman"/>
          <w:b/>
          <w:sz w:val="24"/>
          <w:szCs w:val="24"/>
        </w:rPr>
        <w:t xml:space="preserve">Решили:  </w:t>
      </w:r>
      <w:r w:rsidRPr="00410996">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116E6" w:rsidRDefault="00B116E6" w:rsidP="00B116E6">
      <w:pPr>
        <w:spacing w:after="0" w:line="240" w:lineRule="auto"/>
        <w:rPr>
          <w:rFonts w:ascii="Times New Roman" w:hAnsi="Times New Roman"/>
          <w:sz w:val="24"/>
          <w:szCs w:val="24"/>
        </w:rPr>
      </w:pPr>
      <w:r w:rsidRPr="00410996">
        <w:rPr>
          <w:rFonts w:ascii="Times New Roman" w:hAnsi="Times New Roman"/>
          <w:sz w:val="24"/>
          <w:szCs w:val="24"/>
        </w:rPr>
        <w:t>Общество с ограниченной ответственностью «Генстрой» ИНН 3811184058</w:t>
      </w:r>
    </w:p>
    <w:p w:rsidR="00B116E6" w:rsidRDefault="00B116E6" w:rsidP="00B116E6">
      <w:pPr>
        <w:spacing w:after="0" w:line="240" w:lineRule="auto"/>
        <w:rPr>
          <w:rFonts w:ascii="Times New Roman" w:hAnsi="Times New Roman"/>
          <w:sz w:val="24"/>
          <w:szCs w:val="24"/>
        </w:rPr>
      </w:pPr>
    </w:p>
    <w:p w:rsidR="00B116E6" w:rsidRDefault="00B116E6" w:rsidP="00B116E6">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116E6">
        <w:rPr>
          <w:rFonts w:ascii="Times New Roman" w:hAnsi="Times New Roman" w:cs="Times New Roman"/>
          <w:sz w:val="24"/>
          <w:szCs w:val="24"/>
        </w:rPr>
        <w:t>1</w:t>
      </w:r>
      <w:r>
        <w:rPr>
          <w:rFonts w:ascii="Times New Roman" w:hAnsi="Times New Roman" w:cs="Times New Roman"/>
          <w:sz w:val="24"/>
          <w:szCs w:val="24"/>
        </w:rPr>
        <w:t>1</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B116E6" w:rsidRDefault="00B116E6" w:rsidP="00C6602B">
      <w:pPr>
        <w:spacing w:after="0" w:line="240" w:lineRule="auto"/>
        <w:rPr>
          <w:rFonts w:ascii="Times New Roman" w:hAnsi="Times New Roman" w:cs="Times New Roman"/>
          <w:sz w:val="24"/>
          <w:szCs w:val="24"/>
        </w:rPr>
      </w:pPr>
    </w:p>
    <w:p w:rsidR="00B116E6" w:rsidRPr="0002339F" w:rsidRDefault="00B116E6" w:rsidP="00B116E6">
      <w:pPr>
        <w:spacing w:after="0" w:line="240" w:lineRule="auto"/>
        <w:ind w:firstLine="567"/>
        <w:jc w:val="both"/>
        <w:rPr>
          <w:rFonts w:ascii="Times New Roman" w:hAnsi="Times New Roman" w:cs="Times New Roman"/>
          <w:sz w:val="24"/>
          <w:szCs w:val="24"/>
        </w:rPr>
      </w:pPr>
      <w:r w:rsidRPr="0002339F">
        <w:rPr>
          <w:rFonts w:ascii="Times New Roman" w:hAnsi="Times New Roman" w:cs="Times New Roman"/>
          <w:b/>
          <w:sz w:val="24"/>
          <w:szCs w:val="24"/>
        </w:rPr>
        <w:t xml:space="preserve">Решили:  </w:t>
      </w:r>
      <w:r w:rsidRPr="0002339F">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116E6" w:rsidRDefault="00B116E6" w:rsidP="00B116E6">
      <w:pPr>
        <w:spacing w:after="0" w:line="240" w:lineRule="auto"/>
        <w:rPr>
          <w:rFonts w:ascii="Times New Roman" w:hAnsi="Times New Roman"/>
          <w:sz w:val="24"/>
          <w:szCs w:val="24"/>
        </w:rPr>
      </w:pPr>
      <w:r w:rsidRPr="0002339F">
        <w:rPr>
          <w:rFonts w:ascii="Times New Roman" w:hAnsi="Times New Roman"/>
          <w:sz w:val="24"/>
          <w:szCs w:val="24"/>
        </w:rPr>
        <w:t>Общество с ограниченной ответственностью «СИТИГЕО» ИНН 3906369385</w:t>
      </w:r>
    </w:p>
    <w:p w:rsidR="00B116E6" w:rsidRDefault="00B116E6" w:rsidP="00B116E6">
      <w:pPr>
        <w:spacing w:after="0" w:line="240" w:lineRule="auto"/>
        <w:rPr>
          <w:rFonts w:ascii="Times New Roman" w:hAnsi="Times New Roman"/>
          <w:sz w:val="24"/>
          <w:szCs w:val="24"/>
        </w:rPr>
      </w:pPr>
    </w:p>
    <w:p w:rsidR="00B116E6" w:rsidRPr="0002339F" w:rsidRDefault="00B116E6" w:rsidP="00B116E6">
      <w:pPr>
        <w:spacing w:after="0" w:line="240" w:lineRule="auto"/>
        <w:ind w:firstLine="567"/>
        <w:jc w:val="both"/>
        <w:rPr>
          <w:rFonts w:ascii="Times New Roman" w:hAnsi="Times New Roman" w:cs="Times New Roman"/>
          <w:sz w:val="24"/>
          <w:szCs w:val="24"/>
        </w:rPr>
      </w:pPr>
      <w:r w:rsidRPr="0002339F">
        <w:rPr>
          <w:rFonts w:ascii="Times New Roman" w:hAnsi="Times New Roman" w:cs="Times New Roman"/>
          <w:b/>
          <w:sz w:val="24"/>
          <w:szCs w:val="24"/>
        </w:rPr>
        <w:t xml:space="preserve">Решили:  </w:t>
      </w:r>
      <w:r w:rsidRPr="0002339F">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B116E6" w:rsidRPr="00B116E6" w:rsidRDefault="00B116E6" w:rsidP="00B116E6">
      <w:pPr>
        <w:spacing w:after="0" w:line="240" w:lineRule="auto"/>
        <w:ind w:left="360"/>
        <w:rPr>
          <w:rFonts w:ascii="Times New Roman" w:hAnsi="Times New Roman"/>
          <w:sz w:val="24"/>
          <w:szCs w:val="24"/>
        </w:rPr>
      </w:pPr>
      <w:r w:rsidRPr="00B116E6">
        <w:rPr>
          <w:rFonts w:ascii="Times New Roman" w:hAnsi="Times New Roman"/>
          <w:sz w:val="24"/>
          <w:szCs w:val="24"/>
        </w:rPr>
        <w:t>Общество с ограниченной ответственностью «РАССВЕТ» ИНН 7807394613</w:t>
      </w:r>
    </w:p>
    <w:p w:rsidR="00B116E6" w:rsidRDefault="00B116E6" w:rsidP="00B116E6">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87104">
        <w:rPr>
          <w:rFonts w:ascii="Times New Roman" w:hAnsi="Times New Roman" w:cs="Times New Roman"/>
          <w:sz w:val="24"/>
          <w:szCs w:val="24"/>
        </w:rPr>
        <w:t>10</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B87104" w:rsidRDefault="00B87104" w:rsidP="00C6602B">
      <w:pPr>
        <w:spacing w:after="0" w:line="240" w:lineRule="auto"/>
        <w:rPr>
          <w:rFonts w:ascii="Times New Roman" w:hAnsi="Times New Roman" w:cs="Times New Roman"/>
          <w:sz w:val="24"/>
          <w:szCs w:val="24"/>
        </w:rPr>
      </w:pPr>
    </w:p>
    <w:p w:rsidR="00B87104" w:rsidRPr="004E09D3" w:rsidRDefault="00B87104" w:rsidP="00B87104">
      <w:pPr>
        <w:spacing w:after="0" w:line="240" w:lineRule="auto"/>
        <w:ind w:firstLine="567"/>
        <w:jc w:val="both"/>
        <w:rPr>
          <w:rFonts w:ascii="Times New Roman" w:hAnsi="Times New Roman" w:cs="Times New Roman"/>
          <w:sz w:val="24"/>
          <w:szCs w:val="24"/>
        </w:rPr>
      </w:pPr>
      <w:r w:rsidRPr="004E09D3">
        <w:rPr>
          <w:rFonts w:ascii="Times New Roman" w:hAnsi="Times New Roman" w:cs="Times New Roman"/>
          <w:b/>
          <w:sz w:val="24"/>
          <w:szCs w:val="24"/>
        </w:rPr>
        <w:t xml:space="preserve">Решили:  </w:t>
      </w:r>
      <w:r w:rsidRPr="004E09D3">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87104" w:rsidRPr="00B87104" w:rsidRDefault="00B87104" w:rsidP="00B87104">
      <w:pPr>
        <w:autoSpaceDE w:val="0"/>
        <w:autoSpaceDN w:val="0"/>
        <w:adjustRightInd w:val="0"/>
        <w:spacing w:after="0" w:line="240" w:lineRule="auto"/>
        <w:ind w:left="360"/>
        <w:rPr>
          <w:rFonts w:ascii="Times New Roman" w:hAnsi="Times New Roman"/>
          <w:sz w:val="24"/>
          <w:szCs w:val="24"/>
        </w:rPr>
      </w:pPr>
      <w:r w:rsidRPr="00B87104">
        <w:rPr>
          <w:rFonts w:ascii="Times New Roman" w:hAnsi="Times New Roman"/>
          <w:sz w:val="24"/>
          <w:szCs w:val="24"/>
        </w:rPr>
        <w:t>Индивидуальный предприниматель Тихомиров Дмитрий Владимирович ИНН 236001996439</w:t>
      </w:r>
    </w:p>
    <w:p w:rsidR="00B87104" w:rsidRPr="00B87104" w:rsidRDefault="00B87104" w:rsidP="00B87104">
      <w:pPr>
        <w:autoSpaceDE w:val="0"/>
        <w:autoSpaceDN w:val="0"/>
        <w:adjustRightInd w:val="0"/>
        <w:spacing w:after="0" w:line="240" w:lineRule="auto"/>
        <w:ind w:left="360"/>
        <w:rPr>
          <w:rFonts w:ascii="Times New Roman" w:hAnsi="Times New Roman"/>
          <w:sz w:val="24"/>
          <w:szCs w:val="24"/>
        </w:rPr>
      </w:pPr>
      <w:r w:rsidRPr="00B87104">
        <w:rPr>
          <w:rFonts w:ascii="Times New Roman" w:hAnsi="Times New Roman"/>
          <w:sz w:val="24"/>
          <w:szCs w:val="24"/>
        </w:rPr>
        <w:t>Общество с ограниченной ответственностью «ЭлитСтройПроект» ИНН 7720328990</w:t>
      </w:r>
    </w:p>
    <w:p w:rsidR="00B87104" w:rsidRPr="00B87104" w:rsidRDefault="00B87104" w:rsidP="00B87104">
      <w:pPr>
        <w:autoSpaceDE w:val="0"/>
        <w:autoSpaceDN w:val="0"/>
        <w:adjustRightInd w:val="0"/>
        <w:spacing w:after="0" w:line="240" w:lineRule="auto"/>
        <w:ind w:left="360"/>
        <w:rPr>
          <w:rFonts w:ascii="Times New Roman" w:hAnsi="Times New Roman"/>
          <w:sz w:val="24"/>
          <w:szCs w:val="24"/>
        </w:rPr>
      </w:pPr>
      <w:r w:rsidRPr="00B87104">
        <w:rPr>
          <w:rFonts w:ascii="Times New Roman" w:hAnsi="Times New Roman"/>
          <w:sz w:val="24"/>
          <w:szCs w:val="24"/>
        </w:rPr>
        <w:t>Общество с ограниченной ответственностью «ГРУППА КОМПАНИЙ СВ» ИНН 7802788438</w:t>
      </w:r>
    </w:p>
    <w:p w:rsidR="00B87104" w:rsidRDefault="00B87104" w:rsidP="00C6602B">
      <w:pPr>
        <w:spacing w:after="0" w:line="240" w:lineRule="auto"/>
        <w:rPr>
          <w:rFonts w:ascii="Times New Roman" w:hAnsi="Times New Roman" w:cs="Times New Roman"/>
          <w:sz w:val="24"/>
          <w:szCs w:val="24"/>
        </w:rPr>
      </w:pPr>
    </w:p>
    <w:p w:rsidR="001751F1" w:rsidRPr="004E09D3" w:rsidRDefault="001751F1" w:rsidP="001751F1">
      <w:pPr>
        <w:spacing w:after="0" w:line="240" w:lineRule="auto"/>
        <w:ind w:firstLine="567"/>
        <w:jc w:val="both"/>
        <w:rPr>
          <w:rFonts w:ascii="Times New Roman" w:hAnsi="Times New Roman" w:cs="Times New Roman"/>
          <w:sz w:val="24"/>
          <w:szCs w:val="24"/>
        </w:rPr>
      </w:pPr>
      <w:r w:rsidRPr="004E09D3">
        <w:rPr>
          <w:rFonts w:ascii="Times New Roman" w:hAnsi="Times New Roman" w:cs="Times New Roman"/>
          <w:b/>
          <w:sz w:val="24"/>
          <w:szCs w:val="24"/>
        </w:rPr>
        <w:t xml:space="preserve">Решили:  </w:t>
      </w:r>
      <w:r w:rsidRPr="004E09D3">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1751F1" w:rsidRPr="001751F1" w:rsidRDefault="001751F1" w:rsidP="001751F1">
      <w:pPr>
        <w:spacing w:after="0" w:line="240" w:lineRule="auto"/>
        <w:ind w:left="360"/>
        <w:jc w:val="both"/>
        <w:rPr>
          <w:rFonts w:ascii="Times New Roman" w:hAnsi="Times New Roman"/>
          <w:sz w:val="24"/>
          <w:szCs w:val="24"/>
        </w:rPr>
      </w:pPr>
      <w:r w:rsidRPr="001751F1">
        <w:rPr>
          <w:rFonts w:ascii="Times New Roman" w:hAnsi="Times New Roman"/>
          <w:sz w:val="24"/>
          <w:szCs w:val="24"/>
        </w:rPr>
        <w:t>Общество с ограниченной ответственностью «МикАрт» ИНН 7807079481</w:t>
      </w:r>
    </w:p>
    <w:p w:rsidR="001751F1" w:rsidRPr="004E09D3" w:rsidRDefault="001751F1" w:rsidP="001751F1">
      <w:pPr>
        <w:spacing w:after="0" w:line="240" w:lineRule="auto"/>
        <w:rPr>
          <w:rFonts w:ascii="Times New Roman" w:hAnsi="Times New Roman" w:cs="Times New Roman"/>
          <w:sz w:val="24"/>
          <w:szCs w:val="24"/>
        </w:rPr>
      </w:pPr>
    </w:p>
    <w:p w:rsidR="001751F1" w:rsidRDefault="001751F1"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1751F1">
        <w:rPr>
          <w:rFonts w:ascii="Times New Roman" w:hAnsi="Times New Roman" w:cs="Times New Roman"/>
          <w:sz w:val="24"/>
          <w:szCs w:val="24"/>
        </w:rPr>
        <w:t>09</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1751F1" w:rsidRDefault="001751F1" w:rsidP="00C6602B">
      <w:pPr>
        <w:spacing w:after="0" w:line="240" w:lineRule="auto"/>
        <w:rPr>
          <w:rFonts w:ascii="Times New Roman" w:hAnsi="Times New Roman" w:cs="Times New Roman"/>
          <w:sz w:val="24"/>
          <w:szCs w:val="24"/>
        </w:rPr>
      </w:pPr>
    </w:p>
    <w:p w:rsidR="001751F1" w:rsidRPr="00094AD5" w:rsidRDefault="001751F1" w:rsidP="001751F1">
      <w:pPr>
        <w:spacing w:after="0" w:line="240" w:lineRule="auto"/>
        <w:ind w:firstLine="567"/>
        <w:jc w:val="both"/>
        <w:rPr>
          <w:rFonts w:ascii="Times New Roman" w:hAnsi="Times New Roman" w:cs="Times New Roman"/>
          <w:sz w:val="24"/>
          <w:szCs w:val="24"/>
        </w:rPr>
      </w:pPr>
      <w:r w:rsidRPr="00094AD5">
        <w:rPr>
          <w:rFonts w:ascii="Times New Roman" w:hAnsi="Times New Roman" w:cs="Times New Roman"/>
          <w:b/>
          <w:sz w:val="24"/>
          <w:szCs w:val="24"/>
        </w:rPr>
        <w:t xml:space="preserve">Решили:  </w:t>
      </w:r>
      <w:r w:rsidRPr="00094AD5">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1751F1" w:rsidRPr="001751F1" w:rsidRDefault="001751F1" w:rsidP="001751F1">
      <w:pPr>
        <w:autoSpaceDE w:val="0"/>
        <w:autoSpaceDN w:val="0"/>
        <w:adjustRightInd w:val="0"/>
        <w:spacing w:after="0" w:line="240" w:lineRule="auto"/>
        <w:ind w:left="360"/>
        <w:rPr>
          <w:rFonts w:ascii="Times New Roman" w:hAnsi="Times New Roman"/>
          <w:sz w:val="24"/>
          <w:szCs w:val="24"/>
        </w:rPr>
      </w:pPr>
      <w:r w:rsidRPr="001751F1">
        <w:rPr>
          <w:rFonts w:ascii="Times New Roman" w:hAnsi="Times New Roman"/>
          <w:sz w:val="24"/>
          <w:szCs w:val="24"/>
        </w:rPr>
        <w:t>Общество с ограниченной ответственностью «Охранное Агентство «РЭКС-охрана» ИНН 5914025631</w:t>
      </w:r>
    </w:p>
    <w:p w:rsidR="001751F1" w:rsidRDefault="001751F1"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24ADE">
        <w:rPr>
          <w:rFonts w:ascii="Times New Roman" w:hAnsi="Times New Roman" w:cs="Times New Roman"/>
          <w:sz w:val="24"/>
          <w:szCs w:val="24"/>
        </w:rPr>
        <w:t>06</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E24ADE" w:rsidRDefault="00E24ADE" w:rsidP="00C6602B">
      <w:pPr>
        <w:spacing w:after="0" w:line="240" w:lineRule="auto"/>
        <w:rPr>
          <w:rFonts w:ascii="Times New Roman" w:hAnsi="Times New Roman" w:cs="Times New Roman"/>
          <w:sz w:val="24"/>
          <w:szCs w:val="24"/>
        </w:rPr>
      </w:pPr>
    </w:p>
    <w:p w:rsidR="00E24ADE" w:rsidRPr="00AA45D1" w:rsidRDefault="00E24ADE" w:rsidP="00E24ADE">
      <w:pPr>
        <w:spacing w:after="0" w:line="240" w:lineRule="auto"/>
        <w:ind w:firstLine="567"/>
        <w:jc w:val="both"/>
        <w:rPr>
          <w:rFonts w:ascii="Times New Roman" w:hAnsi="Times New Roman" w:cs="Times New Roman"/>
          <w:sz w:val="24"/>
          <w:szCs w:val="24"/>
        </w:rPr>
      </w:pPr>
      <w:r w:rsidRPr="00AA45D1">
        <w:rPr>
          <w:rFonts w:ascii="Times New Roman" w:hAnsi="Times New Roman" w:cs="Times New Roman"/>
          <w:b/>
          <w:sz w:val="24"/>
          <w:szCs w:val="24"/>
        </w:rPr>
        <w:t xml:space="preserve">Решили:  </w:t>
      </w:r>
      <w:r w:rsidRPr="00AA45D1">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24ADE" w:rsidRPr="00E24ADE" w:rsidRDefault="00E24ADE" w:rsidP="00E24ADE">
      <w:pPr>
        <w:autoSpaceDE w:val="0"/>
        <w:autoSpaceDN w:val="0"/>
        <w:adjustRightInd w:val="0"/>
        <w:spacing w:after="0" w:line="240" w:lineRule="auto"/>
        <w:ind w:left="360"/>
        <w:rPr>
          <w:rFonts w:ascii="Times New Roman" w:hAnsi="Times New Roman"/>
          <w:sz w:val="24"/>
          <w:szCs w:val="24"/>
        </w:rPr>
      </w:pPr>
      <w:r w:rsidRPr="00E24ADE">
        <w:rPr>
          <w:rFonts w:ascii="Times New Roman" w:hAnsi="Times New Roman"/>
          <w:sz w:val="24"/>
          <w:szCs w:val="24"/>
        </w:rPr>
        <w:t>Индивидуальный предприниматель Наниев Аслан Георгиевич ИНН 150105581036</w:t>
      </w:r>
    </w:p>
    <w:p w:rsidR="00E24ADE" w:rsidRPr="00E24ADE" w:rsidRDefault="00E24ADE" w:rsidP="00E24ADE">
      <w:pPr>
        <w:autoSpaceDE w:val="0"/>
        <w:autoSpaceDN w:val="0"/>
        <w:adjustRightInd w:val="0"/>
        <w:spacing w:after="0" w:line="240" w:lineRule="auto"/>
        <w:ind w:left="360"/>
        <w:rPr>
          <w:rFonts w:ascii="Times New Roman" w:hAnsi="Times New Roman"/>
          <w:sz w:val="24"/>
          <w:szCs w:val="24"/>
        </w:rPr>
      </w:pPr>
      <w:r w:rsidRPr="00E24ADE">
        <w:rPr>
          <w:rFonts w:ascii="Times New Roman" w:hAnsi="Times New Roman"/>
          <w:sz w:val="24"/>
          <w:szCs w:val="24"/>
        </w:rPr>
        <w:t>Общество с ограниченной ответственностью «АМ-Лифт» ИНН 7751166228</w:t>
      </w:r>
    </w:p>
    <w:p w:rsidR="00E24ADE" w:rsidRDefault="00E24ADE"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D25A84">
        <w:rPr>
          <w:rFonts w:ascii="Times New Roman" w:hAnsi="Times New Roman" w:cs="Times New Roman"/>
          <w:sz w:val="24"/>
          <w:szCs w:val="24"/>
        </w:rPr>
        <w:t>05</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D25A84" w:rsidRDefault="00D25A84" w:rsidP="00C6602B">
      <w:pPr>
        <w:spacing w:after="0" w:line="240" w:lineRule="auto"/>
        <w:rPr>
          <w:rFonts w:ascii="Times New Roman" w:hAnsi="Times New Roman" w:cs="Times New Roman"/>
          <w:sz w:val="24"/>
          <w:szCs w:val="24"/>
        </w:rPr>
      </w:pPr>
    </w:p>
    <w:p w:rsidR="00D25A84" w:rsidRPr="002C474B" w:rsidRDefault="00D25A84" w:rsidP="00D25A84">
      <w:pPr>
        <w:spacing w:after="0" w:line="240" w:lineRule="auto"/>
        <w:ind w:firstLine="567"/>
        <w:jc w:val="both"/>
        <w:rPr>
          <w:rFonts w:ascii="Times New Roman" w:hAnsi="Times New Roman" w:cs="Times New Roman"/>
          <w:sz w:val="24"/>
          <w:szCs w:val="24"/>
        </w:rPr>
      </w:pPr>
      <w:r w:rsidRPr="002C474B">
        <w:rPr>
          <w:rFonts w:ascii="Times New Roman" w:hAnsi="Times New Roman" w:cs="Times New Roman"/>
          <w:b/>
          <w:sz w:val="24"/>
          <w:szCs w:val="24"/>
        </w:rPr>
        <w:t xml:space="preserve">Решили:  </w:t>
      </w:r>
      <w:r w:rsidRPr="002C474B">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D25A84" w:rsidRPr="00D25A84" w:rsidRDefault="00D25A84" w:rsidP="00D25A84">
      <w:pPr>
        <w:autoSpaceDE w:val="0"/>
        <w:autoSpaceDN w:val="0"/>
        <w:adjustRightInd w:val="0"/>
        <w:spacing w:after="0" w:line="240" w:lineRule="auto"/>
        <w:ind w:left="360"/>
        <w:rPr>
          <w:rFonts w:ascii="Times New Roman" w:hAnsi="Times New Roman"/>
          <w:sz w:val="24"/>
          <w:szCs w:val="24"/>
        </w:rPr>
      </w:pPr>
      <w:r w:rsidRPr="00D25A84">
        <w:rPr>
          <w:rFonts w:ascii="Times New Roman" w:hAnsi="Times New Roman"/>
          <w:sz w:val="24"/>
          <w:szCs w:val="24"/>
        </w:rPr>
        <w:t>Общество с ограниченной ответственностью «Эко-Рост» ИНН 2011004226</w:t>
      </w:r>
    </w:p>
    <w:p w:rsidR="00D25A84" w:rsidRPr="00D25A84" w:rsidRDefault="00D25A84" w:rsidP="00D25A84">
      <w:pPr>
        <w:autoSpaceDE w:val="0"/>
        <w:autoSpaceDN w:val="0"/>
        <w:adjustRightInd w:val="0"/>
        <w:spacing w:after="0" w:line="240" w:lineRule="auto"/>
        <w:ind w:left="360"/>
        <w:rPr>
          <w:rFonts w:ascii="Times New Roman" w:hAnsi="Times New Roman"/>
          <w:sz w:val="24"/>
          <w:szCs w:val="24"/>
        </w:rPr>
      </w:pPr>
      <w:r w:rsidRPr="00D25A84">
        <w:rPr>
          <w:rFonts w:ascii="Times New Roman" w:hAnsi="Times New Roman"/>
          <w:sz w:val="24"/>
          <w:szCs w:val="24"/>
        </w:rPr>
        <w:t>Общество с ограниченной ответственностью «Оргэнергострой» ИНН 4708010451</w:t>
      </w:r>
    </w:p>
    <w:p w:rsidR="00D25A84" w:rsidRPr="00D25A84" w:rsidRDefault="00D25A84" w:rsidP="00D25A84">
      <w:pPr>
        <w:autoSpaceDE w:val="0"/>
        <w:autoSpaceDN w:val="0"/>
        <w:adjustRightInd w:val="0"/>
        <w:spacing w:after="0" w:line="240" w:lineRule="auto"/>
        <w:ind w:left="360"/>
        <w:rPr>
          <w:rFonts w:ascii="Times New Roman" w:hAnsi="Times New Roman"/>
          <w:sz w:val="24"/>
          <w:szCs w:val="24"/>
        </w:rPr>
      </w:pPr>
      <w:r w:rsidRPr="00D25A84">
        <w:rPr>
          <w:rFonts w:ascii="Times New Roman" w:hAnsi="Times New Roman"/>
          <w:sz w:val="24"/>
          <w:szCs w:val="24"/>
        </w:rPr>
        <w:t>Общество с ограниченной ответственностью «НАУЧНО-ПРОИЗВОДСТВЕННОЕ ОБЪЕДИНЕНИЕ «ФЕНИКС» ИНН 7816225058</w:t>
      </w:r>
    </w:p>
    <w:p w:rsidR="00D25A84" w:rsidRDefault="00D25A84"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737B26">
        <w:rPr>
          <w:rFonts w:ascii="Times New Roman" w:hAnsi="Times New Roman" w:cs="Times New Roman"/>
          <w:sz w:val="24"/>
          <w:szCs w:val="24"/>
        </w:rPr>
        <w:t>03</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737B26" w:rsidRDefault="00737B26" w:rsidP="00C6602B">
      <w:pPr>
        <w:spacing w:after="0" w:line="240" w:lineRule="auto"/>
        <w:rPr>
          <w:rFonts w:ascii="Times New Roman" w:hAnsi="Times New Roman" w:cs="Times New Roman"/>
          <w:sz w:val="24"/>
          <w:szCs w:val="24"/>
        </w:rPr>
      </w:pPr>
    </w:p>
    <w:p w:rsidR="00737B26" w:rsidRPr="00F34C81" w:rsidRDefault="00737B26" w:rsidP="00737B26">
      <w:pPr>
        <w:spacing w:after="0" w:line="240" w:lineRule="auto"/>
        <w:ind w:firstLine="567"/>
        <w:jc w:val="both"/>
        <w:rPr>
          <w:rFonts w:ascii="Times New Roman" w:hAnsi="Times New Roman" w:cs="Times New Roman"/>
          <w:sz w:val="24"/>
          <w:szCs w:val="24"/>
        </w:rPr>
      </w:pPr>
      <w:r w:rsidRPr="00F34C81">
        <w:rPr>
          <w:rFonts w:ascii="Times New Roman" w:hAnsi="Times New Roman" w:cs="Times New Roman"/>
          <w:b/>
          <w:sz w:val="24"/>
          <w:szCs w:val="24"/>
        </w:rPr>
        <w:t xml:space="preserve">Решили:  </w:t>
      </w:r>
      <w:r w:rsidRPr="00F34C81">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737B26" w:rsidRPr="00737B26" w:rsidRDefault="00737B26" w:rsidP="00737B26">
      <w:pPr>
        <w:autoSpaceDE w:val="0"/>
        <w:autoSpaceDN w:val="0"/>
        <w:adjustRightInd w:val="0"/>
        <w:spacing w:after="0" w:line="240" w:lineRule="auto"/>
        <w:ind w:left="360"/>
        <w:rPr>
          <w:rFonts w:ascii="Times New Roman" w:hAnsi="Times New Roman"/>
          <w:sz w:val="24"/>
          <w:szCs w:val="24"/>
        </w:rPr>
      </w:pPr>
      <w:r w:rsidRPr="00737B26">
        <w:rPr>
          <w:rFonts w:ascii="Times New Roman" w:hAnsi="Times New Roman"/>
          <w:sz w:val="24"/>
          <w:szCs w:val="24"/>
        </w:rPr>
        <w:t>Общество с ограниченной ответственностью «СЕВЕРНЫЙ ПОТОК» ИНН 1109011901</w:t>
      </w:r>
    </w:p>
    <w:p w:rsidR="00737B26" w:rsidRPr="00737B26" w:rsidRDefault="00737B26" w:rsidP="00737B26">
      <w:pPr>
        <w:autoSpaceDE w:val="0"/>
        <w:autoSpaceDN w:val="0"/>
        <w:adjustRightInd w:val="0"/>
        <w:spacing w:after="0" w:line="240" w:lineRule="auto"/>
        <w:ind w:left="360"/>
        <w:rPr>
          <w:rFonts w:ascii="Times New Roman" w:hAnsi="Times New Roman"/>
          <w:sz w:val="24"/>
          <w:szCs w:val="24"/>
        </w:rPr>
      </w:pPr>
      <w:r w:rsidRPr="00737B26">
        <w:rPr>
          <w:rFonts w:ascii="Times New Roman" w:hAnsi="Times New Roman"/>
          <w:sz w:val="24"/>
          <w:szCs w:val="24"/>
        </w:rPr>
        <w:t>Федеральное государственное унитарное предприятие «Гостиница» ИНН 7710088027</w:t>
      </w:r>
    </w:p>
    <w:p w:rsidR="00737B26" w:rsidRDefault="00737B26"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3746E">
        <w:rPr>
          <w:rFonts w:ascii="Times New Roman" w:hAnsi="Times New Roman" w:cs="Times New Roman"/>
          <w:sz w:val="24"/>
          <w:szCs w:val="24"/>
        </w:rPr>
        <w:t>02</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63746E" w:rsidRDefault="0063746E" w:rsidP="00C6602B">
      <w:pPr>
        <w:spacing w:after="0" w:line="240" w:lineRule="auto"/>
        <w:rPr>
          <w:rFonts w:ascii="Times New Roman" w:hAnsi="Times New Roman" w:cs="Times New Roman"/>
          <w:sz w:val="24"/>
          <w:szCs w:val="24"/>
        </w:rPr>
      </w:pPr>
    </w:p>
    <w:p w:rsidR="0063746E" w:rsidRPr="002F4F31" w:rsidRDefault="0063746E" w:rsidP="0063746E">
      <w:pPr>
        <w:spacing w:after="0" w:line="240" w:lineRule="auto"/>
        <w:ind w:firstLine="567"/>
        <w:jc w:val="both"/>
        <w:rPr>
          <w:rFonts w:ascii="Times New Roman" w:hAnsi="Times New Roman" w:cs="Times New Roman"/>
          <w:sz w:val="24"/>
          <w:szCs w:val="24"/>
        </w:rPr>
      </w:pPr>
      <w:r w:rsidRPr="002F4F31">
        <w:rPr>
          <w:rFonts w:ascii="Times New Roman" w:hAnsi="Times New Roman" w:cs="Times New Roman"/>
          <w:b/>
          <w:sz w:val="24"/>
          <w:szCs w:val="24"/>
        </w:rPr>
        <w:t xml:space="preserve">Решили:  </w:t>
      </w:r>
      <w:r w:rsidRPr="002F4F31">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w:t>
      </w:r>
      <w:r w:rsidRPr="002F4F31">
        <w:rPr>
          <w:rFonts w:ascii="Times New Roman" w:hAnsi="Times New Roman" w:cs="Times New Roman"/>
          <w:sz w:val="24"/>
          <w:szCs w:val="24"/>
        </w:rPr>
        <w:lastRenderedPageBreak/>
        <w:t>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3746E" w:rsidRPr="0063746E" w:rsidRDefault="0063746E" w:rsidP="0063746E">
      <w:pPr>
        <w:autoSpaceDE w:val="0"/>
        <w:autoSpaceDN w:val="0"/>
        <w:adjustRightInd w:val="0"/>
        <w:spacing w:after="0" w:line="240" w:lineRule="auto"/>
        <w:ind w:left="360"/>
        <w:rPr>
          <w:rFonts w:ascii="Times New Roman" w:hAnsi="Times New Roman"/>
          <w:sz w:val="24"/>
          <w:szCs w:val="24"/>
        </w:rPr>
      </w:pPr>
      <w:r w:rsidRPr="0063746E">
        <w:rPr>
          <w:rFonts w:ascii="Times New Roman" w:hAnsi="Times New Roman"/>
          <w:sz w:val="24"/>
          <w:szCs w:val="24"/>
        </w:rPr>
        <w:t>Общество с ограниченной ответственностью «ПРОМЫШЛЕННОЕ ОБЪЕДИНЕНИЕ СОЮЗ» ИНН 0276933170</w:t>
      </w:r>
    </w:p>
    <w:p w:rsidR="0063746E" w:rsidRPr="0063746E" w:rsidRDefault="0063746E" w:rsidP="0063746E">
      <w:pPr>
        <w:autoSpaceDE w:val="0"/>
        <w:autoSpaceDN w:val="0"/>
        <w:adjustRightInd w:val="0"/>
        <w:spacing w:after="0" w:line="240" w:lineRule="auto"/>
        <w:ind w:left="360"/>
        <w:rPr>
          <w:rFonts w:ascii="Times New Roman" w:hAnsi="Times New Roman"/>
          <w:sz w:val="24"/>
          <w:szCs w:val="24"/>
        </w:rPr>
      </w:pPr>
      <w:r w:rsidRPr="0063746E">
        <w:rPr>
          <w:rFonts w:ascii="Times New Roman" w:hAnsi="Times New Roman"/>
          <w:sz w:val="24"/>
          <w:szCs w:val="24"/>
        </w:rPr>
        <w:t>Общество с ограниченной ответственностью «ГЕЛИКА» ИНН 6111985040</w:t>
      </w:r>
    </w:p>
    <w:p w:rsidR="0063746E" w:rsidRPr="0063746E" w:rsidRDefault="0063746E" w:rsidP="0063746E">
      <w:pPr>
        <w:autoSpaceDE w:val="0"/>
        <w:autoSpaceDN w:val="0"/>
        <w:adjustRightInd w:val="0"/>
        <w:spacing w:after="0" w:line="240" w:lineRule="auto"/>
        <w:ind w:left="360"/>
        <w:rPr>
          <w:rFonts w:ascii="Times New Roman" w:hAnsi="Times New Roman"/>
          <w:sz w:val="24"/>
          <w:szCs w:val="24"/>
        </w:rPr>
      </w:pPr>
      <w:r w:rsidRPr="0063746E">
        <w:rPr>
          <w:rFonts w:ascii="Times New Roman" w:hAnsi="Times New Roman"/>
          <w:sz w:val="24"/>
          <w:szCs w:val="24"/>
        </w:rPr>
        <w:t>Общество с ограниченной ответственностью «ИНВЕСТ-СТРОЙ» ИНН 7720641804</w:t>
      </w:r>
    </w:p>
    <w:p w:rsidR="0063746E" w:rsidRPr="0063746E" w:rsidRDefault="0063746E" w:rsidP="0063746E">
      <w:pPr>
        <w:autoSpaceDE w:val="0"/>
        <w:autoSpaceDN w:val="0"/>
        <w:adjustRightInd w:val="0"/>
        <w:spacing w:after="0" w:line="240" w:lineRule="auto"/>
        <w:ind w:left="360"/>
        <w:rPr>
          <w:rFonts w:ascii="Times New Roman" w:hAnsi="Times New Roman"/>
          <w:sz w:val="24"/>
          <w:szCs w:val="24"/>
        </w:rPr>
      </w:pPr>
      <w:r w:rsidRPr="0063746E">
        <w:rPr>
          <w:rFonts w:ascii="Times New Roman" w:hAnsi="Times New Roman"/>
          <w:sz w:val="24"/>
          <w:szCs w:val="24"/>
        </w:rPr>
        <w:t>Общество с ограниченной ответственностью «СпецСтройСнаб» ИНН 7816693680</w:t>
      </w:r>
    </w:p>
    <w:p w:rsidR="0063746E" w:rsidRPr="0063746E" w:rsidRDefault="0063746E" w:rsidP="0063746E">
      <w:pPr>
        <w:autoSpaceDE w:val="0"/>
        <w:autoSpaceDN w:val="0"/>
        <w:adjustRightInd w:val="0"/>
        <w:spacing w:after="0" w:line="240" w:lineRule="auto"/>
        <w:ind w:left="360"/>
        <w:rPr>
          <w:rFonts w:ascii="Times New Roman" w:hAnsi="Times New Roman"/>
          <w:sz w:val="24"/>
          <w:szCs w:val="24"/>
        </w:rPr>
      </w:pPr>
      <w:r w:rsidRPr="0063746E">
        <w:rPr>
          <w:rFonts w:ascii="Times New Roman" w:hAnsi="Times New Roman"/>
          <w:sz w:val="24"/>
          <w:szCs w:val="24"/>
        </w:rPr>
        <w:t>Общество с ограниченной ответственностью «АТЛАНТ» ИНН 9729040150</w:t>
      </w:r>
    </w:p>
    <w:p w:rsidR="0063746E" w:rsidRDefault="0063746E"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3</w:t>
      </w:r>
      <w:r w:rsidR="00342A60">
        <w:rPr>
          <w:rFonts w:ascii="Times New Roman" w:hAnsi="Times New Roman" w:cs="Times New Roman"/>
          <w:sz w:val="24"/>
          <w:szCs w:val="24"/>
        </w:rPr>
        <w:t>0</w:t>
      </w:r>
      <w:r w:rsidRPr="008B4CAC">
        <w:rPr>
          <w:rFonts w:ascii="Times New Roman" w:hAnsi="Times New Roman" w:cs="Times New Roman"/>
          <w:sz w:val="24"/>
          <w:szCs w:val="24"/>
        </w:rPr>
        <w:t>.</w:t>
      </w:r>
      <w:r>
        <w:rPr>
          <w:rFonts w:ascii="Times New Roman" w:hAnsi="Times New Roman" w:cs="Times New Roman"/>
          <w:sz w:val="24"/>
          <w:szCs w:val="24"/>
        </w:rPr>
        <w:t>0</w:t>
      </w:r>
      <w:r w:rsidR="00342A60">
        <w:rPr>
          <w:rFonts w:ascii="Times New Roman" w:hAnsi="Times New Roman" w:cs="Times New Roman"/>
          <w:sz w:val="24"/>
          <w:szCs w:val="24"/>
        </w:rPr>
        <w:t>7</w:t>
      </w:r>
      <w:r w:rsidRPr="008B4CAC">
        <w:rPr>
          <w:rFonts w:ascii="Times New Roman" w:hAnsi="Times New Roman" w:cs="Times New Roman"/>
          <w:sz w:val="24"/>
          <w:szCs w:val="24"/>
        </w:rPr>
        <w:t>.2021</w:t>
      </w:r>
    </w:p>
    <w:p w:rsidR="00342A60" w:rsidRDefault="00342A60" w:rsidP="00C6602B">
      <w:pPr>
        <w:spacing w:after="0" w:line="240" w:lineRule="auto"/>
        <w:rPr>
          <w:rFonts w:ascii="Times New Roman" w:hAnsi="Times New Roman" w:cs="Times New Roman"/>
          <w:sz w:val="24"/>
          <w:szCs w:val="24"/>
        </w:rPr>
      </w:pPr>
    </w:p>
    <w:p w:rsidR="00342A60" w:rsidRPr="00B6742F" w:rsidRDefault="00342A60" w:rsidP="00342A60">
      <w:pPr>
        <w:spacing w:after="0" w:line="240" w:lineRule="auto"/>
        <w:ind w:firstLine="567"/>
        <w:jc w:val="both"/>
        <w:rPr>
          <w:rFonts w:ascii="Times New Roman" w:hAnsi="Times New Roman" w:cs="Times New Roman"/>
          <w:sz w:val="24"/>
          <w:szCs w:val="24"/>
        </w:rPr>
      </w:pPr>
      <w:r w:rsidRPr="00B6742F">
        <w:rPr>
          <w:rFonts w:ascii="Times New Roman" w:hAnsi="Times New Roman" w:cs="Times New Roman"/>
          <w:b/>
          <w:sz w:val="24"/>
          <w:szCs w:val="24"/>
        </w:rPr>
        <w:t xml:space="preserve">Решили:  </w:t>
      </w:r>
      <w:r w:rsidRPr="00B6742F">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342A60" w:rsidRPr="00342A60" w:rsidRDefault="00342A60" w:rsidP="00342A60">
      <w:pPr>
        <w:autoSpaceDE w:val="0"/>
        <w:autoSpaceDN w:val="0"/>
        <w:adjustRightInd w:val="0"/>
        <w:spacing w:after="0" w:line="240" w:lineRule="auto"/>
        <w:ind w:left="360"/>
        <w:rPr>
          <w:rFonts w:ascii="Times New Roman" w:hAnsi="Times New Roman"/>
          <w:sz w:val="24"/>
          <w:szCs w:val="24"/>
        </w:rPr>
      </w:pPr>
      <w:r w:rsidRPr="00342A60">
        <w:rPr>
          <w:rFonts w:ascii="Times New Roman" w:hAnsi="Times New Roman"/>
          <w:sz w:val="24"/>
          <w:szCs w:val="24"/>
        </w:rPr>
        <w:t>Общество с ограниченной ответственностью «СМК 19» ИНН 1658215409</w:t>
      </w:r>
    </w:p>
    <w:p w:rsidR="00342A60" w:rsidRPr="00342A60" w:rsidRDefault="00342A60" w:rsidP="00342A60">
      <w:pPr>
        <w:autoSpaceDE w:val="0"/>
        <w:autoSpaceDN w:val="0"/>
        <w:adjustRightInd w:val="0"/>
        <w:spacing w:after="0" w:line="240" w:lineRule="auto"/>
        <w:ind w:left="360"/>
        <w:rPr>
          <w:rFonts w:ascii="Times New Roman" w:hAnsi="Times New Roman"/>
          <w:sz w:val="24"/>
          <w:szCs w:val="24"/>
        </w:rPr>
      </w:pPr>
      <w:r w:rsidRPr="00342A60">
        <w:rPr>
          <w:rFonts w:ascii="Times New Roman" w:hAnsi="Times New Roman"/>
          <w:sz w:val="24"/>
          <w:szCs w:val="24"/>
        </w:rPr>
        <w:t>Общество с ограниченной ответственностью «КомСнабИнжиниринг» ИНН 5040161003</w:t>
      </w:r>
    </w:p>
    <w:p w:rsidR="00342A60" w:rsidRPr="00342A60" w:rsidRDefault="00342A60" w:rsidP="00342A60">
      <w:pPr>
        <w:autoSpaceDE w:val="0"/>
        <w:autoSpaceDN w:val="0"/>
        <w:adjustRightInd w:val="0"/>
        <w:spacing w:after="0" w:line="240" w:lineRule="auto"/>
        <w:ind w:left="360"/>
        <w:rPr>
          <w:rFonts w:ascii="Times New Roman" w:hAnsi="Times New Roman"/>
          <w:sz w:val="24"/>
          <w:szCs w:val="24"/>
        </w:rPr>
      </w:pPr>
      <w:r w:rsidRPr="00342A60">
        <w:rPr>
          <w:rFonts w:ascii="Times New Roman" w:hAnsi="Times New Roman"/>
          <w:sz w:val="24"/>
          <w:szCs w:val="24"/>
        </w:rPr>
        <w:t>Общество с ограниченной ответственностью «ГК РЕСУРС» ИНН 7714934672</w:t>
      </w:r>
    </w:p>
    <w:p w:rsidR="00342A60" w:rsidRPr="00342A60" w:rsidRDefault="00342A60" w:rsidP="00342A60">
      <w:pPr>
        <w:autoSpaceDE w:val="0"/>
        <w:autoSpaceDN w:val="0"/>
        <w:adjustRightInd w:val="0"/>
        <w:spacing w:after="0" w:line="240" w:lineRule="auto"/>
        <w:ind w:left="360"/>
        <w:rPr>
          <w:rFonts w:ascii="Times New Roman" w:hAnsi="Times New Roman"/>
          <w:sz w:val="24"/>
          <w:szCs w:val="24"/>
        </w:rPr>
      </w:pPr>
      <w:r w:rsidRPr="00342A60">
        <w:rPr>
          <w:rFonts w:ascii="Times New Roman" w:hAnsi="Times New Roman"/>
          <w:sz w:val="24"/>
          <w:szCs w:val="24"/>
        </w:rPr>
        <w:t>Общество с ограниченной ответственностью «ИМСП» ИНН 9715371377</w:t>
      </w:r>
    </w:p>
    <w:p w:rsidR="00342A60" w:rsidRDefault="00342A60" w:rsidP="00C6602B">
      <w:pPr>
        <w:spacing w:after="0" w:line="240" w:lineRule="auto"/>
        <w:rPr>
          <w:rFonts w:ascii="Times New Roman" w:hAnsi="Times New Roman" w:cs="Times New Roman"/>
          <w:sz w:val="24"/>
          <w:szCs w:val="24"/>
        </w:rPr>
      </w:pPr>
    </w:p>
    <w:p w:rsidR="00342A60" w:rsidRPr="00B6742F" w:rsidRDefault="00342A60" w:rsidP="00342A60">
      <w:pPr>
        <w:spacing w:after="0" w:line="240" w:lineRule="auto"/>
        <w:ind w:firstLine="567"/>
        <w:jc w:val="both"/>
        <w:rPr>
          <w:rFonts w:ascii="Times New Roman" w:hAnsi="Times New Roman" w:cs="Times New Roman"/>
          <w:sz w:val="24"/>
          <w:szCs w:val="24"/>
        </w:rPr>
      </w:pPr>
      <w:r w:rsidRPr="00B6742F">
        <w:rPr>
          <w:rFonts w:ascii="Times New Roman" w:hAnsi="Times New Roman" w:cs="Times New Roman"/>
          <w:b/>
          <w:sz w:val="24"/>
          <w:szCs w:val="24"/>
        </w:rPr>
        <w:t xml:space="preserve">Решили:  </w:t>
      </w:r>
      <w:r w:rsidRPr="00B6742F">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342A60" w:rsidRPr="00342A60" w:rsidRDefault="00342A60" w:rsidP="00342A60">
      <w:pPr>
        <w:spacing w:after="0" w:line="240" w:lineRule="auto"/>
        <w:ind w:left="360"/>
        <w:jc w:val="both"/>
        <w:rPr>
          <w:rFonts w:ascii="Times New Roman" w:hAnsi="Times New Roman"/>
          <w:sz w:val="24"/>
          <w:szCs w:val="24"/>
        </w:rPr>
      </w:pPr>
      <w:r w:rsidRPr="00342A60">
        <w:rPr>
          <w:rFonts w:ascii="Times New Roman" w:hAnsi="Times New Roman"/>
          <w:sz w:val="24"/>
          <w:szCs w:val="24"/>
        </w:rPr>
        <w:t>Общество с ограниченной ответственностью «ЛИФТГАРАНТ» ИНН 7722816591</w:t>
      </w:r>
    </w:p>
    <w:p w:rsidR="00342A60" w:rsidRPr="00342A60" w:rsidRDefault="00342A60" w:rsidP="00342A60">
      <w:pPr>
        <w:spacing w:after="0" w:line="240" w:lineRule="auto"/>
        <w:ind w:left="360"/>
        <w:jc w:val="both"/>
        <w:rPr>
          <w:rFonts w:ascii="Times New Roman" w:hAnsi="Times New Roman"/>
          <w:sz w:val="24"/>
          <w:szCs w:val="24"/>
        </w:rPr>
      </w:pPr>
      <w:r w:rsidRPr="00342A60">
        <w:rPr>
          <w:rFonts w:ascii="Times New Roman" w:hAnsi="Times New Roman"/>
          <w:sz w:val="24"/>
          <w:szCs w:val="24"/>
        </w:rPr>
        <w:t>Общество с ограниченной ответственностью «УИК «ИНТЕХЭНЕРГО» ИНН 7724896627</w:t>
      </w:r>
    </w:p>
    <w:p w:rsidR="00342A60" w:rsidRPr="00342A60" w:rsidRDefault="00342A60" w:rsidP="00342A60">
      <w:pPr>
        <w:spacing w:after="0" w:line="240" w:lineRule="auto"/>
        <w:ind w:left="360"/>
        <w:jc w:val="both"/>
        <w:rPr>
          <w:rFonts w:ascii="Times New Roman" w:hAnsi="Times New Roman"/>
          <w:sz w:val="24"/>
          <w:szCs w:val="24"/>
        </w:rPr>
      </w:pPr>
      <w:r w:rsidRPr="00342A60">
        <w:rPr>
          <w:rFonts w:ascii="Times New Roman" w:hAnsi="Times New Roman"/>
          <w:sz w:val="24"/>
          <w:szCs w:val="24"/>
        </w:rPr>
        <w:t>Общество с ограниченной ответственностью «БизнеcСвязь» ИНН 7816388510</w:t>
      </w:r>
    </w:p>
    <w:p w:rsidR="00342A60" w:rsidRDefault="00342A60" w:rsidP="00C6602B">
      <w:pPr>
        <w:spacing w:after="0" w:line="240" w:lineRule="auto"/>
        <w:rPr>
          <w:rFonts w:ascii="Times New Roman" w:hAnsi="Times New Roman" w:cs="Times New Roman"/>
          <w:sz w:val="24"/>
          <w:szCs w:val="24"/>
        </w:rPr>
      </w:pPr>
    </w:p>
    <w:p w:rsidR="008B4D9A" w:rsidRDefault="008B4D9A" w:rsidP="008B4D9A">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28</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.2021</w:t>
      </w:r>
    </w:p>
    <w:p w:rsidR="008B4D9A" w:rsidRDefault="008B4D9A" w:rsidP="008B4D9A">
      <w:pPr>
        <w:spacing w:after="0" w:line="240" w:lineRule="auto"/>
        <w:rPr>
          <w:rFonts w:ascii="Times New Roman" w:hAnsi="Times New Roman" w:cs="Times New Roman"/>
          <w:sz w:val="24"/>
          <w:szCs w:val="24"/>
        </w:rPr>
      </w:pPr>
    </w:p>
    <w:p w:rsidR="008B4D9A" w:rsidRPr="004A3E3E" w:rsidRDefault="008B4D9A" w:rsidP="008B4D9A">
      <w:pPr>
        <w:spacing w:after="0" w:line="240" w:lineRule="auto"/>
        <w:ind w:firstLine="567"/>
        <w:jc w:val="both"/>
        <w:rPr>
          <w:rFonts w:ascii="Times New Roman" w:hAnsi="Times New Roman" w:cs="Times New Roman"/>
          <w:sz w:val="24"/>
          <w:szCs w:val="24"/>
        </w:rPr>
      </w:pPr>
      <w:r w:rsidRPr="004A3E3E">
        <w:rPr>
          <w:rFonts w:ascii="Times New Roman" w:hAnsi="Times New Roman" w:cs="Times New Roman"/>
          <w:b/>
          <w:sz w:val="24"/>
          <w:szCs w:val="24"/>
        </w:rPr>
        <w:t xml:space="preserve">Решили:  </w:t>
      </w:r>
      <w:r w:rsidRPr="004A3E3E">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8B4D9A" w:rsidRPr="008B4D9A" w:rsidRDefault="008B4D9A" w:rsidP="008B4D9A">
      <w:pPr>
        <w:autoSpaceDE w:val="0"/>
        <w:autoSpaceDN w:val="0"/>
        <w:adjustRightInd w:val="0"/>
        <w:spacing w:after="0" w:line="240" w:lineRule="auto"/>
        <w:ind w:left="360"/>
        <w:rPr>
          <w:rFonts w:ascii="Times New Roman" w:hAnsi="Times New Roman"/>
          <w:sz w:val="24"/>
          <w:szCs w:val="24"/>
        </w:rPr>
      </w:pPr>
      <w:r w:rsidRPr="008B4D9A">
        <w:rPr>
          <w:rFonts w:ascii="Times New Roman" w:hAnsi="Times New Roman"/>
          <w:sz w:val="24"/>
          <w:szCs w:val="24"/>
        </w:rPr>
        <w:t>Общество с ограниченной ответственностью «ТЕНЗОР» ИНН 5008047546</w:t>
      </w:r>
    </w:p>
    <w:p w:rsidR="008B4D9A" w:rsidRPr="008B4D9A" w:rsidRDefault="008B4D9A" w:rsidP="008B4D9A">
      <w:pPr>
        <w:autoSpaceDE w:val="0"/>
        <w:autoSpaceDN w:val="0"/>
        <w:adjustRightInd w:val="0"/>
        <w:spacing w:after="0" w:line="240" w:lineRule="auto"/>
        <w:ind w:left="360"/>
        <w:rPr>
          <w:rFonts w:ascii="Times New Roman" w:hAnsi="Times New Roman"/>
          <w:sz w:val="24"/>
          <w:szCs w:val="24"/>
        </w:rPr>
      </w:pPr>
      <w:r w:rsidRPr="008B4D9A">
        <w:rPr>
          <w:rFonts w:ascii="Times New Roman" w:hAnsi="Times New Roman"/>
          <w:sz w:val="24"/>
          <w:szCs w:val="24"/>
        </w:rPr>
        <w:t>Общество с ограниченной ответственностью «Управляющая компания БамСтройМеханизация» ИНН 7723682710</w:t>
      </w:r>
    </w:p>
    <w:p w:rsidR="008B4D9A" w:rsidRPr="008B4D9A" w:rsidRDefault="008B4D9A" w:rsidP="008B4D9A">
      <w:pPr>
        <w:autoSpaceDE w:val="0"/>
        <w:autoSpaceDN w:val="0"/>
        <w:adjustRightInd w:val="0"/>
        <w:spacing w:after="0" w:line="240" w:lineRule="auto"/>
        <w:ind w:left="360"/>
        <w:rPr>
          <w:rFonts w:ascii="Times New Roman" w:hAnsi="Times New Roman"/>
          <w:sz w:val="24"/>
          <w:szCs w:val="24"/>
        </w:rPr>
      </w:pPr>
      <w:r w:rsidRPr="008B4D9A">
        <w:rPr>
          <w:rFonts w:ascii="Times New Roman" w:hAnsi="Times New Roman"/>
          <w:sz w:val="24"/>
          <w:szCs w:val="24"/>
        </w:rPr>
        <w:t>Общество с ограниченной ответственностью «УниСтрой» ИНН 7814785576</w:t>
      </w:r>
    </w:p>
    <w:p w:rsidR="008B4D9A" w:rsidRDefault="008B4D9A" w:rsidP="008B4D9A">
      <w:pPr>
        <w:spacing w:after="0" w:line="240" w:lineRule="auto"/>
        <w:rPr>
          <w:rFonts w:ascii="Times New Roman" w:hAnsi="Times New Roman" w:cs="Times New Roman"/>
          <w:sz w:val="24"/>
          <w:szCs w:val="24"/>
        </w:rPr>
      </w:pPr>
    </w:p>
    <w:p w:rsidR="008B4D9A" w:rsidRDefault="008B4D9A" w:rsidP="008B4D9A">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D82CE0">
        <w:rPr>
          <w:rFonts w:ascii="Times New Roman" w:hAnsi="Times New Roman" w:cs="Times New Roman"/>
          <w:sz w:val="24"/>
          <w:szCs w:val="24"/>
        </w:rPr>
        <w:t>27</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.2021</w:t>
      </w:r>
    </w:p>
    <w:p w:rsidR="00D82CE0" w:rsidRDefault="00D82CE0" w:rsidP="008B4D9A">
      <w:pPr>
        <w:spacing w:after="0" w:line="240" w:lineRule="auto"/>
        <w:rPr>
          <w:rFonts w:ascii="Times New Roman" w:hAnsi="Times New Roman" w:cs="Times New Roman"/>
          <w:sz w:val="24"/>
          <w:szCs w:val="24"/>
        </w:rPr>
      </w:pPr>
    </w:p>
    <w:p w:rsidR="00D82CE0" w:rsidRPr="00434E57" w:rsidRDefault="00D82CE0" w:rsidP="00D82CE0">
      <w:pPr>
        <w:spacing w:after="0" w:line="240" w:lineRule="auto"/>
        <w:ind w:firstLine="567"/>
        <w:jc w:val="both"/>
        <w:rPr>
          <w:rFonts w:ascii="Times New Roman" w:hAnsi="Times New Roman" w:cs="Times New Roman"/>
          <w:sz w:val="24"/>
          <w:szCs w:val="24"/>
        </w:rPr>
      </w:pPr>
      <w:r w:rsidRPr="00434E57">
        <w:rPr>
          <w:rFonts w:ascii="Times New Roman" w:hAnsi="Times New Roman" w:cs="Times New Roman"/>
          <w:b/>
          <w:sz w:val="24"/>
          <w:szCs w:val="24"/>
        </w:rPr>
        <w:t xml:space="preserve">Решили:  </w:t>
      </w:r>
      <w:r w:rsidRPr="00434E57">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w:t>
      </w:r>
      <w:r w:rsidRPr="00434E57">
        <w:rPr>
          <w:rFonts w:ascii="Times New Roman" w:hAnsi="Times New Roman" w:cs="Times New Roman"/>
          <w:sz w:val="24"/>
          <w:szCs w:val="24"/>
        </w:rPr>
        <w:lastRenderedPageBreak/>
        <w:t>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D82CE0" w:rsidRPr="00D82CE0" w:rsidRDefault="00D82CE0" w:rsidP="00D82CE0">
      <w:pPr>
        <w:autoSpaceDE w:val="0"/>
        <w:autoSpaceDN w:val="0"/>
        <w:adjustRightInd w:val="0"/>
        <w:spacing w:after="0" w:line="240" w:lineRule="auto"/>
        <w:ind w:left="360"/>
        <w:rPr>
          <w:rFonts w:ascii="Times New Roman" w:hAnsi="Times New Roman"/>
          <w:sz w:val="24"/>
          <w:szCs w:val="24"/>
        </w:rPr>
      </w:pPr>
      <w:r w:rsidRPr="00D82CE0">
        <w:rPr>
          <w:rFonts w:ascii="Times New Roman" w:hAnsi="Times New Roman"/>
          <w:sz w:val="24"/>
          <w:szCs w:val="24"/>
        </w:rPr>
        <w:t>Общество с ограниченной ответственностью «Сфера» ИНН 2463238325</w:t>
      </w:r>
    </w:p>
    <w:p w:rsidR="00D82CE0" w:rsidRPr="00D82CE0" w:rsidRDefault="00D82CE0" w:rsidP="00D82CE0">
      <w:pPr>
        <w:autoSpaceDE w:val="0"/>
        <w:autoSpaceDN w:val="0"/>
        <w:adjustRightInd w:val="0"/>
        <w:spacing w:after="0" w:line="240" w:lineRule="auto"/>
        <w:ind w:left="360"/>
        <w:rPr>
          <w:rFonts w:ascii="Times New Roman" w:hAnsi="Times New Roman"/>
          <w:sz w:val="24"/>
          <w:szCs w:val="24"/>
        </w:rPr>
      </w:pPr>
      <w:r w:rsidRPr="00D82CE0">
        <w:rPr>
          <w:rFonts w:ascii="Times New Roman" w:hAnsi="Times New Roman"/>
          <w:sz w:val="24"/>
          <w:szCs w:val="24"/>
        </w:rPr>
        <w:t>Общество с ограниченной ответственностью «Строительный Эксперт» ИНН 5078022810</w:t>
      </w:r>
    </w:p>
    <w:p w:rsidR="00D82CE0" w:rsidRPr="00D82CE0" w:rsidRDefault="00D82CE0" w:rsidP="00D82CE0">
      <w:pPr>
        <w:autoSpaceDE w:val="0"/>
        <w:autoSpaceDN w:val="0"/>
        <w:adjustRightInd w:val="0"/>
        <w:spacing w:after="0" w:line="240" w:lineRule="auto"/>
        <w:ind w:left="360"/>
        <w:rPr>
          <w:rFonts w:ascii="Times New Roman" w:hAnsi="Times New Roman"/>
          <w:sz w:val="24"/>
          <w:szCs w:val="24"/>
        </w:rPr>
      </w:pPr>
      <w:r w:rsidRPr="00D82CE0">
        <w:rPr>
          <w:rFonts w:ascii="Times New Roman" w:hAnsi="Times New Roman"/>
          <w:sz w:val="24"/>
          <w:szCs w:val="24"/>
        </w:rPr>
        <w:t>Общество с ограниченной ответственностью «Техимпорт» ИНН 7718745588</w:t>
      </w:r>
    </w:p>
    <w:p w:rsidR="00D82CE0" w:rsidRPr="00D82CE0" w:rsidRDefault="00D82CE0" w:rsidP="00D82CE0">
      <w:pPr>
        <w:autoSpaceDE w:val="0"/>
        <w:autoSpaceDN w:val="0"/>
        <w:adjustRightInd w:val="0"/>
        <w:spacing w:after="0" w:line="240" w:lineRule="auto"/>
        <w:ind w:left="360"/>
        <w:rPr>
          <w:rFonts w:ascii="Times New Roman" w:hAnsi="Times New Roman"/>
          <w:sz w:val="24"/>
          <w:szCs w:val="24"/>
        </w:rPr>
      </w:pPr>
      <w:r w:rsidRPr="00D82CE0">
        <w:rPr>
          <w:rFonts w:ascii="Times New Roman" w:hAnsi="Times New Roman"/>
          <w:sz w:val="24"/>
          <w:szCs w:val="24"/>
        </w:rPr>
        <w:t>Общество с ограниченной ответственностью «Радиантстрой» ИНН 7801675015</w:t>
      </w:r>
    </w:p>
    <w:p w:rsidR="00D82CE0" w:rsidRPr="00D82CE0" w:rsidRDefault="00D82CE0" w:rsidP="00D82CE0">
      <w:pPr>
        <w:autoSpaceDE w:val="0"/>
        <w:autoSpaceDN w:val="0"/>
        <w:adjustRightInd w:val="0"/>
        <w:spacing w:after="0" w:line="240" w:lineRule="auto"/>
        <w:ind w:left="360"/>
        <w:rPr>
          <w:rFonts w:ascii="Times New Roman" w:hAnsi="Times New Roman"/>
          <w:sz w:val="24"/>
          <w:szCs w:val="24"/>
        </w:rPr>
      </w:pPr>
      <w:r w:rsidRPr="00D82CE0">
        <w:rPr>
          <w:rFonts w:ascii="Times New Roman" w:hAnsi="Times New Roman"/>
          <w:sz w:val="24"/>
          <w:szCs w:val="24"/>
        </w:rPr>
        <w:t>Общество с ограниченной ответственностью «МАСТЕРСКАЯ КУЛЬТУРНОГО НАСЛЕДИЯ» ИНН 9701159099</w:t>
      </w:r>
    </w:p>
    <w:p w:rsidR="00D82CE0" w:rsidRDefault="00D82CE0" w:rsidP="008B4D9A">
      <w:pPr>
        <w:spacing w:after="0" w:line="240" w:lineRule="auto"/>
        <w:rPr>
          <w:rFonts w:ascii="Times New Roman" w:hAnsi="Times New Roman" w:cs="Times New Roman"/>
          <w:sz w:val="24"/>
          <w:szCs w:val="24"/>
        </w:rPr>
      </w:pPr>
    </w:p>
    <w:p w:rsidR="008B4D9A" w:rsidRDefault="008B4D9A" w:rsidP="008B4D9A">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DA453C">
        <w:rPr>
          <w:rFonts w:ascii="Times New Roman" w:hAnsi="Times New Roman" w:cs="Times New Roman"/>
          <w:sz w:val="24"/>
          <w:szCs w:val="24"/>
        </w:rPr>
        <w:t>23</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.2021</w:t>
      </w:r>
    </w:p>
    <w:p w:rsidR="00DA453C" w:rsidRDefault="00DA453C" w:rsidP="008B4D9A">
      <w:pPr>
        <w:spacing w:after="0" w:line="240" w:lineRule="auto"/>
        <w:rPr>
          <w:rFonts w:ascii="Times New Roman" w:hAnsi="Times New Roman" w:cs="Times New Roman"/>
          <w:sz w:val="24"/>
          <w:szCs w:val="24"/>
        </w:rPr>
      </w:pPr>
    </w:p>
    <w:p w:rsidR="00DA453C" w:rsidRPr="00B62AD1" w:rsidRDefault="00DA453C" w:rsidP="00DA453C">
      <w:pPr>
        <w:spacing w:after="0" w:line="240" w:lineRule="auto"/>
        <w:ind w:firstLine="567"/>
        <w:jc w:val="both"/>
        <w:rPr>
          <w:rFonts w:ascii="Times New Roman" w:hAnsi="Times New Roman" w:cs="Times New Roman"/>
          <w:sz w:val="24"/>
          <w:szCs w:val="24"/>
        </w:rPr>
      </w:pPr>
      <w:r w:rsidRPr="00B62AD1">
        <w:rPr>
          <w:rFonts w:ascii="Times New Roman" w:hAnsi="Times New Roman" w:cs="Times New Roman"/>
          <w:b/>
          <w:sz w:val="24"/>
          <w:szCs w:val="24"/>
        </w:rPr>
        <w:t xml:space="preserve">Решили:  </w:t>
      </w:r>
      <w:r w:rsidRPr="00B62AD1">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DA453C" w:rsidRPr="00DA453C" w:rsidRDefault="00DA453C" w:rsidP="00DA453C">
      <w:pPr>
        <w:autoSpaceDE w:val="0"/>
        <w:autoSpaceDN w:val="0"/>
        <w:adjustRightInd w:val="0"/>
        <w:spacing w:after="0" w:line="240" w:lineRule="auto"/>
        <w:ind w:left="360"/>
        <w:rPr>
          <w:rFonts w:ascii="Times New Roman" w:hAnsi="Times New Roman"/>
          <w:sz w:val="24"/>
          <w:szCs w:val="24"/>
        </w:rPr>
      </w:pPr>
      <w:r w:rsidRPr="00DA453C">
        <w:rPr>
          <w:rFonts w:ascii="Times New Roman" w:hAnsi="Times New Roman"/>
          <w:sz w:val="24"/>
          <w:szCs w:val="24"/>
        </w:rPr>
        <w:t>Общество с ограниченной ответственностью «Рост Плюс» ИНН 0326548160</w:t>
      </w:r>
    </w:p>
    <w:p w:rsidR="00DA453C" w:rsidRPr="00DA453C" w:rsidRDefault="00DA453C" w:rsidP="00DA453C">
      <w:pPr>
        <w:autoSpaceDE w:val="0"/>
        <w:autoSpaceDN w:val="0"/>
        <w:adjustRightInd w:val="0"/>
        <w:spacing w:after="0" w:line="240" w:lineRule="auto"/>
        <w:ind w:left="360"/>
        <w:rPr>
          <w:rFonts w:ascii="Times New Roman" w:hAnsi="Times New Roman"/>
          <w:sz w:val="24"/>
          <w:szCs w:val="24"/>
        </w:rPr>
      </w:pPr>
      <w:r w:rsidRPr="00DA453C">
        <w:rPr>
          <w:rFonts w:ascii="Times New Roman" w:hAnsi="Times New Roman"/>
          <w:sz w:val="24"/>
          <w:szCs w:val="24"/>
        </w:rPr>
        <w:t>Общество с ограниченной ответственностью «Элитиум» ИНН 3123359652</w:t>
      </w:r>
    </w:p>
    <w:p w:rsidR="00DA453C" w:rsidRPr="00DA453C" w:rsidRDefault="00DA453C" w:rsidP="00DA453C">
      <w:pPr>
        <w:autoSpaceDE w:val="0"/>
        <w:autoSpaceDN w:val="0"/>
        <w:adjustRightInd w:val="0"/>
        <w:spacing w:after="0" w:line="240" w:lineRule="auto"/>
        <w:ind w:left="360"/>
        <w:rPr>
          <w:rFonts w:ascii="Times New Roman" w:hAnsi="Times New Roman"/>
          <w:sz w:val="24"/>
          <w:szCs w:val="24"/>
        </w:rPr>
      </w:pPr>
      <w:r w:rsidRPr="00DA453C">
        <w:rPr>
          <w:rFonts w:ascii="Times New Roman" w:hAnsi="Times New Roman"/>
          <w:sz w:val="24"/>
          <w:szCs w:val="24"/>
        </w:rPr>
        <w:t>Общество с ограниченной ответственностью «Дитсманн Технолоджис» ИНН 7709378483</w:t>
      </w:r>
    </w:p>
    <w:p w:rsidR="00DA453C" w:rsidRDefault="00DA453C" w:rsidP="008B4D9A">
      <w:pPr>
        <w:spacing w:after="0" w:line="240" w:lineRule="auto"/>
        <w:rPr>
          <w:rFonts w:ascii="Times New Roman" w:hAnsi="Times New Roman" w:cs="Times New Roman"/>
          <w:sz w:val="24"/>
          <w:szCs w:val="24"/>
        </w:rPr>
      </w:pPr>
    </w:p>
    <w:p w:rsidR="008B4D9A" w:rsidRDefault="008B4D9A" w:rsidP="008B4D9A">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DA453C">
        <w:rPr>
          <w:rFonts w:ascii="Times New Roman" w:hAnsi="Times New Roman" w:cs="Times New Roman"/>
          <w:sz w:val="24"/>
          <w:szCs w:val="24"/>
        </w:rPr>
        <w:t>22</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.2021</w:t>
      </w:r>
    </w:p>
    <w:p w:rsidR="00DA453C" w:rsidRDefault="00DA453C" w:rsidP="008B4D9A">
      <w:pPr>
        <w:spacing w:after="0" w:line="240" w:lineRule="auto"/>
        <w:rPr>
          <w:rFonts w:ascii="Times New Roman" w:hAnsi="Times New Roman" w:cs="Times New Roman"/>
          <w:sz w:val="24"/>
          <w:szCs w:val="24"/>
        </w:rPr>
      </w:pPr>
    </w:p>
    <w:p w:rsidR="00DA453C" w:rsidRPr="00C90ECB" w:rsidRDefault="00DA453C" w:rsidP="00DA453C">
      <w:pPr>
        <w:spacing w:after="0" w:line="240" w:lineRule="auto"/>
        <w:ind w:firstLine="567"/>
        <w:jc w:val="both"/>
        <w:rPr>
          <w:rFonts w:ascii="Times New Roman" w:hAnsi="Times New Roman" w:cs="Times New Roman"/>
          <w:sz w:val="24"/>
          <w:szCs w:val="24"/>
        </w:rPr>
      </w:pPr>
      <w:r w:rsidRPr="00C90ECB">
        <w:rPr>
          <w:rFonts w:ascii="Times New Roman" w:hAnsi="Times New Roman" w:cs="Times New Roman"/>
          <w:b/>
          <w:sz w:val="24"/>
          <w:szCs w:val="24"/>
        </w:rPr>
        <w:t xml:space="preserve">Решили:  </w:t>
      </w:r>
      <w:r w:rsidRPr="00C90ECB">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DA453C" w:rsidRPr="00DA453C" w:rsidRDefault="00DA453C" w:rsidP="00DA453C">
      <w:pPr>
        <w:autoSpaceDE w:val="0"/>
        <w:autoSpaceDN w:val="0"/>
        <w:adjustRightInd w:val="0"/>
        <w:spacing w:after="0" w:line="240" w:lineRule="auto"/>
        <w:ind w:left="360"/>
        <w:rPr>
          <w:rFonts w:ascii="Times New Roman" w:hAnsi="Times New Roman"/>
          <w:sz w:val="24"/>
          <w:szCs w:val="24"/>
        </w:rPr>
      </w:pPr>
      <w:r w:rsidRPr="00DA453C">
        <w:rPr>
          <w:rFonts w:ascii="Times New Roman" w:hAnsi="Times New Roman"/>
          <w:sz w:val="24"/>
          <w:szCs w:val="24"/>
        </w:rPr>
        <w:t>Общество с ограниченной ответственностью «ТД Эволюшин Технолоджис» ИНН 6685143777</w:t>
      </w:r>
    </w:p>
    <w:p w:rsidR="00DA453C" w:rsidRDefault="00DA453C" w:rsidP="008B4D9A">
      <w:pPr>
        <w:spacing w:after="0" w:line="240" w:lineRule="auto"/>
        <w:rPr>
          <w:rFonts w:ascii="Times New Roman" w:hAnsi="Times New Roman" w:cs="Times New Roman"/>
          <w:sz w:val="24"/>
          <w:szCs w:val="24"/>
        </w:rPr>
      </w:pPr>
    </w:p>
    <w:p w:rsidR="008B4D9A" w:rsidRDefault="008B4D9A" w:rsidP="008B4D9A">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30ECB">
        <w:rPr>
          <w:rFonts w:ascii="Times New Roman" w:hAnsi="Times New Roman" w:cs="Times New Roman"/>
          <w:sz w:val="24"/>
          <w:szCs w:val="24"/>
        </w:rPr>
        <w:t>2</w:t>
      </w:r>
      <w:r>
        <w:rPr>
          <w:rFonts w:ascii="Times New Roman" w:hAnsi="Times New Roman" w:cs="Times New Roman"/>
          <w:sz w:val="24"/>
          <w:szCs w:val="24"/>
        </w:rPr>
        <w:t>0</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.2021</w:t>
      </w:r>
    </w:p>
    <w:p w:rsidR="00630ECB" w:rsidRDefault="00630ECB" w:rsidP="008B4D9A">
      <w:pPr>
        <w:spacing w:after="0" w:line="240" w:lineRule="auto"/>
        <w:rPr>
          <w:rFonts w:ascii="Times New Roman" w:hAnsi="Times New Roman" w:cs="Times New Roman"/>
          <w:sz w:val="24"/>
          <w:szCs w:val="24"/>
        </w:rPr>
      </w:pPr>
    </w:p>
    <w:p w:rsidR="00630ECB" w:rsidRPr="000F6543" w:rsidRDefault="00630ECB" w:rsidP="00630ECB">
      <w:pPr>
        <w:spacing w:after="0" w:line="240" w:lineRule="auto"/>
        <w:ind w:firstLine="567"/>
        <w:jc w:val="both"/>
        <w:rPr>
          <w:rFonts w:ascii="Times New Roman" w:hAnsi="Times New Roman" w:cs="Times New Roman"/>
          <w:sz w:val="24"/>
          <w:szCs w:val="24"/>
        </w:rPr>
      </w:pPr>
      <w:r w:rsidRPr="000F6543">
        <w:rPr>
          <w:rFonts w:ascii="Times New Roman" w:hAnsi="Times New Roman" w:cs="Times New Roman"/>
          <w:b/>
          <w:sz w:val="24"/>
          <w:szCs w:val="24"/>
        </w:rPr>
        <w:t xml:space="preserve">Решили:  </w:t>
      </w:r>
      <w:r w:rsidRPr="000F6543">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30ECB" w:rsidRPr="00630ECB" w:rsidRDefault="00630ECB" w:rsidP="00630ECB">
      <w:pPr>
        <w:autoSpaceDE w:val="0"/>
        <w:autoSpaceDN w:val="0"/>
        <w:adjustRightInd w:val="0"/>
        <w:spacing w:after="0" w:line="240" w:lineRule="auto"/>
        <w:ind w:left="360"/>
        <w:rPr>
          <w:rFonts w:ascii="Times New Roman" w:hAnsi="Times New Roman"/>
          <w:sz w:val="24"/>
          <w:szCs w:val="24"/>
        </w:rPr>
      </w:pPr>
      <w:r w:rsidRPr="00630ECB">
        <w:rPr>
          <w:rFonts w:ascii="Times New Roman" w:hAnsi="Times New Roman"/>
          <w:sz w:val="24"/>
          <w:szCs w:val="24"/>
        </w:rPr>
        <w:t>Общество с ограниченной ответственностью «Аккорд» ИНН 9705105680</w:t>
      </w:r>
    </w:p>
    <w:p w:rsidR="00630ECB" w:rsidRDefault="00630ECB" w:rsidP="008B4D9A">
      <w:pPr>
        <w:spacing w:after="0" w:line="240" w:lineRule="auto"/>
        <w:rPr>
          <w:rFonts w:ascii="Times New Roman" w:hAnsi="Times New Roman" w:cs="Times New Roman"/>
          <w:sz w:val="24"/>
          <w:szCs w:val="24"/>
        </w:rPr>
      </w:pPr>
    </w:p>
    <w:p w:rsidR="008B4D9A" w:rsidRDefault="008B4D9A" w:rsidP="008B4D9A">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1E63A7">
        <w:rPr>
          <w:rFonts w:ascii="Times New Roman" w:hAnsi="Times New Roman" w:cs="Times New Roman"/>
          <w:sz w:val="24"/>
          <w:szCs w:val="24"/>
        </w:rPr>
        <w:t>16</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.2021</w:t>
      </w:r>
    </w:p>
    <w:p w:rsidR="001E63A7" w:rsidRDefault="001E63A7" w:rsidP="008B4D9A">
      <w:pPr>
        <w:spacing w:after="0" w:line="240" w:lineRule="auto"/>
        <w:rPr>
          <w:rFonts w:ascii="Times New Roman" w:hAnsi="Times New Roman" w:cs="Times New Roman"/>
          <w:sz w:val="24"/>
          <w:szCs w:val="24"/>
        </w:rPr>
      </w:pPr>
    </w:p>
    <w:p w:rsidR="001E63A7" w:rsidRPr="009D51D6" w:rsidRDefault="001E63A7" w:rsidP="001E63A7">
      <w:pPr>
        <w:spacing w:after="0" w:line="240" w:lineRule="auto"/>
        <w:ind w:firstLine="567"/>
        <w:jc w:val="both"/>
        <w:rPr>
          <w:rFonts w:ascii="Times New Roman" w:hAnsi="Times New Roman" w:cs="Times New Roman"/>
          <w:sz w:val="24"/>
          <w:szCs w:val="24"/>
        </w:rPr>
      </w:pPr>
      <w:r w:rsidRPr="009D51D6">
        <w:rPr>
          <w:rFonts w:ascii="Times New Roman" w:hAnsi="Times New Roman" w:cs="Times New Roman"/>
          <w:b/>
          <w:sz w:val="24"/>
          <w:szCs w:val="24"/>
        </w:rPr>
        <w:t xml:space="preserve">Решили:  </w:t>
      </w:r>
      <w:r w:rsidRPr="009D51D6">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1E63A7" w:rsidRPr="001E63A7" w:rsidRDefault="001E63A7" w:rsidP="001E63A7">
      <w:pPr>
        <w:autoSpaceDE w:val="0"/>
        <w:autoSpaceDN w:val="0"/>
        <w:adjustRightInd w:val="0"/>
        <w:spacing w:after="0" w:line="240" w:lineRule="auto"/>
        <w:ind w:left="360"/>
        <w:rPr>
          <w:rFonts w:ascii="Times New Roman" w:hAnsi="Times New Roman"/>
          <w:sz w:val="24"/>
          <w:szCs w:val="24"/>
        </w:rPr>
      </w:pPr>
      <w:r w:rsidRPr="001E63A7">
        <w:rPr>
          <w:rFonts w:ascii="Times New Roman" w:hAnsi="Times New Roman"/>
          <w:sz w:val="24"/>
          <w:szCs w:val="24"/>
        </w:rPr>
        <w:lastRenderedPageBreak/>
        <w:t>Индивидуальный предприниматель Маурер Андрей Александрович ИНН 253604695830</w:t>
      </w:r>
    </w:p>
    <w:p w:rsidR="001E63A7" w:rsidRPr="001E63A7" w:rsidRDefault="001E63A7" w:rsidP="001E63A7">
      <w:pPr>
        <w:autoSpaceDE w:val="0"/>
        <w:autoSpaceDN w:val="0"/>
        <w:adjustRightInd w:val="0"/>
        <w:spacing w:after="0" w:line="240" w:lineRule="auto"/>
        <w:ind w:left="360"/>
        <w:rPr>
          <w:rFonts w:ascii="Times New Roman" w:hAnsi="Times New Roman"/>
          <w:sz w:val="24"/>
          <w:szCs w:val="24"/>
        </w:rPr>
      </w:pPr>
      <w:r w:rsidRPr="001E63A7">
        <w:rPr>
          <w:rFonts w:ascii="Times New Roman" w:hAnsi="Times New Roman"/>
          <w:sz w:val="24"/>
          <w:szCs w:val="24"/>
        </w:rPr>
        <w:t>Индивидуальный предприниматель Давыдов Анатолий Григорьевич ИНН 381805306000</w:t>
      </w:r>
    </w:p>
    <w:p w:rsidR="001E63A7" w:rsidRDefault="001E63A7" w:rsidP="008B4D9A">
      <w:pPr>
        <w:spacing w:after="0" w:line="240" w:lineRule="auto"/>
        <w:rPr>
          <w:rFonts w:ascii="Times New Roman" w:hAnsi="Times New Roman" w:cs="Times New Roman"/>
          <w:sz w:val="24"/>
          <w:szCs w:val="24"/>
        </w:rPr>
      </w:pPr>
    </w:p>
    <w:p w:rsidR="008B4D9A" w:rsidRDefault="008B4D9A" w:rsidP="008B4D9A">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2160F0">
        <w:rPr>
          <w:rFonts w:ascii="Times New Roman" w:hAnsi="Times New Roman" w:cs="Times New Roman"/>
          <w:sz w:val="24"/>
          <w:szCs w:val="24"/>
        </w:rPr>
        <w:t>14</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.2021</w:t>
      </w:r>
    </w:p>
    <w:p w:rsidR="002160F0" w:rsidRDefault="002160F0" w:rsidP="008B4D9A">
      <w:pPr>
        <w:spacing w:after="0" w:line="240" w:lineRule="auto"/>
        <w:rPr>
          <w:rFonts w:ascii="Times New Roman" w:hAnsi="Times New Roman" w:cs="Times New Roman"/>
          <w:sz w:val="24"/>
          <w:szCs w:val="24"/>
        </w:rPr>
      </w:pPr>
    </w:p>
    <w:p w:rsidR="002160F0" w:rsidRPr="00AB08E4" w:rsidRDefault="002160F0" w:rsidP="002160F0">
      <w:pPr>
        <w:spacing w:after="0" w:line="240" w:lineRule="auto"/>
        <w:ind w:firstLine="567"/>
        <w:jc w:val="both"/>
        <w:rPr>
          <w:rFonts w:ascii="Times New Roman" w:hAnsi="Times New Roman" w:cs="Times New Roman"/>
          <w:sz w:val="24"/>
          <w:szCs w:val="24"/>
        </w:rPr>
      </w:pPr>
      <w:r w:rsidRPr="00AB08E4">
        <w:rPr>
          <w:rFonts w:ascii="Times New Roman" w:hAnsi="Times New Roman" w:cs="Times New Roman"/>
          <w:b/>
          <w:sz w:val="24"/>
          <w:szCs w:val="24"/>
        </w:rPr>
        <w:t xml:space="preserve">Решили:  </w:t>
      </w:r>
      <w:r w:rsidRPr="00AB08E4">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2160F0" w:rsidRPr="002160F0" w:rsidRDefault="002160F0" w:rsidP="002160F0">
      <w:pPr>
        <w:autoSpaceDE w:val="0"/>
        <w:autoSpaceDN w:val="0"/>
        <w:adjustRightInd w:val="0"/>
        <w:spacing w:after="0" w:line="240" w:lineRule="auto"/>
        <w:ind w:left="360"/>
        <w:rPr>
          <w:rFonts w:ascii="Times New Roman" w:hAnsi="Times New Roman"/>
          <w:sz w:val="24"/>
          <w:szCs w:val="24"/>
        </w:rPr>
      </w:pPr>
      <w:r w:rsidRPr="002160F0">
        <w:rPr>
          <w:rFonts w:ascii="Times New Roman" w:hAnsi="Times New Roman"/>
          <w:sz w:val="24"/>
          <w:szCs w:val="24"/>
        </w:rPr>
        <w:t>Общество с ограниченной ответственностью «ГЕНПРОЕКТ-ЮГ» ИНН 2308274791</w:t>
      </w:r>
    </w:p>
    <w:p w:rsidR="002160F0" w:rsidRDefault="002160F0" w:rsidP="008B4D9A">
      <w:pPr>
        <w:spacing w:after="0" w:line="240" w:lineRule="auto"/>
        <w:rPr>
          <w:rFonts w:ascii="Times New Roman" w:hAnsi="Times New Roman" w:cs="Times New Roman"/>
          <w:sz w:val="24"/>
          <w:szCs w:val="24"/>
        </w:rPr>
      </w:pPr>
    </w:p>
    <w:p w:rsidR="008B4D9A" w:rsidRDefault="008B4D9A" w:rsidP="008B4D9A">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054597">
        <w:rPr>
          <w:rFonts w:ascii="Times New Roman" w:hAnsi="Times New Roman" w:cs="Times New Roman"/>
          <w:sz w:val="24"/>
          <w:szCs w:val="24"/>
        </w:rPr>
        <w:t>13</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.2021</w:t>
      </w:r>
    </w:p>
    <w:p w:rsidR="00054597" w:rsidRDefault="00054597" w:rsidP="008B4D9A">
      <w:pPr>
        <w:spacing w:after="0" w:line="240" w:lineRule="auto"/>
        <w:rPr>
          <w:rFonts w:ascii="Times New Roman" w:hAnsi="Times New Roman" w:cs="Times New Roman"/>
          <w:sz w:val="24"/>
          <w:szCs w:val="24"/>
        </w:rPr>
      </w:pPr>
    </w:p>
    <w:p w:rsidR="00054597" w:rsidRPr="00F3784A" w:rsidRDefault="00054597" w:rsidP="00054597">
      <w:pPr>
        <w:spacing w:after="0" w:line="240" w:lineRule="auto"/>
        <w:ind w:firstLine="567"/>
        <w:jc w:val="both"/>
        <w:rPr>
          <w:rFonts w:ascii="Times New Roman" w:hAnsi="Times New Roman" w:cs="Times New Roman"/>
          <w:sz w:val="24"/>
          <w:szCs w:val="24"/>
        </w:rPr>
      </w:pPr>
      <w:r w:rsidRPr="00F3784A">
        <w:rPr>
          <w:rFonts w:ascii="Times New Roman" w:hAnsi="Times New Roman" w:cs="Times New Roman"/>
          <w:b/>
          <w:sz w:val="24"/>
          <w:szCs w:val="24"/>
        </w:rPr>
        <w:t xml:space="preserve">Решили:  </w:t>
      </w:r>
      <w:r w:rsidRPr="00F3784A">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54597" w:rsidRPr="00054597" w:rsidRDefault="00054597" w:rsidP="00054597">
      <w:pPr>
        <w:autoSpaceDE w:val="0"/>
        <w:autoSpaceDN w:val="0"/>
        <w:adjustRightInd w:val="0"/>
        <w:spacing w:after="0" w:line="240" w:lineRule="auto"/>
        <w:ind w:left="360"/>
        <w:rPr>
          <w:rFonts w:ascii="Times New Roman" w:hAnsi="Times New Roman"/>
          <w:sz w:val="24"/>
          <w:szCs w:val="24"/>
        </w:rPr>
      </w:pPr>
      <w:r w:rsidRPr="00054597">
        <w:rPr>
          <w:rFonts w:ascii="Times New Roman" w:hAnsi="Times New Roman"/>
          <w:sz w:val="24"/>
          <w:szCs w:val="24"/>
        </w:rPr>
        <w:t>Общество с ограниченной ответственностью «ЦЕНТРСТРОЙ» ИНН 5018191972</w:t>
      </w:r>
    </w:p>
    <w:p w:rsidR="00054597" w:rsidRPr="00054597" w:rsidRDefault="00054597" w:rsidP="00054597">
      <w:pPr>
        <w:autoSpaceDE w:val="0"/>
        <w:autoSpaceDN w:val="0"/>
        <w:adjustRightInd w:val="0"/>
        <w:spacing w:after="0" w:line="240" w:lineRule="auto"/>
        <w:ind w:left="360"/>
        <w:rPr>
          <w:rFonts w:ascii="Times New Roman" w:hAnsi="Times New Roman"/>
          <w:sz w:val="24"/>
          <w:szCs w:val="24"/>
        </w:rPr>
      </w:pPr>
      <w:r w:rsidRPr="00054597">
        <w:rPr>
          <w:rFonts w:ascii="Times New Roman" w:hAnsi="Times New Roman"/>
          <w:sz w:val="24"/>
          <w:szCs w:val="24"/>
        </w:rPr>
        <w:t>Общество с ограниченной ответственностью «БАЙКОН» ИНН 9728036802</w:t>
      </w:r>
    </w:p>
    <w:p w:rsidR="00054597" w:rsidRDefault="00054597" w:rsidP="008B4D9A">
      <w:pPr>
        <w:spacing w:after="0" w:line="240" w:lineRule="auto"/>
        <w:rPr>
          <w:rFonts w:ascii="Times New Roman" w:hAnsi="Times New Roman" w:cs="Times New Roman"/>
          <w:sz w:val="24"/>
          <w:szCs w:val="24"/>
        </w:rPr>
      </w:pPr>
    </w:p>
    <w:p w:rsidR="008B4D9A" w:rsidRDefault="008B4D9A" w:rsidP="008B4D9A">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233EA3">
        <w:rPr>
          <w:rFonts w:ascii="Times New Roman" w:hAnsi="Times New Roman" w:cs="Times New Roman"/>
          <w:sz w:val="24"/>
          <w:szCs w:val="24"/>
        </w:rPr>
        <w:t>12</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.2021</w:t>
      </w:r>
    </w:p>
    <w:p w:rsidR="00233EA3" w:rsidRDefault="00233EA3" w:rsidP="008B4D9A">
      <w:pPr>
        <w:spacing w:after="0" w:line="240" w:lineRule="auto"/>
        <w:rPr>
          <w:rFonts w:ascii="Times New Roman" w:hAnsi="Times New Roman" w:cs="Times New Roman"/>
          <w:sz w:val="24"/>
          <w:szCs w:val="24"/>
        </w:rPr>
      </w:pPr>
    </w:p>
    <w:p w:rsidR="00233EA3" w:rsidRPr="00C943A0" w:rsidRDefault="00233EA3" w:rsidP="00233EA3">
      <w:pPr>
        <w:spacing w:after="0" w:line="240" w:lineRule="auto"/>
        <w:ind w:firstLine="567"/>
        <w:jc w:val="both"/>
        <w:rPr>
          <w:rFonts w:ascii="Times New Roman" w:hAnsi="Times New Roman" w:cs="Times New Roman"/>
          <w:sz w:val="24"/>
          <w:szCs w:val="24"/>
        </w:rPr>
      </w:pPr>
      <w:r w:rsidRPr="00C943A0">
        <w:rPr>
          <w:rFonts w:ascii="Times New Roman" w:hAnsi="Times New Roman" w:cs="Times New Roman"/>
          <w:b/>
          <w:sz w:val="24"/>
          <w:szCs w:val="24"/>
        </w:rPr>
        <w:t xml:space="preserve">Решили:  </w:t>
      </w:r>
      <w:r w:rsidRPr="00C943A0">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233EA3" w:rsidRPr="00233EA3" w:rsidRDefault="00233EA3" w:rsidP="00233EA3">
      <w:pPr>
        <w:autoSpaceDE w:val="0"/>
        <w:autoSpaceDN w:val="0"/>
        <w:adjustRightInd w:val="0"/>
        <w:spacing w:after="0" w:line="240" w:lineRule="auto"/>
        <w:ind w:left="360"/>
        <w:rPr>
          <w:rFonts w:ascii="Times New Roman" w:hAnsi="Times New Roman"/>
          <w:sz w:val="24"/>
          <w:szCs w:val="24"/>
        </w:rPr>
      </w:pPr>
      <w:r w:rsidRPr="00233EA3">
        <w:rPr>
          <w:rFonts w:ascii="Times New Roman" w:hAnsi="Times New Roman"/>
          <w:sz w:val="24"/>
          <w:szCs w:val="24"/>
        </w:rPr>
        <w:t>Общество с ограниченной ответственностью «ГАЗАППАРАТСТРОЙ» ИНН 3906325677</w:t>
      </w:r>
    </w:p>
    <w:p w:rsidR="00233EA3" w:rsidRDefault="00233EA3" w:rsidP="008B4D9A">
      <w:pPr>
        <w:spacing w:after="0" w:line="240" w:lineRule="auto"/>
        <w:rPr>
          <w:rFonts w:ascii="Times New Roman" w:hAnsi="Times New Roman" w:cs="Times New Roman"/>
          <w:sz w:val="24"/>
          <w:szCs w:val="24"/>
        </w:rPr>
      </w:pPr>
    </w:p>
    <w:p w:rsidR="008B4D9A" w:rsidRDefault="008B4D9A" w:rsidP="008B4D9A">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702AF7">
        <w:rPr>
          <w:rFonts w:ascii="Times New Roman" w:hAnsi="Times New Roman" w:cs="Times New Roman"/>
          <w:sz w:val="24"/>
          <w:szCs w:val="24"/>
        </w:rPr>
        <w:t>09</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.2021</w:t>
      </w:r>
    </w:p>
    <w:p w:rsidR="00702AF7" w:rsidRDefault="00702AF7" w:rsidP="008B4D9A">
      <w:pPr>
        <w:spacing w:after="0" w:line="240" w:lineRule="auto"/>
        <w:rPr>
          <w:rFonts w:ascii="Times New Roman" w:hAnsi="Times New Roman" w:cs="Times New Roman"/>
          <w:sz w:val="24"/>
          <w:szCs w:val="24"/>
        </w:rPr>
      </w:pPr>
    </w:p>
    <w:p w:rsidR="00702AF7" w:rsidRPr="00964D6F" w:rsidRDefault="00702AF7" w:rsidP="00702AF7">
      <w:pPr>
        <w:spacing w:after="0" w:line="240" w:lineRule="auto"/>
        <w:ind w:firstLine="567"/>
        <w:jc w:val="both"/>
        <w:rPr>
          <w:rFonts w:ascii="Times New Roman" w:hAnsi="Times New Roman" w:cs="Times New Roman"/>
          <w:sz w:val="24"/>
          <w:szCs w:val="24"/>
        </w:rPr>
      </w:pPr>
      <w:r w:rsidRPr="00964D6F">
        <w:rPr>
          <w:rFonts w:ascii="Times New Roman" w:hAnsi="Times New Roman" w:cs="Times New Roman"/>
          <w:b/>
          <w:sz w:val="24"/>
          <w:szCs w:val="24"/>
        </w:rPr>
        <w:t xml:space="preserve">Решили:  </w:t>
      </w:r>
      <w:r w:rsidRPr="00964D6F">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702AF7" w:rsidRPr="00702AF7" w:rsidRDefault="00702AF7" w:rsidP="00702AF7">
      <w:pPr>
        <w:autoSpaceDE w:val="0"/>
        <w:autoSpaceDN w:val="0"/>
        <w:adjustRightInd w:val="0"/>
        <w:spacing w:after="0" w:line="240" w:lineRule="auto"/>
        <w:ind w:left="360"/>
        <w:rPr>
          <w:rFonts w:ascii="Times New Roman" w:hAnsi="Times New Roman"/>
          <w:sz w:val="24"/>
          <w:szCs w:val="24"/>
        </w:rPr>
      </w:pPr>
      <w:r w:rsidRPr="00702AF7">
        <w:rPr>
          <w:rFonts w:ascii="Times New Roman" w:hAnsi="Times New Roman"/>
          <w:sz w:val="24"/>
          <w:szCs w:val="24"/>
        </w:rPr>
        <w:t>Индивидуальный предприниматель Власкин Руслан Леонидович ИНН 241101414522</w:t>
      </w:r>
    </w:p>
    <w:p w:rsidR="00702AF7" w:rsidRPr="00702AF7" w:rsidRDefault="00702AF7" w:rsidP="00702AF7">
      <w:pPr>
        <w:autoSpaceDE w:val="0"/>
        <w:autoSpaceDN w:val="0"/>
        <w:adjustRightInd w:val="0"/>
        <w:spacing w:after="0" w:line="240" w:lineRule="auto"/>
        <w:ind w:left="360"/>
        <w:rPr>
          <w:rFonts w:ascii="Times New Roman" w:hAnsi="Times New Roman"/>
          <w:sz w:val="24"/>
          <w:szCs w:val="24"/>
        </w:rPr>
      </w:pPr>
      <w:r w:rsidRPr="00702AF7">
        <w:rPr>
          <w:rFonts w:ascii="Times New Roman" w:hAnsi="Times New Roman"/>
          <w:sz w:val="24"/>
          <w:szCs w:val="24"/>
        </w:rPr>
        <w:t>Общество с ограниченной ответственностью «ГЕОИЗЫСКАНИЯ И ИНЖЕНЕРНАЯ ГЕОДЕЗИЯ» ИНН 7802675177</w:t>
      </w:r>
    </w:p>
    <w:p w:rsidR="00702AF7" w:rsidRDefault="00702AF7" w:rsidP="008B4D9A">
      <w:pPr>
        <w:spacing w:after="0" w:line="240" w:lineRule="auto"/>
        <w:rPr>
          <w:rFonts w:ascii="Times New Roman" w:hAnsi="Times New Roman" w:cs="Times New Roman"/>
          <w:sz w:val="24"/>
          <w:szCs w:val="24"/>
        </w:rPr>
      </w:pPr>
    </w:p>
    <w:p w:rsidR="008B4D9A" w:rsidRDefault="008B4D9A" w:rsidP="008B4D9A">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034A26">
        <w:rPr>
          <w:rFonts w:ascii="Times New Roman" w:hAnsi="Times New Roman" w:cs="Times New Roman"/>
          <w:sz w:val="24"/>
          <w:szCs w:val="24"/>
        </w:rPr>
        <w:t>08</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.2021</w:t>
      </w:r>
    </w:p>
    <w:p w:rsidR="00034A26" w:rsidRDefault="00034A26" w:rsidP="008B4D9A">
      <w:pPr>
        <w:spacing w:after="0" w:line="240" w:lineRule="auto"/>
        <w:rPr>
          <w:rFonts w:ascii="Times New Roman" w:hAnsi="Times New Roman" w:cs="Times New Roman"/>
          <w:sz w:val="24"/>
          <w:szCs w:val="24"/>
        </w:rPr>
      </w:pPr>
    </w:p>
    <w:p w:rsidR="00034A26" w:rsidRPr="0076445F" w:rsidRDefault="00034A26" w:rsidP="00034A26">
      <w:pPr>
        <w:spacing w:after="0" w:line="240" w:lineRule="auto"/>
        <w:ind w:firstLine="567"/>
        <w:jc w:val="both"/>
        <w:rPr>
          <w:rFonts w:ascii="Times New Roman" w:hAnsi="Times New Roman" w:cs="Times New Roman"/>
          <w:sz w:val="24"/>
          <w:szCs w:val="24"/>
        </w:rPr>
      </w:pPr>
      <w:r w:rsidRPr="0076445F">
        <w:rPr>
          <w:rFonts w:ascii="Times New Roman" w:hAnsi="Times New Roman" w:cs="Times New Roman"/>
          <w:b/>
          <w:sz w:val="24"/>
          <w:szCs w:val="24"/>
        </w:rPr>
        <w:lastRenderedPageBreak/>
        <w:t xml:space="preserve">Решили:  </w:t>
      </w:r>
      <w:r w:rsidRPr="0076445F">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34A26" w:rsidRPr="00034A26" w:rsidRDefault="00034A26" w:rsidP="00034A26">
      <w:pPr>
        <w:autoSpaceDE w:val="0"/>
        <w:autoSpaceDN w:val="0"/>
        <w:adjustRightInd w:val="0"/>
        <w:spacing w:after="0" w:line="240" w:lineRule="auto"/>
        <w:ind w:left="360"/>
        <w:rPr>
          <w:rFonts w:ascii="Times New Roman" w:hAnsi="Times New Roman"/>
          <w:sz w:val="24"/>
          <w:szCs w:val="24"/>
        </w:rPr>
      </w:pPr>
      <w:r w:rsidRPr="00034A26">
        <w:rPr>
          <w:rFonts w:ascii="Times New Roman" w:hAnsi="Times New Roman"/>
          <w:sz w:val="24"/>
          <w:szCs w:val="24"/>
        </w:rPr>
        <w:t>Общество с ограниченной ответственностью «ТЕХНИЧЕСКИЙ ЦЕНТР» ИНН 3812016289</w:t>
      </w:r>
    </w:p>
    <w:p w:rsidR="00034A26" w:rsidRPr="00034A26" w:rsidRDefault="00034A26" w:rsidP="00034A26">
      <w:pPr>
        <w:autoSpaceDE w:val="0"/>
        <w:autoSpaceDN w:val="0"/>
        <w:adjustRightInd w:val="0"/>
        <w:spacing w:after="0" w:line="240" w:lineRule="auto"/>
        <w:ind w:left="360"/>
        <w:rPr>
          <w:rFonts w:ascii="Times New Roman" w:hAnsi="Times New Roman"/>
          <w:sz w:val="24"/>
          <w:szCs w:val="24"/>
        </w:rPr>
      </w:pPr>
      <w:r w:rsidRPr="00034A26">
        <w:rPr>
          <w:rFonts w:ascii="Times New Roman" w:hAnsi="Times New Roman"/>
          <w:sz w:val="24"/>
          <w:szCs w:val="24"/>
        </w:rPr>
        <w:t>Общество с ограниченной ответственностью «КОМПАНИЯ «ВАРАН» ИНН 7736239714</w:t>
      </w:r>
    </w:p>
    <w:p w:rsidR="00034A26" w:rsidRDefault="00034A26" w:rsidP="008B4D9A">
      <w:pPr>
        <w:spacing w:after="0" w:line="240" w:lineRule="auto"/>
        <w:rPr>
          <w:rFonts w:ascii="Times New Roman" w:hAnsi="Times New Roman" w:cs="Times New Roman"/>
          <w:sz w:val="24"/>
          <w:szCs w:val="24"/>
        </w:rPr>
      </w:pPr>
    </w:p>
    <w:p w:rsidR="008B4D9A" w:rsidRDefault="008B4D9A" w:rsidP="008B4D9A">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E303C">
        <w:rPr>
          <w:rFonts w:ascii="Times New Roman" w:hAnsi="Times New Roman" w:cs="Times New Roman"/>
          <w:sz w:val="24"/>
          <w:szCs w:val="24"/>
        </w:rPr>
        <w:t>07</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.2021</w:t>
      </w:r>
    </w:p>
    <w:p w:rsidR="00BE303C" w:rsidRDefault="00BE303C" w:rsidP="008B4D9A">
      <w:pPr>
        <w:spacing w:after="0" w:line="240" w:lineRule="auto"/>
        <w:rPr>
          <w:rFonts w:ascii="Times New Roman" w:hAnsi="Times New Roman" w:cs="Times New Roman"/>
          <w:sz w:val="24"/>
          <w:szCs w:val="24"/>
        </w:rPr>
      </w:pPr>
    </w:p>
    <w:p w:rsidR="00BE303C" w:rsidRPr="007844B2" w:rsidRDefault="00BE303C" w:rsidP="00BE303C">
      <w:pPr>
        <w:spacing w:after="0" w:line="240" w:lineRule="auto"/>
        <w:ind w:firstLine="567"/>
        <w:jc w:val="both"/>
        <w:rPr>
          <w:rFonts w:ascii="Times New Roman" w:hAnsi="Times New Roman" w:cs="Times New Roman"/>
          <w:sz w:val="24"/>
          <w:szCs w:val="24"/>
        </w:rPr>
      </w:pPr>
      <w:r w:rsidRPr="007844B2">
        <w:rPr>
          <w:rFonts w:ascii="Times New Roman" w:hAnsi="Times New Roman" w:cs="Times New Roman"/>
          <w:b/>
          <w:sz w:val="24"/>
          <w:szCs w:val="24"/>
        </w:rPr>
        <w:t xml:space="preserve">Решили:  </w:t>
      </w:r>
      <w:r w:rsidRPr="007844B2">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E303C" w:rsidRPr="00BE303C" w:rsidRDefault="00BE303C" w:rsidP="00BE303C">
      <w:pPr>
        <w:autoSpaceDE w:val="0"/>
        <w:autoSpaceDN w:val="0"/>
        <w:adjustRightInd w:val="0"/>
        <w:spacing w:after="0" w:line="240" w:lineRule="auto"/>
        <w:ind w:left="360"/>
        <w:rPr>
          <w:rFonts w:ascii="Times New Roman" w:hAnsi="Times New Roman"/>
          <w:sz w:val="24"/>
          <w:szCs w:val="24"/>
        </w:rPr>
      </w:pPr>
      <w:r w:rsidRPr="00BE303C">
        <w:rPr>
          <w:rFonts w:ascii="Times New Roman" w:hAnsi="Times New Roman"/>
          <w:sz w:val="24"/>
          <w:szCs w:val="24"/>
        </w:rPr>
        <w:t>Индивидуальный предприниматель Кретов Иван Иванович ИНН 260203115378</w:t>
      </w:r>
    </w:p>
    <w:p w:rsidR="00BE303C" w:rsidRPr="00BE303C" w:rsidRDefault="00BE303C" w:rsidP="00BE303C">
      <w:pPr>
        <w:autoSpaceDE w:val="0"/>
        <w:autoSpaceDN w:val="0"/>
        <w:adjustRightInd w:val="0"/>
        <w:spacing w:after="0" w:line="240" w:lineRule="auto"/>
        <w:ind w:left="360"/>
        <w:rPr>
          <w:rFonts w:ascii="Times New Roman" w:hAnsi="Times New Roman"/>
          <w:sz w:val="24"/>
          <w:szCs w:val="24"/>
        </w:rPr>
      </w:pPr>
      <w:r w:rsidRPr="00BE303C">
        <w:rPr>
          <w:rFonts w:ascii="Times New Roman" w:hAnsi="Times New Roman"/>
          <w:sz w:val="24"/>
          <w:szCs w:val="24"/>
        </w:rPr>
        <w:t>Общество с ограниченной ответственностью «ФОРСАЙТ» ИНН 5261125500</w:t>
      </w:r>
    </w:p>
    <w:p w:rsidR="00BE303C" w:rsidRPr="00BE303C" w:rsidRDefault="00BE303C" w:rsidP="00BE303C">
      <w:pPr>
        <w:autoSpaceDE w:val="0"/>
        <w:autoSpaceDN w:val="0"/>
        <w:adjustRightInd w:val="0"/>
        <w:spacing w:after="0" w:line="240" w:lineRule="auto"/>
        <w:ind w:left="360"/>
        <w:rPr>
          <w:rFonts w:ascii="Times New Roman" w:hAnsi="Times New Roman"/>
          <w:sz w:val="24"/>
          <w:szCs w:val="24"/>
        </w:rPr>
      </w:pPr>
      <w:r w:rsidRPr="00BE303C">
        <w:rPr>
          <w:rFonts w:ascii="Times New Roman" w:hAnsi="Times New Roman"/>
          <w:sz w:val="24"/>
          <w:szCs w:val="24"/>
        </w:rPr>
        <w:t>Общество с ограниченной ответственностью «ПРОТИВОПОЖАРНЫЙ ЦЕНТР КИРОВСКИЙ» ИНН 7805325854</w:t>
      </w:r>
    </w:p>
    <w:p w:rsidR="00BE303C" w:rsidRDefault="00BE303C" w:rsidP="008B4D9A">
      <w:pPr>
        <w:spacing w:after="0" w:line="240" w:lineRule="auto"/>
        <w:rPr>
          <w:rFonts w:ascii="Times New Roman" w:hAnsi="Times New Roman" w:cs="Times New Roman"/>
          <w:sz w:val="24"/>
          <w:szCs w:val="24"/>
        </w:rPr>
      </w:pPr>
    </w:p>
    <w:p w:rsidR="008B4D9A" w:rsidRDefault="008B4D9A" w:rsidP="008B4D9A">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080BD1">
        <w:rPr>
          <w:rFonts w:ascii="Times New Roman" w:hAnsi="Times New Roman" w:cs="Times New Roman"/>
          <w:sz w:val="24"/>
          <w:szCs w:val="24"/>
        </w:rPr>
        <w:t>06</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.2021</w:t>
      </w:r>
    </w:p>
    <w:p w:rsidR="009420E2" w:rsidRDefault="009420E2" w:rsidP="008B4CAC">
      <w:pPr>
        <w:spacing w:after="0" w:line="240" w:lineRule="auto"/>
        <w:rPr>
          <w:rFonts w:ascii="Times New Roman" w:hAnsi="Times New Roman" w:cs="Times New Roman"/>
          <w:sz w:val="24"/>
          <w:szCs w:val="24"/>
        </w:rPr>
      </w:pPr>
    </w:p>
    <w:p w:rsidR="00080BD1" w:rsidRPr="002A7BB7" w:rsidRDefault="00080BD1" w:rsidP="00080BD1">
      <w:pPr>
        <w:spacing w:after="0" w:line="240" w:lineRule="auto"/>
        <w:ind w:firstLine="567"/>
        <w:jc w:val="both"/>
        <w:rPr>
          <w:rFonts w:ascii="Times New Roman" w:hAnsi="Times New Roman" w:cs="Times New Roman"/>
          <w:sz w:val="24"/>
          <w:szCs w:val="24"/>
        </w:rPr>
      </w:pPr>
      <w:r w:rsidRPr="002A7BB7">
        <w:rPr>
          <w:rFonts w:ascii="Times New Roman" w:hAnsi="Times New Roman" w:cs="Times New Roman"/>
          <w:b/>
          <w:sz w:val="24"/>
          <w:szCs w:val="24"/>
        </w:rPr>
        <w:t xml:space="preserve">Решили:  </w:t>
      </w:r>
      <w:r w:rsidRPr="002A7BB7">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80BD1" w:rsidRPr="00080BD1" w:rsidRDefault="00080BD1" w:rsidP="00080BD1">
      <w:pPr>
        <w:autoSpaceDE w:val="0"/>
        <w:autoSpaceDN w:val="0"/>
        <w:adjustRightInd w:val="0"/>
        <w:spacing w:after="0" w:line="240" w:lineRule="auto"/>
        <w:ind w:left="360"/>
        <w:rPr>
          <w:rFonts w:ascii="Times New Roman" w:hAnsi="Times New Roman"/>
          <w:sz w:val="24"/>
          <w:szCs w:val="24"/>
        </w:rPr>
      </w:pPr>
      <w:r w:rsidRPr="00080BD1">
        <w:rPr>
          <w:rFonts w:ascii="Times New Roman" w:hAnsi="Times New Roman"/>
          <w:sz w:val="24"/>
          <w:szCs w:val="24"/>
        </w:rPr>
        <w:t>Общество с ограниченной ответственностью «АГЕНТСТВО СТРОИТЕЛЬНОЙ ЭКСПЕРТИЗЫ» ИНН 7730262629</w:t>
      </w:r>
    </w:p>
    <w:p w:rsidR="00080BD1" w:rsidRDefault="00080BD1" w:rsidP="008B4CAC">
      <w:pPr>
        <w:spacing w:after="0" w:line="240" w:lineRule="auto"/>
        <w:rPr>
          <w:rFonts w:ascii="Times New Roman" w:hAnsi="Times New Roman" w:cs="Times New Roman"/>
          <w:sz w:val="24"/>
          <w:szCs w:val="24"/>
        </w:rPr>
      </w:pPr>
    </w:p>
    <w:p w:rsidR="00080BD1" w:rsidRDefault="00080BD1" w:rsidP="00080BD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05</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.2021</w:t>
      </w:r>
    </w:p>
    <w:p w:rsidR="00080BD1" w:rsidRDefault="00080BD1" w:rsidP="00080BD1">
      <w:pPr>
        <w:spacing w:after="0" w:line="240" w:lineRule="auto"/>
        <w:rPr>
          <w:rFonts w:ascii="Times New Roman" w:hAnsi="Times New Roman" w:cs="Times New Roman"/>
          <w:sz w:val="24"/>
          <w:szCs w:val="24"/>
        </w:rPr>
      </w:pPr>
    </w:p>
    <w:p w:rsidR="00080BD1" w:rsidRPr="009F6792" w:rsidRDefault="00080BD1" w:rsidP="00080BD1">
      <w:pPr>
        <w:spacing w:after="0" w:line="240" w:lineRule="auto"/>
        <w:ind w:firstLine="567"/>
        <w:jc w:val="both"/>
        <w:rPr>
          <w:rFonts w:ascii="Times New Roman" w:hAnsi="Times New Roman" w:cs="Times New Roman"/>
          <w:sz w:val="24"/>
          <w:szCs w:val="24"/>
        </w:rPr>
      </w:pPr>
      <w:r w:rsidRPr="009F6792">
        <w:rPr>
          <w:rFonts w:ascii="Times New Roman" w:hAnsi="Times New Roman" w:cs="Times New Roman"/>
          <w:b/>
          <w:sz w:val="24"/>
          <w:szCs w:val="24"/>
        </w:rPr>
        <w:t xml:space="preserve">Решили:  </w:t>
      </w:r>
      <w:r w:rsidRPr="009F6792">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80BD1" w:rsidRPr="00080BD1" w:rsidRDefault="00080BD1" w:rsidP="00080BD1">
      <w:pPr>
        <w:autoSpaceDE w:val="0"/>
        <w:autoSpaceDN w:val="0"/>
        <w:adjustRightInd w:val="0"/>
        <w:spacing w:after="0" w:line="240" w:lineRule="auto"/>
        <w:ind w:left="360"/>
        <w:rPr>
          <w:rFonts w:ascii="Times New Roman" w:hAnsi="Times New Roman"/>
          <w:sz w:val="24"/>
          <w:szCs w:val="24"/>
        </w:rPr>
      </w:pPr>
      <w:r w:rsidRPr="00080BD1">
        <w:rPr>
          <w:rFonts w:ascii="Times New Roman" w:hAnsi="Times New Roman"/>
          <w:sz w:val="24"/>
          <w:szCs w:val="24"/>
        </w:rPr>
        <w:t>Общество с ограниченной ответственностью «ТЮМЕНЬПРОЕКТНЕФТЕГАЗ» ИНН 7203347120</w:t>
      </w:r>
    </w:p>
    <w:p w:rsidR="00080BD1" w:rsidRPr="00080BD1" w:rsidRDefault="00080BD1" w:rsidP="00080BD1">
      <w:pPr>
        <w:autoSpaceDE w:val="0"/>
        <w:autoSpaceDN w:val="0"/>
        <w:adjustRightInd w:val="0"/>
        <w:spacing w:after="0" w:line="240" w:lineRule="auto"/>
        <w:ind w:left="360"/>
        <w:rPr>
          <w:rFonts w:ascii="Times New Roman" w:hAnsi="Times New Roman"/>
          <w:sz w:val="24"/>
          <w:szCs w:val="24"/>
        </w:rPr>
      </w:pPr>
      <w:r w:rsidRPr="00080BD1">
        <w:rPr>
          <w:rFonts w:ascii="Times New Roman" w:hAnsi="Times New Roman"/>
          <w:sz w:val="24"/>
          <w:szCs w:val="24"/>
        </w:rPr>
        <w:t>Акционерное общество «Центр ВМ-Технологий» ИНН 7802002767</w:t>
      </w:r>
    </w:p>
    <w:p w:rsidR="00080BD1" w:rsidRDefault="00080BD1" w:rsidP="00080BD1">
      <w:pPr>
        <w:spacing w:after="0" w:line="240" w:lineRule="auto"/>
        <w:rPr>
          <w:rFonts w:ascii="Times New Roman" w:hAnsi="Times New Roman" w:cs="Times New Roman"/>
          <w:sz w:val="24"/>
          <w:szCs w:val="24"/>
        </w:rPr>
      </w:pPr>
    </w:p>
    <w:p w:rsidR="00080BD1" w:rsidRDefault="00080BD1" w:rsidP="00080BD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0</w:t>
      </w:r>
      <w:r w:rsidR="00557F2B">
        <w:rPr>
          <w:rFonts w:ascii="Times New Roman" w:hAnsi="Times New Roman" w:cs="Times New Roman"/>
          <w:sz w:val="24"/>
          <w:szCs w:val="24"/>
        </w:rPr>
        <w:t>2</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.2021</w:t>
      </w:r>
    </w:p>
    <w:p w:rsidR="00557F2B" w:rsidRDefault="00557F2B" w:rsidP="00080BD1">
      <w:pPr>
        <w:spacing w:after="0" w:line="240" w:lineRule="auto"/>
        <w:rPr>
          <w:rFonts w:ascii="Times New Roman" w:hAnsi="Times New Roman" w:cs="Times New Roman"/>
          <w:sz w:val="24"/>
          <w:szCs w:val="24"/>
        </w:rPr>
      </w:pPr>
    </w:p>
    <w:p w:rsidR="00557F2B" w:rsidRPr="00537B93" w:rsidRDefault="00557F2B" w:rsidP="00557F2B">
      <w:pPr>
        <w:spacing w:after="0" w:line="240" w:lineRule="auto"/>
        <w:ind w:firstLine="567"/>
        <w:jc w:val="both"/>
        <w:rPr>
          <w:rFonts w:ascii="Times New Roman" w:hAnsi="Times New Roman" w:cs="Times New Roman"/>
          <w:sz w:val="24"/>
          <w:szCs w:val="24"/>
        </w:rPr>
      </w:pPr>
      <w:r w:rsidRPr="00537B93">
        <w:rPr>
          <w:rFonts w:ascii="Times New Roman" w:hAnsi="Times New Roman" w:cs="Times New Roman"/>
          <w:b/>
          <w:sz w:val="24"/>
          <w:szCs w:val="24"/>
        </w:rPr>
        <w:t xml:space="preserve">Решили:  </w:t>
      </w:r>
      <w:r w:rsidRPr="00537B93">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w:t>
      </w:r>
      <w:r w:rsidRPr="00537B93">
        <w:rPr>
          <w:rFonts w:ascii="Times New Roman" w:hAnsi="Times New Roman" w:cs="Times New Roman"/>
          <w:sz w:val="24"/>
          <w:szCs w:val="24"/>
        </w:rPr>
        <w:lastRenderedPageBreak/>
        <w:t>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57F2B" w:rsidRPr="00557F2B" w:rsidRDefault="00557F2B" w:rsidP="00557F2B">
      <w:pPr>
        <w:autoSpaceDE w:val="0"/>
        <w:autoSpaceDN w:val="0"/>
        <w:adjustRightInd w:val="0"/>
        <w:spacing w:after="0" w:line="240" w:lineRule="auto"/>
        <w:ind w:left="360"/>
        <w:rPr>
          <w:rFonts w:ascii="Times New Roman" w:hAnsi="Times New Roman"/>
          <w:sz w:val="24"/>
          <w:szCs w:val="24"/>
        </w:rPr>
      </w:pPr>
      <w:r w:rsidRPr="00557F2B">
        <w:rPr>
          <w:rFonts w:ascii="Times New Roman" w:hAnsi="Times New Roman"/>
          <w:sz w:val="24"/>
          <w:szCs w:val="24"/>
        </w:rPr>
        <w:t>Общество с ограниченной ответственностью «РУСВЕК» ИНН 7722808079</w:t>
      </w:r>
    </w:p>
    <w:p w:rsidR="00557F2B" w:rsidRDefault="00557F2B" w:rsidP="00080BD1">
      <w:pPr>
        <w:spacing w:after="0" w:line="240" w:lineRule="auto"/>
        <w:rPr>
          <w:rFonts w:ascii="Times New Roman" w:hAnsi="Times New Roman" w:cs="Times New Roman"/>
          <w:sz w:val="24"/>
          <w:szCs w:val="24"/>
        </w:rPr>
      </w:pPr>
    </w:p>
    <w:p w:rsidR="00080BD1" w:rsidRDefault="00080BD1" w:rsidP="00080BD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0</w:t>
      </w:r>
      <w:r w:rsidR="00557F2B">
        <w:rPr>
          <w:rFonts w:ascii="Times New Roman" w:hAnsi="Times New Roman" w:cs="Times New Roman"/>
          <w:sz w:val="24"/>
          <w:szCs w:val="24"/>
        </w:rPr>
        <w:t>1</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.2021</w:t>
      </w:r>
    </w:p>
    <w:p w:rsidR="00557F2B" w:rsidRDefault="00557F2B" w:rsidP="00080BD1">
      <w:pPr>
        <w:spacing w:after="0" w:line="240" w:lineRule="auto"/>
        <w:rPr>
          <w:rFonts w:ascii="Times New Roman" w:hAnsi="Times New Roman" w:cs="Times New Roman"/>
          <w:sz w:val="24"/>
          <w:szCs w:val="24"/>
        </w:rPr>
      </w:pPr>
    </w:p>
    <w:p w:rsidR="00557F2B" w:rsidRPr="00916A7A" w:rsidRDefault="00557F2B" w:rsidP="00557F2B">
      <w:pPr>
        <w:spacing w:after="0" w:line="240" w:lineRule="auto"/>
        <w:ind w:firstLine="567"/>
        <w:jc w:val="both"/>
        <w:rPr>
          <w:rFonts w:ascii="Times New Roman" w:hAnsi="Times New Roman" w:cs="Times New Roman"/>
          <w:sz w:val="24"/>
          <w:szCs w:val="24"/>
        </w:rPr>
      </w:pPr>
      <w:r w:rsidRPr="00916A7A">
        <w:rPr>
          <w:rFonts w:ascii="Times New Roman" w:hAnsi="Times New Roman" w:cs="Times New Roman"/>
          <w:b/>
          <w:sz w:val="24"/>
          <w:szCs w:val="24"/>
        </w:rPr>
        <w:t xml:space="preserve">Решили:  </w:t>
      </w:r>
      <w:r w:rsidRPr="00916A7A">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57F2B" w:rsidRPr="00557F2B" w:rsidRDefault="00557F2B" w:rsidP="00557F2B">
      <w:pPr>
        <w:autoSpaceDE w:val="0"/>
        <w:autoSpaceDN w:val="0"/>
        <w:adjustRightInd w:val="0"/>
        <w:spacing w:after="0" w:line="240" w:lineRule="auto"/>
        <w:ind w:left="360"/>
        <w:rPr>
          <w:rFonts w:ascii="Times New Roman" w:hAnsi="Times New Roman"/>
          <w:sz w:val="24"/>
          <w:szCs w:val="24"/>
        </w:rPr>
      </w:pPr>
      <w:r w:rsidRPr="00557F2B">
        <w:rPr>
          <w:rFonts w:ascii="Times New Roman" w:hAnsi="Times New Roman"/>
          <w:sz w:val="24"/>
          <w:szCs w:val="24"/>
        </w:rPr>
        <w:t>Общество с ограниченной ответственностью «ИЦ ЭКОМ» ИНН 7720296065</w:t>
      </w:r>
    </w:p>
    <w:p w:rsidR="00557F2B" w:rsidRDefault="00557F2B" w:rsidP="00080BD1">
      <w:pPr>
        <w:spacing w:after="0" w:line="240" w:lineRule="auto"/>
        <w:rPr>
          <w:rFonts w:ascii="Times New Roman" w:hAnsi="Times New Roman" w:cs="Times New Roman"/>
          <w:sz w:val="24"/>
          <w:szCs w:val="24"/>
        </w:rPr>
      </w:pPr>
    </w:p>
    <w:p w:rsidR="00080BD1" w:rsidRDefault="00080BD1" w:rsidP="00080BD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53E04">
        <w:rPr>
          <w:rFonts w:ascii="Times New Roman" w:hAnsi="Times New Roman" w:cs="Times New Roman"/>
          <w:sz w:val="24"/>
          <w:szCs w:val="24"/>
        </w:rPr>
        <w:t>30</w:t>
      </w:r>
      <w:r w:rsidRPr="008B4CAC">
        <w:rPr>
          <w:rFonts w:ascii="Times New Roman" w:hAnsi="Times New Roman" w:cs="Times New Roman"/>
          <w:sz w:val="24"/>
          <w:szCs w:val="24"/>
        </w:rPr>
        <w:t>.</w:t>
      </w:r>
      <w:r>
        <w:rPr>
          <w:rFonts w:ascii="Times New Roman" w:hAnsi="Times New Roman" w:cs="Times New Roman"/>
          <w:sz w:val="24"/>
          <w:szCs w:val="24"/>
        </w:rPr>
        <w:t>0</w:t>
      </w:r>
      <w:r w:rsidR="00653E04">
        <w:rPr>
          <w:rFonts w:ascii="Times New Roman" w:hAnsi="Times New Roman" w:cs="Times New Roman"/>
          <w:sz w:val="24"/>
          <w:szCs w:val="24"/>
        </w:rPr>
        <w:t>6</w:t>
      </w:r>
      <w:r w:rsidRPr="008B4CAC">
        <w:rPr>
          <w:rFonts w:ascii="Times New Roman" w:hAnsi="Times New Roman" w:cs="Times New Roman"/>
          <w:sz w:val="24"/>
          <w:szCs w:val="24"/>
        </w:rPr>
        <w:t>.2021</w:t>
      </w:r>
    </w:p>
    <w:p w:rsidR="00653E04" w:rsidRDefault="00653E04" w:rsidP="00080BD1">
      <w:pPr>
        <w:spacing w:after="0" w:line="240" w:lineRule="auto"/>
        <w:rPr>
          <w:rFonts w:ascii="Times New Roman" w:hAnsi="Times New Roman" w:cs="Times New Roman"/>
          <w:sz w:val="24"/>
          <w:szCs w:val="24"/>
        </w:rPr>
      </w:pPr>
    </w:p>
    <w:p w:rsidR="00653E04" w:rsidRPr="00384FCF" w:rsidRDefault="00653E04" w:rsidP="00653E04">
      <w:pPr>
        <w:spacing w:after="0" w:line="240" w:lineRule="auto"/>
        <w:ind w:firstLine="567"/>
        <w:jc w:val="both"/>
        <w:rPr>
          <w:rFonts w:ascii="Times New Roman" w:hAnsi="Times New Roman" w:cs="Times New Roman"/>
          <w:sz w:val="24"/>
          <w:szCs w:val="24"/>
        </w:rPr>
      </w:pPr>
      <w:r w:rsidRPr="00384FCF">
        <w:rPr>
          <w:rFonts w:ascii="Times New Roman" w:hAnsi="Times New Roman" w:cs="Times New Roman"/>
          <w:b/>
          <w:sz w:val="24"/>
          <w:szCs w:val="24"/>
        </w:rPr>
        <w:t xml:space="preserve">Решили:  </w:t>
      </w:r>
      <w:r w:rsidRPr="00384FCF">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53E04" w:rsidRPr="00653E04" w:rsidRDefault="00653E04" w:rsidP="00653E04">
      <w:pPr>
        <w:autoSpaceDE w:val="0"/>
        <w:autoSpaceDN w:val="0"/>
        <w:adjustRightInd w:val="0"/>
        <w:spacing w:after="0" w:line="240" w:lineRule="auto"/>
        <w:ind w:left="360"/>
        <w:jc w:val="both"/>
        <w:rPr>
          <w:rFonts w:ascii="Times New Roman" w:hAnsi="Times New Roman"/>
          <w:sz w:val="24"/>
          <w:szCs w:val="24"/>
        </w:rPr>
      </w:pPr>
      <w:r w:rsidRPr="00653E04">
        <w:rPr>
          <w:rFonts w:ascii="Times New Roman" w:hAnsi="Times New Roman"/>
          <w:sz w:val="24"/>
          <w:szCs w:val="24"/>
        </w:rPr>
        <w:t>Общество с ограниченной ответственностью «СибГазСтрой» ИНН 2224178636</w:t>
      </w:r>
    </w:p>
    <w:p w:rsidR="00653E04" w:rsidRPr="00653E04" w:rsidRDefault="00653E04" w:rsidP="00653E04">
      <w:pPr>
        <w:autoSpaceDE w:val="0"/>
        <w:autoSpaceDN w:val="0"/>
        <w:adjustRightInd w:val="0"/>
        <w:spacing w:after="0" w:line="240" w:lineRule="auto"/>
        <w:ind w:left="360"/>
        <w:jc w:val="both"/>
        <w:rPr>
          <w:rFonts w:ascii="Times New Roman" w:hAnsi="Times New Roman"/>
          <w:sz w:val="24"/>
          <w:szCs w:val="24"/>
        </w:rPr>
      </w:pPr>
      <w:r w:rsidRPr="00653E04">
        <w:rPr>
          <w:rFonts w:ascii="Times New Roman" w:hAnsi="Times New Roman"/>
          <w:sz w:val="24"/>
          <w:szCs w:val="24"/>
        </w:rPr>
        <w:t>Общество с ограниченной ответственностью «ЭКОЛИНК-ЛСО» ИНН 5260380466</w:t>
      </w:r>
    </w:p>
    <w:p w:rsidR="00653E04" w:rsidRPr="00653E04" w:rsidRDefault="00653E04" w:rsidP="00653E04">
      <w:pPr>
        <w:autoSpaceDE w:val="0"/>
        <w:autoSpaceDN w:val="0"/>
        <w:adjustRightInd w:val="0"/>
        <w:spacing w:after="0" w:line="240" w:lineRule="auto"/>
        <w:ind w:left="360"/>
        <w:jc w:val="both"/>
        <w:rPr>
          <w:rFonts w:ascii="Times New Roman" w:hAnsi="Times New Roman"/>
          <w:sz w:val="24"/>
          <w:szCs w:val="24"/>
        </w:rPr>
      </w:pPr>
      <w:r w:rsidRPr="00653E04">
        <w:rPr>
          <w:rFonts w:ascii="Times New Roman" w:hAnsi="Times New Roman"/>
          <w:sz w:val="24"/>
          <w:szCs w:val="24"/>
        </w:rPr>
        <w:t>Общество с ограниченной ответственностью «САлекс» ИНН 5829006028</w:t>
      </w:r>
    </w:p>
    <w:p w:rsidR="00653E04" w:rsidRPr="00653E04" w:rsidRDefault="00653E04" w:rsidP="00653E04">
      <w:pPr>
        <w:autoSpaceDE w:val="0"/>
        <w:autoSpaceDN w:val="0"/>
        <w:adjustRightInd w:val="0"/>
        <w:spacing w:after="0" w:line="240" w:lineRule="auto"/>
        <w:ind w:left="360"/>
        <w:jc w:val="both"/>
        <w:rPr>
          <w:rFonts w:ascii="Times New Roman" w:hAnsi="Times New Roman"/>
          <w:sz w:val="24"/>
          <w:szCs w:val="24"/>
        </w:rPr>
      </w:pPr>
      <w:r w:rsidRPr="00653E04">
        <w:rPr>
          <w:rFonts w:ascii="Times New Roman" w:hAnsi="Times New Roman"/>
          <w:sz w:val="24"/>
          <w:szCs w:val="24"/>
        </w:rPr>
        <w:t>Общество с ограниченной ответственностью «Союз» ИНН 6319159170</w:t>
      </w:r>
    </w:p>
    <w:p w:rsidR="00653E04" w:rsidRPr="00653E04" w:rsidRDefault="00653E04" w:rsidP="00653E04">
      <w:pPr>
        <w:autoSpaceDE w:val="0"/>
        <w:autoSpaceDN w:val="0"/>
        <w:adjustRightInd w:val="0"/>
        <w:spacing w:after="0" w:line="240" w:lineRule="auto"/>
        <w:ind w:left="360"/>
        <w:jc w:val="both"/>
        <w:rPr>
          <w:rFonts w:ascii="Times New Roman" w:hAnsi="Times New Roman"/>
          <w:sz w:val="24"/>
          <w:szCs w:val="24"/>
        </w:rPr>
      </w:pPr>
      <w:r w:rsidRPr="00653E04">
        <w:rPr>
          <w:rFonts w:ascii="Times New Roman" w:hAnsi="Times New Roman"/>
          <w:sz w:val="24"/>
          <w:szCs w:val="24"/>
        </w:rPr>
        <w:t>Индивидуальный предприниматель Мухитдинов Сардорхужа Муслимхужаевич ИНН 772501503274</w:t>
      </w:r>
    </w:p>
    <w:p w:rsidR="00653E04" w:rsidRPr="00653E04" w:rsidRDefault="00653E04" w:rsidP="00653E04">
      <w:pPr>
        <w:autoSpaceDE w:val="0"/>
        <w:autoSpaceDN w:val="0"/>
        <w:adjustRightInd w:val="0"/>
        <w:spacing w:after="0" w:line="240" w:lineRule="auto"/>
        <w:ind w:left="360"/>
        <w:jc w:val="both"/>
        <w:rPr>
          <w:rFonts w:ascii="Times New Roman" w:hAnsi="Times New Roman"/>
          <w:sz w:val="24"/>
          <w:szCs w:val="24"/>
        </w:rPr>
      </w:pPr>
      <w:r w:rsidRPr="00653E04">
        <w:rPr>
          <w:rFonts w:ascii="Times New Roman" w:hAnsi="Times New Roman"/>
          <w:sz w:val="24"/>
          <w:szCs w:val="24"/>
        </w:rPr>
        <w:t>Общество с ограниченной ответственностью «ГАЗАВТОМАТИКА ДИСПЕТЧЕРСКИЕ СИСТЕМЫ» ИНН 7727284774</w:t>
      </w:r>
    </w:p>
    <w:p w:rsidR="00653E04" w:rsidRDefault="00653E04" w:rsidP="00080BD1">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29</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653E04" w:rsidRDefault="00653E04" w:rsidP="00653E04">
      <w:pPr>
        <w:spacing w:after="0" w:line="240" w:lineRule="auto"/>
        <w:rPr>
          <w:rFonts w:ascii="Times New Roman" w:hAnsi="Times New Roman" w:cs="Times New Roman"/>
          <w:sz w:val="24"/>
          <w:szCs w:val="24"/>
        </w:rPr>
      </w:pPr>
    </w:p>
    <w:p w:rsidR="00653E04" w:rsidRPr="00D77F6F" w:rsidRDefault="00653E04" w:rsidP="00653E04">
      <w:pPr>
        <w:spacing w:after="0" w:line="240" w:lineRule="auto"/>
        <w:ind w:firstLine="567"/>
        <w:jc w:val="both"/>
        <w:rPr>
          <w:rFonts w:ascii="Times New Roman" w:hAnsi="Times New Roman" w:cs="Times New Roman"/>
          <w:sz w:val="24"/>
          <w:szCs w:val="24"/>
        </w:rPr>
      </w:pPr>
      <w:r w:rsidRPr="00D77F6F">
        <w:rPr>
          <w:rFonts w:ascii="Times New Roman" w:hAnsi="Times New Roman" w:cs="Times New Roman"/>
          <w:b/>
          <w:sz w:val="24"/>
          <w:szCs w:val="24"/>
        </w:rPr>
        <w:t xml:space="preserve">Решили:  </w:t>
      </w:r>
      <w:r w:rsidRPr="00D77F6F">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53E04" w:rsidRPr="00653E04" w:rsidRDefault="00653E04" w:rsidP="00653E04">
      <w:pPr>
        <w:autoSpaceDE w:val="0"/>
        <w:autoSpaceDN w:val="0"/>
        <w:adjustRightInd w:val="0"/>
        <w:spacing w:after="0" w:line="240" w:lineRule="auto"/>
        <w:ind w:left="360"/>
        <w:rPr>
          <w:rFonts w:ascii="Times New Roman" w:hAnsi="Times New Roman"/>
          <w:sz w:val="24"/>
          <w:szCs w:val="24"/>
        </w:rPr>
      </w:pPr>
      <w:r w:rsidRPr="00653E04">
        <w:rPr>
          <w:rFonts w:ascii="Times New Roman" w:hAnsi="Times New Roman"/>
          <w:sz w:val="24"/>
          <w:szCs w:val="24"/>
        </w:rPr>
        <w:t>Общество с ограниченной ответственностью «АВАЛОН» ИНН 7806451178</w:t>
      </w:r>
    </w:p>
    <w:p w:rsidR="00653E04" w:rsidRDefault="00653E04" w:rsidP="00653E04">
      <w:pPr>
        <w:spacing w:after="0" w:line="240" w:lineRule="auto"/>
        <w:rPr>
          <w:rFonts w:ascii="Times New Roman" w:hAnsi="Times New Roman" w:cs="Times New Roman"/>
          <w:sz w:val="24"/>
          <w:szCs w:val="24"/>
        </w:rPr>
      </w:pPr>
    </w:p>
    <w:p w:rsidR="00653E04" w:rsidRPr="00D77F6F" w:rsidRDefault="00653E04" w:rsidP="00653E04">
      <w:pPr>
        <w:spacing w:after="0" w:line="240" w:lineRule="auto"/>
        <w:ind w:firstLine="567"/>
        <w:jc w:val="both"/>
        <w:rPr>
          <w:rFonts w:ascii="Times New Roman" w:hAnsi="Times New Roman" w:cs="Times New Roman"/>
          <w:sz w:val="24"/>
          <w:szCs w:val="24"/>
        </w:rPr>
      </w:pPr>
      <w:r w:rsidRPr="00D77F6F">
        <w:rPr>
          <w:rFonts w:ascii="Times New Roman" w:hAnsi="Times New Roman" w:cs="Times New Roman"/>
          <w:b/>
          <w:sz w:val="24"/>
          <w:szCs w:val="24"/>
        </w:rPr>
        <w:t xml:space="preserve">Решили:  </w:t>
      </w:r>
      <w:r w:rsidRPr="00D77F6F">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653E04" w:rsidRPr="00653E04" w:rsidRDefault="00653E04" w:rsidP="00653E04">
      <w:pPr>
        <w:spacing w:after="0" w:line="240" w:lineRule="auto"/>
        <w:ind w:left="360"/>
        <w:jc w:val="both"/>
        <w:rPr>
          <w:rFonts w:ascii="Times New Roman" w:hAnsi="Times New Roman"/>
          <w:sz w:val="24"/>
          <w:szCs w:val="24"/>
        </w:rPr>
      </w:pPr>
      <w:r w:rsidRPr="00653E04">
        <w:rPr>
          <w:rFonts w:ascii="Times New Roman" w:hAnsi="Times New Roman"/>
          <w:sz w:val="24"/>
          <w:szCs w:val="24"/>
        </w:rPr>
        <w:t>«Витебский ДСК» ИНН 300082594</w:t>
      </w:r>
    </w:p>
    <w:p w:rsidR="00653E04" w:rsidRDefault="00653E04"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554D6F">
        <w:rPr>
          <w:rFonts w:ascii="Times New Roman" w:hAnsi="Times New Roman" w:cs="Times New Roman"/>
          <w:sz w:val="24"/>
          <w:szCs w:val="24"/>
        </w:rPr>
        <w:t>28</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554D6F" w:rsidRDefault="00554D6F" w:rsidP="00653E04">
      <w:pPr>
        <w:spacing w:after="0" w:line="240" w:lineRule="auto"/>
        <w:rPr>
          <w:rFonts w:ascii="Times New Roman" w:hAnsi="Times New Roman" w:cs="Times New Roman"/>
          <w:sz w:val="24"/>
          <w:szCs w:val="24"/>
        </w:rPr>
      </w:pPr>
    </w:p>
    <w:p w:rsidR="00554D6F" w:rsidRPr="00D15D06" w:rsidRDefault="00554D6F" w:rsidP="00554D6F">
      <w:pPr>
        <w:spacing w:after="0" w:line="240" w:lineRule="auto"/>
        <w:ind w:firstLine="567"/>
        <w:jc w:val="both"/>
        <w:rPr>
          <w:rFonts w:ascii="Times New Roman" w:hAnsi="Times New Roman" w:cs="Times New Roman"/>
          <w:sz w:val="24"/>
          <w:szCs w:val="24"/>
        </w:rPr>
      </w:pPr>
      <w:r w:rsidRPr="00D15D06">
        <w:rPr>
          <w:rFonts w:ascii="Times New Roman" w:hAnsi="Times New Roman" w:cs="Times New Roman"/>
          <w:b/>
          <w:sz w:val="24"/>
          <w:szCs w:val="24"/>
        </w:rPr>
        <w:t xml:space="preserve">Решили:  </w:t>
      </w:r>
      <w:r w:rsidRPr="00D15D06">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w:t>
      </w:r>
      <w:r w:rsidRPr="00D15D06">
        <w:rPr>
          <w:rFonts w:ascii="Times New Roman" w:hAnsi="Times New Roman" w:cs="Times New Roman"/>
          <w:sz w:val="24"/>
          <w:szCs w:val="24"/>
        </w:rPr>
        <w:lastRenderedPageBreak/>
        <w:t>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54D6F" w:rsidRPr="00554D6F" w:rsidRDefault="00554D6F" w:rsidP="00554D6F">
      <w:pPr>
        <w:autoSpaceDE w:val="0"/>
        <w:autoSpaceDN w:val="0"/>
        <w:adjustRightInd w:val="0"/>
        <w:spacing w:after="0" w:line="240" w:lineRule="auto"/>
        <w:ind w:left="360"/>
        <w:rPr>
          <w:rFonts w:ascii="Times New Roman" w:hAnsi="Times New Roman"/>
          <w:sz w:val="24"/>
          <w:szCs w:val="24"/>
        </w:rPr>
      </w:pPr>
      <w:r w:rsidRPr="00554D6F">
        <w:rPr>
          <w:rFonts w:ascii="Times New Roman" w:hAnsi="Times New Roman"/>
          <w:sz w:val="24"/>
          <w:szCs w:val="24"/>
        </w:rPr>
        <w:t>Общество с ограниченной ответственностью «Инженерный менеджмент» ИНН 2466163678</w:t>
      </w:r>
    </w:p>
    <w:p w:rsidR="00554D6F" w:rsidRPr="00554D6F" w:rsidRDefault="00554D6F" w:rsidP="00554D6F">
      <w:pPr>
        <w:autoSpaceDE w:val="0"/>
        <w:autoSpaceDN w:val="0"/>
        <w:adjustRightInd w:val="0"/>
        <w:spacing w:after="0" w:line="240" w:lineRule="auto"/>
        <w:ind w:left="360"/>
        <w:rPr>
          <w:rFonts w:ascii="Times New Roman" w:hAnsi="Times New Roman"/>
          <w:sz w:val="24"/>
          <w:szCs w:val="24"/>
        </w:rPr>
      </w:pPr>
      <w:r w:rsidRPr="00554D6F">
        <w:rPr>
          <w:rFonts w:ascii="Times New Roman" w:hAnsi="Times New Roman"/>
          <w:sz w:val="24"/>
          <w:szCs w:val="24"/>
        </w:rPr>
        <w:t>Общество с ограниченной ответственностью «Авангард Проджект» ИНН 2724240642</w:t>
      </w:r>
    </w:p>
    <w:p w:rsidR="00554D6F" w:rsidRPr="00D15D06" w:rsidRDefault="00554D6F" w:rsidP="00554D6F">
      <w:pPr>
        <w:autoSpaceDE w:val="0"/>
        <w:autoSpaceDN w:val="0"/>
        <w:adjustRightInd w:val="0"/>
        <w:spacing w:after="0" w:line="240" w:lineRule="auto"/>
        <w:rPr>
          <w:rFonts w:ascii="Times New Roman" w:hAnsi="Times New Roman"/>
          <w:sz w:val="24"/>
          <w:szCs w:val="24"/>
        </w:rPr>
      </w:pPr>
    </w:p>
    <w:p w:rsidR="00554D6F" w:rsidRDefault="00554D6F"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72498D">
        <w:rPr>
          <w:rFonts w:ascii="Times New Roman" w:hAnsi="Times New Roman" w:cs="Times New Roman"/>
          <w:sz w:val="24"/>
          <w:szCs w:val="24"/>
        </w:rPr>
        <w:t>25</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72498D" w:rsidRDefault="0072498D" w:rsidP="00653E04">
      <w:pPr>
        <w:spacing w:after="0" w:line="240" w:lineRule="auto"/>
        <w:rPr>
          <w:rFonts w:ascii="Times New Roman" w:hAnsi="Times New Roman" w:cs="Times New Roman"/>
          <w:sz w:val="24"/>
          <w:szCs w:val="24"/>
        </w:rPr>
      </w:pPr>
    </w:p>
    <w:p w:rsidR="0072498D" w:rsidRPr="00242E0D" w:rsidRDefault="0072498D" w:rsidP="0072498D">
      <w:pPr>
        <w:spacing w:after="0" w:line="240" w:lineRule="auto"/>
        <w:ind w:firstLine="567"/>
        <w:jc w:val="both"/>
        <w:rPr>
          <w:rFonts w:ascii="Times New Roman" w:hAnsi="Times New Roman" w:cs="Times New Roman"/>
          <w:sz w:val="24"/>
          <w:szCs w:val="24"/>
        </w:rPr>
      </w:pPr>
      <w:r w:rsidRPr="00242E0D">
        <w:rPr>
          <w:rFonts w:ascii="Times New Roman" w:hAnsi="Times New Roman" w:cs="Times New Roman"/>
          <w:b/>
          <w:sz w:val="24"/>
          <w:szCs w:val="24"/>
        </w:rPr>
        <w:t xml:space="preserve">Решили:  </w:t>
      </w:r>
      <w:r w:rsidRPr="00242E0D">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72498D" w:rsidRPr="0072498D" w:rsidRDefault="0072498D" w:rsidP="0072498D">
      <w:pPr>
        <w:autoSpaceDE w:val="0"/>
        <w:autoSpaceDN w:val="0"/>
        <w:adjustRightInd w:val="0"/>
        <w:spacing w:after="0" w:line="240" w:lineRule="auto"/>
        <w:ind w:left="360"/>
        <w:rPr>
          <w:rFonts w:ascii="Times New Roman" w:hAnsi="Times New Roman"/>
          <w:sz w:val="24"/>
          <w:szCs w:val="24"/>
        </w:rPr>
      </w:pPr>
      <w:r w:rsidRPr="0072498D">
        <w:rPr>
          <w:rFonts w:ascii="Times New Roman" w:hAnsi="Times New Roman"/>
          <w:sz w:val="24"/>
          <w:szCs w:val="24"/>
        </w:rPr>
        <w:t>Общество с ограниченной ответственностью «РЕАЛПРОЕКТ» ИНН 5256161817</w:t>
      </w:r>
    </w:p>
    <w:p w:rsidR="0072498D" w:rsidRPr="0072498D" w:rsidRDefault="0072498D" w:rsidP="0072498D">
      <w:pPr>
        <w:autoSpaceDE w:val="0"/>
        <w:autoSpaceDN w:val="0"/>
        <w:adjustRightInd w:val="0"/>
        <w:spacing w:after="0" w:line="240" w:lineRule="auto"/>
        <w:ind w:left="360"/>
        <w:rPr>
          <w:rFonts w:ascii="Times New Roman" w:hAnsi="Times New Roman"/>
          <w:sz w:val="24"/>
          <w:szCs w:val="24"/>
        </w:rPr>
      </w:pPr>
      <w:r w:rsidRPr="0072498D">
        <w:rPr>
          <w:rFonts w:ascii="Times New Roman" w:hAnsi="Times New Roman"/>
          <w:sz w:val="24"/>
          <w:szCs w:val="24"/>
        </w:rPr>
        <w:t>Общество с ограниченной ответственностью «Р-СОЛЮШН» ИНН 7714472756</w:t>
      </w:r>
    </w:p>
    <w:p w:rsidR="0072498D" w:rsidRPr="0072498D" w:rsidRDefault="0072498D" w:rsidP="0072498D">
      <w:pPr>
        <w:spacing w:after="0" w:line="240" w:lineRule="auto"/>
        <w:ind w:left="360"/>
        <w:rPr>
          <w:rFonts w:ascii="Times New Roman" w:hAnsi="Times New Roman"/>
          <w:sz w:val="24"/>
          <w:szCs w:val="24"/>
        </w:rPr>
      </w:pPr>
      <w:r w:rsidRPr="0072498D">
        <w:rPr>
          <w:rFonts w:ascii="Times New Roman" w:hAnsi="Times New Roman"/>
          <w:sz w:val="24"/>
          <w:szCs w:val="24"/>
        </w:rPr>
        <w:t>Общество с ограниченной ответственностью «ВОК-гарант» ИНН 7810040420</w:t>
      </w:r>
    </w:p>
    <w:p w:rsidR="0072498D" w:rsidRDefault="0072498D" w:rsidP="0072498D">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72498D">
        <w:rPr>
          <w:rFonts w:ascii="Times New Roman" w:hAnsi="Times New Roman" w:cs="Times New Roman"/>
          <w:sz w:val="24"/>
          <w:szCs w:val="24"/>
        </w:rPr>
        <w:t>24</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72498D" w:rsidRDefault="0072498D" w:rsidP="00653E04">
      <w:pPr>
        <w:spacing w:after="0" w:line="240" w:lineRule="auto"/>
        <w:rPr>
          <w:rFonts w:ascii="Times New Roman" w:hAnsi="Times New Roman" w:cs="Times New Roman"/>
          <w:sz w:val="24"/>
          <w:szCs w:val="24"/>
        </w:rPr>
      </w:pPr>
    </w:p>
    <w:p w:rsidR="0072498D" w:rsidRPr="001A472E" w:rsidRDefault="0072498D" w:rsidP="0072498D">
      <w:pPr>
        <w:spacing w:after="0" w:line="240" w:lineRule="auto"/>
        <w:ind w:firstLine="567"/>
        <w:jc w:val="both"/>
        <w:rPr>
          <w:rFonts w:ascii="Times New Roman" w:hAnsi="Times New Roman" w:cs="Times New Roman"/>
          <w:sz w:val="24"/>
          <w:szCs w:val="24"/>
        </w:rPr>
      </w:pPr>
      <w:r w:rsidRPr="001A472E">
        <w:rPr>
          <w:rFonts w:ascii="Times New Roman" w:hAnsi="Times New Roman" w:cs="Times New Roman"/>
          <w:b/>
          <w:sz w:val="24"/>
          <w:szCs w:val="24"/>
        </w:rPr>
        <w:t xml:space="preserve">Решили:  </w:t>
      </w:r>
      <w:r w:rsidRPr="001A472E">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72498D" w:rsidRPr="0072498D" w:rsidRDefault="0072498D" w:rsidP="0072498D">
      <w:pPr>
        <w:autoSpaceDE w:val="0"/>
        <w:autoSpaceDN w:val="0"/>
        <w:adjustRightInd w:val="0"/>
        <w:spacing w:after="0" w:line="240" w:lineRule="auto"/>
        <w:ind w:left="360"/>
        <w:rPr>
          <w:rFonts w:ascii="Times New Roman" w:hAnsi="Times New Roman"/>
          <w:sz w:val="24"/>
          <w:szCs w:val="24"/>
        </w:rPr>
      </w:pPr>
      <w:r w:rsidRPr="0072498D">
        <w:rPr>
          <w:rFonts w:ascii="Times New Roman" w:hAnsi="Times New Roman"/>
          <w:sz w:val="24"/>
          <w:szCs w:val="24"/>
        </w:rPr>
        <w:t>Индивидуальный предприниматель ЮРКОВСКАЯ МАРИЯ СТАНИСЛАВОВНА ИНН 390604796013</w:t>
      </w:r>
    </w:p>
    <w:p w:rsidR="0072498D" w:rsidRPr="0072498D" w:rsidRDefault="0072498D" w:rsidP="0072498D">
      <w:pPr>
        <w:autoSpaceDE w:val="0"/>
        <w:autoSpaceDN w:val="0"/>
        <w:adjustRightInd w:val="0"/>
        <w:spacing w:after="0" w:line="240" w:lineRule="auto"/>
        <w:ind w:left="360"/>
        <w:rPr>
          <w:rFonts w:ascii="Times New Roman" w:hAnsi="Times New Roman"/>
          <w:sz w:val="24"/>
          <w:szCs w:val="24"/>
        </w:rPr>
      </w:pPr>
      <w:r w:rsidRPr="0072498D">
        <w:rPr>
          <w:rFonts w:ascii="Times New Roman" w:hAnsi="Times New Roman"/>
          <w:sz w:val="24"/>
          <w:szCs w:val="24"/>
        </w:rPr>
        <w:t>Индивидуальный предприниматель Ульченко Евгений Николаевич ИНН 616611051154</w:t>
      </w:r>
    </w:p>
    <w:p w:rsidR="0072498D" w:rsidRPr="0072498D" w:rsidRDefault="0072498D" w:rsidP="0072498D">
      <w:pPr>
        <w:autoSpaceDE w:val="0"/>
        <w:autoSpaceDN w:val="0"/>
        <w:adjustRightInd w:val="0"/>
        <w:spacing w:after="0" w:line="240" w:lineRule="auto"/>
        <w:ind w:left="360"/>
        <w:rPr>
          <w:rFonts w:ascii="Times New Roman" w:hAnsi="Times New Roman"/>
          <w:sz w:val="24"/>
          <w:szCs w:val="24"/>
        </w:rPr>
      </w:pPr>
      <w:r w:rsidRPr="0072498D">
        <w:rPr>
          <w:rFonts w:ascii="Times New Roman" w:hAnsi="Times New Roman"/>
          <w:sz w:val="24"/>
          <w:szCs w:val="24"/>
        </w:rPr>
        <w:t>Общество с ограниченной ответственностью «ТЕХНОСПАС-СТРОЙ» ИНН 6623126154</w:t>
      </w:r>
    </w:p>
    <w:p w:rsidR="0072498D" w:rsidRDefault="0072498D"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9C6CAA">
        <w:rPr>
          <w:rFonts w:ascii="Times New Roman" w:hAnsi="Times New Roman" w:cs="Times New Roman"/>
          <w:sz w:val="24"/>
          <w:szCs w:val="24"/>
        </w:rPr>
        <w:t>23</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9C6CAA" w:rsidRDefault="009C6CAA" w:rsidP="00653E04">
      <w:pPr>
        <w:spacing w:after="0" w:line="240" w:lineRule="auto"/>
        <w:rPr>
          <w:rFonts w:ascii="Times New Roman" w:hAnsi="Times New Roman" w:cs="Times New Roman"/>
          <w:sz w:val="24"/>
          <w:szCs w:val="24"/>
        </w:rPr>
      </w:pPr>
    </w:p>
    <w:p w:rsidR="009C6CAA" w:rsidRPr="0088782D" w:rsidRDefault="009C6CAA" w:rsidP="009C6CAA">
      <w:pPr>
        <w:spacing w:after="0" w:line="240" w:lineRule="auto"/>
        <w:ind w:firstLine="567"/>
        <w:jc w:val="both"/>
        <w:rPr>
          <w:rFonts w:ascii="Times New Roman" w:hAnsi="Times New Roman" w:cs="Times New Roman"/>
          <w:sz w:val="24"/>
          <w:szCs w:val="24"/>
        </w:rPr>
      </w:pPr>
      <w:r w:rsidRPr="0088782D">
        <w:rPr>
          <w:rFonts w:ascii="Times New Roman" w:hAnsi="Times New Roman" w:cs="Times New Roman"/>
          <w:b/>
          <w:sz w:val="24"/>
          <w:szCs w:val="24"/>
        </w:rPr>
        <w:t xml:space="preserve">Решили:  </w:t>
      </w:r>
      <w:r w:rsidRPr="0088782D">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C6CAA" w:rsidRPr="009C6CAA" w:rsidRDefault="009C6CAA" w:rsidP="009C6CAA">
      <w:pPr>
        <w:autoSpaceDE w:val="0"/>
        <w:autoSpaceDN w:val="0"/>
        <w:adjustRightInd w:val="0"/>
        <w:spacing w:after="0" w:line="240" w:lineRule="auto"/>
        <w:ind w:left="360"/>
        <w:rPr>
          <w:rFonts w:ascii="Times New Roman" w:hAnsi="Times New Roman"/>
          <w:sz w:val="24"/>
          <w:szCs w:val="24"/>
        </w:rPr>
      </w:pPr>
      <w:r w:rsidRPr="009C6CAA">
        <w:rPr>
          <w:rFonts w:ascii="Times New Roman" w:hAnsi="Times New Roman"/>
          <w:sz w:val="24"/>
          <w:szCs w:val="24"/>
        </w:rPr>
        <w:t>Общество с ограниченной ответственностью «Волга Транс Логистик» ИНН 2130226193</w:t>
      </w:r>
    </w:p>
    <w:p w:rsidR="009C6CAA" w:rsidRPr="009C6CAA" w:rsidRDefault="009C6CAA" w:rsidP="009C6CAA">
      <w:pPr>
        <w:autoSpaceDE w:val="0"/>
        <w:autoSpaceDN w:val="0"/>
        <w:adjustRightInd w:val="0"/>
        <w:spacing w:after="0" w:line="240" w:lineRule="auto"/>
        <w:ind w:left="360"/>
        <w:rPr>
          <w:rFonts w:ascii="Times New Roman" w:hAnsi="Times New Roman"/>
          <w:sz w:val="24"/>
          <w:szCs w:val="24"/>
        </w:rPr>
      </w:pPr>
      <w:r w:rsidRPr="009C6CAA">
        <w:rPr>
          <w:rFonts w:ascii="Times New Roman" w:hAnsi="Times New Roman"/>
          <w:sz w:val="24"/>
          <w:szCs w:val="24"/>
        </w:rPr>
        <w:t>Общество с ограниченной ответственностью «Центр безопасности «Охрана помещений» ИНН 4703108968</w:t>
      </w:r>
    </w:p>
    <w:p w:rsidR="009C6CAA" w:rsidRDefault="009C6CAA" w:rsidP="00653E04">
      <w:pPr>
        <w:spacing w:after="0" w:line="240" w:lineRule="auto"/>
        <w:rPr>
          <w:rFonts w:ascii="Times New Roman" w:hAnsi="Times New Roman" w:cs="Times New Roman"/>
          <w:sz w:val="24"/>
          <w:szCs w:val="24"/>
        </w:rPr>
      </w:pPr>
    </w:p>
    <w:p w:rsidR="009C6CAA" w:rsidRPr="0088782D" w:rsidRDefault="009C6CAA" w:rsidP="009C6CAA">
      <w:pPr>
        <w:spacing w:after="0" w:line="240" w:lineRule="auto"/>
        <w:ind w:firstLine="567"/>
        <w:jc w:val="both"/>
        <w:rPr>
          <w:rFonts w:ascii="Times New Roman" w:hAnsi="Times New Roman" w:cs="Times New Roman"/>
          <w:sz w:val="24"/>
          <w:szCs w:val="24"/>
        </w:rPr>
      </w:pPr>
      <w:r w:rsidRPr="0088782D">
        <w:rPr>
          <w:rFonts w:ascii="Times New Roman" w:hAnsi="Times New Roman" w:cs="Times New Roman"/>
          <w:b/>
          <w:sz w:val="24"/>
          <w:szCs w:val="24"/>
        </w:rPr>
        <w:t xml:space="preserve">Решили:  </w:t>
      </w:r>
      <w:r w:rsidRPr="0088782D">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9C6CAA" w:rsidRPr="009C6CAA" w:rsidRDefault="009C6CAA" w:rsidP="009C6CAA">
      <w:pPr>
        <w:spacing w:after="0" w:line="240" w:lineRule="auto"/>
        <w:ind w:left="360"/>
        <w:jc w:val="both"/>
        <w:rPr>
          <w:rFonts w:ascii="Times New Roman" w:hAnsi="Times New Roman"/>
          <w:sz w:val="24"/>
          <w:szCs w:val="24"/>
        </w:rPr>
      </w:pPr>
      <w:r w:rsidRPr="009C6CAA">
        <w:rPr>
          <w:rFonts w:ascii="Times New Roman" w:hAnsi="Times New Roman"/>
          <w:sz w:val="24"/>
          <w:szCs w:val="24"/>
        </w:rPr>
        <w:t>Общество с ограниченной ответственностью «Первый Контур» ИНН 6681004229</w:t>
      </w:r>
    </w:p>
    <w:p w:rsidR="009C6CAA" w:rsidRDefault="009C6CAA" w:rsidP="00653E04">
      <w:pPr>
        <w:spacing w:after="0" w:line="240" w:lineRule="auto"/>
        <w:rPr>
          <w:rFonts w:ascii="Times New Roman" w:hAnsi="Times New Roman" w:cs="Times New Roman"/>
          <w:sz w:val="24"/>
          <w:szCs w:val="24"/>
        </w:rPr>
      </w:pPr>
    </w:p>
    <w:p w:rsidR="009C6CAA" w:rsidRDefault="009C6CAA"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lastRenderedPageBreak/>
        <w:t xml:space="preserve">Заседание совета от </w:t>
      </w:r>
      <w:r w:rsidR="000E3FE7">
        <w:rPr>
          <w:rFonts w:ascii="Times New Roman" w:hAnsi="Times New Roman" w:cs="Times New Roman"/>
          <w:sz w:val="24"/>
          <w:szCs w:val="24"/>
        </w:rPr>
        <w:t>22</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0E3FE7" w:rsidRDefault="000E3FE7" w:rsidP="00653E04">
      <w:pPr>
        <w:spacing w:after="0" w:line="240" w:lineRule="auto"/>
        <w:rPr>
          <w:rFonts w:ascii="Times New Roman" w:hAnsi="Times New Roman" w:cs="Times New Roman"/>
          <w:sz w:val="24"/>
          <w:szCs w:val="24"/>
        </w:rPr>
      </w:pPr>
    </w:p>
    <w:p w:rsidR="000E3FE7" w:rsidRPr="00E91097" w:rsidRDefault="000E3FE7" w:rsidP="000E3FE7">
      <w:pPr>
        <w:spacing w:after="0" w:line="240" w:lineRule="auto"/>
        <w:ind w:firstLine="567"/>
        <w:jc w:val="both"/>
        <w:rPr>
          <w:rFonts w:ascii="Times New Roman" w:hAnsi="Times New Roman" w:cs="Times New Roman"/>
          <w:sz w:val="24"/>
          <w:szCs w:val="24"/>
        </w:rPr>
      </w:pPr>
      <w:r w:rsidRPr="00466D54">
        <w:rPr>
          <w:rFonts w:ascii="Times New Roman" w:hAnsi="Times New Roman" w:cs="Times New Roman"/>
          <w:b/>
          <w:sz w:val="24"/>
          <w:szCs w:val="24"/>
        </w:rPr>
        <w:t xml:space="preserve">Решили: </w:t>
      </w:r>
      <w:r w:rsidRPr="009F69A5">
        <w:rPr>
          <w:rFonts w:ascii="Times New Roman" w:hAnsi="Times New Roman" w:cs="Times New Roman"/>
          <w:b/>
          <w:sz w:val="24"/>
          <w:szCs w:val="24"/>
        </w:rPr>
        <w:t xml:space="preserve"> </w:t>
      </w:r>
      <w:r w:rsidRPr="00466D54">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0E3FE7" w:rsidRPr="000E3FE7" w:rsidRDefault="000E3FE7" w:rsidP="000E3FE7">
      <w:pPr>
        <w:spacing w:after="0" w:line="240" w:lineRule="auto"/>
        <w:ind w:left="360"/>
        <w:jc w:val="both"/>
        <w:rPr>
          <w:rFonts w:ascii="Times New Roman" w:hAnsi="Times New Roman"/>
          <w:sz w:val="24"/>
          <w:szCs w:val="24"/>
        </w:rPr>
      </w:pPr>
      <w:r w:rsidRPr="000E3FE7">
        <w:rPr>
          <w:rFonts w:ascii="Times New Roman" w:hAnsi="Times New Roman"/>
          <w:sz w:val="24"/>
          <w:szCs w:val="24"/>
        </w:rPr>
        <w:t>Общество с ограниченной ответственностью «Контакт Плюс» ИНН 4205242350</w:t>
      </w:r>
    </w:p>
    <w:p w:rsidR="000E3FE7" w:rsidRDefault="000E3FE7"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FA7776">
        <w:rPr>
          <w:rFonts w:ascii="Times New Roman" w:hAnsi="Times New Roman" w:cs="Times New Roman"/>
          <w:sz w:val="24"/>
          <w:szCs w:val="24"/>
        </w:rPr>
        <w:t>21</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FA7776" w:rsidRDefault="00FA7776" w:rsidP="00653E04">
      <w:pPr>
        <w:spacing w:after="0" w:line="240" w:lineRule="auto"/>
        <w:rPr>
          <w:rFonts w:ascii="Times New Roman" w:hAnsi="Times New Roman" w:cs="Times New Roman"/>
          <w:sz w:val="24"/>
          <w:szCs w:val="24"/>
        </w:rPr>
      </w:pPr>
    </w:p>
    <w:p w:rsidR="00FA7776" w:rsidRPr="00597F2B" w:rsidRDefault="00FA7776" w:rsidP="00FA7776">
      <w:pPr>
        <w:spacing w:after="0" w:line="240" w:lineRule="auto"/>
        <w:ind w:firstLine="567"/>
        <w:jc w:val="both"/>
        <w:rPr>
          <w:rFonts w:ascii="Times New Roman" w:hAnsi="Times New Roman" w:cs="Times New Roman"/>
          <w:sz w:val="24"/>
          <w:szCs w:val="24"/>
        </w:rPr>
      </w:pPr>
      <w:r w:rsidRPr="00597F2B">
        <w:rPr>
          <w:rFonts w:ascii="Times New Roman" w:hAnsi="Times New Roman" w:cs="Times New Roman"/>
          <w:b/>
          <w:sz w:val="24"/>
          <w:szCs w:val="24"/>
        </w:rPr>
        <w:t xml:space="preserve">Решили:  </w:t>
      </w:r>
      <w:r w:rsidRPr="00597F2B">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A7776" w:rsidRPr="00FA7776" w:rsidRDefault="00FA7776" w:rsidP="00FA7776">
      <w:pPr>
        <w:autoSpaceDE w:val="0"/>
        <w:autoSpaceDN w:val="0"/>
        <w:adjustRightInd w:val="0"/>
        <w:spacing w:after="0" w:line="240" w:lineRule="auto"/>
        <w:ind w:left="360"/>
        <w:rPr>
          <w:rFonts w:ascii="Times New Roman" w:hAnsi="Times New Roman"/>
          <w:sz w:val="24"/>
          <w:szCs w:val="24"/>
        </w:rPr>
      </w:pPr>
      <w:r w:rsidRPr="00FA7776">
        <w:rPr>
          <w:rFonts w:ascii="Times New Roman" w:hAnsi="Times New Roman"/>
          <w:sz w:val="24"/>
          <w:szCs w:val="24"/>
        </w:rPr>
        <w:t>Общество с ограниченной ответственностью «Абсолют Инвест» ИНН 7743142960</w:t>
      </w:r>
    </w:p>
    <w:p w:rsidR="00FA7776" w:rsidRPr="00FA7776" w:rsidRDefault="00FA7776" w:rsidP="00FA7776">
      <w:pPr>
        <w:autoSpaceDE w:val="0"/>
        <w:autoSpaceDN w:val="0"/>
        <w:adjustRightInd w:val="0"/>
        <w:spacing w:after="0" w:line="240" w:lineRule="auto"/>
        <w:ind w:left="360"/>
        <w:rPr>
          <w:rFonts w:ascii="Times New Roman" w:hAnsi="Times New Roman"/>
          <w:sz w:val="24"/>
          <w:szCs w:val="24"/>
        </w:rPr>
      </w:pPr>
      <w:r w:rsidRPr="00FA7776">
        <w:rPr>
          <w:rFonts w:ascii="Times New Roman" w:hAnsi="Times New Roman"/>
          <w:sz w:val="24"/>
          <w:szCs w:val="24"/>
        </w:rPr>
        <w:t>Общество с ограниченной ответственностью «АкселЛифт» ИНН 7841485211</w:t>
      </w:r>
    </w:p>
    <w:p w:rsidR="00FA7776" w:rsidRDefault="00FA7776"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FA7776">
        <w:rPr>
          <w:rFonts w:ascii="Times New Roman" w:hAnsi="Times New Roman" w:cs="Times New Roman"/>
          <w:sz w:val="24"/>
          <w:szCs w:val="24"/>
        </w:rPr>
        <w:t>18</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FA7776" w:rsidRDefault="00FA7776" w:rsidP="00653E04">
      <w:pPr>
        <w:spacing w:after="0" w:line="240" w:lineRule="auto"/>
        <w:rPr>
          <w:rFonts w:ascii="Times New Roman" w:hAnsi="Times New Roman" w:cs="Times New Roman"/>
          <w:sz w:val="24"/>
          <w:szCs w:val="24"/>
        </w:rPr>
      </w:pPr>
    </w:p>
    <w:p w:rsidR="00FA7776" w:rsidRPr="00EE29AB" w:rsidRDefault="00FA7776" w:rsidP="00FA7776">
      <w:pPr>
        <w:spacing w:after="0" w:line="240" w:lineRule="auto"/>
        <w:ind w:firstLine="567"/>
        <w:jc w:val="both"/>
        <w:rPr>
          <w:rFonts w:ascii="Times New Roman" w:hAnsi="Times New Roman" w:cs="Times New Roman"/>
          <w:sz w:val="24"/>
          <w:szCs w:val="24"/>
        </w:rPr>
      </w:pPr>
      <w:r w:rsidRPr="00EE29AB">
        <w:rPr>
          <w:rFonts w:ascii="Times New Roman" w:hAnsi="Times New Roman" w:cs="Times New Roman"/>
          <w:b/>
          <w:sz w:val="24"/>
          <w:szCs w:val="24"/>
        </w:rPr>
        <w:t xml:space="preserve">Решили:  </w:t>
      </w:r>
      <w:r w:rsidRPr="00EE29AB">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A7776" w:rsidRPr="00FA7776" w:rsidRDefault="00FA7776" w:rsidP="00FA7776">
      <w:pPr>
        <w:autoSpaceDE w:val="0"/>
        <w:autoSpaceDN w:val="0"/>
        <w:adjustRightInd w:val="0"/>
        <w:spacing w:after="0" w:line="240" w:lineRule="auto"/>
        <w:ind w:left="360"/>
        <w:rPr>
          <w:rFonts w:ascii="Times New Roman" w:hAnsi="Times New Roman"/>
          <w:sz w:val="24"/>
          <w:szCs w:val="24"/>
        </w:rPr>
      </w:pPr>
      <w:r w:rsidRPr="00FA7776">
        <w:rPr>
          <w:rFonts w:ascii="Times New Roman" w:hAnsi="Times New Roman"/>
          <w:sz w:val="24"/>
          <w:szCs w:val="24"/>
        </w:rPr>
        <w:t>Общество с ограниченной ответственностью «ДИПФОРЕСТ» ИНН 5322015339</w:t>
      </w:r>
    </w:p>
    <w:p w:rsidR="00FA7776" w:rsidRDefault="00FA7776"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5712A1">
        <w:rPr>
          <w:rFonts w:ascii="Times New Roman" w:hAnsi="Times New Roman" w:cs="Times New Roman"/>
          <w:sz w:val="24"/>
          <w:szCs w:val="24"/>
        </w:rPr>
        <w:t>17</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5712A1" w:rsidRDefault="005712A1" w:rsidP="00653E04">
      <w:pPr>
        <w:spacing w:after="0" w:line="240" w:lineRule="auto"/>
        <w:rPr>
          <w:rFonts w:ascii="Times New Roman" w:hAnsi="Times New Roman" w:cs="Times New Roman"/>
          <w:sz w:val="24"/>
          <w:szCs w:val="24"/>
        </w:rPr>
      </w:pPr>
    </w:p>
    <w:p w:rsidR="005712A1" w:rsidRPr="00EB4F23" w:rsidRDefault="005712A1" w:rsidP="005712A1">
      <w:pPr>
        <w:spacing w:after="0" w:line="240" w:lineRule="auto"/>
        <w:ind w:firstLine="567"/>
        <w:jc w:val="both"/>
        <w:rPr>
          <w:rFonts w:ascii="Times New Roman" w:hAnsi="Times New Roman" w:cs="Times New Roman"/>
          <w:sz w:val="24"/>
          <w:szCs w:val="24"/>
        </w:rPr>
      </w:pPr>
      <w:r w:rsidRPr="00EB4F23">
        <w:rPr>
          <w:rFonts w:ascii="Times New Roman" w:hAnsi="Times New Roman" w:cs="Times New Roman"/>
          <w:b/>
          <w:sz w:val="24"/>
          <w:szCs w:val="24"/>
        </w:rPr>
        <w:t xml:space="preserve">Решили:  </w:t>
      </w:r>
      <w:r w:rsidRPr="00EB4F23">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712A1" w:rsidRPr="005712A1" w:rsidRDefault="005712A1" w:rsidP="005712A1">
      <w:pPr>
        <w:autoSpaceDE w:val="0"/>
        <w:autoSpaceDN w:val="0"/>
        <w:adjustRightInd w:val="0"/>
        <w:spacing w:after="0" w:line="240" w:lineRule="auto"/>
        <w:ind w:left="360"/>
        <w:rPr>
          <w:rFonts w:ascii="Times New Roman" w:hAnsi="Times New Roman"/>
          <w:sz w:val="24"/>
          <w:szCs w:val="24"/>
        </w:rPr>
      </w:pPr>
      <w:r w:rsidRPr="005712A1">
        <w:rPr>
          <w:rFonts w:ascii="Times New Roman" w:hAnsi="Times New Roman"/>
          <w:sz w:val="24"/>
          <w:szCs w:val="24"/>
        </w:rPr>
        <w:t>Общество с ограниченной ответственностью «ЖилПромСтрой» ИНН 7415051527</w:t>
      </w:r>
    </w:p>
    <w:p w:rsidR="005712A1" w:rsidRDefault="005712A1"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F44D60">
        <w:rPr>
          <w:rFonts w:ascii="Times New Roman" w:hAnsi="Times New Roman" w:cs="Times New Roman"/>
          <w:sz w:val="24"/>
          <w:szCs w:val="24"/>
        </w:rPr>
        <w:t>16</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F44D60" w:rsidRDefault="00F44D60" w:rsidP="00653E04">
      <w:pPr>
        <w:spacing w:after="0" w:line="240" w:lineRule="auto"/>
        <w:rPr>
          <w:rFonts w:ascii="Times New Roman" w:hAnsi="Times New Roman" w:cs="Times New Roman"/>
          <w:sz w:val="24"/>
          <w:szCs w:val="24"/>
        </w:rPr>
      </w:pPr>
    </w:p>
    <w:p w:rsidR="00F44D60" w:rsidRPr="003A5566" w:rsidRDefault="00F44D60" w:rsidP="00F44D60">
      <w:pPr>
        <w:spacing w:after="0" w:line="240" w:lineRule="auto"/>
        <w:ind w:firstLine="567"/>
        <w:jc w:val="both"/>
        <w:rPr>
          <w:rFonts w:ascii="Times New Roman" w:hAnsi="Times New Roman" w:cs="Times New Roman"/>
          <w:sz w:val="24"/>
          <w:szCs w:val="24"/>
        </w:rPr>
      </w:pPr>
      <w:r w:rsidRPr="003A5566">
        <w:rPr>
          <w:rFonts w:ascii="Times New Roman" w:hAnsi="Times New Roman" w:cs="Times New Roman"/>
          <w:b/>
          <w:sz w:val="24"/>
          <w:szCs w:val="24"/>
        </w:rPr>
        <w:t xml:space="preserve">Решили:  </w:t>
      </w:r>
      <w:r w:rsidRPr="003A5566">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44D60" w:rsidRPr="00F44D60" w:rsidRDefault="00F44D60" w:rsidP="00F44D60">
      <w:pPr>
        <w:autoSpaceDE w:val="0"/>
        <w:autoSpaceDN w:val="0"/>
        <w:adjustRightInd w:val="0"/>
        <w:spacing w:after="0" w:line="240" w:lineRule="auto"/>
        <w:ind w:left="360"/>
        <w:rPr>
          <w:rFonts w:ascii="Times New Roman" w:hAnsi="Times New Roman"/>
          <w:sz w:val="24"/>
          <w:szCs w:val="24"/>
        </w:rPr>
      </w:pPr>
      <w:r w:rsidRPr="00F44D60">
        <w:rPr>
          <w:rFonts w:ascii="Times New Roman" w:hAnsi="Times New Roman"/>
          <w:sz w:val="24"/>
          <w:szCs w:val="24"/>
        </w:rPr>
        <w:t>Общество с ограниченной ответственностью «ВИЗА» ИНН 7715871489</w:t>
      </w:r>
    </w:p>
    <w:p w:rsidR="00F44D60" w:rsidRPr="00F44D60" w:rsidRDefault="00F44D60" w:rsidP="00F44D60">
      <w:pPr>
        <w:autoSpaceDE w:val="0"/>
        <w:autoSpaceDN w:val="0"/>
        <w:adjustRightInd w:val="0"/>
        <w:spacing w:after="0" w:line="240" w:lineRule="auto"/>
        <w:ind w:left="360"/>
        <w:rPr>
          <w:rFonts w:ascii="Times New Roman" w:hAnsi="Times New Roman"/>
          <w:sz w:val="24"/>
          <w:szCs w:val="24"/>
        </w:rPr>
      </w:pPr>
      <w:r w:rsidRPr="00F44D60">
        <w:rPr>
          <w:rFonts w:ascii="Times New Roman" w:hAnsi="Times New Roman"/>
          <w:sz w:val="24"/>
          <w:szCs w:val="24"/>
        </w:rPr>
        <w:t>Общество с ограниченной ответственностью «СК ИСКРА» ИНН 7805750778</w:t>
      </w:r>
    </w:p>
    <w:p w:rsidR="00F44D60" w:rsidRDefault="00F44D60"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0E75AB">
        <w:rPr>
          <w:rFonts w:ascii="Times New Roman" w:hAnsi="Times New Roman" w:cs="Times New Roman"/>
          <w:sz w:val="24"/>
          <w:szCs w:val="24"/>
        </w:rPr>
        <w:t>11</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0E75AB" w:rsidRDefault="000E75AB" w:rsidP="00653E04">
      <w:pPr>
        <w:spacing w:after="0" w:line="240" w:lineRule="auto"/>
        <w:rPr>
          <w:rFonts w:ascii="Times New Roman" w:hAnsi="Times New Roman" w:cs="Times New Roman"/>
          <w:sz w:val="24"/>
          <w:szCs w:val="24"/>
        </w:rPr>
      </w:pPr>
    </w:p>
    <w:p w:rsidR="000E75AB" w:rsidRPr="00BE5233" w:rsidRDefault="000E75AB" w:rsidP="000E75AB">
      <w:pPr>
        <w:spacing w:after="0" w:line="240" w:lineRule="auto"/>
        <w:ind w:firstLine="567"/>
        <w:jc w:val="both"/>
        <w:rPr>
          <w:rFonts w:ascii="Times New Roman" w:hAnsi="Times New Roman" w:cs="Times New Roman"/>
          <w:sz w:val="24"/>
          <w:szCs w:val="24"/>
        </w:rPr>
      </w:pPr>
      <w:r w:rsidRPr="00BE5233">
        <w:rPr>
          <w:rFonts w:ascii="Times New Roman" w:hAnsi="Times New Roman" w:cs="Times New Roman"/>
          <w:b/>
          <w:sz w:val="24"/>
          <w:szCs w:val="24"/>
        </w:rPr>
        <w:t xml:space="preserve">Решили:  </w:t>
      </w:r>
      <w:r w:rsidRPr="00BE5233">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w:t>
      </w:r>
      <w:r w:rsidRPr="00BE5233">
        <w:rPr>
          <w:rFonts w:ascii="Times New Roman" w:hAnsi="Times New Roman" w:cs="Times New Roman"/>
          <w:sz w:val="24"/>
          <w:szCs w:val="24"/>
        </w:rPr>
        <w:lastRenderedPageBreak/>
        <w:t>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E75AB" w:rsidRPr="000E75AB" w:rsidRDefault="000E75AB" w:rsidP="000E75AB">
      <w:pPr>
        <w:autoSpaceDE w:val="0"/>
        <w:autoSpaceDN w:val="0"/>
        <w:adjustRightInd w:val="0"/>
        <w:spacing w:after="0" w:line="240" w:lineRule="auto"/>
        <w:ind w:left="360"/>
        <w:rPr>
          <w:rFonts w:ascii="Times New Roman" w:hAnsi="Times New Roman"/>
          <w:sz w:val="24"/>
          <w:szCs w:val="24"/>
        </w:rPr>
      </w:pPr>
      <w:r w:rsidRPr="000E75AB">
        <w:rPr>
          <w:rFonts w:ascii="Times New Roman" w:hAnsi="Times New Roman"/>
          <w:sz w:val="24"/>
          <w:szCs w:val="24"/>
        </w:rPr>
        <w:t>Общество с ограниченной ответственностью «КУБАНЬПРОЕКТ» ИНН 2308182639</w:t>
      </w:r>
    </w:p>
    <w:p w:rsidR="000E75AB" w:rsidRPr="000E75AB" w:rsidRDefault="000E75AB" w:rsidP="000E75AB">
      <w:pPr>
        <w:autoSpaceDE w:val="0"/>
        <w:autoSpaceDN w:val="0"/>
        <w:adjustRightInd w:val="0"/>
        <w:spacing w:after="0" w:line="240" w:lineRule="auto"/>
        <w:ind w:left="360"/>
        <w:rPr>
          <w:rFonts w:ascii="Times New Roman" w:hAnsi="Times New Roman"/>
          <w:sz w:val="24"/>
          <w:szCs w:val="24"/>
        </w:rPr>
      </w:pPr>
      <w:r w:rsidRPr="000E75AB">
        <w:rPr>
          <w:rFonts w:ascii="Times New Roman" w:hAnsi="Times New Roman"/>
          <w:sz w:val="24"/>
          <w:szCs w:val="24"/>
        </w:rPr>
        <w:t>Общество с ограниченной ответственностью «Регион 750» ИНН 5017109622</w:t>
      </w:r>
    </w:p>
    <w:p w:rsidR="000E75AB" w:rsidRPr="000E75AB" w:rsidRDefault="000E75AB" w:rsidP="000E75AB">
      <w:pPr>
        <w:autoSpaceDE w:val="0"/>
        <w:autoSpaceDN w:val="0"/>
        <w:adjustRightInd w:val="0"/>
        <w:spacing w:after="0" w:line="240" w:lineRule="auto"/>
        <w:ind w:left="360"/>
        <w:rPr>
          <w:rFonts w:ascii="Times New Roman" w:hAnsi="Times New Roman"/>
          <w:sz w:val="24"/>
          <w:szCs w:val="24"/>
        </w:rPr>
      </w:pPr>
      <w:r w:rsidRPr="000E75AB">
        <w:rPr>
          <w:rFonts w:ascii="Times New Roman" w:hAnsi="Times New Roman"/>
          <w:sz w:val="24"/>
          <w:szCs w:val="24"/>
        </w:rPr>
        <w:t>Общество с ограниченной ответственностью «С5 ПРОЕКТ» ИНН 9723086824</w:t>
      </w:r>
    </w:p>
    <w:p w:rsidR="000E75AB" w:rsidRDefault="000E75AB"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35754B">
        <w:rPr>
          <w:rFonts w:ascii="Times New Roman" w:hAnsi="Times New Roman" w:cs="Times New Roman"/>
          <w:sz w:val="24"/>
          <w:szCs w:val="24"/>
        </w:rPr>
        <w:t>1</w:t>
      </w:r>
      <w:r>
        <w:rPr>
          <w:rFonts w:ascii="Times New Roman" w:hAnsi="Times New Roman" w:cs="Times New Roman"/>
          <w:sz w:val="24"/>
          <w:szCs w:val="24"/>
        </w:rPr>
        <w:t>0</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35754B" w:rsidRDefault="0035754B" w:rsidP="00653E04">
      <w:pPr>
        <w:spacing w:after="0" w:line="240" w:lineRule="auto"/>
        <w:rPr>
          <w:rFonts w:ascii="Times New Roman" w:hAnsi="Times New Roman" w:cs="Times New Roman"/>
          <w:sz w:val="24"/>
          <w:szCs w:val="24"/>
        </w:rPr>
      </w:pPr>
    </w:p>
    <w:p w:rsidR="0035754B" w:rsidRPr="00F90A56" w:rsidRDefault="0035754B" w:rsidP="0035754B">
      <w:pPr>
        <w:spacing w:after="0" w:line="240" w:lineRule="auto"/>
        <w:ind w:firstLine="567"/>
        <w:jc w:val="both"/>
        <w:rPr>
          <w:rFonts w:ascii="Times New Roman" w:hAnsi="Times New Roman" w:cs="Times New Roman"/>
          <w:sz w:val="24"/>
          <w:szCs w:val="24"/>
        </w:rPr>
      </w:pPr>
      <w:r w:rsidRPr="00F90A56">
        <w:rPr>
          <w:rFonts w:ascii="Times New Roman" w:hAnsi="Times New Roman" w:cs="Times New Roman"/>
          <w:b/>
          <w:sz w:val="24"/>
          <w:szCs w:val="24"/>
        </w:rPr>
        <w:t xml:space="preserve">Решили:  </w:t>
      </w:r>
      <w:r w:rsidRPr="00F90A56">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35754B" w:rsidRPr="0035754B" w:rsidRDefault="0035754B" w:rsidP="0035754B">
      <w:pPr>
        <w:autoSpaceDE w:val="0"/>
        <w:autoSpaceDN w:val="0"/>
        <w:adjustRightInd w:val="0"/>
        <w:spacing w:after="0" w:line="240" w:lineRule="auto"/>
        <w:ind w:left="360"/>
        <w:jc w:val="both"/>
        <w:rPr>
          <w:rFonts w:ascii="Times New Roman" w:hAnsi="Times New Roman"/>
          <w:sz w:val="24"/>
          <w:szCs w:val="24"/>
        </w:rPr>
      </w:pPr>
      <w:r w:rsidRPr="0035754B">
        <w:rPr>
          <w:rFonts w:ascii="Times New Roman" w:hAnsi="Times New Roman"/>
          <w:sz w:val="24"/>
          <w:szCs w:val="24"/>
        </w:rPr>
        <w:t>Общество с ограниченной ответственностью «УМКА» УПРАВЛЕНИЕ КЛИМАТОМ» ИНН 6234194391</w:t>
      </w:r>
    </w:p>
    <w:p w:rsidR="0035754B" w:rsidRPr="0035754B" w:rsidRDefault="0035754B" w:rsidP="0035754B">
      <w:pPr>
        <w:autoSpaceDE w:val="0"/>
        <w:autoSpaceDN w:val="0"/>
        <w:adjustRightInd w:val="0"/>
        <w:spacing w:after="0" w:line="240" w:lineRule="auto"/>
        <w:ind w:left="360"/>
        <w:jc w:val="both"/>
        <w:rPr>
          <w:rFonts w:ascii="Times New Roman" w:hAnsi="Times New Roman"/>
          <w:sz w:val="24"/>
          <w:szCs w:val="24"/>
        </w:rPr>
      </w:pPr>
      <w:r w:rsidRPr="0035754B">
        <w:rPr>
          <w:rFonts w:ascii="Times New Roman" w:hAnsi="Times New Roman"/>
          <w:sz w:val="24"/>
          <w:szCs w:val="24"/>
        </w:rPr>
        <w:t>Общество с ограниченной ответственностью «ЭКОТУЛ» ИНН 7100007274</w:t>
      </w:r>
    </w:p>
    <w:p w:rsidR="0035754B" w:rsidRDefault="0035754B"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31EE2">
        <w:rPr>
          <w:rFonts w:ascii="Times New Roman" w:hAnsi="Times New Roman" w:cs="Times New Roman"/>
          <w:sz w:val="24"/>
          <w:szCs w:val="24"/>
        </w:rPr>
        <w:t>09</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B31EE2" w:rsidRDefault="00B31EE2" w:rsidP="00653E04">
      <w:pPr>
        <w:spacing w:after="0" w:line="240" w:lineRule="auto"/>
        <w:rPr>
          <w:rFonts w:ascii="Times New Roman" w:hAnsi="Times New Roman" w:cs="Times New Roman"/>
          <w:sz w:val="24"/>
          <w:szCs w:val="24"/>
        </w:rPr>
      </w:pPr>
    </w:p>
    <w:p w:rsidR="00B31EE2" w:rsidRPr="0052351B" w:rsidRDefault="00B31EE2" w:rsidP="00B31EE2">
      <w:pPr>
        <w:spacing w:after="0" w:line="240" w:lineRule="auto"/>
        <w:ind w:firstLine="567"/>
        <w:jc w:val="both"/>
        <w:rPr>
          <w:rFonts w:ascii="Times New Roman" w:hAnsi="Times New Roman" w:cs="Times New Roman"/>
          <w:sz w:val="24"/>
          <w:szCs w:val="24"/>
        </w:rPr>
      </w:pPr>
      <w:r w:rsidRPr="0052351B">
        <w:rPr>
          <w:rFonts w:ascii="Times New Roman" w:hAnsi="Times New Roman" w:cs="Times New Roman"/>
          <w:b/>
          <w:sz w:val="24"/>
          <w:szCs w:val="24"/>
        </w:rPr>
        <w:t xml:space="preserve">Решили:  </w:t>
      </w:r>
      <w:r w:rsidRPr="0052351B">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31EE2" w:rsidRPr="00B31EE2" w:rsidRDefault="00B31EE2" w:rsidP="00B31EE2">
      <w:pPr>
        <w:autoSpaceDE w:val="0"/>
        <w:autoSpaceDN w:val="0"/>
        <w:adjustRightInd w:val="0"/>
        <w:spacing w:after="0" w:line="240" w:lineRule="auto"/>
        <w:ind w:left="360"/>
        <w:rPr>
          <w:rFonts w:ascii="Times New Roman" w:hAnsi="Times New Roman"/>
          <w:sz w:val="24"/>
          <w:szCs w:val="24"/>
        </w:rPr>
      </w:pPr>
      <w:r w:rsidRPr="00B31EE2">
        <w:rPr>
          <w:rFonts w:ascii="Times New Roman" w:hAnsi="Times New Roman"/>
          <w:sz w:val="24"/>
          <w:szCs w:val="24"/>
        </w:rPr>
        <w:t>Общество с ограниченной ответственностью «ДиджитЭнерго» ИНН 2464149195</w:t>
      </w:r>
    </w:p>
    <w:p w:rsidR="00B31EE2" w:rsidRPr="00B31EE2" w:rsidRDefault="00B31EE2" w:rsidP="00B31EE2">
      <w:pPr>
        <w:autoSpaceDE w:val="0"/>
        <w:autoSpaceDN w:val="0"/>
        <w:adjustRightInd w:val="0"/>
        <w:spacing w:after="0" w:line="240" w:lineRule="auto"/>
        <w:ind w:left="360"/>
        <w:rPr>
          <w:rFonts w:ascii="Times New Roman" w:hAnsi="Times New Roman"/>
          <w:sz w:val="24"/>
          <w:szCs w:val="24"/>
        </w:rPr>
      </w:pPr>
      <w:r w:rsidRPr="00B31EE2">
        <w:rPr>
          <w:rFonts w:ascii="Times New Roman" w:hAnsi="Times New Roman"/>
          <w:sz w:val="24"/>
          <w:szCs w:val="24"/>
        </w:rPr>
        <w:t>Общество с ограниченной ответственностью «НОВЫЙ ГОРОД» ИНН 2536326713</w:t>
      </w:r>
    </w:p>
    <w:p w:rsidR="00B31EE2" w:rsidRPr="00B31EE2" w:rsidRDefault="00B31EE2" w:rsidP="00B31EE2">
      <w:pPr>
        <w:autoSpaceDE w:val="0"/>
        <w:autoSpaceDN w:val="0"/>
        <w:adjustRightInd w:val="0"/>
        <w:spacing w:after="0" w:line="240" w:lineRule="auto"/>
        <w:ind w:left="360"/>
        <w:rPr>
          <w:rFonts w:ascii="Times New Roman" w:hAnsi="Times New Roman"/>
          <w:sz w:val="24"/>
          <w:szCs w:val="24"/>
        </w:rPr>
      </w:pPr>
      <w:r w:rsidRPr="00B31EE2">
        <w:rPr>
          <w:rFonts w:ascii="Times New Roman" w:hAnsi="Times New Roman"/>
          <w:sz w:val="24"/>
          <w:szCs w:val="24"/>
        </w:rPr>
        <w:t>Общество с ограниченной ответственностью «А.Д.Е.ПРОЕКТ» ИНН 7721850776</w:t>
      </w:r>
    </w:p>
    <w:p w:rsidR="00B31EE2" w:rsidRDefault="00B31EE2"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096D13">
        <w:rPr>
          <w:rFonts w:ascii="Times New Roman" w:hAnsi="Times New Roman" w:cs="Times New Roman"/>
          <w:sz w:val="24"/>
          <w:szCs w:val="24"/>
        </w:rPr>
        <w:t>08</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096D13" w:rsidRDefault="00096D13" w:rsidP="00653E04">
      <w:pPr>
        <w:spacing w:after="0" w:line="240" w:lineRule="auto"/>
        <w:rPr>
          <w:rFonts w:ascii="Times New Roman" w:hAnsi="Times New Roman" w:cs="Times New Roman"/>
          <w:sz w:val="24"/>
          <w:szCs w:val="24"/>
        </w:rPr>
      </w:pPr>
    </w:p>
    <w:p w:rsidR="00096D13" w:rsidRPr="00275AED" w:rsidRDefault="00096D13" w:rsidP="00096D13">
      <w:pPr>
        <w:spacing w:after="0" w:line="240" w:lineRule="auto"/>
        <w:ind w:firstLine="567"/>
        <w:jc w:val="both"/>
        <w:rPr>
          <w:rFonts w:ascii="Times New Roman" w:hAnsi="Times New Roman" w:cs="Times New Roman"/>
          <w:sz w:val="24"/>
          <w:szCs w:val="24"/>
        </w:rPr>
      </w:pPr>
      <w:r w:rsidRPr="00275AED">
        <w:rPr>
          <w:rFonts w:ascii="Times New Roman" w:hAnsi="Times New Roman" w:cs="Times New Roman"/>
          <w:b/>
          <w:sz w:val="24"/>
          <w:szCs w:val="24"/>
        </w:rPr>
        <w:t xml:space="preserve">Решили:  </w:t>
      </w:r>
      <w:r w:rsidRPr="00275AED">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96D13" w:rsidRPr="00096D13" w:rsidRDefault="00096D13" w:rsidP="00096D13">
      <w:pPr>
        <w:autoSpaceDE w:val="0"/>
        <w:autoSpaceDN w:val="0"/>
        <w:adjustRightInd w:val="0"/>
        <w:spacing w:after="0" w:line="240" w:lineRule="auto"/>
        <w:ind w:left="284"/>
        <w:rPr>
          <w:rFonts w:ascii="Times New Roman" w:hAnsi="Times New Roman"/>
          <w:sz w:val="24"/>
          <w:szCs w:val="24"/>
        </w:rPr>
      </w:pPr>
      <w:r w:rsidRPr="00096D13">
        <w:rPr>
          <w:rFonts w:ascii="Times New Roman" w:hAnsi="Times New Roman"/>
          <w:sz w:val="24"/>
          <w:szCs w:val="24"/>
        </w:rPr>
        <w:t>Общество с ограниченной ответственностью «ТОРДЕКС ГРУПП» ИНН 7725385223</w:t>
      </w:r>
    </w:p>
    <w:p w:rsidR="00096D13" w:rsidRDefault="00096D13"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833C0B">
        <w:rPr>
          <w:rFonts w:ascii="Times New Roman" w:hAnsi="Times New Roman" w:cs="Times New Roman"/>
          <w:sz w:val="24"/>
          <w:szCs w:val="24"/>
        </w:rPr>
        <w:t>07</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833C0B" w:rsidRDefault="00833C0B" w:rsidP="00653E04">
      <w:pPr>
        <w:spacing w:after="0" w:line="240" w:lineRule="auto"/>
        <w:rPr>
          <w:rFonts w:ascii="Times New Roman" w:hAnsi="Times New Roman" w:cs="Times New Roman"/>
          <w:sz w:val="24"/>
          <w:szCs w:val="24"/>
        </w:rPr>
      </w:pPr>
    </w:p>
    <w:p w:rsidR="00833C0B" w:rsidRPr="00A0134E" w:rsidRDefault="00833C0B" w:rsidP="00833C0B">
      <w:pPr>
        <w:spacing w:after="0" w:line="240" w:lineRule="auto"/>
        <w:ind w:firstLine="567"/>
        <w:jc w:val="both"/>
        <w:rPr>
          <w:rFonts w:ascii="Times New Roman" w:hAnsi="Times New Roman" w:cs="Times New Roman"/>
          <w:sz w:val="24"/>
          <w:szCs w:val="24"/>
        </w:rPr>
      </w:pPr>
      <w:r w:rsidRPr="00A0134E">
        <w:rPr>
          <w:rFonts w:ascii="Times New Roman" w:hAnsi="Times New Roman" w:cs="Times New Roman"/>
          <w:b/>
          <w:sz w:val="24"/>
          <w:szCs w:val="24"/>
        </w:rPr>
        <w:t xml:space="preserve">Решили:  </w:t>
      </w:r>
      <w:r w:rsidRPr="00A0134E">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833C0B" w:rsidRPr="00833C0B" w:rsidRDefault="00833C0B" w:rsidP="00833C0B">
      <w:pPr>
        <w:autoSpaceDE w:val="0"/>
        <w:autoSpaceDN w:val="0"/>
        <w:adjustRightInd w:val="0"/>
        <w:spacing w:after="0" w:line="240" w:lineRule="auto"/>
        <w:ind w:left="360"/>
        <w:rPr>
          <w:rFonts w:ascii="Times New Roman" w:hAnsi="Times New Roman"/>
          <w:sz w:val="24"/>
          <w:szCs w:val="24"/>
        </w:rPr>
      </w:pPr>
      <w:r w:rsidRPr="00833C0B">
        <w:rPr>
          <w:rFonts w:ascii="Times New Roman" w:hAnsi="Times New Roman"/>
          <w:sz w:val="24"/>
          <w:szCs w:val="24"/>
        </w:rPr>
        <w:t>Общество с ограниченной ответственностью «ГЕЛЛА» ИНН 1655306986</w:t>
      </w:r>
    </w:p>
    <w:p w:rsidR="00833C0B" w:rsidRPr="00833C0B" w:rsidRDefault="00833C0B" w:rsidP="00833C0B">
      <w:pPr>
        <w:autoSpaceDE w:val="0"/>
        <w:autoSpaceDN w:val="0"/>
        <w:adjustRightInd w:val="0"/>
        <w:spacing w:after="0" w:line="240" w:lineRule="auto"/>
        <w:ind w:left="360"/>
        <w:jc w:val="both"/>
        <w:rPr>
          <w:rFonts w:ascii="Times New Roman" w:hAnsi="Times New Roman"/>
          <w:sz w:val="24"/>
          <w:szCs w:val="24"/>
        </w:rPr>
      </w:pPr>
      <w:r w:rsidRPr="00833C0B">
        <w:rPr>
          <w:rFonts w:ascii="Times New Roman" w:hAnsi="Times New Roman"/>
          <w:sz w:val="24"/>
          <w:szCs w:val="24"/>
        </w:rPr>
        <w:t>Общество с ограниченной ответственностью «ПРОЕКТ-СЕРВИС» ИНН 5103301168</w:t>
      </w:r>
    </w:p>
    <w:p w:rsidR="00833C0B" w:rsidRPr="00833C0B" w:rsidRDefault="00833C0B" w:rsidP="00833C0B">
      <w:pPr>
        <w:autoSpaceDE w:val="0"/>
        <w:autoSpaceDN w:val="0"/>
        <w:adjustRightInd w:val="0"/>
        <w:spacing w:after="0" w:line="240" w:lineRule="auto"/>
        <w:ind w:left="360"/>
        <w:jc w:val="both"/>
        <w:rPr>
          <w:rFonts w:ascii="Times New Roman" w:hAnsi="Times New Roman"/>
          <w:sz w:val="24"/>
          <w:szCs w:val="24"/>
        </w:rPr>
      </w:pPr>
      <w:r w:rsidRPr="00833C0B">
        <w:rPr>
          <w:rFonts w:ascii="Times New Roman" w:hAnsi="Times New Roman"/>
          <w:sz w:val="24"/>
          <w:szCs w:val="24"/>
        </w:rPr>
        <w:lastRenderedPageBreak/>
        <w:t>Общество с ограниченной ответственностью «КСС» ИНН 7813653055</w:t>
      </w:r>
    </w:p>
    <w:p w:rsidR="00833C0B" w:rsidRDefault="00833C0B"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CA31F5">
        <w:rPr>
          <w:rFonts w:ascii="Times New Roman" w:hAnsi="Times New Roman" w:cs="Times New Roman"/>
          <w:sz w:val="24"/>
          <w:szCs w:val="24"/>
        </w:rPr>
        <w:t>04</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CA31F5" w:rsidRDefault="00CA31F5" w:rsidP="00653E04">
      <w:pPr>
        <w:spacing w:after="0" w:line="240" w:lineRule="auto"/>
        <w:rPr>
          <w:rFonts w:ascii="Times New Roman" w:hAnsi="Times New Roman" w:cs="Times New Roman"/>
          <w:sz w:val="24"/>
          <w:szCs w:val="24"/>
        </w:rPr>
      </w:pPr>
    </w:p>
    <w:p w:rsidR="00CA31F5" w:rsidRPr="0056657B" w:rsidRDefault="00CA31F5" w:rsidP="00CA31F5">
      <w:pPr>
        <w:spacing w:after="0" w:line="240" w:lineRule="auto"/>
        <w:ind w:firstLine="567"/>
        <w:jc w:val="both"/>
        <w:rPr>
          <w:rFonts w:ascii="Times New Roman" w:hAnsi="Times New Roman" w:cs="Times New Roman"/>
          <w:sz w:val="24"/>
          <w:szCs w:val="24"/>
        </w:rPr>
      </w:pPr>
      <w:r w:rsidRPr="0056657B">
        <w:rPr>
          <w:rFonts w:ascii="Times New Roman" w:hAnsi="Times New Roman" w:cs="Times New Roman"/>
          <w:b/>
          <w:sz w:val="24"/>
          <w:szCs w:val="24"/>
        </w:rPr>
        <w:t xml:space="preserve">Решили:  </w:t>
      </w:r>
      <w:r w:rsidRPr="0056657B">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CA31F5" w:rsidRPr="00CA31F5" w:rsidRDefault="00CA31F5" w:rsidP="00CA31F5">
      <w:pPr>
        <w:autoSpaceDE w:val="0"/>
        <w:autoSpaceDN w:val="0"/>
        <w:adjustRightInd w:val="0"/>
        <w:spacing w:after="0" w:line="240" w:lineRule="auto"/>
        <w:ind w:left="360"/>
        <w:jc w:val="both"/>
        <w:rPr>
          <w:rFonts w:ascii="Times New Roman" w:hAnsi="Times New Roman"/>
          <w:sz w:val="24"/>
          <w:szCs w:val="24"/>
        </w:rPr>
      </w:pPr>
      <w:r w:rsidRPr="00CA31F5">
        <w:rPr>
          <w:rFonts w:ascii="Times New Roman" w:hAnsi="Times New Roman"/>
          <w:sz w:val="24"/>
          <w:szCs w:val="24"/>
        </w:rPr>
        <w:t>Общество с ограниченной ответственностью «Группа компаний Геопроект» ИНН 2460117097</w:t>
      </w:r>
    </w:p>
    <w:p w:rsidR="00CA31F5" w:rsidRPr="00CA31F5" w:rsidRDefault="00CA31F5" w:rsidP="00CA31F5">
      <w:pPr>
        <w:autoSpaceDE w:val="0"/>
        <w:autoSpaceDN w:val="0"/>
        <w:adjustRightInd w:val="0"/>
        <w:spacing w:after="0" w:line="240" w:lineRule="auto"/>
        <w:ind w:left="360"/>
        <w:jc w:val="both"/>
        <w:rPr>
          <w:rFonts w:ascii="Times New Roman" w:hAnsi="Times New Roman"/>
          <w:sz w:val="24"/>
          <w:szCs w:val="24"/>
        </w:rPr>
      </w:pPr>
      <w:r w:rsidRPr="00CA31F5">
        <w:rPr>
          <w:rFonts w:ascii="Times New Roman" w:hAnsi="Times New Roman"/>
          <w:sz w:val="24"/>
          <w:szCs w:val="24"/>
        </w:rPr>
        <w:t>Общество с ограниченной ответственностью «КУЗБАССПРОЕКТУГОЛЬ-Н» ИНН 4253042312</w:t>
      </w:r>
    </w:p>
    <w:p w:rsidR="00CA31F5" w:rsidRPr="00CA31F5" w:rsidRDefault="00CA31F5" w:rsidP="00CA31F5">
      <w:pPr>
        <w:autoSpaceDE w:val="0"/>
        <w:autoSpaceDN w:val="0"/>
        <w:adjustRightInd w:val="0"/>
        <w:spacing w:after="0" w:line="240" w:lineRule="auto"/>
        <w:ind w:left="360"/>
        <w:jc w:val="both"/>
        <w:rPr>
          <w:rFonts w:ascii="Times New Roman" w:hAnsi="Times New Roman"/>
          <w:sz w:val="24"/>
          <w:szCs w:val="24"/>
        </w:rPr>
      </w:pPr>
      <w:r w:rsidRPr="00CA31F5">
        <w:rPr>
          <w:rFonts w:ascii="Times New Roman" w:hAnsi="Times New Roman"/>
          <w:sz w:val="24"/>
          <w:szCs w:val="24"/>
        </w:rPr>
        <w:t>Общество с ограниченной ответственностью «Градостроительное бюро проектировщиков» ИНН 5754024203</w:t>
      </w:r>
    </w:p>
    <w:p w:rsidR="00CA31F5" w:rsidRPr="00CA31F5" w:rsidRDefault="00CA31F5" w:rsidP="00CA31F5">
      <w:pPr>
        <w:autoSpaceDE w:val="0"/>
        <w:autoSpaceDN w:val="0"/>
        <w:adjustRightInd w:val="0"/>
        <w:spacing w:after="0" w:line="240" w:lineRule="auto"/>
        <w:ind w:left="360"/>
        <w:jc w:val="both"/>
        <w:rPr>
          <w:rFonts w:ascii="Times New Roman" w:hAnsi="Times New Roman"/>
          <w:sz w:val="24"/>
          <w:szCs w:val="24"/>
        </w:rPr>
      </w:pPr>
      <w:r w:rsidRPr="00CA31F5">
        <w:rPr>
          <w:rFonts w:ascii="Times New Roman" w:hAnsi="Times New Roman"/>
          <w:sz w:val="24"/>
          <w:szCs w:val="24"/>
        </w:rPr>
        <w:t>Общество с ограниченной ответственностью «ИНДЕКС АУДИТ» ИНН 7806257639</w:t>
      </w:r>
    </w:p>
    <w:p w:rsidR="00CA31F5" w:rsidRDefault="00CA31F5"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9A59AD">
        <w:rPr>
          <w:rFonts w:ascii="Times New Roman" w:hAnsi="Times New Roman" w:cs="Times New Roman"/>
          <w:sz w:val="24"/>
          <w:szCs w:val="24"/>
        </w:rPr>
        <w:t>03</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9A59AD" w:rsidRDefault="009A59AD" w:rsidP="00653E04">
      <w:pPr>
        <w:spacing w:after="0" w:line="240" w:lineRule="auto"/>
        <w:rPr>
          <w:rFonts w:ascii="Times New Roman" w:hAnsi="Times New Roman" w:cs="Times New Roman"/>
          <w:sz w:val="24"/>
          <w:szCs w:val="24"/>
        </w:rPr>
      </w:pPr>
    </w:p>
    <w:p w:rsidR="009A59AD" w:rsidRPr="00DD76A0" w:rsidRDefault="009A59AD" w:rsidP="009A59AD">
      <w:pPr>
        <w:spacing w:after="0" w:line="240" w:lineRule="auto"/>
        <w:ind w:firstLine="567"/>
        <w:jc w:val="both"/>
        <w:rPr>
          <w:rFonts w:ascii="Times New Roman" w:hAnsi="Times New Roman" w:cs="Times New Roman"/>
          <w:sz w:val="24"/>
          <w:szCs w:val="24"/>
        </w:rPr>
      </w:pPr>
      <w:r w:rsidRPr="00DD76A0">
        <w:rPr>
          <w:rFonts w:ascii="Times New Roman" w:hAnsi="Times New Roman" w:cs="Times New Roman"/>
          <w:b/>
          <w:sz w:val="24"/>
          <w:szCs w:val="24"/>
        </w:rPr>
        <w:t xml:space="preserve">Решили:  </w:t>
      </w:r>
      <w:r w:rsidRPr="00DD76A0">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A59AD" w:rsidRPr="009A59AD" w:rsidRDefault="009A59AD" w:rsidP="009A59AD">
      <w:pPr>
        <w:autoSpaceDE w:val="0"/>
        <w:autoSpaceDN w:val="0"/>
        <w:adjustRightInd w:val="0"/>
        <w:spacing w:after="0" w:line="240" w:lineRule="auto"/>
        <w:ind w:left="360"/>
        <w:jc w:val="both"/>
        <w:rPr>
          <w:rFonts w:ascii="Times New Roman" w:hAnsi="Times New Roman"/>
          <w:sz w:val="24"/>
          <w:szCs w:val="24"/>
        </w:rPr>
      </w:pPr>
      <w:r w:rsidRPr="009A59AD">
        <w:rPr>
          <w:rFonts w:ascii="Times New Roman" w:hAnsi="Times New Roman"/>
          <w:sz w:val="24"/>
          <w:szCs w:val="24"/>
        </w:rPr>
        <w:t>Общество с ограниченной ответственностью «Зиверт-Н» ИНН 5260231062</w:t>
      </w:r>
    </w:p>
    <w:p w:rsidR="009A59AD" w:rsidRPr="009A59AD" w:rsidRDefault="009A59AD" w:rsidP="009A59AD">
      <w:pPr>
        <w:autoSpaceDE w:val="0"/>
        <w:autoSpaceDN w:val="0"/>
        <w:adjustRightInd w:val="0"/>
        <w:spacing w:after="0" w:line="240" w:lineRule="auto"/>
        <w:ind w:left="360"/>
        <w:jc w:val="both"/>
        <w:rPr>
          <w:rFonts w:ascii="Times New Roman" w:hAnsi="Times New Roman"/>
          <w:sz w:val="24"/>
          <w:szCs w:val="24"/>
        </w:rPr>
      </w:pPr>
      <w:r w:rsidRPr="009A59AD">
        <w:rPr>
          <w:rFonts w:ascii="Times New Roman" w:hAnsi="Times New Roman"/>
          <w:sz w:val="24"/>
          <w:szCs w:val="24"/>
        </w:rPr>
        <w:t>Общество с ограниченной ответственностью «СибАрхПроект» ИНН 7017482179</w:t>
      </w:r>
    </w:p>
    <w:p w:rsidR="009A59AD" w:rsidRPr="009A59AD" w:rsidRDefault="009A59AD" w:rsidP="009A59AD">
      <w:pPr>
        <w:autoSpaceDE w:val="0"/>
        <w:autoSpaceDN w:val="0"/>
        <w:adjustRightInd w:val="0"/>
        <w:spacing w:after="0" w:line="240" w:lineRule="auto"/>
        <w:ind w:left="360"/>
        <w:jc w:val="both"/>
        <w:rPr>
          <w:rFonts w:ascii="Times New Roman" w:hAnsi="Times New Roman"/>
          <w:sz w:val="24"/>
          <w:szCs w:val="24"/>
        </w:rPr>
      </w:pPr>
      <w:r w:rsidRPr="009A59AD">
        <w:rPr>
          <w:rFonts w:ascii="Times New Roman" w:hAnsi="Times New Roman"/>
          <w:sz w:val="24"/>
          <w:szCs w:val="24"/>
        </w:rPr>
        <w:t>Общество с ограниченной ответственностью «АВАНГАРД» ИНН 7804570677</w:t>
      </w:r>
    </w:p>
    <w:p w:rsidR="009A59AD" w:rsidRPr="009A59AD" w:rsidRDefault="009A59AD" w:rsidP="009A59AD">
      <w:pPr>
        <w:autoSpaceDE w:val="0"/>
        <w:autoSpaceDN w:val="0"/>
        <w:adjustRightInd w:val="0"/>
        <w:spacing w:after="0" w:line="240" w:lineRule="auto"/>
        <w:ind w:left="360"/>
        <w:jc w:val="both"/>
        <w:rPr>
          <w:rFonts w:ascii="Times New Roman" w:hAnsi="Times New Roman"/>
          <w:sz w:val="24"/>
          <w:szCs w:val="24"/>
        </w:rPr>
      </w:pPr>
      <w:r w:rsidRPr="009A59AD">
        <w:rPr>
          <w:rFonts w:ascii="Times New Roman" w:hAnsi="Times New Roman"/>
          <w:sz w:val="24"/>
          <w:szCs w:val="24"/>
        </w:rPr>
        <w:t>Общество с ограниченной ответственностью «ГЕОДЕЗИЯ ИЗЫСКАНИЯ ОБСЛЕДОВАНИЕ-ПРОЕКТ» ИНН 9719015429</w:t>
      </w:r>
    </w:p>
    <w:p w:rsidR="009A59AD" w:rsidRDefault="009A59AD"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93226">
        <w:rPr>
          <w:rFonts w:ascii="Times New Roman" w:hAnsi="Times New Roman" w:cs="Times New Roman"/>
          <w:sz w:val="24"/>
          <w:szCs w:val="24"/>
        </w:rPr>
        <w:t>02</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693226" w:rsidRDefault="00693226" w:rsidP="00653E04">
      <w:pPr>
        <w:spacing w:after="0" w:line="240" w:lineRule="auto"/>
        <w:rPr>
          <w:rFonts w:ascii="Times New Roman" w:hAnsi="Times New Roman" w:cs="Times New Roman"/>
          <w:sz w:val="24"/>
          <w:szCs w:val="24"/>
        </w:rPr>
      </w:pPr>
    </w:p>
    <w:p w:rsidR="00693226" w:rsidRPr="007D74BF" w:rsidRDefault="00693226" w:rsidP="00693226">
      <w:pPr>
        <w:spacing w:after="0" w:line="240" w:lineRule="auto"/>
        <w:ind w:firstLine="567"/>
        <w:jc w:val="both"/>
        <w:rPr>
          <w:rFonts w:ascii="Times New Roman" w:hAnsi="Times New Roman" w:cs="Times New Roman"/>
          <w:sz w:val="24"/>
          <w:szCs w:val="24"/>
        </w:rPr>
      </w:pPr>
      <w:r w:rsidRPr="007D74BF">
        <w:rPr>
          <w:rFonts w:ascii="Times New Roman" w:hAnsi="Times New Roman" w:cs="Times New Roman"/>
          <w:b/>
          <w:sz w:val="24"/>
          <w:szCs w:val="24"/>
        </w:rPr>
        <w:t xml:space="preserve">Решили:  </w:t>
      </w:r>
      <w:r w:rsidRPr="007D74BF">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93226" w:rsidRPr="00693226" w:rsidRDefault="00693226" w:rsidP="00693226">
      <w:pPr>
        <w:autoSpaceDE w:val="0"/>
        <w:autoSpaceDN w:val="0"/>
        <w:adjustRightInd w:val="0"/>
        <w:spacing w:after="0" w:line="240" w:lineRule="auto"/>
        <w:ind w:left="360"/>
        <w:jc w:val="both"/>
        <w:rPr>
          <w:rFonts w:ascii="Times New Roman" w:hAnsi="Times New Roman"/>
          <w:sz w:val="24"/>
          <w:szCs w:val="24"/>
        </w:rPr>
      </w:pPr>
      <w:r w:rsidRPr="00693226">
        <w:rPr>
          <w:rFonts w:ascii="Times New Roman" w:hAnsi="Times New Roman"/>
          <w:sz w:val="24"/>
          <w:szCs w:val="24"/>
        </w:rPr>
        <w:t>Общество с ограниченной ответственностью «Элит-Проект» ИНН 5837073123</w:t>
      </w:r>
    </w:p>
    <w:p w:rsidR="00693226" w:rsidRPr="00693226" w:rsidRDefault="00693226" w:rsidP="00693226">
      <w:pPr>
        <w:autoSpaceDE w:val="0"/>
        <w:autoSpaceDN w:val="0"/>
        <w:adjustRightInd w:val="0"/>
        <w:spacing w:after="0" w:line="240" w:lineRule="auto"/>
        <w:ind w:left="360"/>
        <w:jc w:val="both"/>
        <w:rPr>
          <w:rFonts w:ascii="Times New Roman" w:hAnsi="Times New Roman"/>
          <w:sz w:val="24"/>
          <w:szCs w:val="24"/>
        </w:rPr>
      </w:pPr>
      <w:r w:rsidRPr="00693226">
        <w:rPr>
          <w:rFonts w:ascii="Times New Roman" w:hAnsi="Times New Roman"/>
          <w:sz w:val="24"/>
          <w:szCs w:val="24"/>
        </w:rPr>
        <w:t>Общество с ограниченной ответственностью «ЭКОДОРТЕХ» ИНН 7203286710</w:t>
      </w:r>
    </w:p>
    <w:p w:rsidR="00693226" w:rsidRPr="00693226" w:rsidRDefault="00693226" w:rsidP="00693226">
      <w:pPr>
        <w:autoSpaceDE w:val="0"/>
        <w:autoSpaceDN w:val="0"/>
        <w:adjustRightInd w:val="0"/>
        <w:spacing w:after="0" w:line="240" w:lineRule="auto"/>
        <w:ind w:left="360"/>
        <w:jc w:val="both"/>
        <w:rPr>
          <w:rFonts w:ascii="Times New Roman" w:hAnsi="Times New Roman"/>
          <w:sz w:val="24"/>
          <w:szCs w:val="24"/>
        </w:rPr>
      </w:pPr>
      <w:r w:rsidRPr="00693226">
        <w:rPr>
          <w:rFonts w:ascii="Times New Roman" w:hAnsi="Times New Roman"/>
          <w:sz w:val="24"/>
          <w:szCs w:val="24"/>
        </w:rPr>
        <w:t>Общество с ограниченной ответственностью «ХУДОЖЕСТВЕННО-РЕСТАВРАЦИОННАЯ ГРУППА «АРТСТУДИЯ» ИНН 7806112351</w:t>
      </w:r>
    </w:p>
    <w:p w:rsidR="00693226" w:rsidRDefault="00693226"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918E6">
        <w:rPr>
          <w:rFonts w:ascii="Times New Roman" w:hAnsi="Times New Roman" w:cs="Times New Roman"/>
          <w:sz w:val="24"/>
          <w:szCs w:val="24"/>
        </w:rPr>
        <w:t>01</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B918E6" w:rsidRDefault="00B918E6" w:rsidP="00653E04">
      <w:pPr>
        <w:spacing w:after="0" w:line="240" w:lineRule="auto"/>
        <w:rPr>
          <w:rFonts w:ascii="Times New Roman" w:hAnsi="Times New Roman" w:cs="Times New Roman"/>
          <w:sz w:val="24"/>
          <w:szCs w:val="24"/>
        </w:rPr>
      </w:pPr>
    </w:p>
    <w:p w:rsidR="00B918E6" w:rsidRPr="009A1B74" w:rsidRDefault="00B918E6" w:rsidP="00B918E6">
      <w:pPr>
        <w:spacing w:after="0" w:line="240" w:lineRule="auto"/>
        <w:ind w:firstLine="567"/>
        <w:jc w:val="both"/>
        <w:rPr>
          <w:rFonts w:ascii="Times New Roman" w:hAnsi="Times New Roman" w:cs="Times New Roman"/>
          <w:sz w:val="24"/>
          <w:szCs w:val="24"/>
        </w:rPr>
      </w:pPr>
      <w:r w:rsidRPr="009A1B74">
        <w:rPr>
          <w:rFonts w:ascii="Times New Roman" w:hAnsi="Times New Roman" w:cs="Times New Roman"/>
          <w:b/>
          <w:sz w:val="24"/>
          <w:szCs w:val="24"/>
        </w:rPr>
        <w:t xml:space="preserve">Решили:  </w:t>
      </w:r>
      <w:r w:rsidRPr="009A1B74">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w:t>
      </w:r>
      <w:r w:rsidRPr="009A1B74">
        <w:rPr>
          <w:rFonts w:ascii="Times New Roman" w:hAnsi="Times New Roman" w:cs="Times New Roman"/>
          <w:sz w:val="24"/>
          <w:szCs w:val="24"/>
        </w:rPr>
        <w:lastRenderedPageBreak/>
        <w:t>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918E6" w:rsidRPr="00B918E6" w:rsidRDefault="00B918E6" w:rsidP="00B918E6">
      <w:pPr>
        <w:autoSpaceDE w:val="0"/>
        <w:autoSpaceDN w:val="0"/>
        <w:adjustRightInd w:val="0"/>
        <w:spacing w:after="0" w:line="240" w:lineRule="auto"/>
        <w:ind w:left="360"/>
        <w:rPr>
          <w:rFonts w:ascii="Times New Roman" w:hAnsi="Times New Roman"/>
          <w:sz w:val="24"/>
          <w:szCs w:val="24"/>
        </w:rPr>
      </w:pPr>
      <w:r w:rsidRPr="00B918E6">
        <w:rPr>
          <w:rFonts w:ascii="Times New Roman" w:hAnsi="Times New Roman"/>
          <w:sz w:val="24"/>
          <w:szCs w:val="24"/>
        </w:rPr>
        <w:t>Общество с ограниченной ответственностью «Конструкция» ИНН 7713458607</w:t>
      </w:r>
    </w:p>
    <w:p w:rsidR="00B918E6" w:rsidRPr="00B918E6" w:rsidRDefault="00B918E6" w:rsidP="00B918E6">
      <w:pPr>
        <w:autoSpaceDE w:val="0"/>
        <w:autoSpaceDN w:val="0"/>
        <w:adjustRightInd w:val="0"/>
        <w:spacing w:after="0" w:line="240" w:lineRule="auto"/>
        <w:ind w:left="360"/>
        <w:rPr>
          <w:rFonts w:ascii="Times New Roman" w:hAnsi="Times New Roman"/>
          <w:sz w:val="24"/>
          <w:szCs w:val="24"/>
        </w:rPr>
      </w:pPr>
      <w:r w:rsidRPr="00B918E6">
        <w:rPr>
          <w:rFonts w:ascii="Times New Roman" w:hAnsi="Times New Roman"/>
          <w:sz w:val="24"/>
          <w:szCs w:val="24"/>
        </w:rPr>
        <w:t>Общество с ограниченной ответственностью «АММИР» ИНН 7842514994</w:t>
      </w:r>
    </w:p>
    <w:p w:rsidR="00B918E6" w:rsidRDefault="00B918E6"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3</w:t>
      </w:r>
      <w:r w:rsidR="003C25BC">
        <w:rPr>
          <w:rFonts w:ascii="Times New Roman" w:hAnsi="Times New Roman" w:cs="Times New Roman"/>
          <w:sz w:val="24"/>
          <w:szCs w:val="24"/>
        </w:rPr>
        <w:t>1</w:t>
      </w:r>
      <w:r w:rsidRPr="008B4CAC">
        <w:rPr>
          <w:rFonts w:ascii="Times New Roman" w:hAnsi="Times New Roman" w:cs="Times New Roman"/>
          <w:sz w:val="24"/>
          <w:szCs w:val="24"/>
        </w:rPr>
        <w:t>.</w:t>
      </w:r>
      <w:r>
        <w:rPr>
          <w:rFonts w:ascii="Times New Roman" w:hAnsi="Times New Roman" w:cs="Times New Roman"/>
          <w:sz w:val="24"/>
          <w:szCs w:val="24"/>
        </w:rPr>
        <w:t>0</w:t>
      </w:r>
      <w:r w:rsidR="003C25BC">
        <w:rPr>
          <w:rFonts w:ascii="Times New Roman" w:hAnsi="Times New Roman" w:cs="Times New Roman"/>
          <w:sz w:val="24"/>
          <w:szCs w:val="24"/>
        </w:rPr>
        <w:t>5</w:t>
      </w:r>
      <w:r w:rsidRPr="008B4CAC">
        <w:rPr>
          <w:rFonts w:ascii="Times New Roman" w:hAnsi="Times New Roman" w:cs="Times New Roman"/>
          <w:sz w:val="24"/>
          <w:szCs w:val="24"/>
        </w:rPr>
        <w:t>.2021</w:t>
      </w:r>
    </w:p>
    <w:p w:rsidR="003C25BC" w:rsidRDefault="003C25BC" w:rsidP="00653E04">
      <w:pPr>
        <w:spacing w:after="0" w:line="240" w:lineRule="auto"/>
        <w:rPr>
          <w:rFonts w:ascii="Times New Roman" w:hAnsi="Times New Roman" w:cs="Times New Roman"/>
          <w:sz w:val="24"/>
          <w:szCs w:val="24"/>
        </w:rPr>
      </w:pPr>
    </w:p>
    <w:p w:rsidR="003C25BC" w:rsidRPr="00E933D2" w:rsidRDefault="003C25BC" w:rsidP="003C25BC">
      <w:pPr>
        <w:spacing w:after="0" w:line="240" w:lineRule="auto"/>
        <w:ind w:firstLine="567"/>
        <w:jc w:val="both"/>
        <w:rPr>
          <w:rFonts w:ascii="Times New Roman" w:hAnsi="Times New Roman" w:cs="Times New Roman"/>
          <w:sz w:val="24"/>
          <w:szCs w:val="24"/>
        </w:rPr>
      </w:pPr>
      <w:r w:rsidRPr="00E933D2">
        <w:rPr>
          <w:rFonts w:ascii="Times New Roman" w:hAnsi="Times New Roman" w:cs="Times New Roman"/>
          <w:b/>
          <w:sz w:val="24"/>
          <w:szCs w:val="24"/>
        </w:rPr>
        <w:t xml:space="preserve">Решили:  </w:t>
      </w:r>
      <w:r w:rsidRPr="00E933D2">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3C25BC" w:rsidRPr="003C25BC" w:rsidRDefault="003C25BC" w:rsidP="003C25BC">
      <w:pPr>
        <w:autoSpaceDE w:val="0"/>
        <w:autoSpaceDN w:val="0"/>
        <w:adjustRightInd w:val="0"/>
        <w:spacing w:after="0" w:line="240" w:lineRule="auto"/>
        <w:ind w:left="360"/>
        <w:jc w:val="both"/>
        <w:rPr>
          <w:rFonts w:ascii="Times New Roman" w:hAnsi="Times New Roman"/>
          <w:sz w:val="24"/>
          <w:szCs w:val="24"/>
        </w:rPr>
      </w:pPr>
      <w:r w:rsidRPr="003C25BC">
        <w:rPr>
          <w:rFonts w:ascii="Times New Roman" w:hAnsi="Times New Roman"/>
          <w:sz w:val="24"/>
          <w:szCs w:val="24"/>
        </w:rPr>
        <w:t>Индивидуальный предприниматель ГОНЧАРУК ТАТЬЯНА АЛЕКСАНДРОВНА ИНН 332912544506</w:t>
      </w:r>
    </w:p>
    <w:p w:rsidR="003C25BC" w:rsidRPr="003C25BC" w:rsidRDefault="003C25BC" w:rsidP="003C25BC">
      <w:pPr>
        <w:autoSpaceDE w:val="0"/>
        <w:autoSpaceDN w:val="0"/>
        <w:adjustRightInd w:val="0"/>
        <w:spacing w:after="0" w:line="240" w:lineRule="auto"/>
        <w:ind w:left="360"/>
        <w:jc w:val="both"/>
        <w:rPr>
          <w:rFonts w:ascii="Times New Roman" w:hAnsi="Times New Roman"/>
          <w:sz w:val="24"/>
          <w:szCs w:val="24"/>
        </w:rPr>
      </w:pPr>
      <w:r w:rsidRPr="003C25BC">
        <w:rPr>
          <w:rFonts w:ascii="Times New Roman" w:hAnsi="Times New Roman"/>
          <w:sz w:val="24"/>
          <w:szCs w:val="24"/>
        </w:rPr>
        <w:t>Общество с ограниченной ответственностью «ВАН КОНСТРАКШН» ИНН 5024212684</w:t>
      </w:r>
    </w:p>
    <w:p w:rsidR="003C25BC" w:rsidRDefault="003C25BC" w:rsidP="00653E04">
      <w:pPr>
        <w:spacing w:after="0" w:line="240" w:lineRule="auto"/>
        <w:rPr>
          <w:rFonts w:ascii="Times New Roman" w:hAnsi="Times New Roman" w:cs="Times New Roman"/>
          <w:sz w:val="24"/>
          <w:szCs w:val="24"/>
        </w:rPr>
      </w:pPr>
    </w:p>
    <w:p w:rsidR="003C25BC" w:rsidRDefault="003C25BC" w:rsidP="003C25B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C7113">
        <w:rPr>
          <w:rFonts w:ascii="Times New Roman" w:hAnsi="Times New Roman" w:cs="Times New Roman"/>
          <w:sz w:val="24"/>
          <w:szCs w:val="24"/>
        </w:rPr>
        <w:t>28</w:t>
      </w:r>
      <w:r w:rsidRPr="008B4CAC">
        <w:rPr>
          <w:rFonts w:ascii="Times New Roman" w:hAnsi="Times New Roman" w:cs="Times New Roman"/>
          <w:sz w:val="24"/>
          <w:szCs w:val="24"/>
        </w:rPr>
        <w:t>.</w:t>
      </w:r>
      <w:r>
        <w:rPr>
          <w:rFonts w:ascii="Times New Roman" w:hAnsi="Times New Roman" w:cs="Times New Roman"/>
          <w:sz w:val="24"/>
          <w:szCs w:val="24"/>
        </w:rPr>
        <w:t>05</w:t>
      </w:r>
      <w:r w:rsidRPr="008B4CAC">
        <w:rPr>
          <w:rFonts w:ascii="Times New Roman" w:hAnsi="Times New Roman" w:cs="Times New Roman"/>
          <w:sz w:val="24"/>
          <w:szCs w:val="24"/>
        </w:rPr>
        <w:t>.2021</w:t>
      </w:r>
    </w:p>
    <w:p w:rsidR="00EC7113" w:rsidRDefault="00EC7113" w:rsidP="003C25BC">
      <w:pPr>
        <w:spacing w:after="0" w:line="240" w:lineRule="auto"/>
        <w:rPr>
          <w:rFonts w:ascii="Times New Roman" w:hAnsi="Times New Roman" w:cs="Times New Roman"/>
          <w:sz w:val="24"/>
          <w:szCs w:val="24"/>
        </w:rPr>
      </w:pPr>
    </w:p>
    <w:p w:rsidR="00EC7113" w:rsidRPr="003C0732" w:rsidRDefault="00EC7113" w:rsidP="00EC7113">
      <w:pPr>
        <w:spacing w:after="0" w:line="240" w:lineRule="auto"/>
        <w:ind w:firstLine="567"/>
        <w:jc w:val="both"/>
        <w:rPr>
          <w:rFonts w:ascii="Times New Roman" w:hAnsi="Times New Roman" w:cs="Times New Roman"/>
          <w:sz w:val="24"/>
          <w:szCs w:val="24"/>
        </w:rPr>
      </w:pPr>
      <w:r w:rsidRPr="003C0732">
        <w:rPr>
          <w:rFonts w:ascii="Times New Roman" w:hAnsi="Times New Roman" w:cs="Times New Roman"/>
          <w:b/>
          <w:sz w:val="24"/>
          <w:szCs w:val="24"/>
        </w:rPr>
        <w:t xml:space="preserve">Решили:  </w:t>
      </w:r>
      <w:r w:rsidRPr="003C0732">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C7113" w:rsidRPr="00EC7113" w:rsidRDefault="00EC7113" w:rsidP="00EC7113">
      <w:pPr>
        <w:autoSpaceDE w:val="0"/>
        <w:autoSpaceDN w:val="0"/>
        <w:adjustRightInd w:val="0"/>
        <w:spacing w:after="0" w:line="240" w:lineRule="auto"/>
        <w:ind w:left="360"/>
        <w:jc w:val="both"/>
        <w:rPr>
          <w:rFonts w:ascii="Times New Roman" w:hAnsi="Times New Roman"/>
          <w:sz w:val="24"/>
          <w:szCs w:val="24"/>
        </w:rPr>
      </w:pPr>
      <w:r w:rsidRPr="00EC7113">
        <w:rPr>
          <w:rFonts w:ascii="Times New Roman" w:hAnsi="Times New Roman"/>
          <w:sz w:val="24"/>
          <w:szCs w:val="24"/>
        </w:rPr>
        <w:t>Общество с ограниченной ответственностью «ВЕКТОР» ИНН 0276961587</w:t>
      </w:r>
    </w:p>
    <w:p w:rsidR="00EC7113" w:rsidRPr="00EC7113" w:rsidRDefault="00EC7113" w:rsidP="00EC7113">
      <w:pPr>
        <w:autoSpaceDE w:val="0"/>
        <w:autoSpaceDN w:val="0"/>
        <w:adjustRightInd w:val="0"/>
        <w:spacing w:after="0" w:line="240" w:lineRule="auto"/>
        <w:ind w:left="360"/>
        <w:jc w:val="both"/>
        <w:rPr>
          <w:rFonts w:ascii="Times New Roman" w:hAnsi="Times New Roman"/>
          <w:sz w:val="24"/>
          <w:szCs w:val="24"/>
        </w:rPr>
      </w:pPr>
      <w:r w:rsidRPr="00EC7113">
        <w:rPr>
          <w:rFonts w:ascii="Times New Roman" w:hAnsi="Times New Roman"/>
          <w:sz w:val="24"/>
          <w:szCs w:val="24"/>
        </w:rPr>
        <w:t>Индивидуальный предприниматель Красноперов Дмитрий Иванович ИНН 183508244140</w:t>
      </w:r>
    </w:p>
    <w:p w:rsidR="00EC7113" w:rsidRPr="00EC7113" w:rsidRDefault="00EC7113" w:rsidP="00EC7113">
      <w:pPr>
        <w:autoSpaceDE w:val="0"/>
        <w:autoSpaceDN w:val="0"/>
        <w:adjustRightInd w:val="0"/>
        <w:spacing w:after="0" w:line="240" w:lineRule="auto"/>
        <w:ind w:left="360"/>
        <w:jc w:val="both"/>
        <w:rPr>
          <w:rFonts w:ascii="Times New Roman" w:hAnsi="Times New Roman"/>
          <w:sz w:val="24"/>
          <w:szCs w:val="24"/>
        </w:rPr>
      </w:pPr>
      <w:r w:rsidRPr="00EC7113">
        <w:rPr>
          <w:rFonts w:ascii="Times New Roman" w:hAnsi="Times New Roman"/>
          <w:sz w:val="24"/>
          <w:szCs w:val="24"/>
        </w:rPr>
        <w:t>Общество с ограниченной ответственностью «ДЕЛЬТАТЕХ» ИНН 1840090756</w:t>
      </w:r>
    </w:p>
    <w:p w:rsidR="00EC7113" w:rsidRPr="00EC7113" w:rsidRDefault="00EC7113" w:rsidP="00EC7113">
      <w:pPr>
        <w:autoSpaceDE w:val="0"/>
        <w:autoSpaceDN w:val="0"/>
        <w:adjustRightInd w:val="0"/>
        <w:spacing w:after="0" w:line="240" w:lineRule="auto"/>
        <w:ind w:left="360"/>
        <w:jc w:val="both"/>
        <w:rPr>
          <w:rFonts w:ascii="Times New Roman" w:hAnsi="Times New Roman"/>
          <w:sz w:val="24"/>
          <w:szCs w:val="24"/>
        </w:rPr>
      </w:pPr>
      <w:r w:rsidRPr="00EC7113">
        <w:rPr>
          <w:rFonts w:ascii="Times New Roman" w:hAnsi="Times New Roman"/>
          <w:sz w:val="24"/>
          <w:szCs w:val="24"/>
        </w:rPr>
        <w:t>Общество с ограниченной ответственностью «Стальконструкция» ИНН 5401270290</w:t>
      </w:r>
    </w:p>
    <w:p w:rsidR="00EC7113" w:rsidRPr="00EC7113" w:rsidRDefault="00EC7113" w:rsidP="00EC7113">
      <w:pPr>
        <w:autoSpaceDE w:val="0"/>
        <w:autoSpaceDN w:val="0"/>
        <w:adjustRightInd w:val="0"/>
        <w:spacing w:after="0" w:line="240" w:lineRule="auto"/>
        <w:ind w:left="360"/>
        <w:jc w:val="both"/>
        <w:rPr>
          <w:rFonts w:ascii="Times New Roman" w:hAnsi="Times New Roman"/>
          <w:sz w:val="24"/>
          <w:szCs w:val="24"/>
        </w:rPr>
      </w:pPr>
      <w:r w:rsidRPr="00EC7113">
        <w:rPr>
          <w:rFonts w:ascii="Times New Roman" w:hAnsi="Times New Roman"/>
          <w:sz w:val="24"/>
          <w:szCs w:val="24"/>
        </w:rPr>
        <w:t>Общество с ограниченной ответственностью «ВДМ-СЕРВИС» ИНН 7704621092</w:t>
      </w:r>
    </w:p>
    <w:p w:rsidR="00EC7113" w:rsidRPr="00EC7113" w:rsidRDefault="00EC7113" w:rsidP="00EC7113">
      <w:pPr>
        <w:autoSpaceDE w:val="0"/>
        <w:autoSpaceDN w:val="0"/>
        <w:adjustRightInd w:val="0"/>
        <w:spacing w:after="0" w:line="240" w:lineRule="auto"/>
        <w:ind w:left="360"/>
        <w:jc w:val="both"/>
        <w:rPr>
          <w:rFonts w:ascii="Times New Roman" w:hAnsi="Times New Roman"/>
          <w:sz w:val="24"/>
          <w:szCs w:val="24"/>
        </w:rPr>
      </w:pPr>
      <w:r w:rsidRPr="00EC7113">
        <w:rPr>
          <w:rFonts w:ascii="Times New Roman" w:hAnsi="Times New Roman"/>
          <w:sz w:val="24"/>
          <w:szCs w:val="24"/>
        </w:rPr>
        <w:t>Общество с ограниченной ответственностью «ПроектМонтажВент» ИНН 7813650576</w:t>
      </w:r>
    </w:p>
    <w:p w:rsidR="00EC7113" w:rsidRDefault="00EC7113" w:rsidP="003C25BC">
      <w:pPr>
        <w:spacing w:after="0" w:line="240" w:lineRule="auto"/>
        <w:rPr>
          <w:rFonts w:ascii="Times New Roman" w:hAnsi="Times New Roman" w:cs="Times New Roman"/>
          <w:sz w:val="24"/>
          <w:szCs w:val="24"/>
        </w:rPr>
      </w:pPr>
    </w:p>
    <w:p w:rsidR="008D2126" w:rsidRPr="003C0732" w:rsidRDefault="008D2126" w:rsidP="008D2126">
      <w:pPr>
        <w:spacing w:after="0" w:line="240" w:lineRule="auto"/>
        <w:ind w:firstLine="567"/>
        <w:jc w:val="both"/>
        <w:rPr>
          <w:rFonts w:ascii="Times New Roman" w:hAnsi="Times New Roman" w:cs="Times New Roman"/>
          <w:sz w:val="24"/>
          <w:szCs w:val="24"/>
        </w:rPr>
      </w:pPr>
      <w:r w:rsidRPr="003C0732">
        <w:rPr>
          <w:rFonts w:ascii="Times New Roman" w:hAnsi="Times New Roman" w:cs="Times New Roman"/>
          <w:b/>
          <w:sz w:val="24"/>
          <w:szCs w:val="24"/>
        </w:rPr>
        <w:t xml:space="preserve">Решили:  </w:t>
      </w:r>
      <w:r w:rsidRPr="003C0732">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8D2126" w:rsidRPr="008D2126" w:rsidRDefault="008D2126" w:rsidP="008D2126">
      <w:pPr>
        <w:spacing w:after="0" w:line="240" w:lineRule="auto"/>
        <w:ind w:left="360"/>
        <w:jc w:val="both"/>
        <w:rPr>
          <w:rFonts w:ascii="Times New Roman" w:hAnsi="Times New Roman"/>
          <w:sz w:val="24"/>
          <w:szCs w:val="24"/>
        </w:rPr>
      </w:pPr>
      <w:r w:rsidRPr="008D2126">
        <w:rPr>
          <w:rFonts w:ascii="Times New Roman" w:hAnsi="Times New Roman"/>
          <w:sz w:val="24"/>
          <w:szCs w:val="24"/>
        </w:rPr>
        <w:t>Общество с ограниченной ответственностью «ПРОМСТРОЙМОНТАЖ» ИНН 7450058490</w:t>
      </w:r>
    </w:p>
    <w:p w:rsidR="008D2126" w:rsidRDefault="008D2126" w:rsidP="003C25BC">
      <w:pPr>
        <w:spacing w:after="0" w:line="240" w:lineRule="auto"/>
        <w:rPr>
          <w:rFonts w:ascii="Times New Roman" w:hAnsi="Times New Roman" w:cs="Times New Roman"/>
          <w:sz w:val="24"/>
          <w:szCs w:val="24"/>
        </w:rPr>
      </w:pPr>
    </w:p>
    <w:p w:rsidR="003C25BC" w:rsidRDefault="003C25BC" w:rsidP="003C25B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8D2126">
        <w:rPr>
          <w:rFonts w:ascii="Times New Roman" w:hAnsi="Times New Roman" w:cs="Times New Roman"/>
          <w:sz w:val="24"/>
          <w:szCs w:val="24"/>
        </w:rPr>
        <w:t>27</w:t>
      </w:r>
      <w:r w:rsidRPr="008B4CAC">
        <w:rPr>
          <w:rFonts w:ascii="Times New Roman" w:hAnsi="Times New Roman" w:cs="Times New Roman"/>
          <w:sz w:val="24"/>
          <w:szCs w:val="24"/>
        </w:rPr>
        <w:t>.</w:t>
      </w:r>
      <w:r>
        <w:rPr>
          <w:rFonts w:ascii="Times New Roman" w:hAnsi="Times New Roman" w:cs="Times New Roman"/>
          <w:sz w:val="24"/>
          <w:szCs w:val="24"/>
        </w:rPr>
        <w:t>05</w:t>
      </w:r>
      <w:r w:rsidRPr="008B4CAC">
        <w:rPr>
          <w:rFonts w:ascii="Times New Roman" w:hAnsi="Times New Roman" w:cs="Times New Roman"/>
          <w:sz w:val="24"/>
          <w:szCs w:val="24"/>
        </w:rPr>
        <w:t>.2021</w:t>
      </w:r>
    </w:p>
    <w:p w:rsidR="008D2126" w:rsidRDefault="008D2126" w:rsidP="003C25BC">
      <w:pPr>
        <w:spacing w:after="0" w:line="240" w:lineRule="auto"/>
        <w:rPr>
          <w:rFonts w:ascii="Times New Roman" w:hAnsi="Times New Roman" w:cs="Times New Roman"/>
          <w:sz w:val="24"/>
          <w:szCs w:val="24"/>
        </w:rPr>
      </w:pPr>
    </w:p>
    <w:p w:rsidR="008D2126" w:rsidRPr="00BE28A5" w:rsidRDefault="008D2126" w:rsidP="008D2126">
      <w:pPr>
        <w:spacing w:after="0" w:line="240" w:lineRule="auto"/>
        <w:ind w:firstLine="567"/>
        <w:jc w:val="both"/>
        <w:rPr>
          <w:rFonts w:ascii="Times New Roman" w:hAnsi="Times New Roman" w:cs="Times New Roman"/>
          <w:sz w:val="24"/>
          <w:szCs w:val="24"/>
        </w:rPr>
      </w:pPr>
      <w:r w:rsidRPr="00BE28A5">
        <w:rPr>
          <w:rFonts w:ascii="Times New Roman" w:hAnsi="Times New Roman" w:cs="Times New Roman"/>
          <w:b/>
          <w:sz w:val="24"/>
          <w:szCs w:val="24"/>
        </w:rPr>
        <w:t xml:space="preserve">Решили:  </w:t>
      </w:r>
      <w:r w:rsidRPr="00BE28A5">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8D2126" w:rsidRPr="008D2126" w:rsidRDefault="008D2126" w:rsidP="008D2126">
      <w:pPr>
        <w:autoSpaceDE w:val="0"/>
        <w:autoSpaceDN w:val="0"/>
        <w:adjustRightInd w:val="0"/>
        <w:spacing w:after="0" w:line="240" w:lineRule="auto"/>
        <w:ind w:left="284"/>
        <w:jc w:val="both"/>
        <w:rPr>
          <w:rFonts w:ascii="Times New Roman" w:hAnsi="Times New Roman"/>
          <w:sz w:val="24"/>
          <w:szCs w:val="24"/>
        </w:rPr>
      </w:pPr>
      <w:r w:rsidRPr="008D2126">
        <w:rPr>
          <w:rFonts w:ascii="Times New Roman" w:hAnsi="Times New Roman"/>
          <w:sz w:val="24"/>
          <w:szCs w:val="24"/>
        </w:rPr>
        <w:t>Общество с ограниченной ответственностью «Желдормагистраль» ИНН 7714431090</w:t>
      </w:r>
    </w:p>
    <w:p w:rsidR="008D2126" w:rsidRPr="008D2126" w:rsidRDefault="008D2126" w:rsidP="008D2126">
      <w:pPr>
        <w:autoSpaceDE w:val="0"/>
        <w:autoSpaceDN w:val="0"/>
        <w:adjustRightInd w:val="0"/>
        <w:spacing w:after="0" w:line="240" w:lineRule="auto"/>
        <w:ind w:left="284"/>
        <w:jc w:val="both"/>
        <w:rPr>
          <w:rFonts w:ascii="Times New Roman" w:hAnsi="Times New Roman"/>
          <w:sz w:val="24"/>
          <w:szCs w:val="24"/>
        </w:rPr>
      </w:pPr>
      <w:r w:rsidRPr="008D2126">
        <w:rPr>
          <w:rFonts w:ascii="Times New Roman" w:hAnsi="Times New Roman"/>
          <w:sz w:val="24"/>
          <w:szCs w:val="24"/>
        </w:rPr>
        <w:t>Общество с ограниченной ответственностью «ПАРАМЕТРИКА» ИНН 9705155578</w:t>
      </w:r>
    </w:p>
    <w:p w:rsidR="008D2126" w:rsidRDefault="008D2126" w:rsidP="003C25BC">
      <w:pPr>
        <w:spacing w:after="0" w:line="240" w:lineRule="auto"/>
        <w:rPr>
          <w:rFonts w:ascii="Times New Roman" w:hAnsi="Times New Roman" w:cs="Times New Roman"/>
          <w:sz w:val="24"/>
          <w:szCs w:val="24"/>
        </w:rPr>
      </w:pPr>
    </w:p>
    <w:p w:rsidR="003C25BC" w:rsidRDefault="003C25BC" w:rsidP="003C25B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7A7DE2">
        <w:rPr>
          <w:rFonts w:ascii="Times New Roman" w:hAnsi="Times New Roman" w:cs="Times New Roman"/>
          <w:sz w:val="24"/>
          <w:szCs w:val="24"/>
        </w:rPr>
        <w:t>26</w:t>
      </w:r>
      <w:r w:rsidRPr="008B4CAC">
        <w:rPr>
          <w:rFonts w:ascii="Times New Roman" w:hAnsi="Times New Roman" w:cs="Times New Roman"/>
          <w:sz w:val="24"/>
          <w:szCs w:val="24"/>
        </w:rPr>
        <w:t>.</w:t>
      </w:r>
      <w:r>
        <w:rPr>
          <w:rFonts w:ascii="Times New Roman" w:hAnsi="Times New Roman" w:cs="Times New Roman"/>
          <w:sz w:val="24"/>
          <w:szCs w:val="24"/>
        </w:rPr>
        <w:t>05</w:t>
      </w:r>
      <w:r w:rsidRPr="008B4CAC">
        <w:rPr>
          <w:rFonts w:ascii="Times New Roman" w:hAnsi="Times New Roman" w:cs="Times New Roman"/>
          <w:sz w:val="24"/>
          <w:szCs w:val="24"/>
        </w:rPr>
        <w:t>.2021</w:t>
      </w:r>
    </w:p>
    <w:p w:rsidR="007A7DE2" w:rsidRDefault="007A7DE2" w:rsidP="003C25BC">
      <w:pPr>
        <w:spacing w:after="0" w:line="240" w:lineRule="auto"/>
        <w:rPr>
          <w:rFonts w:ascii="Times New Roman" w:hAnsi="Times New Roman" w:cs="Times New Roman"/>
          <w:sz w:val="24"/>
          <w:szCs w:val="24"/>
        </w:rPr>
      </w:pPr>
    </w:p>
    <w:p w:rsidR="007A7DE2" w:rsidRPr="00C1277B" w:rsidRDefault="007A7DE2" w:rsidP="007A7DE2">
      <w:pPr>
        <w:spacing w:after="0" w:line="240" w:lineRule="auto"/>
        <w:ind w:firstLine="567"/>
        <w:jc w:val="both"/>
        <w:rPr>
          <w:rFonts w:ascii="Times New Roman" w:hAnsi="Times New Roman" w:cs="Times New Roman"/>
          <w:sz w:val="24"/>
          <w:szCs w:val="24"/>
        </w:rPr>
      </w:pPr>
      <w:r w:rsidRPr="00C1277B">
        <w:rPr>
          <w:rFonts w:ascii="Times New Roman" w:hAnsi="Times New Roman" w:cs="Times New Roman"/>
          <w:b/>
          <w:sz w:val="24"/>
          <w:szCs w:val="24"/>
        </w:rPr>
        <w:lastRenderedPageBreak/>
        <w:t xml:space="preserve">Решили:  </w:t>
      </w:r>
      <w:r w:rsidRPr="00C1277B">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7A7DE2" w:rsidRPr="007A7DE2" w:rsidRDefault="007A7DE2" w:rsidP="007A7DE2">
      <w:pPr>
        <w:autoSpaceDE w:val="0"/>
        <w:autoSpaceDN w:val="0"/>
        <w:adjustRightInd w:val="0"/>
        <w:spacing w:after="0" w:line="240" w:lineRule="auto"/>
        <w:ind w:left="360"/>
        <w:jc w:val="both"/>
        <w:rPr>
          <w:rFonts w:ascii="Times New Roman" w:hAnsi="Times New Roman"/>
          <w:sz w:val="24"/>
          <w:szCs w:val="24"/>
        </w:rPr>
      </w:pPr>
      <w:r w:rsidRPr="007A7DE2">
        <w:rPr>
          <w:rFonts w:ascii="Times New Roman" w:hAnsi="Times New Roman"/>
          <w:sz w:val="24"/>
          <w:szCs w:val="24"/>
        </w:rPr>
        <w:t>Общество с ограниченной ответственностью «СевЗапКомплектация» ИНН 4703137221</w:t>
      </w:r>
    </w:p>
    <w:p w:rsidR="007A7DE2" w:rsidRPr="007A7DE2" w:rsidRDefault="007A7DE2" w:rsidP="007A7DE2">
      <w:pPr>
        <w:autoSpaceDE w:val="0"/>
        <w:autoSpaceDN w:val="0"/>
        <w:adjustRightInd w:val="0"/>
        <w:spacing w:after="0" w:line="240" w:lineRule="auto"/>
        <w:ind w:left="360"/>
        <w:jc w:val="both"/>
        <w:rPr>
          <w:rFonts w:ascii="Times New Roman" w:hAnsi="Times New Roman"/>
          <w:sz w:val="24"/>
          <w:szCs w:val="24"/>
        </w:rPr>
      </w:pPr>
      <w:r w:rsidRPr="007A7DE2">
        <w:rPr>
          <w:rFonts w:ascii="Times New Roman" w:hAnsi="Times New Roman"/>
          <w:sz w:val="24"/>
          <w:szCs w:val="24"/>
        </w:rPr>
        <w:t>Общество с ограниченной ответственностью «СтройТехСтандарт» ИНН 7716686312</w:t>
      </w:r>
    </w:p>
    <w:p w:rsidR="007A7DE2" w:rsidRPr="007A7DE2" w:rsidRDefault="007A7DE2" w:rsidP="007A7DE2">
      <w:pPr>
        <w:autoSpaceDE w:val="0"/>
        <w:autoSpaceDN w:val="0"/>
        <w:adjustRightInd w:val="0"/>
        <w:spacing w:after="0" w:line="240" w:lineRule="auto"/>
        <w:ind w:left="360"/>
        <w:jc w:val="both"/>
        <w:rPr>
          <w:rFonts w:ascii="Times New Roman" w:hAnsi="Times New Roman"/>
          <w:sz w:val="24"/>
          <w:szCs w:val="24"/>
        </w:rPr>
      </w:pPr>
      <w:r w:rsidRPr="007A7DE2">
        <w:rPr>
          <w:rFonts w:ascii="Times New Roman" w:hAnsi="Times New Roman"/>
          <w:sz w:val="24"/>
          <w:szCs w:val="24"/>
        </w:rPr>
        <w:t>Общество с ограниченной ответственностью «ПРОЕКТНО-ИНЖИНИРИНГОВАЯ КОМПАНИЯ ВИЛАР» ИНН 9723062460</w:t>
      </w:r>
    </w:p>
    <w:p w:rsidR="007A7DE2" w:rsidRDefault="007A7DE2" w:rsidP="003C25BC">
      <w:pPr>
        <w:spacing w:after="0" w:line="240" w:lineRule="auto"/>
        <w:rPr>
          <w:rFonts w:ascii="Times New Roman" w:hAnsi="Times New Roman" w:cs="Times New Roman"/>
          <w:sz w:val="24"/>
          <w:szCs w:val="24"/>
        </w:rPr>
      </w:pPr>
    </w:p>
    <w:p w:rsidR="003C25BC" w:rsidRDefault="003C25BC" w:rsidP="003C25B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230723">
        <w:rPr>
          <w:rFonts w:ascii="Times New Roman" w:hAnsi="Times New Roman" w:cs="Times New Roman"/>
          <w:sz w:val="24"/>
          <w:szCs w:val="24"/>
        </w:rPr>
        <w:t>25</w:t>
      </w:r>
      <w:r w:rsidRPr="008B4CAC">
        <w:rPr>
          <w:rFonts w:ascii="Times New Roman" w:hAnsi="Times New Roman" w:cs="Times New Roman"/>
          <w:sz w:val="24"/>
          <w:szCs w:val="24"/>
        </w:rPr>
        <w:t>.</w:t>
      </w:r>
      <w:r>
        <w:rPr>
          <w:rFonts w:ascii="Times New Roman" w:hAnsi="Times New Roman" w:cs="Times New Roman"/>
          <w:sz w:val="24"/>
          <w:szCs w:val="24"/>
        </w:rPr>
        <w:t>05</w:t>
      </w:r>
      <w:r w:rsidRPr="008B4CAC">
        <w:rPr>
          <w:rFonts w:ascii="Times New Roman" w:hAnsi="Times New Roman" w:cs="Times New Roman"/>
          <w:sz w:val="24"/>
          <w:szCs w:val="24"/>
        </w:rPr>
        <w:t>.2021</w:t>
      </w:r>
    </w:p>
    <w:p w:rsidR="00230723" w:rsidRDefault="00230723" w:rsidP="003C25BC">
      <w:pPr>
        <w:spacing w:after="0" w:line="240" w:lineRule="auto"/>
        <w:rPr>
          <w:rFonts w:ascii="Times New Roman" w:hAnsi="Times New Roman" w:cs="Times New Roman"/>
          <w:sz w:val="24"/>
          <w:szCs w:val="24"/>
        </w:rPr>
      </w:pPr>
    </w:p>
    <w:p w:rsidR="00230723" w:rsidRPr="0071614B" w:rsidRDefault="00230723" w:rsidP="00230723">
      <w:pPr>
        <w:spacing w:after="0" w:line="240" w:lineRule="auto"/>
        <w:ind w:firstLine="567"/>
        <w:jc w:val="both"/>
        <w:rPr>
          <w:rFonts w:ascii="Times New Roman" w:hAnsi="Times New Roman" w:cs="Times New Roman"/>
          <w:sz w:val="24"/>
          <w:szCs w:val="24"/>
        </w:rPr>
      </w:pPr>
      <w:r w:rsidRPr="0071614B">
        <w:rPr>
          <w:rFonts w:ascii="Times New Roman" w:hAnsi="Times New Roman" w:cs="Times New Roman"/>
          <w:b/>
          <w:sz w:val="24"/>
          <w:szCs w:val="24"/>
        </w:rPr>
        <w:t xml:space="preserve">Решили:  </w:t>
      </w:r>
      <w:r w:rsidRPr="0071614B">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230723" w:rsidRPr="00230723" w:rsidRDefault="00230723" w:rsidP="00230723">
      <w:pPr>
        <w:autoSpaceDE w:val="0"/>
        <w:autoSpaceDN w:val="0"/>
        <w:adjustRightInd w:val="0"/>
        <w:spacing w:after="0" w:line="240" w:lineRule="auto"/>
        <w:ind w:left="360"/>
        <w:jc w:val="both"/>
        <w:rPr>
          <w:rFonts w:ascii="Times New Roman" w:hAnsi="Times New Roman"/>
          <w:sz w:val="24"/>
          <w:szCs w:val="24"/>
        </w:rPr>
      </w:pPr>
      <w:r w:rsidRPr="00230723">
        <w:rPr>
          <w:rFonts w:ascii="Times New Roman" w:hAnsi="Times New Roman"/>
          <w:sz w:val="24"/>
          <w:szCs w:val="24"/>
        </w:rPr>
        <w:t>Общество с ограниченной ответственностью «Поволжье-Инжиниринг» ИНН 1660187325</w:t>
      </w:r>
    </w:p>
    <w:p w:rsidR="00230723" w:rsidRDefault="00230723" w:rsidP="003C25BC">
      <w:pPr>
        <w:spacing w:after="0" w:line="240" w:lineRule="auto"/>
        <w:rPr>
          <w:rFonts w:ascii="Times New Roman" w:hAnsi="Times New Roman" w:cs="Times New Roman"/>
          <w:sz w:val="24"/>
          <w:szCs w:val="24"/>
        </w:rPr>
      </w:pPr>
    </w:p>
    <w:p w:rsidR="003C25BC" w:rsidRDefault="003C25BC" w:rsidP="003C25B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464A8">
        <w:rPr>
          <w:rFonts w:ascii="Times New Roman" w:hAnsi="Times New Roman" w:cs="Times New Roman"/>
          <w:sz w:val="24"/>
          <w:szCs w:val="24"/>
        </w:rPr>
        <w:t>2</w:t>
      </w:r>
      <w:r>
        <w:rPr>
          <w:rFonts w:ascii="Times New Roman" w:hAnsi="Times New Roman" w:cs="Times New Roman"/>
          <w:sz w:val="24"/>
          <w:szCs w:val="24"/>
        </w:rPr>
        <w:t>1</w:t>
      </w:r>
      <w:r w:rsidRPr="008B4CAC">
        <w:rPr>
          <w:rFonts w:ascii="Times New Roman" w:hAnsi="Times New Roman" w:cs="Times New Roman"/>
          <w:sz w:val="24"/>
          <w:szCs w:val="24"/>
        </w:rPr>
        <w:t>.</w:t>
      </w:r>
      <w:r>
        <w:rPr>
          <w:rFonts w:ascii="Times New Roman" w:hAnsi="Times New Roman" w:cs="Times New Roman"/>
          <w:sz w:val="24"/>
          <w:szCs w:val="24"/>
        </w:rPr>
        <w:t>05</w:t>
      </w:r>
      <w:r w:rsidRPr="008B4CAC">
        <w:rPr>
          <w:rFonts w:ascii="Times New Roman" w:hAnsi="Times New Roman" w:cs="Times New Roman"/>
          <w:sz w:val="24"/>
          <w:szCs w:val="24"/>
        </w:rPr>
        <w:t>.2021</w:t>
      </w:r>
    </w:p>
    <w:p w:rsidR="00B464A8" w:rsidRDefault="00B464A8" w:rsidP="003C25BC">
      <w:pPr>
        <w:spacing w:after="0" w:line="240" w:lineRule="auto"/>
        <w:rPr>
          <w:rFonts w:ascii="Times New Roman" w:hAnsi="Times New Roman" w:cs="Times New Roman"/>
          <w:sz w:val="24"/>
          <w:szCs w:val="24"/>
        </w:rPr>
      </w:pPr>
    </w:p>
    <w:p w:rsidR="00B464A8" w:rsidRPr="00290650" w:rsidRDefault="00B464A8" w:rsidP="00B464A8">
      <w:pPr>
        <w:spacing w:after="0" w:line="240" w:lineRule="auto"/>
        <w:ind w:firstLine="567"/>
        <w:jc w:val="both"/>
        <w:rPr>
          <w:rFonts w:ascii="Times New Roman" w:hAnsi="Times New Roman" w:cs="Times New Roman"/>
          <w:sz w:val="24"/>
          <w:szCs w:val="24"/>
        </w:rPr>
      </w:pPr>
      <w:r w:rsidRPr="00290650">
        <w:rPr>
          <w:rFonts w:ascii="Times New Roman" w:hAnsi="Times New Roman" w:cs="Times New Roman"/>
          <w:b/>
          <w:sz w:val="24"/>
          <w:szCs w:val="24"/>
        </w:rPr>
        <w:t xml:space="preserve">Решили:  </w:t>
      </w:r>
      <w:r w:rsidRPr="00290650">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464A8" w:rsidRPr="00B464A8" w:rsidRDefault="00B464A8" w:rsidP="00B464A8">
      <w:pPr>
        <w:autoSpaceDE w:val="0"/>
        <w:autoSpaceDN w:val="0"/>
        <w:adjustRightInd w:val="0"/>
        <w:spacing w:after="0" w:line="240" w:lineRule="auto"/>
        <w:ind w:left="360"/>
        <w:jc w:val="both"/>
        <w:rPr>
          <w:rFonts w:ascii="Times New Roman" w:hAnsi="Times New Roman"/>
          <w:sz w:val="24"/>
          <w:szCs w:val="24"/>
        </w:rPr>
      </w:pPr>
      <w:r w:rsidRPr="00B464A8">
        <w:rPr>
          <w:rFonts w:ascii="Times New Roman" w:hAnsi="Times New Roman"/>
          <w:sz w:val="24"/>
          <w:szCs w:val="24"/>
        </w:rPr>
        <w:t>Общество с ограниченной ответственностью «РАМ» ИНН 2404020341</w:t>
      </w:r>
    </w:p>
    <w:p w:rsidR="00B464A8" w:rsidRPr="00B464A8" w:rsidRDefault="00B464A8" w:rsidP="00B464A8">
      <w:pPr>
        <w:autoSpaceDE w:val="0"/>
        <w:autoSpaceDN w:val="0"/>
        <w:adjustRightInd w:val="0"/>
        <w:spacing w:after="0" w:line="240" w:lineRule="auto"/>
        <w:ind w:left="360"/>
        <w:jc w:val="both"/>
        <w:rPr>
          <w:rFonts w:ascii="Times New Roman" w:hAnsi="Times New Roman"/>
          <w:sz w:val="24"/>
          <w:szCs w:val="24"/>
        </w:rPr>
      </w:pPr>
      <w:r w:rsidRPr="00B464A8">
        <w:rPr>
          <w:rFonts w:ascii="Times New Roman" w:hAnsi="Times New Roman"/>
          <w:sz w:val="24"/>
          <w:szCs w:val="24"/>
        </w:rPr>
        <w:t>Общество с ограниченной ответственностью «Строительная компания «Зодчий» ИНН 5321203837</w:t>
      </w:r>
    </w:p>
    <w:p w:rsidR="00B464A8" w:rsidRPr="00B464A8" w:rsidRDefault="00B464A8" w:rsidP="00B464A8">
      <w:pPr>
        <w:autoSpaceDE w:val="0"/>
        <w:autoSpaceDN w:val="0"/>
        <w:adjustRightInd w:val="0"/>
        <w:spacing w:after="0" w:line="240" w:lineRule="auto"/>
        <w:ind w:left="360"/>
        <w:jc w:val="both"/>
        <w:rPr>
          <w:rFonts w:ascii="Times New Roman" w:hAnsi="Times New Roman"/>
          <w:sz w:val="24"/>
          <w:szCs w:val="24"/>
        </w:rPr>
      </w:pPr>
      <w:r w:rsidRPr="00B464A8">
        <w:rPr>
          <w:rFonts w:ascii="Times New Roman" w:hAnsi="Times New Roman"/>
          <w:sz w:val="24"/>
          <w:szCs w:val="24"/>
        </w:rPr>
        <w:t>Общество с ограниченной ответственностью «Андаса» ИНН 7734434090</w:t>
      </w:r>
    </w:p>
    <w:p w:rsidR="00B464A8" w:rsidRDefault="00B464A8" w:rsidP="003C25BC">
      <w:pPr>
        <w:spacing w:after="0" w:line="240" w:lineRule="auto"/>
        <w:rPr>
          <w:rFonts w:ascii="Times New Roman" w:hAnsi="Times New Roman" w:cs="Times New Roman"/>
          <w:sz w:val="24"/>
          <w:szCs w:val="24"/>
        </w:rPr>
      </w:pPr>
    </w:p>
    <w:p w:rsidR="00B464A8" w:rsidRPr="00290650" w:rsidRDefault="00B464A8" w:rsidP="00B464A8">
      <w:pPr>
        <w:spacing w:after="0" w:line="240" w:lineRule="auto"/>
        <w:ind w:firstLine="567"/>
        <w:jc w:val="both"/>
        <w:rPr>
          <w:rFonts w:ascii="Times New Roman" w:hAnsi="Times New Roman" w:cs="Times New Roman"/>
          <w:sz w:val="24"/>
          <w:szCs w:val="24"/>
        </w:rPr>
      </w:pPr>
      <w:r w:rsidRPr="00290650">
        <w:rPr>
          <w:rFonts w:ascii="Times New Roman" w:hAnsi="Times New Roman" w:cs="Times New Roman"/>
          <w:b/>
          <w:sz w:val="24"/>
          <w:szCs w:val="24"/>
        </w:rPr>
        <w:t xml:space="preserve">Решили:  </w:t>
      </w:r>
      <w:r w:rsidRPr="00290650">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B464A8" w:rsidRPr="00B464A8" w:rsidRDefault="00B464A8" w:rsidP="00B464A8">
      <w:pPr>
        <w:spacing w:after="0" w:line="240" w:lineRule="auto"/>
        <w:ind w:left="360"/>
        <w:rPr>
          <w:rFonts w:ascii="Times New Roman" w:hAnsi="Times New Roman"/>
          <w:sz w:val="24"/>
          <w:szCs w:val="24"/>
        </w:rPr>
      </w:pPr>
      <w:r w:rsidRPr="00B464A8">
        <w:rPr>
          <w:rFonts w:ascii="Times New Roman" w:hAnsi="Times New Roman"/>
          <w:sz w:val="24"/>
          <w:szCs w:val="24"/>
        </w:rPr>
        <w:t>Общество с ограниченной ответственностью «ЭКОСИНТЕЗ» ИНН 7722829294</w:t>
      </w:r>
    </w:p>
    <w:p w:rsidR="00B464A8" w:rsidRDefault="00B464A8" w:rsidP="003C25BC">
      <w:pPr>
        <w:spacing w:after="0" w:line="240" w:lineRule="auto"/>
        <w:rPr>
          <w:rFonts w:ascii="Times New Roman" w:hAnsi="Times New Roman" w:cs="Times New Roman"/>
          <w:sz w:val="24"/>
          <w:szCs w:val="24"/>
        </w:rPr>
      </w:pPr>
    </w:p>
    <w:p w:rsidR="003C25BC" w:rsidRDefault="003C25BC" w:rsidP="003C25B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325A51">
        <w:rPr>
          <w:rFonts w:ascii="Times New Roman" w:hAnsi="Times New Roman" w:cs="Times New Roman"/>
          <w:sz w:val="24"/>
          <w:szCs w:val="24"/>
        </w:rPr>
        <w:t>20</w:t>
      </w:r>
      <w:r w:rsidRPr="008B4CAC">
        <w:rPr>
          <w:rFonts w:ascii="Times New Roman" w:hAnsi="Times New Roman" w:cs="Times New Roman"/>
          <w:sz w:val="24"/>
          <w:szCs w:val="24"/>
        </w:rPr>
        <w:t>.</w:t>
      </w:r>
      <w:r>
        <w:rPr>
          <w:rFonts w:ascii="Times New Roman" w:hAnsi="Times New Roman" w:cs="Times New Roman"/>
          <w:sz w:val="24"/>
          <w:szCs w:val="24"/>
        </w:rPr>
        <w:t>05</w:t>
      </w:r>
      <w:r w:rsidRPr="008B4CAC">
        <w:rPr>
          <w:rFonts w:ascii="Times New Roman" w:hAnsi="Times New Roman" w:cs="Times New Roman"/>
          <w:sz w:val="24"/>
          <w:szCs w:val="24"/>
        </w:rPr>
        <w:t>.2021</w:t>
      </w:r>
    </w:p>
    <w:p w:rsidR="00325A51" w:rsidRDefault="00325A51" w:rsidP="003C25BC">
      <w:pPr>
        <w:spacing w:after="0" w:line="240" w:lineRule="auto"/>
        <w:rPr>
          <w:rFonts w:ascii="Times New Roman" w:hAnsi="Times New Roman" w:cs="Times New Roman"/>
          <w:sz w:val="24"/>
          <w:szCs w:val="24"/>
        </w:rPr>
      </w:pPr>
    </w:p>
    <w:p w:rsidR="00325A51" w:rsidRPr="00C25350" w:rsidRDefault="00325A51" w:rsidP="00325A51">
      <w:pPr>
        <w:spacing w:after="0" w:line="240" w:lineRule="auto"/>
        <w:ind w:firstLine="567"/>
        <w:jc w:val="both"/>
        <w:rPr>
          <w:rFonts w:ascii="Times New Roman" w:hAnsi="Times New Roman" w:cs="Times New Roman"/>
          <w:sz w:val="24"/>
          <w:szCs w:val="24"/>
        </w:rPr>
      </w:pPr>
      <w:r w:rsidRPr="00C25350">
        <w:rPr>
          <w:rFonts w:ascii="Times New Roman" w:hAnsi="Times New Roman" w:cs="Times New Roman"/>
          <w:b/>
          <w:sz w:val="24"/>
          <w:szCs w:val="24"/>
        </w:rPr>
        <w:t xml:space="preserve">Решили:  </w:t>
      </w:r>
      <w:r w:rsidRPr="00C25350">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325A51" w:rsidRPr="00325A51" w:rsidRDefault="00325A51" w:rsidP="00325A51">
      <w:pPr>
        <w:autoSpaceDE w:val="0"/>
        <w:autoSpaceDN w:val="0"/>
        <w:adjustRightInd w:val="0"/>
        <w:spacing w:after="0" w:line="240" w:lineRule="auto"/>
        <w:ind w:left="360"/>
        <w:jc w:val="both"/>
        <w:rPr>
          <w:rFonts w:ascii="Times New Roman" w:hAnsi="Times New Roman"/>
          <w:sz w:val="24"/>
          <w:szCs w:val="24"/>
        </w:rPr>
      </w:pPr>
      <w:r w:rsidRPr="00325A51">
        <w:rPr>
          <w:rFonts w:ascii="Times New Roman" w:hAnsi="Times New Roman"/>
          <w:sz w:val="24"/>
          <w:szCs w:val="24"/>
        </w:rPr>
        <w:t>Индивидуальный предприниматель Алымов Владимир Викторович ИНН 235406861678</w:t>
      </w:r>
    </w:p>
    <w:p w:rsidR="00325A51" w:rsidRPr="00325A51" w:rsidRDefault="00325A51" w:rsidP="00325A51">
      <w:pPr>
        <w:autoSpaceDE w:val="0"/>
        <w:autoSpaceDN w:val="0"/>
        <w:adjustRightInd w:val="0"/>
        <w:spacing w:after="0" w:line="240" w:lineRule="auto"/>
        <w:ind w:left="360"/>
        <w:jc w:val="both"/>
        <w:rPr>
          <w:rFonts w:ascii="Times New Roman" w:hAnsi="Times New Roman"/>
          <w:sz w:val="24"/>
          <w:szCs w:val="24"/>
        </w:rPr>
      </w:pPr>
      <w:r w:rsidRPr="00325A51">
        <w:rPr>
          <w:rFonts w:ascii="Times New Roman" w:hAnsi="Times New Roman"/>
          <w:sz w:val="24"/>
          <w:szCs w:val="24"/>
        </w:rPr>
        <w:t>Общество с ограниченной ответственностью «ИНЭНЕРДЖИ» ИНН 5609089340</w:t>
      </w:r>
    </w:p>
    <w:p w:rsidR="00325A51" w:rsidRPr="00325A51" w:rsidRDefault="00325A51" w:rsidP="00325A51">
      <w:pPr>
        <w:autoSpaceDE w:val="0"/>
        <w:autoSpaceDN w:val="0"/>
        <w:adjustRightInd w:val="0"/>
        <w:spacing w:after="0" w:line="240" w:lineRule="auto"/>
        <w:ind w:left="360"/>
        <w:jc w:val="both"/>
        <w:rPr>
          <w:rFonts w:ascii="Times New Roman" w:hAnsi="Times New Roman"/>
          <w:sz w:val="24"/>
          <w:szCs w:val="24"/>
        </w:rPr>
      </w:pPr>
      <w:r w:rsidRPr="00325A51">
        <w:rPr>
          <w:rFonts w:ascii="Times New Roman" w:hAnsi="Times New Roman"/>
          <w:sz w:val="24"/>
          <w:szCs w:val="24"/>
        </w:rPr>
        <w:t>Общество с ограниченной ответственностью «СтройСаб» ИНН 7806575430</w:t>
      </w:r>
    </w:p>
    <w:p w:rsidR="00325A51" w:rsidRDefault="00325A51" w:rsidP="003C25BC">
      <w:pPr>
        <w:spacing w:after="0" w:line="240" w:lineRule="auto"/>
        <w:rPr>
          <w:rFonts w:ascii="Times New Roman" w:hAnsi="Times New Roman" w:cs="Times New Roman"/>
          <w:sz w:val="24"/>
          <w:szCs w:val="24"/>
        </w:rPr>
      </w:pPr>
    </w:p>
    <w:p w:rsidR="003C25BC" w:rsidRDefault="003C25BC" w:rsidP="003C25B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lastRenderedPageBreak/>
        <w:t xml:space="preserve">Заседание совета от </w:t>
      </w:r>
      <w:r w:rsidR="00A45C58">
        <w:rPr>
          <w:rFonts w:ascii="Times New Roman" w:hAnsi="Times New Roman" w:cs="Times New Roman"/>
          <w:sz w:val="24"/>
          <w:szCs w:val="24"/>
        </w:rPr>
        <w:t>19</w:t>
      </w:r>
      <w:r w:rsidRPr="008B4CAC">
        <w:rPr>
          <w:rFonts w:ascii="Times New Roman" w:hAnsi="Times New Roman" w:cs="Times New Roman"/>
          <w:sz w:val="24"/>
          <w:szCs w:val="24"/>
        </w:rPr>
        <w:t>.</w:t>
      </w:r>
      <w:r>
        <w:rPr>
          <w:rFonts w:ascii="Times New Roman" w:hAnsi="Times New Roman" w:cs="Times New Roman"/>
          <w:sz w:val="24"/>
          <w:szCs w:val="24"/>
        </w:rPr>
        <w:t>05</w:t>
      </w:r>
      <w:r w:rsidRPr="008B4CAC">
        <w:rPr>
          <w:rFonts w:ascii="Times New Roman" w:hAnsi="Times New Roman" w:cs="Times New Roman"/>
          <w:sz w:val="24"/>
          <w:szCs w:val="24"/>
        </w:rPr>
        <w:t>.2021</w:t>
      </w:r>
    </w:p>
    <w:p w:rsidR="00A45C58" w:rsidRDefault="00A45C58" w:rsidP="003C25BC">
      <w:pPr>
        <w:spacing w:after="0" w:line="240" w:lineRule="auto"/>
        <w:rPr>
          <w:rFonts w:ascii="Times New Roman" w:hAnsi="Times New Roman" w:cs="Times New Roman"/>
          <w:sz w:val="24"/>
          <w:szCs w:val="24"/>
        </w:rPr>
      </w:pPr>
    </w:p>
    <w:p w:rsidR="00A45C58" w:rsidRPr="00EE3B2C" w:rsidRDefault="00A45C58" w:rsidP="00A45C58">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sidRPr="009F69A5">
        <w:rPr>
          <w:rFonts w:ascii="Times New Roman" w:hAnsi="Times New Roman" w:cs="Times New Roman"/>
          <w:b/>
          <w:sz w:val="24"/>
          <w:szCs w:val="24"/>
        </w:rPr>
        <w:t xml:space="preserve"> </w:t>
      </w:r>
      <w:r w:rsidRPr="00907B97">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A45C58" w:rsidRPr="00A45C58" w:rsidRDefault="00A45C58" w:rsidP="00A45C58">
      <w:pPr>
        <w:autoSpaceDE w:val="0"/>
        <w:autoSpaceDN w:val="0"/>
        <w:adjustRightInd w:val="0"/>
        <w:spacing w:after="0" w:line="240" w:lineRule="auto"/>
        <w:ind w:left="360"/>
        <w:jc w:val="both"/>
        <w:rPr>
          <w:rFonts w:ascii="Times New Roman" w:hAnsi="Times New Roman"/>
          <w:sz w:val="24"/>
          <w:szCs w:val="24"/>
        </w:rPr>
      </w:pPr>
      <w:r w:rsidRPr="00A45C58">
        <w:rPr>
          <w:rFonts w:ascii="Times New Roman" w:hAnsi="Times New Roman"/>
          <w:sz w:val="24"/>
          <w:szCs w:val="24"/>
        </w:rPr>
        <w:t>Автономная некоммерческая организация «Центр земельных и строительно-технических экспертиз» ИНН 5050144695</w:t>
      </w:r>
    </w:p>
    <w:p w:rsidR="00A45C58" w:rsidRPr="00A45C58" w:rsidRDefault="00A45C58" w:rsidP="00A45C58">
      <w:pPr>
        <w:autoSpaceDE w:val="0"/>
        <w:autoSpaceDN w:val="0"/>
        <w:adjustRightInd w:val="0"/>
        <w:spacing w:after="0" w:line="240" w:lineRule="auto"/>
        <w:ind w:left="360"/>
        <w:jc w:val="both"/>
        <w:rPr>
          <w:rFonts w:ascii="Times New Roman" w:hAnsi="Times New Roman"/>
          <w:sz w:val="24"/>
          <w:szCs w:val="24"/>
        </w:rPr>
      </w:pPr>
      <w:r w:rsidRPr="00A45C58">
        <w:rPr>
          <w:rFonts w:ascii="Times New Roman" w:hAnsi="Times New Roman"/>
          <w:sz w:val="24"/>
          <w:szCs w:val="24"/>
        </w:rPr>
        <w:t>Общество с ограниченной ответственностью «ООО «АСВЕНТ ИНЖИНИРИНГ» ИНН 5409012460</w:t>
      </w:r>
    </w:p>
    <w:p w:rsidR="00A45C58" w:rsidRPr="00A45C58" w:rsidRDefault="00A45C58" w:rsidP="00A45C58">
      <w:pPr>
        <w:autoSpaceDE w:val="0"/>
        <w:autoSpaceDN w:val="0"/>
        <w:adjustRightInd w:val="0"/>
        <w:spacing w:after="0" w:line="240" w:lineRule="auto"/>
        <w:ind w:left="360"/>
        <w:jc w:val="both"/>
        <w:rPr>
          <w:rFonts w:ascii="Times New Roman" w:hAnsi="Times New Roman"/>
          <w:sz w:val="24"/>
          <w:szCs w:val="24"/>
        </w:rPr>
      </w:pPr>
      <w:r w:rsidRPr="00A45C58">
        <w:rPr>
          <w:rFonts w:ascii="Times New Roman" w:hAnsi="Times New Roman"/>
          <w:sz w:val="24"/>
          <w:szCs w:val="24"/>
        </w:rPr>
        <w:t>Общество с ограниченной ответственностью «Столица» ИНН 7810752675</w:t>
      </w:r>
    </w:p>
    <w:p w:rsidR="00A45C58" w:rsidRPr="00A45C58" w:rsidRDefault="00A45C58" w:rsidP="00A45C58">
      <w:pPr>
        <w:autoSpaceDE w:val="0"/>
        <w:autoSpaceDN w:val="0"/>
        <w:adjustRightInd w:val="0"/>
        <w:spacing w:after="0" w:line="240" w:lineRule="auto"/>
        <w:ind w:left="360"/>
        <w:jc w:val="both"/>
        <w:rPr>
          <w:rFonts w:ascii="Times New Roman" w:hAnsi="Times New Roman"/>
          <w:sz w:val="24"/>
          <w:szCs w:val="24"/>
        </w:rPr>
      </w:pPr>
      <w:r w:rsidRPr="00A45C58">
        <w:rPr>
          <w:rFonts w:ascii="Times New Roman" w:hAnsi="Times New Roman"/>
          <w:sz w:val="24"/>
          <w:szCs w:val="24"/>
        </w:rPr>
        <w:t>Общество с ограниченной ответственностью «МОСПРОМДИЗАЙН» ИНН 9715271686</w:t>
      </w:r>
    </w:p>
    <w:p w:rsidR="00A45C58" w:rsidRPr="00A45C58" w:rsidRDefault="00A45C58" w:rsidP="00A45C58">
      <w:pPr>
        <w:autoSpaceDE w:val="0"/>
        <w:autoSpaceDN w:val="0"/>
        <w:adjustRightInd w:val="0"/>
        <w:spacing w:after="0" w:line="240" w:lineRule="auto"/>
        <w:ind w:left="360"/>
        <w:jc w:val="both"/>
        <w:rPr>
          <w:rFonts w:ascii="Times New Roman" w:hAnsi="Times New Roman"/>
          <w:sz w:val="24"/>
          <w:szCs w:val="24"/>
        </w:rPr>
      </w:pPr>
      <w:r w:rsidRPr="00A45C58">
        <w:rPr>
          <w:rFonts w:ascii="Times New Roman" w:hAnsi="Times New Roman"/>
          <w:sz w:val="24"/>
          <w:szCs w:val="24"/>
        </w:rPr>
        <w:t>Общество с ограниченной ответственностью «ПСК «СКЕТЧ» ИНН 9721119048</w:t>
      </w:r>
    </w:p>
    <w:p w:rsidR="00A45C58" w:rsidRDefault="00A45C58" w:rsidP="003C25BC">
      <w:pPr>
        <w:spacing w:after="0" w:line="240" w:lineRule="auto"/>
        <w:rPr>
          <w:rFonts w:ascii="Times New Roman" w:hAnsi="Times New Roman" w:cs="Times New Roman"/>
          <w:sz w:val="24"/>
          <w:szCs w:val="24"/>
        </w:rPr>
      </w:pPr>
    </w:p>
    <w:p w:rsidR="003C25BC" w:rsidRDefault="003C25BC" w:rsidP="003C25B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A45C58">
        <w:rPr>
          <w:rFonts w:ascii="Times New Roman" w:hAnsi="Times New Roman" w:cs="Times New Roman"/>
          <w:sz w:val="24"/>
          <w:szCs w:val="24"/>
        </w:rPr>
        <w:t>18</w:t>
      </w:r>
      <w:r w:rsidRPr="008B4CAC">
        <w:rPr>
          <w:rFonts w:ascii="Times New Roman" w:hAnsi="Times New Roman" w:cs="Times New Roman"/>
          <w:sz w:val="24"/>
          <w:szCs w:val="24"/>
        </w:rPr>
        <w:t>.</w:t>
      </w:r>
      <w:r>
        <w:rPr>
          <w:rFonts w:ascii="Times New Roman" w:hAnsi="Times New Roman" w:cs="Times New Roman"/>
          <w:sz w:val="24"/>
          <w:szCs w:val="24"/>
        </w:rPr>
        <w:t>05</w:t>
      </w:r>
      <w:r w:rsidRPr="008B4CAC">
        <w:rPr>
          <w:rFonts w:ascii="Times New Roman" w:hAnsi="Times New Roman" w:cs="Times New Roman"/>
          <w:sz w:val="24"/>
          <w:szCs w:val="24"/>
        </w:rPr>
        <w:t>.2021</w:t>
      </w:r>
    </w:p>
    <w:p w:rsidR="00A45C58" w:rsidRDefault="00A45C58" w:rsidP="003C25BC">
      <w:pPr>
        <w:spacing w:after="0" w:line="240" w:lineRule="auto"/>
        <w:rPr>
          <w:rFonts w:ascii="Times New Roman" w:hAnsi="Times New Roman" w:cs="Times New Roman"/>
          <w:sz w:val="24"/>
          <w:szCs w:val="24"/>
        </w:rPr>
      </w:pPr>
    </w:p>
    <w:p w:rsidR="00A45C58" w:rsidRPr="00DA4A9B" w:rsidRDefault="00A45C58" w:rsidP="00A45C58">
      <w:pPr>
        <w:spacing w:after="0" w:line="240" w:lineRule="auto"/>
        <w:ind w:firstLine="567"/>
        <w:jc w:val="both"/>
        <w:rPr>
          <w:rFonts w:ascii="Times New Roman" w:hAnsi="Times New Roman" w:cs="Times New Roman"/>
          <w:sz w:val="24"/>
          <w:szCs w:val="24"/>
        </w:rPr>
      </w:pPr>
      <w:r w:rsidRPr="00DA4A9B">
        <w:rPr>
          <w:rFonts w:ascii="Times New Roman" w:hAnsi="Times New Roman" w:cs="Times New Roman"/>
          <w:b/>
          <w:sz w:val="24"/>
          <w:szCs w:val="24"/>
        </w:rPr>
        <w:t xml:space="preserve">Решили:  </w:t>
      </w:r>
      <w:r w:rsidRPr="00DA4A9B">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A45C58" w:rsidRPr="00A45C58" w:rsidRDefault="00A45C58" w:rsidP="00A45C58">
      <w:pPr>
        <w:autoSpaceDE w:val="0"/>
        <w:autoSpaceDN w:val="0"/>
        <w:adjustRightInd w:val="0"/>
        <w:spacing w:after="0" w:line="240" w:lineRule="auto"/>
        <w:ind w:left="360"/>
        <w:jc w:val="both"/>
        <w:rPr>
          <w:rFonts w:ascii="Times New Roman" w:hAnsi="Times New Roman"/>
          <w:sz w:val="24"/>
          <w:szCs w:val="24"/>
        </w:rPr>
      </w:pPr>
      <w:r w:rsidRPr="00A45C58">
        <w:rPr>
          <w:rFonts w:ascii="Times New Roman" w:hAnsi="Times New Roman"/>
          <w:sz w:val="24"/>
          <w:szCs w:val="24"/>
        </w:rPr>
        <w:t>Общество с ограниченной ответственностью «СТРОЙТЕХНОСФЕРА» ИНН 5018206883</w:t>
      </w:r>
    </w:p>
    <w:p w:rsidR="00A45C58" w:rsidRPr="00A45C58" w:rsidRDefault="00A45C58" w:rsidP="00A45C58">
      <w:pPr>
        <w:autoSpaceDE w:val="0"/>
        <w:autoSpaceDN w:val="0"/>
        <w:adjustRightInd w:val="0"/>
        <w:spacing w:after="0" w:line="240" w:lineRule="auto"/>
        <w:ind w:left="360"/>
        <w:jc w:val="both"/>
        <w:rPr>
          <w:rFonts w:ascii="Times New Roman" w:hAnsi="Times New Roman"/>
          <w:sz w:val="24"/>
          <w:szCs w:val="24"/>
        </w:rPr>
      </w:pPr>
      <w:r w:rsidRPr="00A45C58">
        <w:rPr>
          <w:rFonts w:ascii="Times New Roman" w:hAnsi="Times New Roman"/>
          <w:sz w:val="24"/>
          <w:szCs w:val="24"/>
        </w:rPr>
        <w:t>Акционерное общество «Генезис» ИНН 5190083749</w:t>
      </w:r>
    </w:p>
    <w:p w:rsidR="00A45C58" w:rsidRPr="00A45C58" w:rsidRDefault="00A45C58" w:rsidP="00A45C58">
      <w:pPr>
        <w:autoSpaceDE w:val="0"/>
        <w:autoSpaceDN w:val="0"/>
        <w:adjustRightInd w:val="0"/>
        <w:spacing w:after="0" w:line="240" w:lineRule="auto"/>
        <w:ind w:left="360"/>
        <w:jc w:val="both"/>
        <w:rPr>
          <w:rFonts w:ascii="Times New Roman" w:hAnsi="Times New Roman"/>
          <w:sz w:val="24"/>
          <w:szCs w:val="24"/>
        </w:rPr>
      </w:pPr>
      <w:r w:rsidRPr="00A45C58">
        <w:rPr>
          <w:rFonts w:ascii="Times New Roman" w:hAnsi="Times New Roman"/>
          <w:sz w:val="24"/>
          <w:szCs w:val="24"/>
        </w:rPr>
        <w:t>Индивидуальный предприниматель Губанов Игорь Борисович ИНН 781390123536</w:t>
      </w:r>
    </w:p>
    <w:p w:rsidR="00A45C58" w:rsidRPr="00A45C58" w:rsidRDefault="00A45C58" w:rsidP="00A45C58">
      <w:pPr>
        <w:autoSpaceDE w:val="0"/>
        <w:autoSpaceDN w:val="0"/>
        <w:adjustRightInd w:val="0"/>
        <w:spacing w:after="0" w:line="240" w:lineRule="auto"/>
        <w:ind w:left="360"/>
        <w:jc w:val="both"/>
        <w:rPr>
          <w:rFonts w:ascii="Times New Roman" w:hAnsi="Times New Roman"/>
          <w:sz w:val="24"/>
          <w:szCs w:val="24"/>
        </w:rPr>
      </w:pPr>
      <w:r w:rsidRPr="00A45C58">
        <w:rPr>
          <w:rFonts w:ascii="Times New Roman" w:hAnsi="Times New Roman"/>
          <w:sz w:val="24"/>
          <w:szCs w:val="24"/>
        </w:rPr>
        <w:t>Общество с ограниченной ответственностью «Стройэнерджи» ИНН 9721119979</w:t>
      </w:r>
    </w:p>
    <w:p w:rsidR="00A45C58" w:rsidRDefault="00A45C58" w:rsidP="003C25BC">
      <w:pPr>
        <w:spacing w:after="0" w:line="240" w:lineRule="auto"/>
        <w:rPr>
          <w:rFonts w:ascii="Times New Roman" w:hAnsi="Times New Roman" w:cs="Times New Roman"/>
          <w:sz w:val="24"/>
          <w:szCs w:val="24"/>
        </w:rPr>
      </w:pPr>
    </w:p>
    <w:p w:rsidR="00A45C58" w:rsidRPr="00DA4A9B" w:rsidRDefault="00A45C58" w:rsidP="00A45C58">
      <w:pPr>
        <w:spacing w:after="0" w:line="240" w:lineRule="auto"/>
        <w:ind w:firstLine="567"/>
        <w:jc w:val="both"/>
        <w:rPr>
          <w:rFonts w:ascii="Times New Roman" w:hAnsi="Times New Roman" w:cs="Times New Roman"/>
          <w:sz w:val="24"/>
          <w:szCs w:val="24"/>
        </w:rPr>
      </w:pPr>
      <w:r w:rsidRPr="00DA4A9B">
        <w:rPr>
          <w:rFonts w:ascii="Times New Roman" w:hAnsi="Times New Roman" w:cs="Times New Roman"/>
          <w:b/>
          <w:sz w:val="24"/>
          <w:szCs w:val="24"/>
        </w:rPr>
        <w:t xml:space="preserve">Решили:  </w:t>
      </w:r>
      <w:r w:rsidRPr="00DA4A9B">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A45C58" w:rsidRPr="00A45C58" w:rsidRDefault="00A45C58" w:rsidP="00A45C58">
      <w:pPr>
        <w:spacing w:after="0" w:line="240" w:lineRule="auto"/>
        <w:ind w:left="360"/>
        <w:rPr>
          <w:rFonts w:ascii="Times New Roman" w:hAnsi="Times New Roman"/>
          <w:sz w:val="24"/>
          <w:szCs w:val="24"/>
        </w:rPr>
      </w:pPr>
      <w:r w:rsidRPr="00A45C58">
        <w:rPr>
          <w:rFonts w:ascii="Times New Roman" w:hAnsi="Times New Roman"/>
          <w:sz w:val="24"/>
          <w:szCs w:val="24"/>
        </w:rPr>
        <w:t>Общество с ограниченной ответственностью «ИНГОДА» ИНН 7726374224</w:t>
      </w:r>
    </w:p>
    <w:p w:rsidR="00A45C58" w:rsidRPr="00A45C58" w:rsidRDefault="00A45C58" w:rsidP="00A45C58">
      <w:pPr>
        <w:spacing w:after="0" w:line="240" w:lineRule="auto"/>
        <w:ind w:left="360"/>
        <w:rPr>
          <w:rFonts w:ascii="Times New Roman" w:hAnsi="Times New Roman"/>
          <w:sz w:val="24"/>
          <w:szCs w:val="24"/>
        </w:rPr>
      </w:pPr>
      <w:r w:rsidRPr="00A45C58">
        <w:rPr>
          <w:rFonts w:ascii="Times New Roman" w:hAnsi="Times New Roman"/>
          <w:sz w:val="24"/>
          <w:szCs w:val="24"/>
        </w:rPr>
        <w:t>Общество с ограниченной ответственностью «ЭкспертПроект» ИНН 5050110061</w:t>
      </w:r>
    </w:p>
    <w:p w:rsidR="00A45C58" w:rsidRDefault="00A45C58" w:rsidP="003C25BC">
      <w:pPr>
        <w:spacing w:after="0" w:line="240" w:lineRule="auto"/>
        <w:rPr>
          <w:rFonts w:ascii="Times New Roman" w:hAnsi="Times New Roman" w:cs="Times New Roman"/>
          <w:sz w:val="24"/>
          <w:szCs w:val="24"/>
        </w:rPr>
      </w:pPr>
    </w:p>
    <w:p w:rsidR="003C25BC" w:rsidRDefault="003C25BC" w:rsidP="003C25B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959C9">
        <w:rPr>
          <w:rFonts w:ascii="Times New Roman" w:hAnsi="Times New Roman" w:cs="Times New Roman"/>
          <w:sz w:val="24"/>
          <w:szCs w:val="24"/>
        </w:rPr>
        <w:t>17</w:t>
      </w:r>
      <w:r w:rsidRPr="008B4CAC">
        <w:rPr>
          <w:rFonts w:ascii="Times New Roman" w:hAnsi="Times New Roman" w:cs="Times New Roman"/>
          <w:sz w:val="24"/>
          <w:szCs w:val="24"/>
        </w:rPr>
        <w:t>.</w:t>
      </w:r>
      <w:r>
        <w:rPr>
          <w:rFonts w:ascii="Times New Roman" w:hAnsi="Times New Roman" w:cs="Times New Roman"/>
          <w:sz w:val="24"/>
          <w:szCs w:val="24"/>
        </w:rPr>
        <w:t>05</w:t>
      </w:r>
      <w:r w:rsidRPr="008B4CAC">
        <w:rPr>
          <w:rFonts w:ascii="Times New Roman" w:hAnsi="Times New Roman" w:cs="Times New Roman"/>
          <w:sz w:val="24"/>
          <w:szCs w:val="24"/>
        </w:rPr>
        <w:t>.2021</w:t>
      </w:r>
    </w:p>
    <w:p w:rsidR="00E959C9" w:rsidRDefault="00E959C9" w:rsidP="003C25BC">
      <w:pPr>
        <w:spacing w:after="0" w:line="240" w:lineRule="auto"/>
        <w:rPr>
          <w:rFonts w:ascii="Times New Roman" w:hAnsi="Times New Roman" w:cs="Times New Roman"/>
          <w:sz w:val="24"/>
          <w:szCs w:val="24"/>
        </w:rPr>
      </w:pPr>
    </w:p>
    <w:p w:rsidR="00E959C9" w:rsidRPr="00F63912" w:rsidRDefault="00E959C9" w:rsidP="00E959C9">
      <w:pPr>
        <w:spacing w:after="0" w:line="240" w:lineRule="auto"/>
        <w:ind w:firstLine="567"/>
        <w:jc w:val="both"/>
        <w:rPr>
          <w:rFonts w:ascii="Times New Roman" w:hAnsi="Times New Roman" w:cs="Times New Roman"/>
          <w:sz w:val="24"/>
          <w:szCs w:val="24"/>
        </w:rPr>
      </w:pPr>
      <w:r w:rsidRPr="00F63912">
        <w:rPr>
          <w:rFonts w:ascii="Times New Roman" w:hAnsi="Times New Roman" w:cs="Times New Roman"/>
          <w:b/>
          <w:sz w:val="24"/>
          <w:szCs w:val="24"/>
        </w:rPr>
        <w:t xml:space="preserve">Решили:  </w:t>
      </w:r>
      <w:r w:rsidRPr="00F63912">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959C9" w:rsidRPr="00E959C9" w:rsidRDefault="00E959C9" w:rsidP="00E959C9">
      <w:pPr>
        <w:autoSpaceDE w:val="0"/>
        <w:autoSpaceDN w:val="0"/>
        <w:adjustRightInd w:val="0"/>
        <w:spacing w:after="0" w:line="240" w:lineRule="auto"/>
        <w:ind w:left="360"/>
        <w:jc w:val="both"/>
        <w:rPr>
          <w:rFonts w:ascii="Times New Roman" w:hAnsi="Times New Roman"/>
          <w:sz w:val="24"/>
          <w:szCs w:val="24"/>
        </w:rPr>
      </w:pPr>
      <w:r w:rsidRPr="00E959C9">
        <w:rPr>
          <w:rFonts w:ascii="Times New Roman" w:hAnsi="Times New Roman"/>
          <w:sz w:val="24"/>
          <w:szCs w:val="24"/>
        </w:rPr>
        <w:t>Общество с ограниченной ответственностью «ЮгСтройТелеком» ИНН 0573002671</w:t>
      </w:r>
    </w:p>
    <w:p w:rsidR="00E959C9" w:rsidRPr="00E959C9" w:rsidRDefault="00E959C9" w:rsidP="00E959C9">
      <w:pPr>
        <w:autoSpaceDE w:val="0"/>
        <w:autoSpaceDN w:val="0"/>
        <w:adjustRightInd w:val="0"/>
        <w:spacing w:after="0" w:line="240" w:lineRule="auto"/>
        <w:ind w:left="360"/>
        <w:jc w:val="both"/>
        <w:rPr>
          <w:rFonts w:ascii="Times New Roman" w:hAnsi="Times New Roman"/>
          <w:sz w:val="24"/>
          <w:szCs w:val="24"/>
        </w:rPr>
      </w:pPr>
      <w:r w:rsidRPr="00E959C9">
        <w:rPr>
          <w:rFonts w:ascii="Times New Roman" w:hAnsi="Times New Roman"/>
          <w:sz w:val="24"/>
          <w:szCs w:val="24"/>
        </w:rPr>
        <w:t>Общество с ограниченной ответственностью «СПБ-СМК» ИНН 4703151650</w:t>
      </w:r>
    </w:p>
    <w:p w:rsidR="00E959C9" w:rsidRPr="00E959C9" w:rsidRDefault="00E959C9" w:rsidP="00E959C9">
      <w:pPr>
        <w:autoSpaceDE w:val="0"/>
        <w:autoSpaceDN w:val="0"/>
        <w:adjustRightInd w:val="0"/>
        <w:spacing w:after="0" w:line="240" w:lineRule="auto"/>
        <w:ind w:left="360"/>
        <w:jc w:val="both"/>
        <w:rPr>
          <w:rFonts w:ascii="Times New Roman" w:hAnsi="Times New Roman"/>
          <w:sz w:val="24"/>
          <w:szCs w:val="24"/>
        </w:rPr>
      </w:pPr>
      <w:r w:rsidRPr="00E959C9">
        <w:rPr>
          <w:rFonts w:ascii="Times New Roman" w:hAnsi="Times New Roman"/>
          <w:sz w:val="24"/>
          <w:szCs w:val="24"/>
        </w:rPr>
        <w:t>Общество с ограниченной ответственностью «АРХИТЕКТУРА МУЗЕЯ» ИНН 7838091256</w:t>
      </w:r>
    </w:p>
    <w:p w:rsidR="00E959C9" w:rsidRPr="00E959C9" w:rsidRDefault="00E959C9" w:rsidP="00E959C9">
      <w:pPr>
        <w:autoSpaceDE w:val="0"/>
        <w:autoSpaceDN w:val="0"/>
        <w:adjustRightInd w:val="0"/>
        <w:spacing w:after="0" w:line="240" w:lineRule="auto"/>
        <w:ind w:left="360"/>
        <w:jc w:val="both"/>
        <w:rPr>
          <w:rFonts w:ascii="Times New Roman" w:hAnsi="Times New Roman"/>
          <w:sz w:val="24"/>
          <w:szCs w:val="24"/>
        </w:rPr>
      </w:pPr>
      <w:r w:rsidRPr="00E959C9">
        <w:rPr>
          <w:rFonts w:ascii="Times New Roman" w:hAnsi="Times New Roman"/>
          <w:sz w:val="24"/>
          <w:szCs w:val="24"/>
        </w:rPr>
        <w:t>Общество с ограниченной ответственностью «МЭП-ПРОЕКТ» ИНН 9705155190</w:t>
      </w:r>
    </w:p>
    <w:p w:rsidR="00E959C9" w:rsidRDefault="00E959C9" w:rsidP="003C25BC">
      <w:pPr>
        <w:spacing w:after="0" w:line="240" w:lineRule="auto"/>
        <w:rPr>
          <w:rFonts w:ascii="Times New Roman" w:hAnsi="Times New Roman" w:cs="Times New Roman"/>
          <w:sz w:val="24"/>
          <w:szCs w:val="24"/>
        </w:rPr>
      </w:pPr>
    </w:p>
    <w:p w:rsidR="003C25BC" w:rsidRDefault="003C25BC" w:rsidP="003C25B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959C9">
        <w:rPr>
          <w:rFonts w:ascii="Times New Roman" w:hAnsi="Times New Roman" w:cs="Times New Roman"/>
          <w:sz w:val="24"/>
          <w:szCs w:val="24"/>
        </w:rPr>
        <w:t>14</w:t>
      </w:r>
      <w:r w:rsidRPr="008B4CAC">
        <w:rPr>
          <w:rFonts w:ascii="Times New Roman" w:hAnsi="Times New Roman" w:cs="Times New Roman"/>
          <w:sz w:val="24"/>
          <w:szCs w:val="24"/>
        </w:rPr>
        <w:t>.</w:t>
      </w:r>
      <w:r>
        <w:rPr>
          <w:rFonts w:ascii="Times New Roman" w:hAnsi="Times New Roman" w:cs="Times New Roman"/>
          <w:sz w:val="24"/>
          <w:szCs w:val="24"/>
        </w:rPr>
        <w:t>05</w:t>
      </w:r>
      <w:r w:rsidRPr="008B4CAC">
        <w:rPr>
          <w:rFonts w:ascii="Times New Roman" w:hAnsi="Times New Roman" w:cs="Times New Roman"/>
          <w:sz w:val="24"/>
          <w:szCs w:val="24"/>
        </w:rPr>
        <w:t>.2021</w:t>
      </w:r>
    </w:p>
    <w:p w:rsidR="00E959C9" w:rsidRDefault="00E959C9" w:rsidP="003C25BC">
      <w:pPr>
        <w:spacing w:after="0" w:line="240" w:lineRule="auto"/>
        <w:rPr>
          <w:rFonts w:ascii="Times New Roman" w:hAnsi="Times New Roman" w:cs="Times New Roman"/>
          <w:sz w:val="24"/>
          <w:szCs w:val="24"/>
        </w:rPr>
      </w:pPr>
    </w:p>
    <w:p w:rsidR="00E959C9" w:rsidRPr="003924CD" w:rsidRDefault="00E959C9" w:rsidP="00E959C9">
      <w:pPr>
        <w:autoSpaceDE w:val="0"/>
        <w:autoSpaceDN w:val="0"/>
        <w:adjustRightInd w:val="0"/>
        <w:spacing w:after="0" w:line="240" w:lineRule="auto"/>
        <w:ind w:firstLine="567"/>
        <w:jc w:val="both"/>
        <w:rPr>
          <w:rFonts w:ascii="Times New Roman" w:hAnsi="Times New Roman" w:cs="Times New Roman"/>
          <w:sz w:val="24"/>
          <w:szCs w:val="24"/>
        </w:rPr>
      </w:pPr>
      <w:r w:rsidRPr="003924CD">
        <w:rPr>
          <w:rFonts w:ascii="Times New Roman" w:hAnsi="Times New Roman" w:cs="Times New Roman"/>
          <w:b/>
          <w:sz w:val="24"/>
          <w:szCs w:val="24"/>
        </w:rPr>
        <w:lastRenderedPageBreak/>
        <w:t xml:space="preserve">Решили:  </w:t>
      </w:r>
      <w:r w:rsidRPr="003924CD">
        <w:rPr>
          <w:rFonts w:ascii="Times New Roman" w:hAnsi="Times New Roman" w:cs="Times New Roman"/>
          <w:sz w:val="24"/>
          <w:szCs w:val="24"/>
        </w:rPr>
        <w:t xml:space="preserve"> 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959C9" w:rsidRPr="00E959C9" w:rsidRDefault="00E959C9" w:rsidP="00E959C9">
      <w:pPr>
        <w:autoSpaceDE w:val="0"/>
        <w:autoSpaceDN w:val="0"/>
        <w:adjustRightInd w:val="0"/>
        <w:spacing w:after="0" w:line="240" w:lineRule="auto"/>
        <w:ind w:left="360"/>
        <w:jc w:val="both"/>
        <w:rPr>
          <w:rFonts w:ascii="Times New Roman" w:hAnsi="Times New Roman"/>
          <w:sz w:val="24"/>
          <w:szCs w:val="24"/>
        </w:rPr>
      </w:pPr>
      <w:r w:rsidRPr="00E959C9">
        <w:rPr>
          <w:rFonts w:ascii="Times New Roman" w:hAnsi="Times New Roman"/>
          <w:sz w:val="24"/>
          <w:szCs w:val="24"/>
        </w:rPr>
        <w:t>Общество с ограниченной ответственностью «РегионАвтоСпецСтрой» ИНН 3665137642</w:t>
      </w:r>
    </w:p>
    <w:p w:rsidR="00E959C9" w:rsidRPr="00E959C9" w:rsidRDefault="00E959C9" w:rsidP="00E959C9">
      <w:pPr>
        <w:autoSpaceDE w:val="0"/>
        <w:autoSpaceDN w:val="0"/>
        <w:adjustRightInd w:val="0"/>
        <w:spacing w:after="0" w:line="240" w:lineRule="auto"/>
        <w:ind w:left="360"/>
        <w:jc w:val="both"/>
        <w:rPr>
          <w:rFonts w:ascii="Times New Roman" w:hAnsi="Times New Roman"/>
          <w:sz w:val="24"/>
          <w:szCs w:val="24"/>
        </w:rPr>
      </w:pPr>
      <w:r w:rsidRPr="00E959C9">
        <w:rPr>
          <w:rFonts w:ascii="Times New Roman" w:hAnsi="Times New Roman"/>
          <w:sz w:val="24"/>
          <w:szCs w:val="24"/>
        </w:rPr>
        <w:t>Общество с ограниченной ответственностью «Тульская экспертно-правовая компания» ИНН 7103511458</w:t>
      </w:r>
    </w:p>
    <w:p w:rsidR="00E959C9" w:rsidRPr="00E959C9" w:rsidRDefault="00E959C9" w:rsidP="00E959C9">
      <w:pPr>
        <w:autoSpaceDE w:val="0"/>
        <w:autoSpaceDN w:val="0"/>
        <w:adjustRightInd w:val="0"/>
        <w:spacing w:after="0" w:line="240" w:lineRule="auto"/>
        <w:ind w:left="360"/>
        <w:jc w:val="both"/>
        <w:rPr>
          <w:rFonts w:ascii="Times New Roman" w:hAnsi="Times New Roman"/>
          <w:sz w:val="24"/>
          <w:szCs w:val="24"/>
        </w:rPr>
      </w:pPr>
      <w:r w:rsidRPr="00E959C9">
        <w:rPr>
          <w:rFonts w:ascii="Times New Roman" w:hAnsi="Times New Roman"/>
          <w:sz w:val="24"/>
          <w:szCs w:val="24"/>
        </w:rPr>
        <w:t>Общество с ограниченной ответственностью «МОСКОВСКАЯ ЭНЕРГЕТИЧЕСКАЯ КОМПАНИЯ» ИНН 7727307527</w:t>
      </w:r>
    </w:p>
    <w:p w:rsidR="00E959C9" w:rsidRPr="00E959C9" w:rsidRDefault="00E959C9" w:rsidP="00E959C9">
      <w:pPr>
        <w:autoSpaceDE w:val="0"/>
        <w:autoSpaceDN w:val="0"/>
        <w:adjustRightInd w:val="0"/>
        <w:spacing w:after="0" w:line="240" w:lineRule="auto"/>
        <w:ind w:left="360"/>
        <w:jc w:val="both"/>
        <w:rPr>
          <w:rFonts w:ascii="Times New Roman" w:hAnsi="Times New Roman"/>
          <w:sz w:val="24"/>
          <w:szCs w:val="24"/>
        </w:rPr>
      </w:pPr>
      <w:r w:rsidRPr="00E959C9">
        <w:rPr>
          <w:rFonts w:ascii="Times New Roman" w:hAnsi="Times New Roman"/>
          <w:sz w:val="24"/>
          <w:szCs w:val="24"/>
        </w:rPr>
        <w:t>Общество с ограниченной ответственностью «Горизонт Событий» ИНН 7839494868</w:t>
      </w:r>
    </w:p>
    <w:p w:rsidR="00E959C9" w:rsidRDefault="00E959C9" w:rsidP="003C25BC">
      <w:pPr>
        <w:spacing w:after="0" w:line="240" w:lineRule="auto"/>
        <w:rPr>
          <w:rFonts w:ascii="Times New Roman" w:hAnsi="Times New Roman" w:cs="Times New Roman"/>
          <w:sz w:val="24"/>
          <w:szCs w:val="24"/>
        </w:rPr>
      </w:pPr>
    </w:p>
    <w:p w:rsidR="003C25BC" w:rsidRDefault="003C25BC" w:rsidP="003C25B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959C9">
        <w:rPr>
          <w:rFonts w:ascii="Times New Roman" w:hAnsi="Times New Roman" w:cs="Times New Roman"/>
          <w:sz w:val="24"/>
          <w:szCs w:val="24"/>
        </w:rPr>
        <w:t>13</w:t>
      </w:r>
      <w:r w:rsidRPr="008B4CAC">
        <w:rPr>
          <w:rFonts w:ascii="Times New Roman" w:hAnsi="Times New Roman" w:cs="Times New Roman"/>
          <w:sz w:val="24"/>
          <w:szCs w:val="24"/>
        </w:rPr>
        <w:t>.</w:t>
      </w:r>
      <w:r>
        <w:rPr>
          <w:rFonts w:ascii="Times New Roman" w:hAnsi="Times New Roman" w:cs="Times New Roman"/>
          <w:sz w:val="24"/>
          <w:szCs w:val="24"/>
        </w:rPr>
        <w:t>05</w:t>
      </w:r>
      <w:r w:rsidRPr="008B4CAC">
        <w:rPr>
          <w:rFonts w:ascii="Times New Roman" w:hAnsi="Times New Roman" w:cs="Times New Roman"/>
          <w:sz w:val="24"/>
          <w:szCs w:val="24"/>
        </w:rPr>
        <w:t>.2021</w:t>
      </w:r>
    </w:p>
    <w:p w:rsidR="00E959C9" w:rsidRDefault="00E959C9" w:rsidP="003C25BC">
      <w:pPr>
        <w:spacing w:after="0" w:line="240" w:lineRule="auto"/>
        <w:rPr>
          <w:rFonts w:ascii="Times New Roman" w:hAnsi="Times New Roman" w:cs="Times New Roman"/>
          <w:sz w:val="24"/>
          <w:szCs w:val="24"/>
        </w:rPr>
      </w:pPr>
    </w:p>
    <w:p w:rsidR="00E959C9" w:rsidRDefault="00E959C9" w:rsidP="00E959C9">
      <w:pPr>
        <w:autoSpaceDE w:val="0"/>
        <w:autoSpaceDN w:val="0"/>
        <w:adjustRightInd w:val="0"/>
        <w:spacing w:after="0" w:line="240" w:lineRule="auto"/>
        <w:ind w:firstLine="567"/>
        <w:jc w:val="both"/>
        <w:rPr>
          <w:rFonts w:ascii="Times New Roman" w:hAnsi="Times New Roman"/>
          <w:sz w:val="24"/>
          <w:szCs w:val="24"/>
        </w:rPr>
      </w:pPr>
      <w:r w:rsidRPr="002F2DE2">
        <w:rPr>
          <w:rFonts w:ascii="Times New Roman" w:hAnsi="Times New Roman" w:cs="Times New Roman"/>
          <w:b/>
          <w:sz w:val="24"/>
          <w:szCs w:val="24"/>
        </w:rPr>
        <w:t xml:space="preserve">Решили: </w:t>
      </w:r>
      <w:r w:rsidRPr="002F2DE2">
        <w:rPr>
          <w:rFonts w:ascii="Times New Roman" w:hAnsi="Times New Roman" w:cs="Times New Roman"/>
          <w:sz w:val="24"/>
          <w:szCs w:val="24"/>
        </w:rPr>
        <w:t xml:space="preserve">принять </w:t>
      </w:r>
      <w:r w:rsidRPr="002F2DE2">
        <w:rPr>
          <w:rFonts w:ascii="Times New Roman" w:eastAsiaTheme="minorHAnsi" w:hAnsi="Times New Roman" w:cs="Times New Roman"/>
          <w:sz w:val="24"/>
          <w:szCs w:val="24"/>
          <w:lang w:eastAsia="en-US"/>
        </w:rPr>
        <w:t xml:space="preserve">нижепоименованных лиц </w:t>
      </w:r>
      <w:r w:rsidRPr="002F2DE2">
        <w:rPr>
          <w:rFonts w:ascii="Times New Roman" w:hAnsi="Times New Roman" w:cs="Times New Roman"/>
          <w:sz w:val="24"/>
          <w:szCs w:val="24"/>
        </w:rPr>
        <w:t>в члены Ассоциации</w:t>
      </w:r>
      <w:r w:rsidRPr="002F2DE2">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2F2DE2">
        <w:rPr>
          <w:rFonts w:ascii="Times New Roman" w:hAnsi="Times New Roman" w:cs="Times New Roman"/>
          <w:sz w:val="24"/>
          <w:szCs w:val="24"/>
        </w:rPr>
        <w:t>, а именно</w:t>
      </w:r>
      <w:r>
        <w:rPr>
          <w:rFonts w:ascii="Times New Roman" w:hAnsi="Times New Roman"/>
          <w:sz w:val="24"/>
          <w:szCs w:val="24"/>
        </w:rPr>
        <w:t>:</w:t>
      </w:r>
    </w:p>
    <w:p w:rsidR="00E959C9" w:rsidRPr="00E959C9" w:rsidRDefault="00E959C9" w:rsidP="00E959C9">
      <w:pPr>
        <w:autoSpaceDE w:val="0"/>
        <w:autoSpaceDN w:val="0"/>
        <w:adjustRightInd w:val="0"/>
        <w:spacing w:after="0" w:line="240" w:lineRule="auto"/>
        <w:ind w:left="284"/>
        <w:rPr>
          <w:rFonts w:ascii="Times New Roman" w:hAnsi="Times New Roman"/>
          <w:sz w:val="24"/>
          <w:szCs w:val="24"/>
        </w:rPr>
      </w:pPr>
      <w:r w:rsidRPr="00E959C9">
        <w:rPr>
          <w:rFonts w:ascii="Times New Roman" w:hAnsi="Times New Roman"/>
          <w:sz w:val="24"/>
          <w:szCs w:val="24"/>
        </w:rPr>
        <w:t>Общество с ограниченной ответственностью «ЭЛИОН» ИНН 7708362650</w:t>
      </w:r>
    </w:p>
    <w:p w:rsidR="00E959C9" w:rsidRPr="00E959C9" w:rsidRDefault="00E959C9" w:rsidP="00E959C9">
      <w:pPr>
        <w:autoSpaceDE w:val="0"/>
        <w:autoSpaceDN w:val="0"/>
        <w:adjustRightInd w:val="0"/>
        <w:spacing w:after="0" w:line="240" w:lineRule="auto"/>
        <w:ind w:left="284"/>
        <w:rPr>
          <w:rFonts w:ascii="Times New Roman" w:hAnsi="Times New Roman"/>
          <w:sz w:val="24"/>
          <w:szCs w:val="24"/>
        </w:rPr>
      </w:pPr>
      <w:r w:rsidRPr="00E959C9">
        <w:rPr>
          <w:rFonts w:ascii="Times New Roman" w:hAnsi="Times New Roman"/>
          <w:sz w:val="24"/>
          <w:szCs w:val="24"/>
        </w:rPr>
        <w:t>Общество с ограниченной ответственностью «Проектный Институт «Мосты и Тоннели» ИНН 7713475088</w:t>
      </w:r>
    </w:p>
    <w:p w:rsidR="00E959C9" w:rsidRDefault="00E959C9" w:rsidP="003C25BC">
      <w:pPr>
        <w:spacing w:after="0" w:line="240" w:lineRule="auto"/>
        <w:rPr>
          <w:rFonts w:ascii="Times New Roman" w:hAnsi="Times New Roman" w:cs="Times New Roman"/>
          <w:sz w:val="24"/>
          <w:szCs w:val="24"/>
        </w:rPr>
      </w:pPr>
    </w:p>
    <w:p w:rsidR="003C25BC" w:rsidRDefault="003C25BC" w:rsidP="003C25B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959C9">
        <w:rPr>
          <w:rFonts w:ascii="Times New Roman" w:hAnsi="Times New Roman" w:cs="Times New Roman"/>
          <w:sz w:val="24"/>
          <w:szCs w:val="24"/>
        </w:rPr>
        <w:t>12</w:t>
      </w:r>
      <w:r w:rsidRPr="008B4CAC">
        <w:rPr>
          <w:rFonts w:ascii="Times New Roman" w:hAnsi="Times New Roman" w:cs="Times New Roman"/>
          <w:sz w:val="24"/>
          <w:szCs w:val="24"/>
        </w:rPr>
        <w:t>.</w:t>
      </w:r>
      <w:r>
        <w:rPr>
          <w:rFonts w:ascii="Times New Roman" w:hAnsi="Times New Roman" w:cs="Times New Roman"/>
          <w:sz w:val="24"/>
          <w:szCs w:val="24"/>
        </w:rPr>
        <w:t>05</w:t>
      </w:r>
      <w:r w:rsidRPr="008B4CAC">
        <w:rPr>
          <w:rFonts w:ascii="Times New Roman" w:hAnsi="Times New Roman" w:cs="Times New Roman"/>
          <w:sz w:val="24"/>
          <w:szCs w:val="24"/>
        </w:rPr>
        <w:t>.2021</w:t>
      </w:r>
    </w:p>
    <w:p w:rsidR="00E959C9" w:rsidRDefault="00E959C9" w:rsidP="003C25BC">
      <w:pPr>
        <w:spacing w:after="0" w:line="240" w:lineRule="auto"/>
        <w:rPr>
          <w:rFonts w:ascii="Times New Roman" w:hAnsi="Times New Roman" w:cs="Times New Roman"/>
          <w:sz w:val="24"/>
          <w:szCs w:val="24"/>
        </w:rPr>
      </w:pPr>
    </w:p>
    <w:p w:rsidR="00E959C9" w:rsidRPr="0087441C" w:rsidRDefault="00E959C9" w:rsidP="00E959C9">
      <w:pPr>
        <w:autoSpaceDE w:val="0"/>
        <w:autoSpaceDN w:val="0"/>
        <w:adjustRightInd w:val="0"/>
        <w:spacing w:after="0" w:line="240" w:lineRule="auto"/>
        <w:ind w:firstLine="540"/>
        <w:jc w:val="both"/>
        <w:rPr>
          <w:rFonts w:ascii="Times New Roman" w:hAnsi="Times New Roman"/>
          <w:sz w:val="24"/>
          <w:szCs w:val="24"/>
        </w:rPr>
      </w:pPr>
      <w:r w:rsidRPr="00263C2D">
        <w:rPr>
          <w:rFonts w:ascii="Times New Roman" w:hAnsi="Times New Roman" w:cs="Times New Roman"/>
          <w:b/>
          <w:sz w:val="24"/>
          <w:szCs w:val="24"/>
        </w:rPr>
        <w:t xml:space="preserve">Решили: </w:t>
      </w:r>
      <w:r w:rsidRPr="00263C2D">
        <w:rPr>
          <w:rFonts w:ascii="Times New Roman" w:hAnsi="Times New Roman" w:cs="Times New Roman"/>
          <w:sz w:val="24"/>
          <w:szCs w:val="24"/>
        </w:rPr>
        <w:t xml:space="preserve">принять </w:t>
      </w:r>
      <w:r w:rsidRPr="00263C2D">
        <w:rPr>
          <w:rFonts w:ascii="Times New Roman" w:eastAsiaTheme="minorHAnsi" w:hAnsi="Times New Roman" w:cs="Times New Roman"/>
          <w:sz w:val="24"/>
          <w:szCs w:val="24"/>
          <w:lang w:eastAsia="en-US"/>
        </w:rPr>
        <w:t xml:space="preserve">нижепоименованных лиц </w:t>
      </w:r>
      <w:r w:rsidRPr="00263C2D">
        <w:rPr>
          <w:rFonts w:ascii="Times New Roman" w:hAnsi="Times New Roman" w:cs="Times New Roman"/>
          <w:sz w:val="24"/>
          <w:szCs w:val="24"/>
        </w:rPr>
        <w:t>в члены Ассоциации</w:t>
      </w:r>
      <w:r w:rsidRPr="00263C2D">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263C2D">
        <w:rPr>
          <w:rFonts w:ascii="Times New Roman" w:hAnsi="Times New Roman" w:cs="Times New Roman"/>
          <w:sz w:val="24"/>
          <w:szCs w:val="24"/>
        </w:rPr>
        <w:t>, а именно</w:t>
      </w:r>
      <w:r>
        <w:rPr>
          <w:rFonts w:ascii="Times New Roman" w:hAnsi="Times New Roman"/>
          <w:sz w:val="24"/>
          <w:szCs w:val="24"/>
        </w:rPr>
        <w:t>:</w:t>
      </w:r>
    </w:p>
    <w:p w:rsidR="00E959C9" w:rsidRPr="00E959C9" w:rsidRDefault="00E959C9" w:rsidP="00E959C9">
      <w:pPr>
        <w:spacing w:after="0" w:line="240" w:lineRule="auto"/>
        <w:ind w:left="417"/>
        <w:jc w:val="both"/>
        <w:rPr>
          <w:rFonts w:ascii="Times New Roman" w:hAnsi="Times New Roman"/>
          <w:sz w:val="24"/>
          <w:szCs w:val="24"/>
        </w:rPr>
      </w:pPr>
      <w:r w:rsidRPr="00E959C9">
        <w:rPr>
          <w:rFonts w:ascii="Times New Roman" w:hAnsi="Times New Roman"/>
          <w:sz w:val="24"/>
          <w:szCs w:val="24"/>
        </w:rPr>
        <w:t xml:space="preserve">Общество с ограниченной ответственностью «ТЕМП» ИНН 3528231675 </w:t>
      </w:r>
    </w:p>
    <w:p w:rsidR="00E959C9" w:rsidRDefault="00E959C9" w:rsidP="003C25BC">
      <w:pPr>
        <w:spacing w:after="0" w:line="240" w:lineRule="auto"/>
        <w:rPr>
          <w:rFonts w:ascii="Times New Roman" w:hAnsi="Times New Roman" w:cs="Times New Roman"/>
          <w:sz w:val="24"/>
          <w:szCs w:val="24"/>
        </w:rPr>
      </w:pPr>
    </w:p>
    <w:p w:rsidR="00E959C9" w:rsidRPr="00270A58" w:rsidRDefault="00E959C9" w:rsidP="00E959C9">
      <w:pPr>
        <w:spacing w:after="0" w:line="240" w:lineRule="auto"/>
        <w:ind w:firstLine="567"/>
        <w:jc w:val="both"/>
        <w:rPr>
          <w:rFonts w:ascii="Times New Roman" w:hAnsi="Times New Roman" w:cs="Times New Roman"/>
          <w:b/>
          <w:color w:val="000000" w:themeColor="text1"/>
          <w:sz w:val="24"/>
          <w:szCs w:val="24"/>
        </w:rPr>
      </w:pPr>
      <w:r w:rsidRPr="00270A58">
        <w:rPr>
          <w:rFonts w:ascii="Times New Roman" w:hAnsi="Times New Roman" w:cs="Times New Roman"/>
          <w:b/>
          <w:sz w:val="24"/>
          <w:szCs w:val="24"/>
        </w:rPr>
        <w:t xml:space="preserve">Решили: </w:t>
      </w:r>
      <w:r w:rsidRPr="00270A58">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r w:rsidRPr="00270A58">
        <w:rPr>
          <w:rFonts w:ascii="Times New Roman" w:hAnsi="Times New Roman" w:cs="Times New Roman"/>
          <w:color w:val="000000" w:themeColor="text1"/>
          <w:sz w:val="24"/>
          <w:szCs w:val="24"/>
        </w:rPr>
        <w:t xml:space="preserve"> </w:t>
      </w:r>
      <w:r w:rsidRPr="00270A58">
        <w:rPr>
          <w:rFonts w:ascii="Times New Roman" w:hAnsi="Times New Roman" w:cs="Times New Roman"/>
          <w:b/>
          <w:color w:val="000000" w:themeColor="text1"/>
          <w:sz w:val="24"/>
          <w:szCs w:val="24"/>
        </w:rPr>
        <w:t xml:space="preserve"> </w:t>
      </w:r>
    </w:p>
    <w:tbl>
      <w:tblPr>
        <w:tblW w:w="9515" w:type="dxa"/>
        <w:tblInd w:w="91" w:type="dxa"/>
        <w:tblLook w:val="04A0"/>
      </w:tblPr>
      <w:tblGrid>
        <w:gridCol w:w="7247"/>
        <w:gridCol w:w="851"/>
        <w:gridCol w:w="1417"/>
      </w:tblGrid>
      <w:tr w:rsidR="00E959C9" w:rsidRPr="008E4D4A" w:rsidTr="00115088">
        <w:trPr>
          <w:trHeight w:val="630"/>
        </w:trPr>
        <w:tc>
          <w:tcPr>
            <w:tcW w:w="7247" w:type="dxa"/>
            <w:tcBorders>
              <w:top w:val="nil"/>
              <w:left w:val="nil"/>
              <w:bottom w:val="nil"/>
              <w:right w:val="nil"/>
            </w:tcBorders>
            <w:shd w:val="clear" w:color="auto" w:fill="auto"/>
            <w:hideMark/>
          </w:tcPr>
          <w:p w:rsidR="00E959C9" w:rsidRDefault="00E959C9" w:rsidP="00115088">
            <w:pPr>
              <w:spacing w:after="0" w:line="240" w:lineRule="auto"/>
              <w:rPr>
                <w:rFonts w:ascii="Times New Roman" w:eastAsia="Times New Roman" w:hAnsi="Times New Roman" w:cs="Times New Roman"/>
                <w:color w:val="000000"/>
                <w:sz w:val="23"/>
                <w:szCs w:val="23"/>
              </w:rPr>
            </w:pPr>
            <w:r w:rsidRPr="00027660">
              <w:rPr>
                <w:rFonts w:ascii="Times New Roman" w:eastAsia="Times New Roman" w:hAnsi="Times New Roman" w:cs="Times New Roman"/>
                <w:color w:val="000000"/>
                <w:sz w:val="23"/>
                <w:szCs w:val="23"/>
              </w:rPr>
              <w:t>ОБЩЕСТВО С ОГРАНИЧЕННОЙ ОТВЕТСТВЕННОСТЬЮ</w:t>
            </w:r>
            <w:r>
              <w:rPr>
                <w:rFonts w:ascii="Times New Roman" w:eastAsia="Times New Roman" w:hAnsi="Times New Roman" w:cs="Times New Roman"/>
                <w:color w:val="000000"/>
                <w:sz w:val="23"/>
                <w:szCs w:val="23"/>
              </w:rPr>
              <w:t xml:space="preserve"> «</w:t>
            </w:r>
            <w:r w:rsidRPr="00290664">
              <w:rPr>
                <w:rFonts w:ascii="Times New Roman" w:eastAsia="Times New Roman" w:hAnsi="Times New Roman" w:cs="Times New Roman"/>
                <w:color w:val="000000"/>
                <w:sz w:val="23"/>
                <w:szCs w:val="23"/>
              </w:rPr>
              <w:t>ПРОИЗВОДСТВЕННАЯ ФИРМА РЕГИОНСТРОЙ</w:t>
            </w:r>
            <w:r w:rsidRPr="000E0DC6">
              <w:rPr>
                <w:rFonts w:ascii="Times New Roman" w:eastAsia="Times New Roman" w:hAnsi="Times New Roman" w:cs="Times New Roman"/>
                <w:color w:val="000000"/>
                <w:sz w:val="23"/>
                <w:szCs w:val="23"/>
              </w:rPr>
              <w:t>»</w:t>
            </w:r>
          </w:p>
          <w:p w:rsidR="00E959C9" w:rsidRPr="00E02758" w:rsidRDefault="00E959C9" w:rsidP="00115088">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lang w:eastAsia="en-US"/>
              </w:rPr>
              <w:t>ОБЩЕСТВО С ОГРАНИЧЕННОЙ ОТВЕТСТВЕННОСТЬЮ «РУСЬСТРОЙПРОЕКТ»</w:t>
            </w:r>
          </w:p>
        </w:tc>
        <w:tc>
          <w:tcPr>
            <w:tcW w:w="851" w:type="dxa"/>
            <w:tcBorders>
              <w:top w:val="nil"/>
              <w:left w:val="nil"/>
              <w:bottom w:val="nil"/>
              <w:right w:val="nil"/>
            </w:tcBorders>
            <w:shd w:val="clear" w:color="auto" w:fill="auto"/>
            <w:noWrap/>
            <w:hideMark/>
          </w:tcPr>
          <w:p w:rsidR="00E959C9" w:rsidRDefault="00E959C9" w:rsidP="00115088">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ИНН</w:t>
            </w:r>
          </w:p>
          <w:p w:rsidR="00E959C9" w:rsidRDefault="00E959C9" w:rsidP="00115088">
            <w:pPr>
              <w:spacing w:after="0" w:line="240" w:lineRule="auto"/>
              <w:rPr>
                <w:rFonts w:ascii="Times New Roman" w:eastAsia="Times New Roman" w:hAnsi="Times New Roman" w:cs="Times New Roman"/>
                <w:color w:val="000000"/>
                <w:sz w:val="23"/>
                <w:szCs w:val="23"/>
              </w:rPr>
            </w:pPr>
          </w:p>
          <w:p w:rsidR="00E959C9" w:rsidRDefault="00E959C9" w:rsidP="00115088">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ИНН</w:t>
            </w:r>
          </w:p>
          <w:p w:rsidR="00E959C9" w:rsidRPr="00027660" w:rsidRDefault="00E959C9" w:rsidP="00115088">
            <w:pPr>
              <w:spacing w:after="0" w:line="240" w:lineRule="auto"/>
              <w:rPr>
                <w:rFonts w:ascii="Times New Roman" w:eastAsia="Times New Roman" w:hAnsi="Times New Roman" w:cs="Times New Roman"/>
                <w:color w:val="000000"/>
                <w:sz w:val="23"/>
                <w:szCs w:val="23"/>
              </w:rPr>
            </w:pPr>
          </w:p>
        </w:tc>
        <w:tc>
          <w:tcPr>
            <w:tcW w:w="1417" w:type="dxa"/>
            <w:tcBorders>
              <w:top w:val="nil"/>
              <w:left w:val="nil"/>
              <w:bottom w:val="nil"/>
              <w:right w:val="nil"/>
            </w:tcBorders>
            <w:shd w:val="clear" w:color="auto" w:fill="auto"/>
            <w:noWrap/>
            <w:hideMark/>
          </w:tcPr>
          <w:p w:rsidR="00E959C9" w:rsidRDefault="00E959C9" w:rsidP="00115088">
            <w:pPr>
              <w:spacing w:after="0" w:line="240" w:lineRule="auto"/>
              <w:rPr>
                <w:rFonts w:ascii="Times New Roman" w:eastAsia="Times New Roman" w:hAnsi="Times New Roman" w:cs="Times New Roman"/>
                <w:color w:val="000000"/>
                <w:sz w:val="23"/>
                <w:szCs w:val="23"/>
              </w:rPr>
            </w:pPr>
            <w:r w:rsidRPr="00290664">
              <w:rPr>
                <w:rFonts w:ascii="Times New Roman" w:eastAsia="Times New Roman" w:hAnsi="Times New Roman" w:cs="Times New Roman"/>
                <w:color w:val="000000"/>
                <w:sz w:val="23"/>
                <w:szCs w:val="23"/>
              </w:rPr>
              <w:t>3666193375</w:t>
            </w:r>
          </w:p>
          <w:p w:rsidR="00E959C9" w:rsidRDefault="00E959C9" w:rsidP="00115088">
            <w:pPr>
              <w:spacing w:after="0" w:line="240" w:lineRule="auto"/>
              <w:rPr>
                <w:rFonts w:ascii="Times New Roman" w:eastAsia="Times New Roman" w:hAnsi="Times New Roman" w:cs="Times New Roman"/>
                <w:color w:val="000000"/>
                <w:sz w:val="23"/>
                <w:szCs w:val="23"/>
              </w:rPr>
            </w:pPr>
          </w:p>
          <w:p w:rsidR="00E959C9" w:rsidRPr="00027660" w:rsidRDefault="00E959C9" w:rsidP="00115088">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lang w:eastAsia="en-US"/>
              </w:rPr>
              <w:t xml:space="preserve">7707826595  </w:t>
            </w:r>
          </w:p>
        </w:tc>
      </w:tr>
    </w:tbl>
    <w:p w:rsidR="00E959C9" w:rsidRDefault="00E959C9" w:rsidP="003C25BC">
      <w:pPr>
        <w:spacing w:after="0" w:line="240" w:lineRule="auto"/>
        <w:rPr>
          <w:rFonts w:ascii="Times New Roman" w:hAnsi="Times New Roman" w:cs="Times New Roman"/>
          <w:sz w:val="24"/>
          <w:szCs w:val="24"/>
        </w:rPr>
      </w:pPr>
    </w:p>
    <w:p w:rsidR="003C25BC" w:rsidRDefault="003C25BC" w:rsidP="003C25B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3</w:t>
      </w:r>
      <w:r w:rsidR="00E959C9">
        <w:rPr>
          <w:rFonts w:ascii="Times New Roman" w:hAnsi="Times New Roman" w:cs="Times New Roman"/>
          <w:sz w:val="24"/>
          <w:szCs w:val="24"/>
        </w:rPr>
        <w:t>0</w:t>
      </w:r>
      <w:r w:rsidRPr="008B4CAC">
        <w:rPr>
          <w:rFonts w:ascii="Times New Roman" w:hAnsi="Times New Roman" w:cs="Times New Roman"/>
          <w:sz w:val="24"/>
          <w:szCs w:val="24"/>
        </w:rPr>
        <w:t>.</w:t>
      </w:r>
      <w:r>
        <w:rPr>
          <w:rFonts w:ascii="Times New Roman" w:hAnsi="Times New Roman" w:cs="Times New Roman"/>
          <w:sz w:val="24"/>
          <w:szCs w:val="24"/>
        </w:rPr>
        <w:t>0</w:t>
      </w:r>
      <w:r w:rsidR="00E959C9">
        <w:rPr>
          <w:rFonts w:ascii="Times New Roman" w:hAnsi="Times New Roman" w:cs="Times New Roman"/>
          <w:sz w:val="24"/>
          <w:szCs w:val="24"/>
        </w:rPr>
        <w:t>4</w:t>
      </w:r>
      <w:r w:rsidRPr="008B4CAC">
        <w:rPr>
          <w:rFonts w:ascii="Times New Roman" w:hAnsi="Times New Roman" w:cs="Times New Roman"/>
          <w:sz w:val="24"/>
          <w:szCs w:val="24"/>
        </w:rPr>
        <w:t>.2021</w:t>
      </w:r>
    </w:p>
    <w:p w:rsidR="00E959C9" w:rsidRDefault="00E959C9" w:rsidP="003C25BC">
      <w:pPr>
        <w:spacing w:after="0" w:line="240" w:lineRule="auto"/>
        <w:rPr>
          <w:rFonts w:ascii="Times New Roman" w:hAnsi="Times New Roman" w:cs="Times New Roman"/>
          <w:sz w:val="24"/>
          <w:szCs w:val="24"/>
        </w:rPr>
      </w:pPr>
    </w:p>
    <w:p w:rsidR="00E959C9" w:rsidRPr="0087441C" w:rsidRDefault="00E959C9" w:rsidP="00E959C9">
      <w:pPr>
        <w:autoSpaceDE w:val="0"/>
        <w:autoSpaceDN w:val="0"/>
        <w:adjustRightInd w:val="0"/>
        <w:spacing w:after="0" w:line="240" w:lineRule="auto"/>
        <w:ind w:firstLine="540"/>
        <w:jc w:val="both"/>
        <w:rPr>
          <w:rFonts w:ascii="Times New Roman" w:hAnsi="Times New Roman"/>
          <w:sz w:val="24"/>
          <w:szCs w:val="24"/>
        </w:rPr>
      </w:pPr>
      <w:r w:rsidRPr="00263C2D">
        <w:rPr>
          <w:rFonts w:ascii="Times New Roman" w:hAnsi="Times New Roman" w:cs="Times New Roman"/>
          <w:b/>
          <w:sz w:val="24"/>
          <w:szCs w:val="24"/>
        </w:rPr>
        <w:t xml:space="preserve">Решили: </w:t>
      </w:r>
      <w:r w:rsidRPr="00263C2D">
        <w:rPr>
          <w:rFonts w:ascii="Times New Roman" w:hAnsi="Times New Roman" w:cs="Times New Roman"/>
          <w:sz w:val="24"/>
          <w:szCs w:val="24"/>
        </w:rPr>
        <w:t xml:space="preserve">принять </w:t>
      </w:r>
      <w:r w:rsidRPr="00263C2D">
        <w:rPr>
          <w:rFonts w:ascii="Times New Roman" w:eastAsiaTheme="minorHAnsi" w:hAnsi="Times New Roman" w:cs="Times New Roman"/>
          <w:sz w:val="24"/>
          <w:szCs w:val="24"/>
          <w:lang w:eastAsia="en-US"/>
        </w:rPr>
        <w:t xml:space="preserve">нижепоименованных лиц </w:t>
      </w:r>
      <w:r w:rsidRPr="00263C2D">
        <w:rPr>
          <w:rFonts w:ascii="Times New Roman" w:hAnsi="Times New Roman" w:cs="Times New Roman"/>
          <w:sz w:val="24"/>
          <w:szCs w:val="24"/>
        </w:rPr>
        <w:t>в члены Ассоциации</w:t>
      </w:r>
      <w:r w:rsidRPr="00263C2D">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263C2D">
        <w:rPr>
          <w:rFonts w:ascii="Times New Roman" w:hAnsi="Times New Roman" w:cs="Times New Roman"/>
          <w:sz w:val="24"/>
          <w:szCs w:val="24"/>
        </w:rPr>
        <w:t>, а именно</w:t>
      </w:r>
      <w:r>
        <w:rPr>
          <w:rFonts w:ascii="Times New Roman" w:hAnsi="Times New Roman"/>
          <w:sz w:val="24"/>
          <w:szCs w:val="24"/>
        </w:rPr>
        <w:t>:</w:t>
      </w:r>
    </w:p>
    <w:p w:rsidR="00E959C9" w:rsidRPr="00E959C9" w:rsidRDefault="00E959C9" w:rsidP="00E959C9">
      <w:pPr>
        <w:spacing w:after="0" w:line="240" w:lineRule="auto"/>
        <w:ind w:left="284"/>
        <w:jc w:val="both"/>
        <w:rPr>
          <w:rFonts w:ascii="Times New Roman" w:hAnsi="Times New Roman"/>
          <w:sz w:val="24"/>
          <w:szCs w:val="24"/>
        </w:rPr>
      </w:pPr>
      <w:r w:rsidRPr="00E959C9">
        <w:rPr>
          <w:rFonts w:ascii="Times New Roman" w:hAnsi="Times New Roman"/>
          <w:sz w:val="24"/>
          <w:szCs w:val="24"/>
        </w:rPr>
        <w:t>Общество с ограниченной ответственностью «МСК ИНЖИНИРИНГ» ИНН 7456028527</w:t>
      </w:r>
    </w:p>
    <w:p w:rsidR="00E959C9" w:rsidRPr="00E959C9" w:rsidRDefault="00E959C9" w:rsidP="00E959C9">
      <w:pPr>
        <w:spacing w:after="0" w:line="240" w:lineRule="auto"/>
        <w:ind w:left="284"/>
        <w:jc w:val="both"/>
        <w:rPr>
          <w:rFonts w:ascii="Times New Roman" w:hAnsi="Times New Roman"/>
          <w:sz w:val="24"/>
          <w:szCs w:val="24"/>
        </w:rPr>
      </w:pPr>
      <w:r w:rsidRPr="00E959C9">
        <w:rPr>
          <w:rFonts w:ascii="Times New Roman" w:hAnsi="Times New Roman"/>
          <w:sz w:val="24"/>
          <w:szCs w:val="24"/>
        </w:rPr>
        <w:lastRenderedPageBreak/>
        <w:t>Общество с ограниченной ответственностью «Мегаполис» ИНН 7713479815</w:t>
      </w:r>
    </w:p>
    <w:p w:rsidR="00E959C9" w:rsidRPr="00E959C9" w:rsidRDefault="00E959C9" w:rsidP="00E959C9">
      <w:pPr>
        <w:spacing w:after="0" w:line="240" w:lineRule="auto"/>
        <w:ind w:left="284"/>
        <w:jc w:val="both"/>
        <w:rPr>
          <w:rFonts w:ascii="Times New Roman" w:hAnsi="Times New Roman"/>
          <w:sz w:val="24"/>
          <w:szCs w:val="24"/>
        </w:rPr>
      </w:pPr>
      <w:r w:rsidRPr="00E959C9">
        <w:rPr>
          <w:rFonts w:ascii="Times New Roman" w:hAnsi="Times New Roman"/>
          <w:sz w:val="24"/>
          <w:szCs w:val="24"/>
        </w:rPr>
        <w:t>Общество с ограниченной ответственностью «АМЗ» ИНН 7801698647</w:t>
      </w:r>
    </w:p>
    <w:p w:rsidR="00E959C9" w:rsidRPr="00E959C9" w:rsidRDefault="00E959C9" w:rsidP="00E959C9">
      <w:pPr>
        <w:spacing w:after="0" w:line="240" w:lineRule="auto"/>
        <w:ind w:left="284"/>
        <w:rPr>
          <w:rFonts w:ascii="Times New Roman" w:hAnsi="Times New Roman"/>
          <w:sz w:val="24"/>
          <w:szCs w:val="24"/>
        </w:rPr>
      </w:pPr>
      <w:r w:rsidRPr="00E959C9">
        <w:rPr>
          <w:rFonts w:ascii="Times New Roman" w:hAnsi="Times New Roman"/>
          <w:sz w:val="24"/>
          <w:szCs w:val="24"/>
        </w:rPr>
        <w:t>Общество с ограниченной ответственностью «ЛИДЕР» ИНН 9725015402</w:t>
      </w:r>
    </w:p>
    <w:p w:rsidR="00E959C9" w:rsidRDefault="00E959C9" w:rsidP="00E959C9">
      <w:pPr>
        <w:spacing w:after="0" w:line="240" w:lineRule="auto"/>
        <w:rPr>
          <w:rFonts w:ascii="Times New Roman" w:hAnsi="Times New Roman" w:cs="Times New Roman"/>
          <w:sz w:val="24"/>
          <w:szCs w:val="24"/>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29</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E959C9" w:rsidRDefault="00E959C9" w:rsidP="00E959C9">
      <w:pPr>
        <w:spacing w:after="0" w:line="240" w:lineRule="auto"/>
        <w:rPr>
          <w:rFonts w:ascii="Times New Roman" w:hAnsi="Times New Roman" w:cs="Times New Roman"/>
          <w:sz w:val="24"/>
          <w:szCs w:val="24"/>
        </w:rPr>
      </w:pPr>
    </w:p>
    <w:p w:rsidR="00E959C9" w:rsidRPr="00263C2D" w:rsidRDefault="00E959C9" w:rsidP="00E959C9">
      <w:pPr>
        <w:autoSpaceDE w:val="0"/>
        <w:autoSpaceDN w:val="0"/>
        <w:adjustRightInd w:val="0"/>
        <w:spacing w:after="0" w:line="240" w:lineRule="auto"/>
        <w:ind w:firstLine="540"/>
        <w:jc w:val="both"/>
        <w:rPr>
          <w:rFonts w:ascii="Times New Roman" w:hAnsi="Times New Roman" w:cs="Times New Roman"/>
          <w:sz w:val="24"/>
          <w:szCs w:val="24"/>
        </w:rPr>
      </w:pPr>
      <w:r w:rsidRPr="00263C2D">
        <w:rPr>
          <w:rFonts w:ascii="Times New Roman" w:hAnsi="Times New Roman" w:cs="Times New Roman"/>
          <w:b/>
          <w:sz w:val="24"/>
          <w:szCs w:val="24"/>
        </w:rPr>
        <w:t xml:space="preserve">Решили: </w:t>
      </w:r>
      <w:r w:rsidRPr="00263C2D">
        <w:rPr>
          <w:rFonts w:ascii="Times New Roman" w:hAnsi="Times New Roman" w:cs="Times New Roman"/>
          <w:sz w:val="24"/>
          <w:szCs w:val="24"/>
        </w:rPr>
        <w:t xml:space="preserve">принять </w:t>
      </w:r>
      <w:r w:rsidRPr="00263C2D">
        <w:rPr>
          <w:rFonts w:ascii="Times New Roman" w:eastAsiaTheme="minorHAnsi" w:hAnsi="Times New Roman" w:cs="Times New Roman"/>
          <w:sz w:val="24"/>
          <w:szCs w:val="24"/>
          <w:lang w:eastAsia="en-US"/>
        </w:rPr>
        <w:t xml:space="preserve">нижепоименованных лиц </w:t>
      </w:r>
      <w:r w:rsidRPr="00263C2D">
        <w:rPr>
          <w:rFonts w:ascii="Times New Roman" w:hAnsi="Times New Roman" w:cs="Times New Roman"/>
          <w:sz w:val="24"/>
          <w:szCs w:val="24"/>
        </w:rPr>
        <w:t>в члены Ассоциации</w:t>
      </w:r>
      <w:r w:rsidRPr="00263C2D">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263C2D">
        <w:rPr>
          <w:rFonts w:ascii="Times New Roman" w:hAnsi="Times New Roman" w:cs="Times New Roman"/>
          <w:sz w:val="24"/>
          <w:szCs w:val="24"/>
        </w:rPr>
        <w:t>, а именно:</w:t>
      </w:r>
    </w:p>
    <w:p w:rsidR="00E959C9" w:rsidRPr="00E959C9" w:rsidRDefault="00E959C9" w:rsidP="00E959C9">
      <w:pPr>
        <w:spacing w:after="0" w:line="240" w:lineRule="auto"/>
        <w:ind w:left="417"/>
        <w:jc w:val="both"/>
        <w:rPr>
          <w:rFonts w:ascii="Times New Roman" w:hAnsi="Times New Roman"/>
          <w:sz w:val="24"/>
          <w:szCs w:val="24"/>
        </w:rPr>
      </w:pPr>
      <w:r w:rsidRPr="00E959C9">
        <w:rPr>
          <w:rFonts w:ascii="Times New Roman" w:hAnsi="Times New Roman"/>
          <w:sz w:val="24"/>
          <w:szCs w:val="24"/>
        </w:rPr>
        <w:t>Общество с ограниченной ответственностью «Фортакс» ИНН 1101156729</w:t>
      </w:r>
    </w:p>
    <w:p w:rsidR="00E959C9" w:rsidRPr="00E959C9" w:rsidRDefault="00E959C9" w:rsidP="00E959C9">
      <w:pPr>
        <w:spacing w:after="0" w:line="240" w:lineRule="auto"/>
        <w:ind w:left="417"/>
        <w:jc w:val="both"/>
        <w:rPr>
          <w:rFonts w:ascii="Times New Roman" w:hAnsi="Times New Roman"/>
          <w:sz w:val="24"/>
          <w:szCs w:val="24"/>
        </w:rPr>
      </w:pPr>
      <w:r w:rsidRPr="00E959C9">
        <w:rPr>
          <w:rFonts w:ascii="Times New Roman" w:hAnsi="Times New Roman"/>
          <w:sz w:val="24"/>
          <w:szCs w:val="24"/>
        </w:rPr>
        <w:t>Общество с ограниченной ответственностью «СвязьТелеКом» ИНН 1660355570</w:t>
      </w:r>
    </w:p>
    <w:p w:rsidR="00E959C9" w:rsidRPr="00E959C9" w:rsidRDefault="00E959C9" w:rsidP="00E959C9">
      <w:pPr>
        <w:spacing w:after="0" w:line="240" w:lineRule="auto"/>
        <w:ind w:left="417"/>
        <w:jc w:val="both"/>
        <w:rPr>
          <w:rFonts w:ascii="Times New Roman" w:hAnsi="Times New Roman"/>
          <w:sz w:val="24"/>
          <w:szCs w:val="24"/>
        </w:rPr>
      </w:pPr>
      <w:r w:rsidRPr="00E959C9">
        <w:rPr>
          <w:rFonts w:ascii="Times New Roman" w:hAnsi="Times New Roman"/>
          <w:sz w:val="24"/>
          <w:szCs w:val="24"/>
        </w:rPr>
        <w:t>Общество с ограниченной ответственностью «ДМН-ГРУПП» ИНН 5032320411</w:t>
      </w:r>
    </w:p>
    <w:p w:rsidR="00E959C9" w:rsidRPr="00E959C9" w:rsidRDefault="00E959C9" w:rsidP="00E959C9">
      <w:pPr>
        <w:spacing w:after="0" w:line="240" w:lineRule="auto"/>
        <w:ind w:left="417"/>
        <w:jc w:val="both"/>
        <w:rPr>
          <w:rFonts w:ascii="Times New Roman" w:hAnsi="Times New Roman"/>
          <w:sz w:val="24"/>
          <w:szCs w:val="24"/>
        </w:rPr>
      </w:pPr>
      <w:r w:rsidRPr="00E959C9">
        <w:rPr>
          <w:rFonts w:ascii="Times New Roman" w:hAnsi="Times New Roman"/>
          <w:sz w:val="24"/>
          <w:szCs w:val="24"/>
        </w:rPr>
        <w:t>Общество с ограниченной ответственностью «МИС» ИНН 5074067930</w:t>
      </w:r>
    </w:p>
    <w:p w:rsidR="00E959C9" w:rsidRPr="00E959C9" w:rsidRDefault="00E959C9" w:rsidP="00E959C9">
      <w:pPr>
        <w:spacing w:after="0" w:line="240" w:lineRule="auto"/>
        <w:ind w:left="417"/>
        <w:jc w:val="both"/>
        <w:rPr>
          <w:rFonts w:ascii="Times New Roman" w:hAnsi="Times New Roman"/>
          <w:sz w:val="24"/>
          <w:szCs w:val="24"/>
        </w:rPr>
      </w:pPr>
      <w:r w:rsidRPr="00E959C9">
        <w:rPr>
          <w:rFonts w:ascii="Times New Roman" w:hAnsi="Times New Roman"/>
          <w:sz w:val="24"/>
          <w:szCs w:val="24"/>
        </w:rPr>
        <w:t>Общество с ограниченной ответственностью «НЕОИНКОМ 54» ИНН 5404084710</w:t>
      </w:r>
    </w:p>
    <w:p w:rsidR="00E959C9" w:rsidRPr="00E959C9" w:rsidRDefault="00E959C9" w:rsidP="00E959C9">
      <w:pPr>
        <w:spacing w:after="0" w:line="240" w:lineRule="auto"/>
        <w:ind w:left="417"/>
        <w:jc w:val="both"/>
        <w:rPr>
          <w:rFonts w:ascii="Times New Roman" w:hAnsi="Times New Roman"/>
          <w:sz w:val="24"/>
          <w:szCs w:val="24"/>
        </w:rPr>
      </w:pPr>
      <w:r w:rsidRPr="00E959C9">
        <w:rPr>
          <w:rFonts w:ascii="Times New Roman" w:hAnsi="Times New Roman"/>
          <w:sz w:val="24"/>
          <w:szCs w:val="24"/>
        </w:rPr>
        <w:t xml:space="preserve">Общество с ограниченной ответственностью «Телекоммуникационная строительная компания «ШАНС-2» ИНН 7722736579 </w:t>
      </w:r>
    </w:p>
    <w:p w:rsidR="00E959C9" w:rsidRDefault="00E959C9" w:rsidP="00E959C9">
      <w:pPr>
        <w:spacing w:after="0" w:line="240" w:lineRule="auto"/>
        <w:rPr>
          <w:rFonts w:ascii="Times New Roman" w:hAnsi="Times New Roman" w:cs="Times New Roman"/>
          <w:sz w:val="24"/>
          <w:szCs w:val="24"/>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834118">
        <w:rPr>
          <w:rFonts w:ascii="Times New Roman" w:hAnsi="Times New Roman" w:cs="Times New Roman"/>
          <w:sz w:val="24"/>
          <w:szCs w:val="24"/>
        </w:rPr>
        <w:t>28</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834118" w:rsidRDefault="00834118" w:rsidP="00E959C9">
      <w:pPr>
        <w:spacing w:after="0" w:line="240" w:lineRule="auto"/>
        <w:rPr>
          <w:rFonts w:ascii="Times New Roman" w:hAnsi="Times New Roman" w:cs="Times New Roman"/>
          <w:sz w:val="24"/>
          <w:szCs w:val="24"/>
        </w:rPr>
      </w:pPr>
    </w:p>
    <w:p w:rsidR="00834118" w:rsidRPr="0087441C" w:rsidRDefault="00834118" w:rsidP="00834118">
      <w:pPr>
        <w:autoSpaceDE w:val="0"/>
        <w:autoSpaceDN w:val="0"/>
        <w:adjustRightInd w:val="0"/>
        <w:spacing w:after="0" w:line="240" w:lineRule="auto"/>
        <w:ind w:firstLine="540"/>
        <w:jc w:val="both"/>
        <w:rPr>
          <w:rFonts w:ascii="Times New Roman" w:hAnsi="Times New Roman"/>
          <w:sz w:val="24"/>
          <w:szCs w:val="24"/>
        </w:rPr>
      </w:pPr>
      <w:r w:rsidRPr="000D7D89">
        <w:rPr>
          <w:rFonts w:ascii="Times New Roman" w:hAnsi="Times New Roman" w:cs="Times New Roman"/>
          <w:b/>
          <w:sz w:val="24"/>
          <w:szCs w:val="24"/>
        </w:rPr>
        <w:t xml:space="preserve">Решили: </w:t>
      </w:r>
      <w:r w:rsidRPr="000D7D89">
        <w:rPr>
          <w:rFonts w:ascii="Times New Roman" w:hAnsi="Times New Roman" w:cs="Times New Roman"/>
          <w:sz w:val="24"/>
          <w:szCs w:val="24"/>
        </w:rPr>
        <w:t xml:space="preserve">принять </w:t>
      </w:r>
      <w:r w:rsidRPr="000D7D89">
        <w:rPr>
          <w:rFonts w:ascii="Times New Roman" w:eastAsiaTheme="minorHAnsi" w:hAnsi="Times New Roman" w:cs="Times New Roman"/>
          <w:sz w:val="24"/>
          <w:szCs w:val="24"/>
          <w:lang w:eastAsia="en-US"/>
        </w:rPr>
        <w:t xml:space="preserve">нижепоименованных лиц </w:t>
      </w:r>
      <w:r w:rsidRPr="000D7D89">
        <w:rPr>
          <w:rFonts w:ascii="Times New Roman" w:hAnsi="Times New Roman" w:cs="Times New Roman"/>
          <w:sz w:val="24"/>
          <w:szCs w:val="24"/>
        </w:rPr>
        <w:t>в члены Ассоциации</w:t>
      </w:r>
      <w:r w:rsidRPr="000D7D89">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0D7D89">
        <w:rPr>
          <w:rFonts w:ascii="Times New Roman" w:hAnsi="Times New Roman" w:cs="Times New Roman"/>
          <w:sz w:val="24"/>
          <w:szCs w:val="24"/>
        </w:rPr>
        <w:t>, а именно</w:t>
      </w:r>
      <w:r>
        <w:rPr>
          <w:rFonts w:ascii="Times New Roman" w:hAnsi="Times New Roman"/>
          <w:sz w:val="24"/>
          <w:szCs w:val="24"/>
        </w:rPr>
        <w:t>:</w:t>
      </w:r>
    </w:p>
    <w:p w:rsidR="00834118" w:rsidRPr="00834118" w:rsidRDefault="00834118" w:rsidP="00834118">
      <w:pPr>
        <w:spacing w:after="0" w:line="240" w:lineRule="auto"/>
        <w:ind w:left="417"/>
        <w:jc w:val="both"/>
        <w:rPr>
          <w:rFonts w:ascii="Times New Roman" w:hAnsi="Times New Roman"/>
          <w:sz w:val="24"/>
          <w:szCs w:val="24"/>
        </w:rPr>
      </w:pPr>
      <w:r w:rsidRPr="00834118">
        <w:rPr>
          <w:rFonts w:ascii="Times New Roman" w:hAnsi="Times New Roman"/>
          <w:sz w:val="24"/>
          <w:szCs w:val="24"/>
        </w:rPr>
        <w:t xml:space="preserve">Общество с ограниченной ответственностью «Научно-производственная компания «Недра-плюс» ИНН 6453114021 </w:t>
      </w:r>
    </w:p>
    <w:p w:rsidR="00834118" w:rsidRDefault="00834118" w:rsidP="00E959C9">
      <w:pPr>
        <w:spacing w:after="0" w:line="240" w:lineRule="auto"/>
        <w:rPr>
          <w:rFonts w:ascii="Times New Roman" w:hAnsi="Times New Roman" w:cs="Times New Roman"/>
          <w:sz w:val="24"/>
          <w:szCs w:val="24"/>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834118">
        <w:rPr>
          <w:rFonts w:ascii="Times New Roman" w:hAnsi="Times New Roman" w:cs="Times New Roman"/>
          <w:sz w:val="24"/>
          <w:szCs w:val="24"/>
        </w:rPr>
        <w:t>22</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834118" w:rsidRDefault="00834118" w:rsidP="00E959C9">
      <w:pPr>
        <w:spacing w:after="0" w:line="240" w:lineRule="auto"/>
        <w:rPr>
          <w:rFonts w:ascii="Times New Roman" w:hAnsi="Times New Roman" w:cs="Times New Roman"/>
          <w:sz w:val="24"/>
          <w:szCs w:val="24"/>
        </w:rPr>
      </w:pPr>
    </w:p>
    <w:p w:rsidR="00834118" w:rsidRPr="0087441C" w:rsidRDefault="00834118" w:rsidP="00834118">
      <w:pPr>
        <w:autoSpaceDE w:val="0"/>
        <w:autoSpaceDN w:val="0"/>
        <w:adjustRightInd w:val="0"/>
        <w:spacing w:after="0" w:line="240" w:lineRule="auto"/>
        <w:ind w:firstLine="540"/>
        <w:jc w:val="both"/>
        <w:rPr>
          <w:rFonts w:ascii="Times New Roman" w:hAnsi="Times New Roman"/>
          <w:sz w:val="24"/>
          <w:szCs w:val="24"/>
        </w:rPr>
      </w:pPr>
      <w:r w:rsidRPr="000D7D89">
        <w:rPr>
          <w:rFonts w:ascii="Times New Roman" w:hAnsi="Times New Roman" w:cs="Times New Roman"/>
          <w:b/>
          <w:sz w:val="24"/>
          <w:szCs w:val="24"/>
        </w:rPr>
        <w:t xml:space="preserve">Решили: </w:t>
      </w:r>
      <w:r w:rsidRPr="000D7D89">
        <w:rPr>
          <w:rFonts w:ascii="Times New Roman" w:hAnsi="Times New Roman" w:cs="Times New Roman"/>
          <w:sz w:val="24"/>
          <w:szCs w:val="24"/>
        </w:rPr>
        <w:t xml:space="preserve">принять </w:t>
      </w:r>
      <w:r w:rsidRPr="000D7D89">
        <w:rPr>
          <w:rFonts w:ascii="Times New Roman" w:eastAsiaTheme="minorHAnsi" w:hAnsi="Times New Roman" w:cs="Times New Roman"/>
          <w:sz w:val="24"/>
          <w:szCs w:val="24"/>
          <w:lang w:eastAsia="en-US"/>
        </w:rPr>
        <w:t xml:space="preserve">нижепоименованных лиц </w:t>
      </w:r>
      <w:r w:rsidRPr="000D7D89">
        <w:rPr>
          <w:rFonts w:ascii="Times New Roman" w:hAnsi="Times New Roman" w:cs="Times New Roman"/>
          <w:sz w:val="24"/>
          <w:szCs w:val="24"/>
        </w:rPr>
        <w:t>в члены Ассоциации</w:t>
      </w:r>
      <w:r w:rsidRPr="000D7D89">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0D7D89">
        <w:rPr>
          <w:rFonts w:ascii="Times New Roman" w:hAnsi="Times New Roman" w:cs="Times New Roman"/>
          <w:sz w:val="24"/>
          <w:szCs w:val="24"/>
        </w:rPr>
        <w:t>, а именно</w:t>
      </w:r>
      <w:r>
        <w:rPr>
          <w:rFonts w:ascii="Times New Roman" w:hAnsi="Times New Roman"/>
          <w:sz w:val="24"/>
          <w:szCs w:val="24"/>
        </w:rPr>
        <w:t>:</w:t>
      </w:r>
    </w:p>
    <w:p w:rsidR="00834118" w:rsidRPr="00834118" w:rsidRDefault="00834118" w:rsidP="00834118">
      <w:pPr>
        <w:spacing w:after="0" w:line="240" w:lineRule="auto"/>
        <w:ind w:left="417"/>
        <w:jc w:val="both"/>
        <w:rPr>
          <w:rFonts w:ascii="Times New Roman" w:hAnsi="Times New Roman"/>
          <w:sz w:val="24"/>
          <w:szCs w:val="24"/>
        </w:rPr>
      </w:pPr>
      <w:r w:rsidRPr="00834118">
        <w:rPr>
          <w:rFonts w:ascii="Times New Roman" w:hAnsi="Times New Roman"/>
          <w:sz w:val="24"/>
          <w:szCs w:val="24"/>
        </w:rPr>
        <w:t>Общество с ограниченной ответственностью «ЭКОЛОГИЧЕСКИЕ СИСТЕМЫ» ИНН 7604131263</w:t>
      </w:r>
    </w:p>
    <w:p w:rsidR="00834118" w:rsidRPr="00834118" w:rsidRDefault="00834118" w:rsidP="00834118">
      <w:pPr>
        <w:spacing w:after="0" w:line="240" w:lineRule="auto"/>
        <w:ind w:left="417"/>
        <w:jc w:val="both"/>
        <w:rPr>
          <w:rFonts w:ascii="Times New Roman" w:hAnsi="Times New Roman"/>
          <w:sz w:val="24"/>
          <w:szCs w:val="24"/>
        </w:rPr>
      </w:pPr>
      <w:r w:rsidRPr="00834118">
        <w:rPr>
          <w:rFonts w:ascii="Times New Roman" w:hAnsi="Times New Roman"/>
          <w:sz w:val="24"/>
          <w:szCs w:val="24"/>
        </w:rPr>
        <w:t>Общество с ограниченной ответственностью «БИЗНЕС СИСТЕМА ТЕЛЕКОМ» ИНН 7714553860</w:t>
      </w:r>
    </w:p>
    <w:p w:rsidR="00834118" w:rsidRPr="00834118" w:rsidRDefault="00834118" w:rsidP="00834118">
      <w:pPr>
        <w:spacing w:after="0" w:line="240" w:lineRule="auto"/>
        <w:ind w:left="417"/>
        <w:jc w:val="both"/>
        <w:rPr>
          <w:rFonts w:ascii="Times New Roman" w:hAnsi="Times New Roman"/>
          <w:sz w:val="24"/>
          <w:szCs w:val="24"/>
        </w:rPr>
      </w:pPr>
      <w:r w:rsidRPr="00834118">
        <w:rPr>
          <w:rFonts w:ascii="Times New Roman" w:hAnsi="Times New Roman"/>
          <w:sz w:val="24"/>
          <w:szCs w:val="24"/>
        </w:rPr>
        <w:t xml:space="preserve">Общество с ограниченной ответственностью «ЭНЕРДЖИ» ИНН 7802615996 </w:t>
      </w:r>
    </w:p>
    <w:p w:rsidR="00834118" w:rsidRDefault="00834118" w:rsidP="00E959C9">
      <w:pPr>
        <w:spacing w:after="0" w:line="240" w:lineRule="auto"/>
        <w:rPr>
          <w:rFonts w:ascii="Times New Roman" w:hAnsi="Times New Roman" w:cs="Times New Roman"/>
          <w:sz w:val="24"/>
          <w:szCs w:val="24"/>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E4B2C">
        <w:rPr>
          <w:rFonts w:ascii="Times New Roman" w:hAnsi="Times New Roman" w:cs="Times New Roman"/>
          <w:sz w:val="24"/>
          <w:szCs w:val="24"/>
        </w:rPr>
        <w:t>21</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6E4B2C" w:rsidRDefault="006E4B2C" w:rsidP="00E959C9">
      <w:pPr>
        <w:spacing w:after="0" w:line="240" w:lineRule="auto"/>
        <w:rPr>
          <w:rFonts w:ascii="Times New Roman" w:hAnsi="Times New Roman" w:cs="Times New Roman"/>
          <w:sz w:val="24"/>
          <w:szCs w:val="24"/>
        </w:rPr>
      </w:pPr>
    </w:p>
    <w:p w:rsidR="006E4B2C" w:rsidRPr="0087441C" w:rsidRDefault="006E4B2C" w:rsidP="006E4B2C">
      <w:pPr>
        <w:autoSpaceDE w:val="0"/>
        <w:autoSpaceDN w:val="0"/>
        <w:adjustRightInd w:val="0"/>
        <w:spacing w:after="0" w:line="240" w:lineRule="auto"/>
        <w:ind w:firstLine="540"/>
        <w:jc w:val="both"/>
        <w:rPr>
          <w:rFonts w:ascii="Times New Roman" w:hAnsi="Times New Roman"/>
          <w:sz w:val="24"/>
          <w:szCs w:val="24"/>
        </w:rPr>
      </w:pPr>
      <w:r w:rsidRPr="000D7D89">
        <w:rPr>
          <w:rFonts w:ascii="Times New Roman" w:hAnsi="Times New Roman" w:cs="Times New Roman"/>
          <w:b/>
          <w:sz w:val="24"/>
          <w:szCs w:val="24"/>
        </w:rPr>
        <w:t xml:space="preserve">Решили: </w:t>
      </w:r>
      <w:r w:rsidRPr="000D7D89">
        <w:rPr>
          <w:rFonts w:ascii="Times New Roman" w:hAnsi="Times New Roman" w:cs="Times New Roman"/>
          <w:sz w:val="24"/>
          <w:szCs w:val="24"/>
        </w:rPr>
        <w:t xml:space="preserve">принять </w:t>
      </w:r>
      <w:r w:rsidRPr="000D7D89">
        <w:rPr>
          <w:rFonts w:ascii="Times New Roman" w:eastAsiaTheme="minorHAnsi" w:hAnsi="Times New Roman" w:cs="Times New Roman"/>
          <w:sz w:val="24"/>
          <w:szCs w:val="24"/>
          <w:lang w:eastAsia="en-US"/>
        </w:rPr>
        <w:t xml:space="preserve">нижепоименованных лиц </w:t>
      </w:r>
      <w:r w:rsidRPr="000D7D89">
        <w:rPr>
          <w:rFonts w:ascii="Times New Roman" w:hAnsi="Times New Roman" w:cs="Times New Roman"/>
          <w:sz w:val="24"/>
          <w:szCs w:val="24"/>
        </w:rPr>
        <w:t>в члены Ассоциации</w:t>
      </w:r>
      <w:r w:rsidRPr="000D7D89">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w:t>
      </w:r>
      <w:r w:rsidRPr="000D7D89">
        <w:rPr>
          <w:rFonts w:ascii="Times New Roman" w:eastAsiaTheme="minorHAnsi" w:hAnsi="Times New Roman" w:cs="Times New Roman"/>
          <w:sz w:val="24"/>
          <w:szCs w:val="24"/>
          <w:lang w:eastAsia="en-US"/>
        </w:rPr>
        <w:lastRenderedPageBreak/>
        <w:t>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0D7D89">
        <w:rPr>
          <w:rFonts w:ascii="Times New Roman" w:hAnsi="Times New Roman" w:cs="Times New Roman"/>
          <w:sz w:val="24"/>
          <w:szCs w:val="24"/>
        </w:rPr>
        <w:t>, а именно</w:t>
      </w:r>
      <w:r>
        <w:rPr>
          <w:rFonts w:ascii="Times New Roman" w:hAnsi="Times New Roman"/>
          <w:sz w:val="24"/>
          <w:szCs w:val="24"/>
        </w:rPr>
        <w:t>:</w:t>
      </w:r>
    </w:p>
    <w:p w:rsidR="006E4B2C" w:rsidRPr="006E4B2C" w:rsidRDefault="006E4B2C" w:rsidP="006E4B2C">
      <w:pPr>
        <w:spacing w:after="0" w:line="240" w:lineRule="auto"/>
        <w:ind w:left="417"/>
        <w:jc w:val="both"/>
        <w:rPr>
          <w:rFonts w:ascii="Times New Roman" w:hAnsi="Times New Roman"/>
          <w:sz w:val="24"/>
          <w:szCs w:val="24"/>
        </w:rPr>
      </w:pPr>
      <w:r w:rsidRPr="006E4B2C">
        <w:rPr>
          <w:rFonts w:ascii="Times New Roman" w:hAnsi="Times New Roman"/>
          <w:sz w:val="24"/>
          <w:szCs w:val="24"/>
        </w:rPr>
        <w:t>Общество с ограниченной ответственностью «ГеоСистемы» ИНН 2311302939</w:t>
      </w:r>
    </w:p>
    <w:p w:rsidR="006E4B2C" w:rsidRPr="006E4B2C" w:rsidRDefault="006E4B2C" w:rsidP="006E4B2C">
      <w:pPr>
        <w:spacing w:after="0" w:line="240" w:lineRule="auto"/>
        <w:ind w:left="417"/>
        <w:jc w:val="both"/>
        <w:rPr>
          <w:rFonts w:ascii="Times New Roman" w:hAnsi="Times New Roman"/>
          <w:sz w:val="24"/>
          <w:szCs w:val="24"/>
        </w:rPr>
      </w:pPr>
      <w:r w:rsidRPr="006E4B2C">
        <w:rPr>
          <w:rFonts w:ascii="Times New Roman" w:hAnsi="Times New Roman"/>
          <w:sz w:val="24"/>
          <w:szCs w:val="24"/>
        </w:rPr>
        <w:t>Общество с ограниченной ответственностью «Диалог. Архитектура и дизайн» ИНН 5753075283</w:t>
      </w:r>
    </w:p>
    <w:p w:rsidR="006E4B2C" w:rsidRPr="006E4B2C" w:rsidRDefault="006E4B2C" w:rsidP="006E4B2C">
      <w:pPr>
        <w:spacing w:after="0" w:line="240" w:lineRule="auto"/>
        <w:ind w:left="417"/>
        <w:jc w:val="both"/>
        <w:rPr>
          <w:rFonts w:ascii="Times New Roman" w:hAnsi="Times New Roman"/>
          <w:sz w:val="24"/>
          <w:szCs w:val="24"/>
        </w:rPr>
      </w:pPr>
      <w:r w:rsidRPr="006E4B2C">
        <w:rPr>
          <w:rFonts w:ascii="Times New Roman" w:hAnsi="Times New Roman"/>
          <w:sz w:val="24"/>
          <w:szCs w:val="24"/>
        </w:rPr>
        <w:t>Общество с ограниченной ответственностью «Группа компаний «Основа» ИНН 7701716099</w:t>
      </w:r>
    </w:p>
    <w:p w:rsidR="006E4B2C" w:rsidRPr="006E4B2C" w:rsidRDefault="006E4B2C" w:rsidP="006E4B2C">
      <w:pPr>
        <w:spacing w:after="0" w:line="240" w:lineRule="auto"/>
        <w:ind w:left="417"/>
        <w:jc w:val="both"/>
        <w:rPr>
          <w:rFonts w:ascii="Times New Roman" w:hAnsi="Times New Roman"/>
          <w:sz w:val="24"/>
          <w:szCs w:val="24"/>
        </w:rPr>
      </w:pPr>
      <w:r w:rsidRPr="006E4B2C">
        <w:rPr>
          <w:rFonts w:ascii="Times New Roman" w:hAnsi="Times New Roman"/>
          <w:sz w:val="24"/>
          <w:szCs w:val="24"/>
        </w:rPr>
        <w:t xml:space="preserve">Общество с ограниченной ответственностью «Специализированное предприятие Премиум-Лифт» ИНН 7726353760 </w:t>
      </w:r>
    </w:p>
    <w:p w:rsidR="006E4B2C" w:rsidRDefault="006E4B2C" w:rsidP="00E959C9">
      <w:pPr>
        <w:spacing w:after="0" w:line="240" w:lineRule="auto"/>
        <w:rPr>
          <w:rFonts w:ascii="Times New Roman" w:hAnsi="Times New Roman" w:cs="Times New Roman"/>
          <w:sz w:val="24"/>
          <w:szCs w:val="24"/>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3C4964">
        <w:rPr>
          <w:rFonts w:ascii="Times New Roman" w:hAnsi="Times New Roman" w:cs="Times New Roman"/>
          <w:sz w:val="24"/>
          <w:szCs w:val="24"/>
        </w:rPr>
        <w:t>2</w:t>
      </w:r>
      <w:r>
        <w:rPr>
          <w:rFonts w:ascii="Times New Roman" w:hAnsi="Times New Roman" w:cs="Times New Roman"/>
          <w:sz w:val="24"/>
          <w:szCs w:val="24"/>
        </w:rPr>
        <w:t>0</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3C4964" w:rsidRDefault="003C4964" w:rsidP="00E959C9">
      <w:pPr>
        <w:spacing w:after="0" w:line="240" w:lineRule="auto"/>
        <w:rPr>
          <w:rFonts w:ascii="Times New Roman" w:hAnsi="Times New Roman" w:cs="Times New Roman"/>
          <w:sz w:val="24"/>
          <w:szCs w:val="24"/>
        </w:rPr>
      </w:pPr>
    </w:p>
    <w:p w:rsidR="003C4964" w:rsidRPr="0087441C" w:rsidRDefault="003C4964" w:rsidP="003C4964">
      <w:pPr>
        <w:autoSpaceDE w:val="0"/>
        <w:autoSpaceDN w:val="0"/>
        <w:adjustRightInd w:val="0"/>
        <w:spacing w:after="0" w:line="240" w:lineRule="auto"/>
        <w:ind w:firstLine="540"/>
        <w:jc w:val="both"/>
        <w:rPr>
          <w:rFonts w:ascii="Times New Roman" w:hAnsi="Times New Roman"/>
          <w:sz w:val="24"/>
          <w:szCs w:val="24"/>
        </w:rPr>
      </w:pPr>
      <w:r w:rsidRPr="000D7D89">
        <w:rPr>
          <w:rFonts w:ascii="Times New Roman" w:hAnsi="Times New Roman" w:cs="Times New Roman"/>
          <w:b/>
          <w:sz w:val="24"/>
          <w:szCs w:val="24"/>
        </w:rPr>
        <w:t xml:space="preserve">Решили: </w:t>
      </w:r>
      <w:r w:rsidRPr="000D7D89">
        <w:rPr>
          <w:rFonts w:ascii="Times New Roman" w:hAnsi="Times New Roman" w:cs="Times New Roman"/>
          <w:sz w:val="24"/>
          <w:szCs w:val="24"/>
        </w:rPr>
        <w:t xml:space="preserve">принять </w:t>
      </w:r>
      <w:r w:rsidRPr="000D7D89">
        <w:rPr>
          <w:rFonts w:ascii="Times New Roman" w:eastAsiaTheme="minorHAnsi" w:hAnsi="Times New Roman" w:cs="Times New Roman"/>
          <w:sz w:val="24"/>
          <w:szCs w:val="24"/>
          <w:lang w:eastAsia="en-US"/>
        </w:rPr>
        <w:t xml:space="preserve">нижепоименованных лиц </w:t>
      </w:r>
      <w:r w:rsidRPr="000D7D89">
        <w:rPr>
          <w:rFonts w:ascii="Times New Roman" w:hAnsi="Times New Roman" w:cs="Times New Roman"/>
          <w:sz w:val="24"/>
          <w:szCs w:val="24"/>
        </w:rPr>
        <w:t>в члены Ассоциации</w:t>
      </w:r>
      <w:r w:rsidRPr="000D7D89">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0D7D89">
        <w:rPr>
          <w:rFonts w:ascii="Times New Roman" w:hAnsi="Times New Roman" w:cs="Times New Roman"/>
          <w:sz w:val="24"/>
          <w:szCs w:val="24"/>
        </w:rPr>
        <w:t>, а именно</w:t>
      </w:r>
      <w:r>
        <w:rPr>
          <w:rFonts w:ascii="Times New Roman" w:hAnsi="Times New Roman"/>
          <w:sz w:val="24"/>
          <w:szCs w:val="24"/>
        </w:rPr>
        <w:t>:</w:t>
      </w:r>
    </w:p>
    <w:p w:rsidR="003C4964" w:rsidRPr="003C4964" w:rsidRDefault="003C4964" w:rsidP="003C4964">
      <w:pPr>
        <w:spacing w:after="0" w:line="240" w:lineRule="auto"/>
        <w:ind w:left="417"/>
        <w:jc w:val="both"/>
        <w:rPr>
          <w:rFonts w:ascii="Times New Roman" w:hAnsi="Times New Roman"/>
          <w:sz w:val="24"/>
          <w:szCs w:val="24"/>
        </w:rPr>
      </w:pPr>
      <w:r w:rsidRPr="003C4964">
        <w:rPr>
          <w:rFonts w:ascii="Times New Roman" w:hAnsi="Times New Roman"/>
          <w:sz w:val="24"/>
          <w:szCs w:val="24"/>
        </w:rPr>
        <w:t>Общество с ограниченной ответственностью «Газресурс» ИНН 3460079968</w:t>
      </w:r>
    </w:p>
    <w:p w:rsidR="003C4964" w:rsidRPr="003C4964" w:rsidRDefault="003C4964" w:rsidP="003C4964">
      <w:pPr>
        <w:spacing w:after="0" w:line="240" w:lineRule="auto"/>
        <w:ind w:left="417"/>
        <w:jc w:val="both"/>
        <w:rPr>
          <w:rFonts w:ascii="Times New Roman" w:hAnsi="Times New Roman"/>
          <w:sz w:val="24"/>
          <w:szCs w:val="24"/>
        </w:rPr>
      </w:pPr>
      <w:r w:rsidRPr="003C4964">
        <w:rPr>
          <w:rFonts w:ascii="Times New Roman" w:hAnsi="Times New Roman"/>
          <w:sz w:val="24"/>
          <w:szCs w:val="24"/>
        </w:rPr>
        <w:t xml:space="preserve">Общество с ограниченной ответственностью «СтройКапитал» ИНН 7743246021 </w:t>
      </w:r>
    </w:p>
    <w:p w:rsidR="003C4964" w:rsidRDefault="003C4964" w:rsidP="00E959C9">
      <w:pPr>
        <w:spacing w:after="0" w:line="240" w:lineRule="auto"/>
        <w:rPr>
          <w:rFonts w:ascii="Times New Roman" w:hAnsi="Times New Roman" w:cs="Times New Roman"/>
          <w:sz w:val="24"/>
          <w:szCs w:val="24"/>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3C4964">
        <w:rPr>
          <w:rFonts w:ascii="Times New Roman" w:hAnsi="Times New Roman" w:cs="Times New Roman"/>
          <w:sz w:val="24"/>
          <w:szCs w:val="24"/>
        </w:rPr>
        <w:t>19</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3C4964" w:rsidRDefault="003C4964" w:rsidP="00E959C9">
      <w:pPr>
        <w:spacing w:after="0" w:line="240" w:lineRule="auto"/>
        <w:rPr>
          <w:rFonts w:ascii="Times New Roman" w:hAnsi="Times New Roman" w:cs="Times New Roman"/>
          <w:sz w:val="24"/>
          <w:szCs w:val="24"/>
        </w:rPr>
      </w:pPr>
    </w:p>
    <w:p w:rsidR="003C4964" w:rsidRPr="0087441C" w:rsidRDefault="003C4964" w:rsidP="003C4964">
      <w:pPr>
        <w:autoSpaceDE w:val="0"/>
        <w:autoSpaceDN w:val="0"/>
        <w:adjustRightInd w:val="0"/>
        <w:spacing w:after="0" w:line="240" w:lineRule="auto"/>
        <w:ind w:firstLine="540"/>
        <w:jc w:val="both"/>
        <w:rPr>
          <w:rFonts w:ascii="Times New Roman" w:hAnsi="Times New Roman"/>
          <w:sz w:val="24"/>
          <w:szCs w:val="24"/>
        </w:rPr>
      </w:pPr>
      <w:r w:rsidRPr="000D7D89">
        <w:rPr>
          <w:rFonts w:ascii="Times New Roman" w:hAnsi="Times New Roman" w:cs="Times New Roman"/>
          <w:b/>
          <w:sz w:val="24"/>
          <w:szCs w:val="24"/>
        </w:rPr>
        <w:t xml:space="preserve">Решили: </w:t>
      </w:r>
      <w:r w:rsidRPr="000D7D89">
        <w:rPr>
          <w:rFonts w:ascii="Times New Roman" w:hAnsi="Times New Roman" w:cs="Times New Roman"/>
          <w:sz w:val="24"/>
          <w:szCs w:val="24"/>
        </w:rPr>
        <w:t xml:space="preserve">принять </w:t>
      </w:r>
      <w:r w:rsidRPr="000D7D89">
        <w:rPr>
          <w:rFonts w:ascii="Times New Roman" w:eastAsiaTheme="minorHAnsi" w:hAnsi="Times New Roman" w:cs="Times New Roman"/>
          <w:sz w:val="24"/>
          <w:szCs w:val="24"/>
          <w:lang w:eastAsia="en-US"/>
        </w:rPr>
        <w:t xml:space="preserve">нижепоименованных лиц </w:t>
      </w:r>
      <w:r w:rsidRPr="000D7D89">
        <w:rPr>
          <w:rFonts w:ascii="Times New Roman" w:hAnsi="Times New Roman" w:cs="Times New Roman"/>
          <w:sz w:val="24"/>
          <w:szCs w:val="24"/>
        </w:rPr>
        <w:t>в члены Ассоциации</w:t>
      </w:r>
      <w:r w:rsidRPr="000D7D89">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0D7D89">
        <w:rPr>
          <w:rFonts w:ascii="Times New Roman" w:hAnsi="Times New Roman" w:cs="Times New Roman"/>
          <w:sz w:val="24"/>
          <w:szCs w:val="24"/>
        </w:rPr>
        <w:t>, а именно</w:t>
      </w:r>
      <w:r>
        <w:rPr>
          <w:rFonts w:ascii="Times New Roman" w:hAnsi="Times New Roman"/>
          <w:sz w:val="24"/>
          <w:szCs w:val="24"/>
        </w:rPr>
        <w:t>:</w:t>
      </w:r>
    </w:p>
    <w:p w:rsidR="003C4964" w:rsidRPr="003C4964" w:rsidRDefault="003C4964" w:rsidP="003C4964">
      <w:pPr>
        <w:spacing w:after="0" w:line="240" w:lineRule="auto"/>
        <w:ind w:left="417"/>
        <w:jc w:val="both"/>
        <w:rPr>
          <w:rFonts w:ascii="Times New Roman" w:hAnsi="Times New Roman"/>
          <w:sz w:val="24"/>
          <w:szCs w:val="24"/>
        </w:rPr>
      </w:pPr>
      <w:r w:rsidRPr="003C4964">
        <w:rPr>
          <w:rFonts w:ascii="Times New Roman" w:hAnsi="Times New Roman"/>
          <w:sz w:val="24"/>
          <w:szCs w:val="24"/>
        </w:rPr>
        <w:t>Общество с ограниченной ответственностью «СТИМУЛ» ИНН 3702241235</w:t>
      </w:r>
    </w:p>
    <w:p w:rsidR="003C4964" w:rsidRPr="003C4964" w:rsidRDefault="003C4964" w:rsidP="003C4964">
      <w:pPr>
        <w:spacing w:after="0" w:line="240" w:lineRule="auto"/>
        <w:ind w:left="417"/>
        <w:jc w:val="both"/>
        <w:rPr>
          <w:rFonts w:ascii="Times New Roman" w:hAnsi="Times New Roman"/>
          <w:sz w:val="24"/>
          <w:szCs w:val="24"/>
        </w:rPr>
      </w:pPr>
      <w:r w:rsidRPr="003C4964">
        <w:rPr>
          <w:rFonts w:ascii="Times New Roman" w:hAnsi="Times New Roman"/>
          <w:sz w:val="24"/>
          <w:szCs w:val="24"/>
        </w:rPr>
        <w:t>Общество с ограниченной ответственностью «РЭС» ИНН 4003034823</w:t>
      </w:r>
    </w:p>
    <w:p w:rsidR="003C4964" w:rsidRPr="003C4964" w:rsidRDefault="003C4964" w:rsidP="003C4964">
      <w:pPr>
        <w:spacing w:after="0" w:line="240" w:lineRule="auto"/>
        <w:ind w:left="417"/>
        <w:jc w:val="both"/>
        <w:rPr>
          <w:rFonts w:ascii="Times New Roman" w:hAnsi="Times New Roman"/>
          <w:sz w:val="24"/>
          <w:szCs w:val="24"/>
        </w:rPr>
      </w:pPr>
      <w:r w:rsidRPr="003C4964">
        <w:rPr>
          <w:rFonts w:ascii="Times New Roman" w:hAnsi="Times New Roman"/>
          <w:sz w:val="24"/>
          <w:szCs w:val="24"/>
        </w:rPr>
        <w:t>Общество с ограниченной ответственностью «СитиБиз» ИНН 7455017427</w:t>
      </w:r>
    </w:p>
    <w:p w:rsidR="003C4964" w:rsidRPr="003C4964" w:rsidRDefault="003C4964" w:rsidP="003C4964">
      <w:pPr>
        <w:spacing w:after="0" w:line="240" w:lineRule="auto"/>
        <w:ind w:left="417"/>
        <w:jc w:val="both"/>
        <w:rPr>
          <w:rFonts w:ascii="Times New Roman" w:hAnsi="Times New Roman"/>
          <w:sz w:val="24"/>
          <w:szCs w:val="24"/>
        </w:rPr>
      </w:pPr>
      <w:r w:rsidRPr="003C4964">
        <w:rPr>
          <w:rFonts w:ascii="Times New Roman" w:hAnsi="Times New Roman"/>
          <w:sz w:val="24"/>
          <w:szCs w:val="24"/>
        </w:rPr>
        <w:t xml:space="preserve">Общество с ограниченной ответственностью «ТРАМОНТАНА» ИНН 7813297103 </w:t>
      </w:r>
    </w:p>
    <w:p w:rsidR="003C4964" w:rsidRDefault="003C4964" w:rsidP="00E959C9">
      <w:pPr>
        <w:spacing w:after="0" w:line="240" w:lineRule="auto"/>
        <w:rPr>
          <w:rFonts w:ascii="Times New Roman" w:hAnsi="Times New Roman" w:cs="Times New Roman"/>
          <w:sz w:val="24"/>
          <w:szCs w:val="24"/>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3C4964">
        <w:rPr>
          <w:rFonts w:ascii="Times New Roman" w:hAnsi="Times New Roman" w:cs="Times New Roman"/>
          <w:sz w:val="24"/>
          <w:szCs w:val="24"/>
        </w:rPr>
        <w:t>16</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3C4964" w:rsidRDefault="003C4964" w:rsidP="00E959C9">
      <w:pPr>
        <w:spacing w:after="0" w:line="240" w:lineRule="auto"/>
        <w:rPr>
          <w:rFonts w:ascii="Times New Roman" w:hAnsi="Times New Roman" w:cs="Times New Roman"/>
          <w:sz w:val="24"/>
          <w:szCs w:val="24"/>
        </w:rPr>
      </w:pPr>
    </w:p>
    <w:p w:rsidR="003C4964" w:rsidRPr="0087441C" w:rsidRDefault="003C4964" w:rsidP="003C4964">
      <w:pPr>
        <w:autoSpaceDE w:val="0"/>
        <w:autoSpaceDN w:val="0"/>
        <w:adjustRightInd w:val="0"/>
        <w:spacing w:after="0" w:line="240" w:lineRule="auto"/>
        <w:ind w:firstLine="540"/>
        <w:jc w:val="both"/>
        <w:rPr>
          <w:rFonts w:ascii="Times New Roman" w:hAnsi="Times New Roman"/>
          <w:sz w:val="24"/>
          <w:szCs w:val="24"/>
        </w:rPr>
      </w:pPr>
      <w:r w:rsidRPr="000D7D89">
        <w:rPr>
          <w:rFonts w:ascii="Times New Roman" w:hAnsi="Times New Roman" w:cs="Times New Roman"/>
          <w:b/>
          <w:sz w:val="24"/>
          <w:szCs w:val="24"/>
        </w:rPr>
        <w:t xml:space="preserve">Решили: </w:t>
      </w:r>
      <w:r w:rsidRPr="000D7D89">
        <w:rPr>
          <w:rFonts w:ascii="Times New Roman" w:hAnsi="Times New Roman" w:cs="Times New Roman"/>
          <w:sz w:val="24"/>
          <w:szCs w:val="24"/>
        </w:rPr>
        <w:t xml:space="preserve">принять </w:t>
      </w:r>
      <w:r w:rsidRPr="000D7D89">
        <w:rPr>
          <w:rFonts w:ascii="Times New Roman" w:eastAsiaTheme="minorHAnsi" w:hAnsi="Times New Roman" w:cs="Times New Roman"/>
          <w:sz w:val="24"/>
          <w:szCs w:val="24"/>
          <w:lang w:eastAsia="en-US"/>
        </w:rPr>
        <w:t xml:space="preserve">нижепоименованных лиц </w:t>
      </w:r>
      <w:r w:rsidRPr="000D7D89">
        <w:rPr>
          <w:rFonts w:ascii="Times New Roman" w:hAnsi="Times New Roman" w:cs="Times New Roman"/>
          <w:sz w:val="24"/>
          <w:szCs w:val="24"/>
        </w:rPr>
        <w:t>в члены Ассоциации</w:t>
      </w:r>
      <w:r w:rsidRPr="000D7D89">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0D7D89">
        <w:rPr>
          <w:rFonts w:ascii="Times New Roman" w:hAnsi="Times New Roman" w:cs="Times New Roman"/>
          <w:sz w:val="24"/>
          <w:szCs w:val="24"/>
        </w:rPr>
        <w:t>, а именно</w:t>
      </w:r>
      <w:r>
        <w:rPr>
          <w:rFonts w:ascii="Times New Roman" w:hAnsi="Times New Roman"/>
          <w:sz w:val="24"/>
          <w:szCs w:val="24"/>
        </w:rPr>
        <w:t>:</w:t>
      </w:r>
    </w:p>
    <w:p w:rsidR="003C4964" w:rsidRPr="003C4964" w:rsidRDefault="003C4964" w:rsidP="003C4964">
      <w:pPr>
        <w:spacing w:after="0" w:line="240" w:lineRule="auto"/>
        <w:ind w:left="417"/>
        <w:jc w:val="both"/>
        <w:rPr>
          <w:rFonts w:ascii="Times New Roman" w:hAnsi="Times New Roman"/>
          <w:sz w:val="24"/>
          <w:szCs w:val="24"/>
        </w:rPr>
      </w:pPr>
      <w:r w:rsidRPr="003C4964">
        <w:rPr>
          <w:rFonts w:ascii="Times New Roman" w:hAnsi="Times New Roman"/>
          <w:sz w:val="24"/>
          <w:szCs w:val="24"/>
        </w:rPr>
        <w:t xml:space="preserve">Общество с ограниченной ответственностью «СМП-43» ИНН 4345358972 </w:t>
      </w:r>
    </w:p>
    <w:p w:rsidR="003C4964" w:rsidRDefault="003C4964" w:rsidP="00E959C9">
      <w:pPr>
        <w:spacing w:after="0" w:line="240" w:lineRule="auto"/>
        <w:rPr>
          <w:rFonts w:ascii="Times New Roman" w:hAnsi="Times New Roman" w:cs="Times New Roman"/>
          <w:sz w:val="24"/>
          <w:szCs w:val="24"/>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01EDC">
        <w:rPr>
          <w:rFonts w:ascii="Times New Roman" w:hAnsi="Times New Roman" w:cs="Times New Roman"/>
          <w:sz w:val="24"/>
          <w:szCs w:val="24"/>
        </w:rPr>
        <w:t>14</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B01EDC" w:rsidRDefault="00B01EDC" w:rsidP="00E959C9">
      <w:pPr>
        <w:spacing w:after="0" w:line="240" w:lineRule="auto"/>
        <w:rPr>
          <w:rFonts w:ascii="Times New Roman" w:hAnsi="Times New Roman" w:cs="Times New Roman"/>
          <w:sz w:val="24"/>
          <w:szCs w:val="24"/>
        </w:rPr>
      </w:pPr>
    </w:p>
    <w:p w:rsidR="00B01EDC" w:rsidRPr="0087441C" w:rsidRDefault="00B01EDC" w:rsidP="00B01EDC">
      <w:pPr>
        <w:autoSpaceDE w:val="0"/>
        <w:autoSpaceDN w:val="0"/>
        <w:adjustRightInd w:val="0"/>
        <w:spacing w:after="0" w:line="240" w:lineRule="auto"/>
        <w:ind w:firstLine="540"/>
        <w:jc w:val="both"/>
        <w:rPr>
          <w:rFonts w:ascii="Times New Roman" w:hAnsi="Times New Roman"/>
          <w:sz w:val="24"/>
          <w:szCs w:val="24"/>
        </w:rPr>
      </w:pPr>
      <w:r w:rsidRPr="000D7D89">
        <w:rPr>
          <w:rFonts w:ascii="Times New Roman" w:hAnsi="Times New Roman" w:cs="Times New Roman"/>
          <w:b/>
          <w:sz w:val="24"/>
          <w:szCs w:val="24"/>
        </w:rPr>
        <w:t xml:space="preserve">Решили: </w:t>
      </w:r>
      <w:r w:rsidRPr="000D7D89">
        <w:rPr>
          <w:rFonts w:ascii="Times New Roman" w:hAnsi="Times New Roman" w:cs="Times New Roman"/>
          <w:sz w:val="24"/>
          <w:szCs w:val="24"/>
        </w:rPr>
        <w:t xml:space="preserve">принять </w:t>
      </w:r>
      <w:r w:rsidRPr="000D7D89">
        <w:rPr>
          <w:rFonts w:ascii="Times New Roman" w:eastAsiaTheme="minorHAnsi" w:hAnsi="Times New Roman" w:cs="Times New Roman"/>
          <w:sz w:val="24"/>
          <w:szCs w:val="24"/>
          <w:lang w:eastAsia="en-US"/>
        </w:rPr>
        <w:t xml:space="preserve">нижепоименованных лиц </w:t>
      </w:r>
      <w:r w:rsidRPr="000D7D89">
        <w:rPr>
          <w:rFonts w:ascii="Times New Roman" w:hAnsi="Times New Roman" w:cs="Times New Roman"/>
          <w:sz w:val="24"/>
          <w:szCs w:val="24"/>
        </w:rPr>
        <w:t>в члены Ассоциации</w:t>
      </w:r>
      <w:r w:rsidRPr="000D7D89">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0D7D89">
        <w:rPr>
          <w:rFonts w:ascii="Times New Roman" w:hAnsi="Times New Roman" w:cs="Times New Roman"/>
          <w:sz w:val="24"/>
          <w:szCs w:val="24"/>
        </w:rPr>
        <w:t>, а именно</w:t>
      </w:r>
      <w:r>
        <w:rPr>
          <w:rFonts w:ascii="Times New Roman" w:hAnsi="Times New Roman"/>
          <w:sz w:val="24"/>
          <w:szCs w:val="24"/>
        </w:rPr>
        <w:t>:</w:t>
      </w:r>
    </w:p>
    <w:p w:rsidR="00B01EDC" w:rsidRPr="00B01EDC" w:rsidRDefault="00B01EDC" w:rsidP="00B01EDC">
      <w:pPr>
        <w:spacing w:after="0" w:line="240" w:lineRule="auto"/>
        <w:ind w:left="417"/>
        <w:jc w:val="both"/>
        <w:rPr>
          <w:rFonts w:ascii="Times New Roman" w:hAnsi="Times New Roman"/>
          <w:sz w:val="24"/>
          <w:szCs w:val="24"/>
        </w:rPr>
      </w:pPr>
      <w:r w:rsidRPr="00B01EDC">
        <w:rPr>
          <w:rFonts w:ascii="Times New Roman" w:hAnsi="Times New Roman"/>
          <w:sz w:val="24"/>
          <w:szCs w:val="24"/>
        </w:rPr>
        <w:lastRenderedPageBreak/>
        <w:t xml:space="preserve">Индивидуальный предприниматель Торопов Сергей Викторович ИНН 522802939620 </w:t>
      </w:r>
    </w:p>
    <w:p w:rsidR="00B01EDC" w:rsidRDefault="00B01EDC" w:rsidP="00E959C9">
      <w:pPr>
        <w:spacing w:after="0" w:line="240" w:lineRule="auto"/>
        <w:rPr>
          <w:rFonts w:ascii="Times New Roman" w:hAnsi="Times New Roman" w:cs="Times New Roman"/>
          <w:sz w:val="24"/>
          <w:szCs w:val="24"/>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4A5524">
        <w:rPr>
          <w:rFonts w:ascii="Times New Roman" w:hAnsi="Times New Roman" w:cs="Times New Roman"/>
          <w:sz w:val="24"/>
          <w:szCs w:val="24"/>
        </w:rPr>
        <w:t>13</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4A5524" w:rsidRDefault="004A5524" w:rsidP="00E959C9">
      <w:pPr>
        <w:spacing w:after="0" w:line="240" w:lineRule="auto"/>
        <w:rPr>
          <w:rFonts w:ascii="Times New Roman" w:hAnsi="Times New Roman" w:cs="Times New Roman"/>
          <w:sz w:val="24"/>
          <w:szCs w:val="24"/>
        </w:rPr>
      </w:pPr>
    </w:p>
    <w:p w:rsidR="004A5524" w:rsidRPr="0087441C" w:rsidRDefault="004A5524" w:rsidP="004A5524">
      <w:pPr>
        <w:autoSpaceDE w:val="0"/>
        <w:autoSpaceDN w:val="0"/>
        <w:adjustRightInd w:val="0"/>
        <w:spacing w:after="0" w:line="240" w:lineRule="auto"/>
        <w:ind w:firstLine="540"/>
        <w:jc w:val="both"/>
        <w:rPr>
          <w:rFonts w:ascii="Times New Roman" w:hAnsi="Times New Roman"/>
          <w:sz w:val="24"/>
          <w:szCs w:val="24"/>
        </w:rPr>
      </w:pPr>
      <w:r w:rsidRPr="000D7D89">
        <w:rPr>
          <w:rFonts w:ascii="Times New Roman" w:hAnsi="Times New Roman" w:cs="Times New Roman"/>
          <w:b/>
          <w:sz w:val="24"/>
          <w:szCs w:val="24"/>
        </w:rPr>
        <w:t xml:space="preserve">Решили: </w:t>
      </w:r>
      <w:r w:rsidRPr="000D7D89">
        <w:rPr>
          <w:rFonts w:ascii="Times New Roman" w:hAnsi="Times New Roman" w:cs="Times New Roman"/>
          <w:sz w:val="24"/>
          <w:szCs w:val="24"/>
        </w:rPr>
        <w:t xml:space="preserve">принять </w:t>
      </w:r>
      <w:r w:rsidRPr="000D7D89">
        <w:rPr>
          <w:rFonts w:ascii="Times New Roman" w:eastAsiaTheme="minorHAnsi" w:hAnsi="Times New Roman" w:cs="Times New Roman"/>
          <w:sz w:val="24"/>
          <w:szCs w:val="24"/>
          <w:lang w:eastAsia="en-US"/>
        </w:rPr>
        <w:t xml:space="preserve">нижепоименованных лиц </w:t>
      </w:r>
      <w:r w:rsidRPr="000D7D89">
        <w:rPr>
          <w:rFonts w:ascii="Times New Roman" w:hAnsi="Times New Roman" w:cs="Times New Roman"/>
          <w:sz w:val="24"/>
          <w:szCs w:val="24"/>
        </w:rPr>
        <w:t>в члены Ассоциации</w:t>
      </w:r>
      <w:r w:rsidRPr="000D7D89">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0D7D89">
        <w:rPr>
          <w:rFonts w:ascii="Times New Roman" w:hAnsi="Times New Roman" w:cs="Times New Roman"/>
          <w:sz w:val="24"/>
          <w:szCs w:val="24"/>
        </w:rPr>
        <w:t>, а именно</w:t>
      </w:r>
      <w:r>
        <w:rPr>
          <w:rFonts w:ascii="Times New Roman" w:hAnsi="Times New Roman"/>
          <w:sz w:val="24"/>
          <w:szCs w:val="24"/>
        </w:rPr>
        <w:t>:</w:t>
      </w:r>
    </w:p>
    <w:p w:rsidR="004A5524" w:rsidRPr="004A5524" w:rsidRDefault="004A5524" w:rsidP="004A5524">
      <w:pPr>
        <w:spacing w:after="0" w:line="240" w:lineRule="auto"/>
        <w:ind w:left="417"/>
        <w:jc w:val="both"/>
        <w:rPr>
          <w:rFonts w:ascii="Times New Roman" w:hAnsi="Times New Roman"/>
          <w:sz w:val="24"/>
          <w:szCs w:val="24"/>
        </w:rPr>
      </w:pPr>
      <w:r w:rsidRPr="004A5524">
        <w:rPr>
          <w:rFonts w:ascii="Times New Roman" w:hAnsi="Times New Roman"/>
          <w:sz w:val="24"/>
          <w:szCs w:val="24"/>
        </w:rPr>
        <w:t>Общество с ограниченной ответственностью «СКБРД» ИНН 5406995469</w:t>
      </w:r>
    </w:p>
    <w:p w:rsidR="004A5524" w:rsidRPr="004A5524" w:rsidRDefault="004A5524" w:rsidP="004A5524">
      <w:pPr>
        <w:spacing w:after="0" w:line="240" w:lineRule="auto"/>
        <w:ind w:left="417"/>
        <w:jc w:val="both"/>
        <w:rPr>
          <w:rFonts w:ascii="Times New Roman" w:hAnsi="Times New Roman"/>
          <w:sz w:val="24"/>
          <w:szCs w:val="24"/>
        </w:rPr>
      </w:pPr>
      <w:r w:rsidRPr="004A5524">
        <w:rPr>
          <w:rFonts w:ascii="Times New Roman" w:hAnsi="Times New Roman"/>
          <w:sz w:val="24"/>
          <w:szCs w:val="24"/>
        </w:rPr>
        <w:t>Общество с ограниченной ответственностью «ПРОЕКТИРОВАНИЕ ЗДАНИЙ - ЮГ» ИНН 6141057522</w:t>
      </w:r>
    </w:p>
    <w:p w:rsidR="004A5524" w:rsidRPr="004A5524" w:rsidRDefault="004A5524" w:rsidP="004A5524">
      <w:pPr>
        <w:spacing w:after="0" w:line="240" w:lineRule="auto"/>
        <w:ind w:left="417"/>
        <w:jc w:val="both"/>
        <w:rPr>
          <w:rFonts w:ascii="Times New Roman" w:hAnsi="Times New Roman"/>
          <w:sz w:val="24"/>
          <w:szCs w:val="24"/>
        </w:rPr>
      </w:pPr>
      <w:r w:rsidRPr="004A5524">
        <w:rPr>
          <w:rFonts w:ascii="Times New Roman" w:hAnsi="Times New Roman"/>
          <w:sz w:val="24"/>
          <w:szCs w:val="24"/>
        </w:rPr>
        <w:t>Общество с ограниченной ответственностью «Сахстройиндустрия» ИНН 6501200146</w:t>
      </w:r>
    </w:p>
    <w:p w:rsidR="004A5524" w:rsidRPr="004A5524" w:rsidRDefault="004A5524" w:rsidP="004A5524">
      <w:pPr>
        <w:spacing w:after="0" w:line="240" w:lineRule="auto"/>
        <w:ind w:left="417"/>
        <w:jc w:val="both"/>
        <w:rPr>
          <w:rFonts w:ascii="Times New Roman" w:hAnsi="Times New Roman"/>
          <w:sz w:val="24"/>
          <w:szCs w:val="24"/>
        </w:rPr>
      </w:pPr>
      <w:r w:rsidRPr="004A5524">
        <w:rPr>
          <w:rFonts w:ascii="Times New Roman" w:hAnsi="Times New Roman"/>
          <w:sz w:val="24"/>
          <w:szCs w:val="24"/>
        </w:rPr>
        <w:t>Общество с ограниченной ответственностью «ПРОСПЕКТ» ИНН 6950238676</w:t>
      </w:r>
    </w:p>
    <w:p w:rsidR="004A5524" w:rsidRPr="004A5524" w:rsidRDefault="004A5524" w:rsidP="004A5524">
      <w:pPr>
        <w:spacing w:after="0" w:line="240" w:lineRule="auto"/>
        <w:ind w:left="417"/>
        <w:jc w:val="both"/>
        <w:rPr>
          <w:rFonts w:ascii="Times New Roman" w:hAnsi="Times New Roman"/>
          <w:sz w:val="24"/>
          <w:szCs w:val="24"/>
        </w:rPr>
      </w:pPr>
      <w:r w:rsidRPr="004A5524">
        <w:rPr>
          <w:rFonts w:ascii="Times New Roman" w:hAnsi="Times New Roman"/>
          <w:sz w:val="24"/>
          <w:szCs w:val="24"/>
        </w:rPr>
        <w:t xml:space="preserve">Акционерное общество «КЕМИКО» ИНН 7724746692 </w:t>
      </w:r>
    </w:p>
    <w:p w:rsidR="004A5524" w:rsidRDefault="004A5524" w:rsidP="00E959C9">
      <w:pPr>
        <w:spacing w:after="0" w:line="240" w:lineRule="auto"/>
        <w:rPr>
          <w:rFonts w:ascii="Times New Roman" w:hAnsi="Times New Roman" w:cs="Times New Roman"/>
          <w:sz w:val="24"/>
          <w:szCs w:val="24"/>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22519C">
        <w:rPr>
          <w:rFonts w:ascii="Times New Roman" w:hAnsi="Times New Roman" w:cs="Times New Roman"/>
          <w:sz w:val="24"/>
          <w:szCs w:val="24"/>
        </w:rPr>
        <w:t>12</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22519C" w:rsidRDefault="0022519C" w:rsidP="00E959C9">
      <w:pPr>
        <w:spacing w:after="0" w:line="240" w:lineRule="auto"/>
        <w:rPr>
          <w:rFonts w:ascii="Times New Roman" w:hAnsi="Times New Roman" w:cs="Times New Roman"/>
          <w:sz w:val="24"/>
          <w:szCs w:val="24"/>
        </w:rPr>
      </w:pPr>
    </w:p>
    <w:p w:rsidR="0022519C" w:rsidRPr="0087441C" w:rsidRDefault="0022519C" w:rsidP="0022519C">
      <w:pPr>
        <w:autoSpaceDE w:val="0"/>
        <w:autoSpaceDN w:val="0"/>
        <w:adjustRightInd w:val="0"/>
        <w:spacing w:after="0" w:line="240" w:lineRule="auto"/>
        <w:ind w:firstLine="540"/>
        <w:jc w:val="both"/>
        <w:rPr>
          <w:rFonts w:ascii="Times New Roman" w:hAnsi="Times New Roman"/>
          <w:sz w:val="24"/>
          <w:szCs w:val="24"/>
        </w:rPr>
      </w:pPr>
      <w:r w:rsidRPr="000D7D89">
        <w:rPr>
          <w:rFonts w:ascii="Times New Roman" w:hAnsi="Times New Roman" w:cs="Times New Roman"/>
          <w:b/>
          <w:sz w:val="24"/>
          <w:szCs w:val="24"/>
        </w:rPr>
        <w:t xml:space="preserve">Решили: </w:t>
      </w:r>
      <w:r w:rsidRPr="000D7D89">
        <w:rPr>
          <w:rFonts w:ascii="Times New Roman" w:hAnsi="Times New Roman" w:cs="Times New Roman"/>
          <w:sz w:val="24"/>
          <w:szCs w:val="24"/>
        </w:rPr>
        <w:t xml:space="preserve">принять </w:t>
      </w:r>
      <w:r w:rsidRPr="000D7D89">
        <w:rPr>
          <w:rFonts w:ascii="Times New Roman" w:eastAsiaTheme="minorHAnsi" w:hAnsi="Times New Roman" w:cs="Times New Roman"/>
          <w:sz w:val="24"/>
          <w:szCs w:val="24"/>
          <w:lang w:eastAsia="en-US"/>
        </w:rPr>
        <w:t xml:space="preserve">нижепоименованных лиц </w:t>
      </w:r>
      <w:r w:rsidRPr="000D7D89">
        <w:rPr>
          <w:rFonts w:ascii="Times New Roman" w:hAnsi="Times New Roman" w:cs="Times New Roman"/>
          <w:sz w:val="24"/>
          <w:szCs w:val="24"/>
        </w:rPr>
        <w:t>в члены Ассоциации</w:t>
      </w:r>
      <w:r w:rsidRPr="000D7D89">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0D7D89">
        <w:rPr>
          <w:rFonts w:ascii="Times New Roman" w:hAnsi="Times New Roman" w:cs="Times New Roman"/>
          <w:sz w:val="24"/>
          <w:szCs w:val="24"/>
        </w:rPr>
        <w:t>, а именно</w:t>
      </w:r>
      <w:r>
        <w:rPr>
          <w:rFonts w:ascii="Times New Roman" w:hAnsi="Times New Roman"/>
          <w:sz w:val="24"/>
          <w:szCs w:val="24"/>
        </w:rPr>
        <w:t>:</w:t>
      </w:r>
    </w:p>
    <w:p w:rsidR="0022519C" w:rsidRPr="0022519C" w:rsidRDefault="0022519C" w:rsidP="0022519C">
      <w:pPr>
        <w:spacing w:after="0" w:line="240" w:lineRule="auto"/>
        <w:ind w:left="417"/>
        <w:jc w:val="both"/>
        <w:rPr>
          <w:rFonts w:ascii="Times New Roman" w:hAnsi="Times New Roman"/>
          <w:sz w:val="24"/>
          <w:szCs w:val="24"/>
        </w:rPr>
      </w:pPr>
      <w:r w:rsidRPr="0022519C">
        <w:rPr>
          <w:rFonts w:ascii="Times New Roman" w:hAnsi="Times New Roman"/>
          <w:sz w:val="24"/>
          <w:szCs w:val="24"/>
        </w:rPr>
        <w:t xml:space="preserve">Общество с ограниченной ответственностью «РЕЗАЛИТ» ИНН 7733649141 </w:t>
      </w:r>
    </w:p>
    <w:p w:rsidR="0022519C" w:rsidRDefault="0022519C" w:rsidP="00E959C9">
      <w:pPr>
        <w:spacing w:after="0" w:line="240" w:lineRule="auto"/>
        <w:rPr>
          <w:rFonts w:ascii="Times New Roman" w:hAnsi="Times New Roman" w:cs="Times New Roman"/>
          <w:sz w:val="24"/>
          <w:szCs w:val="24"/>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F5639F">
        <w:rPr>
          <w:rFonts w:ascii="Times New Roman" w:hAnsi="Times New Roman" w:cs="Times New Roman"/>
          <w:sz w:val="24"/>
          <w:szCs w:val="24"/>
        </w:rPr>
        <w:t>09</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F5639F" w:rsidRDefault="00F5639F" w:rsidP="00E959C9">
      <w:pPr>
        <w:spacing w:after="0" w:line="240" w:lineRule="auto"/>
        <w:rPr>
          <w:rFonts w:ascii="Times New Roman" w:hAnsi="Times New Roman" w:cs="Times New Roman"/>
          <w:sz w:val="24"/>
          <w:szCs w:val="24"/>
        </w:rPr>
      </w:pPr>
    </w:p>
    <w:p w:rsidR="00F5639F" w:rsidRPr="0087441C" w:rsidRDefault="00F5639F" w:rsidP="00F5639F">
      <w:pPr>
        <w:autoSpaceDE w:val="0"/>
        <w:autoSpaceDN w:val="0"/>
        <w:adjustRightInd w:val="0"/>
        <w:spacing w:after="0" w:line="240" w:lineRule="auto"/>
        <w:ind w:firstLine="540"/>
        <w:jc w:val="both"/>
        <w:rPr>
          <w:rFonts w:ascii="Times New Roman" w:hAnsi="Times New Roman"/>
          <w:sz w:val="24"/>
          <w:szCs w:val="24"/>
        </w:rPr>
      </w:pPr>
      <w:r w:rsidRPr="000D7D89">
        <w:rPr>
          <w:rFonts w:ascii="Times New Roman" w:hAnsi="Times New Roman" w:cs="Times New Roman"/>
          <w:b/>
          <w:sz w:val="24"/>
          <w:szCs w:val="24"/>
        </w:rPr>
        <w:t xml:space="preserve">Решили: </w:t>
      </w:r>
      <w:r w:rsidRPr="000D7D89">
        <w:rPr>
          <w:rFonts w:ascii="Times New Roman" w:hAnsi="Times New Roman" w:cs="Times New Roman"/>
          <w:sz w:val="24"/>
          <w:szCs w:val="24"/>
        </w:rPr>
        <w:t xml:space="preserve">принять </w:t>
      </w:r>
      <w:r w:rsidRPr="000D7D89">
        <w:rPr>
          <w:rFonts w:ascii="Times New Roman" w:eastAsiaTheme="minorHAnsi" w:hAnsi="Times New Roman" w:cs="Times New Roman"/>
          <w:sz w:val="24"/>
          <w:szCs w:val="24"/>
          <w:lang w:eastAsia="en-US"/>
        </w:rPr>
        <w:t xml:space="preserve">нижепоименованных лиц </w:t>
      </w:r>
      <w:r w:rsidRPr="000D7D89">
        <w:rPr>
          <w:rFonts w:ascii="Times New Roman" w:hAnsi="Times New Roman" w:cs="Times New Roman"/>
          <w:sz w:val="24"/>
          <w:szCs w:val="24"/>
        </w:rPr>
        <w:t>в члены Ассоциации</w:t>
      </w:r>
      <w:r w:rsidRPr="000D7D89">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0D7D89">
        <w:rPr>
          <w:rFonts w:ascii="Times New Roman" w:hAnsi="Times New Roman" w:cs="Times New Roman"/>
          <w:sz w:val="24"/>
          <w:szCs w:val="24"/>
        </w:rPr>
        <w:t>, а именно</w:t>
      </w:r>
      <w:r>
        <w:rPr>
          <w:rFonts w:ascii="Times New Roman" w:hAnsi="Times New Roman"/>
          <w:sz w:val="24"/>
          <w:szCs w:val="24"/>
        </w:rPr>
        <w:t>:</w:t>
      </w:r>
    </w:p>
    <w:p w:rsidR="00F5639F" w:rsidRPr="00F5639F" w:rsidRDefault="00F5639F" w:rsidP="00F5639F">
      <w:pPr>
        <w:spacing w:after="0" w:line="240" w:lineRule="auto"/>
        <w:ind w:left="417"/>
        <w:jc w:val="both"/>
        <w:rPr>
          <w:rFonts w:ascii="Times New Roman" w:hAnsi="Times New Roman"/>
          <w:sz w:val="24"/>
          <w:szCs w:val="24"/>
        </w:rPr>
      </w:pPr>
      <w:r w:rsidRPr="00F5639F">
        <w:rPr>
          <w:rFonts w:ascii="Times New Roman" w:hAnsi="Times New Roman"/>
          <w:sz w:val="24"/>
          <w:szCs w:val="24"/>
        </w:rPr>
        <w:t>Общество с ограниченной ответственностью «Эталон» ИНН 4710014510</w:t>
      </w:r>
    </w:p>
    <w:p w:rsidR="00F5639F" w:rsidRPr="00F5639F" w:rsidRDefault="00F5639F" w:rsidP="00F5639F">
      <w:pPr>
        <w:spacing w:after="0" w:line="240" w:lineRule="auto"/>
        <w:ind w:left="417"/>
        <w:jc w:val="both"/>
        <w:rPr>
          <w:rFonts w:ascii="Times New Roman" w:hAnsi="Times New Roman"/>
          <w:sz w:val="24"/>
          <w:szCs w:val="24"/>
        </w:rPr>
      </w:pPr>
      <w:r w:rsidRPr="00F5639F">
        <w:rPr>
          <w:rFonts w:ascii="Times New Roman" w:hAnsi="Times New Roman"/>
          <w:sz w:val="24"/>
          <w:szCs w:val="24"/>
        </w:rPr>
        <w:t>Индивидуальный предприниматель Иванова Виктория Евгеньевна ИНН 770404826935</w:t>
      </w:r>
    </w:p>
    <w:p w:rsidR="00F5639F" w:rsidRPr="00F5639F" w:rsidRDefault="00F5639F" w:rsidP="00F5639F">
      <w:pPr>
        <w:spacing w:after="0" w:line="240" w:lineRule="auto"/>
        <w:ind w:left="417"/>
        <w:jc w:val="both"/>
        <w:rPr>
          <w:rFonts w:ascii="Times New Roman" w:hAnsi="Times New Roman"/>
          <w:sz w:val="24"/>
          <w:szCs w:val="24"/>
        </w:rPr>
      </w:pPr>
      <w:r w:rsidRPr="00F5639F">
        <w:rPr>
          <w:rFonts w:ascii="Times New Roman" w:hAnsi="Times New Roman"/>
          <w:sz w:val="24"/>
          <w:szCs w:val="24"/>
        </w:rPr>
        <w:t xml:space="preserve">Общество с ограниченной ответственностью «Стройартель Веста» ИНН 7726701231 </w:t>
      </w:r>
    </w:p>
    <w:p w:rsidR="00F5639F" w:rsidRDefault="00F5639F" w:rsidP="00E959C9">
      <w:pPr>
        <w:spacing w:after="0" w:line="240" w:lineRule="auto"/>
        <w:rPr>
          <w:rFonts w:ascii="Times New Roman" w:hAnsi="Times New Roman" w:cs="Times New Roman"/>
          <w:sz w:val="24"/>
          <w:szCs w:val="24"/>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F5639F">
        <w:rPr>
          <w:rFonts w:ascii="Times New Roman" w:hAnsi="Times New Roman" w:cs="Times New Roman"/>
          <w:sz w:val="24"/>
          <w:szCs w:val="24"/>
        </w:rPr>
        <w:t>08</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F5639F" w:rsidRDefault="00F5639F" w:rsidP="00E959C9">
      <w:pPr>
        <w:spacing w:after="0" w:line="240" w:lineRule="auto"/>
        <w:rPr>
          <w:rFonts w:ascii="Times New Roman" w:hAnsi="Times New Roman" w:cs="Times New Roman"/>
          <w:sz w:val="24"/>
          <w:szCs w:val="24"/>
        </w:rPr>
      </w:pPr>
    </w:p>
    <w:p w:rsidR="00F5639F" w:rsidRPr="0087441C" w:rsidRDefault="00F5639F" w:rsidP="00F5639F">
      <w:pPr>
        <w:autoSpaceDE w:val="0"/>
        <w:autoSpaceDN w:val="0"/>
        <w:adjustRightInd w:val="0"/>
        <w:spacing w:after="0" w:line="240" w:lineRule="auto"/>
        <w:ind w:firstLine="540"/>
        <w:jc w:val="both"/>
        <w:rPr>
          <w:rFonts w:ascii="Times New Roman" w:hAnsi="Times New Roman"/>
          <w:sz w:val="24"/>
          <w:szCs w:val="24"/>
        </w:rPr>
      </w:pPr>
      <w:r w:rsidRPr="000D7D89">
        <w:rPr>
          <w:rFonts w:ascii="Times New Roman" w:hAnsi="Times New Roman" w:cs="Times New Roman"/>
          <w:b/>
          <w:sz w:val="24"/>
          <w:szCs w:val="24"/>
        </w:rPr>
        <w:t xml:space="preserve">Решили: </w:t>
      </w:r>
      <w:r w:rsidRPr="000D7D89">
        <w:rPr>
          <w:rFonts w:ascii="Times New Roman" w:hAnsi="Times New Roman" w:cs="Times New Roman"/>
          <w:sz w:val="24"/>
          <w:szCs w:val="24"/>
        </w:rPr>
        <w:t xml:space="preserve">принять </w:t>
      </w:r>
      <w:r w:rsidRPr="000D7D89">
        <w:rPr>
          <w:rFonts w:ascii="Times New Roman" w:eastAsiaTheme="minorHAnsi" w:hAnsi="Times New Roman" w:cs="Times New Roman"/>
          <w:sz w:val="24"/>
          <w:szCs w:val="24"/>
          <w:lang w:eastAsia="en-US"/>
        </w:rPr>
        <w:t xml:space="preserve">нижепоименованных лиц </w:t>
      </w:r>
      <w:r w:rsidRPr="000D7D89">
        <w:rPr>
          <w:rFonts w:ascii="Times New Roman" w:hAnsi="Times New Roman" w:cs="Times New Roman"/>
          <w:sz w:val="24"/>
          <w:szCs w:val="24"/>
        </w:rPr>
        <w:t>в члены Ассоциации</w:t>
      </w:r>
      <w:r w:rsidRPr="000D7D89">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0D7D89">
        <w:rPr>
          <w:rFonts w:ascii="Times New Roman" w:hAnsi="Times New Roman" w:cs="Times New Roman"/>
          <w:sz w:val="24"/>
          <w:szCs w:val="24"/>
        </w:rPr>
        <w:t>, а именно</w:t>
      </w:r>
      <w:r>
        <w:rPr>
          <w:rFonts w:ascii="Times New Roman" w:hAnsi="Times New Roman"/>
          <w:sz w:val="24"/>
          <w:szCs w:val="24"/>
        </w:rPr>
        <w:t>:</w:t>
      </w:r>
    </w:p>
    <w:p w:rsidR="00F5639F" w:rsidRPr="00F5639F" w:rsidRDefault="00F5639F" w:rsidP="00F5639F">
      <w:pPr>
        <w:spacing w:after="0" w:line="240" w:lineRule="auto"/>
        <w:ind w:left="417"/>
        <w:jc w:val="both"/>
        <w:rPr>
          <w:rFonts w:ascii="Times New Roman" w:hAnsi="Times New Roman"/>
          <w:sz w:val="24"/>
          <w:szCs w:val="24"/>
        </w:rPr>
      </w:pPr>
      <w:r w:rsidRPr="00F5639F">
        <w:rPr>
          <w:rFonts w:ascii="Times New Roman" w:hAnsi="Times New Roman"/>
          <w:sz w:val="24"/>
          <w:szCs w:val="24"/>
        </w:rPr>
        <w:t>Общество с ограниченной ответственностью «ПРИЗМА» ИНН 1413262698</w:t>
      </w:r>
    </w:p>
    <w:p w:rsidR="00F5639F" w:rsidRPr="00F5639F" w:rsidRDefault="00F5639F" w:rsidP="00F5639F">
      <w:pPr>
        <w:spacing w:after="0" w:line="240" w:lineRule="auto"/>
        <w:ind w:left="417"/>
        <w:jc w:val="both"/>
        <w:rPr>
          <w:rFonts w:ascii="Times New Roman" w:hAnsi="Times New Roman"/>
          <w:sz w:val="24"/>
          <w:szCs w:val="24"/>
        </w:rPr>
      </w:pPr>
      <w:r w:rsidRPr="00F5639F">
        <w:rPr>
          <w:rFonts w:ascii="Times New Roman" w:hAnsi="Times New Roman"/>
          <w:sz w:val="24"/>
          <w:szCs w:val="24"/>
        </w:rPr>
        <w:t xml:space="preserve">Общество с ограниченной ответственностью «ЭКОСТРОЙ» ИНН 7801660876 </w:t>
      </w:r>
    </w:p>
    <w:p w:rsidR="00F5639F" w:rsidRDefault="00F5639F" w:rsidP="00E959C9">
      <w:pPr>
        <w:spacing w:after="0" w:line="240" w:lineRule="auto"/>
        <w:rPr>
          <w:rFonts w:ascii="Times New Roman" w:hAnsi="Times New Roman" w:cs="Times New Roman"/>
          <w:sz w:val="24"/>
          <w:szCs w:val="24"/>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F5639F">
        <w:rPr>
          <w:rFonts w:ascii="Times New Roman" w:hAnsi="Times New Roman" w:cs="Times New Roman"/>
          <w:sz w:val="24"/>
          <w:szCs w:val="24"/>
        </w:rPr>
        <w:t>07</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F5639F" w:rsidRDefault="00F5639F" w:rsidP="00E959C9">
      <w:pPr>
        <w:spacing w:after="0" w:line="240" w:lineRule="auto"/>
        <w:rPr>
          <w:rFonts w:ascii="Times New Roman" w:hAnsi="Times New Roman" w:cs="Times New Roman"/>
          <w:sz w:val="24"/>
          <w:szCs w:val="24"/>
        </w:rPr>
      </w:pPr>
    </w:p>
    <w:p w:rsidR="00F5639F" w:rsidRPr="0087441C" w:rsidRDefault="00F5639F" w:rsidP="00F5639F">
      <w:pPr>
        <w:autoSpaceDE w:val="0"/>
        <w:autoSpaceDN w:val="0"/>
        <w:adjustRightInd w:val="0"/>
        <w:spacing w:after="0" w:line="240" w:lineRule="auto"/>
        <w:ind w:firstLine="540"/>
        <w:jc w:val="both"/>
        <w:rPr>
          <w:rFonts w:ascii="Times New Roman" w:hAnsi="Times New Roman"/>
          <w:sz w:val="24"/>
          <w:szCs w:val="24"/>
        </w:rPr>
      </w:pPr>
      <w:r w:rsidRPr="000D7D89">
        <w:rPr>
          <w:rFonts w:ascii="Times New Roman" w:hAnsi="Times New Roman" w:cs="Times New Roman"/>
          <w:b/>
          <w:sz w:val="24"/>
          <w:szCs w:val="24"/>
        </w:rPr>
        <w:lastRenderedPageBreak/>
        <w:t xml:space="preserve">Решили: </w:t>
      </w:r>
      <w:r w:rsidRPr="000D7D89">
        <w:rPr>
          <w:rFonts w:ascii="Times New Roman" w:hAnsi="Times New Roman" w:cs="Times New Roman"/>
          <w:sz w:val="24"/>
          <w:szCs w:val="24"/>
        </w:rPr>
        <w:t xml:space="preserve">принять </w:t>
      </w:r>
      <w:r w:rsidRPr="000D7D89">
        <w:rPr>
          <w:rFonts w:ascii="Times New Roman" w:eastAsiaTheme="minorHAnsi" w:hAnsi="Times New Roman" w:cs="Times New Roman"/>
          <w:sz w:val="24"/>
          <w:szCs w:val="24"/>
          <w:lang w:eastAsia="en-US"/>
        </w:rPr>
        <w:t xml:space="preserve">нижепоименованных лиц </w:t>
      </w:r>
      <w:r w:rsidRPr="000D7D89">
        <w:rPr>
          <w:rFonts w:ascii="Times New Roman" w:hAnsi="Times New Roman" w:cs="Times New Roman"/>
          <w:sz w:val="24"/>
          <w:szCs w:val="24"/>
        </w:rPr>
        <w:t>в члены Ассоциации</w:t>
      </w:r>
      <w:r w:rsidRPr="000D7D89">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0D7D89">
        <w:rPr>
          <w:rFonts w:ascii="Times New Roman" w:hAnsi="Times New Roman" w:cs="Times New Roman"/>
          <w:sz w:val="24"/>
          <w:szCs w:val="24"/>
        </w:rPr>
        <w:t>, а именно</w:t>
      </w:r>
      <w:r>
        <w:rPr>
          <w:rFonts w:ascii="Times New Roman" w:hAnsi="Times New Roman"/>
          <w:sz w:val="24"/>
          <w:szCs w:val="24"/>
        </w:rPr>
        <w:t>:</w:t>
      </w:r>
    </w:p>
    <w:p w:rsidR="00F5639F" w:rsidRPr="00F5639F" w:rsidRDefault="00F5639F" w:rsidP="00F5639F">
      <w:pPr>
        <w:spacing w:after="0" w:line="240" w:lineRule="auto"/>
        <w:ind w:left="417"/>
        <w:jc w:val="both"/>
        <w:rPr>
          <w:rFonts w:ascii="Times New Roman" w:hAnsi="Times New Roman"/>
          <w:sz w:val="24"/>
          <w:szCs w:val="24"/>
        </w:rPr>
      </w:pPr>
      <w:r w:rsidRPr="00F5639F">
        <w:rPr>
          <w:rFonts w:ascii="Times New Roman" w:hAnsi="Times New Roman"/>
          <w:sz w:val="24"/>
          <w:szCs w:val="24"/>
        </w:rPr>
        <w:t>Общество с ограниченной ответственностью «Железнодорожный Эксперт» ИНН 2460119224</w:t>
      </w:r>
    </w:p>
    <w:p w:rsidR="00F5639F" w:rsidRPr="00F5639F" w:rsidRDefault="00F5639F" w:rsidP="00F5639F">
      <w:pPr>
        <w:spacing w:after="0" w:line="240" w:lineRule="auto"/>
        <w:ind w:left="417"/>
        <w:jc w:val="both"/>
        <w:rPr>
          <w:rFonts w:ascii="Times New Roman" w:hAnsi="Times New Roman"/>
          <w:sz w:val="24"/>
          <w:szCs w:val="24"/>
        </w:rPr>
      </w:pPr>
      <w:r w:rsidRPr="00F5639F">
        <w:rPr>
          <w:rFonts w:ascii="Times New Roman" w:hAnsi="Times New Roman"/>
          <w:sz w:val="24"/>
          <w:szCs w:val="24"/>
        </w:rPr>
        <w:t xml:space="preserve">Общество с ограниченной ответственностью «ТРАНСИННОВАЦИИ» ИНН 7720454579 </w:t>
      </w:r>
    </w:p>
    <w:p w:rsidR="00F5639F" w:rsidRDefault="00F5639F" w:rsidP="00E959C9">
      <w:pPr>
        <w:spacing w:after="0" w:line="240" w:lineRule="auto"/>
        <w:rPr>
          <w:rFonts w:ascii="Times New Roman" w:hAnsi="Times New Roman" w:cs="Times New Roman"/>
          <w:sz w:val="24"/>
          <w:szCs w:val="24"/>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F61B02">
        <w:rPr>
          <w:rFonts w:ascii="Times New Roman" w:hAnsi="Times New Roman" w:cs="Times New Roman"/>
          <w:sz w:val="24"/>
          <w:szCs w:val="24"/>
        </w:rPr>
        <w:t>06</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F61B02" w:rsidRDefault="00F61B02" w:rsidP="00E959C9">
      <w:pPr>
        <w:spacing w:after="0" w:line="240" w:lineRule="auto"/>
        <w:rPr>
          <w:rFonts w:ascii="Times New Roman" w:hAnsi="Times New Roman" w:cs="Times New Roman"/>
          <w:sz w:val="24"/>
          <w:szCs w:val="24"/>
        </w:rPr>
      </w:pPr>
    </w:p>
    <w:p w:rsidR="00F61B02" w:rsidRPr="0087441C" w:rsidRDefault="00F61B02" w:rsidP="00F61B02">
      <w:pPr>
        <w:autoSpaceDE w:val="0"/>
        <w:autoSpaceDN w:val="0"/>
        <w:adjustRightInd w:val="0"/>
        <w:spacing w:after="0" w:line="240" w:lineRule="auto"/>
        <w:ind w:firstLine="540"/>
        <w:jc w:val="both"/>
        <w:rPr>
          <w:rFonts w:ascii="Times New Roman" w:hAnsi="Times New Roman"/>
          <w:sz w:val="24"/>
          <w:szCs w:val="24"/>
        </w:rPr>
      </w:pPr>
      <w:r w:rsidRPr="000D7D89">
        <w:rPr>
          <w:rFonts w:ascii="Times New Roman" w:hAnsi="Times New Roman" w:cs="Times New Roman"/>
          <w:b/>
          <w:sz w:val="24"/>
          <w:szCs w:val="24"/>
        </w:rPr>
        <w:t xml:space="preserve">Решили: </w:t>
      </w:r>
      <w:r w:rsidRPr="000D7D89">
        <w:rPr>
          <w:rFonts w:ascii="Times New Roman" w:hAnsi="Times New Roman" w:cs="Times New Roman"/>
          <w:sz w:val="24"/>
          <w:szCs w:val="24"/>
        </w:rPr>
        <w:t xml:space="preserve">принять </w:t>
      </w:r>
      <w:r w:rsidRPr="000D7D89">
        <w:rPr>
          <w:rFonts w:ascii="Times New Roman" w:eastAsiaTheme="minorHAnsi" w:hAnsi="Times New Roman" w:cs="Times New Roman"/>
          <w:sz w:val="24"/>
          <w:szCs w:val="24"/>
          <w:lang w:eastAsia="en-US"/>
        </w:rPr>
        <w:t xml:space="preserve">нижепоименованных лиц </w:t>
      </w:r>
      <w:r w:rsidRPr="000D7D89">
        <w:rPr>
          <w:rFonts w:ascii="Times New Roman" w:hAnsi="Times New Roman" w:cs="Times New Roman"/>
          <w:sz w:val="24"/>
          <w:szCs w:val="24"/>
        </w:rPr>
        <w:t>в члены Ассоциации</w:t>
      </w:r>
      <w:r w:rsidRPr="000D7D89">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0D7D89">
        <w:rPr>
          <w:rFonts w:ascii="Times New Roman" w:hAnsi="Times New Roman" w:cs="Times New Roman"/>
          <w:sz w:val="24"/>
          <w:szCs w:val="24"/>
        </w:rPr>
        <w:t>, а именно</w:t>
      </w:r>
      <w:r>
        <w:rPr>
          <w:rFonts w:ascii="Times New Roman" w:hAnsi="Times New Roman"/>
          <w:sz w:val="24"/>
          <w:szCs w:val="24"/>
        </w:rPr>
        <w:t>:</w:t>
      </w:r>
    </w:p>
    <w:p w:rsidR="00F61B02" w:rsidRPr="00F61B02" w:rsidRDefault="00F61B02" w:rsidP="00F61B02">
      <w:pPr>
        <w:spacing w:after="0" w:line="240" w:lineRule="auto"/>
        <w:ind w:left="417"/>
        <w:jc w:val="both"/>
        <w:rPr>
          <w:rFonts w:ascii="Times New Roman" w:hAnsi="Times New Roman"/>
          <w:sz w:val="24"/>
          <w:szCs w:val="24"/>
        </w:rPr>
      </w:pPr>
      <w:r w:rsidRPr="00F61B02">
        <w:rPr>
          <w:rFonts w:ascii="Times New Roman" w:hAnsi="Times New Roman"/>
          <w:sz w:val="24"/>
          <w:szCs w:val="24"/>
        </w:rPr>
        <w:t xml:space="preserve">Общество с ограниченной ответственностью «НИИЭФА-ЭНЕРГО-СЕВЕРО-ЗАПАД» ИНН 7811353257 </w:t>
      </w:r>
    </w:p>
    <w:p w:rsidR="00F61B02" w:rsidRDefault="00F61B02" w:rsidP="00E959C9">
      <w:pPr>
        <w:spacing w:after="0" w:line="240" w:lineRule="auto"/>
        <w:rPr>
          <w:rFonts w:ascii="Times New Roman" w:hAnsi="Times New Roman" w:cs="Times New Roman"/>
          <w:sz w:val="24"/>
          <w:szCs w:val="24"/>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F61B02">
        <w:rPr>
          <w:rFonts w:ascii="Times New Roman" w:hAnsi="Times New Roman" w:cs="Times New Roman"/>
          <w:sz w:val="24"/>
          <w:szCs w:val="24"/>
        </w:rPr>
        <w:t>05</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F61B02" w:rsidRDefault="00F61B02" w:rsidP="00E959C9">
      <w:pPr>
        <w:spacing w:after="0" w:line="240" w:lineRule="auto"/>
        <w:rPr>
          <w:rFonts w:ascii="Times New Roman" w:hAnsi="Times New Roman" w:cs="Times New Roman"/>
          <w:sz w:val="24"/>
          <w:szCs w:val="24"/>
        </w:rPr>
      </w:pPr>
    </w:p>
    <w:p w:rsidR="00F61B02" w:rsidRPr="001C48D3" w:rsidRDefault="00F61B02" w:rsidP="00F61B02">
      <w:pPr>
        <w:autoSpaceDE w:val="0"/>
        <w:autoSpaceDN w:val="0"/>
        <w:adjustRightInd w:val="0"/>
        <w:spacing w:after="0" w:line="240" w:lineRule="auto"/>
        <w:ind w:firstLine="540"/>
        <w:jc w:val="both"/>
        <w:rPr>
          <w:rFonts w:ascii="Times New Roman" w:hAnsi="Times New Roman" w:cs="Times New Roman"/>
          <w:sz w:val="24"/>
          <w:szCs w:val="24"/>
        </w:rPr>
      </w:pPr>
      <w:r w:rsidRPr="000D7D89">
        <w:rPr>
          <w:rFonts w:ascii="Times New Roman" w:hAnsi="Times New Roman" w:cs="Times New Roman"/>
          <w:b/>
          <w:sz w:val="24"/>
          <w:szCs w:val="24"/>
        </w:rPr>
        <w:t xml:space="preserve">Решили: </w:t>
      </w:r>
      <w:r w:rsidRPr="000D7D89">
        <w:rPr>
          <w:rFonts w:ascii="Times New Roman" w:hAnsi="Times New Roman" w:cs="Times New Roman"/>
          <w:sz w:val="24"/>
          <w:szCs w:val="24"/>
        </w:rPr>
        <w:t xml:space="preserve">принять </w:t>
      </w:r>
      <w:r w:rsidRPr="000D7D89">
        <w:rPr>
          <w:rFonts w:ascii="Times New Roman" w:eastAsiaTheme="minorHAnsi" w:hAnsi="Times New Roman" w:cs="Times New Roman"/>
          <w:sz w:val="24"/>
          <w:szCs w:val="24"/>
          <w:lang w:eastAsia="en-US"/>
        </w:rPr>
        <w:t xml:space="preserve">нижепоименованных лиц </w:t>
      </w:r>
      <w:r w:rsidRPr="000D7D89">
        <w:rPr>
          <w:rFonts w:ascii="Times New Roman" w:hAnsi="Times New Roman" w:cs="Times New Roman"/>
          <w:sz w:val="24"/>
          <w:szCs w:val="24"/>
        </w:rPr>
        <w:t>в члены Ассоциации</w:t>
      </w:r>
      <w:r w:rsidRPr="000D7D89">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0D7D89">
        <w:rPr>
          <w:rFonts w:ascii="Times New Roman" w:hAnsi="Times New Roman" w:cs="Times New Roman"/>
          <w:sz w:val="24"/>
          <w:szCs w:val="24"/>
        </w:rPr>
        <w:t>, а именно</w:t>
      </w:r>
      <w:r w:rsidRPr="001C48D3">
        <w:rPr>
          <w:rFonts w:ascii="Times New Roman" w:hAnsi="Times New Roman" w:cs="Times New Roman"/>
          <w:sz w:val="24"/>
          <w:szCs w:val="24"/>
        </w:rPr>
        <w:t>:</w:t>
      </w:r>
    </w:p>
    <w:p w:rsidR="00F61B02" w:rsidRPr="00F61B02" w:rsidRDefault="00F61B02" w:rsidP="00F61B02">
      <w:pPr>
        <w:spacing w:after="0" w:line="240" w:lineRule="auto"/>
        <w:ind w:left="417"/>
        <w:jc w:val="both"/>
        <w:rPr>
          <w:rFonts w:ascii="Times New Roman" w:hAnsi="Times New Roman"/>
          <w:sz w:val="24"/>
          <w:szCs w:val="24"/>
        </w:rPr>
      </w:pPr>
      <w:r w:rsidRPr="00F61B02">
        <w:rPr>
          <w:rFonts w:ascii="Times New Roman" w:hAnsi="Times New Roman"/>
          <w:sz w:val="24"/>
          <w:szCs w:val="24"/>
        </w:rPr>
        <w:t>Общество с ограниченной ответственностью «Сибирский Геодезический-Центр» ИНН 1901096973</w:t>
      </w:r>
    </w:p>
    <w:p w:rsidR="00F61B02" w:rsidRPr="00F61B02" w:rsidRDefault="00F61B02" w:rsidP="00F61B02">
      <w:pPr>
        <w:spacing w:after="0" w:line="240" w:lineRule="auto"/>
        <w:ind w:left="417"/>
        <w:jc w:val="both"/>
        <w:rPr>
          <w:rFonts w:ascii="Times New Roman" w:hAnsi="Times New Roman"/>
          <w:sz w:val="24"/>
          <w:szCs w:val="24"/>
        </w:rPr>
      </w:pPr>
      <w:r w:rsidRPr="00F61B02">
        <w:rPr>
          <w:rFonts w:ascii="Times New Roman" w:hAnsi="Times New Roman"/>
          <w:sz w:val="24"/>
          <w:szCs w:val="24"/>
        </w:rPr>
        <w:t>Общество с ограниченной ответственностью «Актив-Энерго» ИНН 5190922835</w:t>
      </w:r>
    </w:p>
    <w:p w:rsidR="00F61B02" w:rsidRPr="00F61B02" w:rsidRDefault="00F61B02" w:rsidP="00F61B02">
      <w:pPr>
        <w:spacing w:after="0" w:line="240" w:lineRule="auto"/>
        <w:ind w:left="417"/>
        <w:jc w:val="both"/>
        <w:rPr>
          <w:rFonts w:ascii="Times New Roman" w:hAnsi="Times New Roman"/>
          <w:sz w:val="24"/>
          <w:szCs w:val="24"/>
        </w:rPr>
      </w:pPr>
      <w:r w:rsidRPr="00F61B02">
        <w:rPr>
          <w:rFonts w:ascii="Times New Roman" w:hAnsi="Times New Roman"/>
          <w:sz w:val="24"/>
          <w:szCs w:val="24"/>
        </w:rPr>
        <w:t>Общество с ограниченной ответственностью «АЛЬФАСТРОЙ» ИНН 7702463732</w:t>
      </w:r>
    </w:p>
    <w:p w:rsidR="00F61B02" w:rsidRPr="00F61B02" w:rsidRDefault="00F61B02" w:rsidP="00F61B02">
      <w:pPr>
        <w:spacing w:after="0" w:line="240" w:lineRule="auto"/>
        <w:ind w:left="417"/>
        <w:jc w:val="both"/>
        <w:rPr>
          <w:rFonts w:ascii="Times New Roman" w:hAnsi="Times New Roman"/>
          <w:sz w:val="24"/>
          <w:szCs w:val="24"/>
        </w:rPr>
      </w:pPr>
      <w:r w:rsidRPr="00F61B02">
        <w:rPr>
          <w:rFonts w:ascii="Times New Roman" w:hAnsi="Times New Roman"/>
          <w:sz w:val="24"/>
          <w:szCs w:val="24"/>
        </w:rPr>
        <w:t>Индивидуальный предприниматель Беляев Игорь Леонидович ИНН 771508055485</w:t>
      </w:r>
    </w:p>
    <w:p w:rsidR="00F61B02" w:rsidRPr="00F61B02" w:rsidRDefault="00F61B02" w:rsidP="00F61B02">
      <w:pPr>
        <w:spacing w:after="0" w:line="240" w:lineRule="auto"/>
        <w:ind w:left="417"/>
        <w:jc w:val="both"/>
        <w:rPr>
          <w:rFonts w:ascii="Times New Roman" w:hAnsi="Times New Roman"/>
          <w:sz w:val="24"/>
          <w:szCs w:val="24"/>
        </w:rPr>
      </w:pPr>
      <w:r w:rsidRPr="00F61B02">
        <w:rPr>
          <w:rFonts w:ascii="Times New Roman" w:hAnsi="Times New Roman"/>
          <w:sz w:val="24"/>
          <w:szCs w:val="24"/>
        </w:rPr>
        <w:t>Общество с ограниченной ответственностью «Вектор» ИНН 7720477745</w:t>
      </w:r>
    </w:p>
    <w:p w:rsidR="00F61B02" w:rsidRPr="00F61B02" w:rsidRDefault="00F61B02" w:rsidP="00F61B02">
      <w:pPr>
        <w:spacing w:after="0" w:line="240" w:lineRule="auto"/>
        <w:ind w:left="417"/>
        <w:jc w:val="both"/>
        <w:rPr>
          <w:rFonts w:ascii="Times New Roman" w:hAnsi="Times New Roman"/>
          <w:sz w:val="24"/>
          <w:szCs w:val="24"/>
        </w:rPr>
      </w:pPr>
      <w:r w:rsidRPr="00F61B02">
        <w:rPr>
          <w:rFonts w:ascii="Times New Roman" w:hAnsi="Times New Roman"/>
          <w:sz w:val="24"/>
          <w:szCs w:val="24"/>
        </w:rPr>
        <w:t>Общество с ограниченной ответственностью «Специализированный застройщик «ЕВРОИНВЕСТ Благодатная» ИНН 7841088133</w:t>
      </w:r>
    </w:p>
    <w:p w:rsidR="00F61B02" w:rsidRPr="00F61B02" w:rsidRDefault="00F61B02" w:rsidP="00F61B02">
      <w:pPr>
        <w:spacing w:after="0" w:line="240" w:lineRule="auto"/>
        <w:ind w:left="417"/>
        <w:jc w:val="both"/>
        <w:rPr>
          <w:rFonts w:ascii="Times New Roman" w:hAnsi="Times New Roman"/>
          <w:sz w:val="24"/>
          <w:szCs w:val="24"/>
        </w:rPr>
      </w:pPr>
      <w:r w:rsidRPr="00F61B02">
        <w:rPr>
          <w:rFonts w:ascii="Times New Roman" w:hAnsi="Times New Roman"/>
          <w:sz w:val="24"/>
          <w:szCs w:val="24"/>
        </w:rPr>
        <w:t xml:space="preserve">Общество с ограниченной ответственностью «Специализированный Застройщик «ЕВРОИНВЕСТ Московский» ИНН 7841088140 </w:t>
      </w:r>
    </w:p>
    <w:p w:rsidR="00F61B02" w:rsidRDefault="00F61B02" w:rsidP="00E959C9">
      <w:pPr>
        <w:spacing w:after="0" w:line="240" w:lineRule="auto"/>
        <w:rPr>
          <w:rFonts w:ascii="Times New Roman" w:hAnsi="Times New Roman" w:cs="Times New Roman"/>
          <w:sz w:val="24"/>
          <w:szCs w:val="24"/>
        </w:rPr>
      </w:pPr>
    </w:p>
    <w:p w:rsidR="006913AA" w:rsidRDefault="006913AA" w:rsidP="006913AA">
      <w:pPr>
        <w:spacing w:after="0" w:line="240" w:lineRule="auto"/>
        <w:rPr>
          <w:rFonts w:ascii="Times New Roman" w:hAnsi="Times New Roman" w:cs="Times New Roman"/>
          <w:sz w:val="24"/>
          <w:szCs w:val="24"/>
        </w:rPr>
      </w:pPr>
      <w:r>
        <w:rPr>
          <w:rFonts w:ascii="Times New Roman" w:hAnsi="Times New Roman" w:cs="Times New Roman"/>
          <w:sz w:val="24"/>
          <w:szCs w:val="24"/>
        </w:rPr>
        <w:t>Общее собрание</w:t>
      </w:r>
      <w:r w:rsidRPr="008B4CAC">
        <w:rPr>
          <w:rFonts w:ascii="Times New Roman" w:hAnsi="Times New Roman" w:cs="Times New Roman"/>
          <w:sz w:val="24"/>
          <w:szCs w:val="24"/>
        </w:rPr>
        <w:t xml:space="preserve"> от </w:t>
      </w:r>
      <w:r>
        <w:rPr>
          <w:rFonts w:ascii="Times New Roman" w:hAnsi="Times New Roman" w:cs="Times New Roman"/>
          <w:sz w:val="24"/>
          <w:szCs w:val="24"/>
        </w:rPr>
        <w:t>02</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6913AA" w:rsidRDefault="006913AA" w:rsidP="006913AA">
      <w:pPr>
        <w:spacing w:after="0" w:line="240" w:lineRule="auto"/>
        <w:rPr>
          <w:rFonts w:ascii="Times New Roman" w:hAnsi="Times New Roman" w:cs="Times New Roman"/>
          <w:sz w:val="24"/>
          <w:szCs w:val="24"/>
        </w:rPr>
      </w:pPr>
    </w:p>
    <w:p w:rsidR="006913AA" w:rsidRPr="006913AA" w:rsidRDefault="006913AA" w:rsidP="006913AA">
      <w:pPr>
        <w:ind w:firstLine="567"/>
        <w:jc w:val="both"/>
        <w:rPr>
          <w:rFonts w:ascii="Times New Roman" w:hAnsi="Times New Roman" w:cs="Times New Roman"/>
          <w:sz w:val="24"/>
          <w:szCs w:val="24"/>
          <w:u w:val="single"/>
        </w:rPr>
      </w:pPr>
      <w:r w:rsidRPr="006913AA">
        <w:rPr>
          <w:rFonts w:ascii="Times New Roman" w:hAnsi="Times New Roman" w:cs="Times New Roman"/>
          <w:b/>
          <w:sz w:val="24"/>
          <w:szCs w:val="24"/>
        </w:rPr>
        <w:t xml:space="preserve">Принято решение: </w:t>
      </w:r>
      <w:r w:rsidRPr="006913AA">
        <w:rPr>
          <w:rFonts w:ascii="Times New Roman" w:hAnsi="Times New Roman" w:cs="Times New Roman"/>
          <w:sz w:val="24"/>
          <w:szCs w:val="24"/>
        </w:rPr>
        <w:t xml:space="preserve">прекратить полномочия члена Совета Ассоциации - </w:t>
      </w:r>
      <w:r w:rsidRPr="006913AA">
        <w:rPr>
          <w:rFonts w:ascii="Times New Roman" w:eastAsia="Calibri" w:hAnsi="Times New Roman" w:cs="Times New Roman"/>
          <w:sz w:val="24"/>
          <w:szCs w:val="24"/>
        </w:rPr>
        <w:t>Нечаева Олега Витальевича</w:t>
      </w:r>
      <w:r w:rsidRPr="006913AA">
        <w:rPr>
          <w:rFonts w:ascii="Times New Roman" w:hAnsi="Times New Roman" w:cs="Times New Roman"/>
          <w:sz w:val="24"/>
          <w:szCs w:val="24"/>
        </w:rPr>
        <w:t>.</w:t>
      </w:r>
    </w:p>
    <w:p w:rsidR="006913AA" w:rsidRPr="006913AA" w:rsidRDefault="006913AA" w:rsidP="006913AA">
      <w:pPr>
        <w:ind w:firstLine="567"/>
        <w:jc w:val="both"/>
        <w:rPr>
          <w:rFonts w:ascii="Times New Roman" w:hAnsi="Times New Roman" w:cs="Times New Roman"/>
          <w:sz w:val="24"/>
          <w:szCs w:val="24"/>
        </w:rPr>
      </w:pPr>
      <w:r w:rsidRPr="006913AA">
        <w:rPr>
          <w:rFonts w:ascii="Times New Roman" w:hAnsi="Times New Roman" w:cs="Times New Roman"/>
          <w:b/>
          <w:sz w:val="24"/>
          <w:szCs w:val="24"/>
        </w:rPr>
        <w:t xml:space="preserve">Принято решение: </w:t>
      </w:r>
      <w:r w:rsidRPr="006913AA">
        <w:rPr>
          <w:rFonts w:ascii="Times New Roman" w:hAnsi="Times New Roman" w:cs="Times New Roman"/>
          <w:sz w:val="24"/>
          <w:szCs w:val="24"/>
        </w:rPr>
        <w:t xml:space="preserve">определить количественный состав Совета Ассоциации – 6 человек, избрать в члены Совета Ассоциации </w:t>
      </w:r>
      <w:r w:rsidRPr="006913AA">
        <w:rPr>
          <w:rFonts w:ascii="Times New Roman" w:eastAsia="Calibri" w:hAnsi="Times New Roman" w:cs="Times New Roman"/>
          <w:sz w:val="24"/>
          <w:szCs w:val="24"/>
        </w:rPr>
        <w:t>Алхимченко Михаила Васильевича, Нургалиева Дамира Фаритовича, Плугарева Александра Вячеславовича, Просандеева Станислава Геннадиевича.</w:t>
      </w:r>
    </w:p>
    <w:p w:rsidR="006913AA" w:rsidRPr="006913AA" w:rsidRDefault="006913AA" w:rsidP="006913AA">
      <w:pPr>
        <w:pStyle w:val="60"/>
        <w:shd w:val="clear" w:color="auto" w:fill="auto"/>
        <w:spacing w:before="0" w:line="240" w:lineRule="auto"/>
        <w:ind w:firstLine="567"/>
        <w:jc w:val="both"/>
        <w:rPr>
          <w:rFonts w:ascii="Times New Roman" w:hAnsi="Times New Roman" w:cs="Times New Roman"/>
          <w:sz w:val="24"/>
          <w:szCs w:val="24"/>
        </w:rPr>
      </w:pPr>
      <w:r w:rsidRPr="006913AA">
        <w:rPr>
          <w:rFonts w:ascii="Times New Roman" w:hAnsi="Times New Roman" w:cs="Times New Roman"/>
          <w:b/>
          <w:sz w:val="24"/>
          <w:szCs w:val="24"/>
        </w:rPr>
        <w:lastRenderedPageBreak/>
        <w:t>Принято решение:</w:t>
      </w:r>
      <w:r w:rsidRPr="006913AA">
        <w:rPr>
          <w:rFonts w:ascii="Times New Roman" w:hAnsi="Times New Roman" w:cs="Times New Roman"/>
          <w:sz w:val="24"/>
          <w:szCs w:val="24"/>
        </w:rPr>
        <w:t xml:space="preserve"> прекратить полномочия </w:t>
      </w:r>
      <w:r w:rsidRPr="006913AA">
        <w:rPr>
          <w:rFonts w:ascii="Times New Roman" w:eastAsia="Calibri" w:hAnsi="Times New Roman" w:cs="Times New Roman"/>
          <w:sz w:val="24"/>
          <w:szCs w:val="24"/>
        </w:rPr>
        <w:t>Мацкевича Владимира Владимировича</w:t>
      </w:r>
      <w:r w:rsidRPr="006913AA">
        <w:rPr>
          <w:rFonts w:ascii="Times New Roman" w:eastAsia="Calibri" w:hAnsi="Times New Roman" w:cs="Times New Roman"/>
          <w:b/>
          <w:sz w:val="24"/>
          <w:szCs w:val="24"/>
        </w:rPr>
        <w:t xml:space="preserve"> </w:t>
      </w:r>
      <w:r w:rsidRPr="006913AA">
        <w:rPr>
          <w:rFonts w:ascii="Times New Roman" w:hAnsi="Times New Roman" w:cs="Times New Roman"/>
          <w:sz w:val="24"/>
          <w:szCs w:val="24"/>
        </w:rPr>
        <w:t>в качестве председателя Совета Ассоциации, ввиду расширения состава Совета, членство в Совете Ассоциации сохранить.</w:t>
      </w:r>
    </w:p>
    <w:p w:rsidR="006913AA" w:rsidRDefault="006913AA" w:rsidP="006913AA">
      <w:pPr>
        <w:pStyle w:val="60"/>
        <w:shd w:val="clear" w:color="auto" w:fill="auto"/>
        <w:spacing w:before="0" w:line="240" w:lineRule="auto"/>
        <w:ind w:firstLine="567"/>
        <w:jc w:val="both"/>
        <w:rPr>
          <w:rFonts w:ascii="Times New Roman" w:hAnsi="Times New Roman" w:cs="Times New Roman"/>
          <w:b/>
          <w:sz w:val="24"/>
          <w:szCs w:val="24"/>
        </w:rPr>
      </w:pPr>
    </w:p>
    <w:p w:rsidR="006913AA" w:rsidRPr="006913AA" w:rsidRDefault="006913AA" w:rsidP="006913AA">
      <w:pPr>
        <w:pStyle w:val="60"/>
        <w:shd w:val="clear" w:color="auto" w:fill="auto"/>
        <w:spacing w:before="0" w:line="240" w:lineRule="auto"/>
        <w:ind w:firstLine="567"/>
        <w:jc w:val="both"/>
        <w:rPr>
          <w:rFonts w:ascii="Times New Roman" w:hAnsi="Times New Roman" w:cs="Times New Roman"/>
          <w:sz w:val="24"/>
          <w:szCs w:val="24"/>
        </w:rPr>
      </w:pPr>
      <w:r w:rsidRPr="006913AA">
        <w:rPr>
          <w:rFonts w:ascii="Times New Roman" w:hAnsi="Times New Roman" w:cs="Times New Roman"/>
          <w:b/>
          <w:sz w:val="24"/>
          <w:szCs w:val="24"/>
        </w:rPr>
        <w:t xml:space="preserve">Принято решение: </w:t>
      </w:r>
      <w:r w:rsidRPr="006913AA">
        <w:rPr>
          <w:rFonts w:ascii="Times New Roman" w:hAnsi="Times New Roman" w:cs="Times New Roman"/>
          <w:sz w:val="24"/>
          <w:szCs w:val="24"/>
        </w:rPr>
        <w:t xml:space="preserve">перенести вопрос об избрании Председателя Совета на следующее общее собрание членов Ассоциации.  </w:t>
      </w:r>
    </w:p>
    <w:p w:rsidR="006913AA" w:rsidRDefault="006913AA" w:rsidP="006913AA">
      <w:pPr>
        <w:pStyle w:val="a9"/>
        <w:widowControl w:val="0"/>
        <w:suppressAutoHyphens w:val="0"/>
        <w:ind w:firstLine="567"/>
        <w:jc w:val="both"/>
        <w:rPr>
          <w:rFonts w:ascii="Times New Roman" w:hAnsi="Times New Roman" w:cs="Times New Roman"/>
          <w:sz w:val="24"/>
          <w:szCs w:val="24"/>
        </w:rPr>
      </w:pPr>
    </w:p>
    <w:p w:rsidR="006913AA" w:rsidRPr="00527399" w:rsidRDefault="006913AA" w:rsidP="006913AA">
      <w:pPr>
        <w:pStyle w:val="a9"/>
        <w:widowControl w:val="0"/>
        <w:suppressAutoHyphens w:val="0"/>
        <w:ind w:firstLine="567"/>
        <w:jc w:val="both"/>
        <w:rPr>
          <w:rFonts w:ascii="Times New Roman" w:hAnsi="Times New Roman" w:cs="Times New Roman"/>
          <w:b w:val="0"/>
          <w:sz w:val="24"/>
          <w:szCs w:val="24"/>
        </w:rPr>
      </w:pPr>
      <w:r w:rsidRPr="00527399">
        <w:rPr>
          <w:rFonts w:ascii="Times New Roman" w:hAnsi="Times New Roman" w:cs="Times New Roman"/>
          <w:sz w:val="24"/>
          <w:szCs w:val="24"/>
        </w:rPr>
        <w:t>Принято решение:</w:t>
      </w:r>
      <w:r w:rsidRPr="00527399">
        <w:rPr>
          <w:rFonts w:ascii="Times New Roman" w:hAnsi="Times New Roman" w:cs="Times New Roman"/>
          <w:b w:val="0"/>
          <w:sz w:val="24"/>
          <w:szCs w:val="24"/>
        </w:rPr>
        <w:t xml:space="preserve"> внести следующие изменения в Положение о компенсационном фонде обеспечения договорных обязательств:</w:t>
      </w:r>
    </w:p>
    <w:p w:rsidR="006913AA" w:rsidRPr="00527399" w:rsidRDefault="006913AA" w:rsidP="006913AA">
      <w:pPr>
        <w:pStyle w:val="a9"/>
        <w:widowControl w:val="0"/>
        <w:suppressAutoHyphens w:val="0"/>
        <w:ind w:firstLine="567"/>
        <w:jc w:val="both"/>
        <w:rPr>
          <w:rFonts w:ascii="Times New Roman" w:hAnsi="Times New Roman" w:cs="Times New Roman"/>
          <w:b w:val="0"/>
          <w:sz w:val="24"/>
          <w:szCs w:val="24"/>
        </w:rPr>
      </w:pPr>
      <w:r w:rsidRPr="00527399">
        <w:rPr>
          <w:rFonts w:ascii="Times New Roman" w:hAnsi="Times New Roman" w:cs="Times New Roman"/>
          <w:b w:val="0"/>
          <w:sz w:val="24"/>
          <w:szCs w:val="24"/>
        </w:rPr>
        <w:t>- пункт «а» части 6.1 статьи 6 изложить в следующей редакции:</w:t>
      </w:r>
    </w:p>
    <w:p w:rsidR="006913AA" w:rsidRPr="00527399" w:rsidRDefault="006913AA" w:rsidP="006913AA">
      <w:pPr>
        <w:pStyle w:val="a9"/>
        <w:widowControl w:val="0"/>
        <w:suppressAutoHyphens w:val="0"/>
        <w:ind w:firstLine="567"/>
        <w:jc w:val="both"/>
        <w:rPr>
          <w:rFonts w:ascii="Times New Roman" w:hAnsi="Times New Roman" w:cs="Times New Roman"/>
          <w:b w:val="0"/>
          <w:bCs/>
          <w:i/>
          <w:sz w:val="24"/>
          <w:szCs w:val="24"/>
          <w:lang w:eastAsia="ru-RU"/>
        </w:rPr>
      </w:pPr>
      <w:r w:rsidRPr="00527399">
        <w:rPr>
          <w:rFonts w:ascii="Times New Roman" w:hAnsi="Times New Roman" w:cs="Times New Roman"/>
          <w:b w:val="0"/>
          <w:i/>
          <w:sz w:val="24"/>
          <w:szCs w:val="24"/>
        </w:rPr>
        <w:t>«</w:t>
      </w:r>
      <w:r w:rsidRPr="00527399">
        <w:rPr>
          <w:rFonts w:ascii="Times New Roman" w:hAnsi="Times New Roman" w:cs="Times New Roman"/>
          <w:b w:val="0"/>
          <w:i/>
          <w:sz w:val="24"/>
          <w:szCs w:val="24"/>
          <w:lang w:eastAsia="zh-CN"/>
        </w:rPr>
        <w:t>а) выплата заработной платы работникам члена саморегулируемой организации,</w:t>
      </w:r>
      <w:r w:rsidRPr="00527399">
        <w:rPr>
          <w:rFonts w:ascii="Times New Roman" w:hAnsi="Times New Roman" w:cs="Times New Roman"/>
          <w:b w:val="0"/>
          <w:bCs/>
          <w:i/>
          <w:sz w:val="24"/>
          <w:szCs w:val="24"/>
          <w:lang w:eastAsia="ru-RU"/>
        </w:rPr>
        <w:t xml:space="preserve"> а также уплата в отношении таких работников налога на доходы физических лиц, страховых взносов по обязательному социальному страхованию, страховых взносов по обязательному медицинскому страхованию и страховых взносов по обязательному пенсионному страхованию»;</w:t>
      </w:r>
    </w:p>
    <w:p w:rsidR="006913AA" w:rsidRPr="00527399" w:rsidRDefault="006913AA" w:rsidP="006913AA">
      <w:pPr>
        <w:pStyle w:val="a9"/>
        <w:widowControl w:val="0"/>
        <w:suppressAutoHyphens w:val="0"/>
        <w:ind w:firstLine="567"/>
        <w:jc w:val="both"/>
        <w:rPr>
          <w:rFonts w:ascii="Times New Roman" w:hAnsi="Times New Roman" w:cs="Times New Roman"/>
          <w:b w:val="0"/>
          <w:i/>
          <w:color w:val="000000"/>
          <w:sz w:val="24"/>
          <w:szCs w:val="24"/>
          <w:shd w:val="clear" w:color="auto" w:fill="FFFFFF"/>
        </w:rPr>
      </w:pPr>
      <w:r w:rsidRPr="00527399">
        <w:rPr>
          <w:rFonts w:ascii="Times New Roman" w:hAnsi="Times New Roman" w:cs="Times New Roman"/>
          <w:b w:val="0"/>
          <w:bCs/>
          <w:sz w:val="24"/>
          <w:szCs w:val="24"/>
          <w:lang w:eastAsia="ru-RU"/>
        </w:rPr>
        <w:t xml:space="preserve">- в пункте «б» части 6.1 статьи 6 исключить фразу </w:t>
      </w:r>
      <w:r w:rsidRPr="00527399">
        <w:rPr>
          <w:rFonts w:ascii="Times New Roman" w:hAnsi="Times New Roman" w:cs="Times New Roman"/>
          <w:b w:val="0"/>
          <w:bCs/>
          <w:i/>
          <w:sz w:val="24"/>
          <w:szCs w:val="24"/>
          <w:lang w:eastAsia="ru-RU"/>
        </w:rPr>
        <w:t>«</w:t>
      </w:r>
      <w:r w:rsidRPr="00527399">
        <w:rPr>
          <w:rFonts w:ascii="Times New Roman" w:hAnsi="Times New Roman" w:cs="Times New Roman"/>
          <w:b w:val="0"/>
          <w:i/>
          <w:color w:val="000000"/>
          <w:sz w:val="24"/>
          <w:szCs w:val="24"/>
          <w:shd w:val="clear" w:color="auto" w:fill="FFFFFF"/>
        </w:rPr>
        <w:t>до 1 апреля 2020 г.»;</w:t>
      </w:r>
    </w:p>
    <w:p w:rsidR="006913AA" w:rsidRPr="00527399" w:rsidRDefault="006913AA" w:rsidP="006913AA">
      <w:pPr>
        <w:pStyle w:val="a9"/>
        <w:widowControl w:val="0"/>
        <w:suppressAutoHyphens w:val="0"/>
        <w:ind w:firstLine="567"/>
        <w:jc w:val="both"/>
        <w:rPr>
          <w:rFonts w:ascii="Times New Roman" w:hAnsi="Times New Roman" w:cs="Times New Roman"/>
          <w:b w:val="0"/>
          <w:sz w:val="24"/>
          <w:szCs w:val="24"/>
        </w:rPr>
      </w:pPr>
      <w:r w:rsidRPr="00527399">
        <w:rPr>
          <w:rFonts w:ascii="Times New Roman" w:hAnsi="Times New Roman" w:cs="Times New Roman"/>
          <w:b w:val="0"/>
          <w:i/>
          <w:color w:val="000000"/>
          <w:sz w:val="24"/>
          <w:szCs w:val="24"/>
          <w:shd w:val="clear" w:color="auto" w:fill="FFFFFF"/>
        </w:rPr>
        <w:t xml:space="preserve">- </w:t>
      </w:r>
      <w:r w:rsidRPr="00527399">
        <w:rPr>
          <w:rFonts w:ascii="Times New Roman" w:hAnsi="Times New Roman" w:cs="Times New Roman"/>
          <w:b w:val="0"/>
          <w:sz w:val="24"/>
          <w:szCs w:val="24"/>
        </w:rPr>
        <w:t>часть 6.1 статьи 6 дополнить пунктами «г», «д» и «е», изложив их в следующей редакции:</w:t>
      </w:r>
    </w:p>
    <w:p w:rsidR="006913AA" w:rsidRPr="00527399" w:rsidRDefault="006913AA" w:rsidP="006913AA">
      <w:pPr>
        <w:pStyle w:val="a9"/>
        <w:widowControl w:val="0"/>
        <w:suppressAutoHyphens w:val="0"/>
        <w:ind w:firstLine="567"/>
        <w:jc w:val="both"/>
        <w:rPr>
          <w:rFonts w:ascii="Times New Roman" w:hAnsi="Times New Roman" w:cs="Times New Roman"/>
          <w:b w:val="0"/>
          <w:i/>
          <w:sz w:val="24"/>
          <w:szCs w:val="24"/>
          <w:lang w:eastAsia="ru-RU"/>
        </w:rPr>
      </w:pPr>
      <w:r w:rsidRPr="00527399">
        <w:rPr>
          <w:rFonts w:ascii="Times New Roman" w:hAnsi="Times New Roman" w:cs="Times New Roman"/>
          <w:b w:val="0"/>
          <w:i/>
          <w:sz w:val="24"/>
          <w:szCs w:val="24"/>
        </w:rPr>
        <w:t>«</w:t>
      </w:r>
      <w:r w:rsidRPr="00527399">
        <w:rPr>
          <w:rFonts w:ascii="Times New Roman" w:hAnsi="Times New Roman" w:cs="Times New Roman"/>
          <w:b w:val="0"/>
          <w:i/>
          <w:sz w:val="24"/>
          <w:szCs w:val="24"/>
          <w:lang w:eastAsia="ru-RU"/>
        </w:rPr>
        <w:t>г) уплата обеспечения заявки на участие в закупке работ в целях заключения договора подряда»;</w:t>
      </w:r>
    </w:p>
    <w:p w:rsidR="006913AA" w:rsidRPr="00527399" w:rsidRDefault="006913AA" w:rsidP="006913AA">
      <w:pPr>
        <w:pStyle w:val="a9"/>
        <w:widowControl w:val="0"/>
        <w:suppressAutoHyphens w:val="0"/>
        <w:ind w:firstLine="567"/>
        <w:jc w:val="both"/>
        <w:rPr>
          <w:rFonts w:ascii="Times New Roman" w:hAnsi="Times New Roman" w:cs="Times New Roman"/>
          <w:b w:val="0"/>
          <w:i/>
          <w:sz w:val="24"/>
          <w:szCs w:val="24"/>
          <w:lang w:eastAsia="ru-RU"/>
        </w:rPr>
      </w:pPr>
      <w:r w:rsidRPr="00527399">
        <w:rPr>
          <w:rFonts w:ascii="Times New Roman" w:hAnsi="Times New Roman" w:cs="Times New Roman"/>
          <w:b w:val="0"/>
          <w:i/>
          <w:sz w:val="24"/>
          <w:szCs w:val="24"/>
        </w:rPr>
        <w:t xml:space="preserve"> </w:t>
      </w:r>
      <w:r w:rsidRPr="00527399">
        <w:rPr>
          <w:rFonts w:ascii="Times New Roman" w:hAnsi="Times New Roman" w:cs="Times New Roman"/>
          <w:b w:val="0"/>
          <w:i/>
          <w:sz w:val="24"/>
          <w:szCs w:val="24"/>
          <w:lang w:eastAsia="ru-RU"/>
        </w:rPr>
        <w:t>д) приобретение строительных материалов, конструкций, оборудования для выполнения работ по строительству, реконструкции, капитальному ремонту объектов здравоохранения, образования, культуры, спорта, иных объектов социального обслуживания населения на основании концессионных соглашений и (или) соглашений о государственно-частном партнерстве, муниципально-частном партнерстве;</w:t>
      </w:r>
    </w:p>
    <w:p w:rsidR="006913AA" w:rsidRPr="00527399" w:rsidRDefault="006913AA" w:rsidP="006913AA">
      <w:pPr>
        <w:pStyle w:val="a9"/>
        <w:widowControl w:val="0"/>
        <w:suppressAutoHyphens w:val="0"/>
        <w:ind w:firstLine="567"/>
        <w:jc w:val="both"/>
        <w:rPr>
          <w:rFonts w:ascii="Times New Roman" w:hAnsi="Times New Roman" w:cs="Times New Roman"/>
          <w:b w:val="0"/>
          <w:i/>
          <w:sz w:val="24"/>
          <w:szCs w:val="24"/>
          <w:lang w:eastAsia="ru-RU"/>
        </w:rPr>
      </w:pPr>
      <w:r w:rsidRPr="00527399">
        <w:rPr>
          <w:rFonts w:ascii="Times New Roman" w:hAnsi="Times New Roman" w:cs="Times New Roman"/>
          <w:b w:val="0"/>
          <w:i/>
          <w:sz w:val="24"/>
          <w:szCs w:val="24"/>
          <w:lang w:eastAsia="ru-RU"/>
        </w:rPr>
        <w:t>е) приобретение электронных вычислительных машин и типовых программ для них, обеспечивающих формирование и ведение информационной модели объекта капитального строительства»;</w:t>
      </w:r>
    </w:p>
    <w:p w:rsidR="006913AA" w:rsidRPr="00527399" w:rsidRDefault="006913AA" w:rsidP="006913AA">
      <w:pPr>
        <w:pStyle w:val="a9"/>
        <w:widowControl w:val="0"/>
        <w:suppressAutoHyphens w:val="0"/>
        <w:ind w:firstLine="567"/>
        <w:jc w:val="both"/>
        <w:rPr>
          <w:rFonts w:ascii="Times New Roman" w:hAnsi="Times New Roman" w:cs="Times New Roman"/>
          <w:b w:val="0"/>
          <w:sz w:val="24"/>
          <w:szCs w:val="24"/>
        </w:rPr>
      </w:pPr>
      <w:r w:rsidRPr="00527399">
        <w:rPr>
          <w:rFonts w:ascii="Times New Roman" w:hAnsi="Times New Roman" w:cs="Times New Roman"/>
          <w:b w:val="0"/>
          <w:sz w:val="24"/>
          <w:szCs w:val="24"/>
        </w:rPr>
        <w:t>- пункт «а» части 7.1 статьи 7 изложить в следующей редакции:</w:t>
      </w:r>
    </w:p>
    <w:p w:rsidR="006913AA" w:rsidRPr="00527399" w:rsidRDefault="006913AA" w:rsidP="006913AA">
      <w:pPr>
        <w:pStyle w:val="a9"/>
        <w:widowControl w:val="0"/>
        <w:suppressAutoHyphens w:val="0"/>
        <w:ind w:firstLine="567"/>
        <w:jc w:val="both"/>
        <w:rPr>
          <w:rFonts w:ascii="Times New Roman" w:hAnsi="Times New Roman" w:cs="Times New Roman"/>
          <w:b w:val="0"/>
          <w:i/>
          <w:sz w:val="24"/>
          <w:szCs w:val="24"/>
          <w:lang w:eastAsia="zh-CN"/>
        </w:rPr>
      </w:pPr>
      <w:r w:rsidRPr="00527399">
        <w:rPr>
          <w:rFonts w:ascii="Times New Roman" w:hAnsi="Times New Roman" w:cs="Times New Roman"/>
          <w:b w:val="0"/>
          <w:i/>
          <w:sz w:val="24"/>
          <w:szCs w:val="24"/>
        </w:rPr>
        <w:t>«</w:t>
      </w:r>
      <w:r w:rsidRPr="00527399">
        <w:rPr>
          <w:rFonts w:ascii="Times New Roman" w:hAnsi="Times New Roman" w:cs="Times New Roman"/>
          <w:b w:val="0"/>
          <w:i/>
          <w:sz w:val="24"/>
          <w:szCs w:val="24"/>
          <w:lang w:eastAsia="zh-CN"/>
        </w:rPr>
        <w:t>а) член саморегулируемой организации не имеет задолженности по выплате заработной платы на 1-е число месяца, предшествующего месяцу, в котором подается заявка на получение займа (далее – заявка)»;</w:t>
      </w:r>
    </w:p>
    <w:p w:rsidR="006913AA" w:rsidRPr="00527399" w:rsidRDefault="006913AA" w:rsidP="006913AA">
      <w:pPr>
        <w:pStyle w:val="a9"/>
        <w:widowControl w:val="0"/>
        <w:suppressAutoHyphens w:val="0"/>
        <w:ind w:firstLine="567"/>
        <w:jc w:val="both"/>
        <w:rPr>
          <w:rFonts w:ascii="Times New Roman" w:hAnsi="Times New Roman" w:cs="Times New Roman"/>
          <w:b w:val="0"/>
          <w:i/>
          <w:color w:val="000000"/>
          <w:sz w:val="24"/>
          <w:szCs w:val="24"/>
          <w:shd w:val="clear" w:color="auto" w:fill="FFFFFF"/>
        </w:rPr>
      </w:pPr>
      <w:r w:rsidRPr="00527399">
        <w:rPr>
          <w:rFonts w:ascii="Times New Roman" w:hAnsi="Times New Roman" w:cs="Times New Roman"/>
          <w:b w:val="0"/>
          <w:bCs/>
          <w:sz w:val="24"/>
          <w:szCs w:val="24"/>
          <w:lang w:eastAsia="ru-RU"/>
        </w:rPr>
        <w:t xml:space="preserve">- в пункте «б» части 7.1 статьи 7 исключить фразу </w:t>
      </w:r>
      <w:r w:rsidRPr="00527399">
        <w:rPr>
          <w:rFonts w:ascii="Times New Roman" w:hAnsi="Times New Roman" w:cs="Times New Roman"/>
          <w:b w:val="0"/>
          <w:bCs/>
          <w:i/>
          <w:sz w:val="24"/>
          <w:szCs w:val="24"/>
          <w:lang w:eastAsia="ru-RU"/>
        </w:rPr>
        <w:t>«</w:t>
      </w:r>
      <w:r w:rsidRPr="00527399">
        <w:rPr>
          <w:rFonts w:ascii="Times New Roman" w:hAnsi="Times New Roman" w:cs="Times New Roman"/>
          <w:b w:val="0"/>
          <w:i/>
          <w:sz w:val="24"/>
          <w:szCs w:val="24"/>
          <w:lang w:eastAsia="zh-CN"/>
        </w:rPr>
        <w:t>на получение займа</w:t>
      </w:r>
      <w:r w:rsidRPr="00527399">
        <w:rPr>
          <w:rFonts w:ascii="Times New Roman" w:hAnsi="Times New Roman" w:cs="Times New Roman"/>
          <w:b w:val="0"/>
          <w:i/>
          <w:color w:val="000000"/>
          <w:sz w:val="24"/>
          <w:szCs w:val="24"/>
          <w:shd w:val="clear" w:color="auto" w:fill="FFFFFF"/>
        </w:rPr>
        <w:t>»;</w:t>
      </w:r>
    </w:p>
    <w:p w:rsidR="006913AA" w:rsidRPr="00527399" w:rsidRDefault="006913AA" w:rsidP="006913AA">
      <w:pPr>
        <w:pStyle w:val="a9"/>
        <w:widowControl w:val="0"/>
        <w:suppressAutoHyphens w:val="0"/>
        <w:ind w:firstLine="567"/>
        <w:jc w:val="both"/>
        <w:rPr>
          <w:rFonts w:ascii="Times New Roman" w:hAnsi="Times New Roman" w:cs="Times New Roman"/>
          <w:b w:val="0"/>
          <w:sz w:val="24"/>
          <w:szCs w:val="24"/>
        </w:rPr>
      </w:pPr>
      <w:r w:rsidRPr="00527399">
        <w:rPr>
          <w:rFonts w:ascii="Times New Roman" w:hAnsi="Times New Roman" w:cs="Times New Roman"/>
          <w:b w:val="0"/>
          <w:sz w:val="24"/>
          <w:szCs w:val="24"/>
        </w:rPr>
        <w:t>- пункт «к» части 7.1 статьи 7 изложить в следующей редакции:</w:t>
      </w:r>
    </w:p>
    <w:p w:rsidR="006913AA" w:rsidRPr="00527399" w:rsidRDefault="006913AA" w:rsidP="006913AA">
      <w:pPr>
        <w:pStyle w:val="a9"/>
        <w:widowControl w:val="0"/>
        <w:suppressAutoHyphens w:val="0"/>
        <w:ind w:firstLine="567"/>
        <w:jc w:val="both"/>
        <w:rPr>
          <w:rFonts w:ascii="Times New Roman" w:hAnsi="Times New Roman" w:cs="Times New Roman"/>
          <w:b w:val="0"/>
          <w:i/>
          <w:sz w:val="24"/>
          <w:szCs w:val="24"/>
        </w:rPr>
      </w:pPr>
      <w:r w:rsidRPr="00527399">
        <w:rPr>
          <w:rFonts w:ascii="Times New Roman" w:hAnsi="Times New Roman" w:cs="Times New Roman"/>
          <w:b w:val="0"/>
          <w:i/>
          <w:sz w:val="24"/>
          <w:szCs w:val="24"/>
        </w:rPr>
        <w:t>«</w:t>
      </w:r>
      <w:r w:rsidRPr="00527399">
        <w:rPr>
          <w:rFonts w:ascii="Times New Roman" w:hAnsi="Times New Roman" w:cs="Times New Roman"/>
          <w:b w:val="0"/>
          <w:i/>
          <w:sz w:val="24"/>
          <w:szCs w:val="24"/>
          <w:lang w:eastAsia="zh-CN"/>
        </w:rPr>
        <w:t>к) член саморегулируемой организации имеет заключенные четырехсторонние соглашения с саморегулируемой организацией, кредитной организацией, в которой открыт специальный банковский счет саморегулируемой организации, и кредитными организациями, в которых членом саморегулируемой организации открыты банковские счета, о списании с данных банковских счетов суммы займа и процентов за пользование займом в пользу саморегулируемой организации на основании предъявленного саморегулируемой организацией требования о списании суммы займа и процентов за пользование займом».</w:t>
      </w:r>
    </w:p>
    <w:p w:rsidR="006913AA" w:rsidRDefault="006913AA" w:rsidP="006913AA">
      <w:pPr>
        <w:pStyle w:val="a9"/>
        <w:widowControl w:val="0"/>
        <w:suppressAutoHyphens w:val="0"/>
        <w:ind w:firstLine="567"/>
        <w:jc w:val="both"/>
        <w:rPr>
          <w:rFonts w:ascii="Times New Roman" w:hAnsi="Times New Roman" w:cs="Times New Roman"/>
          <w:sz w:val="24"/>
          <w:szCs w:val="24"/>
        </w:rPr>
      </w:pPr>
    </w:p>
    <w:p w:rsidR="006913AA" w:rsidRPr="00527399" w:rsidRDefault="006913AA" w:rsidP="006913AA">
      <w:pPr>
        <w:pStyle w:val="a9"/>
        <w:widowControl w:val="0"/>
        <w:suppressAutoHyphens w:val="0"/>
        <w:ind w:firstLine="567"/>
        <w:jc w:val="both"/>
        <w:rPr>
          <w:rFonts w:ascii="Times New Roman" w:hAnsi="Times New Roman" w:cs="Times New Roman"/>
          <w:b w:val="0"/>
          <w:sz w:val="24"/>
          <w:szCs w:val="24"/>
        </w:rPr>
      </w:pPr>
      <w:r w:rsidRPr="00527399">
        <w:rPr>
          <w:rFonts w:ascii="Times New Roman" w:hAnsi="Times New Roman" w:cs="Times New Roman"/>
          <w:sz w:val="24"/>
          <w:szCs w:val="24"/>
        </w:rPr>
        <w:t>Принято решение:</w:t>
      </w:r>
      <w:r w:rsidRPr="00527399">
        <w:rPr>
          <w:rFonts w:ascii="Times New Roman" w:hAnsi="Times New Roman" w:cs="Times New Roman"/>
          <w:b w:val="0"/>
          <w:sz w:val="24"/>
          <w:szCs w:val="24"/>
        </w:rPr>
        <w:t xml:space="preserve"> утвердить выплату в качестве компенсации телефонной связи, необходимой при коммуникации с Ассоциацией во время проведения заседаний Совета, в размере 1 000р. ежемесячно на каждого члена Совета Ассоциации. Обязанность по организации выплат  членам Совета возложить на генерального директора.</w:t>
      </w:r>
    </w:p>
    <w:p w:rsidR="006913AA" w:rsidRDefault="006913AA" w:rsidP="006913AA">
      <w:pPr>
        <w:spacing w:after="0" w:line="240" w:lineRule="auto"/>
        <w:rPr>
          <w:rFonts w:ascii="Times New Roman" w:hAnsi="Times New Roman" w:cs="Times New Roman"/>
          <w:sz w:val="24"/>
          <w:szCs w:val="24"/>
        </w:rPr>
      </w:pPr>
    </w:p>
    <w:p w:rsidR="006913AA" w:rsidRPr="00527399" w:rsidRDefault="006913AA" w:rsidP="006913AA">
      <w:pPr>
        <w:pStyle w:val="ac"/>
        <w:spacing w:before="0" w:beforeAutospacing="0" w:after="0" w:afterAutospacing="0"/>
        <w:ind w:firstLine="567"/>
        <w:jc w:val="both"/>
      </w:pPr>
      <w:r w:rsidRPr="00527399">
        <w:rPr>
          <w:b/>
        </w:rPr>
        <w:t xml:space="preserve">Принято решение: </w:t>
      </w:r>
    </w:p>
    <w:p w:rsidR="006913AA" w:rsidRPr="00527399" w:rsidRDefault="006913AA" w:rsidP="007660CF">
      <w:pPr>
        <w:pStyle w:val="ac"/>
        <w:numPr>
          <w:ilvl w:val="0"/>
          <w:numId w:val="680"/>
        </w:numPr>
        <w:spacing w:before="0" w:beforeAutospacing="0" w:after="0" w:afterAutospacing="0"/>
        <w:ind w:left="0" w:firstLine="567"/>
        <w:jc w:val="both"/>
      </w:pPr>
      <w:r w:rsidRPr="00527399">
        <w:t>Определить, что заседания Совета Ассоциации могут проводиться очно, заочно и дистанционно.</w:t>
      </w:r>
    </w:p>
    <w:p w:rsidR="006913AA" w:rsidRPr="00527399" w:rsidRDefault="006913AA" w:rsidP="007660CF">
      <w:pPr>
        <w:pStyle w:val="ac"/>
        <w:numPr>
          <w:ilvl w:val="0"/>
          <w:numId w:val="680"/>
        </w:numPr>
        <w:spacing w:before="0" w:beforeAutospacing="0" w:after="0" w:afterAutospacing="0"/>
        <w:ind w:left="0" w:firstLine="567"/>
        <w:jc w:val="both"/>
      </w:pPr>
      <w:r w:rsidRPr="00527399">
        <w:lastRenderedPageBreak/>
        <w:t>Утвердить следующий порядок проведения заседаний Совета: заочные заседания  проводятся путем направления секретарем заседания Совета или координатором заседания Совета бюллетеней для голосования с перечнем вопросов повестки дня, посредством электронной почты или любых общедоступных мессенджеров. Члены Совета в ответ направляют секретарю или координатору заседания Совета заполненные бюллетени так же с помощью электронной почты или через любой общедоступный мессенджер.</w:t>
      </w:r>
    </w:p>
    <w:p w:rsidR="006913AA" w:rsidRPr="00527399" w:rsidRDefault="006913AA" w:rsidP="006913AA">
      <w:pPr>
        <w:pStyle w:val="ac"/>
        <w:spacing w:before="0" w:beforeAutospacing="0" w:after="0" w:afterAutospacing="0"/>
        <w:ind w:firstLine="567"/>
        <w:jc w:val="both"/>
      </w:pPr>
      <w:r w:rsidRPr="00527399">
        <w:t>Дистанционное заседание проводится по видеоконференцсвязи, телефонной связи или с помощью мессенджеров. Секретарь или координатор заседания Совета по видео, телефонной связи доводит до членов Совета вопросы повестки дня, при необходимости, любым удобным способом направляет члену Совета дополнительные материалы. Каждый член Совета, участвующий в заседании, доводит результат рассмотрения того или иного вопроса повестки дня посредством телефонного звонка или путем направления смс сообщения/сообщения в мессенджере.  </w:t>
      </w:r>
    </w:p>
    <w:p w:rsidR="006913AA" w:rsidRPr="00527399" w:rsidRDefault="006913AA" w:rsidP="006913AA">
      <w:pPr>
        <w:pStyle w:val="ac"/>
        <w:spacing w:before="0" w:beforeAutospacing="0" w:after="0" w:afterAutospacing="0"/>
        <w:ind w:firstLine="567"/>
        <w:jc w:val="both"/>
      </w:pPr>
      <w:r w:rsidRPr="00527399">
        <w:t xml:space="preserve">Координатор заседания Совета или секретарь заседания готовит проект протокола заседания Совета и отдает на подпись. </w:t>
      </w:r>
    </w:p>
    <w:p w:rsidR="006913AA" w:rsidRPr="00527399" w:rsidRDefault="006913AA" w:rsidP="006913AA">
      <w:pPr>
        <w:pStyle w:val="ac"/>
        <w:spacing w:before="0" w:beforeAutospacing="0" w:after="0" w:afterAutospacing="0"/>
        <w:ind w:firstLine="567"/>
        <w:jc w:val="both"/>
      </w:pPr>
      <w:r w:rsidRPr="00527399">
        <w:t>Координатор заседания Совета назначается решением Совета Ассоциации и координирует заочные и дистанционные заседания Совета до момента его переизбрания, в отсутствии координатора его функции может исполнять председатель Совета, секретарь заседания Совета или иной член Совета Ассоциации. Совет может избрать сразу нескольких лиц, имеющих право исполнять обязанности координатора заседания Совета.  </w:t>
      </w:r>
    </w:p>
    <w:p w:rsidR="006913AA" w:rsidRPr="00527399" w:rsidRDefault="006913AA" w:rsidP="006913AA">
      <w:pPr>
        <w:pStyle w:val="ac"/>
        <w:spacing w:before="0" w:beforeAutospacing="0" w:after="0" w:afterAutospacing="0"/>
        <w:ind w:firstLine="567"/>
        <w:jc w:val="both"/>
        <w:rPr>
          <w:b/>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116503">
        <w:rPr>
          <w:rFonts w:ascii="Times New Roman" w:hAnsi="Times New Roman" w:cs="Times New Roman"/>
          <w:sz w:val="24"/>
          <w:szCs w:val="24"/>
        </w:rPr>
        <w:t>02</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116503" w:rsidRDefault="00116503" w:rsidP="00E959C9">
      <w:pPr>
        <w:spacing w:after="0" w:line="240" w:lineRule="auto"/>
        <w:rPr>
          <w:rFonts w:ascii="Times New Roman" w:hAnsi="Times New Roman" w:cs="Times New Roman"/>
          <w:sz w:val="24"/>
          <w:szCs w:val="24"/>
        </w:rPr>
      </w:pPr>
    </w:p>
    <w:p w:rsidR="00116503" w:rsidRPr="00CB033D" w:rsidRDefault="00116503" w:rsidP="00116503">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116503" w:rsidRPr="00116503" w:rsidRDefault="00116503" w:rsidP="00116503">
      <w:pPr>
        <w:spacing w:after="0" w:line="240" w:lineRule="auto"/>
        <w:ind w:left="417"/>
        <w:jc w:val="both"/>
        <w:rPr>
          <w:rFonts w:ascii="Times New Roman" w:hAnsi="Times New Roman"/>
          <w:sz w:val="24"/>
          <w:szCs w:val="24"/>
        </w:rPr>
      </w:pPr>
      <w:r w:rsidRPr="00116503">
        <w:rPr>
          <w:rFonts w:ascii="Times New Roman" w:hAnsi="Times New Roman"/>
          <w:sz w:val="24"/>
          <w:szCs w:val="24"/>
        </w:rPr>
        <w:t>Общество с ограниченной ответственностью «КЭИ» ИНН 7715848480</w:t>
      </w:r>
    </w:p>
    <w:p w:rsidR="00116503" w:rsidRPr="00116503" w:rsidRDefault="00116503" w:rsidP="00116503">
      <w:pPr>
        <w:spacing w:after="0" w:line="240" w:lineRule="auto"/>
        <w:ind w:left="417"/>
        <w:jc w:val="both"/>
        <w:rPr>
          <w:rFonts w:ascii="Times New Roman" w:hAnsi="Times New Roman"/>
          <w:sz w:val="24"/>
          <w:szCs w:val="24"/>
        </w:rPr>
      </w:pPr>
      <w:r w:rsidRPr="00116503">
        <w:rPr>
          <w:rFonts w:ascii="Times New Roman" w:hAnsi="Times New Roman"/>
          <w:sz w:val="24"/>
          <w:szCs w:val="24"/>
        </w:rPr>
        <w:t>Общество с ограниченной ответственностью «ЕВРОИНВЕСТ ДЕВЕЛОПМЕНТ» ИНН 7813294991</w:t>
      </w:r>
    </w:p>
    <w:p w:rsidR="00116503" w:rsidRPr="00116503" w:rsidRDefault="00116503" w:rsidP="00116503">
      <w:pPr>
        <w:spacing w:after="0" w:line="240" w:lineRule="auto"/>
        <w:ind w:left="417"/>
        <w:jc w:val="both"/>
        <w:rPr>
          <w:rFonts w:ascii="Times New Roman" w:hAnsi="Times New Roman"/>
          <w:sz w:val="24"/>
          <w:szCs w:val="24"/>
        </w:rPr>
      </w:pPr>
      <w:r w:rsidRPr="00116503">
        <w:rPr>
          <w:rFonts w:ascii="Times New Roman" w:hAnsi="Times New Roman"/>
          <w:sz w:val="24"/>
          <w:szCs w:val="24"/>
        </w:rPr>
        <w:t xml:space="preserve">Общество с ограниченной ответственностью «ГК НЭК» ИНН 7839497675 </w:t>
      </w:r>
    </w:p>
    <w:p w:rsidR="00116503" w:rsidRDefault="00116503" w:rsidP="00E959C9">
      <w:pPr>
        <w:spacing w:after="0" w:line="240" w:lineRule="auto"/>
        <w:rPr>
          <w:rFonts w:ascii="Times New Roman" w:hAnsi="Times New Roman" w:cs="Times New Roman"/>
          <w:sz w:val="24"/>
          <w:szCs w:val="24"/>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AE279B">
        <w:rPr>
          <w:rFonts w:ascii="Times New Roman" w:hAnsi="Times New Roman" w:cs="Times New Roman"/>
          <w:sz w:val="24"/>
          <w:szCs w:val="24"/>
        </w:rPr>
        <w:t>01</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AE279B" w:rsidRDefault="00AE279B" w:rsidP="00E959C9">
      <w:pPr>
        <w:spacing w:after="0" w:line="240" w:lineRule="auto"/>
        <w:rPr>
          <w:rFonts w:ascii="Times New Roman" w:hAnsi="Times New Roman" w:cs="Times New Roman"/>
          <w:sz w:val="24"/>
          <w:szCs w:val="24"/>
        </w:rPr>
      </w:pPr>
    </w:p>
    <w:p w:rsidR="00AE279B" w:rsidRPr="009016A1" w:rsidRDefault="00AE279B" w:rsidP="00AE279B">
      <w:pPr>
        <w:autoSpaceDE w:val="0"/>
        <w:autoSpaceDN w:val="0"/>
        <w:adjustRightInd w:val="0"/>
        <w:spacing w:after="0" w:line="240" w:lineRule="auto"/>
        <w:ind w:firstLine="540"/>
        <w:jc w:val="both"/>
        <w:rPr>
          <w:rFonts w:ascii="Times New Roman" w:hAnsi="Times New Roman"/>
          <w:sz w:val="24"/>
          <w:szCs w:val="24"/>
        </w:rPr>
      </w:pPr>
      <w:r w:rsidRPr="009016A1">
        <w:rPr>
          <w:rFonts w:ascii="Times New Roman" w:hAnsi="Times New Roman"/>
          <w:b/>
          <w:sz w:val="24"/>
          <w:szCs w:val="24"/>
        </w:rPr>
        <w:t xml:space="preserve">Решили: </w:t>
      </w:r>
      <w:r w:rsidRPr="009016A1">
        <w:rPr>
          <w:rFonts w:ascii="Times New Roman" w:hAnsi="Times New Roman"/>
          <w:sz w:val="24"/>
          <w:szCs w:val="24"/>
        </w:rPr>
        <w:t xml:space="preserve">принять </w:t>
      </w:r>
      <w:r w:rsidRPr="009016A1">
        <w:rPr>
          <w:rFonts w:ascii="Times New Roman" w:eastAsiaTheme="minorHAnsi" w:hAnsi="Times New Roman" w:cs="Times New Roman"/>
          <w:sz w:val="24"/>
          <w:szCs w:val="24"/>
          <w:lang w:eastAsia="en-US"/>
        </w:rPr>
        <w:t xml:space="preserve">нижепоименованных лиц </w:t>
      </w:r>
      <w:r w:rsidRPr="009016A1">
        <w:rPr>
          <w:rFonts w:ascii="Times New Roman" w:hAnsi="Times New Roman"/>
          <w:sz w:val="24"/>
          <w:szCs w:val="24"/>
        </w:rPr>
        <w:t>в члены Ассоциации</w:t>
      </w:r>
      <w:r w:rsidRPr="009016A1">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sidRPr="009016A1">
        <w:rPr>
          <w:rFonts w:ascii="Times New Roman" w:hAnsi="Times New Roman"/>
          <w:sz w:val="24"/>
          <w:szCs w:val="24"/>
        </w:rPr>
        <w:t>, а именно:</w:t>
      </w:r>
    </w:p>
    <w:p w:rsidR="00AE279B" w:rsidRPr="00AE279B" w:rsidRDefault="00AE279B" w:rsidP="00AE279B">
      <w:pPr>
        <w:spacing w:after="0" w:line="240" w:lineRule="auto"/>
        <w:ind w:left="417"/>
        <w:jc w:val="both"/>
        <w:rPr>
          <w:rFonts w:ascii="Times New Roman" w:hAnsi="Times New Roman"/>
          <w:sz w:val="24"/>
          <w:szCs w:val="24"/>
        </w:rPr>
      </w:pPr>
      <w:r w:rsidRPr="00AE279B">
        <w:rPr>
          <w:rFonts w:ascii="Times New Roman" w:hAnsi="Times New Roman"/>
          <w:sz w:val="24"/>
          <w:szCs w:val="24"/>
        </w:rPr>
        <w:t>Общество с ограниченной ответственностью «ЮНИКОМ» ИНН 0571016781</w:t>
      </w:r>
    </w:p>
    <w:p w:rsidR="00AE279B" w:rsidRPr="00AE279B" w:rsidRDefault="00AE279B" w:rsidP="00AE279B">
      <w:pPr>
        <w:spacing w:after="0" w:line="240" w:lineRule="auto"/>
        <w:ind w:left="417"/>
        <w:jc w:val="both"/>
        <w:rPr>
          <w:rFonts w:ascii="Times New Roman" w:hAnsi="Times New Roman"/>
          <w:sz w:val="24"/>
          <w:szCs w:val="24"/>
        </w:rPr>
      </w:pPr>
      <w:r w:rsidRPr="00AE279B">
        <w:rPr>
          <w:rFonts w:ascii="Times New Roman" w:hAnsi="Times New Roman"/>
          <w:sz w:val="24"/>
          <w:szCs w:val="24"/>
        </w:rPr>
        <w:t>Общество с ограниченной ответственностью «СпецСтройПроект» ИНН 2464134520</w:t>
      </w:r>
    </w:p>
    <w:p w:rsidR="00AE279B" w:rsidRPr="00AE279B" w:rsidRDefault="00AE279B" w:rsidP="00AE279B">
      <w:pPr>
        <w:spacing w:after="0" w:line="240" w:lineRule="auto"/>
        <w:ind w:left="417"/>
        <w:jc w:val="both"/>
        <w:rPr>
          <w:rFonts w:ascii="Times New Roman" w:hAnsi="Times New Roman"/>
          <w:sz w:val="24"/>
          <w:szCs w:val="24"/>
        </w:rPr>
      </w:pPr>
      <w:r w:rsidRPr="00AE279B">
        <w:rPr>
          <w:rFonts w:ascii="Times New Roman" w:hAnsi="Times New Roman"/>
          <w:sz w:val="24"/>
          <w:szCs w:val="24"/>
        </w:rPr>
        <w:t>Общество с ограниченной ответственностью «СПЕЦИАЛИЗИРОВАННЫЙ ЗАСТРОЙЩИК «ЕВРОИНВЕСТ МУРИНО» ИНН 4703179856</w:t>
      </w:r>
    </w:p>
    <w:p w:rsidR="00AE279B" w:rsidRPr="00AE279B" w:rsidRDefault="00AE279B" w:rsidP="00AE279B">
      <w:pPr>
        <w:spacing w:after="0" w:line="240" w:lineRule="auto"/>
        <w:ind w:left="417"/>
        <w:jc w:val="both"/>
        <w:rPr>
          <w:rFonts w:ascii="Times New Roman" w:hAnsi="Times New Roman"/>
          <w:sz w:val="24"/>
          <w:szCs w:val="24"/>
        </w:rPr>
      </w:pPr>
      <w:r w:rsidRPr="00AE279B">
        <w:rPr>
          <w:rFonts w:ascii="Times New Roman" w:hAnsi="Times New Roman"/>
          <w:sz w:val="24"/>
          <w:szCs w:val="24"/>
        </w:rPr>
        <w:t xml:space="preserve">Общество с ограниченной ответственностью «СПЕЦИАЛИЗИРОВАННЫЙ ЗАСТРОЙЩИК «ЕВРОИНВЕСТ ДЕВЕЛОПМЕНТ СПБ» ИНН 7813609810 </w:t>
      </w:r>
    </w:p>
    <w:p w:rsidR="00AE279B" w:rsidRDefault="00AE279B" w:rsidP="00E959C9">
      <w:pPr>
        <w:spacing w:after="0" w:line="240" w:lineRule="auto"/>
        <w:rPr>
          <w:rFonts w:ascii="Times New Roman" w:hAnsi="Times New Roman" w:cs="Times New Roman"/>
          <w:sz w:val="24"/>
          <w:szCs w:val="24"/>
        </w:rPr>
      </w:pPr>
    </w:p>
    <w:p w:rsidR="00AE279B" w:rsidRPr="009016A1" w:rsidRDefault="00AE279B" w:rsidP="00AE279B">
      <w:pPr>
        <w:spacing w:after="0" w:line="240" w:lineRule="auto"/>
        <w:ind w:firstLine="567"/>
        <w:jc w:val="both"/>
        <w:rPr>
          <w:rFonts w:ascii="Times New Roman" w:hAnsi="Times New Roman"/>
          <w:sz w:val="24"/>
          <w:szCs w:val="24"/>
        </w:rPr>
      </w:pPr>
      <w:r w:rsidRPr="009016A1">
        <w:rPr>
          <w:rFonts w:ascii="Times New Roman" w:hAnsi="Times New Roman" w:cs="Times New Roman"/>
          <w:b/>
          <w:sz w:val="24"/>
          <w:szCs w:val="24"/>
        </w:rPr>
        <w:lastRenderedPageBreak/>
        <w:t>Решили:</w:t>
      </w:r>
      <w:r w:rsidRPr="009016A1">
        <w:rPr>
          <w:rFonts w:ascii="Times New Roman" w:hAnsi="Times New Roman" w:cs="Times New Roman"/>
          <w:sz w:val="24"/>
          <w:szCs w:val="24"/>
        </w:rPr>
        <w:t xml:space="preserve"> </w:t>
      </w:r>
      <w:r w:rsidRPr="009016A1">
        <w:rPr>
          <w:rFonts w:ascii="Times New Roman" w:hAnsi="Times New Roman"/>
          <w:sz w:val="24"/>
          <w:szCs w:val="24"/>
        </w:rPr>
        <w:t>делегиров</w:t>
      </w:r>
      <w:r>
        <w:rPr>
          <w:rFonts w:ascii="Times New Roman" w:hAnsi="Times New Roman"/>
          <w:sz w:val="24"/>
          <w:szCs w:val="24"/>
        </w:rPr>
        <w:t xml:space="preserve">ать Воробьева Сергея Олеговича </w:t>
      </w:r>
      <w:r w:rsidRPr="009016A1">
        <w:rPr>
          <w:rFonts w:ascii="Times New Roman" w:hAnsi="Times New Roman"/>
          <w:sz w:val="24"/>
          <w:szCs w:val="24"/>
        </w:rPr>
        <w:t xml:space="preserve">на </w:t>
      </w:r>
      <w:r w:rsidRPr="009016A1">
        <w:rPr>
          <w:rFonts w:ascii="Times New Roman" w:hAnsi="Times New Roman"/>
          <w:sz w:val="24"/>
          <w:szCs w:val="24"/>
          <w:shd w:val="clear" w:color="auto" w:fill="FFFFFF"/>
        </w:rPr>
        <w:t>IX Всероссийский съезд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w:t>
      </w:r>
      <w:r w:rsidRPr="009016A1">
        <w:rPr>
          <w:rFonts w:ascii="Helvetica" w:hAnsi="Helvetica" w:cs="Helvetica"/>
          <w:sz w:val="24"/>
          <w:szCs w:val="24"/>
          <w:shd w:val="clear" w:color="auto" w:fill="FFFFFF"/>
        </w:rPr>
        <w:t xml:space="preserve"> </w:t>
      </w:r>
      <w:r w:rsidRPr="009016A1">
        <w:rPr>
          <w:rFonts w:ascii="Times New Roman" w:hAnsi="Times New Roman"/>
          <w:sz w:val="24"/>
          <w:szCs w:val="24"/>
        </w:rPr>
        <w:t>15 апреля 2021 года с правом решающего голоса по всем вопросам повестки дня.</w:t>
      </w:r>
    </w:p>
    <w:p w:rsidR="00AE279B" w:rsidRDefault="00AE279B" w:rsidP="00E959C9">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31</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AE279B" w:rsidRDefault="00AE279B" w:rsidP="00AE279B">
      <w:pPr>
        <w:spacing w:after="0" w:line="240" w:lineRule="auto"/>
        <w:rPr>
          <w:rFonts w:ascii="Times New Roman" w:hAnsi="Times New Roman" w:cs="Times New Roman"/>
          <w:sz w:val="24"/>
          <w:szCs w:val="24"/>
        </w:rPr>
      </w:pPr>
    </w:p>
    <w:p w:rsidR="00AE279B" w:rsidRPr="00C26729" w:rsidRDefault="00AE279B" w:rsidP="00AE279B">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AE279B" w:rsidRPr="00AE279B" w:rsidRDefault="00AE279B" w:rsidP="00AE279B">
      <w:pPr>
        <w:spacing w:after="0" w:line="240" w:lineRule="auto"/>
        <w:ind w:left="417"/>
        <w:jc w:val="both"/>
        <w:rPr>
          <w:rFonts w:ascii="Times New Roman" w:hAnsi="Times New Roman"/>
          <w:sz w:val="24"/>
          <w:szCs w:val="24"/>
        </w:rPr>
      </w:pPr>
      <w:r w:rsidRPr="00AE279B">
        <w:rPr>
          <w:rFonts w:ascii="Times New Roman" w:hAnsi="Times New Roman"/>
          <w:sz w:val="24"/>
          <w:szCs w:val="24"/>
        </w:rPr>
        <w:t>Общество с ограниченной ответственностью «СТРОЙ-РЕСУРС» ИНН 4703157997</w:t>
      </w:r>
    </w:p>
    <w:p w:rsidR="00AE279B" w:rsidRPr="00AE279B" w:rsidRDefault="00AE279B" w:rsidP="00AE279B">
      <w:pPr>
        <w:spacing w:after="0" w:line="240" w:lineRule="auto"/>
        <w:ind w:left="417"/>
        <w:jc w:val="both"/>
        <w:rPr>
          <w:rFonts w:ascii="Times New Roman" w:hAnsi="Times New Roman"/>
          <w:sz w:val="24"/>
          <w:szCs w:val="24"/>
        </w:rPr>
      </w:pPr>
      <w:r w:rsidRPr="00AE279B">
        <w:rPr>
          <w:rFonts w:ascii="Times New Roman" w:hAnsi="Times New Roman"/>
          <w:sz w:val="24"/>
          <w:szCs w:val="24"/>
        </w:rPr>
        <w:t>Общество с ограниченной ответственностью «Фрейм Дизайн» ИНН 5032304106</w:t>
      </w:r>
    </w:p>
    <w:p w:rsidR="00AE279B" w:rsidRPr="00AE279B" w:rsidRDefault="00AE279B" w:rsidP="00AE279B">
      <w:pPr>
        <w:spacing w:after="0" w:line="240" w:lineRule="auto"/>
        <w:ind w:left="417"/>
        <w:jc w:val="both"/>
        <w:rPr>
          <w:rFonts w:ascii="Times New Roman" w:hAnsi="Times New Roman"/>
          <w:sz w:val="24"/>
          <w:szCs w:val="24"/>
        </w:rPr>
      </w:pPr>
      <w:r w:rsidRPr="00AE279B">
        <w:rPr>
          <w:rFonts w:ascii="Times New Roman" w:hAnsi="Times New Roman"/>
          <w:sz w:val="24"/>
          <w:szCs w:val="24"/>
        </w:rPr>
        <w:t xml:space="preserve">Общество с ограниченной ответственностью «ЭЛЕКТРОМАШИНОСТРОИТЕЛЬНЫЙ ЗАВОД» ИНН 6678049068 </w:t>
      </w:r>
    </w:p>
    <w:p w:rsidR="00AE279B" w:rsidRDefault="00AE279B"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30</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AE279B" w:rsidRDefault="00AE279B" w:rsidP="00AE279B">
      <w:pPr>
        <w:spacing w:after="0" w:line="240" w:lineRule="auto"/>
        <w:rPr>
          <w:rFonts w:ascii="Times New Roman" w:hAnsi="Times New Roman" w:cs="Times New Roman"/>
          <w:sz w:val="24"/>
          <w:szCs w:val="24"/>
        </w:rPr>
      </w:pPr>
    </w:p>
    <w:p w:rsidR="00AE279B" w:rsidRPr="00B1722A" w:rsidRDefault="00AE279B" w:rsidP="00AE279B">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AE279B" w:rsidRPr="00AE279B" w:rsidRDefault="00AE279B" w:rsidP="00AE279B">
      <w:pPr>
        <w:spacing w:after="0"/>
        <w:ind w:left="360"/>
        <w:jc w:val="both"/>
        <w:rPr>
          <w:rFonts w:ascii="Times New Roman" w:hAnsi="Times New Roman"/>
          <w:sz w:val="24"/>
          <w:szCs w:val="24"/>
        </w:rPr>
      </w:pPr>
      <w:r w:rsidRPr="00AE279B">
        <w:rPr>
          <w:rFonts w:ascii="Times New Roman" w:hAnsi="Times New Roman"/>
          <w:sz w:val="24"/>
          <w:szCs w:val="24"/>
        </w:rPr>
        <w:t>Общество с ограниченной ответственностью «СЕВЕРНЫЙ ПРОЕКТ» ИНН 1433033061</w:t>
      </w:r>
    </w:p>
    <w:p w:rsidR="00AE279B" w:rsidRPr="00AE279B" w:rsidRDefault="00AE279B" w:rsidP="00AE279B">
      <w:pPr>
        <w:spacing w:after="0" w:line="240" w:lineRule="auto"/>
        <w:ind w:left="360"/>
        <w:rPr>
          <w:rFonts w:ascii="Times New Roman" w:hAnsi="Times New Roman"/>
          <w:sz w:val="24"/>
          <w:szCs w:val="24"/>
        </w:rPr>
      </w:pPr>
      <w:r w:rsidRPr="00AE279B">
        <w:rPr>
          <w:rFonts w:ascii="Times New Roman" w:hAnsi="Times New Roman"/>
          <w:sz w:val="24"/>
          <w:szCs w:val="24"/>
        </w:rPr>
        <w:t>Общество с ограниченной ответственностью «Балтдорстрой» ИНН 7806458624</w:t>
      </w:r>
    </w:p>
    <w:p w:rsidR="00AE279B" w:rsidRDefault="00AE279B" w:rsidP="00AE279B">
      <w:pPr>
        <w:spacing w:after="0" w:line="240" w:lineRule="auto"/>
        <w:rPr>
          <w:rFonts w:ascii="Times New Roman" w:hAnsi="Times New Roman"/>
          <w:sz w:val="24"/>
          <w:szCs w:val="24"/>
        </w:rPr>
      </w:pPr>
    </w:p>
    <w:p w:rsidR="00AE279B" w:rsidRDefault="00AE279B"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29</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AE279B" w:rsidRDefault="00AE279B" w:rsidP="00AE279B">
      <w:pPr>
        <w:spacing w:after="0" w:line="240" w:lineRule="auto"/>
        <w:rPr>
          <w:rFonts w:ascii="Times New Roman" w:hAnsi="Times New Roman" w:cs="Times New Roman"/>
          <w:sz w:val="24"/>
          <w:szCs w:val="24"/>
        </w:rPr>
      </w:pPr>
    </w:p>
    <w:p w:rsidR="00AE279B" w:rsidRPr="0087441C" w:rsidRDefault="00AE279B" w:rsidP="00AE279B">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AE279B" w:rsidRPr="00AE279B" w:rsidRDefault="00AE279B" w:rsidP="00AE279B">
      <w:pPr>
        <w:spacing w:after="0"/>
        <w:ind w:left="417"/>
        <w:jc w:val="both"/>
        <w:rPr>
          <w:rFonts w:ascii="Times New Roman" w:hAnsi="Times New Roman"/>
          <w:sz w:val="24"/>
          <w:szCs w:val="24"/>
        </w:rPr>
      </w:pPr>
      <w:r w:rsidRPr="00AE279B">
        <w:rPr>
          <w:rFonts w:ascii="Times New Roman" w:hAnsi="Times New Roman"/>
          <w:sz w:val="24"/>
          <w:szCs w:val="24"/>
        </w:rPr>
        <w:t>Общество с ограниченной ответственностью «МК-ПРОЕКТ» ИНН 6168113372</w:t>
      </w:r>
    </w:p>
    <w:p w:rsidR="00AE279B" w:rsidRPr="00AE279B" w:rsidRDefault="00AE279B" w:rsidP="00AE279B">
      <w:pPr>
        <w:spacing w:after="0"/>
        <w:ind w:left="417"/>
        <w:jc w:val="both"/>
        <w:rPr>
          <w:rFonts w:ascii="Times New Roman" w:hAnsi="Times New Roman"/>
          <w:sz w:val="24"/>
          <w:szCs w:val="24"/>
        </w:rPr>
      </w:pPr>
      <w:r w:rsidRPr="00AE279B">
        <w:rPr>
          <w:rFonts w:ascii="Times New Roman" w:hAnsi="Times New Roman"/>
          <w:sz w:val="24"/>
          <w:szCs w:val="24"/>
        </w:rPr>
        <w:t xml:space="preserve">Общество с ограниченной ответственностью «КОНСТАНТА+» ИНН 6950249036 </w:t>
      </w:r>
    </w:p>
    <w:p w:rsidR="00AE279B" w:rsidRDefault="00AE279B"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8C1C91">
        <w:rPr>
          <w:rFonts w:ascii="Times New Roman" w:hAnsi="Times New Roman" w:cs="Times New Roman"/>
          <w:sz w:val="24"/>
          <w:szCs w:val="24"/>
        </w:rPr>
        <w:t>26</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8C1C91" w:rsidRDefault="008C1C91" w:rsidP="00AE279B">
      <w:pPr>
        <w:spacing w:after="0" w:line="240" w:lineRule="auto"/>
        <w:rPr>
          <w:rFonts w:ascii="Times New Roman" w:hAnsi="Times New Roman" w:cs="Times New Roman"/>
          <w:sz w:val="24"/>
          <w:szCs w:val="24"/>
        </w:rPr>
      </w:pPr>
    </w:p>
    <w:p w:rsidR="008C1C91" w:rsidRPr="0087441C" w:rsidRDefault="008C1C91" w:rsidP="008C1C91">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w:t>
      </w:r>
      <w:r>
        <w:rPr>
          <w:rFonts w:ascii="Times New Roman" w:eastAsiaTheme="minorHAnsi" w:hAnsi="Times New Roman" w:cs="Times New Roman"/>
          <w:sz w:val="24"/>
          <w:szCs w:val="24"/>
          <w:lang w:eastAsia="en-US"/>
        </w:rPr>
        <w:lastRenderedPageBreak/>
        <w:t xml:space="preserve">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8C1C91" w:rsidRPr="008C1C91" w:rsidRDefault="008C1C91" w:rsidP="008C1C91">
      <w:pPr>
        <w:ind w:left="417"/>
        <w:jc w:val="both"/>
        <w:rPr>
          <w:rFonts w:ascii="Times New Roman" w:hAnsi="Times New Roman"/>
          <w:sz w:val="24"/>
          <w:szCs w:val="24"/>
        </w:rPr>
      </w:pPr>
      <w:r w:rsidRPr="008C1C91">
        <w:rPr>
          <w:rFonts w:ascii="Times New Roman" w:hAnsi="Times New Roman"/>
          <w:sz w:val="24"/>
          <w:szCs w:val="24"/>
        </w:rPr>
        <w:t xml:space="preserve">Общество с ограниченной ответственностью «ГЕОКОМ» ИНН 7447270338 </w:t>
      </w:r>
    </w:p>
    <w:p w:rsidR="008C1C91" w:rsidRDefault="008C1C91"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8C1C91">
        <w:rPr>
          <w:rFonts w:ascii="Times New Roman" w:hAnsi="Times New Roman" w:cs="Times New Roman"/>
          <w:sz w:val="24"/>
          <w:szCs w:val="24"/>
        </w:rPr>
        <w:t>25</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8C1C91" w:rsidRDefault="008C1C91" w:rsidP="00AE279B">
      <w:pPr>
        <w:spacing w:after="0" w:line="240" w:lineRule="auto"/>
        <w:rPr>
          <w:rFonts w:ascii="Times New Roman" w:hAnsi="Times New Roman" w:cs="Times New Roman"/>
          <w:sz w:val="24"/>
          <w:szCs w:val="24"/>
        </w:rPr>
      </w:pPr>
    </w:p>
    <w:p w:rsidR="008C1C91" w:rsidRPr="00656777" w:rsidRDefault="008C1C91" w:rsidP="008C1C91">
      <w:pPr>
        <w:autoSpaceDE w:val="0"/>
        <w:autoSpaceDN w:val="0"/>
        <w:adjustRightInd w:val="0"/>
        <w:spacing w:after="0" w:line="240" w:lineRule="auto"/>
        <w:ind w:firstLine="540"/>
        <w:jc w:val="both"/>
        <w:rPr>
          <w:rFonts w:ascii="Times New Roman" w:hAnsi="Times New Roman"/>
          <w:sz w:val="23"/>
          <w:szCs w:val="23"/>
        </w:rPr>
      </w:pPr>
      <w:r w:rsidRPr="00656777">
        <w:rPr>
          <w:rFonts w:ascii="Times New Roman" w:hAnsi="Times New Roman"/>
          <w:b/>
          <w:sz w:val="23"/>
          <w:szCs w:val="23"/>
        </w:rPr>
        <w:t xml:space="preserve">Решили: </w:t>
      </w:r>
      <w:r w:rsidRPr="00656777">
        <w:rPr>
          <w:rFonts w:ascii="Times New Roman" w:hAnsi="Times New Roman"/>
          <w:sz w:val="23"/>
          <w:szCs w:val="23"/>
        </w:rPr>
        <w:t xml:space="preserve">принять </w:t>
      </w:r>
      <w:r w:rsidRPr="00656777">
        <w:rPr>
          <w:rFonts w:ascii="Times New Roman" w:eastAsiaTheme="minorHAnsi" w:hAnsi="Times New Roman" w:cs="Times New Roman"/>
          <w:sz w:val="23"/>
          <w:szCs w:val="23"/>
          <w:lang w:eastAsia="en-US"/>
        </w:rPr>
        <w:t xml:space="preserve">нижепоименованных лиц </w:t>
      </w:r>
      <w:r w:rsidRPr="00656777">
        <w:rPr>
          <w:rFonts w:ascii="Times New Roman" w:hAnsi="Times New Roman"/>
          <w:sz w:val="23"/>
          <w:szCs w:val="23"/>
        </w:rPr>
        <w:t>в члены Ассоциации</w:t>
      </w:r>
      <w:r w:rsidRPr="00656777">
        <w:rPr>
          <w:rFonts w:ascii="Times New Roman" w:eastAsiaTheme="minorHAnsi" w:hAnsi="Times New Roman" w:cs="Times New Roman"/>
          <w:sz w:val="23"/>
          <w:szCs w:val="23"/>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sidRPr="00656777">
        <w:rPr>
          <w:rFonts w:ascii="Times New Roman" w:hAnsi="Times New Roman"/>
          <w:sz w:val="23"/>
          <w:szCs w:val="23"/>
        </w:rPr>
        <w:t>, а именно:</w:t>
      </w:r>
    </w:p>
    <w:p w:rsidR="008C1C91" w:rsidRPr="008C1C91" w:rsidRDefault="008C1C91" w:rsidP="008C1C91">
      <w:pPr>
        <w:spacing w:after="0" w:line="240" w:lineRule="auto"/>
        <w:ind w:left="417"/>
        <w:jc w:val="both"/>
        <w:rPr>
          <w:rFonts w:ascii="Times New Roman" w:hAnsi="Times New Roman"/>
          <w:sz w:val="23"/>
          <w:szCs w:val="23"/>
        </w:rPr>
      </w:pPr>
      <w:r w:rsidRPr="008C1C91">
        <w:rPr>
          <w:rFonts w:ascii="Times New Roman" w:hAnsi="Times New Roman"/>
          <w:sz w:val="23"/>
          <w:szCs w:val="23"/>
        </w:rPr>
        <w:t>Общество с ограниченной ответственностью «ТехЭксперт Проект» ИНН 5249174036</w:t>
      </w:r>
    </w:p>
    <w:p w:rsidR="008C1C91" w:rsidRPr="008C1C91" w:rsidRDefault="008C1C91" w:rsidP="008C1C91">
      <w:pPr>
        <w:spacing w:after="0" w:line="240" w:lineRule="auto"/>
        <w:ind w:left="417"/>
        <w:jc w:val="both"/>
        <w:rPr>
          <w:rFonts w:ascii="Times New Roman" w:hAnsi="Times New Roman"/>
          <w:sz w:val="23"/>
          <w:szCs w:val="23"/>
        </w:rPr>
      </w:pPr>
      <w:r w:rsidRPr="008C1C91">
        <w:rPr>
          <w:rFonts w:ascii="Times New Roman" w:hAnsi="Times New Roman"/>
          <w:sz w:val="23"/>
          <w:szCs w:val="23"/>
        </w:rPr>
        <w:t>Общество с ограниченной ответственностью «ТОМСКАЯ ИНЖИНИРИНГОВАЯ КОМПАНИЯ» ИНН 7017346017</w:t>
      </w:r>
    </w:p>
    <w:p w:rsidR="008C1C91" w:rsidRPr="008C1C91" w:rsidRDefault="008C1C91" w:rsidP="008C1C91">
      <w:pPr>
        <w:spacing w:after="0" w:line="240" w:lineRule="auto"/>
        <w:ind w:left="417"/>
        <w:jc w:val="both"/>
        <w:rPr>
          <w:rFonts w:ascii="Times New Roman" w:hAnsi="Times New Roman"/>
          <w:sz w:val="23"/>
          <w:szCs w:val="23"/>
        </w:rPr>
      </w:pPr>
      <w:r w:rsidRPr="008C1C91">
        <w:rPr>
          <w:rFonts w:ascii="Times New Roman" w:hAnsi="Times New Roman"/>
          <w:sz w:val="23"/>
          <w:szCs w:val="23"/>
        </w:rPr>
        <w:t xml:space="preserve">Общество с ограниченной ответственностью «Проектная компания «Конструктор» ИНН 7203511356 </w:t>
      </w:r>
    </w:p>
    <w:p w:rsidR="008C1C91" w:rsidRDefault="008C1C91"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8C1C91">
        <w:rPr>
          <w:rFonts w:ascii="Times New Roman" w:hAnsi="Times New Roman" w:cs="Times New Roman"/>
          <w:sz w:val="24"/>
          <w:szCs w:val="24"/>
        </w:rPr>
        <w:t>24</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8C1C91" w:rsidRDefault="008C1C91" w:rsidP="00AE279B">
      <w:pPr>
        <w:spacing w:after="0" w:line="240" w:lineRule="auto"/>
        <w:rPr>
          <w:rFonts w:ascii="Times New Roman" w:hAnsi="Times New Roman" w:cs="Times New Roman"/>
          <w:sz w:val="24"/>
          <w:szCs w:val="24"/>
        </w:rPr>
      </w:pPr>
    </w:p>
    <w:p w:rsidR="008C1C91" w:rsidRPr="00CC20D9" w:rsidRDefault="008C1C91" w:rsidP="008C1C91">
      <w:pPr>
        <w:autoSpaceDE w:val="0"/>
        <w:autoSpaceDN w:val="0"/>
        <w:adjustRightInd w:val="0"/>
        <w:spacing w:after="0" w:line="240" w:lineRule="auto"/>
        <w:ind w:firstLine="540"/>
        <w:jc w:val="both"/>
        <w:rPr>
          <w:rFonts w:ascii="Times New Roman" w:hAnsi="Times New Roman"/>
          <w:sz w:val="24"/>
          <w:szCs w:val="24"/>
        </w:rPr>
      </w:pPr>
      <w:r w:rsidRPr="00CC20D9">
        <w:rPr>
          <w:rFonts w:ascii="Times New Roman" w:hAnsi="Times New Roman"/>
          <w:b/>
          <w:sz w:val="24"/>
          <w:szCs w:val="24"/>
        </w:rPr>
        <w:t xml:space="preserve">Решили: </w:t>
      </w:r>
      <w:r w:rsidRPr="00CC20D9">
        <w:rPr>
          <w:rFonts w:ascii="Times New Roman" w:hAnsi="Times New Roman"/>
          <w:sz w:val="24"/>
          <w:szCs w:val="24"/>
        </w:rPr>
        <w:t xml:space="preserve">принять </w:t>
      </w:r>
      <w:r w:rsidRPr="00CC20D9">
        <w:rPr>
          <w:rFonts w:ascii="Times New Roman" w:eastAsiaTheme="minorHAnsi" w:hAnsi="Times New Roman" w:cs="Times New Roman"/>
          <w:sz w:val="24"/>
          <w:szCs w:val="24"/>
          <w:lang w:eastAsia="en-US"/>
        </w:rPr>
        <w:t xml:space="preserve">нижепоименованных лиц </w:t>
      </w:r>
      <w:r w:rsidRPr="00CC20D9">
        <w:rPr>
          <w:rFonts w:ascii="Times New Roman" w:hAnsi="Times New Roman"/>
          <w:sz w:val="24"/>
          <w:szCs w:val="24"/>
        </w:rPr>
        <w:t>в члены Ассоциации</w:t>
      </w:r>
      <w:r w:rsidRPr="00CC20D9">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sidRPr="00CC20D9">
        <w:rPr>
          <w:rFonts w:ascii="Times New Roman" w:hAnsi="Times New Roman"/>
          <w:sz w:val="24"/>
          <w:szCs w:val="24"/>
        </w:rPr>
        <w:t>, а именно:</w:t>
      </w:r>
    </w:p>
    <w:p w:rsidR="008C1C91" w:rsidRPr="008C1C91" w:rsidRDefault="008C1C91" w:rsidP="008C1C91">
      <w:pPr>
        <w:spacing w:after="0"/>
        <w:ind w:left="417"/>
        <w:jc w:val="both"/>
        <w:rPr>
          <w:rFonts w:ascii="Times New Roman" w:hAnsi="Times New Roman"/>
          <w:sz w:val="24"/>
          <w:szCs w:val="24"/>
        </w:rPr>
      </w:pPr>
      <w:r w:rsidRPr="008C1C91">
        <w:rPr>
          <w:rFonts w:ascii="Times New Roman" w:hAnsi="Times New Roman"/>
          <w:sz w:val="24"/>
          <w:szCs w:val="24"/>
        </w:rPr>
        <w:t>Общество с ограниченной ответственностью «СК1» ИНН 7701364513</w:t>
      </w:r>
    </w:p>
    <w:p w:rsidR="008C1C91" w:rsidRPr="008C1C91" w:rsidRDefault="008C1C91" w:rsidP="008C1C91">
      <w:pPr>
        <w:spacing w:after="0"/>
        <w:ind w:left="417"/>
        <w:jc w:val="both"/>
        <w:rPr>
          <w:rFonts w:ascii="Times New Roman" w:hAnsi="Times New Roman"/>
          <w:sz w:val="24"/>
          <w:szCs w:val="24"/>
        </w:rPr>
      </w:pPr>
      <w:r w:rsidRPr="008C1C91">
        <w:rPr>
          <w:rFonts w:ascii="Times New Roman" w:hAnsi="Times New Roman"/>
          <w:sz w:val="24"/>
          <w:szCs w:val="24"/>
        </w:rPr>
        <w:t xml:space="preserve">Общество с ограниченной ответственностью «Строительно-Монтажное Управление №9» ИНН 7728517090 </w:t>
      </w:r>
    </w:p>
    <w:p w:rsidR="008C1C91" w:rsidRDefault="008C1C91"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115088">
        <w:rPr>
          <w:rFonts w:ascii="Times New Roman" w:hAnsi="Times New Roman" w:cs="Times New Roman"/>
          <w:sz w:val="24"/>
          <w:szCs w:val="24"/>
        </w:rPr>
        <w:t>23</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115088" w:rsidRDefault="00115088" w:rsidP="00AE279B">
      <w:pPr>
        <w:spacing w:after="0" w:line="240" w:lineRule="auto"/>
        <w:rPr>
          <w:rFonts w:ascii="Times New Roman" w:hAnsi="Times New Roman" w:cs="Times New Roman"/>
          <w:sz w:val="24"/>
          <w:szCs w:val="24"/>
        </w:rPr>
      </w:pPr>
    </w:p>
    <w:p w:rsidR="00115088" w:rsidRPr="00B976E0" w:rsidRDefault="00115088" w:rsidP="00115088">
      <w:pPr>
        <w:autoSpaceDE w:val="0"/>
        <w:autoSpaceDN w:val="0"/>
        <w:adjustRightInd w:val="0"/>
        <w:spacing w:after="0" w:line="240" w:lineRule="auto"/>
        <w:ind w:firstLine="540"/>
        <w:jc w:val="both"/>
        <w:rPr>
          <w:rFonts w:ascii="Times New Roman" w:hAnsi="Times New Roman"/>
          <w:sz w:val="23"/>
          <w:szCs w:val="23"/>
        </w:rPr>
      </w:pPr>
      <w:r w:rsidRPr="00B976E0">
        <w:rPr>
          <w:rFonts w:ascii="Times New Roman" w:hAnsi="Times New Roman"/>
          <w:b/>
          <w:sz w:val="23"/>
          <w:szCs w:val="23"/>
        </w:rPr>
        <w:t xml:space="preserve">Решили: </w:t>
      </w:r>
      <w:r w:rsidRPr="00B976E0">
        <w:rPr>
          <w:rFonts w:ascii="Times New Roman" w:hAnsi="Times New Roman"/>
          <w:sz w:val="23"/>
          <w:szCs w:val="23"/>
        </w:rPr>
        <w:t xml:space="preserve">принять </w:t>
      </w:r>
      <w:r w:rsidRPr="00B976E0">
        <w:rPr>
          <w:rFonts w:ascii="Times New Roman" w:eastAsiaTheme="minorHAnsi" w:hAnsi="Times New Roman" w:cs="Times New Roman"/>
          <w:sz w:val="23"/>
          <w:szCs w:val="23"/>
          <w:lang w:eastAsia="en-US"/>
        </w:rPr>
        <w:t xml:space="preserve">нижепоименованных лиц </w:t>
      </w:r>
      <w:r w:rsidRPr="00B976E0">
        <w:rPr>
          <w:rFonts w:ascii="Times New Roman" w:hAnsi="Times New Roman"/>
          <w:sz w:val="23"/>
          <w:szCs w:val="23"/>
        </w:rPr>
        <w:t>в члены Ассоциации</w:t>
      </w:r>
      <w:r w:rsidRPr="00B976E0">
        <w:rPr>
          <w:rFonts w:ascii="Times New Roman" w:eastAsiaTheme="minorHAnsi" w:hAnsi="Times New Roman" w:cs="Times New Roman"/>
          <w:sz w:val="23"/>
          <w:szCs w:val="23"/>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sidRPr="00B976E0">
        <w:rPr>
          <w:rFonts w:ascii="Times New Roman" w:hAnsi="Times New Roman"/>
          <w:sz w:val="23"/>
          <w:szCs w:val="23"/>
        </w:rPr>
        <w:t>, а именно:</w:t>
      </w:r>
    </w:p>
    <w:p w:rsidR="00115088" w:rsidRPr="00115088" w:rsidRDefault="00115088" w:rsidP="00115088">
      <w:pPr>
        <w:spacing w:after="0" w:line="240" w:lineRule="auto"/>
        <w:ind w:left="417"/>
        <w:jc w:val="both"/>
        <w:rPr>
          <w:rFonts w:ascii="Times New Roman" w:hAnsi="Times New Roman"/>
          <w:sz w:val="23"/>
          <w:szCs w:val="23"/>
        </w:rPr>
      </w:pPr>
      <w:r w:rsidRPr="00115088">
        <w:rPr>
          <w:rFonts w:ascii="Times New Roman" w:hAnsi="Times New Roman"/>
          <w:sz w:val="23"/>
          <w:szCs w:val="23"/>
        </w:rPr>
        <w:t>Общество с ограниченной ответственностью «Алтайские моторы» ИНН 2224202198</w:t>
      </w:r>
    </w:p>
    <w:p w:rsidR="00115088" w:rsidRPr="00115088" w:rsidRDefault="00115088" w:rsidP="00115088">
      <w:pPr>
        <w:spacing w:after="0" w:line="240" w:lineRule="auto"/>
        <w:ind w:left="417"/>
        <w:jc w:val="both"/>
        <w:rPr>
          <w:rFonts w:ascii="Times New Roman" w:hAnsi="Times New Roman"/>
          <w:sz w:val="23"/>
          <w:szCs w:val="23"/>
        </w:rPr>
      </w:pPr>
      <w:r w:rsidRPr="00115088">
        <w:rPr>
          <w:rFonts w:ascii="Times New Roman" w:hAnsi="Times New Roman"/>
          <w:sz w:val="23"/>
          <w:szCs w:val="23"/>
        </w:rPr>
        <w:t>Общество с ограниченной ответственностью «Гастротех» ИНН 3665805096</w:t>
      </w:r>
    </w:p>
    <w:p w:rsidR="00115088" w:rsidRPr="00115088" w:rsidRDefault="00115088" w:rsidP="00115088">
      <w:pPr>
        <w:spacing w:after="0" w:line="240" w:lineRule="auto"/>
        <w:ind w:left="417"/>
        <w:jc w:val="both"/>
        <w:rPr>
          <w:rFonts w:ascii="Times New Roman" w:hAnsi="Times New Roman"/>
          <w:sz w:val="23"/>
          <w:szCs w:val="23"/>
        </w:rPr>
      </w:pPr>
      <w:r w:rsidRPr="00115088">
        <w:rPr>
          <w:rFonts w:ascii="Times New Roman" w:hAnsi="Times New Roman"/>
          <w:sz w:val="23"/>
          <w:szCs w:val="23"/>
        </w:rPr>
        <w:t>Общество с ограниченной ответственностью «Икг-Транс» ИНН 5519503816</w:t>
      </w:r>
    </w:p>
    <w:p w:rsidR="00115088" w:rsidRPr="00115088" w:rsidRDefault="00115088" w:rsidP="00115088">
      <w:pPr>
        <w:spacing w:after="0" w:line="240" w:lineRule="auto"/>
        <w:ind w:left="417"/>
        <w:jc w:val="both"/>
        <w:rPr>
          <w:rFonts w:ascii="Times New Roman" w:hAnsi="Times New Roman"/>
          <w:sz w:val="23"/>
          <w:szCs w:val="23"/>
        </w:rPr>
      </w:pPr>
      <w:r w:rsidRPr="00115088">
        <w:rPr>
          <w:rFonts w:ascii="Times New Roman" w:hAnsi="Times New Roman"/>
          <w:sz w:val="23"/>
          <w:szCs w:val="23"/>
        </w:rPr>
        <w:t>Общество с ограниченной ответственностью «ВОЛГА-ПРОЕКТ» ИНН 6454125918</w:t>
      </w:r>
    </w:p>
    <w:p w:rsidR="00115088" w:rsidRPr="00115088" w:rsidRDefault="00115088" w:rsidP="00115088">
      <w:pPr>
        <w:spacing w:after="0" w:line="240" w:lineRule="auto"/>
        <w:ind w:left="417"/>
        <w:jc w:val="both"/>
        <w:rPr>
          <w:rFonts w:ascii="Times New Roman" w:hAnsi="Times New Roman"/>
          <w:sz w:val="23"/>
          <w:szCs w:val="23"/>
        </w:rPr>
      </w:pPr>
      <w:r w:rsidRPr="00115088">
        <w:rPr>
          <w:rFonts w:ascii="Times New Roman" w:hAnsi="Times New Roman"/>
          <w:sz w:val="23"/>
          <w:szCs w:val="23"/>
        </w:rPr>
        <w:t xml:space="preserve">Общество с ограниченной ответственностью «Хеликс Инжиниринг» ИНН 7743911976 </w:t>
      </w:r>
    </w:p>
    <w:p w:rsidR="00115088" w:rsidRDefault="00115088"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3E37FA">
        <w:rPr>
          <w:rFonts w:ascii="Times New Roman" w:hAnsi="Times New Roman" w:cs="Times New Roman"/>
          <w:sz w:val="24"/>
          <w:szCs w:val="24"/>
        </w:rPr>
        <w:t>22</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3E37FA" w:rsidRDefault="003E37FA" w:rsidP="00AE279B">
      <w:pPr>
        <w:spacing w:after="0" w:line="240" w:lineRule="auto"/>
        <w:rPr>
          <w:rFonts w:ascii="Times New Roman" w:hAnsi="Times New Roman" w:cs="Times New Roman"/>
          <w:sz w:val="24"/>
          <w:szCs w:val="24"/>
        </w:rPr>
      </w:pPr>
    </w:p>
    <w:p w:rsidR="003E37FA" w:rsidRPr="0021657B" w:rsidRDefault="003E37FA" w:rsidP="003E37FA">
      <w:pPr>
        <w:autoSpaceDE w:val="0"/>
        <w:autoSpaceDN w:val="0"/>
        <w:adjustRightInd w:val="0"/>
        <w:spacing w:after="0" w:line="240" w:lineRule="auto"/>
        <w:ind w:firstLine="540"/>
        <w:jc w:val="both"/>
        <w:rPr>
          <w:rFonts w:ascii="Times New Roman" w:hAnsi="Times New Roman" w:cs="Times New Roman"/>
          <w:sz w:val="24"/>
          <w:szCs w:val="24"/>
        </w:rPr>
      </w:pPr>
      <w:r w:rsidRPr="0021657B">
        <w:rPr>
          <w:rFonts w:ascii="Times New Roman" w:hAnsi="Times New Roman" w:cs="Times New Roman"/>
          <w:b/>
          <w:sz w:val="24"/>
          <w:szCs w:val="24"/>
        </w:rPr>
        <w:t xml:space="preserve">Решили: </w:t>
      </w:r>
      <w:r w:rsidRPr="0021657B">
        <w:rPr>
          <w:rFonts w:ascii="Times New Roman" w:hAnsi="Times New Roman" w:cs="Times New Roman"/>
          <w:sz w:val="24"/>
          <w:szCs w:val="24"/>
        </w:rPr>
        <w:t xml:space="preserve">принять </w:t>
      </w:r>
      <w:r w:rsidRPr="0021657B">
        <w:rPr>
          <w:rFonts w:ascii="Times New Roman" w:eastAsiaTheme="minorHAnsi" w:hAnsi="Times New Roman" w:cs="Times New Roman"/>
          <w:sz w:val="24"/>
          <w:szCs w:val="24"/>
          <w:lang w:eastAsia="en-US"/>
        </w:rPr>
        <w:t xml:space="preserve">нижепоименованных лиц </w:t>
      </w:r>
      <w:r w:rsidRPr="0021657B">
        <w:rPr>
          <w:rFonts w:ascii="Times New Roman" w:hAnsi="Times New Roman" w:cs="Times New Roman"/>
          <w:sz w:val="24"/>
          <w:szCs w:val="24"/>
        </w:rPr>
        <w:t>в члены Ассоциации</w:t>
      </w:r>
      <w:r w:rsidRPr="0021657B">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w:t>
      </w:r>
      <w:r w:rsidRPr="0021657B">
        <w:rPr>
          <w:rFonts w:ascii="Times New Roman" w:eastAsiaTheme="minorHAnsi" w:hAnsi="Times New Roman" w:cs="Times New Roman"/>
          <w:sz w:val="24"/>
          <w:szCs w:val="24"/>
          <w:lang w:eastAsia="en-US"/>
        </w:rPr>
        <w:lastRenderedPageBreak/>
        <w:t>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sidRPr="0021657B">
        <w:rPr>
          <w:rFonts w:ascii="Times New Roman" w:hAnsi="Times New Roman" w:cs="Times New Roman"/>
          <w:sz w:val="24"/>
          <w:szCs w:val="24"/>
        </w:rPr>
        <w:t>, а именно:</w:t>
      </w:r>
    </w:p>
    <w:p w:rsidR="003E37FA" w:rsidRPr="003E37FA" w:rsidRDefault="003E37FA" w:rsidP="003E37FA">
      <w:pPr>
        <w:spacing w:after="0" w:line="240" w:lineRule="auto"/>
        <w:ind w:left="360"/>
        <w:jc w:val="both"/>
        <w:rPr>
          <w:rFonts w:ascii="Times New Roman" w:hAnsi="Times New Roman"/>
          <w:sz w:val="24"/>
          <w:szCs w:val="24"/>
        </w:rPr>
      </w:pPr>
      <w:r w:rsidRPr="003E37FA">
        <w:rPr>
          <w:rFonts w:ascii="Times New Roman" w:hAnsi="Times New Roman"/>
          <w:sz w:val="24"/>
          <w:szCs w:val="24"/>
        </w:rPr>
        <w:t>Общество с ограниченной ответственностью «МК Энергия» ИНН 4401149140</w:t>
      </w:r>
    </w:p>
    <w:p w:rsidR="003E37FA" w:rsidRPr="003E37FA" w:rsidRDefault="003E37FA" w:rsidP="003E37FA">
      <w:pPr>
        <w:spacing w:after="0" w:line="240" w:lineRule="auto"/>
        <w:ind w:left="360"/>
        <w:rPr>
          <w:rFonts w:ascii="Times New Roman" w:hAnsi="Times New Roman" w:cs="Times New Roman"/>
          <w:sz w:val="24"/>
          <w:szCs w:val="24"/>
        </w:rPr>
      </w:pPr>
      <w:r w:rsidRPr="003E37FA">
        <w:rPr>
          <w:rFonts w:ascii="Times New Roman" w:hAnsi="Times New Roman"/>
          <w:sz w:val="24"/>
          <w:szCs w:val="24"/>
        </w:rPr>
        <w:t>Общество с ограниченной ответственностью «РСПМ» ИНН 5022057024</w:t>
      </w:r>
    </w:p>
    <w:p w:rsidR="003E37FA" w:rsidRDefault="003E37FA" w:rsidP="00AE279B">
      <w:pPr>
        <w:spacing w:after="0" w:line="240" w:lineRule="auto"/>
        <w:rPr>
          <w:rFonts w:ascii="Times New Roman" w:hAnsi="Times New Roman" w:cs="Times New Roman"/>
          <w:sz w:val="24"/>
          <w:szCs w:val="24"/>
        </w:rPr>
      </w:pPr>
    </w:p>
    <w:p w:rsidR="003E37FA" w:rsidRPr="0021657B" w:rsidRDefault="003E37FA" w:rsidP="003E37FA">
      <w:pPr>
        <w:spacing w:after="0" w:line="240" w:lineRule="auto"/>
        <w:ind w:firstLine="567"/>
        <w:jc w:val="both"/>
        <w:rPr>
          <w:rFonts w:ascii="Times New Roman" w:hAnsi="Times New Roman" w:cs="Times New Roman"/>
          <w:sz w:val="24"/>
          <w:szCs w:val="24"/>
        </w:rPr>
      </w:pPr>
      <w:r w:rsidRPr="0021657B">
        <w:rPr>
          <w:rFonts w:ascii="Times New Roman" w:hAnsi="Times New Roman" w:cs="Times New Roman"/>
          <w:b/>
          <w:sz w:val="24"/>
          <w:szCs w:val="24"/>
        </w:rPr>
        <w:t xml:space="preserve">Решили: </w:t>
      </w:r>
      <w:r w:rsidRPr="0021657B">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739" w:type="dxa"/>
        <w:tblInd w:w="95" w:type="dxa"/>
        <w:tblLook w:val="04A0"/>
      </w:tblPr>
      <w:tblGrid>
        <w:gridCol w:w="7363"/>
        <w:gridCol w:w="736"/>
        <w:gridCol w:w="1640"/>
      </w:tblGrid>
      <w:tr w:rsidR="003E37FA" w:rsidRPr="0021657B" w:rsidTr="003E37FA">
        <w:trPr>
          <w:trHeight w:val="630"/>
        </w:trPr>
        <w:tc>
          <w:tcPr>
            <w:tcW w:w="7363" w:type="dxa"/>
            <w:tcBorders>
              <w:top w:val="nil"/>
              <w:left w:val="nil"/>
              <w:bottom w:val="nil"/>
              <w:right w:val="nil"/>
            </w:tcBorders>
            <w:shd w:val="clear" w:color="000000" w:fill="FFFFFF"/>
            <w:hideMark/>
          </w:tcPr>
          <w:p w:rsidR="003E37FA" w:rsidRPr="0021657B" w:rsidRDefault="003E37FA" w:rsidP="00545D2E">
            <w:pPr>
              <w:spacing w:after="0" w:line="240" w:lineRule="auto"/>
              <w:rPr>
                <w:rFonts w:ascii="Times New Roman" w:eastAsia="Times New Roman" w:hAnsi="Times New Roman" w:cs="Times New Roman"/>
                <w:color w:val="000000"/>
                <w:sz w:val="24"/>
                <w:szCs w:val="24"/>
              </w:rPr>
            </w:pPr>
            <w:r w:rsidRPr="0021657B">
              <w:rPr>
                <w:rFonts w:ascii="Times New Roman" w:eastAsia="Times New Roman" w:hAnsi="Times New Roman" w:cs="Times New Roman"/>
                <w:color w:val="000000"/>
                <w:sz w:val="24"/>
                <w:szCs w:val="24"/>
              </w:rPr>
              <w:t>ОБЩЕСТВО С ОГРАНИЧЕННОЙ ОТВЕТСТВЕННОСТЬЮ "МАГИСТРАЛЬ ТЕЛЕКОМ"</w:t>
            </w:r>
          </w:p>
        </w:tc>
        <w:tc>
          <w:tcPr>
            <w:tcW w:w="736" w:type="dxa"/>
            <w:tcBorders>
              <w:top w:val="nil"/>
              <w:left w:val="nil"/>
              <w:bottom w:val="nil"/>
              <w:right w:val="nil"/>
            </w:tcBorders>
            <w:shd w:val="clear" w:color="auto" w:fill="auto"/>
            <w:noWrap/>
            <w:hideMark/>
          </w:tcPr>
          <w:p w:rsidR="003E37FA" w:rsidRPr="0021657B" w:rsidRDefault="003E37FA" w:rsidP="00545D2E">
            <w:pPr>
              <w:spacing w:after="0" w:line="240" w:lineRule="auto"/>
              <w:rPr>
                <w:rFonts w:ascii="Times New Roman" w:eastAsia="Times New Roman" w:hAnsi="Times New Roman" w:cs="Times New Roman"/>
                <w:color w:val="000000"/>
                <w:sz w:val="24"/>
                <w:szCs w:val="24"/>
              </w:rPr>
            </w:pPr>
            <w:r w:rsidRPr="0021657B">
              <w:rPr>
                <w:rFonts w:ascii="Times New Roman" w:eastAsia="Times New Roman" w:hAnsi="Times New Roman" w:cs="Times New Roman"/>
                <w:color w:val="000000"/>
                <w:sz w:val="24"/>
                <w:szCs w:val="24"/>
              </w:rPr>
              <w:t>ИНН</w:t>
            </w:r>
          </w:p>
        </w:tc>
        <w:tc>
          <w:tcPr>
            <w:tcW w:w="1640" w:type="dxa"/>
            <w:tcBorders>
              <w:top w:val="nil"/>
              <w:left w:val="nil"/>
              <w:bottom w:val="nil"/>
              <w:right w:val="nil"/>
            </w:tcBorders>
            <w:shd w:val="clear" w:color="auto" w:fill="auto"/>
            <w:noWrap/>
            <w:hideMark/>
          </w:tcPr>
          <w:p w:rsidR="003E37FA" w:rsidRPr="0021657B" w:rsidRDefault="003E37FA" w:rsidP="00545D2E">
            <w:pPr>
              <w:spacing w:after="0" w:line="240" w:lineRule="auto"/>
              <w:rPr>
                <w:rFonts w:ascii="Times New Roman" w:eastAsia="Times New Roman" w:hAnsi="Times New Roman" w:cs="Times New Roman"/>
                <w:sz w:val="24"/>
                <w:szCs w:val="24"/>
              </w:rPr>
            </w:pPr>
            <w:r w:rsidRPr="0021657B">
              <w:rPr>
                <w:rFonts w:ascii="Times New Roman" w:eastAsia="Times New Roman" w:hAnsi="Times New Roman" w:cs="Times New Roman"/>
                <w:sz w:val="24"/>
                <w:szCs w:val="24"/>
              </w:rPr>
              <w:t>5027138132</w:t>
            </w:r>
          </w:p>
        </w:tc>
      </w:tr>
    </w:tbl>
    <w:p w:rsidR="003E37FA" w:rsidRDefault="003E37FA"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DF05FF">
        <w:rPr>
          <w:rFonts w:ascii="Times New Roman" w:hAnsi="Times New Roman" w:cs="Times New Roman"/>
          <w:sz w:val="24"/>
          <w:szCs w:val="24"/>
        </w:rPr>
        <w:t>19</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DF05FF" w:rsidRDefault="00DF05FF" w:rsidP="00AE279B">
      <w:pPr>
        <w:spacing w:after="0" w:line="240" w:lineRule="auto"/>
        <w:rPr>
          <w:rFonts w:ascii="Times New Roman" w:hAnsi="Times New Roman" w:cs="Times New Roman"/>
          <w:sz w:val="24"/>
          <w:szCs w:val="24"/>
        </w:rPr>
      </w:pPr>
    </w:p>
    <w:p w:rsidR="00DF05FF" w:rsidRPr="0087441C" w:rsidRDefault="00DF05FF" w:rsidP="00DF05FF">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DF05FF" w:rsidRPr="00DF05FF" w:rsidRDefault="00DF05FF" w:rsidP="00DF05FF">
      <w:pPr>
        <w:spacing w:after="0" w:line="240" w:lineRule="auto"/>
        <w:ind w:left="417"/>
        <w:jc w:val="both"/>
        <w:rPr>
          <w:rFonts w:ascii="Times New Roman" w:hAnsi="Times New Roman"/>
          <w:sz w:val="24"/>
          <w:szCs w:val="24"/>
        </w:rPr>
      </w:pPr>
      <w:r w:rsidRPr="00DF05FF">
        <w:rPr>
          <w:rFonts w:ascii="Times New Roman" w:hAnsi="Times New Roman"/>
          <w:sz w:val="24"/>
          <w:szCs w:val="24"/>
        </w:rPr>
        <w:t>Общество с ограниченной ответственностью «УПТК №1» ИНН 0276139384</w:t>
      </w:r>
    </w:p>
    <w:p w:rsidR="00DF05FF" w:rsidRPr="00DF05FF" w:rsidRDefault="00DF05FF" w:rsidP="00DF05FF">
      <w:pPr>
        <w:spacing w:after="0" w:line="240" w:lineRule="auto"/>
        <w:ind w:left="417"/>
        <w:jc w:val="both"/>
        <w:rPr>
          <w:rFonts w:ascii="Times New Roman" w:hAnsi="Times New Roman"/>
          <w:sz w:val="24"/>
          <w:szCs w:val="24"/>
        </w:rPr>
      </w:pPr>
      <w:r w:rsidRPr="00DF05FF">
        <w:rPr>
          <w:rFonts w:ascii="Times New Roman" w:hAnsi="Times New Roman"/>
          <w:sz w:val="24"/>
          <w:szCs w:val="24"/>
        </w:rPr>
        <w:t xml:space="preserve">Общество с ограниченной ответственностью «Лидер» ИНН 6514009563 </w:t>
      </w:r>
    </w:p>
    <w:p w:rsidR="00DF05FF" w:rsidRDefault="00DF05FF" w:rsidP="00AE279B">
      <w:pPr>
        <w:spacing w:after="0" w:line="240" w:lineRule="auto"/>
        <w:rPr>
          <w:rFonts w:ascii="Times New Roman" w:hAnsi="Times New Roman" w:cs="Times New Roman"/>
          <w:sz w:val="24"/>
          <w:szCs w:val="24"/>
        </w:rPr>
      </w:pPr>
    </w:p>
    <w:p w:rsidR="00DF05FF" w:rsidRPr="007B6089" w:rsidRDefault="00DF05FF" w:rsidP="00DF05FF">
      <w:pPr>
        <w:spacing w:after="0" w:line="240" w:lineRule="auto"/>
        <w:ind w:firstLine="567"/>
        <w:jc w:val="both"/>
        <w:rPr>
          <w:rFonts w:ascii="Times New Roman" w:hAnsi="Times New Roman"/>
          <w:sz w:val="24"/>
          <w:szCs w:val="24"/>
        </w:rPr>
      </w:pPr>
      <w:r w:rsidRPr="007B6089">
        <w:rPr>
          <w:rFonts w:ascii="Times New Roman" w:hAnsi="Times New Roman"/>
          <w:b/>
          <w:sz w:val="24"/>
          <w:szCs w:val="24"/>
        </w:rPr>
        <w:t>Решили:</w:t>
      </w:r>
      <w:r w:rsidRPr="007B6089">
        <w:rPr>
          <w:rFonts w:ascii="Times New Roman" w:hAnsi="Times New Roman"/>
          <w:sz w:val="24"/>
          <w:szCs w:val="24"/>
        </w:rPr>
        <w:t xml:space="preserve"> делегиров</w:t>
      </w:r>
      <w:r>
        <w:rPr>
          <w:rFonts w:ascii="Times New Roman" w:hAnsi="Times New Roman"/>
          <w:sz w:val="24"/>
          <w:szCs w:val="24"/>
        </w:rPr>
        <w:t xml:space="preserve">ать Воробьева Сергея Олеговича </w:t>
      </w:r>
      <w:r w:rsidRPr="007B6089">
        <w:rPr>
          <w:rFonts w:ascii="Times New Roman" w:hAnsi="Times New Roman"/>
          <w:sz w:val="24"/>
          <w:szCs w:val="24"/>
        </w:rPr>
        <w:t>на Окружную конференцию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 зарегистрированных на территории города Москвы, 30 марта 2021 года с правом решающего голоса по всем вопросам повестки дня.</w:t>
      </w:r>
    </w:p>
    <w:p w:rsidR="00DF05FF" w:rsidRDefault="00DF05FF" w:rsidP="00AE279B">
      <w:pPr>
        <w:spacing w:after="0" w:line="240" w:lineRule="auto"/>
        <w:rPr>
          <w:rFonts w:ascii="Times New Roman" w:hAnsi="Times New Roman" w:cs="Times New Roman"/>
          <w:sz w:val="24"/>
          <w:szCs w:val="24"/>
        </w:rPr>
      </w:pPr>
    </w:p>
    <w:p w:rsidR="00DF05FF" w:rsidRDefault="00DF05FF"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DF05FF">
        <w:rPr>
          <w:rFonts w:ascii="Times New Roman" w:hAnsi="Times New Roman" w:cs="Times New Roman"/>
          <w:sz w:val="24"/>
          <w:szCs w:val="24"/>
        </w:rPr>
        <w:t>18</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DF05FF" w:rsidRDefault="00DF05FF" w:rsidP="00AE279B">
      <w:pPr>
        <w:spacing w:after="0" w:line="240" w:lineRule="auto"/>
        <w:rPr>
          <w:rFonts w:ascii="Times New Roman" w:hAnsi="Times New Roman" w:cs="Times New Roman"/>
          <w:sz w:val="24"/>
          <w:szCs w:val="24"/>
        </w:rPr>
      </w:pPr>
    </w:p>
    <w:p w:rsidR="00DF05FF" w:rsidRPr="0087441C" w:rsidRDefault="00DF05FF" w:rsidP="00DF05FF">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DF05FF" w:rsidRPr="00DF05FF" w:rsidRDefault="00DF05FF" w:rsidP="00DF05FF">
      <w:pPr>
        <w:spacing w:after="0"/>
        <w:ind w:left="417"/>
        <w:jc w:val="both"/>
        <w:rPr>
          <w:rFonts w:ascii="Times New Roman" w:hAnsi="Times New Roman"/>
          <w:sz w:val="24"/>
          <w:szCs w:val="24"/>
        </w:rPr>
      </w:pPr>
      <w:r w:rsidRPr="00DF05FF">
        <w:rPr>
          <w:rFonts w:ascii="Times New Roman" w:hAnsi="Times New Roman"/>
          <w:sz w:val="24"/>
          <w:szCs w:val="24"/>
        </w:rPr>
        <w:t xml:space="preserve">Индивидуальный предприниматель Ровнов Алексей Владимирович ИНН 580701353432 </w:t>
      </w:r>
    </w:p>
    <w:p w:rsidR="00DF05FF" w:rsidRDefault="00DF05FF"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0C1A20">
        <w:rPr>
          <w:rFonts w:ascii="Times New Roman" w:hAnsi="Times New Roman" w:cs="Times New Roman"/>
          <w:sz w:val="24"/>
          <w:szCs w:val="24"/>
        </w:rPr>
        <w:t>17</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0C1A20" w:rsidRDefault="000C1A20" w:rsidP="00AE279B">
      <w:pPr>
        <w:spacing w:after="0" w:line="240" w:lineRule="auto"/>
        <w:rPr>
          <w:rFonts w:ascii="Times New Roman" w:hAnsi="Times New Roman" w:cs="Times New Roman"/>
          <w:sz w:val="24"/>
          <w:szCs w:val="24"/>
        </w:rPr>
      </w:pPr>
    </w:p>
    <w:p w:rsidR="000C1A20" w:rsidRPr="00C52A80" w:rsidRDefault="000C1A20" w:rsidP="000C1A20">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0C1A20" w:rsidRPr="000C1A20" w:rsidRDefault="000C1A20" w:rsidP="000C1A20">
      <w:pPr>
        <w:spacing w:after="0"/>
        <w:ind w:left="417"/>
        <w:jc w:val="both"/>
        <w:rPr>
          <w:rFonts w:ascii="Times New Roman" w:hAnsi="Times New Roman"/>
          <w:sz w:val="24"/>
          <w:szCs w:val="24"/>
        </w:rPr>
      </w:pPr>
      <w:r w:rsidRPr="000C1A20">
        <w:rPr>
          <w:rFonts w:ascii="Times New Roman" w:hAnsi="Times New Roman"/>
          <w:sz w:val="24"/>
          <w:szCs w:val="24"/>
        </w:rPr>
        <w:lastRenderedPageBreak/>
        <w:t>Общество с ограниченной ответственностью «Морское венчурное бюро» ИНН 3906050831</w:t>
      </w:r>
    </w:p>
    <w:p w:rsidR="000C1A20" w:rsidRPr="000C1A20" w:rsidRDefault="000C1A20" w:rsidP="000C1A20">
      <w:pPr>
        <w:spacing w:after="0"/>
        <w:ind w:left="417"/>
        <w:jc w:val="both"/>
        <w:rPr>
          <w:rFonts w:ascii="Times New Roman" w:hAnsi="Times New Roman"/>
          <w:sz w:val="24"/>
          <w:szCs w:val="24"/>
        </w:rPr>
      </w:pPr>
      <w:r w:rsidRPr="000C1A20">
        <w:rPr>
          <w:rFonts w:ascii="Times New Roman" w:hAnsi="Times New Roman"/>
          <w:sz w:val="24"/>
          <w:szCs w:val="24"/>
        </w:rPr>
        <w:t xml:space="preserve">Общество с ограниченной ответственностью «САМСОН» ИНН 7204087394 </w:t>
      </w:r>
    </w:p>
    <w:p w:rsidR="000C1A20" w:rsidRDefault="000C1A20"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F02A25">
        <w:rPr>
          <w:rFonts w:ascii="Times New Roman" w:hAnsi="Times New Roman" w:cs="Times New Roman"/>
          <w:sz w:val="24"/>
          <w:szCs w:val="24"/>
        </w:rPr>
        <w:t>16</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F02A25" w:rsidRDefault="00F02A25" w:rsidP="00AE279B">
      <w:pPr>
        <w:spacing w:after="0" w:line="240" w:lineRule="auto"/>
        <w:rPr>
          <w:rFonts w:ascii="Times New Roman" w:hAnsi="Times New Roman" w:cs="Times New Roman"/>
          <w:sz w:val="24"/>
          <w:szCs w:val="24"/>
        </w:rPr>
      </w:pPr>
    </w:p>
    <w:p w:rsidR="00F02A25" w:rsidRPr="0087441C" w:rsidRDefault="00F02A25" w:rsidP="00F02A25">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F02A25" w:rsidRPr="00F02A25" w:rsidRDefault="00F02A25" w:rsidP="00F02A25">
      <w:pPr>
        <w:spacing w:after="0" w:line="240" w:lineRule="auto"/>
        <w:ind w:left="417"/>
        <w:jc w:val="both"/>
        <w:rPr>
          <w:rFonts w:ascii="Times New Roman" w:hAnsi="Times New Roman"/>
          <w:sz w:val="24"/>
          <w:szCs w:val="24"/>
        </w:rPr>
      </w:pPr>
      <w:r w:rsidRPr="00F02A25">
        <w:rPr>
          <w:rFonts w:ascii="Times New Roman" w:hAnsi="Times New Roman"/>
          <w:sz w:val="24"/>
          <w:szCs w:val="24"/>
        </w:rPr>
        <w:t>Индивидуальный предприниматель Метальников Андрей Игоревич ИНН 550111316870</w:t>
      </w:r>
    </w:p>
    <w:p w:rsidR="00F02A25" w:rsidRPr="00F02A25" w:rsidRDefault="00F02A25" w:rsidP="00F02A25">
      <w:pPr>
        <w:spacing w:after="0" w:line="240" w:lineRule="auto"/>
        <w:ind w:left="417"/>
        <w:jc w:val="both"/>
        <w:rPr>
          <w:rFonts w:ascii="Times New Roman" w:hAnsi="Times New Roman"/>
          <w:sz w:val="24"/>
          <w:szCs w:val="24"/>
        </w:rPr>
      </w:pPr>
      <w:r w:rsidRPr="00F02A25">
        <w:rPr>
          <w:rFonts w:ascii="Times New Roman" w:hAnsi="Times New Roman"/>
          <w:sz w:val="24"/>
          <w:szCs w:val="24"/>
        </w:rPr>
        <w:t xml:space="preserve">Общество с ограниченной ответственностью «Градиент» ИНН 7841090703 </w:t>
      </w:r>
    </w:p>
    <w:p w:rsidR="00F02A25" w:rsidRDefault="00F02A25"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F02A25">
        <w:rPr>
          <w:rFonts w:ascii="Times New Roman" w:hAnsi="Times New Roman" w:cs="Times New Roman"/>
          <w:sz w:val="24"/>
          <w:szCs w:val="24"/>
        </w:rPr>
        <w:t>12</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F02A25" w:rsidRDefault="00F02A25" w:rsidP="00AE279B">
      <w:pPr>
        <w:spacing w:after="0" w:line="240" w:lineRule="auto"/>
        <w:rPr>
          <w:rFonts w:ascii="Times New Roman" w:hAnsi="Times New Roman" w:cs="Times New Roman"/>
          <w:sz w:val="24"/>
          <w:szCs w:val="24"/>
        </w:rPr>
      </w:pPr>
    </w:p>
    <w:p w:rsidR="00F02A25" w:rsidRPr="0087441C" w:rsidRDefault="00F02A25" w:rsidP="00F02A25">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F02A25" w:rsidRPr="00F02A25" w:rsidRDefault="00F02A25" w:rsidP="00F02A25">
      <w:pPr>
        <w:ind w:left="417"/>
        <w:jc w:val="both"/>
        <w:rPr>
          <w:rFonts w:ascii="Times New Roman" w:hAnsi="Times New Roman"/>
          <w:sz w:val="24"/>
          <w:szCs w:val="24"/>
        </w:rPr>
      </w:pPr>
      <w:r w:rsidRPr="00F02A25">
        <w:rPr>
          <w:rFonts w:ascii="Times New Roman" w:hAnsi="Times New Roman"/>
          <w:sz w:val="24"/>
          <w:szCs w:val="24"/>
        </w:rPr>
        <w:t xml:space="preserve">Общество с ограниченной ответственностью «АВАНГАРД» ИНН 5010058129 </w:t>
      </w:r>
    </w:p>
    <w:p w:rsidR="00F02A25" w:rsidRDefault="00F02A25"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F02A25">
        <w:rPr>
          <w:rFonts w:ascii="Times New Roman" w:hAnsi="Times New Roman" w:cs="Times New Roman"/>
          <w:sz w:val="24"/>
          <w:szCs w:val="24"/>
        </w:rPr>
        <w:t>1</w:t>
      </w:r>
      <w:r>
        <w:rPr>
          <w:rFonts w:ascii="Times New Roman" w:hAnsi="Times New Roman" w:cs="Times New Roman"/>
          <w:sz w:val="24"/>
          <w:szCs w:val="24"/>
        </w:rPr>
        <w:t>1</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F02A25" w:rsidRDefault="00F02A25" w:rsidP="00AE279B">
      <w:pPr>
        <w:spacing w:after="0" w:line="240" w:lineRule="auto"/>
        <w:rPr>
          <w:rFonts w:ascii="Times New Roman" w:hAnsi="Times New Roman" w:cs="Times New Roman"/>
          <w:sz w:val="24"/>
          <w:szCs w:val="24"/>
        </w:rPr>
      </w:pPr>
    </w:p>
    <w:p w:rsidR="00F02A25" w:rsidRPr="0087441C" w:rsidRDefault="00F02A25" w:rsidP="00F02A25">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F02A25" w:rsidRPr="00F02A25" w:rsidRDefault="00F02A25" w:rsidP="00F02A25">
      <w:pPr>
        <w:ind w:left="417"/>
        <w:jc w:val="both"/>
        <w:rPr>
          <w:rFonts w:ascii="Times New Roman" w:hAnsi="Times New Roman"/>
          <w:sz w:val="24"/>
          <w:szCs w:val="24"/>
        </w:rPr>
      </w:pPr>
      <w:r w:rsidRPr="00F02A25">
        <w:rPr>
          <w:rFonts w:ascii="Times New Roman" w:hAnsi="Times New Roman"/>
          <w:sz w:val="24"/>
          <w:szCs w:val="24"/>
        </w:rPr>
        <w:t xml:space="preserve">Общество с ограниченной ответственностью «ЭВОК-сервис» ИНН 7731312456 </w:t>
      </w:r>
    </w:p>
    <w:p w:rsidR="00F02A25" w:rsidRDefault="00F02A25"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F02A25">
        <w:rPr>
          <w:rFonts w:ascii="Times New Roman" w:hAnsi="Times New Roman" w:cs="Times New Roman"/>
          <w:sz w:val="24"/>
          <w:szCs w:val="24"/>
        </w:rPr>
        <w:t>10</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F02A25" w:rsidRDefault="00F02A25" w:rsidP="00AE279B">
      <w:pPr>
        <w:spacing w:after="0" w:line="240" w:lineRule="auto"/>
        <w:rPr>
          <w:rFonts w:ascii="Times New Roman" w:hAnsi="Times New Roman" w:cs="Times New Roman"/>
          <w:sz w:val="24"/>
          <w:szCs w:val="24"/>
        </w:rPr>
      </w:pPr>
    </w:p>
    <w:p w:rsidR="00F02A25" w:rsidRPr="0087441C" w:rsidRDefault="00F02A25" w:rsidP="00F02A25">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F02A25" w:rsidRPr="00F02A25" w:rsidRDefault="00F02A25" w:rsidP="00F02A25">
      <w:pPr>
        <w:ind w:left="417"/>
        <w:jc w:val="both"/>
        <w:rPr>
          <w:rFonts w:ascii="Times New Roman" w:hAnsi="Times New Roman"/>
          <w:sz w:val="24"/>
          <w:szCs w:val="24"/>
        </w:rPr>
      </w:pPr>
      <w:r w:rsidRPr="00F02A25">
        <w:rPr>
          <w:rFonts w:ascii="Times New Roman" w:hAnsi="Times New Roman"/>
          <w:sz w:val="24"/>
          <w:szCs w:val="24"/>
        </w:rPr>
        <w:t xml:space="preserve">Общество с ограниченной ответственностью «СК «РАДИАНТ» ИНН 6311189423 </w:t>
      </w:r>
    </w:p>
    <w:p w:rsidR="00F02A25" w:rsidRDefault="00F02A25"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F02A25">
        <w:rPr>
          <w:rFonts w:ascii="Times New Roman" w:hAnsi="Times New Roman" w:cs="Times New Roman"/>
          <w:sz w:val="24"/>
          <w:szCs w:val="24"/>
        </w:rPr>
        <w:t>09</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F02A25" w:rsidRDefault="00F02A25" w:rsidP="00AE279B">
      <w:pPr>
        <w:spacing w:after="0" w:line="240" w:lineRule="auto"/>
        <w:rPr>
          <w:rFonts w:ascii="Times New Roman" w:hAnsi="Times New Roman" w:cs="Times New Roman"/>
          <w:sz w:val="24"/>
          <w:szCs w:val="24"/>
        </w:rPr>
      </w:pPr>
    </w:p>
    <w:p w:rsidR="00F02A25" w:rsidRPr="0087441C" w:rsidRDefault="00F02A25" w:rsidP="00F02A25">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F02A25" w:rsidRPr="00F02A25" w:rsidRDefault="00F02A25" w:rsidP="00F02A25">
      <w:pPr>
        <w:ind w:left="417"/>
        <w:jc w:val="both"/>
        <w:rPr>
          <w:rFonts w:ascii="Times New Roman" w:hAnsi="Times New Roman"/>
          <w:sz w:val="24"/>
          <w:szCs w:val="24"/>
        </w:rPr>
      </w:pPr>
      <w:r w:rsidRPr="00F02A25">
        <w:rPr>
          <w:rFonts w:ascii="Times New Roman" w:hAnsi="Times New Roman"/>
          <w:sz w:val="24"/>
          <w:szCs w:val="24"/>
        </w:rPr>
        <w:t xml:space="preserve">Общество с ограниченной ответственностью «СК ХРИСАОР» ИНН 7727450990 </w:t>
      </w:r>
    </w:p>
    <w:p w:rsidR="00F02A25" w:rsidRDefault="00F02A25"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F02A25">
        <w:rPr>
          <w:rFonts w:ascii="Times New Roman" w:hAnsi="Times New Roman" w:cs="Times New Roman"/>
          <w:sz w:val="24"/>
          <w:szCs w:val="24"/>
        </w:rPr>
        <w:t>05</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F02A25" w:rsidRDefault="00F02A25" w:rsidP="00AE279B">
      <w:pPr>
        <w:spacing w:after="0" w:line="240" w:lineRule="auto"/>
        <w:rPr>
          <w:rFonts w:ascii="Times New Roman" w:hAnsi="Times New Roman" w:cs="Times New Roman"/>
          <w:sz w:val="24"/>
          <w:szCs w:val="24"/>
        </w:rPr>
      </w:pPr>
    </w:p>
    <w:p w:rsidR="00F02A25" w:rsidRPr="0087441C" w:rsidRDefault="00F02A25" w:rsidP="00F02A25">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F02A25" w:rsidRPr="00F02A25" w:rsidRDefault="00F02A25" w:rsidP="00F02A25">
      <w:pPr>
        <w:spacing w:after="0"/>
        <w:ind w:left="417"/>
        <w:jc w:val="both"/>
        <w:rPr>
          <w:rFonts w:ascii="Times New Roman" w:hAnsi="Times New Roman"/>
          <w:sz w:val="24"/>
          <w:szCs w:val="24"/>
        </w:rPr>
      </w:pPr>
      <w:r w:rsidRPr="00F02A25">
        <w:rPr>
          <w:rFonts w:ascii="Times New Roman" w:hAnsi="Times New Roman"/>
          <w:sz w:val="24"/>
          <w:szCs w:val="24"/>
        </w:rPr>
        <w:t>Общество с ограниченной ответственностью «ЕСГ» ИНН 2225149691</w:t>
      </w:r>
    </w:p>
    <w:p w:rsidR="00F02A25" w:rsidRPr="00F02A25" w:rsidRDefault="00F02A25" w:rsidP="00F02A25">
      <w:pPr>
        <w:spacing w:after="0"/>
        <w:ind w:left="417"/>
        <w:jc w:val="both"/>
        <w:rPr>
          <w:rFonts w:ascii="Times New Roman" w:hAnsi="Times New Roman"/>
          <w:sz w:val="24"/>
          <w:szCs w:val="24"/>
        </w:rPr>
      </w:pPr>
      <w:r w:rsidRPr="00F02A25">
        <w:rPr>
          <w:rFonts w:ascii="Times New Roman" w:hAnsi="Times New Roman"/>
          <w:sz w:val="24"/>
          <w:szCs w:val="24"/>
        </w:rPr>
        <w:t xml:space="preserve">Общество с ограниченной ответственностью «АЗИМУТ» ИНН 6829155053 </w:t>
      </w:r>
    </w:p>
    <w:p w:rsidR="00F02A25" w:rsidRDefault="00F02A25"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9B5508">
        <w:rPr>
          <w:rFonts w:ascii="Times New Roman" w:hAnsi="Times New Roman" w:cs="Times New Roman"/>
          <w:sz w:val="24"/>
          <w:szCs w:val="24"/>
        </w:rPr>
        <w:t>04</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9B5508" w:rsidRDefault="009B5508" w:rsidP="00AE279B">
      <w:pPr>
        <w:spacing w:after="0" w:line="240" w:lineRule="auto"/>
        <w:rPr>
          <w:rFonts w:ascii="Times New Roman" w:hAnsi="Times New Roman" w:cs="Times New Roman"/>
          <w:sz w:val="24"/>
          <w:szCs w:val="24"/>
        </w:rPr>
      </w:pPr>
    </w:p>
    <w:p w:rsidR="009B5508" w:rsidRPr="0087441C" w:rsidRDefault="009B5508" w:rsidP="009B550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9B5508" w:rsidRPr="009B5508" w:rsidRDefault="009B5508" w:rsidP="009B5508">
      <w:pPr>
        <w:spacing w:after="0" w:line="240" w:lineRule="auto"/>
        <w:ind w:left="417"/>
        <w:jc w:val="both"/>
        <w:rPr>
          <w:rFonts w:ascii="Times New Roman" w:hAnsi="Times New Roman"/>
          <w:sz w:val="24"/>
          <w:szCs w:val="24"/>
        </w:rPr>
      </w:pPr>
      <w:r w:rsidRPr="009B5508">
        <w:rPr>
          <w:rFonts w:ascii="Times New Roman" w:hAnsi="Times New Roman"/>
          <w:sz w:val="24"/>
          <w:szCs w:val="24"/>
        </w:rPr>
        <w:t>Общество с ограниченной ответственностью «РАЗВИТИЕ» ИНН 5042144733</w:t>
      </w:r>
    </w:p>
    <w:p w:rsidR="009B5508" w:rsidRPr="009B5508" w:rsidRDefault="009B5508" w:rsidP="009B5508">
      <w:pPr>
        <w:spacing w:after="0" w:line="240" w:lineRule="auto"/>
        <w:ind w:left="417"/>
        <w:jc w:val="both"/>
        <w:rPr>
          <w:rFonts w:ascii="Times New Roman" w:hAnsi="Times New Roman"/>
          <w:sz w:val="24"/>
          <w:szCs w:val="24"/>
        </w:rPr>
      </w:pPr>
      <w:r w:rsidRPr="009B5508">
        <w:rPr>
          <w:rFonts w:ascii="Times New Roman" w:hAnsi="Times New Roman"/>
          <w:sz w:val="24"/>
          <w:szCs w:val="24"/>
        </w:rPr>
        <w:t>Общество с ограниченной ответственностью «АФК Лидер» ИНН 7743286024</w:t>
      </w:r>
    </w:p>
    <w:p w:rsidR="009B5508" w:rsidRPr="009B5508" w:rsidRDefault="009B5508" w:rsidP="009B5508">
      <w:pPr>
        <w:spacing w:after="0" w:line="240" w:lineRule="auto"/>
        <w:ind w:left="417"/>
        <w:jc w:val="both"/>
        <w:rPr>
          <w:rFonts w:ascii="Times New Roman" w:hAnsi="Times New Roman"/>
          <w:sz w:val="24"/>
          <w:szCs w:val="24"/>
        </w:rPr>
      </w:pPr>
      <w:r w:rsidRPr="009B5508">
        <w:rPr>
          <w:rFonts w:ascii="Times New Roman" w:hAnsi="Times New Roman"/>
          <w:sz w:val="24"/>
          <w:szCs w:val="24"/>
        </w:rPr>
        <w:t xml:space="preserve">Акционерное общество «ФАРУС» ИНН 9705151125 </w:t>
      </w:r>
    </w:p>
    <w:p w:rsidR="009B5508" w:rsidRDefault="009B5508"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9B5508">
        <w:rPr>
          <w:rFonts w:ascii="Times New Roman" w:hAnsi="Times New Roman" w:cs="Times New Roman"/>
          <w:sz w:val="24"/>
          <w:szCs w:val="24"/>
        </w:rPr>
        <w:t>03</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9B5508" w:rsidRDefault="009B5508" w:rsidP="00AE279B">
      <w:pPr>
        <w:spacing w:after="0" w:line="240" w:lineRule="auto"/>
        <w:rPr>
          <w:rFonts w:ascii="Times New Roman" w:hAnsi="Times New Roman" w:cs="Times New Roman"/>
          <w:sz w:val="24"/>
          <w:szCs w:val="24"/>
        </w:rPr>
      </w:pPr>
    </w:p>
    <w:p w:rsidR="009B5508" w:rsidRPr="0087441C" w:rsidRDefault="009B5508" w:rsidP="009B550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9B5508" w:rsidRPr="009B5508" w:rsidRDefault="009B5508" w:rsidP="009B5508">
      <w:pPr>
        <w:spacing w:after="0" w:line="240" w:lineRule="auto"/>
        <w:ind w:left="417"/>
        <w:jc w:val="both"/>
        <w:rPr>
          <w:rFonts w:ascii="Times New Roman" w:hAnsi="Times New Roman"/>
          <w:sz w:val="24"/>
          <w:szCs w:val="24"/>
        </w:rPr>
      </w:pPr>
      <w:r w:rsidRPr="009B5508">
        <w:rPr>
          <w:rFonts w:ascii="Times New Roman" w:hAnsi="Times New Roman"/>
          <w:sz w:val="24"/>
          <w:szCs w:val="24"/>
        </w:rPr>
        <w:t>Общество с ограниченной ответственностью «АСПЭК-ИНТЕРСТРОЙ» ИНН 1835071780</w:t>
      </w:r>
    </w:p>
    <w:p w:rsidR="009B5508" w:rsidRPr="009B5508" w:rsidRDefault="009B5508" w:rsidP="009B5508">
      <w:pPr>
        <w:spacing w:after="0" w:line="240" w:lineRule="auto"/>
        <w:ind w:left="417"/>
        <w:jc w:val="both"/>
        <w:rPr>
          <w:rFonts w:ascii="Times New Roman" w:hAnsi="Times New Roman"/>
          <w:sz w:val="24"/>
          <w:szCs w:val="24"/>
        </w:rPr>
      </w:pPr>
      <w:r w:rsidRPr="009B5508">
        <w:rPr>
          <w:rFonts w:ascii="Times New Roman" w:hAnsi="Times New Roman"/>
          <w:sz w:val="24"/>
          <w:szCs w:val="24"/>
        </w:rPr>
        <w:t xml:space="preserve">Общество с ограниченной ответственностью «АБК-Профиль» ИНН 3666175288 </w:t>
      </w:r>
    </w:p>
    <w:p w:rsidR="009B5508" w:rsidRDefault="009B5508"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9B5508">
        <w:rPr>
          <w:rFonts w:ascii="Times New Roman" w:hAnsi="Times New Roman" w:cs="Times New Roman"/>
          <w:sz w:val="24"/>
          <w:szCs w:val="24"/>
        </w:rPr>
        <w:t>02</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9B5508" w:rsidRDefault="009B5508" w:rsidP="00AE279B">
      <w:pPr>
        <w:spacing w:after="0" w:line="240" w:lineRule="auto"/>
        <w:rPr>
          <w:rFonts w:ascii="Times New Roman" w:hAnsi="Times New Roman" w:cs="Times New Roman"/>
          <w:sz w:val="24"/>
          <w:szCs w:val="24"/>
        </w:rPr>
      </w:pPr>
    </w:p>
    <w:p w:rsidR="009B5508" w:rsidRPr="00CD0E9B" w:rsidRDefault="009B5508" w:rsidP="009B5508">
      <w:pPr>
        <w:autoSpaceDE w:val="0"/>
        <w:autoSpaceDN w:val="0"/>
        <w:adjustRightInd w:val="0"/>
        <w:spacing w:after="0" w:line="240" w:lineRule="auto"/>
        <w:ind w:firstLine="540"/>
        <w:jc w:val="both"/>
        <w:rPr>
          <w:rFonts w:ascii="Times New Roman" w:hAnsi="Times New Roman" w:cs="Times New Roman"/>
          <w:sz w:val="24"/>
          <w:szCs w:val="24"/>
        </w:rPr>
      </w:pPr>
      <w:r w:rsidRPr="00CD0E9B">
        <w:rPr>
          <w:rFonts w:ascii="Times New Roman" w:hAnsi="Times New Roman" w:cs="Times New Roman"/>
          <w:b/>
          <w:sz w:val="24"/>
          <w:szCs w:val="24"/>
        </w:rPr>
        <w:t xml:space="preserve">Решили: </w:t>
      </w:r>
      <w:r w:rsidRPr="00CD0E9B">
        <w:rPr>
          <w:rFonts w:ascii="Times New Roman" w:hAnsi="Times New Roman" w:cs="Times New Roman"/>
          <w:sz w:val="24"/>
          <w:szCs w:val="24"/>
        </w:rPr>
        <w:t xml:space="preserve">принять </w:t>
      </w:r>
      <w:r w:rsidRPr="00CD0E9B">
        <w:rPr>
          <w:rFonts w:ascii="Times New Roman" w:eastAsiaTheme="minorHAnsi" w:hAnsi="Times New Roman" w:cs="Times New Roman"/>
          <w:sz w:val="24"/>
          <w:szCs w:val="24"/>
          <w:lang w:eastAsia="en-US"/>
        </w:rPr>
        <w:t xml:space="preserve">нижепоименованных лиц </w:t>
      </w:r>
      <w:r w:rsidRPr="00CD0E9B">
        <w:rPr>
          <w:rFonts w:ascii="Times New Roman" w:hAnsi="Times New Roman" w:cs="Times New Roman"/>
          <w:sz w:val="24"/>
          <w:szCs w:val="24"/>
        </w:rPr>
        <w:t>в члены Ассоциации</w:t>
      </w:r>
      <w:r w:rsidRPr="00CD0E9B">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sidRPr="00CD0E9B">
        <w:rPr>
          <w:rFonts w:ascii="Times New Roman" w:hAnsi="Times New Roman" w:cs="Times New Roman"/>
          <w:sz w:val="24"/>
          <w:szCs w:val="24"/>
        </w:rPr>
        <w:t>, а именно:</w:t>
      </w:r>
    </w:p>
    <w:p w:rsidR="009B5508" w:rsidRPr="009B5508" w:rsidRDefault="009B5508" w:rsidP="009B5508">
      <w:pPr>
        <w:spacing w:after="0" w:line="240" w:lineRule="auto"/>
        <w:ind w:left="360"/>
        <w:jc w:val="both"/>
        <w:rPr>
          <w:rFonts w:ascii="Times New Roman" w:hAnsi="Times New Roman"/>
          <w:sz w:val="24"/>
          <w:szCs w:val="24"/>
        </w:rPr>
      </w:pPr>
      <w:r w:rsidRPr="009B5508">
        <w:rPr>
          <w:rFonts w:ascii="Times New Roman" w:hAnsi="Times New Roman"/>
          <w:sz w:val="24"/>
          <w:szCs w:val="24"/>
        </w:rPr>
        <w:t>Общество с ограниченной ответственностью «Электромонтаж М» ИНН 1327020310</w:t>
      </w:r>
    </w:p>
    <w:p w:rsidR="009B5508" w:rsidRPr="009B5508" w:rsidRDefault="009B5508" w:rsidP="009B5508">
      <w:pPr>
        <w:spacing w:after="0" w:line="240" w:lineRule="auto"/>
        <w:ind w:left="360"/>
        <w:rPr>
          <w:rFonts w:ascii="Times New Roman" w:hAnsi="Times New Roman" w:cs="Times New Roman"/>
          <w:sz w:val="24"/>
          <w:szCs w:val="24"/>
        </w:rPr>
      </w:pPr>
      <w:r w:rsidRPr="009B5508">
        <w:rPr>
          <w:rFonts w:ascii="Times New Roman" w:hAnsi="Times New Roman"/>
          <w:sz w:val="24"/>
          <w:szCs w:val="24"/>
        </w:rPr>
        <w:t>Общество с ограниченной ответственностью «Квадро Консалт» ИНН 9725035381</w:t>
      </w:r>
    </w:p>
    <w:p w:rsidR="00AE279B" w:rsidRDefault="00AE279B" w:rsidP="00AE279B">
      <w:pPr>
        <w:spacing w:after="0" w:line="240" w:lineRule="auto"/>
        <w:rPr>
          <w:rFonts w:ascii="Times New Roman" w:hAnsi="Times New Roman" w:cs="Times New Roman"/>
          <w:sz w:val="24"/>
          <w:szCs w:val="24"/>
        </w:rPr>
      </w:pPr>
    </w:p>
    <w:p w:rsidR="009B5508" w:rsidRPr="00CD0E9B" w:rsidRDefault="009B5508" w:rsidP="009B5508">
      <w:pPr>
        <w:spacing w:after="0" w:line="240" w:lineRule="auto"/>
        <w:ind w:firstLine="567"/>
        <w:jc w:val="both"/>
        <w:rPr>
          <w:rFonts w:ascii="Times New Roman" w:hAnsi="Times New Roman" w:cs="Times New Roman"/>
          <w:sz w:val="24"/>
          <w:szCs w:val="24"/>
        </w:rPr>
      </w:pPr>
      <w:r w:rsidRPr="00CD0E9B">
        <w:rPr>
          <w:rFonts w:ascii="Times New Roman" w:hAnsi="Times New Roman" w:cs="Times New Roman"/>
          <w:b/>
          <w:sz w:val="24"/>
          <w:szCs w:val="24"/>
        </w:rPr>
        <w:t xml:space="preserve">Решили: </w:t>
      </w:r>
      <w:r w:rsidRPr="00CD0E9B">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656" w:type="dxa"/>
        <w:tblInd w:w="91" w:type="dxa"/>
        <w:tblLook w:val="04A0"/>
      </w:tblPr>
      <w:tblGrid>
        <w:gridCol w:w="7367"/>
        <w:gridCol w:w="736"/>
        <w:gridCol w:w="1553"/>
      </w:tblGrid>
      <w:tr w:rsidR="009B5508" w:rsidRPr="00CD0E9B" w:rsidTr="009B5508">
        <w:trPr>
          <w:trHeight w:val="630"/>
        </w:trPr>
        <w:tc>
          <w:tcPr>
            <w:tcW w:w="7367" w:type="dxa"/>
            <w:tcBorders>
              <w:top w:val="nil"/>
              <w:left w:val="nil"/>
              <w:bottom w:val="nil"/>
              <w:right w:val="nil"/>
            </w:tcBorders>
            <w:shd w:val="clear" w:color="auto" w:fill="auto"/>
            <w:hideMark/>
          </w:tcPr>
          <w:p w:rsidR="009B5508" w:rsidRPr="00CD0E9B" w:rsidRDefault="009B5508" w:rsidP="00545D2E">
            <w:pPr>
              <w:spacing w:after="0" w:line="240" w:lineRule="auto"/>
              <w:rPr>
                <w:rFonts w:ascii="Times New Roman" w:eastAsia="Times New Roman" w:hAnsi="Times New Roman" w:cs="Times New Roman"/>
                <w:color w:val="000000"/>
                <w:sz w:val="24"/>
                <w:szCs w:val="24"/>
              </w:rPr>
            </w:pPr>
            <w:r w:rsidRPr="00CD0E9B">
              <w:rPr>
                <w:rFonts w:ascii="Times New Roman" w:eastAsia="Times New Roman" w:hAnsi="Times New Roman" w:cs="Times New Roman"/>
                <w:color w:val="000000"/>
                <w:sz w:val="24"/>
                <w:szCs w:val="24"/>
              </w:rPr>
              <w:t>ОБЩЕСТВО С ОГРАНИЧЕННОЙ ОТВЕТСТВЕННОСТЬЮ «БУДСТАНДАРТ»</w:t>
            </w:r>
          </w:p>
          <w:p w:rsidR="009B5508" w:rsidRPr="00CD0E9B" w:rsidRDefault="009B5508" w:rsidP="00545D2E">
            <w:pPr>
              <w:spacing w:after="0" w:line="240" w:lineRule="auto"/>
              <w:rPr>
                <w:rFonts w:ascii="Times New Roman" w:eastAsia="Times New Roman" w:hAnsi="Times New Roman" w:cs="Times New Roman"/>
                <w:color w:val="000000"/>
                <w:sz w:val="24"/>
                <w:szCs w:val="24"/>
              </w:rPr>
            </w:pPr>
            <w:r w:rsidRPr="00CD0E9B">
              <w:rPr>
                <w:rFonts w:ascii="Times New Roman" w:eastAsia="Times New Roman" w:hAnsi="Times New Roman" w:cs="Times New Roman"/>
                <w:color w:val="000000"/>
                <w:sz w:val="24"/>
                <w:szCs w:val="24"/>
              </w:rPr>
              <w:t>ОБЩЕСТВО С ОГРАНИЧЕННОЙ ОТВЕТСТВЕННОСТЬЮ «ВОРОНЕЖНЕФТЬГАЗСТРОЙ»</w:t>
            </w:r>
          </w:p>
        </w:tc>
        <w:tc>
          <w:tcPr>
            <w:tcW w:w="736" w:type="dxa"/>
            <w:tcBorders>
              <w:top w:val="nil"/>
              <w:left w:val="nil"/>
              <w:bottom w:val="nil"/>
              <w:right w:val="nil"/>
            </w:tcBorders>
            <w:shd w:val="clear" w:color="auto" w:fill="auto"/>
            <w:noWrap/>
            <w:hideMark/>
          </w:tcPr>
          <w:p w:rsidR="009B5508" w:rsidRPr="00CD0E9B" w:rsidRDefault="009B5508" w:rsidP="00545D2E">
            <w:pPr>
              <w:spacing w:after="0" w:line="240" w:lineRule="auto"/>
              <w:rPr>
                <w:rFonts w:ascii="Times New Roman" w:eastAsia="Times New Roman" w:hAnsi="Times New Roman" w:cs="Times New Roman"/>
                <w:color w:val="000000"/>
                <w:sz w:val="24"/>
                <w:szCs w:val="24"/>
              </w:rPr>
            </w:pPr>
            <w:r w:rsidRPr="00CD0E9B">
              <w:rPr>
                <w:rFonts w:ascii="Times New Roman" w:eastAsia="Times New Roman" w:hAnsi="Times New Roman" w:cs="Times New Roman"/>
                <w:color w:val="000000"/>
                <w:sz w:val="24"/>
                <w:szCs w:val="24"/>
              </w:rPr>
              <w:t>ИНН</w:t>
            </w:r>
          </w:p>
          <w:p w:rsidR="009B5508" w:rsidRPr="00CD0E9B" w:rsidRDefault="009B5508" w:rsidP="00545D2E">
            <w:pPr>
              <w:spacing w:after="0" w:line="240" w:lineRule="auto"/>
              <w:rPr>
                <w:rFonts w:ascii="Times New Roman" w:eastAsia="Times New Roman" w:hAnsi="Times New Roman" w:cs="Times New Roman"/>
                <w:color w:val="000000"/>
                <w:sz w:val="24"/>
                <w:szCs w:val="24"/>
              </w:rPr>
            </w:pPr>
          </w:p>
          <w:p w:rsidR="009B5508" w:rsidRPr="00CD0E9B" w:rsidRDefault="009B5508" w:rsidP="00545D2E">
            <w:pPr>
              <w:spacing w:after="0" w:line="240" w:lineRule="auto"/>
              <w:rPr>
                <w:rFonts w:ascii="Times New Roman" w:eastAsia="Times New Roman" w:hAnsi="Times New Roman" w:cs="Times New Roman"/>
                <w:color w:val="000000"/>
                <w:sz w:val="24"/>
                <w:szCs w:val="24"/>
              </w:rPr>
            </w:pPr>
            <w:r w:rsidRPr="00CD0E9B">
              <w:rPr>
                <w:rFonts w:ascii="Times New Roman" w:eastAsia="Times New Roman" w:hAnsi="Times New Roman" w:cs="Times New Roman"/>
                <w:color w:val="000000"/>
                <w:sz w:val="24"/>
                <w:szCs w:val="24"/>
              </w:rPr>
              <w:t>ИНН</w:t>
            </w:r>
          </w:p>
          <w:p w:rsidR="009B5508" w:rsidRPr="00CD0E9B" w:rsidRDefault="009B5508" w:rsidP="00545D2E">
            <w:pPr>
              <w:spacing w:after="0" w:line="240" w:lineRule="auto"/>
              <w:rPr>
                <w:rFonts w:ascii="Times New Roman" w:eastAsia="Times New Roman" w:hAnsi="Times New Roman" w:cs="Times New Roman"/>
                <w:color w:val="000000"/>
                <w:sz w:val="24"/>
                <w:szCs w:val="24"/>
              </w:rPr>
            </w:pPr>
          </w:p>
          <w:p w:rsidR="009B5508" w:rsidRPr="00CD0E9B" w:rsidRDefault="009B5508" w:rsidP="00545D2E">
            <w:pPr>
              <w:spacing w:after="0" w:line="240" w:lineRule="auto"/>
              <w:rPr>
                <w:rFonts w:ascii="Times New Roman" w:eastAsia="Times New Roman" w:hAnsi="Times New Roman" w:cs="Times New Roman"/>
                <w:color w:val="000000"/>
                <w:sz w:val="24"/>
                <w:szCs w:val="24"/>
              </w:rPr>
            </w:pPr>
          </w:p>
        </w:tc>
        <w:tc>
          <w:tcPr>
            <w:tcW w:w="1553" w:type="dxa"/>
            <w:tcBorders>
              <w:top w:val="nil"/>
              <w:left w:val="nil"/>
              <w:bottom w:val="nil"/>
              <w:right w:val="nil"/>
            </w:tcBorders>
            <w:shd w:val="clear" w:color="auto" w:fill="auto"/>
            <w:noWrap/>
            <w:hideMark/>
          </w:tcPr>
          <w:p w:rsidR="009B5508" w:rsidRPr="00CD0E9B" w:rsidRDefault="009B5508" w:rsidP="00545D2E">
            <w:pPr>
              <w:spacing w:after="0" w:line="240" w:lineRule="auto"/>
              <w:rPr>
                <w:rFonts w:ascii="Times New Roman" w:eastAsia="Times New Roman" w:hAnsi="Times New Roman" w:cs="Times New Roman"/>
                <w:color w:val="000000"/>
                <w:sz w:val="24"/>
                <w:szCs w:val="24"/>
              </w:rPr>
            </w:pPr>
            <w:r w:rsidRPr="00CD0E9B">
              <w:rPr>
                <w:rFonts w:ascii="Times New Roman" w:eastAsia="Times New Roman" w:hAnsi="Times New Roman" w:cs="Times New Roman"/>
                <w:color w:val="000000"/>
                <w:sz w:val="24"/>
                <w:szCs w:val="24"/>
              </w:rPr>
              <w:t>5009085449</w:t>
            </w:r>
          </w:p>
          <w:p w:rsidR="009B5508" w:rsidRPr="00CD0E9B" w:rsidRDefault="009B5508" w:rsidP="00545D2E">
            <w:pPr>
              <w:spacing w:after="0" w:line="240" w:lineRule="auto"/>
              <w:rPr>
                <w:rFonts w:ascii="Times New Roman" w:eastAsia="Times New Roman" w:hAnsi="Times New Roman" w:cs="Times New Roman"/>
                <w:color w:val="000000"/>
                <w:sz w:val="24"/>
                <w:szCs w:val="24"/>
              </w:rPr>
            </w:pPr>
          </w:p>
          <w:p w:rsidR="009B5508" w:rsidRPr="00CD0E9B" w:rsidRDefault="009B5508" w:rsidP="00545D2E">
            <w:pPr>
              <w:spacing w:after="0" w:line="240" w:lineRule="auto"/>
              <w:rPr>
                <w:rFonts w:ascii="Times New Roman" w:eastAsia="Times New Roman" w:hAnsi="Times New Roman" w:cs="Times New Roman"/>
                <w:color w:val="000000"/>
                <w:sz w:val="24"/>
                <w:szCs w:val="24"/>
              </w:rPr>
            </w:pPr>
            <w:r w:rsidRPr="00CD0E9B">
              <w:rPr>
                <w:rFonts w:ascii="Times New Roman" w:eastAsia="Times New Roman" w:hAnsi="Times New Roman" w:cs="Times New Roman"/>
                <w:color w:val="000000"/>
                <w:sz w:val="24"/>
                <w:szCs w:val="24"/>
              </w:rPr>
              <w:t>3664080760</w:t>
            </w:r>
          </w:p>
        </w:tc>
      </w:tr>
    </w:tbl>
    <w:p w:rsidR="009B5508" w:rsidRDefault="009B5508" w:rsidP="009B5508">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01</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9B5508" w:rsidRDefault="009B5508" w:rsidP="00AE279B">
      <w:pPr>
        <w:spacing w:after="0" w:line="240" w:lineRule="auto"/>
        <w:rPr>
          <w:rFonts w:ascii="Times New Roman" w:hAnsi="Times New Roman" w:cs="Times New Roman"/>
          <w:sz w:val="24"/>
          <w:szCs w:val="24"/>
        </w:rPr>
      </w:pPr>
    </w:p>
    <w:p w:rsidR="009B5508" w:rsidRPr="004C6E1C" w:rsidRDefault="009B5508" w:rsidP="009B5508">
      <w:pPr>
        <w:autoSpaceDE w:val="0"/>
        <w:autoSpaceDN w:val="0"/>
        <w:adjustRightInd w:val="0"/>
        <w:spacing w:after="0" w:line="240" w:lineRule="auto"/>
        <w:ind w:firstLine="540"/>
        <w:jc w:val="both"/>
        <w:rPr>
          <w:rFonts w:ascii="Times New Roman" w:hAnsi="Times New Roman"/>
          <w:sz w:val="23"/>
          <w:szCs w:val="23"/>
        </w:rPr>
      </w:pPr>
      <w:r w:rsidRPr="004C6E1C">
        <w:rPr>
          <w:rFonts w:ascii="Times New Roman" w:hAnsi="Times New Roman"/>
          <w:b/>
          <w:sz w:val="23"/>
          <w:szCs w:val="23"/>
        </w:rPr>
        <w:t xml:space="preserve">Решили: </w:t>
      </w:r>
      <w:r w:rsidRPr="004C6E1C">
        <w:rPr>
          <w:rFonts w:ascii="Times New Roman" w:hAnsi="Times New Roman"/>
          <w:sz w:val="23"/>
          <w:szCs w:val="23"/>
        </w:rPr>
        <w:t xml:space="preserve">принять </w:t>
      </w:r>
      <w:r w:rsidRPr="004C6E1C">
        <w:rPr>
          <w:rFonts w:ascii="Times New Roman" w:eastAsiaTheme="minorHAnsi" w:hAnsi="Times New Roman" w:cs="Times New Roman"/>
          <w:sz w:val="23"/>
          <w:szCs w:val="23"/>
          <w:lang w:eastAsia="en-US"/>
        </w:rPr>
        <w:t xml:space="preserve">нижепоименованных лиц </w:t>
      </w:r>
      <w:r w:rsidRPr="004C6E1C">
        <w:rPr>
          <w:rFonts w:ascii="Times New Roman" w:hAnsi="Times New Roman"/>
          <w:sz w:val="23"/>
          <w:szCs w:val="23"/>
        </w:rPr>
        <w:t>в члены Ассоциации</w:t>
      </w:r>
      <w:r w:rsidRPr="004C6E1C">
        <w:rPr>
          <w:rFonts w:ascii="Times New Roman" w:eastAsiaTheme="minorHAnsi" w:hAnsi="Times New Roman" w:cs="Times New Roman"/>
          <w:sz w:val="23"/>
          <w:szCs w:val="23"/>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sidRPr="004C6E1C">
        <w:rPr>
          <w:rFonts w:ascii="Times New Roman" w:hAnsi="Times New Roman"/>
          <w:sz w:val="23"/>
          <w:szCs w:val="23"/>
        </w:rPr>
        <w:t>, а именно:</w:t>
      </w:r>
    </w:p>
    <w:p w:rsidR="009B5508" w:rsidRPr="009B5508" w:rsidRDefault="009B5508" w:rsidP="009B5508">
      <w:pPr>
        <w:spacing w:after="0" w:line="240" w:lineRule="auto"/>
        <w:ind w:left="417"/>
        <w:jc w:val="both"/>
        <w:rPr>
          <w:rFonts w:ascii="Times New Roman" w:hAnsi="Times New Roman"/>
          <w:sz w:val="23"/>
          <w:szCs w:val="23"/>
        </w:rPr>
      </w:pPr>
      <w:r w:rsidRPr="009B5508">
        <w:rPr>
          <w:rFonts w:ascii="Times New Roman" w:hAnsi="Times New Roman"/>
          <w:sz w:val="23"/>
          <w:szCs w:val="23"/>
        </w:rPr>
        <w:t>Общество с ограниченной ответственностью «СПЕЦИАЛИЗИРОВАННЫЙ ЗАСТРОЙЩИК «ЕВРОИНВЕСТ КУДРОВО» ИНН 4703180308</w:t>
      </w:r>
    </w:p>
    <w:p w:rsidR="009B5508" w:rsidRPr="009B5508" w:rsidRDefault="009B5508" w:rsidP="009B5508">
      <w:pPr>
        <w:spacing w:after="0" w:line="240" w:lineRule="auto"/>
        <w:ind w:left="417"/>
        <w:jc w:val="both"/>
        <w:rPr>
          <w:rFonts w:ascii="Times New Roman" w:hAnsi="Times New Roman"/>
          <w:sz w:val="23"/>
          <w:szCs w:val="23"/>
        </w:rPr>
      </w:pPr>
      <w:r w:rsidRPr="009B5508">
        <w:rPr>
          <w:rFonts w:ascii="Times New Roman" w:hAnsi="Times New Roman"/>
          <w:sz w:val="23"/>
          <w:szCs w:val="23"/>
        </w:rPr>
        <w:t>Общество с ограниченной ответственностью «АлДи» ИНН 6670325693</w:t>
      </w:r>
    </w:p>
    <w:p w:rsidR="009B5508" w:rsidRPr="009B5508" w:rsidRDefault="009B5508" w:rsidP="009B5508">
      <w:pPr>
        <w:spacing w:after="0" w:line="240" w:lineRule="auto"/>
        <w:ind w:left="417"/>
        <w:jc w:val="both"/>
        <w:rPr>
          <w:rFonts w:ascii="Times New Roman" w:hAnsi="Times New Roman"/>
          <w:sz w:val="23"/>
          <w:szCs w:val="23"/>
        </w:rPr>
      </w:pPr>
      <w:r w:rsidRPr="009B5508">
        <w:rPr>
          <w:rFonts w:ascii="Times New Roman" w:hAnsi="Times New Roman"/>
          <w:sz w:val="23"/>
          <w:szCs w:val="23"/>
        </w:rPr>
        <w:t xml:space="preserve">Общество с ограниченной ответственностью «НПП «Тепловое оборудование» ИНН 7839027574 </w:t>
      </w:r>
    </w:p>
    <w:p w:rsidR="009B5508" w:rsidRDefault="009B5508" w:rsidP="00AE279B">
      <w:pPr>
        <w:spacing w:after="0" w:line="240" w:lineRule="auto"/>
        <w:rPr>
          <w:rFonts w:ascii="Times New Roman" w:hAnsi="Times New Roman" w:cs="Times New Roman"/>
          <w:sz w:val="24"/>
          <w:szCs w:val="24"/>
        </w:rPr>
      </w:pPr>
    </w:p>
    <w:p w:rsidR="009B5508" w:rsidRDefault="009B5508" w:rsidP="009B5508">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210177">
        <w:rPr>
          <w:rFonts w:ascii="Times New Roman" w:hAnsi="Times New Roman" w:cs="Times New Roman"/>
          <w:sz w:val="24"/>
          <w:szCs w:val="24"/>
        </w:rPr>
        <w:t>26</w:t>
      </w:r>
      <w:r w:rsidRPr="008B4CAC">
        <w:rPr>
          <w:rFonts w:ascii="Times New Roman" w:hAnsi="Times New Roman" w:cs="Times New Roman"/>
          <w:sz w:val="24"/>
          <w:szCs w:val="24"/>
        </w:rPr>
        <w:t>.</w:t>
      </w:r>
      <w:r>
        <w:rPr>
          <w:rFonts w:ascii="Times New Roman" w:hAnsi="Times New Roman" w:cs="Times New Roman"/>
          <w:sz w:val="24"/>
          <w:szCs w:val="24"/>
        </w:rPr>
        <w:t>0</w:t>
      </w:r>
      <w:r w:rsidR="00210177">
        <w:rPr>
          <w:rFonts w:ascii="Times New Roman" w:hAnsi="Times New Roman" w:cs="Times New Roman"/>
          <w:sz w:val="24"/>
          <w:szCs w:val="24"/>
        </w:rPr>
        <w:t>2</w:t>
      </w:r>
      <w:r w:rsidRPr="008B4CAC">
        <w:rPr>
          <w:rFonts w:ascii="Times New Roman" w:hAnsi="Times New Roman" w:cs="Times New Roman"/>
          <w:sz w:val="24"/>
          <w:szCs w:val="24"/>
        </w:rPr>
        <w:t>.2021</w:t>
      </w:r>
    </w:p>
    <w:p w:rsidR="00210177" w:rsidRDefault="00210177" w:rsidP="009B5508">
      <w:pPr>
        <w:spacing w:after="0" w:line="240" w:lineRule="auto"/>
        <w:rPr>
          <w:rFonts w:ascii="Times New Roman" w:hAnsi="Times New Roman" w:cs="Times New Roman"/>
          <w:sz w:val="24"/>
          <w:szCs w:val="24"/>
        </w:rPr>
      </w:pPr>
    </w:p>
    <w:p w:rsidR="00210177" w:rsidRPr="0087441C" w:rsidRDefault="00210177" w:rsidP="00210177">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210177" w:rsidRPr="00210177" w:rsidRDefault="00210177" w:rsidP="00210177">
      <w:pPr>
        <w:spacing w:after="0"/>
        <w:ind w:left="417"/>
        <w:jc w:val="both"/>
        <w:rPr>
          <w:rFonts w:ascii="Times New Roman" w:hAnsi="Times New Roman"/>
          <w:sz w:val="24"/>
          <w:szCs w:val="24"/>
        </w:rPr>
      </w:pPr>
      <w:r w:rsidRPr="00210177">
        <w:rPr>
          <w:rFonts w:ascii="Times New Roman" w:hAnsi="Times New Roman"/>
          <w:sz w:val="24"/>
          <w:szCs w:val="24"/>
        </w:rPr>
        <w:t xml:space="preserve">Индивидуальный предприниматель Шимолин Владислав Игоревич ИНН 381610773299 </w:t>
      </w:r>
    </w:p>
    <w:p w:rsidR="00210177" w:rsidRDefault="00210177" w:rsidP="009B5508">
      <w:pPr>
        <w:spacing w:after="0" w:line="240" w:lineRule="auto"/>
        <w:rPr>
          <w:rFonts w:ascii="Times New Roman" w:hAnsi="Times New Roman" w:cs="Times New Roman"/>
          <w:sz w:val="24"/>
          <w:szCs w:val="24"/>
        </w:rPr>
      </w:pPr>
    </w:p>
    <w:p w:rsidR="00210177" w:rsidRDefault="00210177" w:rsidP="00210177">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244DA5">
        <w:rPr>
          <w:rFonts w:ascii="Times New Roman" w:hAnsi="Times New Roman" w:cs="Times New Roman"/>
          <w:sz w:val="24"/>
          <w:szCs w:val="24"/>
        </w:rPr>
        <w:t>5</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.2021</w:t>
      </w:r>
    </w:p>
    <w:p w:rsidR="00244DA5" w:rsidRDefault="00244DA5" w:rsidP="00210177">
      <w:pPr>
        <w:spacing w:after="0" w:line="240" w:lineRule="auto"/>
        <w:rPr>
          <w:rFonts w:ascii="Times New Roman" w:hAnsi="Times New Roman" w:cs="Times New Roman"/>
          <w:sz w:val="24"/>
          <w:szCs w:val="24"/>
        </w:rPr>
      </w:pPr>
    </w:p>
    <w:p w:rsidR="00244DA5" w:rsidRPr="0087441C" w:rsidRDefault="00244DA5" w:rsidP="00244DA5">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 xml:space="preserve">договоров подряда на подготовку </w:t>
      </w:r>
      <w:r w:rsidRPr="00113C75">
        <w:rPr>
          <w:rFonts w:ascii="Times New Roman" w:eastAsiaTheme="minorHAnsi" w:hAnsi="Times New Roman" w:cs="Times New Roman"/>
          <w:sz w:val="24"/>
          <w:szCs w:val="24"/>
          <w:lang w:eastAsia="en-US"/>
        </w:rPr>
        <w:lastRenderedPageBreak/>
        <w:t>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244DA5" w:rsidRPr="00244DA5" w:rsidRDefault="00244DA5" w:rsidP="00244DA5">
      <w:pPr>
        <w:spacing w:after="0"/>
        <w:ind w:left="417"/>
        <w:jc w:val="both"/>
        <w:rPr>
          <w:rFonts w:ascii="Times New Roman" w:hAnsi="Times New Roman"/>
          <w:sz w:val="24"/>
          <w:szCs w:val="24"/>
        </w:rPr>
      </w:pPr>
      <w:r w:rsidRPr="00244DA5">
        <w:rPr>
          <w:rFonts w:ascii="Times New Roman" w:hAnsi="Times New Roman"/>
          <w:sz w:val="24"/>
          <w:szCs w:val="24"/>
        </w:rPr>
        <w:t xml:space="preserve">Общество с ограниченной ответственностью «ПрофСтройИнжиниринг» ИНН 9718031403 </w:t>
      </w:r>
    </w:p>
    <w:p w:rsidR="00244DA5" w:rsidRDefault="00244DA5" w:rsidP="00210177">
      <w:pPr>
        <w:spacing w:after="0" w:line="240" w:lineRule="auto"/>
        <w:rPr>
          <w:rFonts w:ascii="Times New Roman" w:hAnsi="Times New Roman" w:cs="Times New Roman"/>
          <w:sz w:val="24"/>
          <w:szCs w:val="24"/>
        </w:rPr>
      </w:pPr>
    </w:p>
    <w:p w:rsidR="00210177" w:rsidRDefault="00210177" w:rsidP="00210177">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B719E6">
        <w:rPr>
          <w:rFonts w:ascii="Times New Roman" w:hAnsi="Times New Roman" w:cs="Times New Roman"/>
          <w:sz w:val="24"/>
          <w:szCs w:val="24"/>
        </w:rPr>
        <w:t>4</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.2021</w:t>
      </w:r>
    </w:p>
    <w:p w:rsidR="00B719E6" w:rsidRDefault="00B719E6" w:rsidP="00210177">
      <w:pPr>
        <w:spacing w:after="0" w:line="240" w:lineRule="auto"/>
        <w:rPr>
          <w:rFonts w:ascii="Times New Roman" w:hAnsi="Times New Roman" w:cs="Times New Roman"/>
          <w:sz w:val="24"/>
          <w:szCs w:val="24"/>
        </w:rPr>
      </w:pPr>
    </w:p>
    <w:p w:rsidR="00B719E6" w:rsidRPr="00323BB0" w:rsidRDefault="00B719E6" w:rsidP="00B719E6">
      <w:pPr>
        <w:shd w:val="clear" w:color="auto" w:fill="FFFFFF"/>
        <w:spacing w:after="0" w:line="240" w:lineRule="auto"/>
        <w:ind w:firstLine="567"/>
        <w:jc w:val="both"/>
        <w:rPr>
          <w:rFonts w:ascii="Arial" w:eastAsia="Times New Roman" w:hAnsi="Arial" w:cs="Arial"/>
          <w:sz w:val="24"/>
          <w:szCs w:val="24"/>
        </w:rPr>
      </w:pPr>
      <w:r w:rsidRPr="00323BB0">
        <w:rPr>
          <w:rFonts w:ascii="Times New Roman" w:hAnsi="Times New Roman" w:cs="Times New Roman"/>
          <w:b/>
          <w:sz w:val="24"/>
          <w:szCs w:val="24"/>
        </w:rPr>
        <w:t xml:space="preserve">Решили: </w:t>
      </w:r>
      <w:r w:rsidRPr="00323BB0">
        <w:rPr>
          <w:rFonts w:ascii="Times New Roman" w:eastAsia="Times New Roman" w:hAnsi="Times New Roman" w:cs="Times New Roman"/>
          <w:bCs/>
          <w:sz w:val="24"/>
          <w:szCs w:val="24"/>
        </w:rPr>
        <w:t xml:space="preserve">на основании частей 11 и 12 статьи 55.6 Градостроительного кодекса РФ признать решение о приеме в члены </w:t>
      </w:r>
      <w:r w:rsidRPr="00323BB0">
        <w:rPr>
          <w:rFonts w:ascii="Times New Roman" w:hAnsi="Times New Roman"/>
          <w:sz w:val="24"/>
          <w:szCs w:val="24"/>
        </w:rPr>
        <w:t xml:space="preserve">Ассоциации «Национальное объединение изыскателей» ИНН 7710481340 </w:t>
      </w:r>
      <w:r w:rsidRPr="00323BB0">
        <w:rPr>
          <w:rFonts w:ascii="Times New Roman" w:eastAsia="Times New Roman" w:hAnsi="Times New Roman" w:cs="Times New Roman"/>
          <w:bCs/>
          <w:sz w:val="24"/>
          <w:szCs w:val="24"/>
        </w:rPr>
        <w:t xml:space="preserve">не вступившим в силу, сведения об </w:t>
      </w:r>
      <w:r w:rsidRPr="00323BB0">
        <w:rPr>
          <w:rFonts w:ascii="Times New Roman" w:hAnsi="Times New Roman"/>
          <w:sz w:val="24"/>
          <w:szCs w:val="24"/>
        </w:rPr>
        <w:t xml:space="preserve">Ассоциации «Национальное объединение изыскателей» ИНН 7710481340 </w:t>
      </w:r>
      <w:r w:rsidRPr="00323BB0">
        <w:rPr>
          <w:rFonts w:ascii="Times New Roman" w:eastAsia="Times New Roman" w:hAnsi="Times New Roman" w:cs="Times New Roman"/>
          <w:bCs/>
          <w:sz w:val="24"/>
          <w:szCs w:val="24"/>
        </w:rPr>
        <w:t>исключить из реестра членов Ассоциации, направить соответствующие сведения в НОПРИЗ.</w:t>
      </w:r>
    </w:p>
    <w:p w:rsidR="00B719E6" w:rsidRDefault="00B719E6" w:rsidP="00210177">
      <w:pPr>
        <w:spacing w:after="0" w:line="240" w:lineRule="auto"/>
        <w:rPr>
          <w:rFonts w:ascii="Times New Roman" w:hAnsi="Times New Roman" w:cs="Times New Roman"/>
          <w:sz w:val="24"/>
          <w:szCs w:val="24"/>
        </w:rPr>
      </w:pPr>
    </w:p>
    <w:p w:rsidR="00210177" w:rsidRDefault="00210177" w:rsidP="00210177">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B719E6">
        <w:rPr>
          <w:rFonts w:ascii="Times New Roman" w:hAnsi="Times New Roman" w:cs="Times New Roman"/>
          <w:sz w:val="24"/>
          <w:szCs w:val="24"/>
        </w:rPr>
        <w:t>0</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.2021</w:t>
      </w:r>
    </w:p>
    <w:p w:rsidR="00B719E6" w:rsidRDefault="00B719E6" w:rsidP="00210177">
      <w:pPr>
        <w:spacing w:after="0" w:line="240" w:lineRule="auto"/>
        <w:rPr>
          <w:rFonts w:ascii="Times New Roman" w:hAnsi="Times New Roman" w:cs="Times New Roman"/>
          <w:sz w:val="24"/>
          <w:szCs w:val="24"/>
        </w:rPr>
      </w:pPr>
    </w:p>
    <w:p w:rsidR="00B719E6" w:rsidRPr="003A02AA" w:rsidRDefault="00B719E6" w:rsidP="00B719E6">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B719E6" w:rsidRPr="00B719E6" w:rsidRDefault="00B719E6" w:rsidP="00B719E6">
      <w:pPr>
        <w:spacing w:after="0" w:line="240" w:lineRule="auto"/>
        <w:ind w:left="417"/>
        <w:jc w:val="both"/>
        <w:rPr>
          <w:rFonts w:ascii="Times New Roman" w:hAnsi="Times New Roman"/>
          <w:sz w:val="24"/>
          <w:szCs w:val="24"/>
        </w:rPr>
      </w:pPr>
      <w:r w:rsidRPr="00B719E6">
        <w:rPr>
          <w:rFonts w:ascii="Times New Roman" w:hAnsi="Times New Roman"/>
          <w:sz w:val="24"/>
          <w:szCs w:val="24"/>
        </w:rPr>
        <w:t>Общество с ограниченной ответственностью «Научно-инженерное предприятие «СИБМАРКПРОЕКТ» ИНН 2465127910</w:t>
      </w:r>
    </w:p>
    <w:p w:rsidR="00B719E6" w:rsidRPr="00B719E6" w:rsidRDefault="00B719E6" w:rsidP="00B719E6">
      <w:pPr>
        <w:spacing w:after="0" w:line="240" w:lineRule="auto"/>
        <w:ind w:left="417"/>
        <w:jc w:val="both"/>
        <w:rPr>
          <w:rFonts w:ascii="Times New Roman" w:hAnsi="Times New Roman"/>
          <w:sz w:val="24"/>
          <w:szCs w:val="24"/>
        </w:rPr>
      </w:pPr>
      <w:r w:rsidRPr="00B719E6">
        <w:rPr>
          <w:rFonts w:ascii="Times New Roman" w:hAnsi="Times New Roman"/>
          <w:sz w:val="24"/>
          <w:szCs w:val="24"/>
        </w:rPr>
        <w:t xml:space="preserve">Общество с ограниченной ответственностью «Ум Инжиниринг СистемС» ИНН 9718165982 </w:t>
      </w:r>
    </w:p>
    <w:p w:rsidR="00B719E6" w:rsidRDefault="00B719E6" w:rsidP="00210177">
      <w:pPr>
        <w:spacing w:after="0" w:line="240" w:lineRule="auto"/>
        <w:rPr>
          <w:rFonts w:ascii="Times New Roman" w:hAnsi="Times New Roman" w:cs="Times New Roman"/>
          <w:sz w:val="24"/>
          <w:szCs w:val="24"/>
        </w:rPr>
      </w:pPr>
    </w:p>
    <w:p w:rsidR="00210177" w:rsidRDefault="00210177" w:rsidP="00210177">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719E6">
        <w:rPr>
          <w:rFonts w:ascii="Times New Roman" w:hAnsi="Times New Roman" w:cs="Times New Roman"/>
          <w:sz w:val="24"/>
          <w:szCs w:val="24"/>
        </w:rPr>
        <w:t>19</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.2021</w:t>
      </w:r>
    </w:p>
    <w:p w:rsidR="00B719E6" w:rsidRDefault="00B719E6" w:rsidP="00210177">
      <w:pPr>
        <w:spacing w:after="0" w:line="240" w:lineRule="auto"/>
        <w:rPr>
          <w:rFonts w:ascii="Times New Roman" w:hAnsi="Times New Roman" w:cs="Times New Roman"/>
          <w:sz w:val="24"/>
          <w:szCs w:val="24"/>
        </w:rPr>
      </w:pPr>
    </w:p>
    <w:p w:rsidR="00B719E6" w:rsidRPr="001B6980" w:rsidRDefault="00B719E6" w:rsidP="00B719E6">
      <w:pPr>
        <w:autoSpaceDE w:val="0"/>
        <w:autoSpaceDN w:val="0"/>
        <w:adjustRightInd w:val="0"/>
        <w:spacing w:after="0" w:line="240" w:lineRule="auto"/>
        <w:ind w:firstLine="540"/>
        <w:jc w:val="both"/>
        <w:rPr>
          <w:rFonts w:ascii="Times New Roman" w:hAnsi="Times New Roman" w:cs="Times New Roman"/>
          <w:sz w:val="24"/>
          <w:szCs w:val="24"/>
        </w:rPr>
      </w:pPr>
      <w:r w:rsidRPr="001B6980">
        <w:rPr>
          <w:rFonts w:ascii="Times New Roman" w:hAnsi="Times New Roman" w:cs="Times New Roman"/>
          <w:b/>
          <w:sz w:val="24"/>
          <w:szCs w:val="24"/>
        </w:rPr>
        <w:t xml:space="preserve">Решили: </w:t>
      </w:r>
      <w:r w:rsidRPr="001B6980">
        <w:rPr>
          <w:rFonts w:ascii="Times New Roman" w:hAnsi="Times New Roman" w:cs="Times New Roman"/>
          <w:sz w:val="24"/>
          <w:szCs w:val="24"/>
        </w:rPr>
        <w:t xml:space="preserve">принять </w:t>
      </w:r>
      <w:r w:rsidRPr="001B6980">
        <w:rPr>
          <w:rFonts w:ascii="Times New Roman" w:eastAsiaTheme="minorHAnsi" w:hAnsi="Times New Roman" w:cs="Times New Roman"/>
          <w:sz w:val="24"/>
          <w:szCs w:val="24"/>
          <w:lang w:eastAsia="en-US"/>
        </w:rPr>
        <w:t xml:space="preserve">нижепоименованных лиц </w:t>
      </w:r>
      <w:r w:rsidRPr="001B6980">
        <w:rPr>
          <w:rFonts w:ascii="Times New Roman" w:hAnsi="Times New Roman" w:cs="Times New Roman"/>
          <w:sz w:val="24"/>
          <w:szCs w:val="24"/>
        </w:rPr>
        <w:t>в члены Ассоциации</w:t>
      </w:r>
      <w:r w:rsidRPr="001B6980">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sidRPr="001B6980">
        <w:rPr>
          <w:rFonts w:ascii="Times New Roman" w:hAnsi="Times New Roman" w:cs="Times New Roman"/>
          <w:sz w:val="24"/>
          <w:szCs w:val="24"/>
        </w:rPr>
        <w:t>, а именно:</w:t>
      </w:r>
    </w:p>
    <w:p w:rsidR="00B719E6" w:rsidRPr="00B719E6" w:rsidRDefault="00B719E6" w:rsidP="00B719E6">
      <w:pPr>
        <w:spacing w:after="0" w:line="240" w:lineRule="auto"/>
        <w:ind w:left="417"/>
        <w:jc w:val="both"/>
        <w:rPr>
          <w:rFonts w:ascii="Times New Roman" w:hAnsi="Times New Roman"/>
          <w:sz w:val="24"/>
          <w:szCs w:val="24"/>
        </w:rPr>
      </w:pPr>
      <w:r w:rsidRPr="00B719E6">
        <w:rPr>
          <w:rFonts w:ascii="Times New Roman" w:hAnsi="Times New Roman"/>
          <w:sz w:val="24"/>
          <w:szCs w:val="24"/>
        </w:rPr>
        <w:t>Общество с ограниченной ответственностью «СПЕЦИНЖСТРОЙ» ИНН 9705032696</w:t>
      </w:r>
    </w:p>
    <w:p w:rsidR="00B719E6" w:rsidRPr="00B719E6" w:rsidRDefault="00B719E6" w:rsidP="00B719E6">
      <w:pPr>
        <w:spacing w:after="0" w:line="240" w:lineRule="auto"/>
        <w:ind w:left="417"/>
        <w:jc w:val="both"/>
        <w:rPr>
          <w:rFonts w:ascii="Times New Roman" w:hAnsi="Times New Roman"/>
          <w:sz w:val="24"/>
          <w:szCs w:val="24"/>
        </w:rPr>
      </w:pPr>
      <w:r w:rsidRPr="00B719E6">
        <w:rPr>
          <w:rFonts w:ascii="Times New Roman" w:hAnsi="Times New Roman"/>
          <w:sz w:val="24"/>
          <w:szCs w:val="24"/>
        </w:rPr>
        <w:t xml:space="preserve">Ассоциация «Национальное объединение изыскателей» ИНН 7710481340 </w:t>
      </w:r>
    </w:p>
    <w:p w:rsidR="00B719E6" w:rsidRDefault="00B719E6" w:rsidP="00210177">
      <w:pPr>
        <w:spacing w:after="0" w:line="240" w:lineRule="auto"/>
        <w:rPr>
          <w:rFonts w:ascii="Times New Roman" w:hAnsi="Times New Roman" w:cs="Times New Roman"/>
          <w:sz w:val="24"/>
          <w:szCs w:val="24"/>
        </w:rPr>
      </w:pPr>
    </w:p>
    <w:p w:rsidR="00B719E6" w:rsidRPr="001B6980" w:rsidRDefault="00B719E6" w:rsidP="00B719E6">
      <w:pPr>
        <w:spacing w:after="0" w:line="240" w:lineRule="auto"/>
        <w:ind w:firstLine="567"/>
        <w:jc w:val="both"/>
        <w:rPr>
          <w:rFonts w:ascii="Times New Roman" w:hAnsi="Times New Roman" w:cs="Times New Roman"/>
          <w:sz w:val="24"/>
          <w:szCs w:val="24"/>
        </w:rPr>
      </w:pPr>
      <w:r w:rsidRPr="001B6980">
        <w:rPr>
          <w:rFonts w:ascii="Times New Roman" w:hAnsi="Times New Roman" w:cs="Times New Roman"/>
          <w:b/>
          <w:sz w:val="24"/>
          <w:szCs w:val="24"/>
        </w:rPr>
        <w:t xml:space="preserve">Решили: </w:t>
      </w:r>
      <w:r w:rsidRPr="001B6980">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584" w:type="dxa"/>
        <w:tblInd w:w="91" w:type="dxa"/>
        <w:tblLook w:val="04A0"/>
      </w:tblPr>
      <w:tblGrid>
        <w:gridCol w:w="7235"/>
        <w:gridCol w:w="736"/>
        <w:gridCol w:w="1613"/>
      </w:tblGrid>
      <w:tr w:rsidR="00B719E6" w:rsidRPr="001B6980" w:rsidTr="00545D2E">
        <w:trPr>
          <w:trHeight w:val="701"/>
        </w:trPr>
        <w:tc>
          <w:tcPr>
            <w:tcW w:w="7248" w:type="dxa"/>
            <w:tcBorders>
              <w:top w:val="nil"/>
              <w:left w:val="nil"/>
              <w:bottom w:val="nil"/>
              <w:right w:val="nil"/>
            </w:tcBorders>
            <w:shd w:val="clear" w:color="auto" w:fill="auto"/>
            <w:hideMark/>
          </w:tcPr>
          <w:p w:rsidR="00B719E6" w:rsidRPr="001B6980" w:rsidRDefault="00B719E6" w:rsidP="00545D2E">
            <w:pPr>
              <w:spacing w:after="0" w:line="240" w:lineRule="auto"/>
              <w:rPr>
                <w:rFonts w:ascii="Times New Roman" w:eastAsia="Times New Roman" w:hAnsi="Times New Roman" w:cs="Times New Roman"/>
                <w:color w:val="000000"/>
                <w:sz w:val="24"/>
                <w:szCs w:val="24"/>
              </w:rPr>
            </w:pPr>
            <w:r w:rsidRPr="001B6980">
              <w:rPr>
                <w:rFonts w:ascii="Times New Roman" w:eastAsia="Times New Roman" w:hAnsi="Times New Roman" w:cs="Times New Roman"/>
                <w:color w:val="000000"/>
                <w:sz w:val="24"/>
                <w:szCs w:val="24"/>
              </w:rPr>
              <w:t>ОБЩЕСТВО С ОГРАНИЧЕННОЙ ОТВЕТСТВЕННОСТЬЮ «ТЕХИНДАСПРО»</w:t>
            </w:r>
          </w:p>
          <w:p w:rsidR="00B719E6" w:rsidRPr="001B6980" w:rsidRDefault="00B719E6" w:rsidP="00545D2E">
            <w:pPr>
              <w:spacing w:after="0" w:line="240" w:lineRule="auto"/>
              <w:rPr>
                <w:rFonts w:ascii="Times New Roman" w:eastAsia="Times New Roman" w:hAnsi="Times New Roman" w:cs="Times New Roman"/>
                <w:color w:val="000000"/>
                <w:sz w:val="24"/>
                <w:szCs w:val="24"/>
              </w:rPr>
            </w:pPr>
          </w:p>
        </w:tc>
        <w:tc>
          <w:tcPr>
            <w:tcW w:w="723" w:type="dxa"/>
            <w:tcBorders>
              <w:top w:val="nil"/>
              <w:left w:val="nil"/>
              <w:bottom w:val="nil"/>
              <w:right w:val="nil"/>
            </w:tcBorders>
            <w:shd w:val="clear" w:color="auto" w:fill="auto"/>
            <w:noWrap/>
            <w:hideMark/>
          </w:tcPr>
          <w:p w:rsidR="00B719E6" w:rsidRPr="001B6980" w:rsidRDefault="00B719E6" w:rsidP="00545D2E">
            <w:pPr>
              <w:spacing w:after="0" w:line="240" w:lineRule="auto"/>
              <w:rPr>
                <w:rFonts w:ascii="Times New Roman" w:eastAsia="Times New Roman" w:hAnsi="Times New Roman" w:cs="Times New Roman"/>
                <w:color w:val="000000"/>
                <w:sz w:val="24"/>
                <w:szCs w:val="24"/>
              </w:rPr>
            </w:pPr>
            <w:r w:rsidRPr="001B6980">
              <w:rPr>
                <w:rFonts w:ascii="Times New Roman" w:eastAsia="Times New Roman" w:hAnsi="Times New Roman" w:cs="Times New Roman"/>
                <w:color w:val="000000"/>
                <w:sz w:val="24"/>
                <w:szCs w:val="24"/>
              </w:rPr>
              <w:t>ИНН</w:t>
            </w:r>
          </w:p>
          <w:p w:rsidR="00B719E6" w:rsidRPr="001B6980" w:rsidRDefault="00B719E6" w:rsidP="00545D2E">
            <w:pPr>
              <w:spacing w:after="0" w:line="240" w:lineRule="auto"/>
              <w:rPr>
                <w:rFonts w:ascii="Times New Roman" w:eastAsia="Times New Roman" w:hAnsi="Times New Roman" w:cs="Times New Roman"/>
                <w:color w:val="000000"/>
                <w:sz w:val="24"/>
                <w:szCs w:val="24"/>
              </w:rPr>
            </w:pPr>
          </w:p>
          <w:p w:rsidR="00B719E6" w:rsidRPr="001B6980" w:rsidRDefault="00B719E6" w:rsidP="00545D2E">
            <w:pPr>
              <w:spacing w:after="0" w:line="240" w:lineRule="auto"/>
              <w:rPr>
                <w:rFonts w:ascii="Times New Roman" w:eastAsia="Times New Roman" w:hAnsi="Times New Roman" w:cs="Times New Roman"/>
                <w:color w:val="000000"/>
                <w:sz w:val="24"/>
                <w:szCs w:val="24"/>
              </w:rPr>
            </w:pPr>
          </w:p>
        </w:tc>
        <w:tc>
          <w:tcPr>
            <w:tcW w:w="1613" w:type="dxa"/>
            <w:tcBorders>
              <w:top w:val="nil"/>
              <w:left w:val="nil"/>
              <w:bottom w:val="nil"/>
              <w:right w:val="nil"/>
            </w:tcBorders>
            <w:shd w:val="clear" w:color="auto" w:fill="auto"/>
            <w:noWrap/>
            <w:hideMark/>
          </w:tcPr>
          <w:p w:rsidR="00B719E6" w:rsidRPr="001B6980" w:rsidRDefault="00B719E6" w:rsidP="00545D2E">
            <w:pPr>
              <w:spacing w:after="0" w:line="240" w:lineRule="auto"/>
              <w:rPr>
                <w:rFonts w:ascii="Times New Roman" w:eastAsia="Times New Roman" w:hAnsi="Times New Roman" w:cs="Times New Roman"/>
                <w:color w:val="000000"/>
                <w:sz w:val="24"/>
                <w:szCs w:val="24"/>
              </w:rPr>
            </w:pPr>
            <w:r w:rsidRPr="001B6980">
              <w:rPr>
                <w:rFonts w:ascii="Times New Roman" w:eastAsia="Times New Roman" w:hAnsi="Times New Roman" w:cs="Times New Roman"/>
                <w:color w:val="000000"/>
                <w:sz w:val="24"/>
                <w:szCs w:val="24"/>
              </w:rPr>
              <w:t>6671449740</w:t>
            </w:r>
          </w:p>
        </w:tc>
      </w:tr>
    </w:tbl>
    <w:p w:rsidR="00210177" w:rsidRDefault="00210177" w:rsidP="00210177">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719E6">
        <w:rPr>
          <w:rFonts w:ascii="Times New Roman" w:hAnsi="Times New Roman" w:cs="Times New Roman"/>
          <w:sz w:val="24"/>
          <w:szCs w:val="24"/>
        </w:rPr>
        <w:t>18</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.2021</w:t>
      </w:r>
    </w:p>
    <w:p w:rsidR="00B719E6" w:rsidRDefault="00B719E6" w:rsidP="00210177">
      <w:pPr>
        <w:spacing w:after="0" w:line="240" w:lineRule="auto"/>
        <w:rPr>
          <w:rFonts w:ascii="Times New Roman" w:hAnsi="Times New Roman" w:cs="Times New Roman"/>
          <w:sz w:val="24"/>
          <w:szCs w:val="24"/>
        </w:rPr>
      </w:pPr>
    </w:p>
    <w:p w:rsidR="00B719E6" w:rsidRPr="00C84BA2" w:rsidRDefault="00B719E6" w:rsidP="00B719E6">
      <w:pPr>
        <w:autoSpaceDE w:val="0"/>
        <w:autoSpaceDN w:val="0"/>
        <w:adjustRightInd w:val="0"/>
        <w:spacing w:after="0" w:line="240" w:lineRule="auto"/>
        <w:ind w:firstLine="540"/>
        <w:jc w:val="both"/>
        <w:rPr>
          <w:rFonts w:ascii="Times New Roman" w:hAnsi="Times New Roman" w:cs="Times New Roman"/>
          <w:sz w:val="24"/>
          <w:szCs w:val="24"/>
        </w:rPr>
      </w:pPr>
      <w:r w:rsidRPr="00C84BA2">
        <w:rPr>
          <w:rFonts w:ascii="Times New Roman" w:hAnsi="Times New Roman" w:cs="Times New Roman"/>
          <w:b/>
          <w:sz w:val="24"/>
          <w:szCs w:val="24"/>
        </w:rPr>
        <w:t xml:space="preserve">Решили: </w:t>
      </w:r>
      <w:r w:rsidRPr="00C84BA2">
        <w:rPr>
          <w:rFonts w:ascii="Times New Roman" w:hAnsi="Times New Roman" w:cs="Times New Roman"/>
          <w:sz w:val="24"/>
          <w:szCs w:val="24"/>
        </w:rPr>
        <w:t xml:space="preserve">принять </w:t>
      </w:r>
      <w:r w:rsidRPr="00C84BA2">
        <w:rPr>
          <w:rFonts w:ascii="Times New Roman" w:eastAsiaTheme="minorHAnsi" w:hAnsi="Times New Roman" w:cs="Times New Roman"/>
          <w:sz w:val="24"/>
          <w:szCs w:val="24"/>
          <w:lang w:eastAsia="en-US"/>
        </w:rPr>
        <w:t xml:space="preserve">нижепоименованных лиц </w:t>
      </w:r>
      <w:r w:rsidRPr="00C84BA2">
        <w:rPr>
          <w:rFonts w:ascii="Times New Roman" w:hAnsi="Times New Roman" w:cs="Times New Roman"/>
          <w:sz w:val="24"/>
          <w:szCs w:val="24"/>
        </w:rPr>
        <w:t>в члены Ассоциации</w:t>
      </w:r>
      <w:r w:rsidRPr="00C84BA2">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w:t>
      </w:r>
      <w:r w:rsidRPr="00C84BA2">
        <w:rPr>
          <w:rFonts w:ascii="Times New Roman" w:eastAsiaTheme="minorHAnsi" w:hAnsi="Times New Roman" w:cs="Times New Roman"/>
          <w:sz w:val="24"/>
          <w:szCs w:val="24"/>
          <w:lang w:eastAsia="en-US"/>
        </w:rPr>
        <w:lastRenderedPageBreak/>
        <w:t>проектной документации с использованием конкурентных способов заключения договоров</w:t>
      </w:r>
      <w:r w:rsidRPr="00C84BA2">
        <w:rPr>
          <w:rFonts w:ascii="Times New Roman" w:hAnsi="Times New Roman" w:cs="Times New Roman"/>
          <w:sz w:val="24"/>
          <w:szCs w:val="24"/>
        </w:rPr>
        <w:t>, а именно:</w:t>
      </w:r>
    </w:p>
    <w:p w:rsidR="00B719E6" w:rsidRPr="00B719E6" w:rsidRDefault="00B719E6" w:rsidP="00B719E6">
      <w:pPr>
        <w:spacing w:after="0" w:line="240" w:lineRule="auto"/>
        <w:ind w:left="417"/>
        <w:jc w:val="both"/>
        <w:rPr>
          <w:rFonts w:ascii="Times New Roman" w:hAnsi="Times New Roman"/>
          <w:sz w:val="24"/>
          <w:szCs w:val="24"/>
        </w:rPr>
      </w:pPr>
      <w:r w:rsidRPr="00B719E6">
        <w:rPr>
          <w:rFonts w:ascii="Times New Roman" w:hAnsi="Times New Roman"/>
          <w:sz w:val="24"/>
          <w:szCs w:val="24"/>
        </w:rPr>
        <w:t>Индивидуальный предприниматель Аверкиев Артем Викторович ИНН 184000324246</w:t>
      </w:r>
    </w:p>
    <w:p w:rsidR="00B719E6" w:rsidRDefault="00B719E6" w:rsidP="00210177">
      <w:pPr>
        <w:spacing w:after="0" w:line="240" w:lineRule="auto"/>
        <w:rPr>
          <w:rFonts w:ascii="Times New Roman" w:hAnsi="Times New Roman" w:cs="Times New Roman"/>
          <w:sz w:val="24"/>
          <w:szCs w:val="24"/>
        </w:rPr>
      </w:pPr>
    </w:p>
    <w:p w:rsidR="00B719E6" w:rsidRPr="00C84BA2" w:rsidRDefault="00B719E6" w:rsidP="00B719E6">
      <w:pPr>
        <w:spacing w:after="0" w:line="240" w:lineRule="auto"/>
        <w:ind w:firstLine="567"/>
        <w:jc w:val="both"/>
        <w:rPr>
          <w:rFonts w:ascii="Times New Roman" w:hAnsi="Times New Roman" w:cs="Times New Roman"/>
          <w:sz w:val="24"/>
          <w:szCs w:val="24"/>
        </w:rPr>
      </w:pPr>
      <w:r w:rsidRPr="00C84BA2">
        <w:rPr>
          <w:rFonts w:ascii="Times New Roman" w:hAnsi="Times New Roman" w:cs="Times New Roman"/>
          <w:b/>
          <w:sz w:val="24"/>
          <w:szCs w:val="24"/>
        </w:rPr>
        <w:t xml:space="preserve">Решили: </w:t>
      </w:r>
      <w:r w:rsidRPr="00C84BA2">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737" w:type="dxa"/>
        <w:tblInd w:w="91" w:type="dxa"/>
        <w:tblLook w:val="04A0"/>
      </w:tblPr>
      <w:tblGrid>
        <w:gridCol w:w="7388"/>
        <w:gridCol w:w="736"/>
        <w:gridCol w:w="1613"/>
      </w:tblGrid>
      <w:tr w:rsidR="00B719E6" w:rsidRPr="00C84BA2" w:rsidTr="00545D2E">
        <w:trPr>
          <w:trHeight w:val="701"/>
        </w:trPr>
        <w:tc>
          <w:tcPr>
            <w:tcW w:w="7388" w:type="dxa"/>
            <w:tcBorders>
              <w:top w:val="nil"/>
              <w:left w:val="nil"/>
              <w:bottom w:val="nil"/>
              <w:right w:val="nil"/>
            </w:tcBorders>
            <w:shd w:val="clear" w:color="auto" w:fill="auto"/>
            <w:hideMark/>
          </w:tcPr>
          <w:p w:rsidR="00B719E6" w:rsidRPr="00C84BA2" w:rsidRDefault="00B719E6" w:rsidP="00545D2E">
            <w:pPr>
              <w:spacing w:after="0" w:line="240" w:lineRule="auto"/>
              <w:rPr>
                <w:rFonts w:ascii="Times New Roman" w:eastAsia="Times New Roman" w:hAnsi="Times New Roman" w:cs="Times New Roman"/>
                <w:color w:val="000000"/>
                <w:sz w:val="24"/>
                <w:szCs w:val="24"/>
              </w:rPr>
            </w:pPr>
            <w:r w:rsidRPr="00C84BA2">
              <w:rPr>
                <w:rFonts w:ascii="Times New Roman" w:eastAsia="Times New Roman" w:hAnsi="Times New Roman" w:cs="Times New Roman"/>
                <w:color w:val="000000"/>
                <w:sz w:val="24"/>
                <w:szCs w:val="24"/>
              </w:rPr>
              <w:t>ОБЩЕСТВО С ОГРАНИЧЕННОЙ ОТВЕТСТВЕННОСТЬЮ «ПТЕРО»</w:t>
            </w:r>
          </w:p>
          <w:p w:rsidR="00B719E6" w:rsidRPr="00C84BA2" w:rsidRDefault="00B719E6" w:rsidP="00545D2E">
            <w:pPr>
              <w:spacing w:after="0" w:line="240" w:lineRule="auto"/>
              <w:rPr>
                <w:rFonts w:ascii="Times New Roman" w:eastAsia="Times New Roman" w:hAnsi="Times New Roman" w:cs="Times New Roman"/>
                <w:color w:val="000000"/>
                <w:sz w:val="24"/>
                <w:szCs w:val="24"/>
              </w:rPr>
            </w:pPr>
            <w:r w:rsidRPr="00C84BA2">
              <w:rPr>
                <w:rFonts w:ascii="Times New Roman" w:eastAsia="Times New Roman" w:hAnsi="Times New Roman" w:cs="Times New Roman"/>
                <w:color w:val="000000"/>
                <w:sz w:val="24"/>
                <w:szCs w:val="24"/>
              </w:rPr>
              <w:t>ОБЩЕСТВО С ОГРАНИЧЕННОЙ ОТВЕТСТВЕННОСТЬЮ «ЭСИ»</w:t>
            </w:r>
          </w:p>
        </w:tc>
        <w:tc>
          <w:tcPr>
            <w:tcW w:w="736" w:type="dxa"/>
            <w:tcBorders>
              <w:top w:val="nil"/>
              <w:left w:val="nil"/>
              <w:bottom w:val="nil"/>
              <w:right w:val="nil"/>
            </w:tcBorders>
            <w:shd w:val="clear" w:color="auto" w:fill="auto"/>
            <w:noWrap/>
            <w:hideMark/>
          </w:tcPr>
          <w:p w:rsidR="00B719E6" w:rsidRPr="00C84BA2" w:rsidRDefault="00B719E6" w:rsidP="00545D2E">
            <w:pPr>
              <w:spacing w:after="0" w:line="240" w:lineRule="auto"/>
              <w:rPr>
                <w:rFonts w:ascii="Times New Roman" w:eastAsia="Times New Roman" w:hAnsi="Times New Roman" w:cs="Times New Roman"/>
                <w:color w:val="000000"/>
                <w:sz w:val="24"/>
                <w:szCs w:val="24"/>
              </w:rPr>
            </w:pPr>
            <w:r w:rsidRPr="00C84BA2">
              <w:rPr>
                <w:rFonts w:ascii="Times New Roman" w:eastAsia="Times New Roman" w:hAnsi="Times New Roman" w:cs="Times New Roman"/>
                <w:color w:val="000000"/>
                <w:sz w:val="24"/>
                <w:szCs w:val="24"/>
              </w:rPr>
              <w:t>ИНН</w:t>
            </w:r>
          </w:p>
          <w:p w:rsidR="00B719E6" w:rsidRDefault="00B719E6" w:rsidP="00545D2E">
            <w:pPr>
              <w:spacing w:after="0" w:line="240" w:lineRule="auto"/>
              <w:rPr>
                <w:rFonts w:ascii="Times New Roman" w:eastAsia="Times New Roman" w:hAnsi="Times New Roman" w:cs="Times New Roman"/>
                <w:color w:val="000000"/>
                <w:sz w:val="24"/>
                <w:szCs w:val="24"/>
              </w:rPr>
            </w:pPr>
          </w:p>
          <w:p w:rsidR="00B719E6" w:rsidRPr="00C84BA2" w:rsidRDefault="00B719E6" w:rsidP="00545D2E">
            <w:pPr>
              <w:spacing w:after="0" w:line="240" w:lineRule="auto"/>
              <w:rPr>
                <w:rFonts w:ascii="Times New Roman" w:eastAsia="Times New Roman" w:hAnsi="Times New Roman" w:cs="Times New Roman"/>
                <w:color w:val="000000"/>
                <w:sz w:val="24"/>
                <w:szCs w:val="24"/>
              </w:rPr>
            </w:pPr>
            <w:r w:rsidRPr="00C84BA2">
              <w:rPr>
                <w:rFonts w:ascii="Times New Roman" w:eastAsia="Times New Roman" w:hAnsi="Times New Roman" w:cs="Times New Roman"/>
                <w:color w:val="000000"/>
                <w:sz w:val="24"/>
                <w:szCs w:val="24"/>
              </w:rPr>
              <w:t>ИНН</w:t>
            </w:r>
          </w:p>
          <w:p w:rsidR="00B719E6" w:rsidRPr="00C84BA2" w:rsidRDefault="00B719E6" w:rsidP="00545D2E">
            <w:pPr>
              <w:spacing w:after="0" w:line="240" w:lineRule="auto"/>
              <w:rPr>
                <w:rFonts w:ascii="Times New Roman" w:eastAsia="Times New Roman" w:hAnsi="Times New Roman" w:cs="Times New Roman"/>
                <w:color w:val="000000"/>
                <w:sz w:val="24"/>
                <w:szCs w:val="24"/>
              </w:rPr>
            </w:pPr>
          </w:p>
        </w:tc>
        <w:tc>
          <w:tcPr>
            <w:tcW w:w="1613" w:type="dxa"/>
            <w:tcBorders>
              <w:top w:val="nil"/>
              <w:left w:val="nil"/>
              <w:bottom w:val="nil"/>
              <w:right w:val="nil"/>
            </w:tcBorders>
            <w:shd w:val="clear" w:color="auto" w:fill="auto"/>
            <w:noWrap/>
            <w:hideMark/>
          </w:tcPr>
          <w:p w:rsidR="00B719E6" w:rsidRPr="00C84BA2" w:rsidRDefault="00B719E6" w:rsidP="00545D2E">
            <w:pPr>
              <w:spacing w:after="0" w:line="240" w:lineRule="auto"/>
              <w:rPr>
                <w:rFonts w:ascii="Times New Roman" w:eastAsia="Times New Roman" w:hAnsi="Times New Roman" w:cs="Times New Roman"/>
                <w:color w:val="000000"/>
                <w:sz w:val="24"/>
                <w:szCs w:val="24"/>
              </w:rPr>
            </w:pPr>
            <w:r w:rsidRPr="00C84BA2">
              <w:rPr>
                <w:rFonts w:ascii="Times New Roman" w:eastAsia="Times New Roman" w:hAnsi="Times New Roman" w:cs="Times New Roman"/>
                <w:color w:val="000000"/>
                <w:sz w:val="24"/>
                <w:szCs w:val="24"/>
              </w:rPr>
              <w:t>7714989706</w:t>
            </w:r>
          </w:p>
          <w:p w:rsidR="00B719E6" w:rsidRDefault="00B719E6" w:rsidP="00545D2E">
            <w:pPr>
              <w:spacing w:after="0" w:line="240" w:lineRule="auto"/>
              <w:rPr>
                <w:rFonts w:ascii="Times New Roman" w:eastAsia="Times New Roman" w:hAnsi="Times New Roman" w:cs="Times New Roman"/>
                <w:color w:val="000000"/>
                <w:sz w:val="24"/>
                <w:szCs w:val="24"/>
              </w:rPr>
            </w:pPr>
          </w:p>
          <w:p w:rsidR="00B719E6" w:rsidRPr="00C84BA2" w:rsidRDefault="00B719E6" w:rsidP="00545D2E">
            <w:pPr>
              <w:spacing w:after="0" w:line="240" w:lineRule="auto"/>
              <w:rPr>
                <w:rFonts w:ascii="Times New Roman" w:eastAsia="Times New Roman" w:hAnsi="Times New Roman" w:cs="Times New Roman"/>
                <w:color w:val="000000"/>
                <w:sz w:val="24"/>
                <w:szCs w:val="24"/>
              </w:rPr>
            </w:pPr>
            <w:r w:rsidRPr="00C84BA2">
              <w:rPr>
                <w:rFonts w:ascii="Times New Roman" w:eastAsia="Times New Roman" w:hAnsi="Times New Roman" w:cs="Times New Roman"/>
                <w:color w:val="000000"/>
                <w:sz w:val="24"/>
                <w:szCs w:val="24"/>
              </w:rPr>
              <w:t>7804537013</w:t>
            </w:r>
          </w:p>
          <w:p w:rsidR="00B719E6" w:rsidRPr="00C84BA2" w:rsidRDefault="00B719E6" w:rsidP="00545D2E">
            <w:pPr>
              <w:spacing w:after="0" w:line="240" w:lineRule="auto"/>
              <w:rPr>
                <w:rFonts w:ascii="Times New Roman" w:eastAsia="Times New Roman" w:hAnsi="Times New Roman" w:cs="Times New Roman"/>
                <w:color w:val="000000"/>
                <w:sz w:val="24"/>
                <w:szCs w:val="24"/>
              </w:rPr>
            </w:pPr>
          </w:p>
        </w:tc>
      </w:tr>
    </w:tbl>
    <w:p w:rsidR="00210177" w:rsidRDefault="00210177" w:rsidP="00210177">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719E6">
        <w:rPr>
          <w:rFonts w:ascii="Times New Roman" w:hAnsi="Times New Roman" w:cs="Times New Roman"/>
          <w:sz w:val="24"/>
          <w:szCs w:val="24"/>
        </w:rPr>
        <w:t>17</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.2021</w:t>
      </w:r>
    </w:p>
    <w:p w:rsidR="00B719E6" w:rsidRDefault="00B719E6" w:rsidP="00210177">
      <w:pPr>
        <w:spacing w:after="0" w:line="240" w:lineRule="auto"/>
        <w:rPr>
          <w:rFonts w:ascii="Times New Roman" w:hAnsi="Times New Roman" w:cs="Times New Roman"/>
          <w:sz w:val="24"/>
          <w:szCs w:val="24"/>
        </w:rPr>
      </w:pPr>
    </w:p>
    <w:p w:rsidR="00B719E6" w:rsidRPr="000033F0" w:rsidRDefault="00B719E6" w:rsidP="00B719E6">
      <w:pPr>
        <w:spacing w:after="0"/>
        <w:ind w:firstLine="567"/>
        <w:jc w:val="both"/>
        <w:rPr>
          <w:rFonts w:ascii="Times New Roman" w:hAnsi="Times New Roman" w:cs="Times New Roman"/>
          <w:sz w:val="24"/>
          <w:szCs w:val="24"/>
        </w:rPr>
      </w:pPr>
      <w:r w:rsidRPr="000033F0">
        <w:rPr>
          <w:rFonts w:ascii="Times New Roman" w:hAnsi="Times New Roman" w:cs="Times New Roman"/>
          <w:b/>
          <w:sz w:val="24"/>
          <w:szCs w:val="24"/>
        </w:rPr>
        <w:t xml:space="preserve">Решили: </w:t>
      </w:r>
      <w:r w:rsidRPr="000033F0">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584" w:type="dxa"/>
        <w:tblInd w:w="91" w:type="dxa"/>
        <w:tblLook w:val="04A0"/>
      </w:tblPr>
      <w:tblGrid>
        <w:gridCol w:w="7235"/>
        <w:gridCol w:w="736"/>
        <w:gridCol w:w="1613"/>
      </w:tblGrid>
      <w:tr w:rsidR="00B719E6" w:rsidRPr="000033F0" w:rsidTr="00545D2E">
        <w:trPr>
          <w:trHeight w:val="701"/>
        </w:trPr>
        <w:tc>
          <w:tcPr>
            <w:tcW w:w="7248" w:type="dxa"/>
            <w:tcBorders>
              <w:top w:val="nil"/>
              <w:left w:val="nil"/>
              <w:bottom w:val="nil"/>
              <w:right w:val="nil"/>
            </w:tcBorders>
            <w:shd w:val="clear" w:color="auto" w:fill="auto"/>
            <w:hideMark/>
          </w:tcPr>
          <w:p w:rsidR="00B719E6" w:rsidRPr="000033F0" w:rsidRDefault="00B719E6" w:rsidP="00545D2E">
            <w:pPr>
              <w:spacing w:after="0"/>
              <w:rPr>
                <w:rFonts w:ascii="Times New Roman" w:eastAsia="Times New Roman" w:hAnsi="Times New Roman" w:cs="Times New Roman"/>
                <w:color w:val="000000"/>
                <w:sz w:val="24"/>
                <w:szCs w:val="24"/>
              </w:rPr>
            </w:pPr>
            <w:r w:rsidRPr="000033F0">
              <w:rPr>
                <w:rFonts w:ascii="Times New Roman" w:eastAsia="Times New Roman" w:hAnsi="Times New Roman" w:cs="Times New Roman"/>
                <w:color w:val="000000"/>
                <w:sz w:val="24"/>
                <w:szCs w:val="24"/>
              </w:rPr>
              <w:t>ОБЩЕСТВО С ОГРАНИЧЕННОЙ ОТВЕТСТВЕННОСТЬЮ «КРАСНОЯРСКАЯ РЕМОНТНО-СТРОИТЕЛЬНАЯ КОМПАНИЯ»</w:t>
            </w:r>
          </w:p>
          <w:p w:rsidR="00B719E6" w:rsidRPr="000033F0" w:rsidRDefault="00B719E6" w:rsidP="00545D2E">
            <w:pPr>
              <w:spacing w:after="0"/>
              <w:rPr>
                <w:rFonts w:ascii="Times New Roman" w:eastAsia="Times New Roman" w:hAnsi="Times New Roman" w:cs="Times New Roman"/>
                <w:color w:val="000000"/>
                <w:sz w:val="24"/>
                <w:szCs w:val="24"/>
              </w:rPr>
            </w:pPr>
          </w:p>
        </w:tc>
        <w:tc>
          <w:tcPr>
            <w:tcW w:w="723" w:type="dxa"/>
            <w:tcBorders>
              <w:top w:val="nil"/>
              <w:left w:val="nil"/>
              <w:bottom w:val="nil"/>
              <w:right w:val="nil"/>
            </w:tcBorders>
            <w:shd w:val="clear" w:color="auto" w:fill="auto"/>
            <w:noWrap/>
            <w:hideMark/>
          </w:tcPr>
          <w:p w:rsidR="00B719E6" w:rsidRPr="000033F0" w:rsidRDefault="00B719E6" w:rsidP="00545D2E">
            <w:pPr>
              <w:spacing w:after="0"/>
              <w:rPr>
                <w:rFonts w:ascii="Times New Roman" w:eastAsia="Times New Roman" w:hAnsi="Times New Roman" w:cs="Times New Roman"/>
                <w:color w:val="000000"/>
                <w:sz w:val="24"/>
                <w:szCs w:val="24"/>
              </w:rPr>
            </w:pPr>
            <w:r w:rsidRPr="000033F0">
              <w:rPr>
                <w:rFonts w:ascii="Times New Roman" w:eastAsia="Times New Roman" w:hAnsi="Times New Roman" w:cs="Times New Roman"/>
                <w:color w:val="000000"/>
                <w:sz w:val="24"/>
                <w:szCs w:val="24"/>
              </w:rPr>
              <w:t>ИНН</w:t>
            </w:r>
          </w:p>
          <w:p w:rsidR="00B719E6" w:rsidRPr="000033F0" w:rsidRDefault="00B719E6" w:rsidP="00545D2E">
            <w:pPr>
              <w:spacing w:after="0"/>
              <w:rPr>
                <w:rFonts w:ascii="Times New Roman" w:eastAsia="Times New Roman" w:hAnsi="Times New Roman" w:cs="Times New Roman"/>
                <w:color w:val="000000"/>
                <w:sz w:val="24"/>
                <w:szCs w:val="24"/>
              </w:rPr>
            </w:pPr>
          </w:p>
          <w:p w:rsidR="00B719E6" w:rsidRPr="000033F0" w:rsidRDefault="00B719E6" w:rsidP="00545D2E">
            <w:pPr>
              <w:spacing w:after="0"/>
              <w:rPr>
                <w:rFonts w:ascii="Times New Roman" w:eastAsia="Times New Roman" w:hAnsi="Times New Roman" w:cs="Times New Roman"/>
                <w:color w:val="000000"/>
                <w:sz w:val="24"/>
                <w:szCs w:val="24"/>
              </w:rPr>
            </w:pPr>
          </w:p>
        </w:tc>
        <w:tc>
          <w:tcPr>
            <w:tcW w:w="1613" w:type="dxa"/>
            <w:tcBorders>
              <w:top w:val="nil"/>
              <w:left w:val="nil"/>
              <w:bottom w:val="nil"/>
              <w:right w:val="nil"/>
            </w:tcBorders>
            <w:shd w:val="clear" w:color="auto" w:fill="auto"/>
            <w:noWrap/>
            <w:hideMark/>
          </w:tcPr>
          <w:p w:rsidR="00B719E6" w:rsidRPr="000033F0" w:rsidRDefault="00B719E6" w:rsidP="00545D2E">
            <w:pPr>
              <w:spacing w:after="0"/>
              <w:rPr>
                <w:rFonts w:ascii="Times New Roman" w:eastAsia="Times New Roman" w:hAnsi="Times New Roman" w:cs="Times New Roman"/>
                <w:color w:val="000000"/>
                <w:sz w:val="24"/>
                <w:szCs w:val="24"/>
              </w:rPr>
            </w:pPr>
            <w:r w:rsidRPr="000033F0">
              <w:rPr>
                <w:rFonts w:ascii="Times New Roman" w:eastAsia="Times New Roman" w:hAnsi="Times New Roman" w:cs="Times New Roman"/>
                <w:color w:val="000000"/>
                <w:sz w:val="24"/>
                <w:szCs w:val="24"/>
              </w:rPr>
              <w:t>2465209979</w:t>
            </w:r>
          </w:p>
          <w:p w:rsidR="00B719E6" w:rsidRPr="000033F0" w:rsidRDefault="00B719E6" w:rsidP="00545D2E">
            <w:pPr>
              <w:spacing w:after="0"/>
              <w:rPr>
                <w:rFonts w:ascii="Times New Roman" w:eastAsia="Times New Roman" w:hAnsi="Times New Roman" w:cs="Times New Roman"/>
                <w:color w:val="000000"/>
                <w:sz w:val="24"/>
                <w:szCs w:val="24"/>
              </w:rPr>
            </w:pPr>
          </w:p>
          <w:p w:rsidR="00B719E6" w:rsidRPr="000033F0" w:rsidRDefault="00B719E6" w:rsidP="00545D2E">
            <w:pPr>
              <w:spacing w:after="0"/>
              <w:rPr>
                <w:rFonts w:ascii="Times New Roman" w:eastAsia="Times New Roman" w:hAnsi="Times New Roman" w:cs="Times New Roman"/>
                <w:color w:val="000000"/>
                <w:sz w:val="24"/>
                <w:szCs w:val="24"/>
              </w:rPr>
            </w:pPr>
          </w:p>
        </w:tc>
      </w:tr>
    </w:tbl>
    <w:p w:rsidR="00210177" w:rsidRDefault="00210177" w:rsidP="00210177">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C4F93">
        <w:rPr>
          <w:rFonts w:ascii="Times New Roman" w:hAnsi="Times New Roman" w:cs="Times New Roman"/>
          <w:sz w:val="24"/>
          <w:szCs w:val="24"/>
        </w:rPr>
        <w:t>15</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.2021</w:t>
      </w:r>
    </w:p>
    <w:p w:rsidR="006C4F93" w:rsidRDefault="006C4F93" w:rsidP="00210177">
      <w:pPr>
        <w:spacing w:after="0" w:line="240" w:lineRule="auto"/>
        <w:rPr>
          <w:rFonts w:ascii="Times New Roman" w:hAnsi="Times New Roman" w:cs="Times New Roman"/>
          <w:sz w:val="24"/>
          <w:szCs w:val="24"/>
        </w:rPr>
      </w:pPr>
    </w:p>
    <w:p w:rsidR="006C4F93" w:rsidRPr="001D32BF" w:rsidRDefault="006C4F93" w:rsidP="006C4F93">
      <w:pPr>
        <w:spacing w:after="0"/>
        <w:ind w:firstLine="567"/>
        <w:jc w:val="both"/>
        <w:rPr>
          <w:rFonts w:ascii="Times New Roman" w:hAnsi="Times New Roman" w:cs="Times New Roman"/>
          <w:sz w:val="24"/>
          <w:szCs w:val="24"/>
        </w:rPr>
      </w:pPr>
      <w:r w:rsidRPr="001D32BF">
        <w:rPr>
          <w:rFonts w:ascii="Times New Roman" w:hAnsi="Times New Roman" w:cs="Times New Roman"/>
          <w:b/>
          <w:sz w:val="24"/>
          <w:szCs w:val="24"/>
        </w:rPr>
        <w:t xml:space="preserve">Решили: </w:t>
      </w:r>
      <w:r w:rsidRPr="001D32BF">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584" w:type="dxa"/>
        <w:tblInd w:w="91" w:type="dxa"/>
        <w:tblLook w:val="04A0"/>
      </w:tblPr>
      <w:tblGrid>
        <w:gridCol w:w="7235"/>
        <w:gridCol w:w="736"/>
        <w:gridCol w:w="1613"/>
      </w:tblGrid>
      <w:tr w:rsidR="006C4F93" w:rsidRPr="001D32BF" w:rsidTr="00864E0D">
        <w:trPr>
          <w:trHeight w:val="701"/>
        </w:trPr>
        <w:tc>
          <w:tcPr>
            <w:tcW w:w="7235" w:type="dxa"/>
            <w:tcBorders>
              <w:top w:val="nil"/>
              <w:left w:val="nil"/>
              <w:bottom w:val="nil"/>
              <w:right w:val="nil"/>
            </w:tcBorders>
            <w:shd w:val="clear" w:color="auto" w:fill="auto"/>
            <w:hideMark/>
          </w:tcPr>
          <w:p w:rsidR="006C4F93" w:rsidRPr="001D32BF" w:rsidRDefault="006C4F93" w:rsidP="00545D2E">
            <w:pPr>
              <w:spacing w:after="0"/>
              <w:rPr>
                <w:rFonts w:ascii="Times New Roman" w:eastAsia="Times New Roman" w:hAnsi="Times New Roman" w:cs="Times New Roman"/>
                <w:color w:val="000000"/>
                <w:sz w:val="24"/>
                <w:szCs w:val="24"/>
              </w:rPr>
            </w:pPr>
            <w:r w:rsidRPr="001D32BF">
              <w:rPr>
                <w:rFonts w:ascii="Times New Roman" w:eastAsia="Times New Roman" w:hAnsi="Times New Roman" w:cs="Times New Roman"/>
                <w:color w:val="000000"/>
                <w:sz w:val="24"/>
                <w:szCs w:val="24"/>
              </w:rPr>
              <w:t>ОБЩЕСТВО С ОГРАНИЧЕННОЙ ОТВЕТСТВЕННОСТЬЮ «АРАКЕЛ-ТК»</w:t>
            </w:r>
          </w:p>
          <w:p w:rsidR="006C4F93" w:rsidRPr="001D32BF" w:rsidRDefault="006C4F93" w:rsidP="00545D2E">
            <w:pPr>
              <w:spacing w:after="0"/>
              <w:rPr>
                <w:rFonts w:ascii="Times New Roman" w:eastAsia="Times New Roman" w:hAnsi="Times New Roman" w:cs="Times New Roman"/>
                <w:color w:val="000000"/>
                <w:sz w:val="24"/>
                <w:szCs w:val="24"/>
              </w:rPr>
            </w:pPr>
          </w:p>
        </w:tc>
        <w:tc>
          <w:tcPr>
            <w:tcW w:w="736" w:type="dxa"/>
            <w:tcBorders>
              <w:top w:val="nil"/>
              <w:left w:val="nil"/>
              <w:bottom w:val="nil"/>
              <w:right w:val="nil"/>
            </w:tcBorders>
            <w:shd w:val="clear" w:color="auto" w:fill="auto"/>
            <w:noWrap/>
            <w:hideMark/>
          </w:tcPr>
          <w:p w:rsidR="006C4F93" w:rsidRPr="001D32BF" w:rsidRDefault="006C4F93" w:rsidP="00545D2E">
            <w:pPr>
              <w:spacing w:after="0"/>
              <w:rPr>
                <w:rFonts w:ascii="Times New Roman" w:eastAsia="Times New Roman" w:hAnsi="Times New Roman" w:cs="Times New Roman"/>
                <w:color w:val="000000"/>
                <w:sz w:val="24"/>
                <w:szCs w:val="24"/>
              </w:rPr>
            </w:pPr>
            <w:r w:rsidRPr="001D32BF">
              <w:rPr>
                <w:rFonts w:ascii="Times New Roman" w:eastAsia="Times New Roman" w:hAnsi="Times New Roman" w:cs="Times New Roman"/>
                <w:color w:val="000000"/>
                <w:sz w:val="24"/>
                <w:szCs w:val="24"/>
              </w:rPr>
              <w:t>ИНН</w:t>
            </w:r>
          </w:p>
          <w:p w:rsidR="006C4F93" w:rsidRPr="001D32BF" w:rsidRDefault="006C4F93" w:rsidP="00545D2E">
            <w:pPr>
              <w:spacing w:after="0"/>
              <w:rPr>
                <w:rFonts w:ascii="Times New Roman" w:eastAsia="Times New Roman" w:hAnsi="Times New Roman" w:cs="Times New Roman"/>
                <w:color w:val="000000"/>
                <w:sz w:val="24"/>
                <w:szCs w:val="24"/>
              </w:rPr>
            </w:pPr>
          </w:p>
          <w:p w:rsidR="006C4F93" w:rsidRPr="001D32BF" w:rsidRDefault="006C4F93" w:rsidP="00545D2E">
            <w:pPr>
              <w:spacing w:after="0"/>
              <w:rPr>
                <w:rFonts w:ascii="Times New Roman" w:eastAsia="Times New Roman" w:hAnsi="Times New Roman" w:cs="Times New Roman"/>
                <w:color w:val="000000"/>
                <w:sz w:val="24"/>
                <w:szCs w:val="24"/>
              </w:rPr>
            </w:pPr>
          </w:p>
        </w:tc>
        <w:tc>
          <w:tcPr>
            <w:tcW w:w="1613" w:type="dxa"/>
            <w:tcBorders>
              <w:top w:val="nil"/>
              <w:left w:val="nil"/>
              <w:bottom w:val="nil"/>
              <w:right w:val="nil"/>
            </w:tcBorders>
            <w:shd w:val="clear" w:color="auto" w:fill="auto"/>
            <w:noWrap/>
            <w:hideMark/>
          </w:tcPr>
          <w:p w:rsidR="006C4F93" w:rsidRPr="001D32BF" w:rsidRDefault="006C4F93" w:rsidP="00545D2E">
            <w:pPr>
              <w:spacing w:after="0"/>
              <w:rPr>
                <w:rFonts w:ascii="Times New Roman" w:eastAsia="Times New Roman" w:hAnsi="Times New Roman" w:cs="Times New Roman"/>
                <w:color w:val="000000"/>
                <w:sz w:val="24"/>
                <w:szCs w:val="24"/>
              </w:rPr>
            </w:pPr>
            <w:r w:rsidRPr="001D32BF">
              <w:rPr>
                <w:rFonts w:ascii="Times New Roman" w:eastAsia="Times New Roman" w:hAnsi="Times New Roman" w:cs="Times New Roman"/>
                <w:color w:val="000000"/>
                <w:sz w:val="24"/>
                <w:szCs w:val="24"/>
              </w:rPr>
              <w:t>7720800050</w:t>
            </w:r>
          </w:p>
          <w:p w:rsidR="006C4F93" w:rsidRPr="001D32BF" w:rsidRDefault="006C4F93" w:rsidP="00545D2E">
            <w:pPr>
              <w:spacing w:after="0"/>
              <w:rPr>
                <w:rFonts w:ascii="Times New Roman" w:eastAsia="Times New Roman" w:hAnsi="Times New Roman" w:cs="Times New Roman"/>
                <w:color w:val="000000"/>
                <w:sz w:val="24"/>
                <w:szCs w:val="24"/>
              </w:rPr>
            </w:pPr>
          </w:p>
          <w:p w:rsidR="006C4F93" w:rsidRPr="001D32BF" w:rsidRDefault="006C4F93" w:rsidP="00545D2E">
            <w:pPr>
              <w:spacing w:after="0"/>
              <w:rPr>
                <w:rFonts w:ascii="Times New Roman" w:eastAsia="Times New Roman" w:hAnsi="Times New Roman" w:cs="Times New Roman"/>
                <w:color w:val="000000"/>
                <w:sz w:val="24"/>
                <w:szCs w:val="24"/>
              </w:rPr>
            </w:pPr>
          </w:p>
        </w:tc>
      </w:tr>
    </w:tbl>
    <w:p w:rsidR="00864E0D" w:rsidRDefault="00864E0D" w:rsidP="00864E0D">
      <w:pPr>
        <w:spacing w:after="0" w:line="240" w:lineRule="auto"/>
        <w:rPr>
          <w:rFonts w:ascii="Times New Roman" w:hAnsi="Times New Roman" w:cs="Times New Roman"/>
          <w:sz w:val="24"/>
          <w:szCs w:val="24"/>
        </w:rPr>
      </w:pPr>
      <w:r>
        <w:rPr>
          <w:rFonts w:ascii="Times New Roman" w:hAnsi="Times New Roman" w:cs="Times New Roman"/>
          <w:sz w:val="24"/>
          <w:szCs w:val="24"/>
        </w:rPr>
        <w:t>Общее собрание</w:t>
      </w:r>
      <w:r w:rsidRPr="008B4CAC">
        <w:rPr>
          <w:rFonts w:ascii="Times New Roman" w:hAnsi="Times New Roman" w:cs="Times New Roman"/>
          <w:sz w:val="24"/>
          <w:szCs w:val="24"/>
        </w:rPr>
        <w:t xml:space="preserve"> от </w:t>
      </w:r>
      <w:r>
        <w:rPr>
          <w:rFonts w:ascii="Times New Roman" w:hAnsi="Times New Roman" w:cs="Times New Roman"/>
          <w:sz w:val="24"/>
          <w:szCs w:val="24"/>
        </w:rPr>
        <w:t>12</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.2021</w:t>
      </w:r>
    </w:p>
    <w:p w:rsidR="00864E0D" w:rsidRDefault="00864E0D" w:rsidP="00864E0D">
      <w:pPr>
        <w:spacing w:after="0" w:line="240" w:lineRule="auto"/>
        <w:rPr>
          <w:rFonts w:ascii="Times New Roman" w:hAnsi="Times New Roman" w:cs="Times New Roman"/>
          <w:sz w:val="24"/>
          <w:szCs w:val="24"/>
        </w:rPr>
      </w:pPr>
    </w:p>
    <w:p w:rsidR="00864E0D" w:rsidRPr="00864E0D" w:rsidRDefault="00864E0D" w:rsidP="00864E0D">
      <w:pPr>
        <w:ind w:left="720"/>
        <w:contextualSpacing/>
        <w:jc w:val="both"/>
        <w:rPr>
          <w:rFonts w:ascii="Times New Roman" w:hAnsi="Times New Roman" w:cs="Times New Roman"/>
          <w:b/>
          <w:lang w:eastAsia="zh-CN"/>
        </w:rPr>
      </w:pPr>
      <w:r w:rsidRPr="00864E0D">
        <w:rPr>
          <w:rFonts w:ascii="Times New Roman" w:hAnsi="Times New Roman" w:cs="Times New Roman"/>
          <w:b/>
        </w:rPr>
        <w:t>Принято решение:</w:t>
      </w:r>
      <w:r w:rsidRPr="00864E0D">
        <w:rPr>
          <w:rFonts w:ascii="Times New Roman" w:hAnsi="Times New Roman" w:cs="Times New Roman"/>
        </w:rPr>
        <w:t xml:space="preserve"> </w:t>
      </w:r>
    </w:p>
    <w:p w:rsidR="00864E0D" w:rsidRPr="00864E0D" w:rsidRDefault="00864E0D" w:rsidP="007660CF">
      <w:pPr>
        <w:numPr>
          <w:ilvl w:val="0"/>
          <w:numId w:val="679"/>
        </w:numPr>
        <w:shd w:val="clear" w:color="auto" w:fill="FFFFFF"/>
        <w:tabs>
          <w:tab w:val="clear" w:pos="720"/>
        </w:tabs>
        <w:spacing w:after="0" w:line="240" w:lineRule="auto"/>
        <w:ind w:left="0" w:firstLine="567"/>
        <w:jc w:val="both"/>
        <w:rPr>
          <w:rFonts w:ascii="Times New Roman" w:hAnsi="Times New Roman" w:cs="Times New Roman"/>
          <w:sz w:val="23"/>
          <w:szCs w:val="23"/>
        </w:rPr>
      </w:pPr>
      <w:r w:rsidRPr="00864E0D">
        <w:rPr>
          <w:rFonts w:ascii="Times New Roman" w:hAnsi="Times New Roman" w:cs="Times New Roman"/>
        </w:rPr>
        <w:t>Продолжить выдавать займы членам Ассоциации из средств компенсационного фонда обеспечения договорных обязательств на основании части 17 статьи 3.3 Федерального закона № 191-ФЗ «О введении в действие Градостроительного кодекса Российской Федерации» до 1 января 2022 года.</w:t>
      </w:r>
    </w:p>
    <w:p w:rsidR="00864E0D" w:rsidRPr="00864E0D" w:rsidRDefault="00864E0D" w:rsidP="007660CF">
      <w:pPr>
        <w:numPr>
          <w:ilvl w:val="0"/>
          <w:numId w:val="679"/>
        </w:numPr>
        <w:shd w:val="clear" w:color="auto" w:fill="FFFFFF"/>
        <w:tabs>
          <w:tab w:val="clear" w:pos="720"/>
        </w:tabs>
        <w:spacing w:after="0" w:line="240" w:lineRule="auto"/>
        <w:ind w:left="0" w:firstLine="567"/>
        <w:jc w:val="both"/>
        <w:rPr>
          <w:rFonts w:ascii="Times New Roman" w:hAnsi="Times New Roman" w:cs="Times New Roman"/>
          <w:sz w:val="23"/>
          <w:szCs w:val="23"/>
        </w:rPr>
      </w:pPr>
      <w:r w:rsidRPr="00864E0D">
        <w:rPr>
          <w:rFonts w:ascii="Times New Roman" w:hAnsi="Times New Roman" w:cs="Times New Roman"/>
        </w:rPr>
        <w:t xml:space="preserve">В части 5.1  статьи 5 Положения о компенсационном фонде обеспечения договорных обязательств (в новой редакции), утвержденного внеочередным общим собранием членов АС «Национальный альянс проектировщиков «ГлавПроект»  20.07.2020 года, слова </w:t>
      </w:r>
      <w:r w:rsidRPr="00864E0D">
        <w:rPr>
          <w:rFonts w:ascii="Times New Roman" w:hAnsi="Times New Roman" w:cs="Times New Roman"/>
          <w:i/>
        </w:rPr>
        <w:t xml:space="preserve">«до 1 января 2021 года» </w:t>
      </w:r>
      <w:r w:rsidRPr="00864E0D">
        <w:rPr>
          <w:rFonts w:ascii="Times New Roman" w:hAnsi="Times New Roman" w:cs="Times New Roman"/>
        </w:rPr>
        <w:t xml:space="preserve">заменить на: </w:t>
      </w:r>
      <w:r w:rsidRPr="00864E0D">
        <w:rPr>
          <w:rFonts w:ascii="Times New Roman" w:hAnsi="Times New Roman" w:cs="Times New Roman"/>
          <w:i/>
        </w:rPr>
        <w:t>«до 1 января 2022 года»</w:t>
      </w:r>
      <w:r w:rsidRPr="00864E0D">
        <w:rPr>
          <w:rFonts w:ascii="Times New Roman" w:hAnsi="Times New Roman" w:cs="Times New Roman"/>
        </w:rPr>
        <w:t>.</w:t>
      </w:r>
    </w:p>
    <w:p w:rsidR="00864E0D" w:rsidRPr="00864E0D" w:rsidRDefault="00864E0D" w:rsidP="007660CF">
      <w:pPr>
        <w:numPr>
          <w:ilvl w:val="0"/>
          <w:numId w:val="679"/>
        </w:numPr>
        <w:shd w:val="clear" w:color="auto" w:fill="FFFFFF"/>
        <w:tabs>
          <w:tab w:val="clear" w:pos="720"/>
        </w:tabs>
        <w:spacing w:after="0" w:line="240" w:lineRule="auto"/>
        <w:ind w:left="0" w:firstLine="567"/>
        <w:jc w:val="both"/>
        <w:rPr>
          <w:rFonts w:ascii="Times New Roman" w:hAnsi="Times New Roman" w:cs="Times New Roman"/>
          <w:sz w:val="23"/>
          <w:szCs w:val="23"/>
        </w:rPr>
      </w:pPr>
      <w:r w:rsidRPr="00864E0D">
        <w:rPr>
          <w:rFonts w:ascii="Times New Roman" w:hAnsi="Times New Roman" w:cs="Times New Roman"/>
        </w:rPr>
        <w:t>Полномочия по принятию решений о предоставлении (об отказе в предоставлении) займов членам саморегулируемой организации, по определению условий договора займа оставить за постоянно действующим коллегиальным органом – Советом Ассоциации.</w:t>
      </w:r>
    </w:p>
    <w:p w:rsidR="00864E0D" w:rsidRPr="00864E0D" w:rsidRDefault="00864E0D" w:rsidP="00864E0D">
      <w:pPr>
        <w:spacing w:after="0" w:line="240" w:lineRule="auto"/>
        <w:rPr>
          <w:rFonts w:ascii="Times New Roman" w:hAnsi="Times New Roman" w:cs="Times New Roman"/>
          <w:sz w:val="24"/>
          <w:szCs w:val="24"/>
        </w:rPr>
      </w:pPr>
    </w:p>
    <w:p w:rsidR="00864E0D" w:rsidRDefault="00864E0D" w:rsidP="00210177">
      <w:pPr>
        <w:spacing w:after="0" w:line="240" w:lineRule="auto"/>
        <w:rPr>
          <w:rFonts w:ascii="Times New Roman" w:hAnsi="Times New Roman" w:cs="Times New Roman"/>
          <w:sz w:val="24"/>
          <w:szCs w:val="24"/>
        </w:rPr>
      </w:pPr>
    </w:p>
    <w:p w:rsidR="00210177" w:rsidRDefault="00210177" w:rsidP="00210177">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C4F93">
        <w:rPr>
          <w:rFonts w:ascii="Times New Roman" w:hAnsi="Times New Roman" w:cs="Times New Roman"/>
          <w:sz w:val="24"/>
          <w:szCs w:val="24"/>
        </w:rPr>
        <w:t>11</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.2021</w:t>
      </w:r>
    </w:p>
    <w:p w:rsidR="006C4F93" w:rsidRDefault="006C4F93" w:rsidP="00210177">
      <w:pPr>
        <w:spacing w:after="0" w:line="240" w:lineRule="auto"/>
        <w:rPr>
          <w:rFonts w:ascii="Times New Roman" w:hAnsi="Times New Roman" w:cs="Times New Roman"/>
          <w:sz w:val="24"/>
          <w:szCs w:val="24"/>
        </w:rPr>
      </w:pPr>
    </w:p>
    <w:p w:rsidR="006C4F93" w:rsidRPr="00A13ED9" w:rsidRDefault="006C4F93" w:rsidP="006C4F93">
      <w:pPr>
        <w:spacing w:after="0"/>
        <w:ind w:firstLine="567"/>
        <w:jc w:val="both"/>
        <w:rPr>
          <w:rFonts w:ascii="Times New Roman" w:hAnsi="Times New Roman" w:cs="Times New Roman"/>
          <w:sz w:val="24"/>
          <w:szCs w:val="24"/>
        </w:rPr>
      </w:pPr>
      <w:r w:rsidRPr="00A13ED9">
        <w:rPr>
          <w:rFonts w:ascii="Times New Roman" w:hAnsi="Times New Roman" w:cs="Times New Roman"/>
          <w:b/>
          <w:sz w:val="24"/>
          <w:szCs w:val="24"/>
        </w:rPr>
        <w:t xml:space="preserve">Решили: </w:t>
      </w:r>
      <w:r w:rsidRPr="00A13ED9">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151"/>
        <w:gridCol w:w="736"/>
        <w:gridCol w:w="1596"/>
      </w:tblGrid>
      <w:tr w:rsidR="006C4F93" w:rsidRPr="00A13ED9" w:rsidTr="00545D2E">
        <w:trPr>
          <w:trHeight w:val="630"/>
        </w:trPr>
        <w:tc>
          <w:tcPr>
            <w:tcW w:w="7172" w:type="dxa"/>
            <w:hideMark/>
          </w:tcPr>
          <w:p w:rsidR="006C4F93" w:rsidRPr="00A13ED9" w:rsidRDefault="006C4F93" w:rsidP="00545D2E">
            <w:pPr>
              <w:spacing w:after="0"/>
              <w:rPr>
                <w:rFonts w:ascii="Times New Roman" w:eastAsia="Times New Roman" w:hAnsi="Times New Roman" w:cs="Times New Roman"/>
                <w:color w:val="000000"/>
                <w:sz w:val="24"/>
                <w:szCs w:val="24"/>
              </w:rPr>
            </w:pPr>
            <w:r w:rsidRPr="00A13ED9">
              <w:rPr>
                <w:rFonts w:ascii="Times New Roman" w:eastAsia="Times New Roman" w:hAnsi="Times New Roman" w:cs="Times New Roman"/>
                <w:color w:val="000000"/>
                <w:sz w:val="24"/>
                <w:szCs w:val="24"/>
              </w:rPr>
              <w:t>ОБЩЕСТВО С ОГРАНИЧЕННОЙ ОТВЕТСТВЕННОСТЬЮ «ЭНЕРГО-МОНТАЖ»</w:t>
            </w:r>
          </w:p>
          <w:p w:rsidR="006C4F93" w:rsidRPr="00A13ED9" w:rsidRDefault="006C4F93" w:rsidP="00545D2E">
            <w:pPr>
              <w:spacing w:after="0"/>
              <w:rPr>
                <w:rFonts w:ascii="Times New Roman" w:eastAsia="Times New Roman" w:hAnsi="Times New Roman" w:cs="Times New Roman"/>
                <w:color w:val="000000"/>
                <w:sz w:val="24"/>
                <w:szCs w:val="24"/>
              </w:rPr>
            </w:pPr>
            <w:r w:rsidRPr="00A13ED9">
              <w:rPr>
                <w:rFonts w:ascii="Times New Roman" w:eastAsia="Times New Roman" w:hAnsi="Times New Roman" w:cs="Times New Roman"/>
                <w:color w:val="000000"/>
                <w:sz w:val="24"/>
                <w:szCs w:val="24"/>
              </w:rPr>
              <w:t>ОБЩЕСТВО С ОГРАНИЧЕННОЙ ОТВЕТСТВЕННОСТЬЮ «ЭКСПЕРТСТРОЙ»</w:t>
            </w:r>
          </w:p>
        </w:tc>
        <w:tc>
          <w:tcPr>
            <w:tcW w:w="715" w:type="dxa"/>
            <w:noWrap/>
          </w:tcPr>
          <w:p w:rsidR="006C4F93" w:rsidRPr="00A13ED9" w:rsidRDefault="006C4F93" w:rsidP="00545D2E">
            <w:pPr>
              <w:spacing w:after="0"/>
              <w:rPr>
                <w:rFonts w:ascii="Times New Roman" w:eastAsia="Times New Roman" w:hAnsi="Times New Roman" w:cs="Times New Roman"/>
                <w:color w:val="000000"/>
                <w:sz w:val="24"/>
                <w:szCs w:val="24"/>
              </w:rPr>
            </w:pPr>
            <w:r w:rsidRPr="00A13ED9">
              <w:rPr>
                <w:rFonts w:ascii="Times New Roman" w:eastAsia="Times New Roman" w:hAnsi="Times New Roman" w:cs="Times New Roman"/>
                <w:color w:val="000000"/>
                <w:sz w:val="24"/>
                <w:szCs w:val="24"/>
              </w:rPr>
              <w:t>ИНН</w:t>
            </w:r>
          </w:p>
          <w:p w:rsidR="006C4F93" w:rsidRPr="00A13ED9" w:rsidRDefault="006C4F93" w:rsidP="00545D2E">
            <w:pPr>
              <w:spacing w:after="0"/>
              <w:rPr>
                <w:rFonts w:ascii="Times New Roman" w:eastAsia="Times New Roman" w:hAnsi="Times New Roman" w:cs="Times New Roman"/>
                <w:color w:val="000000"/>
                <w:sz w:val="24"/>
                <w:szCs w:val="24"/>
              </w:rPr>
            </w:pPr>
          </w:p>
          <w:p w:rsidR="006C4F93" w:rsidRPr="00A13ED9" w:rsidRDefault="006C4F93" w:rsidP="00545D2E">
            <w:pPr>
              <w:spacing w:after="0"/>
              <w:rPr>
                <w:rFonts w:ascii="Times New Roman" w:eastAsia="Times New Roman" w:hAnsi="Times New Roman" w:cs="Times New Roman"/>
                <w:color w:val="000000"/>
                <w:sz w:val="24"/>
                <w:szCs w:val="24"/>
              </w:rPr>
            </w:pPr>
            <w:r w:rsidRPr="00A13ED9">
              <w:rPr>
                <w:rFonts w:ascii="Times New Roman" w:eastAsia="Times New Roman" w:hAnsi="Times New Roman" w:cs="Times New Roman"/>
                <w:color w:val="000000"/>
                <w:sz w:val="24"/>
                <w:szCs w:val="24"/>
              </w:rPr>
              <w:t>ИНН</w:t>
            </w:r>
          </w:p>
          <w:p w:rsidR="006C4F93" w:rsidRPr="00A13ED9" w:rsidRDefault="006C4F93" w:rsidP="00545D2E">
            <w:pPr>
              <w:spacing w:after="0"/>
              <w:rPr>
                <w:rFonts w:ascii="Times New Roman" w:eastAsia="Times New Roman" w:hAnsi="Times New Roman" w:cs="Times New Roman"/>
                <w:color w:val="000000"/>
                <w:sz w:val="24"/>
                <w:szCs w:val="24"/>
              </w:rPr>
            </w:pPr>
          </w:p>
        </w:tc>
        <w:tc>
          <w:tcPr>
            <w:tcW w:w="1596" w:type="dxa"/>
            <w:noWrap/>
          </w:tcPr>
          <w:p w:rsidR="006C4F93" w:rsidRPr="00A13ED9" w:rsidRDefault="006C4F93" w:rsidP="00545D2E">
            <w:pPr>
              <w:spacing w:after="0"/>
              <w:rPr>
                <w:rFonts w:ascii="Times New Roman" w:hAnsi="Times New Roman" w:cs="Times New Roman"/>
                <w:sz w:val="24"/>
                <w:szCs w:val="24"/>
              </w:rPr>
            </w:pPr>
            <w:r w:rsidRPr="00A13ED9">
              <w:rPr>
                <w:rFonts w:ascii="Times New Roman" w:eastAsia="Times New Roman" w:hAnsi="Times New Roman" w:cs="Times New Roman"/>
                <w:color w:val="000000"/>
                <w:sz w:val="24"/>
                <w:szCs w:val="24"/>
              </w:rPr>
              <w:t>6155075698</w:t>
            </w:r>
          </w:p>
          <w:p w:rsidR="006C4F93" w:rsidRPr="00A13ED9" w:rsidRDefault="006C4F93" w:rsidP="00545D2E">
            <w:pPr>
              <w:spacing w:after="0"/>
              <w:rPr>
                <w:rFonts w:ascii="Times New Roman" w:eastAsia="Times New Roman" w:hAnsi="Times New Roman" w:cs="Times New Roman"/>
                <w:color w:val="000000"/>
                <w:sz w:val="24"/>
                <w:szCs w:val="24"/>
              </w:rPr>
            </w:pPr>
          </w:p>
          <w:p w:rsidR="006C4F93" w:rsidRPr="00A13ED9" w:rsidRDefault="006C4F93" w:rsidP="00545D2E">
            <w:pPr>
              <w:spacing w:after="0"/>
              <w:rPr>
                <w:rFonts w:ascii="Times New Roman" w:hAnsi="Times New Roman" w:cs="Times New Roman"/>
                <w:sz w:val="24"/>
                <w:szCs w:val="24"/>
              </w:rPr>
            </w:pPr>
            <w:r w:rsidRPr="00A13ED9">
              <w:rPr>
                <w:rFonts w:ascii="Times New Roman" w:eastAsia="Times New Roman" w:hAnsi="Times New Roman" w:cs="Times New Roman"/>
                <w:color w:val="000000"/>
                <w:sz w:val="24"/>
                <w:szCs w:val="24"/>
              </w:rPr>
              <w:t>7722549900</w:t>
            </w:r>
          </w:p>
          <w:p w:rsidR="006C4F93" w:rsidRPr="00A13ED9" w:rsidRDefault="006C4F93" w:rsidP="00545D2E">
            <w:pPr>
              <w:spacing w:after="0"/>
              <w:rPr>
                <w:rFonts w:ascii="Times New Roman" w:eastAsia="Times New Roman" w:hAnsi="Times New Roman" w:cs="Times New Roman"/>
                <w:color w:val="000000"/>
                <w:sz w:val="24"/>
                <w:szCs w:val="24"/>
              </w:rPr>
            </w:pPr>
          </w:p>
        </w:tc>
      </w:tr>
    </w:tbl>
    <w:p w:rsidR="006C4F93" w:rsidRDefault="006C4F93" w:rsidP="00210177">
      <w:pPr>
        <w:spacing w:after="0" w:line="240" w:lineRule="auto"/>
        <w:rPr>
          <w:rFonts w:ascii="Times New Roman" w:hAnsi="Times New Roman" w:cs="Times New Roman"/>
          <w:sz w:val="24"/>
          <w:szCs w:val="24"/>
        </w:rPr>
      </w:pPr>
    </w:p>
    <w:p w:rsidR="00210177" w:rsidRDefault="00210177" w:rsidP="00210177">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C4F93">
        <w:rPr>
          <w:rFonts w:ascii="Times New Roman" w:hAnsi="Times New Roman" w:cs="Times New Roman"/>
          <w:sz w:val="24"/>
          <w:szCs w:val="24"/>
        </w:rPr>
        <w:t>10</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.2021</w:t>
      </w:r>
    </w:p>
    <w:p w:rsidR="006C4F93" w:rsidRDefault="006C4F93" w:rsidP="00210177">
      <w:pPr>
        <w:spacing w:after="0" w:line="240" w:lineRule="auto"/>
        <w:rPr>
          <w:rFonts w:ascii="Times New Roman" w:hAnsi="Times New Roman" w:cs="Times New Roman"/>
          <w:sz w:val="24"/>
          <w:szCs w:val="24"/>
        </w:rPr>
      </w:pPr>
    </w:p>
    <w:p w:rsidR="006C4F93" w:rsidRPr="0087441C" w:rsidRDefault="006C4F93" w:rsidP="006C4F93">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lastRenderedPageBreak/>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6C4F93" w:rsidRPr="006C4F93" w:rsidRDefault="006C4F93" w:rsidP="006C4F93">
      <w:pPr>
        <w:spacing w:after="0" w:line="240" w:lineRule="auto"/>
        <w:ind w:left="417"/>
        <w:jc w:val="both"/>
        <w:rPr>
          <w:rFonts w:ascii="Times New Roman" w:hAnsi="Times New Roman"/>
          <w:sz w:val="24"/>
          <w:szCs w:val="24"/>
        </w:rPr>
      </w:pPr>
      <w:r w:rsidRPr="006C4F93">
        <w:rPr>
          <w:rFonts w:ascii="Times New Roman" w:hAnsi="Times New Roman"/>
          <w:sz w:val="24"/>
          <w:szCs w:val="24"/>
        </w:rPr>
        <w:t xml:space="preserve">Общество с ограниченной ответственностью «Департамент жилищно-коммунального хозяйства и строительства Елабужского муниципального района» ИНН 1646032464 </w:t>
      </w:r>
    </w:p>
    <w:p w:rsidR="006C4F93" w:rsidRDefault="006C4F93" w:rsidP="00210177">
      <w:pPr>
        <w:spacing w:after="0" w:line="240" w:lineRule="auto"/>
        <w:rPr>
          <w:rFonts w:ascii="Times New Roman" w:hAnsi="Times New Roman" w:cs="Times New Roman"/>
          <w:sz w:val="24"/>
          <w:szCs w:val="24"/>
        </w:rPr>
      </w:pPr>
    </w:p>
    <w:p w:rsidR="00210177" w:rsidRDefault="00210177" w:rsidP="00210177">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C4F93">
        <w:rPr>
          <w:rFonts w:ascii="Times New Roman" w:hAnsi="Times New Roman" w:cs="Times New Roman"/>
          <w:sz w:val="24"/>
          <w:szCs w:val="24"/>
        </w:rPr>
        <w:t>02</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.2021</w:t>
      </w:r>
    </w:p>
    <w:p w:rsidR="006C4F93" w:rsidRDefault="006C4F93" w:rsidP="00210177">
      <w:pPr>
        <w:spacing w:after="0" w:line="240" w:lineRule="auto"/>
        <w:rPr>
          <w:rFonts w:ascii="Times New Roman" w:hAnsi="Times New Roman" w:cs="Times New Roman"/>
          <w:sz w:val="24"/>
          <w:szCs w:val="24"/>
        </w:rPr>
      </w:pPr>
    </w:p>
    <w:p w:rsidR="006C4F93" w:rsidRPr="00412857" w:rsidRDefault="006C4F93" w:rsidP="006C4F93">
      <w:pPr>
        <w:autoSpaceDE w:val="0"/>
        <w:autoSpaceDN w:val="0"/>
        <w:adjustRightInd w:val="0"/>
        <w:spacing w:after="0" w:line="240" w:lineRule="auto"/>
        <w:ind w:firstLine="540"/>
        <w:jc w:val="both"/>
        <w:rPr>
          <w:rFonts w:ascii="Times New Roman" w:hAnsi="Times New Roman" w:cs="Times New Roman"/>
          <w:sz w:val="24"/>
          <w:szCs w:val="24"/>
        </w:rPr>
      </w:pPr>
      <w:r w:rsidRPr="00412857">
        <w:rPr>
          <w:rFonts w:ascii="Times New Roman" w:hAnsi="Times New Roman" w:cs="Times New Roman"/>
          <w:b/>
          <w:sz w:val="24"/>
          <w:szCs w:val="24"/>
        </w:rPr>
        <w:t xml:space="preserve">Решили: </w:t>
      </w:r>
      <w:r w:rsidRPr="00412857">
        <w:rPr>
          <w:rFonts w:ascii="Times New Roman" w:hAnsi="Times New Roman" w:cs="Times New Roman"/>
          <w:sz w:val="24"/>
          <w:szCs w:val="24"/>
        </w:rPr>
        <w:t xml:space="preserve">принять </w:t>
      </w:r>
      <w:r w:rsidRPr="00412857">
        <w:rPr>
          <w:rFonts w:ascii="Times New Roman" w:eastAsiaTheme="minorHAnsi" w:hAnsi="Times New Roman" w:cs="Times New Roman"/>
          <w:sz w:val="24"/>
          <w:szCs w:val="24"/>
          <w:lang w:eastAsia="en-US"/>
        </w:rPr>
        <w:t xml:space="preserve">нижепоименованных лиц </w:t>
      </w:r>
      <w:r w:rsidRPr="00412857">
        <w:rPr>
          <w:rFonts w:ascii="Times New Roman" w:hAnsi="Times New Roman" w:cs="Times New Roman"/>
          <w:sz w:val="24"/>
          <w:szCs w:val="24"/>
        </w:rPr>
        <w:t>в члены Ассоциации</w:t>
      </w:r>
      <w:r w:rsidRPr="00412857">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sidRPr="00412857">
        <w:rPr>
          <w:rFonts w:ascii="Times New Roman" w:hAnsi="Times New Roman" w:cs="Times New Roman"/>
          <w:sz w:val="24"/>
          <w:szCs w:val="24"/>
        </w:rPr>
        <w:t>, а именно:</w:t>
      </w:r>
    </w:p>
    <w:p w:rsidR="006C4F93" w:rsidRPr="006C4F93" w:rsidRDefault="006C4F93" w:rsidP="006C4F93">
      <w:pPr>
        <w:spacing w:after="0" w:line="240" w:lineRule="auto"/>
        <w:ind w:left="417"/>
        <w:jc w:val="both"/>
        <w:rPr>
          <w:rFonts w:ascii="Times New Roman" w:hAnsi="Times New Roman"/>
          <w:sz w:val="24"/>
          <w:szCs w:val="24"/>
        </w:rPr>
      </w:pPr>
      <w:r w:rsidRPr="006C4F93">
        <w:rPr>
          <w:rFonts w:ascii="Times New Roman" w:hAnsi="Times New Roman"/>
          <w:sz w:val="24"/>
          <w:szCs w:val="24"/>
        </w:rPr>
        <w:t xml:space="preserve">Индивидуальный предприниматель Кузь Артем Анатольевич ИНН 502008611432 </w:t>
      </w:r>
    </w:p>
    <w:p w:rsidR="006C4F93" w:rsidRDefault="006C4F93" w:rsidP="00210177">
      <w:pPr>
        <w:spacing w:after="0" w:line="240" w:lineRule="auto"/>
        <w:rPr>
          <w:rFonts w:ascii="Times New Roman" w:hAnsi="Times New Roman" w:cs="Times New Roman"/>
          <w:sz w:val="24"/>
          <w:szCs w:val="24"/>
        </w:rPr>
      </w:pPr>
    </w:p>
    <w:p w:rsidR="006C4F93" w:rsidRPr="00412857" w:rsidRDefault="006C4F93" w:rsidP="006C4F93">
      <w:pPr>
        <w:spacing w:after="0" w:line="240" w:lineRule="auto"/>
        <w:ind w:firstLine="567"/>
        <w:jc w:val="both"/>
        <w:rPr>
          <w:rFonts w:ascii="Times New Roman" w:hAnsi="Times New Roman" w:cs="Times New Roman"/>
          <w:sz w:val="24"/>
          <w:szCs w:val="24"/>
        </w:rPr>
      </w:pPr>
      <w:r w:rsidRPr="00412857">
        <w:rPr>
          <w:rFonts w:ascii="Times New Roman" w:hAnsi="Times New Roman" w:cs="Times New Roman"/>
          <w:b/>
          <w:sz w:val="24"/>
          <w:szCs w:val="24"/>
        </w:rPr>
        <w:t xml:space="preserve">Решили: </w:t>
      </w:r>
      <w:r w:rsidRPr="00412857">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151"/>
        <w:gridCol w:w="736"/>
        <w:gridCol w:w="1596"/>
      </w:tblGrid>
      <w:tr w:rsidR="006C4F93" w:rsidRPr="00412857" w:rsidTr="006C4F93">
        <w:trPr>
          <w:trHeight w:val="630"/>
        </w:trPr>
        <w:tc>
          <w:tcPr>
            <w:tcW w:w="7151" w:type="dxa"/>
            <w:tcBorders>
              <w:top w:val="nil"/>
              <w:left w:val="nil"/>
              <w:bottom w:val="nil"/>
              <w:right w:val="nil"/>
            </w:tcBorders>
            <w:shd w:val="clear" w:color="auto" w:fill="auto"/>
            <w:hideMark/>
          </w:tcPr>
          <w:p w:rsidR="006C4F93" w:rsidRPr="00412857" w:rsidRDefault="006C4F93" w:rsidP="00545D2E">
            <w:pPr>
              <w:spacing w:after="0" w:line="240" w:lineRule="auto"/>
              <w:rPr>
                <w:rFonts w:ascii="Times New Roman" w:eastAsia="Times New Roman" w:hAnsi="Times New Roman" w:cs="Times New Roman"/>
                <w:color w:val="000000"/>
                <w:sz w:val="24"/>
                <w:szCs w:val="24"/>
              </w:rPr>
            </w:pPr>
            <w:r w:rsidRPr="00412857">
              <w:rPr>
                <w:rFonts w:ascii="Times New Roman" w:eastAsia="Times New Roman" w:hAnsi="Times New Roman" w:cs="Times New Roman"/>
                <w:color w:val="000000"/>
                <w:sz w:val="24"/>
                <w:szCs w:val="24"/>
              </w:rPr>
              <w:t>ОБЩЕСТВО С ОГРАНИЧЕННОЙ ОТВЕТСТВЕННОСТЬЮ «ВЛАДИМИРСКАЯ ПРОЕКТНАЯ ОРГАНИЗАЦИЯ РЕГИОН»</w:t>
            </w:r>
          </w:p>
          <w:p w:rsidR="006C4F93" w:rsidRPr="00412857" w:rsidRDefault="006C4F93" w:rsidP="00545D2E">
            <w:pPr>
              <w:spacing w:after="0" w:line="240" w:lineRule="auto"/>
              <w:rPr>
                <w:rFonts w:ascii="Times New Roman" w:eastAsia="Times New Roman" w:hAnsi="Times New Roman" w:cs="Times New Roman"/>
                <w:color w:val="000000"/>
                <w:sz w:val="24"/>
                <w:szCs w:val="24"/>
              </w:rPr>
            </w:pPr>
          </w:p>
        </w:tc>
        <w:tc>
          <w:tcPr>
            <w:tcW w:w="736" w:type="dxa"/>
            <w:tcBorders>
              <w:top w:val="nil"/>
              <w:left w:val="nil"/>
              <w:bottom w:val="nil"/>
              <w:right w:val="nil"/>
            </w:tcBorders>
            <w:shd w:val="clear" w:color="auto" w:fill="auto"/>
            <w:noWrap/>
            <w:hideMark/>
          </w:tcPr>
          <w:p w:rsidR="006C4F93" w:rsidRPr="00412857" w:rsidRDefault="006C4F93" w:rsidP="00545D2E">
            <w:pPr>
              <w:spacing w:after="0" w:line="240" w:lineRule="auto"/>
              <w:rPr>
                <w:rFonts w:ascii="Times New Roman" w:eastAsia="Times New Roman" w:hAnsi="Times New Roman" w:cs="Times New Roman"/>
                <w:color w:val="000000"/>
                <w:sz w:val="24"/>
                <w:szCs w:val="24"/>
              </w:rPr>
            </w:pPr>
            <w:r w:rsidRPr="00412857">
              <w:rPr>
                <w:rFonts w:ascii="Times New Roman" w:eastAsia="Times New Roman" w:hAnsi="Times New Roman" w:cs="Times New Roman"/>
                <w:color w:val="000000"/>
                <w:sz w:val="24"/>
                <w:szCs w:val="24"/>
              </w:rPr>
              <w:t>ИНН</w:t>
            </w:r>
          </w:p>
          <w:p w:rsidR="006C4F93" w:rsidRPr="00412857" w:rsidRDefault="006C4F93" w:rsidP="00545D2E">
            <w:pPr>
              <w:spacing w:after="0" w:line="240" w:lineRule="auto"/>
              <w:rPr>
                <w:rFonts w:ascii="Times New Roman" w:eastAsia="Times New Roman" w:hAnsi="Times New Roman" w:cs="Times New Roman"/>
                <w:color w:val="000000"/>
                <w:sz w:val="24"/>
                <w:szCs w:val="24"/>
              </w:rPr>
            </w:pPr>
          </w:p>
          <w:p w:rsidR="006C4F93" w:rsidRPr="00412857" w:rsidRDefault="006C4F93" w:rsidP="00545D2E">
            <w:pPr>
              <w:spacing w:after="0" w:line="240" w:lineRule="auto"/>
              <w:rPr>
                <w:rFonts w:ascii="Times New Roman" w:eastAsia="Times New Roman" w:hAnsi="Times New Roman" w:cs="Times New Roman"/>
                <w:color w:val="000000"/>
                <w:sz w:val="24"/>
                <w:szCs w:val="24"/>
              </w:rPr>
            </w:pPr>
          </w:p>
        </w:tc>
        <w:tc>
          <w:tcPr>
            <w:tcW w:w="1596" w:type="dxa"/>
            <w:tcBorders>
              <w:top w:val="nil"/>
              <w:left w:val="nil"/>
              <w:bottom w:val="nil"/>
              <w:right w:val="nil"/>
            </w:tcBorders>
            <w:shd w:val="clear" w:color="auto" w:fill="auto"/>
            <w:noWrap/>
            <w:hideMark/>
          </w:tcPr>
          <w:p w:rsidR="006C4F93" w:rsidRPr="00412857" w:rsidRDefault="006C4F93" w:rsidP="00545D2E">
            <w:pPr>
              <w:spacing w:after="0" w:line="240" w:lineRule="auto"/>
              <w:rPr>
                <w:rFonts w:ascii="Times New Roman" w:hAnsi="Times New Roman" w:cs="Times New Roman"/>
                <w:sz w:val="24"/>
                <w:szCs w:val="24"/>
              </w:rPr>
            </w:pPr>
            <w:r w:rsidRPr="00412857">
              <w:rPr>
                <w:rFonts w:ascii="Times New Roman" w:eastAsia="Times New Roman" w:hAnsi="Times New Roman" w:cs="Times New Roman"/>
                <w:color w:val="000000"/>
                <w:sz w:val="24"/>
                <w:szCs w:val="24"/>
              </w:rPr>
              <w:t>3328000423</w:t>
            </w:r>
          </w:p>
          <w:p w:rsidR="006C4F93" w:rsidRPr="00412857" w:rsidRDefault="006C4F93" w:rsidP="00545D2E">
            <w:pPr>
              <w:spacing w:after="0" w:line="240" w:lineRule="auto"/>
              <w:rPr>
                <w:rFonts w:ascii="Times New Roman" w:eastAsia="Times New Roman" w:hAnsi="Times New Roman" w:cs="Times New Roman"/>
                <w:color w:val="000000"/>
                <w:sz w:val="24"/>
                <w:szCs w:val="24"/>
              </w:rPr>
            </w:pPr>
          </w:p>
          <w:p w:rsidR="006C4F93" w:rsidRPr="00412857" w:rsidRDefault="006C4F93" w:rsidP="00545D2E">
            <w:pPr>
              <w:spacing w:after="0" w:line="240" w:lineRule="auto"/>
              <w:rPr>
                <w:rFonts w:ascii="Times New Roman" w:eastAsia="Times New Roman" w:hAnsi="Times New Roman" w:cs="Times New Roman"/>
                <w:color w:val="000000"/>
                <w:sz w:val="24"/>
                <w:szCs w:val="24"/>
              </w:rPr>
            </w:pPr>
          </w:p>
        </w:tc>
      </w:tr>
    </w:tbl>
    <w:p w:rsidR="006C4F93" w:rsidRDefault="006C4F93" w:rsidP="00210177">
      <w:pPr>
        <w:spacing w:after="0" w:line="240" w:lineRule="auto"/>
        <w:rPr>
          <w:rFonts w:ascii="Times New Roman" w:hAnsi="Times New Roman" w:cs="Times New Roman"/>
          <w:sz w:val="24"/>
          <w:szCs w:val="24"/>
        </w:rPr>
      </w:pPr>
    </w:p>
    <w:p w:rsidR="00210177" w:rsidRDefault="00210177" w:rsidP="00210177">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C4F93">
        <w:rPr>
          <w:rFonts w:ascii="Times New Roman" w:hAnsi="Times New Roman" w:cs="Times New Roman"/>
          <w:sz w:val="24"/>
          <w:szCs w:val="24"/>
        </w:rPr>
        <w:t>01</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.2021</w:t>
      </w:r>
    </w:p>
    <w:p w:rsidR="006C4F93" w:rsidRDefault="006C4F93" w:rsidP="00210177">
      <w:pPr>
        <w:spacing w:after="0" w:line="240" w:lineRule="auto"/>
        <w:rPr>
          <w:rFonts w:ascii="Times New Roman" w:hAnsi="Times New Roman" w:cs="Times New Roman"/>
          <w:sz w:val="24"/>
          <w:szCs w:val="24"/>
        </w:rPr>
      </w:pPr>
    </w:p>
    <w:p w:rsidR="006C4F93" w:rsidRPr="00656555" w:rsidRDefault="006C4F93" w:rsidP="006C4F93">
      <w:pPr>
        <w:spacing w:after="0"/>
        <w:ind w:firstLine="567"/>
        <w:jc w:val="both"/>
        <w:rPr>
          <w:rFonts w:ascii="Times New Roman" w:hAnsi="Times New Roman" w:cs="Times New Roman"/>
          <w:sz w:val="24"/>
          <w:szCs w:val="24"/>
        </w:rPr>
      </w:pPr>
      <w:r w:rsidRPr="00656555">
        <w:rPr>
          <w:rFonts w:ascii="Times New Roman" w:hAnsi="Times New Roman" w:cs="Times New Roman"/>
          <w:b/>
          <w:sz w:val="24"/>
          <w:szCs w:val="24"/>
        </w:rPr>
        <w:t xml:space="preserve">Решили: </w:t>
      </w:r>
      <w:r w:rsidRPr="00656555">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151"/>
        <w:gridCol w:w="736"/>
        <w:gridCol w:w="1596"/>
      </w:tblGrid>
      <w:tr w:rsidR="006C4F93" w:rsidRPr="00656555" w:rsidTr="00545D2E">
        <w:trPr>
          <w:trHeight w:val="630"/>
        </w:trPr>
        <w:tc>
          <w:tcPr>
            <w:tcW w:w="7172" w:type="dxa"/>
            <w:hideMark/>
          </w:tcPr>
          <w:p w:rsidR="006C4F93" w:rsidRPr="00656555" w:rsidRDefault="006C4F93" w:rsidP="00545D2E">
            <w:pPr>
              <w:spacing w:after="0"/>
              <w:rPr>
                <w:rFonts w:ascii="Times New Roman" w:eastAsia="Times New Roman" w:hAnsi="Times New Roman" w:cs="Times New Roman"/>
                <w:color w:val="000000"/>
                <w:sz w:val="24"/>
                <w:szCs w:val="24"/>
              </w:rPr>
            </w:pPr>
            <w:r w:rsidRPr="00656555">
              <w:rPr>
                <w:rFonts w:ascii="Times New Roman" w:eastAsia="Times New Roman" w:hAnsi="Times New Roman" w:cs="Times New Roman"/>
                <w:color w:val="000000"/>
                <w:sz w:val="24"/>
                <w:szCs w:val="24"/>
              </w:rPr>
              <w:t>ОБЩЕСТВО С ОГРАНИЧЕННОЙ ОТВЕТСТВЕННОСТЬЮ «ТЕХНО-КОНСАЛТ »</w:t>
            </w:r>
          </w:p>
        </w:tc>
        <w:tc>
          <w:tcPr>
            <w:tcW w:w="715" w:type="dxa"/>
            <w:noWrap/>
          </w:tcPr>
          <w:p w:rsidR="006C4F93" w:rsidRPr="00656555" w:rsidRDefault="006C4F93" w:rsidP="00545D2E">
            <w:pPr>
              <w:spacing w:after="0"/>
              <w:rPr>
                <w:rFonts w:ascii="Times New Roman" w:eastAsia="Times New Roman" w:hAnsi="Times New Roman" w:cs="Times New Roman"/>
                <w:color w:val="000000"/>
                <w:sz w:val="24"/>
                <w:szCs w:val="24"/>
              </w:rPr>
            </w:pPr>
            <w:r w:rsidRPr="00656555">
              <w:rPr>
                <w:rFonts w:ascii="Times New Roman" w:eastAsia="Times New Roman" w:hAnsi="Times New Roman" w:cs="Times New Roman"/>
                <w:color w:val="000000"/>
                <w:sz w:val="24"/>
                <w:szCs w:val="24"/>
              </w:rPr>
              <w:t>ИНН</w:t>
            </w:r>
          </w:p>
          <w:p w:rsidR="006C4F93" w:rsidRPr="00656555" w:rsidRDefault="006C4F93" w:rsidP="00545D2E">
            <w:pPr>
              <w:spacing w:after="0"/>
              <w:rPr>
                <w:rFonts w:ascii="Times New Roman" w:eastAsia="Times New Roman" w:hAnsi="Times New Roman" w:cs="Times New Roman"/>
                <w:color w:val="000000"/>
                <w:sz w:val="24"/>
                <w:szCs w:val="24"/>
              </w:rPr>
            </w:pPr>
          </w:p>
        </w:tc>
        <w:tc>
          <w:tcPr>
            <w:tcW w:w="1596" w:type="dxa"/>
            <w:noWrap/>
          </w:tcPr>
          <w:p w:rsidR="006C4F93" w:rsidRPr="00656555" w:rsidRDefault="006C4F93" w:rsidP="00545D2E">
            <w:pPr>
              <w:spacing w:after="0"/>
              <w:rPr>
                <w:rFonts w:ascii="Times New Roman" w:eastAsia="Times New Roman" w:hAnsi="Times New Roman" w:cs="Times New Roman"/>
                <w:color w:val="000000"/>
                <w:sz w:val="24"/>
                <w:szCs w:val="24"/>
              </w:rPr>
            </w:pPr>
            <w:r w:rsidRPr="00656555">
              <w:rPr>
                <w:rFonts w:ascii="Times New Roman" w:eastAsia="Times New Roman" w:hAnsi="Times New Roman" w:cs="Times New Roman"/>
                <w:color w:val="000000"/>
                <w:sz w:val="24"/>
                <w:szCs w:val="24"/>
              </w:rPr>
              <w:t>7726704867</w:t>
            </w:r>
          </w:p>
          <w:p w:rsidR="006C4F93" w:rsidRPr="00656555" w:rsidRDefault="006C4F93" w:rsidP="00545D2E">
            <w:pPr>
              <w:spacing w:after="0"/>
              <w:rPr>
                <w:rFonts w:ascii="Times New Roman" w:eastAsia="Times New Roman" w:hAnsi="Times New Roman" w:cs="Times New Roman"/>
                <w:color w:val="000000"/>
                <w:sz w:val="24"/>
                <w:szCs w:val="24"/>
              </w:rPr>
            </w:pPr>
          </w:p>
          <w:p w:rsidR="006C4F93" w:rsidRPr="00656555" w:rsidRDefault="006C4F93" w:rsidP="00545D2E">
            <w:pPr>
              <w:spacing w:after="0"/>
              <w:rPr>
                <w:rFonts w:ascii="Times New Roman" w:eastAsia="Times New Roman" w:hAnsi="Times New Roman" w:cs="Times New Roman"/>
                <w:color w:val="000000"/>
                <w:sz w:val="24"/>
                <w:szCs w:val="24"/>
              </w:rPr>
            </w:pPr>
          </w:p>
        </w:tc>
      </w:tr>
    </w:tbl>
    <w:p w:rsidR="00210177" w:rsidRDefault="00210177" w:rsidP="00210177">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BC1B49">
        <w:rPr>
          <w:rFonts w:ascii="Times New Roman" w:hAnsi="Times New Roman" w:cs="Times New Roman"/>
          <w:sz w:val="24"/>
          <w:szCs w:val="24"/>
        </w:rPr>
        <w:t>9</w:t>
      </w:r>
      <w:r w:rsidRPr="008B4CAC">
        <w:rPr>
          <w:rFonts w:ascii="Times New Roman" w:hAnsi="Times New Roman" w:cs="Times New Roman"/>
          <w:sz w:val="24"/>
          <w:szCs w:val="24"/>
        </w:rPr>
        <w:t>.</w:t>
      </w:r>
      <w:r>
        <w:rPr>
          <w:rFonts w:ascii="Times New Roman" w:hAnsi="Times New Roman" w:cs="Times New Roman"/>
          <w:sz w:val="24"/>
          <w:szCs w:val="24"/>
        </w:rPr>
        <w:t>0</w:t>
      </w:r>
      <w:r w:rsidR="00BC1B49">
        <w:rPr>
          <w:rFonts w:ascii="Times New Roman" w:hAnsi="Times New Roman" w:cs="Times New Roman"/>
          <w:sz w:val="24"/>
          <w:szCs w:val="24"/>
        </w:rPr>
        <w:t>1</w:t>
      </w:r>
      <w:r w:rsidRPr="008B4CAC">
        <w:rPr>
          <w:rFonts w:ascii="Times New Roman" w:hAnsi="Times New Roman" w:cs="Times New Roman"/>
          <w:sz w:val="24"/>
          <w:szCs w:val="24"/>
        </w:rPr>
        <w:t>.2021</w:t>
      </w:r>
    </w:p>
    <w:p w:rsidR="009B5508" w:rsidRDefault="009B5508" w:rsidP="00AE279B">
      <w:pPr>
        <w:spacing w:after="0" w:line="240" w:lineRule="auto"/>
        <w:rPr>
          <w:rFonts w:ascii="Times New Roman" w:hAnsi="Times New Roman" w:cs="Times New Roman"/>
          <w:sz w:val="24"/>
          <w:szCs w:val="24"/>
        </w:rPr>
      </w:pPr>
    </w:p>
    <w:p w:rsidR="00BC1B49" w:rsidRPr="006135A0" w:rsidRDefault="00BC1B49" w:rsidP="00BC1B49">
      <w:pPr>
        <w:spacing w:after="0" w:line="240" w:lineRule="auto"/>
        <w:ind w:firstLine="567"/>
        <w:jc w:val="both"/>
        <w:rPr>
          <w:rFonts w:ascii="Times New Roman" w:hAnsi="Times New Roman" w:cs="Times New Roman"/>
          <w:sz w:val="24"/>
          <w:szCs w:val="24"/>
        </w:rPr>
      </w:pPr>
      <w:r w:rsidRPr="006135A0">
        <w:rPr>
          <w:rFonts w:ascii="Times New Roman" w:hAnsi="Times New Roman" w:cs="Times New Roman"/>
          <w:b/>
          <w:sz w:val="24"/>
          <w:szCs w:val="24"/>
        </w:rPr>
        <w:t xml:space="preserve">Решили: </w:t>
      </w:r>
      <w:r w:rsidRPr="006135A0">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151"/>
        <w:gridCol w:w="736"/>
        <w:gridCol w:w="1596"/>
      </w:tblGrid>
      <w:tr w:rsidR="00BC1B49" w:rsidRPr="006135A0" w:rsidTr="00545D2E">
        <w:trPr>
          <w:trHeight w:val="630"/>
        </w:trPr>
        <w:tc>
          <w:tcPr>
            <w:tcW w:w="7172" w:type="dxa"/>
            <w:hideMark/>
          </w:tcPr>
          <w:p w:rsidR="00BC1B49" w:rsidRPr="006135A0" w:rsidRDefault="00BC1B49" w:rsidP="00545D2E">
            <w:pPr>
              <w:spacing w:after="0" w:line="240" w:lineRule="auto"/>
              <w:rPr>
                <w:rFonts w:ascii="Times New Roman" w:eastAsia="Times New Roman" w:hAnsi="Times New Roman" w:cs="Times New Roman"/>
                <w:color w:val="000000"/>
                <w:sz w:val="24"/>
                <w:szCs w:val="24"/>
              </w:rPr>
            </w:pPr>
            <w:r w:rsidRPr="006135A0">
              <w:rPr>
                <w:rFonts w:ascii="Times New Roman" w:eastAsia="Times New Roman" w:hAnsi="Times New Roman" w:cs="Times New Roman"/>
                <w:color w:val="000000"/>
                <w:sz w:val="24"/>
                <w:szCs w:val="24"/>
              </w:rPr>
              <w:t>ОБЩЕСТВО С ОГРАНИЧЕННОЙ ОТВЕТСТВЕННОСТЬЮ «СВЕТСЕРВИС »</w:t>
            </w:r>
          </w:p>
          <w:p w:rsidR="00BC1B49" w:rsidRPr="006135A0" w:rsidRDefault="00BC1B49" w:rsidP="00545D2E">
            <w:pPr>
              <w:spacing w:after="0" w:line="240" w:lineRule="auto"/>
              <w:rPr>
                <w:rFonts w:ascii="Times New Roman" w:eastAsia="Times New Roman" w:hAnsi="Times New Roman" w:cs="Times New Roman"/>
                <w:color w:val="000000"/>
                <w:sz w:val="24"/>
                <w:szCs w:val="24"/>
              </w:rPr>
            </w:pPr>
            <w:r w:rsidRPr="006135A0">
              <w:rPr>
                <w:rFonts w:ascii="Times New Roman" w:eastAsia="Times New Roman" w:hAnsi="Times New Roman" w:cs="Times New Roman"/>
                <w:color w:val="000000"/>
                <w:sz w:val="24"/>
                <w:szCs w:val="24"/>
              </w:rPr>
              <w:t>ОБЩЕСТВО С ОГРАНИЧЕННОЙ ОТВЕТСТВЕННОСТЬЮ «МАЯК-М»</w:t>
            </w:r>
          </w:p>
        </w:tc>
        <w:tc>
          <w:tcPr>
            <w:tcW w:w="715" w:type="dxa"/>
            <w:noWrap/>
          </w:tcPr>
          <w:p w:rsidR="00BC1B49" w:rsidRPr="006135A0" w:rsidRDefault="00BC1B49" w:rsidP="00545D2E">
            <w:pPr>
              <w:spacing w:after="0" w:line="240" w:lineRule="auto"/>
              <w:rPr>
                <w:rFonts w:ascii="Times New Roman" w:eastAsia="Times New Roman" w:hAnsi="Times New Roman" w:cs="Times New Roman"/>
                <w:color w:val="000000"/>
                <w:sz w:val="24"/>
                <w:szCs w:val="24"/>
              </w:rPr>
            </w:pPr>
            <w:r w:rsidRPr="006135A0">
              <w:rPr>
                <w:rFonts w:ascii="Times New Roman" w:eastAsia="Times New Roman" w:hAnsi="Times New Roman" w:cs="Times New Roman"/>
                <w:color w:val="000000"/>
                <w:sz w:val="24"/>
                <w:szCs w:val="24"/>
              </w:rPr>
              <w:t>ИНН</w:t>
            </w:r>
          </w:p>
          <w:p w:rsidR="00BC1B49" w:rsidRPr="006135A0" w:rsidRDefault="00BC1B49" w:rsidP="00545D2E">
            <w:pPr>
              <w:spacing w:after="0" w:line="240" w:lineRule="auto"/>
              <w:rPr>
                <w:rFonts w:ascii="Times New Roman" w:eastAsia="Times New Roman" w:hAnsi="Times New Roman" w:cs="Times New Roman"/>
                <w:color w:val="000000"/>
                <w:sz w:val="24"/>
                <w:szCs w:val="24"/>
              </w:rPr>
            </w:pPr>
          </w:p>
          <w:p w:rsidR="00BC1B49" w:rsidRPr="006135A0" w:rsidRDefault="00BC1B49" w:rsidP="00545D2E">
            <w:pPr>
              <w:spacing w:after="0" w:line="240" w:lineRule="auto"/>
              <w:rPr>
                <w:rFonts w:ascii="Times New Roman" w:eastAsia="Times New Roman" w:hAnsi="Times New Roman" w:cs="Times New Roman"/>
                <w:color w:val="000000"/>
                <w:sz w:val="24"/>
                <w:szCs w:val="24"/>
              </w:rPr>
            </w:pPr>
            <w:r w:rsidRPr="006135A0">
              <w:rPr>
                <w:rFonts w:ascii="Times New Roman" w:eastAsia="Times New Roman" w:hAnsi="Times New Roman" w:cs="Times New Roman"/>
                <w:color w:val="000000"/>
                <w:sz w:val="24"/>
                <w:szCs w:val="24"/>
              </w:rPr>
              <w:t>ИНН</w:t>
            </w:r>
          </w:p>
        </w:tc>
        <w:tc>
          <w:tcPr>
            <w:tcW w:w="1596" w:type="dxa"/>
            <w:noWrap/>
          </w:tcPr>
          <w:p w:rsidR="00BC1B49" w:rsidRPr="006135A0" w:rsidRDefault="00BC1B49" w:rsidP="00545D2E">
            <w:pPr>
              <w:spacing w:after="0" w:line="240" w:lineRule="auto"/>
              <w:rPr>
                <w:rFonts w:ascii="Times New Roman" w:eastAsia="Times New Roman" w:hAnsi="Times New Roman" w:cs="Times New Roman"/>
                <w:color w:val="000000"/>
                <w:sz w:val="24"/>
                <w:szCs w:val="24"/>
              </w:rPr>
            </w:pPr>
            <w:r w:rsidRPr="006135A0">
              <w:rPr>
                <w:rFonts w:ascii="Times New Roman" w:eastAsia="Times New Roman" w:hAnsi="Times New Roman" w:cs="Times New Roman"/>
                <w:color w:val="000000"/>
                <w:sz w:val="24"/>
                <w:szCs w:val="24"/>
              </w:rPr>
              <w:t>1101078781</w:t>
            </w:r>
          </w:p>
          <w:p w:rsidR="00BC1B49" w:rsidRPr="006135A0" w:rsidRDefault="00BC1B49" w:rsidP="00545D2E">
            <w:pPr>
              <w:spacing w:after="0" w:line="240" w:lineRule="auto"/>
              <w:rPr>
                <w:rFonts w:ascii="Times New Roman" w:eastAsia="Times New Roman" w:hAnsi="Times New Roman" w:cs="Times New Roman"/>
                <w:color w:val="000000"/>
                <w:sz w:val="24"/>
                <w:szCs w:val="24"/>
              </w:rPr>
            </w:pPr>
          </w:p>
          <w:p w:rsidR="00BC1B49" w:rsidRPr="006135A0" w:rsidRDefault="00BC1B49" w:rsidP="00545D2E">
            <w:pPr>
              <w:spacing w:after="0" w:line="240" w:lineRule="auto"/>
              <w:rPr>
                <w:rFonts w:ascii="Times New Roman" w:hAnsi="Times New Roman" w:cs="Times New Roman"/>
                <w:sz w:val="24"/>
                <w:szCs w:val="24"/>
              </w:rPr>
            </w:pPr>
            <w:r w:rsidRPr="006135A0">
              <w:rPr>
                <w:rFonts w:ascii="Times New Roman" w:eastAsia="Times New Roman" w:hAnsi="Times New Roman" w:cs="Times New Roman"/>
                <w:color w:val="000000"/>
                <w:sz w:val="24"/>
                <w:szCs w:val="24"/>
              </w:rPr>
              <w:t>5190061914</w:t>
            </w:r>
          </w:p>
          <w:p w:rsidR="00BC1B49" w:rsidRPr="006135A0" w:rsidRDefault="00BC1B49" w:rsidP="00545D2E">
            <w:pPr>
              <w:spacing w:after="0" w:line="240" w:lineRule="auto"/>
              <w:rPr>
                <w:rFonts w:ascii="Times New Roman" w:hAnsi="Times New Roman" w:cs="Times New Roman"/>
                <w:sz w:val="24"/>
                <w:szCs w:val="24"/>
              </w:rPr>
            </w:pPr>
          </w:p>
        </w:tc>
      </w:tr>
    </w:tbl>
    <w:p w:rsidR="00BC1B49" w:rsidRDefault="00BC1B49" w:rsidP="00AE279B">
      <w:pPr>
        <w:spacing w:after="0" w:line="240" w:lineRule="auto"/>
        <w:rPr>
          <w:rFonts w:ascii="Times New Roman" w:hAnsi="Times New Roman" w:cs="Times New Roman"/>
          <w:sz w:val="24"/>
          <w:szCs w:val="24"/>
        </w:rPr>
      </w:pPr>
    </w:p>
    <w:p w:rsidR="00BC1B49" w:rsidRPr="006135A0" w:rsidRDefault="00BC1B49" w:rsidP="00BC1B49">
      <w:pPr>
        <w:spacing w:after="0" w:line="240" w:lineRule="auto"/>
        <w:ind w:firstLine="567"/>
        <w:jc w:val="both"/>
        <w:rPr>
          <w:rFonts w:ascii="Times New Roman" w:hAnsi="Times New Roman" w:cs="Times New Roman"/>
          <w:b/>
          <w:sz w:val="24"/>
          <w:szCs w:val="24"/>
        </w:rPr>
      </w:pPr>
      <w:r w:rsidRPr="006135A0">
        <w:rPr>
          <w:rFonts w:ascii="Times New Roman" w:hAnsi="Times New Roman" w:cs="Times New Roman"/>
          <w:b/>
          <w:sz w:val="24"/>
          <w:szCs w:val="24"/>
        </w:rPr>
        <w:t xml:space="preserve">Решили: </w:t>
      </w:r>
      <w:r w:rsidRPr="006135A0">
        <w:rPr>
          <w:rFonts w:ascii="Times New Roman" w:hAnsi="Times New Roman" w:cs="Times New Roman"/>
          <w:sz w:val="24"/>
          <w:szCs w:val="24"/>
        </w:rPr>
        <w:t>прекратить полномочия руководителя Дисциплинарной комиссии Иващенко Марии Михайловны.</w:t>
      </w:r>
    </w:p>
    <w:p w:rsidR="00BC1B49" w:rsidRDefault="00BC1B49" w:rsidP="00AE279B">
      <w:pPr>
        <w:spacing w:after="0" w:line="240" w:lineRule="auto"/>
        <w:rPr>
          <w:rFonts w:ascii="Times New Roman" w:hAnsi="Times New Roman" w:cs="Times New Roman"/>
          <w:sz w:val="24"/>
          <w:szCs w:val="24"/>
        </w:rPr>
      </w:pPr>
    </w:p>
    <w:p w:rsidR="00BC1B49" w:rsidRPr="006135A0" w:rsidRDefault="00BC1B49" w:rsidP="00BC1B49">
      <w:pPr>
        <w:spacing w:after="0" w:line="240" w:lineRule="auto"/>
        <w:ind w:firstLine="567"/>
        <w:jc w:val="both"/>
        <w:rPr>
          <w:rFonts w:ascii="Times New Roman" w:eastAsia="DejaVu Sans" w:hAnsi="Times New Roman" w:cs="Times New Roman"/>
          <w:sz w:val="24"/>
          <w:szCs w:val="24"/>
        </w:rPr>
      </w:pPr>
      <w:r w:rsidRPr="006135A0">
        <w:rPr>
          <w:rFonts w:ascii="Times New Roman" w:hAnsi="Times New Roman" w:cs="Times New Roman"/>
          <w:b/>
          <w:sz w:val="24"/>
          <w:szCs w:val="24"/>
        </w:rPr>
        <w:t xml:space="preserve">Решили: </w:t>
      </w:r>
      <w:r w:rsidRPr="006135A0">
        <w:rPr>
          <w:rFonts w:ascii="Times New Roman" w:hAnsi="Times New Roman" w:cs="Times New Roman"/>
          <w:sz w:val="24"/>
          <w:szCs w:val="24"/>
        </w:rPr>
        <w:t>включить в состав Дисциплинарной комиссии Митрофанову Оксану Сергеевну и присвоить ей статус: руководитель Дисциплинарной комиссии (РДК).</w:t>
      </w:r>
    </w:p>
    <w:p w:rsidR="00BC1B49" w:rsidRPr="006135A0" w:rsidRDefault="00BC1B49" w:rsidP="00BC1B49">
      <w:pPr>
        <w:spacing w:after="0" w:line="240" w:lineRule="auto"/>
        <w:jc w:val="both"/>
        <w:rPr>
          <w:rFonts w:ascii="Times New Roman" w:hAnsi="Times New Roman" w:cs="Times New Roman"/>
          <w:sz w:val="24"/>
          <w:szCs w:val="24"/>
        </w:rPr>
      </w:pPr>
    </w:p>
    <w:p w:rsidR="00BC1B49" w:rsidRDefault="00BC1B49" w:rsidP="00BC1B4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28</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.2021</w:t>
      </w:r>
    </w:p>
    <w:p w:rsidR="00BC1B49" w:rsidRDefault="00BC1B49" w:rsidP="00BC1B49">
      <w:pPr>
        <w:spacing w:after="0" w:line="240" w:lineRule="auto"/>
        <w:rPr>
          <w:rFonts w:ascii="Times New Roman" w:hAnsi="Times New Roman" w:cs="Times New Roman"/>
          <w:sz w:val="24"/>
          <w:szCs w:val="24"/>
        </w:rPr>
      </w:pPr>
    </w:p>
    <w:p w:rsidR="00BC1B49" w:rsidRPr="0035015D" w:rsidRDefault="00BC1B49" w:rsidP="00BC1B49">
      <w:pPr>
        <w:spacing w:after="0"/>
        <w:ind w:firstLine="567"/>
        <w:jc w:val="both"/>
        <w:rPr>
          <w:rFonts w:ascii="Times New Roman" w:hAnsi="Times New Roman" w:cs="Times New Roman"/>
          <w:sz w:val="24"/>
          <w:szCs w:val="24"/>
        </w:rPr>
      </w:pPr>
      <w:r w:rsidRPr="0035015D">
        <w:rPr>
          <w:rFonts w:ascii="Times New Roman" w:hAnsi="Times New Roman" w:cs="Times New Roman"/>
          <w:b/>
          <w:sz w:val="24"/>
          <w:szCs w:val="24"/>
        </w:rPr>
        <w:lastRenderedPageBreak/>
        <w:t xml:space="preserve">Решили: </w:t>
      </w:r>
      <w:r w:rsidRPr="0035015D">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151"/>
        <w:gridCol w:w="736"/>
        <w:gridCol w:w="1596"/>
      </w:tblGrid>
      <w:tr w:rsidR="00BC1B49" w:rsidRPr="0035015D" w:rsidTr="00BC1B49">
        <w:trPr>
          <w:trHeight w:val="630"/>
        </w:trPr>
        <w:tc>
          <w:tcPr>
            <w:tcW w:w="7151" w:type="dxa"/>
            <w:tcBorders>
              <w:top w:val="nil"/>
              <w:left w:val="nil"/>
              <w:bottom w:val="nil"/>
              <w:right w:val="nil"/>
            </w:tcBorders>
            <w:shd w:val="clear" w:color="auto" w:fill="auto"/>
            <w:hideMark/>
          </w:tcPr>
          <w:p w:rsidR="00BC1B49" w:rsidRPr="0035015D" w:rsidRDefault="00BC1B49" w:rsidP="00545D2E">
            <w:pPr>
              <w:spacing w:after="0"/>
              <w:rPr>
                <w:rFonts w:ascii="Times New Roman" w:eastAsia="Times New Roman" w:hAnsi="Times New Roman" w:cs="Times New Roman"/>
                <w:color w:val="000000"/>
                <w:sz w:val="24"/>
                <w:szCs w:val="24"/>
              </w:rPr>
            </w:pPr>
            <w:r w:rsidRPr="0035015D">
              <w:rPr>
                <w:rFonts w:ascii="Times New Roman" w:eastAsia="Times New Roman" w:hAnsi="Times New Roman" w:cs="Times New Roman"/>
                <w:color w:val="000000"/>
                <w:sz w:val="24"/>
                <w:szCs w:val="24"/>
              </w:rPr>
              <w:t>ОБЩЕСТВО С ОГРАНИЧЕННОЙ ОТВЕТСТВЕННОСТЬЮ «СИМСТРОЙИНВЕСТ»</w:t>
            </w:r>
          </w:p>
          <w:p w:rsidR="00BC1B49" w:rsidRPr="0035015D" w:rsidRDefault="00BC1B49" w:rsidP="00545D2E">
            <w:pPr>
              <w:spacing w:after="0"/>
              <w:rPr>
                <w:rFonts w:ascii="Times New Roman" w:eastAsia="Times New Roman" w:hAnsi="Times New Roman" w:cs="Times New Roman"/>
                <w:color w:val="000000"/>
                <w:sz w:val="24"/>
                <w:szCs w:val="24"/>
              </w:rPr>
            </w:pPr>
          </w:p>
        </w:tc>
        <w:tc>
          <w:tcPr>
            <w:tcW w:w="736" w:type="dxa"/>
            <w:tcBorders>
              <w:top w:val="nil"/>
              <w:left w:val="nil"/>
              <w:bottom w:val="nil"/>
              <w:right w:val="nil"/>
            </w:tcBorders>
            <w:shd w:val="clear" w:color="auto" w:fill="auto"/>
            <w:noWrap/>
            <w:hideMark/>
          </w:tcPr>
          <w:p w:rsidR="00BC1B49" w:rsidRPr="0035015D" w:rsidRDefault="00BC1B49" w:rsidP="00545D2E">
            <w:pPr>
              <w:spacing w:after="0"/>
              <w:rPr>
                <w:rFonts w:ascii="Times New Roman" w:eastAsia="Times New Roman" w:hAnsi="Times New Roman" w:cs="Times New Roman"/>
                <w:color w:val="000000"/>
                <w:sz w:val="24"/>
                <w:szCs w:val="24"/>
              </w:rPr>
            </w:pPr>
            <w:r w:rsidRPr="0035015D">
              <w:rPr>
                <w:rFonts w:ascii="Times New Roman" w:eastAsia="Times New Roman" w:hAnsi="Times New Roman" w:cs="Times New Roman"/>
                <w:color w:val="000000"/>
                <w:sz w:val="24"/>
                <w:szCs w:val="24"/>
              </w:rPr>
              <w:t>ИНН</w:t>
            </w:r>
          </w:p>
          <w:p w:rsidR="00BC1B49" w:rsidRPr="0035015D" w:rsidRDefault="00BC1B49" w:rsidP="00545D2E">
            <w:pPr>
              <w:spacing w:after="0"/>
              <w:rPr>
                <w:rFonts w:ascii="Times New Roman" w:eastAsia="Times New Roman" w:hAnsi="Times New Roman" w:cs="Times New Roman"/>
                <w:color w:val="000000"/>
                <w:sz w:val="24"/>
                <w:szCs w:val="24"/>
              </w:rPr>
            </w:pPr>
          </w:p>
          <w:p w:rsidR="00BC1B49" w:rsidRPr="0035015D" w:rsidRDefault="00BC1B49" w:rsidP="00545D2E">
            <w:pPr>
              <w:spacing w:after="0"/>
              <w:rPr>
                <w:rFonts w:ascii="Times New Roman" w:eastAsia="Times New Roman" w:hAnsi="Times New Roman" w:cs="Times New Roman"/>
                <w:color w:val="000000"/>
                <w:sz w:val="24"/>
                <w:szCs w:val="24"/>
              </w:rPr>
            </w:pPr>
          </w:p>
        </w:tc>
        <w:tc>
          <w:tcPr>
            <w:tcW w:w="1596" w:type="dxa"/>
            <w:tcBorders>
              <w:top w:val="nil"/>
              <w:left w:val="nil"/>
              <w:bottom w:val="nil"/>
              <w:right w:val="nil"/>
            </w:tcBorders>
            <w:shd w:val="clear" w:color="auto" w:fill="auto"/>
            <w:noWrap/>
            <w:hideMark/>
          </w:tcPr>
          <w:p w:rsidR="00BC1B49" w:rsidRPr="0035015D" w:rsidRDefault="00BC1B49" w:rsidP="00545D2E">
            <w:pPr>
              <w:spacing w:after="0"/>
              <w:rPr>
                <w:rFonts w:ascii="Times New Roman" w:hAnsi="Times New Roman" w:cs="Times New Roman"/>
                <w:sz w:val="24"/>
                <w:szCs w:val="24"/>
              </w:rPr>
            </w:pPr>
            <w:r w:rsidRPr="0035015D">
              <w:rPr>
                <w:rFonts w:ascii="Times New Roman" w:eastAsia="Times New Roman" w:hAnsi="Times New Roman" w:cs="Times New Roman"/>
                <w:color w:val="000000"/>
                <w:sz w:val="24"/>
                <w:szCs w:val="24"/>
              </w:rPr>
              <w:t>7328050816</w:t>
            </w:r>
          </w:p>
          <w:p w:rsidR="00BC1B49" w:rsidRPr="0035015D" w:rsidRDefault="00BC1B49" w:rsidP="00545D2E">
            <w:pPr>
              <w:spacing w:after="0"/>
              <w:rPr>
                <w:rFonts w:ascii="Times New Roman" w:hAnsi="Times New Roman" w:cs="Times New Roman"/>
                <w:sz w:val="24"/>
                <w:szCs w:val="24"/>
              </w:rPr>
            </w:pPr>
          </w:p>
          <w:p w:rsidR="00BC1B49" w:rsidRPr="0035015D" w:rsidRDefault="00BC1B49" w:rsidP="00545D2E">
            <w:pPr>
              <w:spacing w:after="0"/>
              <w:rPr>
                <w:rFonts w:ascii="Times New Roman" w:eastAsia="Times New Roman" w:hAnsi="Times New Roman" w:cs="Times New Roman"/>
                <w:color w:val="000000"/>
                <w:sz w:val="24"/>
                <w:szCs w:val="24"/>
              </w:rPr>
            </w:pPr>
          </w:p>
        </w:tc>
      </w:tr>
    </w:tbl>
    <w:p w:rsidR="00BC1B49" w:rsidRDefault="00BC1B49" w:rsidP="00BC1B4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F14996">
        <w:rPr>
          <w:rFonts w:ascii="Times New Roman" w:hAnsi="Times New Roman" w:cs="Times New Roman"/>
          <w:sz w:val="24"/>
          <w:szCs w:val="24"/>
        </w:rPr>
        <w:t>7</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.2021</w:t>
      </w:r>
    </w:p>
    <w:p w:rsidR="00F14996" w:rsidRDefault="00F14996" w:rsidP="00BC1B49">
      <w:pPr>
        <w:spacing w:after="0" w:line="240" w:lineRule="auto"/>
        <w:rPr>
          <w:rFonts w:ascii="Times New Roman" w:hAnsi="Times New Roman" w:cs="Times New Roman"/>
          <w:sz w:val="24"/>
          <w:szCs w:val="24"/>
        </w:rPr>
      </w:pPr>
    </w:p>
    <w:p w:rsidR="00F14996" w:rsidRPr="00142A40" w:rsidRDefault="00F14996" w:rsidP="00F14996">
      <w:pPr>
        <w:autoSpaceDE w:val="0"/>
        <w:autoSpaceDN w:val="0"/>
        <w:adjustRightInd w:val="0"/>
        <w:spacing w:after="0" w:line="240" w:lineRule="auto"/>
        <w:ind w:firstLine="540"/>
        <w:jc w:val="both"/>
        <w:rPr>
          <w:rFonts w:ascii="Times New Roman" w:hAnsi="Times New Roman"/>
          <w:sz w:val="24"/>
          <w:szCs w:val="24"/>
        </w:rPr>
      </w:pPr>
      <w:r w:rsidRPr="00142A40">
        <w:rPr>
          <w:rFonts w:ascii="Times New Roman" w:hAnsi="Times New Roman"/>
          <w:b/>
          <w:sz w:val="24"/>
          <w:szCs w:val="24"/>
        </w:rPr>
        <w:t xml:space="preserve">Решили: </w:t>
      </w:r>
      <w:r w:rsidRPr="00142A40">
        <w:rPr>
          <w:rFonts w:ascii="Times New Roman" w:hAnsi="Times New Roman"/>
          <w:sz w:val="24"/>
          <w:szCs w:val="24"/>
        </w:rPr>
        <w:t xml:space="preserve">принять </w:t>
      </w:r>
      <w:r w:rsidRPr="00142A40">
        <w:rPr>
          <w:rFonts w:ascii="Times New Roman" w:eastAsiaTheme="minorHAnsi" w:hAnsi="Times New Roman" w:cs="Times New Roman"/>
          <w:sz w:val="24"/>
          <w:szCs w:val="24"/>
          <w:lang w:eastAsia="en-US"/>
        </w:rPr>
        <w:t xml:space="preserve">нижепоименованных лиц </w:t>
      </w:r>
      <w:r w:rsidRPr="00142A40">
        <w:rPr>
          <w:rFonts w:ascii="Times New Roman" w:hAnsi="Times New Roman"/>
          <w:sz w:val="24"/>
          <w:szCs w:val="24"/>
        </w:rPr>
        <w:t>в члены Ассоциации</w:t>
      </w:r>
      <w:r w:rsidRPr="00142A40">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sidRPr="00142A40">
        <w:rPr>
          <w:rFonts w:ascii="Times New Roman" w:hAnsi="Times New Roman"/>
          <w:sz w:val="24"/>
          <w:szCs w:val="24"/>
        </w:rPr>
        <w:t>, а именно:</w:t>
      </w:r>
    </w:p>
    <w:p w:rsidR="00F14996" w:rsidRPr="00F14996" w:rsidRDefault="00F14996" w:rsidP="00F14996">
      <w:pPr>
        <w:spacing w:after="0" w:line="240" w:lineRule="auto"/>
        <w:ind w:left="417"/>
        <w:jc w:val="both"/>
        <w:rPr>
          <w:rFonts w:ascii="Times New Roman" w:hAnsi="Times New Roman"/>
          <w:sz w:val="24"/>
          <w:szCs w:val="24"/>
        </w:rPr>
      </w:pPr>
      <w:r w:rsidRPr="00F14996">
        <w:rPr>
          <w:rFonts w:ascii="Times New Roman" w:hAnsi="Times New Roman"/>
          <w:sz w:val="24"/>
          <w:szCs w:val="24"/>
        </w:rPr>
        <w:t xml:space="preserve">Общество с ограниченной ответственностью «ТРАНС-АВЕРС» ИНН 3661040880 </w:t>
      </w:r>
    </w:p>
    <w:p w:rsidR="00F14996" w:rsidRDefault="00F14996" w:rsidP="00BC1B49">
      <w:pPr>
        <w:spacing w:after="0" w:line="240" w:lineRule="auto"/>
        <w:rPr>
          <w:rFonts w:ascii="Times New Roman" w:hAnsi="Times New Roman" w:cs="Times New Roman"/>
          <w:sz w:val="24"/>
          <w:szCs w:val="24"/>
        </w:rPr>
      </w:pPr>
    </w:p>
    <w:p w:rsidR="00F14996" w:rsidRPr="00142A40" w:rsidRDefault="00F14996" w:rsidP="00F14996">
      <w:pPr>
        <w:spacing w:after="0" w:line="240" w:lineRule="auto"/>
        <w:ind w:firstLine="567"/>
        <w:jc w:val="both"/>
        <w:rPr>
          <w:rFonts w:ascii="Times New Roman" w:hAnsi="Times New Roman" w:cs="Times New Roman"/>
          <w:sz w:val="24"/>
          <w:szCs w:val="24"/>
        </w:rPr>
      </w:pPr>
      <w:r w:rsidRPr="00142A40">
        <w:rPr>
          <w:rFonts w:ascii="Times New Roman" w:hAnsi="Times New Roman" w:cs="Times New Roman"/>
          <w:b/>
          <w:sz w:val="24"/>
          <w:szCs w:val="24"/>
        </w:rPr>
        <w:t xml:space="preserve">Решили: </w:t>
      </w:r>
      <w:r w:rsidRPr="00142A40">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F14996" w:rsidRPr="00142A40" w:rsidTr="00F14996">
        <w:trPr>
          <w:trHeight w:val="630"/>
        </w:trPr>
        <w:tc>
          <w:tcPr>
            <w:tcW w:w="7331" w:type="dxa"/>
            <w:tcBorders>
              <w:top w:val="nil"/>
              <w:left w:val="nil"/>
              <w:bottom w:val="nil"/>
              <w:right w:val="nil"/>
            </w:tcBorders>
            <w:shd w:val="clear" w:color="auto" w:fill="auto"/>
            <w:hideMark/>
          </w:tcPr>
          <w:p w:rsidR="00F14996" w:rsidRPr="00142A40" w:rsidRDefault="00F14996" w:rsidP="00545D2E">
            <w:pPr>
              <w:spacing w:after="0" w:line="240" w:lineRule="auto"/>
              <w:rPr>
                <w:rFonts w:ascii="Times New Roman" w:eastAsia="Times New Roman" w:hAnsi="Times New Roman" w:cs="Times New Roman"/>
                <w:color w:val="000000"/>
                <w:sz w:val="24"/>
                <w:szCs w:val="24"/>
              </w:rPr>
            </w:pPr>
            <w:r w:rsidRPr="00142A40">
              <w:rPr>
                <w:rFonts w:ascii="Times New Roman" w:eastAsia="Times New Roman" w:hAnsi="Times New Roman" w:cs="Times New Roman"/>
                <w:color w:val="000000"/>
                <w:sz w:val="24"/>
                <w:szCs w:val="24"/>
              </w:rPr>
              <w:t>ОБЩЕСТВО С ОГРАНИЧЕННОЙ ОТВЕТСТВЕННОСТЬЮ "ВОДНЫЙ МИР"</w:t>
            </w:r>
          </w:p>
        </w:tc>
        <w:tc>
          <w:tcPr>
            <w:tcW w:w="736" w:type="dxa"/>
            <w:tcBorders>
              <w:top w:val="nil"/>
              <w:left w:val="nil"/>
              <w:bottom w:val="nil"/>
              <w:right w:val="nil"/>
            </w:tcBorders>
            <w:shd w:val="clear" w:color="auto" w:fill="auto"/>
            <w:noWrap/>
            <w:hideMark/>
          </w:tcPr>
          <w:p w:rsidR="00F14996" w:rsidRPr="00142A40" w:rsidRDefault="00F14996" w:rsidP="00545D2E">
            <w:pPr>
              <w:spacing w:after="0" w:line="240" w:lineRule="auto"/>
              <w:rPr>
                <w:rFonts w:ascii="Times New Roman" w:eastAsia="Times New Roman" w:hAnsi="Times New Roman" w:cs="Times New Roman"/>
                <w:color w:val="000000"/>
                <w:sz w:val="24"/>
                <w:szCs w:val="24"/>
              </w:rPr>
            </w:pPr>
            <w:r w:rsidRPr="00142A40">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F14996" w:rsidRPr="00142A40" w:rsidRDefault="00F14996" w:rsidP="00545D2E">
            <w:pPr>
              <w:spacing w:after="0" w:line="240" w:lineRule="auto"/>
              <w:rPr>
                <w:rFonts w:ascii="Times New Roman" w:eastAsia="Times New Roman" w:hAnsi="Times New Roman" w:cs="Times New Roman"/>
                <w:color w:val="000000"/>
                <w:sz w:val="24"/>
                <w:szCs w:val="24"/>
              </w:rPr>
            </w:pPr>
            <w:r w:rsidRPr="00142A40">
              <w:rPr>
                <w:rFonts w:ascii="Times New Roman" w:eastAsia="Times New Roman" w:hAnsi="Times New Roman" w:cs="Times New Roman"/>
                <w:color w:val="000000"/>
                <w:sz w:val="24"/>
                <w:szCs w:val="24"/>
              </w:rPr>
              <w:t>7705857284</w:t>
            </w:r>
          </w:p>
        </w:tc>
      </w:tr>
    </w:tbl>
    <w:p w:rsidR="00F14996" w:rsidRDefault="00F14996" w:rsidP="00BC1B49">
      <w:pPr>
        <w:spacing w:after="0" w:line="240" w:lineRule="auto"/>
        <w:rPr>
          <w:rFonts w:ascii="Times New Roman" w:hAnsi="Times New Roman" w:cs="Times New Roman"/>
          <w:sz w:val="24"/>
          <w:szCs w:val="24"/>
        </w:rPr>
      </w:pPr>
    </w:p>
    <w:p w:rsidR="00BC1B49" w:rsidRDefault="00BC1B49" w:rsidP="00BC1B4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F14996">
        <w:rPr>
          <w:rFonts w:ascii="Times New Roman" w:hAnsi="Times New Roman" w:cs="Times New Roman"/>
          <w:sz w:val="24"/>
          <w:szCs w:val="24"/>
        </w:rPr>
        <w:t>5</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.2021</w:t>
      </w:r>
    </w:p>
    <w:p w:rsidR="00F14996" w:rsidRDefault="00F14996" w:rsidP="00BC1B49">
      <w:pPr>
        <w:spacing w:after="0" w:line="240" w:lineRule="auto"/>
        <w:rPr>
          <w:rFonts w:ascii="Times New Roman" w:hAnsi="Times New Roman" w:cs="Times New Roman"/>
          <w:sz w:val="24"/>
          <w:szCs w:val="24"/>
        </w:rPr>
      </w:pPr>
    </w:p>
    <w:p w:rsidR="00F14996" w:rsidRPr="00E33E07" w:rsidRDefault="00F14996" w:rsidP="00F14996">
      <w:pPr>
        <w:spacing w:after="0"/>
        <w:ind w:firstLine="567"/>
        <w:jc w:val="both"/>
        <w:rPr>
          <w:rFonts w:ascii="Times New Roman" w:hAnsi="Times New Roman" w:cs="Times New Roman"/>
          <w:sz w:val="24"/>
          <w:szCs w:val="24"/>
        </w:rPr>
      </w:pPr>
      <w:r w:rsidRPr="00E33E07">
        <w:rPr>
          <w:rFonts w:ascii="Times New Roman" w:hAnsi="Times New Roman" w:cs="Times New Roman"/>
          <w:b/>
          <w:sz w:val="24"/>
          <w:szCs w:val="24"/>
        </w:rPr>
        <w:t xml:space="preserve">Решили: </w:t>
      </w:r>
      <w:r w:rsidRPr="00E33E07">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151"/>
        <w:gridCol w:w="736"/>
        <w:gridCol w:w="1596"/>
      </w:tblGrid>
      <w:tr w:rsidR="00F14996" w:rsidRPr="00E33E07" w:rsidTr="00545D2E">
        <w:trPr>
          <w:trHeight w:val="630"/>
        </w:trPr>
        <w:tc>
          <w:tcPr>
            <w:tcW w:w="7172" w:type="dxa"/>
            <w:hideMark/>
          </w:tcPr>
          <w:p w:rsidR="00F14996" w:rsidRPr="00E33E07" w:rsidRDefault="00F14996" w:rsidP="00545D2E">
            <w:pPr>
              <w:spacing w:after="0"/>
              <w:rPr>
                <w:rFonts w:ascii="Times New Roman" w:eastAsia="Times New Roman" w:hAnsi="Times New Roman" w:cs="Times New Roman"/>
                <w:color w:val="000000"/>
                <w:sz w:val="24"/>
                <w:szCs w:val="24"/>
              </w:rPr>
            </w:pPr>
            <w:r w:rsidRPr="00E33E07">
              <w:rPr>
                <w:rFonts w:ascii="Times New Roman" w:eastAsia="Times New Roman" w:hAnsi="Times New Roman" w:cs="Times New Roman"/>
                <w:color w:val="000000"/>
                <w:sz w:val="24"/>
                <w:szCs w:val="24"/>
              </w:rPr>
              <w:t>ОБЩЕСТВО С ОГРАНИЧЕННОЙ ОТВЕТСТВЕННОСТЬЮ «ЕВРОГРУП»</w:t>
            </w:r>
          </w:p>
        </w:tc>
        <w:tc>
          <w:tcPr>
            <w:tcW w:w="715" w:type="dxa"/>
            <w:noWrap/>
          </w:tcPr>
          <w:p w:rsidR="00F14996" w:rsidRPr="00E33E07" w:rsidRDefault="00F14996" w:rsidP="00545D2E">
            <w:pPr>
              <w:spacing w:after="0"/>
              <w:rPr>
                <w:rFonts w:ascii="Times New Roman" w:eastAsia="Times New Roman" w:hAnsi="Times New Roman" w:cs="Times New Roman"/>
                <w:color w:val="000000"/>
                <w:sz w:val="24"/>
                <w:szCs w:val="24"/>
              </w:rPr>
            </w:pPr>
            <w:r w:rsidRPr="00E33E07">
              <w:rPr>
                <w:rFonts w:ascii="Times New Roman" w:eastAsia="Times New Roman" w:hAnsi="Times New Roman" w:cs="Times New Roman"/>
                <w:color w:val="000000"/>
                <w:sz w:val="24"/>
                <w:szCs w:val="24"/>
              </w:rPr>
              <w:t>ИНН</w:t>
            </w:r>
          </w:p>
          <w:p w:rsidR="00F14996" w:rsidRPr="00E33E07" w:rsidRDefault="00F14996" w:rsidP="00545D2E">
            <w:pPr>
              <w:spacing w:after="0"/>
              <w:rPr>
                <w:rFonts w:ascii="Times New Roman" w:eastAsia="Times New Roman" w:hAnsi="Times New Roman" w:cs="Times New Roman"/>
                <w:color w:val="000000"/>
                <w:sz w:val="24"/>
                <w:szCs w:val="24"/>
              </w:rPr>
            </w:pPr>
          </w:p>
          <w:p w:rsidR="00F14996" w:rsidRPr="00E33E07" w:rsidRDefault="00F14996" w:rsidP="00545D2E">
            <w:pPr>
              <w:spacing w:after="0"/>
              <w:rPr>
                <w:rFonts w:ascii="Times New Roman" w:eastAsia="Times New Roman" w:hAnsi="Times New Roman" w:cs="Times New Roman"/>
                <w:color w:val="000000"/>
                <w:sz w:val="24"/>
                <w:szCs w:val="24"/>
              </w:rPr>
            </w:pPr>
          </w:p>
        </w:tc>
        <w:tc>
          <w:tcPr>
            <w:tcW w:w="1596" w:type="dxa"/>
            <w:noWrap/>
          </w:tcPr>
          <w:p w:rsidR="00F14996" w:rsidRPr="00E33E07" w:rsidRDefault="00F14996" w:rsidP="00545D2E">
            <w:pPr>
              <w:spacing w:after="0"/>
              <w:rPr>
                <w:sz w:val="24"/>
                <w:szCs w:val="24"/>
              </w:rPr>
            </w:pPr>
            <w:r w:rsidRPr="00E33E07">
              <w:rPr>
                <w:rFonts w:ascii="Times New Roman" w:eastAsia="Times New Roman" w:hAnsi="Times New Roman" w:cs="Times New Roman"/>
                <w:color w:val="000000"/>
                <w:sz w:val="24"/>
                <w:szCs w:val="24"/>
              </w:rPr>
              <w:t>7710616005</w:t>
            </w:r>
          </w:p>
          <w:p w:rsidR="00F14996" w:rsidRPr="00E33E07" w:rsidRDefault="00F14996" w:rsidP="00545D2E">
            <w:pPr>
              <w:spacing w:after="0"/>
              <w:rPr>
                <w:sz w:val="24"/>
                <w:szCs w:val="24"/>
              </w:rPr>
            </w:pPr>
          </w:p>
          <w:p w:rsidR="00F14996" w:rsidRPr="00E33E07" w:rsidRDefault="00F14996" w:rsidP="00545D2E">
            <w:pPr>
              <w:spacing w:after="0"/>
              <w:rPr>
                <w:rFonts w:ascii="Times New Roman" w:eastAsia="Times New Roman" w:hAnsi="Times New Roman" w:cs="Times New Roman"/>
                <w:color w:val="000000"/>
                <w:sz w:val="24"/>
                <w:szCs w:val="24"/>
              </w:rPr>
            </w:pPr>
          </w:p>
        </w:tc>
      </w:tr>
    </w:tbl>
    <w:p w:rsidR="00BC1B49" w:rsidRDefault="00BC1B49" w:rsidP="00BC1B4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F14996">
        <w:rPr>
          <w:rFonts w:ascii="Times New Roman" w:hAnsi="Times New Roman" w:cs="Times New Roman"/>
          <w:sz w:val="24"/>
          <w:szCs w:val="24"/>
        </w:rPr>
        <w:t>2</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.2021</w:t>
      </w:r>
    </w:p>
    <w:p w:rsidR="00F14996" w:rsidRDefault="00F14996" w:rsidP="00BC1B49">
      <w:pPr>
        <w:spacing w:after="0" w:line="240" w:lineRule="auto"/>
        <w:rPr>
          <w:rFonts w:ascii="Times New Roman" w:hAnsi="Times New Roman" w:cs="Times New Roman"/>
          <w:sz w:val="24"/>
          <w:szCs w:val="24"/>
        </w:rPr>
      </w:pPr>
    </w:p>
    <w:p w:rsidR="00F14996" w:rsidRPr="004F1E38" w:rsidRDefault="00F14996" w:rsidP="00F14996">
      <w:pPr>
        <w:spacing w:after="0"/>
        <w:ind w:firstLine="567"/>
        <w:jc w:val="both"/>
        <w:rPr>
          <w:rFonts w:ascii="Times New Roman" w:hAnsi="Times New Roman" w:cs="Times New Roman"/>
          <w:sz w:val="24"/>
          <w:szCs w:val="24"/>
        </w:rPr>
      </w:pPr>
      <w:r w:rsidRPr="004F1E38">
        <w:rPr>
          <w:rFonts w:ascii="Times New Roman" w:hAnsi="Times New Roman" w:cs="Times New Roman"/>
          <w:b/>
          <w:sz w:val="24"/>
          <w:szCs w:val="24"/>
        </w:rPr>
        <w:t xml:space="preserve">Решили: </w:t>
      </w:r>
      <w:r w:rsidRPr="004F1E38">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F14996" w:rsidRPr="004F1E38" w:rsidTr="00545D2E">
        <w:trPr>
          <w:trHeight w:val="630"/>
        </w:trPr>
        <w:tc>
          <w:tcPr>
            <w:tcW w:w="7388" w:type="dxa"/>
            <w:tcBorders>
              <w:top w:val="nil"/>
              <w:left w:val="nil"/>
              <w:bottom w:val="nil"/>
              <w:right w:val="nil"/>
            </w:tcBorders>
            <w:shd w:val="clear" w:color="auto" w:fill="auto"/>
            <w:hideMark/>
          </w:tcPr>
          <w:p w:rsidR="00F14996" w:rsidRPr="004F1E38" w:rsidRDefault="00F14996" w:rsidP="00545D2E">
            <w:pPr>
              <w:spacing w:after="0"/>
              <w:rPr>
                <w:rFonts w:ascii="Times New Roman" w:eastAsia="Times New Roman" w:hAnsi="Times New Roman" w:cs="Times New Roman"/>
                <w:color w:val="000000"/>
                <w:sz w:val="24"/>
                <w:szCs w:val="24"/>
              </w:rPr>
            </w:pPr>
            <w:r w:rsidRPr="004F1E38">
              <w:rPr>
                <w:rFonts w:ascii="Times New Roman" w:eastAsia="Times New Roman" w:hAnsi="Times New Roman" w:cs="Times New Roman"/>
                <w:color w:val="000000"/>
                <w:sz w:val="24"/>
                <w:szCs w:val="24"/>
              </w:rPr>
              <w:t>ОБЩЕСТВО С ОГРАНИЧЕННОЙ ОТВЕТСТВЕННОСТЬЮ «КАСКАД»</w:t>
            </w:r>
          </w:p>
        </w:tc>
        <w:tc>
          <w:tcPr>
            <w:tcW w:w="715" w:type="dxa"/>
            <w:tcBorders>
              <w:top w:val="nil"/>
              <w:left w:val="nil"/>
              <w:bottom w:val="nil"/>
              <w:right w:val="nil"/>
            </w:tcBorders>
            <w:shd w:val="clear" w:color="auto" w:fill="auto"/>
            <w:noWrap/>
            <w:hideMark/>
          </w:tcPr>
          <w:p w:rsidR="00F14996" w:rsidRPr="004F1E38" w:rsidRDefault="00F14996" w:rsidP="00545D2E">
            <w:pPr>
              <w:spacing w:after="0"/>
              <w:rPr>
                <w:rFonts w:ascii="Times New Roman" w:eastAsia="Times New Roman" w:hAnsi="Times New Roman" w:cs="Times New Roman"/>
                <w:color w:val="000000"/>
                <w:sz w:val="24"/>
                <w:szCs w:val="24"/>
              </w:rPr>
            </w:pPr>
            <w:r w:rsidRPr="004F1E38">
              <w:rPr>
                <w:rFonts w:ascii="Times New Roman" w:eastAsia="Times New Roman" w:hAnsi="Times New Roman" w:cs="Times New Roman"/>
                <w:color w:val="000000"/>
                <w:sz w:val="24"/>
                <w:szCs w:val="24"/>
              </w:rPr>
              <w:t>ИНН</w:t>
            </w:r>
          </w:p>
        </w:tc>
        <w:tc>
          <w:tcPr>
            <w:tcW w:w="1380" w:type="dxa"/>
            <w:tcBorders>
              <w:top w:val="nil"/>
              <w:left w:val="nil"/>
              <w:bottom w:val="nil"/>
              <w:right w:val="nil"/>
            </w:tcBorders>
            <w:shd w:val="clear" w:color="auto" w:fill="auto"/>
            <w:noWrap/>
            <w:hideMark/>
          </w:tcPr>
          <w:p w:rsidR="00F14996" w:rsidRPr="004F1E38" w:rsidRDefault="00F14996" w:rsidP="00545D2E">
            <w:pPr>
              <w:spacing w:after="0"/>
              <w:rPr>
                <w:rFonts w:ascii="Times New Roman" w:eastAsia="Times New Roman" w:hAnsi="Times New Roman" w:cs="Times New Roman"/>
                <w:color w:val="000000"/>
                <w:sz w:val="24"/>
                <w:szCs w:val="24"/>
              </w:rPr>
            </w:pPr>
            <w:r w:rsidRPr="004F1E38">
              <w:rPr>
                <w:rFonts w:ascii="Times New Roman" w:eastAsia="Times New Roman" w:hAnsi="Times New Roman" w:cs="Times New Roman"/>
                <w:color w:val="000000"/>
                <w:sz w:val="24"/>
                <w:szCs w:val="24"/>
              </w:rPr>
              <w:t>7801191913</w:t>
            </w:r>
          </w:p>
        </w:tc>
      </w:tr>
    </w:tbl>
    <w:p w:rsidR="00F14996" w:rsidRDefault="00F14996" w:rsidP="00BC1B49">
      <w:pPr>
        <w:spacing w:after="0" w:line="240" w:lineRule="auto"/>
        <w:rPr>
          <w:rFonts w:ascii="Times New Roman" w:hAnsi="Times New Roman" w:cs="Times New Roman"/>
          <w:sz w:val="24"/>
          <w:szCs w:val="24"/>
        </w:rPr>
      </w:pPr>
    </w:p>
    <w:p w:rsidR="00BC1B49" w:rsidRDefault="00BC1B49" w:rsidP="00BC1B4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F14996">
        <w:rPr>
          <w:rFonts w:ascii="Times New Roman" w:hAnsi="Times New Roman" w:cs="Times New Roman"/>
          <w:sz w:val="24"/>
          <w:szCs w:val="24"/>
        </w:rPr>
        <w:t>1</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.2021</w:t>
      </w:r>
    </w:p>
    <w:p w:rsidR="00F14996" w:rsidRDefault="00F14996" w:rsidP="00BC1B49">
      <w:pPr>
        <w:spacing w:after="0" w:line="240" w:lineRule="auto"/>
        <w:rPr>
          <w:rFonts w:ascii="Times New Roman" w:hAnsi="Times New Roman" w:cs="Times New Roman"/>
          <w:sz w:val="24"/>
          <w:szCs w:val="24"/>
        </w:rPr>
      </w:pPr>
    </w:p>
    <w:p w:rsidR="00F14996" w:rsidRPr="0087441C" w:rsidRDefault="00F14996" w:rsidP="00F14996">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F14996" w:rsidRPr="00F14996" w:rsidRDefault="00F14996" w:rsidP="00F14996">
      <w:pPr>
        <w:ind w:left="417"/>
        <w:jc w:val="both"/>
        <w:rPr>
          <w:rFonts w:ascii="Times New Roman" w:hAnsi="Times New Roman"/>
          <w:sz w:val="24"/>
          <w:szCs w:val="24"/>
        </w:rPr>
      </w:pPr>
      <w:r w:rsidRPr="00F14996">
        <w:rPr>
          <w:rFonts w:ascii="Times New Roman" w:hAnsi="Times New Roman"/>
          <w:sz w:val="24"/>
          <w:szCs w:val="24"/>
        </w:rPr>
        <w:t xml:space="preserve">Общество с ограниченной ответственностью «ТСК» ИНН 7702833630 </w:t>
      </w:r>
    </w:p>
    <w:p w:rsidR="00BC1B49" w:rsidRDefault="00BC1B49" w:rsidP="00BC1B4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8542D8">
        <w:rPr>
          <w:rFonts w:ascii="Times New Roman" w:hAnsi="Times New Roman" w:cs="Times New Roman"/>
          <w:sz w:val="24"/>
          <w:szCs w:val="24"/>
        </w:rPr>
        <w:t>0</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.2021</w:t>
      </w:r>
    </w:p>
    <w:p w:rsidR="008542D8" w:rsidRDefault="008542D8" w:rsidP="00BC1B49">
      <w:pPr>
        <w:spacing w:after="0" w:line="240" w:lineRule="auto"/>
        <w:rPr>
          <w:rFonts w:ascii="Times New Roman" w:hAnsi="Times New Roman" w:cs="Times New Roman"/>
          <w:sz w:val="24"/>
          <w:szCs w:val="24"/>
        </w:rPr>
      </w:pPr>
    </w:p>
    <w:p w:rsidR="008542D8" w:rsidRPr="00215042" w:rsidRDefault="008542D8" w:rsidP="008542D8">
      <w:pPr>
        <w:spacing w:after="0"/>
        <w:ind w:firstLine="567"/>
        <w:jc w:val="both"/>
        <w:rPr>
          <w:rFonts w:ascii="Times New Roman" w:hAnsi="Times New Roman" w:cs="Times New Roman"/>
          <w:sz w:val="24"/>
          <w:szCs w:val="24"/>
        </w:rPr>
      </w:pPr>
      <w:r w:rsidRPr="00215042">
        <w:rPr>
          <w:rFonts w:ascii="Times New Roman" w:hAnsi="Times New Roman" w:cs="Times New Roman"/>
          <w:b/>
          <w:sz w:val="24"/>
          <w:szCs w:val="24"/>
        </w:rPr>
        <w:t xml:space="preserve">Решили: </w:t>
      </w:r>
      <w:r w:rsidRPr="00215042">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151"/>
        <w:gridCol w:w="736"/>
        <w:gridCol w:w="1596"/>
      </w:tblGrid>
      <w:tr w:rsidR="008542D8" w:rsidRPr="00215042" w:rsidTr="008542D8">
        <w:trPr>
          <w:trHeight w:val="630"/>
        </w:trPr>
        <w:tc>
          <w:tcPr>
            <w:tcW w:w="7151" w:type="dxa"/>
            <w:hideMark/>
          </w:tcPr>
          <w:p w:rsidR="008542D8" w:rsidRPr="00215042" w:rsidRDefault="008542D8" w:rsidP="00545D2E">
            <w:pPr>
              <w:spacing w:after="0"/>
              <w:rPr>
                <w:rFonts w:ascii="Times New Roman" w:eastAsia="Times New Roman" w:hAnsi="Times New Roman" w:cs="Times New Roman"/>
                <w:color w:val="000000"/>
                <w:sz w:val="24"/>
                <w:szCs w:val="24"/>
              </w:rPr>
            </w:pPr>
            <w:r w:rsidRPr="00215042">
              <w:rPr>
                <w:rFonts w:ascii="Times New Roman" w:eastAsia="Times New Roman" w:hAnsi="Times New Roman" w:cs="Times New Roman"/>
                <w:color w:val="000000"/>
                <w:sz w:val="24"/>
                <w:szCs w:val="24"/>
              </w:rPr>
              <w:lastRenderedPageBreak/>
              <w:t>ОБЩЕСТВО С ОГРАНИЧЕННОЙ ОТВЕТСТВЕННОСТЬЮ «МОСПРОЕКТ-Р»</w:t>
            </w:r>
          </w:p>
        </w:tc>
        <w:tc>
          <w:tcPr>
            <w:tcW w:w="736" w:type="dxa"/>
            <w:noWrap/>
          </w:tcPr>
          <w:p w:rsidR="008542D8" w:rsidRPr="00215042" w:rsidRDefault="008542D8" w:rsidP="00545D2E">
            <w:pPr>
              <w:spacing w:after="0"/>
              <w:rPr>
                <w:rFonts w:ascii="Times New Roman" w:eastAsia="Times New Roman" w:hAnsi="Times New Roman" w:cs="Times New Roman"/>
                <w:color w:val="000000"/>
                <w:sz w:val="24"/>
                <w:szCs w:val="24"/>
              </w:rPr>
            </w:pPr>
            <w:r w:rsidRPr="00215042">
              <w:rPr>
                <w:rFonts w:ascii="Times New Roman" w:eastAsia="Times New Roman" w:hAnsi="Times New Roman" w:cs="Times New Roman"/>
                <w:color w:val="000000"/>
                <w:sz w:val="24"/>
                <w:szCs w:val="24"/>
              </w:rPr>
              <w:t>ИНН</w:t>
            </w:r>
          </w:p>
          <w:p w:rsidR="008542D8" w:rsidRPr="00215042" w:rsidRDefault="008542D8" w:rsidP="00545D2E">
            <w:pPr>
              <w:spacing w:after="0"/>
              <w:rPr>
                <w:rFonts w:ascii="Times New Roman" w:eastAsia="Times New Roman" w:hAnsi="Times New Roman" w:cs="Times New Roman"/>
                <w:color w:val="000000"/>
                <w:sz w:val="24"/>
                <w:szCs w:val="24"/>
              </w:rPr>
            </w:pPr>
          </w:p>
          <w:p w:rsidR="008542D8" w:rsidRPr="00215042" w:rsidRDefault="008542D8" w:rsidP="00545D2E">
            <w:pPr>
              <w:spacing w:after="0"/>
              <w:rPr>
                <w:rFonts w:ascii="Times New Roman" w:eastAsia="Times New Roman" w:hAnsi="Times New Roman" w:cs="Times New Roman"/>
                <w:color w:val="000000"/>
                <w:sz w:val="24"/>
                <w:szCs w:val="24"/>
              </w:rPr>
            </w:pPr>
          </w:p>
        </w:tc>
        <w:tc>
          <w:tcPr>
            <w:tcW w:w="1596" w:type="dxa"/>
            <w:noWrap/>
          </w:tcPr>
          <w:p w:rsidR="008542D8" w:rsidRPr="00215042" w:rsidRDefault="008542D8" w:rsidP="00545D2E">
            <w:pPr>
              <w:spacing w:after="0"/>
              <w:rPr>
                <w:sz w:val="24"/>
                <w:szCs w:val="24"/>
              </w:rPr>
            </w:pPr>
            <w:r w:rsidRPr="00215042">
              <w:rPr>
                <w:rFonts w:ascii="Times New Roman" w:eastAsia="Times New Roman" w:hAnsi="Times New Roman" w:cs="Times New Roman"/>
                <w:color w:val="000000"/>
                <w:sz w:val="24"/>
                <w:szCs w:val="24"/>
              </w:rPr>
              <w:t>5003110995</w:t>
            </w:r>
          </w:p>
          <w:p w:rsidR="008542D8" w:rsidRPr="00215042" w:rsidRDefault="008542D8" w:rsidP="00545D2E">
            <w:pPr>
              <w:spacing w:after="0"/>
              <w:rPr>
                <w:rFonts w:ascii="Times New Roman" w:eastAsia="Times New Roman" w:hAnsi="Times New Roman" w:cs="Times New Roman"/>
                <w:color w:val="000000"/>
                <w:sz w:val="24"/>
                <w:szCs w:val="24"/>
              </w:rPr>
            </w:pPr>
          </w:p>
        </w:tc>
      </w:tr>
    </w:tbl>
    <w:p w:rsidR="00BC1B49" w:rsidRDefault="00BC1B49" w:rsidP="00BC1B4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8A2CC4">
        <w:rPr>
          <w:rFonts w:ascii="Times New Roman" w:hAnsi="Times New Roman" w:cs="Times New Roman"/>
          <w:sz w:val="24"/>
          <w:szCs w:val="24"/>
        </w:rPr>
        <w:t>1</w:t>
      </w:r>
      <w:r>
        <w:rPr>
          <w:rFonts w:ascii="Times New Roman" w:hAnsi="Times New Roman" w:cs="Times New Roman"/>
          <w:sz w:val="24"/>
          <w:szCs w:val="24"/>
        </w:rPr>
        <w:t>9</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.2021</w:t>
      </w:r>
    </w:p>
    <w:p w:rsidR="008A2CC4" w:rsidRDefault="008A2CC4" w:rsidP="00BC1B49">
      <w:pPr>
        <w:spacing w:after="0" w:line="240" w:lineRule="auto"/>
        <w:rPr>
          <w:rFonts w:ascii="Times New Roman" w:hAnsi="Times New Roman" w:cs="Times New Roman"/>
          <w:sz w:val="24"/>
          <w:szCs w:val="24"/>
        </w:rPr>
      </w:pPr>
    </w:p>
    <w:p w:rsidR="008A2CC4" w:rsidRDefault="008A2CC4" w:rsidP="008A2CC4">
      <w:pPr>
        <w:spacing w:after="0"/>
        <w:ind w:firstLine="567"/>
        <w:jc w:val="both"/>
        <w:rPr>
          <w:rFonts w:ascii="Times New Roman" w:hAnsi="Times New Roman" w:cs="Times New Roman"/>
          <w:sz w:val="23"/>
          <w:szCs w:val="23"/>
        </w:rPr>
      </w:pPr>
      <w:r>
        <w:rPr>
          <w:rFonts w:ascii="Times New Roman" w:hAnsi="Times New Roman" w:cs="Times New Roman"/>
          <w:b/>
          <w:sz w:val="23"/>
          <w:szCs w:val="23"/>
        </w:rPr>
        <w:t xml:space="preserve">Решили: </w:t>
      </w:r>
      <w:r>
        <w:rPr>
          <w:rFonts w:ascii="Times New Roman" w:hAnsi="Times New Roman" w:cs="Times New Roman"/>
          <w:sz w:val="23"/>
          <w:szCs w:val="23"/>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172"/>
        <w:gridCol w:w="715"/>
        <w:gridCol w:w="1596"/>
      </w:tblGrid>
      <w:tr w:rsidR="008A2CC4" w:rsidTr="00545D2E">
        <w:trPr>
          <w:trHeight w:val="630"/>
        </w:trPr>
        <w:tc>
          <w:tcPr>
            <w:tcW w:w="7172" w:type="dxa"/>
            <w:hideMark/>
          </w:tcPr>
          <w:p w:rsidR="008A2CC4" w:rsidRDefault="008A2CC4" w:rsidP="00545D2E">
            <w:pP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ОБЩЕСТВО С ОГРАНИЧЕННОЙ ОТВЕТСТВЕННОСТЬЮ «СИСТЕМА»</w:t>
            </w:r>
          </w:p>
          <w:p w:rsidR="008A2CC4" w:rsidRDefault="008A2CC4" w:rsidP="00545D2E">
            <w:pP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ОБЩЕСТВО С ОГРАНИЧЕННОЙ ОТВЕТСТВЕННОСТЬЮ «1Ф»</w:t>
            </w:r>
          </w:p>
          <w:p w:rsidR="008A2CC4" w:rsidRDefault="008A2CC4" w:rsidP="00545D2E">
            <w:pP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ОБЩЕСТВО С ОГРАНИЧЕННОЙ ОТВЕТСТВЕННОСТЬЮ «КРАФТ»</w:t>
            </w:r>
          </w:p>
        </w:tc>
        <w:tc>
          <w:tcPr>
            <w:tcW w:w="715" w:type="dxa"/>
            <w:noWrap/>
          </w:tcPr>
          <w:p w:rsidR="008A2CC4" w:rsidRDefault="008A2CC4" w:rsidP="00545D2E">
            <w:pP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ИНН</w:t>
            </w:r>
          </w:p>
          <w:p w:rsidR="008A2CC4" w:rsidRDefault="008A2CC4" w:rsidP="00545D2E">
            <w:pPr>
              <w:spacing w:after="0"/>
              <w:rPr>
                <w:rFonts w:ascii="Times New Roman" w:eastAsia="Times New Roman" w:hAnsi="Times New Roman" w:cs="Times New Roman"/>
                <w:color w:val="000000"/>
                <w:sz w:val="23"/>
                <w:szCs w:val="23"/>
              </w:rPr>
            </w:pPr>
          </w:p>
          <w:p w:rsidR="008A2CC4" w:rsidRDefault="008A2CC4" w:rsidP="00545D2E">
            <w:pP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ИНН</w:t>
            </w:r>
          </w:p>
          <w:p w:rsidR="008A2CC4" w:rsidRDefault="008A2CC4" w:rsidP="00545D2E">
            <w:pP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ИНН</w:t>
            </w:r>
          </w:p>
          <w:p w:rsidR="008A2CC4" w:rsidRDefault="008A2CC4" w:rsidP="00545D2E">
            <w:pPr>
              <w:spacing w:after="0"/>
              <w:rPr>
                <w:rFonts w:ascii="Times New Roman" w:eastAsia="Times New Roman" w:hAnsi="Times New Roman" w:cs="Times New Roman"/>
                <w:color w:val="000000"/>
                <w:sz w:val="23"/>
                <w:szCs w:val="23"/>
              </w:rPr>
            </w:pPr>
          </w:p>
          <w:p w:rsidR="008A2CC4" w:rsidRDefault="008A2CC4" w:rsidP="00545D2E">
            <w:pPr>
              <w:spacing w:after="0"/>
              <w:rPr>
                <w:rFonts w:ascii="Times New Roman" w:eastAsia="Times New Roman" w:hAnsi="Times New Roman" w:cs="Times New Roman"/>
                <w:color w:val="000000"/>
                <w:sz w:val="23"/>
                <w:szCs w:val="23"/>
              </w:rPr>
            </w:pPr>
          </w:p>
        </w:tc>
        <w:tc>
          <w:tcPr>
            <w:tcW w:w="1596" w:type="dxa"/>
            <w:noWrap/>
          </w:tcPr>
          <w:p w:rsidR="008A2CC4" w:rsidRDefault="008A2CC4" w:rsidP="00545D2E">
            <w:pPr>
              <w:spacing w:after="0"/>
              <w:rPr>
                <w:sz w:val="24"/>
                <w:szCs w:val="24"/>
              </w:rPr>
            </w:pPr>
            <w:r>
              <w:rPr>
                <w:rFonts w:ascii="Times New Roman" w:eastAsia="Times New Roman" w:hAnsi="Times New Roman" w:cs="Times New Roman"/>
                <w:color w:val="000000"/>
                <w:sz w:val="23"/>
                <w:szCs w:val="23"/>
              </w:rPr>
              <w:t>2223599247</w:t>
            </w:r>
          </w:p>
          <w:p w:rsidR="008A2CC4" w:rsidRDefault="008A2CC4" w:rsidP="00545D2E">
            <w:pPr>
              <w:spacing w:after="0"/>
              <w:rPr>
                <w:rFonts w:ascii="Times New Roman" w:eastAsia="Times New Roman" w:hAnsi="Times New Roman" w:cs="Times New Roman"/>
                <w:color w:val="000000"/>
                <w:sz w:val="23"/>
                <w:szCs w:val="23"/>
              </w:rPr>
            </w:pPr>
          </w:p>
          <w:p w:rsidR="008A2CC4" w:rsidRDefault="008A2CC4" w:rsidP="00545D2E">
            <w:pP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0274149891</w:t>
            </w:r>
          </w:p>
          <w:p w:rsidR="008A2CC4" w:rsidRDefault="008A2CC4" w:rsidP="00545D2E">
            <w:pPr>
              <w:spacing w:after="0"/>
              <w:rPr>
                <w:sz w:val="24"/>
                <w:szCs w:val="24"/>
              </w:rPr>
            </w:pPr>
            <w:r>
              <w:rPr>
                <w:rFonts w:ascii="Times New Roman" w:eastAsia="Times New Roman" w:hAnsi="Times New Roman" w:cs="Times New Roman"/>
                <w:color w:val="000000"/>
                <w:sz w:val="23"/>
                <w:szCs w:val="23"/>
              </w:rPr>
              <w:t>7724447903</w:t>
            </w:r>
          </w:p>
          <w:p w:rsidR="008A2CC4" w:rsidRDefault="008A2CC4" w:rsidP="00545D2E">
            <w:pPr>
              <w:spacing w:after="0"/>
              <w:rPr>
                <w:sz w:val="24"/>
                <w:szCs w:val="24"/>
              </w:rPr>
            </w:pPr>
          </w:p>
          <w:p w:rsidR="008A2CC4" w:rsidRDefault="008A2CC4" w:rsidP="00545D2E">
            <w:pPr>
              <w:spacing w:after="0"/>
              <w:rPr>
                <w:rFonts w:ascii="Times New Roman" w:eastAsia="Times New Roman" w:hAnsi="Times New Roman" w:cs="Times New Roman"/>
                <w:color w:val="000000"/>
                <w:sz w:val="23"/>
                <w:szCs w:val="23"/>
              </w:rPr>
            </w:pPr>
          </w:p>
        </w:tc>
      </w:tr>
    </w:tbl>
    <w:p w:rsidR="00BC1B49" w:rsidRDefault="00BC1B49" w:rsidP="00BC1B4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8A2CC4">
        <w:rPr>
          <w:rFonts w:ascii="Times New Roman" w:hAnsi="Times New Roman" w:cs="Times New Roman"/>
          <w:sz w:val="24"/>
          <w:szCs w:val="24"/>
        </w:rPr>
        <w:t>18</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.2021</w:t>
      </w:r>
    </w:p>
    <w:p w:rsidR="008A2CC4" w:rsidRDefault="008A2CC4" w:rsidP="00BC1B49">
      <w:pPr>
        <w:spacing w:after="0" w:line="240" w:lineRule="auto"/>
        <w:rPr>
          <w:rFonts w:ascii="Times New Roman" w:hAnsi="Times New Roman" w:cs="Times New Roman"/>
          <w:sz w:val="24"/>
          <w:szCs w:val="24"/>
        </w:rPr>
      </w:pPr>
    </w:p>
    <w:p w:rsidR="008A2CC4" w:rsidRPr="00853D90" w:rsidRDefault="008A2CC4" w:rsidP="008A2CC4">
      <w:pPr>
        <w:spacing w:after="0"/>
        <w:ind w:firstLine="567"/>
        <w:jc w:val="both"/>
        <w:rPr>
          <w:rFonts w:ascii="Times New Roman" w:hAnsi="Times New Roman" w:cs="Times New Roman"/>
          <w:sz w:val="24"/>
          <w:szCs w:val="24"/>
        </w:rPr>
      </w:pPr>
      <w:r w:rsidRPr="00853D90">
        <w:rPr>
          <w:rFonts w:ascii="Times New Roman" w:hAnsi="Times New Roman" w:cs="Times New Roman"/>
          <w:b/>
          <w:sz w:val="24"/>
          <w:szCs w:val="24"/>
        </w:rPr>
        <w:t xml:space="preserve">Решили: </w:t>
      </w:r>
      <w:r w:rsidRPr="00853D90">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151"/>
        <w:gridCol w:w="736"/>
        <w:gridCol w:w="1596"/>
      </w:tblGrid>
      <w:tr w:rsidR="008A2CC4" w:rsidRPr="00853D90" w:rsidTr="008A2CC4">
        <w:trPr>
          <w:trHeight w:val="630"/>
        </w:trPr>
        <w:tc>
          <w:tcPr>
            <w:tcW w:w="7151" w:type="dxa"/>
            <w:hideMark/>
          </w:tcPr>
          <w:p w:rsidR="008A2CC4" w:rsidRPr="00853D90" w:rsidRDefault="008A2CC4" w:rsidP="00545D2E">
            <w:pPr>
              <w:spacing w:after="0"/>
              <w:rPr>
                <w:rFonts w:ascii="Times New Roman" w:eastAsia="Times New Roman" w:hAnsi="Times New Roman" w:cs="Times New Roman"/>
                <w:color w:val="000000"/>
                <w:sz w:val="24"/>
                <w:szCs w:val="24"/>
              </w:rPr>
            </w:pPr>
            <w:r w:rsidRPr="00853D90">
              <w:rPr>
                <w:rFonts w:ascii="Times New Roman" w:eastAsia="Times New Roman" w:hAnsi="Times New Roman" w:cs="Times New Roman"/>
                <w:color w:val="000000"/>
                <w:sz w:val="24"/>
                <w:szCs w:val="24"/>
              </w:rPr>
              <w:t>ОБЩЕСТВО С ОГРАНИЧЕННОЙ ОТВЕТСТВЕННОСТЬЮ «СТРОЙГРАД РЕГИОН»</w:t>
            </w:r>
          </w:p>
          <w:p w:rsidR="008A2CC4" w:rsidRPr="00853D90" w:rsidRDefault="008A2CC4" w:rsidP="00545D2E">
            <w:pPr>
              <w:spacing w:after="0"/>
              <w:rPr>
                <w:rFonts w:ascii="Times New Roman" w:eastAsia="Times New Roman" w:hAnsi="Times New Roman" w:cs="Times New Roman"/>
                <w:color w:val="000000"/>
                <w:sz w:val="24"/>
                <w:szCs w:val="24"/>
              </w:rPr>
            </w:pPr>
            <w:r w:rsidRPr="00853D90">
              <w:rPr>
                <w:rFonts w:ascii="Times New Roman" w:eastAsia="Times New Roman" w:hAnsi="Times New Roman" w:cs="Times New Roman"/>
                <w:color w:val="000000"/>
                <w:sz w:val="24"/>
                <w:szCs w:val="24"/>
              </w:rPr>
              <w:t>ОБЩЕСТВО С ОГРАНИЧЕННОЙ ОТВЕТСТВЕННОСТЬЮ «ТЕРМОСТРОЙ»</w:t>
            </w:r>
          </w:p>
        </w:tc>
        <w:tc>
          <w:tcPr>
            <w:tcW w:w="736" w:type="dxa"/>
            <w:noWrap/>
          </w:tcPr>
          <w:p w:rsidR="008A2CC4" w:rsidRPr="00853D90" w:rsidRDefault="008A2CC4" w:rsidP="00545D2E">
            <w:pPr>
              <w:spacing w:after="0"/>
              <w:rPr>
                <w:rFonts w:ascii="Times New Roman" w:eastAsia="Times New Roman" w:hAnsi="Times New Roman" w:cs="Times New Roman"/>
                <w:color w:val="000000"/>
                <w:sz w:val="24"/>
                <w:szCs w:val="24"/>
              </w:rPr>
            </w:pPr>
            <w:r w:rsidRPr="00853D90">
              <w:rPr>
                <w:rFonts w:ascii="Times New Roman" w:eastAsia="Times New Roman" w:hAnsi="Times New Roman" w:cs="Times New Roman"/>
                <w:color w:val="000000"/>
                <w:sz w:val="24"/>
                <w:szCs w:val="24"/>
              </w:rPr>
              <w:t>ИНН</w:t>
            </w:r>
          </w:p>
          <w:p w:rsidR="008A2CC4" w:rsidRPr="00853D90" w:rsidRDefault="008A2CC4" w:rsidP="00545D2E">
            <w:pPr>
              <w:spacing w:after="0"/>
              <w:rPr>
                <w:rFonts w:ascii="Times New Roman" w:eastAsia="Times New Roman" w:hAnsi="Times New Roman" w:cs="Times New Roman"/>
                <w:color w:val="000000"/>
                <w:sz w:val="24"/>
                <w:szCs w:val="24"/>
              </w:rPr>
            </w:pPr>
          </w:p>
          <w:p w:rsidR="008A2CC4" w:rsidRPr="00853D90" w:rsidRDefault="008A2CC4" w:rsidP="00545D2E">
            <w:pPr>
              <w:spacing w:after="0"/>
              <w:rPr>
                <w:rFonts w:ascii="Times New Roman" w:eastAsia="Times New Roman" w:hAnsi="Times New Roman" w:cs="Times New Roman"/>
                <w:color w:val="000000"/>
                <w:sz w:val="24"/>
                <w:szCs w:val="24"/>
              </w:rPr>
            </w:pPr>
            <w:r w:rsidRPr="00853D90">
              <w:rPr>
                <w:rFonts w:ascii="Times New Roman" w:eastAsia="Times New Roman" w:hAnsi="Times New Roman" w:cs="Times New Roman"/>
                <w:color w:val="000000"/>
                <w:sz w:val="24"/>
                <w:szCs w:val="24"/>
              </w:rPr>
              <w:t>ИНН</w:t>
            </w:r>
          </w:p>
          <w:p w:rsidR="008A2CC4" w:rsidRPr="00853D90" w:rsidRDefault="008A2CC4" w:rsidP="00545D2E">
            <w:pPr>
              <w:spacing w:after="0"/>
              <w:rPr>
                <w:rFonts w:ascii="Times New Roman" w:eastAsia="Times New Roman" w:hAnsi="Times New Roman" w:cs="Times New Roman"/>
                <w:color w:val="000000"/>
                <w:sz w:val="24"/>
                <w:szCs w:val="24"/>
              </w:rPr>
            </w:pPr>
          </w:p>
        </w:tc>
        <w:tc>
          <w:tcPr>
            <w:tcW w:w="1596" w:type="dxa"/>
            <w:noWrap/>
          </w:tcPr>
          <w:p w:rsidR="008A2CC4" w:rsidRPr="00853D90" w:rsidRDefault="008A2CC4" w:rsidP="00545D2E">
            <w:pPr>
              <w:spacing w:after="0"/>
              <w:jc w:val="both"/>
              <w:rPr>
                <w:rFonts w:ascii="Times New Roman" w:eastAsia="Times New Roman" w:hAnsi="Times New Roman" w:cs="Times New Roman"/>
                <w:color w:val="000000"/>
                <w:sz w:val="24"/>
                <w:szCs w:val="24"/>
              </w:rPr>
            </w:pPr>
            <w:r w:rsidRPr="00853D90">
              <w:rPr>
                <w:rFonts w:ascii="Times New Roman" w:eastAsia="Times New Roman" w:hAnsi="Times New Roman" w:cs="Times New Roman"/>
                <w:color w:val="000000"/>
                <w:sz w:val="24"/>
                <w:szCs w:val="24"/>
              </w:rPr>
              <w:t>3123139255</w:t>
            </w:r>
          </w:p>
          <w:p w:rsidR="008A2CC4" w:rsidRPr="00853D90" w:rsidRDefault="008A2CC4" w:rsidP="00545D2E">
            <w:pPr>
              <w:spacing w:after="0"/>
              <w:rPr>
                <w:rFonts w:ascii="Times New Roman" w:eastAsia="Times New Roman" w:hAnsi="Times New Roman" w:cs="Times New Roman"/>
                <w:color w:val="000000"/>
                <w:sz w:val="24"/>
                <w:szCs w:val="24"/>
              </w:rPr>
            </w:pPr>
          </w:p>
          <w:p w:rsidR="008A2CC4" w:rsidRPr="00853D90" w:rsidRDefault="008A2CC4" w:rsidP="00545D2E">
            <w:pPr>
              <w:spacing w:after="0"/>
              <w:rPr>
                <w:rFonts w:ascii="Times New Roman" w:eastAsia="Times New Roman" w:hAnsi="Times New Roman" w:cs="Times New Roman"/>
                <w:color w:val="000000"/>
                <w:sz w:val="24"/>
                <w:szCs w:val="24"/>
              </w:rPr>
            </w:pPr>
            <w:r w:rsidRPr="00853D90">
              <w:rPr>
                <w:rFonts w:ascii="Times New Roman" w:eastAsia="Times New Roman" w:hAnsi="Times New Roman" w:cs="Times New Roman"/>
                <w:color w:val="000000"/>
                <w:sz w:val="24"/>
                <w:szCs w:val="24"/>
              </w:rPr>
              <w:t>8602260160</w:t>
            </w:r>
          </w:p>
          <w:p w:rsidR="008A2CC4" w:rsidRPr="00853D90" w:rsidRDefault="008A2CC4" w:rsidP="00545D2E">
            <w:pPr>
              <w:spacing w:after="0"/>
              <w:rPr>
                <w:rFonts w:ascii="Times New Roman" w:eastAsia="Times New Roman" w:hAnsi="Times New Roman" w:cs="Times New Roman"/>
                <w:color w:val="000000"/>
                <w:sz w:val="24"/>
                <w:szCs w:val="24"/>
              </w:rPr>
            </w:pPr>
          </w:p>
        </w:tc>
      </w:tr>
    </w:tbl>
    <w:p w:rsidR="008A2CC4" w:rsidRDefault="008A2CC4" w:rsidP="00BC1B49">
      <w:pPr>
        <w:spacing w:after="0" w:line="240" w:lineRule="auto"/>
        <w:rPr>
          <w:rFonts w:ascii="Times New Roman" w:hAnsi="Times New Roman" w:cs="Times New Roman"/>
          <w:sz w:val="24"/>
          <w:szCs w:val="24"/>
        </w:rPr>
      </w:pPr>
    </w:p>
    <w:p w:rsidR="00BC1B49" w:rsidRDefault="00BC1B49" w:rsidP="00BC1B4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923AE5">
        <w:rPr>
          <w:rFonts w:ascii="Times New Roman" w:hAnsi="Times New Roman" w:cs="Times New Roman"/>
          <w:sz w:val="24"/>
          <w:szCs w:val="24"/>
        </w:rPr>
        <w:t>15</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.2021</w:t>
      </w:r>
    </w:p>
    <w:p w:rsidR="00923AE5" w:rsidRDefault="00923AE5" w:rsidP="00BC1B49">
      <w:pPr>
        <w:spacing w:after="0" w:line="240" w:lineRule="auto"/>
        <w:rPr>
          <w:rFonts w:ascii="Times New Roman" w:hAnsi="Times New Roman" w:cs="Times New Roman"/>
          <w:sz w:val="24"/>
          <w:szCs w:val="24"/>
        </w:rPr>
      </w:pPr>
    </w:p>
    <w:p w:rsidR="00923AE5" w:rsidRPr="00FB675F" w:rsidRDefault="00923AE5" w:rsidP="00923AE5">
      <w:pPr>
        <w:spacing w:after="0"/>
        <w:ind w:firstLine="567"/>
        <w:jc w:val="both"/>
        <w:rPr>
          <w:rFonts w:ascii="Times New Roman" w:hAnsi="Times New Roman" w:cs="Times New Roman"/>
          <w:sz w:val="24"/>
          <w:szCs w:val="24"/>
        </w:rPr>
      </w:pPr>
      <w:r w:rsidRPr="00FB675F">
        <w:rPr>
          <w:rFonts w:ascii="Times New Roman" w:hAnsi="Times New Roman" w:cs="Times New Roman"/>
          <w:b/>
          <w:sz w:val="24"/>
          <w:szCs w:val="24"/>
        </w:rPr>
        <w:t xml:space="preserve">Решили: </w:t>
      </w:r>
      <w:r w:rsidRPr="00FB675F">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151"/>
        <w:gridCol w:w="736"/>
        <w:gridCol w:w="1596"/>
      </w:tblGrid>
      <w:tr w:rsidR="00923AE5" w:rsidRPr="00FB675F" w:rsidTr="00545D2E">
        <w:trPr>
          <w:trHeight w:val="630"/>
        </w:trPr>
        <w:tc>
          <w:tcPr>
            <w:tcW w:w="7151" w:type="dxa"/>
            <w:tcBorders>
              <w:top w:val="nil"/>
              <w:left w:val="nil"/>
              <w:bottom w:val="nil"/>
              <w:right w:val="nil"/>
            </w:tcBorders>
            <w:shd w:val="clear" w:color="auto" w:fill="auto"/>
            <w:hideMark/>
          </w:tcPr>
          <w:p w:rsidR="00923AE5" w:rsidRPr="00FB675F" w:rsidRDefault="00923AE5" w:rsidP="00545D2E">
            <w:pPr>
              <w:spacing w:after="0"/>
              <w:rPr>
                <w:rFonts w:ascii="Times New Roman" w:eastAsia="Times New Roman" w:hAnsi="Times New Roman" w:cs="Times New Roman"/>
                <w:color w:val="000000"/>
                <w:sz w:val="24"/>
                <w:szCs w:val="24"/>
              </w:rPr>
            </w:pPr>
            <w:r w:rsidRPr="00FB675F">
              <w:rPr>
                <w:rFonts w:ascii="Times New Roman" w:eastAsia="Times New Roman" w:hAnsi="Times New Roman" w:cs="Times New Roman"/>
                <w:color w:val="000000"/>
                <w:sz w:val="24"/>
                <w:szCs w:val="24"/>
              </w:rPr>
              <w:t>ОБЩЕСТВО С ОГРАНИЧЕННОЙ ОТВЕТСТВЕННОСТЬЮ «ЦЕНТР ЗАЩИТЫ ПРАВ ПОТРЕБИТЕЛЕЙ»</w:t>
            </w:r>
          </w:p>
          <w:p w:rsidR="00923AE5" w:rsidRPr="00FB675F" w:rsidRDefault="00923AE5" w:rsidP="00545D2E">
            <w:pPr>
              <w:spacing w:after="0"/>
              <w:rPr>
                <w:rFonts w:ascii="Times New Roman" w:eastAsia="Times New Roman" w:hAnsi="Times New Roman" w:cs="Times New Roman"/>
                <w:color w:val="000000"/>
                <w:sz w:val="24"/>
                <w:szCs w:val="24"/>
              </w:rPr>
            </w:pPr>
            <w:r w:rsidRPr="00FB675F">
              <w:rPr>
                <w:rFonts w:ascii="Times New Roman" w:eastAsia="Times New Roman" w:hAnsi="Times New Roman" w:cs="Times New Roman"/>
                <w:color w:val="000000"/>
                <w:sz w:val="24"/>
                <w:szCs w:val="24"/>
              </w:rPr>
              <w:t>ОБЩЕСТВО С ОГРАНИЧЕННОЙ ОТВЕТСТВЕННОСТЬЮ «ЭНЕРГОЭФФЕКТ»</w:t>
            </w:r>
          </w:p>
        </w:tc>
        <w:tc>
          <w:tcPr>
            <w:tcW w:w="736" w:type="dxa"/>
            <w:tcBorders>
              <w:top w:val="nil"/>
              <w:left w:val="nil"/>
              <w:bottom w:val="nil"/>
              <w:right w:val="nil"/>
            </w:tcBorders>
            <w:shd w:val="clear" w:color="auto" w:fill="auto"/>
            <w:noWrap/>
            <w:hideMark/>
          </w:tcPr>
          <w:p w:rsidR="00923AE5" w:rsidRPr="00FB675F" w:rsidRDefault="00923AE5" w:rsidP="00545D2E">
            <w:pPr>
              <w:spacing w:after="0"/>
              <w:rPr>
                <w:rFonts w:ascii="Times New Roman" w:eastAsia="Times New Roman" w:hAnsi="Times New Roman" w:cs="Times New Roman"/>
                <w:color w:val="000000"/>
                <w:sz w:val="24"/>
                <w:szCs w:val="24"/>
              </w:rPr>
            </w:pPr>
            <w:r w:rsidRPr="00FB675F">
              <w:rPr>
                <w:rFonts w:ascii="Times New Roman" w:eastAsia="Times New Roman" w:hAnsi="Times New Roman" w:cs="Times New Roman"/>
                <w:color w:val="000000"/>
                <w:sz w:val="24"/>
                <w:szCs w:val="24"/>
              </w:rPr>
              <w:t>ИНН</w:t>
            </w:r>
          </w:p>
          <w:p w:rsidR="00923AE5" w:rsidRPr="00FB675F" w:rsidRDefault="00923AE5" w:rsidP="00545D2E">
            <w:pPr>
              <w:spacing w:after="0"/>
              <w:rPr>
                <w:rFonts w:ascii="Times New Roman" w:eastAsia="Times New Roman" w:hAnsi="Times New Roman" w:cs="Times New Roman"/>
                <w:color w:val="000000"/>
                <w:sz w:val="24"/>
                <w:szCs w:val="24"/>
              </w:rPr>
            </w:pPr>
          </w:p>
          <w:p w:rsidR="00923AE5" w:rsidRPr="00FB675F" w:rsidRDefault="00923AE5" w:rsidP="00545D2E">
            <w:pPr>
              <w:spacing w:after="0"/>
              <w:rPr>
                <w:rFonts w:ascii="Times New Roman" w:eastAsia="Times New Roman" w:hAnsi="Times New Roman" w:cs="Times New Roman"/>
                <w:color w:val="000000"/>
                <w:sz w:val="24"/>
                <w:szCs w:val="24"/>
              </w:rPr>
            </w:pPr>
            <w:r w:rsidRPr="00FB675F">
              <w:rPr>
                <w:rFonts w:ascii="Times New Roman" w:eastAsia="Times New Roman" w:hAnsi="Times New Roman" w:cs="Times New Roman"/>
                <w:color w:val="000000"/>
                <w:sz w:val="24"/>
                <w:szCs w:val="24"/>
              </w:rPr>
              <w:t>ИНН</w:t>
            </w:r>
          </w:p>
          <w:p w:rsidR="00923AE5" w:rsidRPr="00FB675F" w:rsidRDefault="00923AE5" w:rsidP="00545D2E">
            <w:pPr>
              <w:spacing w:after="0"/>
              <w:rPr>
                <w:rFonts w:ascii="Times New Roman" w:eastAsia="Times New Roman" w:hAnsi="Times New Roman" w:cs="Times New Roman"/>
                <w:color w:val="000000"/>
                <w:sz w:val="24"/>
                <w:szCs w:val="24"/>
              </w:rPr>
            </w:pPr>
          </w:p>
          <w:p w:rsidR="00923AE5" w:rsidRPr="00FB675F" w:rsidRDefault="00923AE5" w:rsidP="00545D2E">
            <w:pPr>
              <w:spacing w:after="0"/>
              <w:rPr>
                <w:rFonts w:ascii="Times New Roman" w:eastAsia="Times New Roman" w:hAnsi="Times New Roman" w:cs="Times New Roman"/>
                <w:color w:val="000000"/>
                <w:sz w:val="24"/>
                <w:szCs w:val="24"/>
              </w:rPr>
            </w:pPr>
          </w:p>
        </w:tc>
        <w:tc>
          <w:tcPr>
            <w:tcW w:w="1596" w:type="dxa"/>
            <w:tcBorders>
              <w:top w:val="nil"/>
              <w:left w:val="nil"/>
              <w:bottom w:val="nil"/>
              <w:right w:val="nil"/>
            </w:tcBorders>
            <w:shd w:val="clear" w:color="auto" w:fill="auto"/>
            <w:noWrap/>
            <w:hideMark/>
          </w:tcPr>
          <w:p w:rsidR="00923AE5" w:rsidRPr="00FB675F" w:rsidRDefault="00923AE5" w:rsidP="00545D2E">
            <w:pPr>
              <w:spacing w:after="0"/>
              <w:rPr>
                <w:rFonts w:ascii="Times New Roman" w:eastAsia="Times New Roman" w:hAnsi="Times New Roman" w:cs="Times New Roman"/>
                <w:color w:val="000000"/>
                <w:sz w:val="24"/>
                <w:szCs w:val="24"/>
              </w:rPr>
            </w:pPr>
            <w:r w:rsidRPr="00FB675F">
              <w:rPr>
                <w:rFonts w:ascii="Times New Roman" w:eastAsia="Times New Roman" w:hAnsi="Times New Roman" w:cs="Times New Roman"/>
                <w:color w:val="000000"/>
                <w:sz w:val="24"/>
                <w:szCs w:val="24"/>
              </w:rPr>
              <w:t>5902161686</w:t>
            </w:r>
          </w:p>
          <w:p w:rsidR="00923AE5" w:rsidRDefault="00923AE5" w:rsidP="00545D2E">
            <w:pPr>
              <w:spacing w:after="0"/>
              <w:rPr>
                <w:rFonts w:ascii="Times New Roman" w:eastAsia="Times New Roman" w:hAnsi="Times New Roman" w:cs="Times New Roman"/>
                <w:color w:val="000000"/>
                <w:sz w:val="24"/>
                <w:szCs w:val="24"/>
              </w:rPr>
            </w:pPr>
          </w:p>
          <w:p w:rsidR="00923AE5" w:rsidRPr="00FB675F" w:rsidRDefault="00923AE5" w:rsidP="00545D2E">
            <w:pPr>
              <w:spacing w:after="0"/>
              <w:rPr>
                <w:rFonts w:ascii="Times New Roman" w:eastAsia="Times New Roman" w:hAnsi="Times New Roman" w:cs="Times New Roman"/>
                <w:color w:val="000000"/>
                <w:sz w:val="24"/>
                <w:szCs w:val="24"/>
              </w:rPr>
            </w:pPr>
            <w:r w:rsidRPr="00FB675F">
              <w:rPr>
                <w:rFonts w:ascii="Times New Roman" w:eastAsia="Times New Roman" w:hAnsi="Times New Roman" w:cs="Times New Roman"/>
                <w:color w:val="000000"/>
                <w:sz w:val="24"/>
                <w:szCs w:val="24"/>
              </w:rPr>
              <w:t>7840455084</w:t>
            </w:r>
          </w:p>
          <w:p w:rsidR="00923AE5" w:rsidRPr="00FB675F" w:rsidRDefault="00923AE5" w:rsidP="00545D2E">
            <w:pPr>
              <w:spacing w:after="0"/>
              <w:rPr>
                <w:rFonts w:ascii="Times New Roman" w:eastAsia="Times New Roman" w:hAnsi="Times New Roman" w:cs="Times New Roman"/>
                <w:color w:val="000000"/>
                <w:sz w:val="24"/>
                <w:szCs w:val="24"/>
              </w:rPr>
            </w:pPr>
          </w:p>
          <w:p w:rsidR="00923AE5" w:rsidRPr="00FB675F" w:rsidRDefault="00923AE5" w:rsidP="00545D2E">
            <w:pPr>
              <w:spacing w:after="0"/>
              <w:rPr>
                <w:rFonts w:ascii="Times New Roman" w:eastAsia="Times New Roman" w:hAnsi="Times New Roman" w:cs="Times New Roman"/>
                <w:color w:val="000000"/>
                <w:sz w:val="24"/>
                <w:szCs w:val="24"/>
              </w:rPr>
            </w:pPr>
          </w:p>
        </w:tc>
      </w:tr>
    </w:tbl>
    <w:p w:rsidR="00BC1B49" w:rsidRDefault="00BC1B49" w:rsidP="00BC1B4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A66FCF">
        <w:rPr>
          <w:rFonts w:ascii="Times New Roman" w:hAnsi="Times New Roman" w:cs="Times New Roman"/>
          <w:sz w:val="24"/>
          <w:szCs w:val="24"/>
        </w:rPr>
        <w:t>14</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.2021</w:t>
      </w:r>
    </w:p>
    <w:p w:rsidR="00A66FCF" w:rsidRDefault="00A66FCF" w:rsidP="00BC1B49">
      <w:pPr>
        <w:spacing w:after="0" w:line="240" w:lineRule="auto"/>
        <w:rPr>
          <w:rFonts w:ascii="Times New Roman" w:hAnsi="Times New Roman" w:cs="Times New Roman"/>
          <w:sz w:val="24"/>
          <w:szCs w:val="24"/>
        </w:rPr>
      </w:pPr>
    </w:p>
    <w:p w:rsidR="00A66FCF" w:rsidRPr="00757A6A" w:rsidRDefault="00A66FCF" w:rsidP="00A66FCF">
      <w:pPr>
        <w:spacing w:after="0"/>
        <w:ind w:firstLine="567"/>
        <w:jc w:val="both"/>
        <w:rPr>
          <w:rFonts w:ascii="Times New Roman" w:hAnsi="Times New Roman" w:cs="Times New Roman"/>
          <w:sz w:val="24"/>
          <w:szCs w:val="24"/>
        </w:rPr>
      </w:pPr>
      <w:r w:rsidRPr="00757A6A">
        <w:rPr>
          <w:rFonts w:ascii="Times New Roman" w:hAnsi="Times New Roman" w:cs="Times New Roman"/>
          <w:b/>
          <w:sz w:val="24"/>
          <w:szCs w:val="24"/>
        </w:rPr>
        <w:t xml:space="preserve">Решили: </w:t>
      </w:r>
      <w:r w:rsidRPr="00757A6A">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091"/>
        <w:gridCol w:w="736"/>
        <w:gridCol w:w="1656"/>
      </w:tblGrid>
      <w:tr w:rsidR="00A66FCF" w:rsidRPr="00757A6A" w:rsidTr="00545D2E">
        <w:trPr>
          <w:trHeight w:val="630"/>
        </w:trPr>
        <w:tc>
          <w:tcPr>
            <w:tcW w:w="7091" w:type="dxa"/>
            <w:hideMark/>
          </w:tcPr>
          <w:p w:rsidR="00A66FCF" w:rsidRPr="00757A6A" w:rsidRDefault="00A66FCF" w:rsidP="00545D2E">
            <w:pPr>
              <w:spacing w:after="0"/>
              <w:rPr>
                <w:rFonts w:ascii="Times New Roman" w:eastAsia="Times New Roman" w:hAnsi="Times New Roman" w:cs="Times New Roman"/>
                <w:color w:val="000000"/>
                <w:sz w:val="24"/>
                <w:szCs w:val="24"/>
              </w:rPr>
            </w:pPr>
            <w:r w:rsidRPr="00757A6A">
              <w:rPr>
                <w:rFonts w:ascii="Times New Roman" w:eastAsia="Times New Roman" w:hAnsi="Times New Roman" w:cs="Times New Roman"/>
                <w:color w:val="000000"/>
                <w:sz w:val="24"/>
                <w:szCs w:val="24"/>
              </w:rPr>
              <w:t>ИНДИВИДУАЛЬНЫЙ ПРЕДПРИНИМАТЕЛЬ МУРЫГИН ДЕНИС ВЛАДИМИРОВИЧ</w:t>
            </w:r>
          </w:p>
          <w:p w:rsidR="00A66FCF" w:rsidRPr="00757A6A" w:rsidRDefault="00A66FCF" w:rsidP="00545D2E">
            <w:pPr>
              <w:spacing w:after="0"/>
              <w:rPr>
                <w:rFonts w:ascii="Times New Roman" w:eastAsia="Times New Roman" w:hAnsi="Times New Roman" w:cs="Times New Roman"/>
                <w:color w:val="000000"/>
                <w:sz w:val="24"/>
                <w:szCs w:val="24"/>
              </w:rPr>
            </w:pPr>
            <w:r w:rsidRPr="00757A6A">
              <w:rPr>
                <w:rFonts w:ascii="Times New Roman" w:eastAsia="Times New Roman" w:hAnsi="Times New Roman" w:cs="Times New Roman"/>
                <w:color w:val="000000"/>
                <w:sz w:val="24"/>
                <w:szCs w:val="24"/>
              </w:rPr>
              <w:t>ОБЩЕСТВО С ОГРАНИЧЕННОЙ ОТВЕТСТВЕННОСТЬЮ «МОНТАЖ АВТОМАТИКА СЕРВИС»</w:t>
            </w:r>
          </w:p>
        </w:tc>
        <w:tc>
          <w:tcPr>
            <w:tcW w:w="736" w:type="dxa"/>
            <w:noWrap/>
          </w:tcPr>
          <w:p w:rsidR="00A66FCF" w:rsidRPr="00757A6A" w:rsidRDefault="00A66FCF" w:rsidP="00545D2E">
            <w:pPr>
              <w:spacing w:after="0"/>
              <w:rPr>
                <w:rFonts w:ascii="Times New Roman" w:eastAsia="Times New Roman" w:hAnsi="Times New Roman" w:cs="Times New Roman"/>
                <w:color w:val="000000"/>
                <w:sz w:val="24"/>
                <w:szCs w:val="24"/>
              </w:rPr>
            </w:pPr>
            <w:r w:rsidRPr="00757A6A">
              <w:rPr>
                <w:rFonts w:ascii="Times New Roman" w:eastAsia="Times New Roman" w:hAnsi="Times New Roman" w:cs="Times New Roman"/>
                <w:color w:val="000000"/>
                <w:sz w:val="24"/>
                <w:szCs w:val="24"/>
              </w:rPr>
              <w:t>ИНН</w:t>
            </w:r>
          </w:p>
          <w:p w:rsidR="00A66FCF" w:rsidRPr="00757A6A" w:rsidRDefault="00A66FCF" w:rsidP="00545D2E">
            <w:pPr>
              <w:spacing w:after="0"/>
              <w:rPr>
                <w:rFonts w:ascii="Times New Roman" w:eastAsia="Times New Roman" w:hAnsi="Times New Roman" w:cs="Times New Roman"/>
                <w:color w:val="000000"/>
                <w:sz w:val="24"/>
                <w:szCs w:val="24"/>
              </w:rPr>
            </w:pPr>
          </w:p>
          <w:p w:rsidR="00A66FCF" w:rsidRPr="00757A6A" w:rsidRDefault="00A66FCF" w:rsidP="00545D2E">
            <w:pPr>
              <w:spacing w:after="0"/>
              <w:rPr>
                <w:rFonts w:ascii="Times New Roman" w:eastAsia="Times New Roman" w:hAnsi="Times New Roman" w:cs="Times New Roman"/>
                <w:color w:val="000000"/>
                <w:sz w:val="24"/>
                <w:szCs w:val="24"/>
              </w:rPr>
            </w:pPr>
            <w:r w:rsidRPr="00757A6A">
              <w:rPr>
                <w:rFonts w:ascii="Times New Roman" w:eastAsia="Times New Roman" w:hAnsi="Times New Roman" w:cs="Times New Roman"/>
                <w:color w:val="000000"/>
                <w:sz w:val="24"/>
                <w:szCs w:val="24"/>
              </w:rPr>
              <w:t>ИНН</w:t>
            </w:r>
          </w:p>
          <w:p w:rsidR="00A66FCF" w:rsidRPr="00757A6A" w:rsidRDefault="00A66FCF" w:rsidP="00545D2E">
            <w:pPr>
              <w:spacing w:after="0"/>
              <w:rPr>
                <w:rFonts w:ascii="Times New Roman" w:eastAsia="Times New Roman" w:hAnsi="Times New Roman" w:cs="Times New Roman"/>
                <w:color w:val="000000"/>
                <w:sz w:val="24"/>
                <w:szCs w:val="24"/>
              </w:rPr>
            </w:pPr>
          </w:p>
          <w:p w:rsidR="00A66FCF" w:rsidRPr="00757A6A" w:rsidRDefault="00A66FCF" w:rsidP="00545D2E">
            <w:pPr>
              <w:spacing w:after="0"/>
              <w:rPr>
                <w:rFonts w:ascii="Times New Roman" w:eastAsia="Times New Roman" w:hAnsi="Times New Roman" w:cs="Times New Roman"/>
                <w:color w:val="000000"/>
                <w:sz w:val="24"/>
                <w:szCs w:val="24"/>
              </w:rPr>
            </w:pPr>
          </w:p>
        </w:tc>
        <w:tc>
          <w:tcPr>
            <w:tcW w:w="1656" w:type="dxa"/>
            <w:noWrap/>
          </w:tcPr>
          <w:p w:rsidR="00A66FCF" w:rsidRPr="00757A6A" w:rsidRDefault="00A66FCF" w:rsidP="00545D2E">
            <w:pPr>
              <w:spacing w:after="0"/>
              <w:rPr>
                <w:rFonts w:ascii="Times New Roman" w:hAnsi="Times New Roman" w:cs="Times New Roman"/>
                <w:sz w:val="24"/>
                <w:szCs w:val="24"/>
              </w:rPr>
            </w:pPr>
            <w:r w:rsidRPr="00757A6A">
              <w:rPr>
                <w:rFonts w:ascii="Times New Roman" w:eastAsia="Times New Roman" w:hAnsi="Times New Roman" w:cs="Times New Roman"/>
                <w:color w:val="000000"/>
                <w:sz w:val="24"/>
                <w:szCs w:val="24"/>
              </w:rPr>
              <w:t>524904082321</w:t>
            </w:r>
          </w:p>
          <w:p w:rsidR="00A66FCF" w:rsidRPr="00757A6A" w:rsidRDefault="00A66FCF" w:rsidP="00545D2E">
            <w:pPr>
              <w:spacing w:after="0"/>
              <w:rPr>
                <w:rFonts w:ascii="Times New Roman" w:eastAsia="Times New Roman" w:hAnsi="Times New Roman" w:cs="Times New Roman"/>
                <w:color w:val="000000"/>
                <w:sz w:val="24"/>
                <w:szCs w:val="24"/>
              </w:rPr>
            </w:pPr>
          </w:p>
          <w:p w:rsidR="00A66FCF" w:rsidRPr="00757A6A" w:rsidRDefault="00A66FCF" w:rsidP="00545D2E">
            <w:pPr>
              <w:spacing w:after="0"/>
              <w:rPr>
                <w:rFonts w:ascii="Times New Roman" w:hAnsi="Times New Roman" w:cs="Times New Roman"/>
                <w:sz w:val="24"/>
                <w:szCs w:val="24"/>
              </w:rPr>
            </w:pPr>
            <w:r w:rsidRPr="00757A6A">
              <w:rPr>
                <w:rFonts w:ascii="Times New Roman" w:eastAsia="Times New Roman" w:hAnsi="Times New Roman" w:cs="Times New Roman"/>
                <w:color w:val="000000"/>
                <w:sz w:val="24"/>
                <w:szCs w:val="24"/>
              </w:rPr>
              <w:t>3444163940</w:t>
            </w:r>
          </w:p>
          <w:p w:rsidR="00A66FCF" w:rsidRPr="00757A6A" w:rsidRDefault="00A66FCF" w:rsidP="00545D2E">
            <w:pPr>
              <w:spacing w:after="0"/>
              <w:rPr>
                <w:rFonts w:ascii="Times New Roman" w:eastAsia="Times New Roman" w:hAnsi="Times New Roman" w:cs="Times New Roman"/>
                <w:color w:val="000000"/>
                <w:sz w:val="24"/>
                <w:szCs w:val="24"/>
              </w:rPr>
            </w:pPr>
          </w:p>
        </w:tc>
      </w:tr>
    </w:tbl>
    <w:p w:rsidR="00BC1B49" w:rsidRDefault="00BC1B49" w:rsidP="00BC1B4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9595C">
        <w:rPr>
          <w:rFonts w:ascii="Times New Roman" w:hAnsi="Times New Roman" w:cs="Times New Roman"/>
          <w:sz w:val="24"/>
          <w:szCs w:val="24"/>
        </w:rPr>
        <w:t>13</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.2021</w:t>
      </w:r>
    </w:p>
    <w:p w:rsidR="00B9595C" w:rsidRDefault="00B9595C" w:rsidP="00BC1B49">
      <w:pPr>
        <w:spacing w:after="0" w:line="240" w:lineRule="auto"/>
        <w:rPr>
          <w:rFonts w:ascii="Times New Roman" w:hAnsi="Times New Roman" w:cs="Times New Roman"/>
          <w:sz w:val="24"/>
          <w:szCs w:val="24"/>
        </w:rPr>
      </w:pPr>
    </w:p>
    <w:p w:rsidR="00B9595C" w:rsidRPr="001E5E63" w:rsidRDefault="00B9595C" w:rsidP="00B9595C">
      <w:pPr>
        <w:autoSpaceDE w:val="0"/>
        <w:autoSpaceDN w:val="0"/>
        <w:adjustRightInd w:val="0"/>
        <w:spacing w:after="0" w:line="240" w:lineRule="auto"/>
        <w:ind w:firstLine="540"/>
        <w:jc w:val="both"/>
        <w:rPr>
          <w:rFonts w:ascii="Times New Roman" w:hAnsi="Times New Roman" w:cs="Times New Roman"/>
          <w:sz w:val="24"/>
          <w:szCs w:val="24"/>
        </w:rPr>
      </w:pPr>
      <w:r w:rsidRPr="001E5E63">
        <w:rPr>
          <w:rFonts w:ascii="Times New Roman" w:hAnsi="Times New Roman" w:cs="Times New Roman"/>
          <w:b/>
          <w:sz w:val="24"/>
          <w:szCs w:val="24"/>
        </w:rPr>
        <w:t xml:space="preserve">Решили: </w:t>
      </w:r>
      <w:r w:rsidRPr="001E5E63">
        <w:rPr>
          <w:rFonts w:ascii="Times New Roman" w:hAnsi="Times New Roman" w:cs="Times New Roman"/>
          <w:sz w:val="24"/>
          <w:szCs w:val="24"/>
        </w:rPr>
        <w:t xml:space="preserve">принять </w:t>
      </w:r>
      <w:r w:rsidRPr="001E5E63">
        <w:rPr>
          <w:rFonts w:ascii="Times New Roman" w:eastAsiaTheme="minorHAnsi" w:hAnsi="Times New Roman" w:cs="Times New Roman"/>
          <w:sz w:val="24"/>
          <w:szCs w:val="24"/>
          <w:lang w:eastAsia="en-US"/>
        </w:rPr>
        <w:t xml:space="preserve">нижепоименованных лиц </w:t>
      </w:r>
      <w:r w:rsidRPr="001E5E63">
        <w:rPr>
          <w:rFonts w:ascii="Times New Roman" w:hAnsi="Times New Roman" w:cs="Times New Roman"/>
          <w:sz w:val="24"/>
          <w:szCs w:val="24"/>
        </w:rPr>
        <w:t>в члены Ассоциации</w:t>
      </w:r>
      <w:r w:rsidRPr="001E5E63">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w:t>
      </w:r>
      <w:r w:rsidRPr="001E5E63">
        <w:rPr>
          <w:rFonts w:ascii="Times New Roman" w:eastAsiaTheme="minorHAnsi" w:hAnsi="Times New Roman" w:cs="Times New Roman"/>
          <w:sz w:val="24"/>
          <w:szCs w:val="24"/>
          <w:lang w:eastAsia="en-US"/>
        </w:rPr>
        <w:lastRenderedPageBreak/>
        <w:t>проектной документации с использованием конкурентных способов заключения договоров</w:t>
      </w:r>
      <w:r w:rsidRPr="001E5E63">
        <w:rPr>
          <w:rFonts w:ascii="Times New Roman" w:hAnsi="Times New Roman" w:cs="Times New Roman"/>
          <w:sz w:val="24"/>
          <w:szCs w:val="24"/>
        </w:rPr>
        <w:t>, а именно:</w:t>
      </w:r>
    </w:p>
    <w:p w:rsidR="00B9595C" w:rsidRPr="00B9595C" w:rsidRDefault="00B9595C" w:rsidP="00B9595C">
      <w:pPr>
        <w:spacing w:after="0" w:line="240" w:lineRule="auto"/>
        <w:ind w:left="417"/>
        <w:jc w:val="both"/>
        <w:rPr>
          <w:rFonts w:ascii="Times New Roman" w:hAnsi="Times New Roman"/>
          <w:sz w:val="24"/>
          <w:szCs w:val="24"/>
        </w:rPr>
      </w:pPr>
      <w:r w:rsidRPr="00B9595C">
        <w:rPr>
          <w:rFonts w:ascii="Times New Roman" w:hAnsi="Times New Roman"/>
          <w:sz w:val="24"/>
          <w:szCs w:val="24"/>
        </w:rPr>
        <w:t xml:space="preserve">Общество с ограниченной ответственностью «Интеграл-СБ» ИНН 4101164370 </w:t>
      </w:r>
    </w:p>
    <w:p w:rsidR="00B9595C" w:rsidRDefault="00B9595C" w:rsidP="00BC1B49">
      <w:pPr>
        <w:spacing w:after="0" w:line="240" w:lineRule="auto"/>
        <w:rPr>
          <w:rFonts w:ascii="Times New Roman" w:hAnsi="Times New Roman" w:cs="Times New Roman"/>
          <w:sz w:val="24"/>
          <w:szCs w:val="24"/>
        </w:rPr>
      </w:pPr>
    </w:p>
    <w:p w:rsidR="00B9595C" w:rsidRPr="001E5E63" w:rsidRDefault="00B9595C" w:rsidP="00B9595C">
      <w:pPr>
        <w:spacing w:after="0" w:line="240" w:lineRule="auto"/>
        <w:ind w:firstLine="567"/>
        <w:jc w:val="both"/>
        <w:rPr>
          <w:rFonts w:ascii="Times New Roman" w:hAnsi="Times New Roman" w:cs="Times New Roman"/>
          <w:sz w:val="24"/>
          <w:szCs w:val="24"/>
        </w:rPr>
      </w:pPr>
      <w:r w:rsidRPr="001E5E63">
        <w:rPr>
          <w:rFonts w:ascii="Times New Roman" w:hAnsi="Times New Roman" w:cs="Times New Roman"/>
          <w:b/>
          <w:sz w:val="24"/>
          <w:szCs w:val="24"/>
        </w:rPr>
        <w:t xml:space="preserve">Решили: </w:t>
      </w:r>
      <w:r w:rsidRPr="001E5E63">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B9595C" w:rsidRPr="001E5E63" w:rsidTr="00B9595C">
        <w:trPr>
          <w:trHeight w:val="630"/>
        </w:trPr>
        <w:tc>
          <w:tcPr>
            <w:tcW w:w="7331" w:type="dxa"/>
            <w:tcBorders>
              <w:top w:val="nil"/>
              <w:left w:val="nil"/>
              <w:bottom w:val="nil"/>
              <w:right w:val="nil"/>
            </w:tcBorders>
            <w:shd w:val="clear" w:color="auto" w:fill="auto"/>
            <w:hideMark/>
          </w:tcPr>
          <w:p w:rsidR="00B9595C" w:rsidRPr="001E5E63" w:rsidRDefault="00B9595C" w:rsidP="00545D2E">
            <w:pPr>
              <w:spacing w:after="0" w:line="240" w:lineRule="auto"/>
              <w:rPr>
                <w:rFonts w:ascii="Times New Roman" w:eastAsia="Times New Roman" w:hAnsi="Times New Roman" w:cs="Times New Roman"/>
                <w:color w:val="000000"/>
                <w:sz w:val="24"/>
                <w:szCs w:val="24"/>
              </w:rPr>
            </w:pPr>
            <w:r w:rsidRPr="001E5E63">
              <w:rPr>
                <w:rFonts w:ascii="Times New Roman" w:eastAsia="Times New Roman" w:hAnsi="Times New Roman" w:cs="Times New Roman"/>
                <w:color w:val="000000"/>
                <w:sz w:val="24"/>
                <w:szCs w:val="24"/>
              </w:rPr>
              <w:t>ОБЩЕСТВО С ОГРАНИЧЕННОЙ ОТВЕТСТВЕННОСТЬЮ «СК АФИНА»</w:t>
            </w:r>
          </w:p>
        </w:tc>
        <w:tc>
          <w:tcPr>
            <w:tcW w:w="736" w:type="dxa"/>
            <w:tcBorders>
              <w:top w:val="nil"/>
              <w:left w:val="nil"/>
              <w:bottom w:val="nil"/>
              <w:right w:val="nil"/>
            </w:tcBorders>
            <w:shd w:val="clear" w:color="auto" w:fill="auto"/>
            <w:noWrap/>
            <w:hideMark/>
          </w:tcPr>
          <w:p w:rsidR="00B9595C" w:rsidRPr="001E5E63" w:rsidRDefault="00B9595C" w:rsidP="00545D2E">
            <w:pPr>
              <w:spacing w:after="0" w:line="240" w:lineRule="auto"/>
              <w:rPr>
                <w:rFonts w:ascii="Times New Roman" w:eastAsia="Times New Roman" w:hAnsi="Times New Roman" w:cs="Times New Roman"/>
                <w:color w:val="000000"/>
                <w:sz w:val="24"/>
                <w:szCs w:val="24"/>
              </w:rPr>
            </w:pPr>
            <w:r w:rsidRPr="001E5E63">
              <w:rPr>
                <w:rFonts w:ascii="Times New Roman" w:eastAsia="Times New Roman" w:hAnsi="Times New Roman" w:cs="Times New Roman"/>
                <w:color w:val="000000"/>
                <w:sz w:val="24"/>
                <w:szCs w:val="24"/>
              </w:rPr>
              <w:t>ИНН</w:t>
            </w:r>
          </w:p>
          <w:p w:rsidR="00B9595C" w:rsidRPr="001E5E63" w:rsidRDefault="00B9595C" w:rsidP="00545D2E">
            <w:pPr>
              <w:spacing w:after="0" w:line="240" w:lineRule="auto"/>
              <w:rPr>
                <w:rFonts w:ascii="Times New Roman" w:eastAsia="Times New Roman" w:hAnsi="Times New Roman" w:cs="Times New Roman"/>
                <w:color w:val="000000"/>
                <w:sz w:val="24"/>
                <w:szCs w:val="24"/>
              </w:rPr>
            </w:pPr>
          </w:p>
        </w:tc>
        <w:tc>
          <w:tcPr>
            <w:tcW w:w="1416" w:type="dxa"/>
            <w:tcBorders>
              <w:top w:val="nil"/>
              <w:left w:val="nil"/>
              <w:bottom w:val="nil"/>
              <w:right w:val="nil"/>
            </w:tcBorders>
            <w:shd w:val="clear" w:color="auto" w:fill="auto"/>
            <w:noWrap/>
            <w:hideMark/>
          </w:tcPr>
          <w:p w:rsidR="00B9595C" w:rsidRPr="001E5E63" w:rsidRDefault="00B9595C" w:rsidP="00545D2E">
            <w:pPr>
              <w:spacing w:after="0" w:line="240" w:lineRule="auto"/>
              <w:rPr>
                <w:rFonts w:ascii="Times New Roman" w:eastAsia="Times New Roman" w:hAnsi="Times New Roman" w:cs="Times New Roman"/>
                <w:color w:val="000000"/>
                <w:sz w:val="24"/>
                <w:szCs w:val="24"/>
              </w:rPr>
            </w:pPr>
            <w:r w:rsidRPr="001E5E63">
              <w:rPr>
                <w:rFonts w:ascii="Times New Roman" w:eastAsia="Times New Roman" w:hAnsi="Times New Roman" w:cs="Times New Roman"/>
                <w:color w:val="000000"/>
                <w:sz w:val="24"/>
                <w:szCs w:val="24"/>
              </w:rPr>
              <w:t>7717735971</w:t>
            </w:r>
          </w:p>
          <w:p w:rsidR="00B9595C" w:rsidRPr="001E5E63" w:rsidRDefault="00B9595C" w:rsidP="00545D2E">
            <w:pPr>
              <w:spacing w:after="0" w:line="240" w:lineRule="auto"/>
              <w:rPr>
                <w:rFonts w:ascii="Times New Roman" w:eastAsia="Times New Roman" w:hAnsi="Times New Roman" w:cs="Times New Roman"/>
                <w:color w:val="000000"/>
                <w:sz w:val="24"/>
                <w:szCs w:val="24"/>
              </w:rPr>
            </w:pPr>
          </w:p>
        </w:tc>
      </w:tr>
    </w:tbl>
    <w:p w:rsidR="00B9595C" w:rsidRDefault="00B9595C" w:rsidP="00BC1B49">
      <w:pPr>
        <w:spacing w:after="0" w:line="240" w:lineRule="auto"/>
        <w:rPr>
          <w:rFonts w:ascii="Times New Roman" w:hAnsi="Times New Roman" w:cs="Times New Roman"/>
          <w:sz w:val="24"/>
          <w:szCs w:val="24"/>
        </w:rPr>
      </w:pPr>
    </w:p>
    <w:p w:rsidR="00BC1B49" w:rsidRDefault="00BC1B49" w:rsidP="00BC1B4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E741F">
        <w:rPr>
          <w:rFonts w:ascii="Times New Roman" w:hAnsi="Times New Roman" w:cs="Times New Roman"/>
          <w:sz w:val="24"/>
          <w:szCs w:val="24"/>
        </w:rPr>
        <w:t>12</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.2021</w:t>
      </w:r>
    </w:p>
    <w:p w:rsidR="00EE741F" w:rsidRDefault="00EE741F" w:rsidP="00BC1B49">
      <w:pPr>
        <w:spacing w:after="0" w:line="240" w:lineRule="auto"/>
        <w:rPr>
          <w:rFonts w:ascii="Times New Roman" w:hAnsi="Times New Roman" w:cs="Times New Roman"/>
          <w:sz w:val="24"/>
          <w:szCs w:val="24"/>
        </w:rPr>
      </w:pPr>
    </w:p>
    <w:p w:rsidR="00EE741F" w:rsidRPr="00501B04" w:rsidRDefault="00EE741F" w:rsidP="00EE741F">
      <w:pPr>
        <w:spacing w:after="0"/>
        <w:ind w:firstLine="567"/>
        <w:jc w:val="both"/>
        <w:rPr>
          <w:rFonts w:ascii="Times New Roman" w:hAnsi="Times New Roman" w:cs="Times New Roman"/>
          <w:sz w:val="24"/>
          <w:szCs w:val="24"/>
        </w:rPr>
      </w:pPr>
      <w:r w:rsidRPr="00501B04">
        <w:rPr>
          <w:rFonts w:ascii="Times New Roman" w:hAnsi="Times New Roman" w:cs="Times New Roman"/>
          <w:b/>
          <w:sz w:val="24"/>
          <w:szCs w:val="24"/>
        </w:rPr>
        <w:t xml:space="preserve">Решили: </w:t>
      </w:r>
      <w:r w:rsidRPr="00501B04">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EE741F" w:rsidRPr="00501B04" w:rsidTr="00EE741F">
        <w:trPr>
          <w:trHeight w:val="630"/>
        </w:trPr>
        <w:tc>
          <w:tcPr>
            <w:tcW w:w="7331" w:type="dxa"/>
            <w:hideMark/>
          </w:tcPr>
          <w:p w:rsidR="00EE741F" w:rsidRPr="00501B04" w:rsidRDefault="00EE741F" w:rsidP="00545D2E">
            <w:pPr>
              <w:spacing w:after="0"/>
              <w:rPr>
                <w:rFonts w:ascii="Times New Roman" w:eastAsia="Times New Roman" w:hAnsi="Times New Roman" w:cs="Times New Roman"/>
                <w:color w:val="000000"/>
                <w:sz w:val="24"/>
                <w:szCs w:val="24"/>
              </w:rPr>
            </w:pPr>
            <w:r w:rsidRPr="00501B04">
              <w:rPr>
                <w:rFonts w:ascii="Times New Roman" w:eastAsia="Times New Roman" w:hAnsi="Times New Roman" w:cs="Times New Roman"/>
                <w:color w:val="000000"/>
                <w:sz w:val="24"/>
                <w:szCs w:val="24"/>
              </w:rPr>
              <w:t>ОБЩЕСТВО С ОГРАНИЧЕННОЙ ОТВЕТСТВЕННОСТЬЮ «ОРГАНИЗАЦИЯ КАПИТАЛЬНОГО СТРОИТЕЛЬСТВА»</w:t>
            </w:r>
          </w:p>
        </w:tc>
        <w:tc>
          <w:tcPr>
            <w:tcW w:w="736" w:type="dxa"/>
            <w:noWrap/>
          </w:tcPr>
          <w:p w:rsidR="00EE741F" w:rsidRPr="00501B04" w:rsidRDefault="00EE741F" w:rsidP="00545D2E">
            <w:pPr>
              <w:spacing w:after="0"/>
              <w:rPr>
                <w:rFonts w:ascii="Times New Roman" w:eastAsia="Times New Roman" w:hAnsi="Times New Roman" w:cs="Times New Roman"/>
                <w:color w:val="000000"/>
                <w:sz w:val="24"/>
                <w:szCs w:val="24"/>
              </w:rPr>
            </w:pPr>
            <w:r w:rsidRPr="00501B04">
              <w:rPr>
                <w:rFonts w:ascii="Times New Roman" w:eastAsia="Times New Roman" w:hAnsi="Times New Roman" w:cs="Times New Roman"/>
                <w:color w:val="000000"/>
                <w:sz w:val="24"/>
                <w:szCs w:val="24"/>
              </w:rPr>
              <w:t>ИНН</w:t>
            </w:r>
          </w:p>
          <w:p w:rsidR="00EE741F" w:rsidRPr="00501B04" w:rsidRDefault="00EE741F" w:rsidP="00545D2E">
            <w:pPr>
              <w:spacing w:after="0"/>
              <w:rPr>
                <w:rFonts w:ascii="Times New Roman" w:eastAsia="Times New Roman" w:hAnsi="Times New Roman" w:cs="Times New Roman"/>
                <w:color w:val="000000"/>
                <w:sz w:val="24"/>
                <w:szCs w:val="24"/>
              </w:rPr>
            </w:pPr>
          </w:p>
          <w:p w:rsidR="00EE741F" w:rsidRPr="00501B04" w:rsidRDefault="00EE741F" w:rsidP="00545D2E">
            <w:pPr>
              <w:spacing w:after="0"/>
              <w:rPr>
                <w:rFonts w:ascii="Times New Roman" w:eastAsia="Times New Roman" w:hAnsi="Times New Roman" w:cs="Times New Roman"/>
                <w:color w:val="000000"/>
                <w:sz w:val="24"/>
                <w:szCs w:val="24"/>
              </w:rPr>
            </w:pPr>
          </w:p>
        </w:tc>
        <w:tc>
          <w:tcPr>
            <w:tcW w:w="1416" w:type="dxa"/>
            <w:noWrap/>
          </w:tcPr>
          <w:p w:rsidR="00EE741F" w:rsidRPr="00501B04" w:rsidRDefault="00EE741F" w:rsidP="00545D2E">
            <w:pPr>
              <w:spacing w:after="0"/>
              <w:rPr>
                <w:rFonts w:ascii="Times New Roman" w:eastAsia="Times New Roman" w:hAnsi="Times New Roman" w:cs="Times New Roman"/>
                <w:color w:val="000000"/>
                <w:sz w:val="24"/>
                <w:szCs w:val="24"/>
              </w:rPr>
            </w:pPr>
            <w:r w:rsidRPr="00501B04">
              <w:rPr>
                <w:rFonts w:ascii="Times New Roman" w:eastAsia="Times New Roman" w:hAnsi="Times New Roman" w:cs="Times New Roman"/>
                <w:color w:val="000000"/>
                <w:sz w:val="24"/>
                <w:szCs w:val="24"/>
              </w:rPr>
              <w:t>9729015844</w:t>
            </w:r>
          </w:p>
          <w:p w:rsidR="00EE741F" w:rsidRPr="00501B04" w:rsidRDefault="00EE741F" w:rsidP="00545D2E">
            <w:pPr>
              <w:spacing w:after="0"/>
              <w:rPr>
                <w:rFonts w:ascii="Times New Roman" w:eastAsia="Times New Roman" w:hAnsi="Times New Roman" w:cs="Times New Roman"/>
                <w:color w:val="000000"/>
                <w:sz w:val="24"/>
                <w:szCs w:val="24"/>
              </w:rPr>
            </w:pPr>
          </w:p>
          <w:p w:rsidR="00EE741F" w:rsidRPr="00501B04" w:rsidRDefault="00EE741F" w:rsidP="00545D2E">
            <w:pPr>
              <w:spacing w:after="0"/>
              <w:rPr>
                <w:rFonts w:ascii="Times New Roman" w:eastAsia="Times New Roman" w:hAnsi="Times New Roman" w:cs="Times New Roman"/>
                <w:color w:val="000000"/>
                <w:sz w:val="24"/>
                <w:szCs w:val="24"/>
              </w:rPr>
            </w:pPr>
          </w:p>
        </w:tc>
      </w:tr>
    </w:tbl>
    <w:p w:rsidR="00BC1B49" w:rsidRDefault="00BC1B49" w:rsidP="00BC1B4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D30430">
        <w:rPr>
          <w:rFonts w:ascii="Times New Roman" w:hAnsi="Times New Roman" w:cs="Times New Roman"/>
          <w:sz w:val="24"/>
          <w:szCs w:val="24"/>
        </w:rPr>
        <w:t>11</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.2021</w:t>
      </w:r>
    </w:p>
    <w:p w:rsidR="00D30430" w:rsidRDefault="00D30430" w:rsidP="00BC1B49">
      <w:pPr>
        <w:spacing w:after="0" w:line="240" w:lineRule="auto"/>
        <w:rPr>
          <w:rFonts w:ascii="Times New Roman" w:hAnsi="Times New Roman" w:cs="Times New Roman"/>
          <w:sz w:val="24"/>
          <w:szCs w:val="24"/>
        </w:rPr>
      </w:pPr>
    </w:p>
    <w:p w:rsidR="00D30430" w:rsidRPr="0065309B" w:rsidRDefault="00D30430" w:rsidP="00D30430">
      <w:pPr>
        <w:spacing w:after="0"/>
        <w:ind w:firstLine="567"/>
        <w:jc w:val="both"/>
        <w:rPr>
          <w:rFonts w:ascii="Times New Roman" w:hAnsi="Times New Roman" w:cs="Times New Roman"/>
          <w:sz w:val="24"/>
          <w:szCs w:val="24"/>
        </w:rPr>
      </w:pPr>
      <w:r w:rsidRPr="0065309B">
        <w:rPr>
          <w:rFonts w:ascii="Times New Roman" w:hAnsi="Times New Roman" w:cs="Times New Roman"/>
          <w:b/>
          <w:sz w:val="24"/>
          <w:szCs w:val="24"/>
        </w:rPr>
        <w:t xml:space="preserve">Решили: </w:t>
      </w:r>
      <w:r w:rsidRPr="0065309B">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D30430" w:rsidRPr="0065309B" w:rsidTr="00D30430">
        <w:trPr>
          <w:trHeight w:val="630"/>
        </w:trPr>
        <w:tc>
          <w:tcPr>
            <w:tcW w:w="7331" w:type="dxa"/>
            <w:hideMark/>
          </w:tcPr>
          <w:p w:rsidR="00D30430" w:rsidRPr="0065309B" w:rsidRDefault="00D30430" w:rsidP="00545D2E">
            <w:pPr>
              <w:spacing w:after="0"/>
              <w:rPr>
                <w:rFonts w:ascii="Times New Roman" w:eastAsia="Times New Roman" w:hAnsi="Times New Roman" w:cs="Times New Roman"/>
                <w:color w:val="000000"/>
                <w:sz w:val="24"/>
                <w:szCs w:val="24"/>
              </w:rPr>
            </w:pPr>
            <w:r w:rsidRPr="0065309B">
              <w:rPr>
                <w:rFonts w:ascii="Times New Roman" w:eastAsia="Times New Roman" w:hAnsi="Times New Roman" w:cs="Times New Roman"/>
                <w:color w:val="000000"/>
                <w:sz w:val="24"/>
                <w:szCs w:val="24"/>
              </w:rPr>
              <w:t>ОБЩЕСТВО С ОГРАНИЧЕННОЙ ОТВЕТСТВЕННОСТЬЮ «ПРОЕКТНО-СТРОИТЕЛЬНАЯ КОМПАНИЯ СПЕЦПРОЕКТГРУПП»</w:t>
            </w:r>
          </w:p>
          <w:p w:rsidR="00D30430" w:rsidRPr="0065309B" w:rsidRDefault="00D30430" w:rsidP="00545D2E">
            <w:pPr>
              <w:spacing w:after="0"/>
              <w:rPr>
                <w:rFonts w:ascii="Times New Roman" w:eastAsia="Times New Roman" w:hAnsi="Times New Roman" w:cs="Times New Roman"/>
                <w:color w:val="000000"/>
                <w:sz w:val="24"/>
                <w:szCs w:val="24"/>
              </w:rPr>
            </w:pPr>
            <w:r w:rsidRPr="0065309B">
              <w:rPr>
                <w:rFonts w:ascii="Times New Roman" w:eastAsia="Times New Roman" w:hAnsi="Times New Roman" w:cs="Times New Roman"/>
                <w:color w:val="000000"/>
                <w:sz w:val="24"/>
                <w:szCs w:val="24"/>
              </w:rPr>
              <w:t>ОБЩЕСТВО С ОГРАНИЧЕННОЙ ОТВЕТСТВЕННОСТЬЮ «СПЕЦИАЛЬНОЕ СТРОИТЕЛЬНОЕ УПРАВЛЕНИЕ № 12»</w:t>
            </w:r>
          </w:p>
        </w:tc>
        <w:tc>
          <w:tcPr>
            <w:tcW w:w="736" w:type="dxa"/>
            <w:noWrap/>
          </w:tcPr>
          <w:p w:rsidR="00D30430" w:rsidRPr="0065309B" w:rsidRDefault="00D30430" w:rsidP="00545D2E">
            <w:pPr>
              <w:spacing w:after="0"/>
              <w:rPr>
                <w:rFonts w:ascii="Times New Roman" w:eastAsia="Times New Roman" w:hAnsi="Times New Roman" w:cs="Times New Roman"/>
                <w:color w:val="000000"/>
                <w:sz w:val="24"/>
                <w:szCs w:val="24"/>
              </w:rPr>
            </w:pPr>
            <w:r w:rsidRPr="0065309B">
              <w:rPr>
                <w:rFonts w:ascii="Times New Roman" w:eastAsia="Times New Roman" w:hAnsi="Times New Roman" w:cs="Times New Roman"/>
                <w:color w:val="000000"/>
                <w:sz w:val="24"/>
                <w:szCs w:val="24"/>
              </w:rPr>
              <w:t>ИНН</w:t>
            </w:r>
          </w:p>
          <w:p w:rsidR="00D30430" w:rsidRPr="0065309B" w:rsidRDefault="00D30430" w:rsidP="00545D2E">
            <w:pPr>
              <w:spacing w:after="0"/>
              <w:rPr>
                <w:rFonts w:ascii="Times New Roman" w:eastAsia="Times New Roman" w:hAnsi="Times New Roman" w:cs="Times New Roman"/>
                <w:color w:val="000000"/>
                <w:sz w:val="24"/>
                <w:szCs w:val="24"/>
              </w:rPr>
            </w:pPr>
          </w:p>
          <w:p w:rsidR="00D30430" w:rsidRDefault="00D30430" w:rsidP="00545D2E">
            <w:pPr>
              <w:spacing w:after="0"/>
              <w:rPr>
                <w:rFonts w:ascii="Times New Roman" w:eastAsia="Times New Roman" w:hAnsi="Times New Roman" w:cs="Times New Roman"/>
                <w:color w:val="000000"/>
                <w:sz w:val="24"/>
                <w:szCs w:val="24"/>
              </w:rPr>
            </w:pPr>
          </w:p>
          <w:p w:rsidR="00D30430" w:rsidRPr="0065309B" w:rsidRDefault="00D30430" w:rsidP="00545D2E">
            <w:pPr>
              <w:spacing w:after="0"/>
              <w:rPr>
                <w:rFonts w:ascii="Times New Roman" w:eastAsia="Times New Roman" w:hAnsi="Times New Roman" w:cs="Times New Roman"/>
                <w:color w:val="000000"/>
                <w:sz w:val="24"/>
                <w:szCs w:val="24"/>
              </w:rPr>
            </w:pPr>
            <w:r w:rsidRPr="0065309B">
              <w:rPr>
                <w:rFonts w:ascii="Times New Roman" w:eastAsia="Times New Roman" w:hAnsi="Times New Roman" w:cs="Times New Roman"/>
                <w:color w:val="000000"/>
                <w:sz w:val="24"/>
                <w:szCs w:val="24"/>
              </w:rPr>
              <w:t>ИНН</w:t>
            </w:r>
          </w:p>
          <w:p w:rsidR="00D30430" w:rsidRPr="0065309B" w:rsidRDefault="00D30430" w:rsidP="00545D2E">
            <w:pPr>
              <w:spacing w:after="0"/>
              <w:rPr>
                <w:rFonts w:ascii="Times New Roman" w:eastAsia="Times New Roman" w:hAnsi="Times New Roman" w:cs="Times New Roman"/>
                <w:color w:val="000000"/>
                <w:sz w:val="24"/>
                <w:szCs w:val="24"/>
              </w:rPr>
            </w:pPr>
          </w:p>
        </w:tc>
        <w:tc>
          <w:tcPr>
            <w:tcW w:w="1416" w:type="dxa"/>
            <w:noWrap/>
          </w:tcPr>
          <w:p w:rsidR="00D30430" w:rsidRPr="0065309B" w:rsidRDefault="00D30430" w:rsidP="00545D2E">
            <w:pPr>
              <w:spacing w:after="0"/>
              <w:rPr>
                <w:sz w:val="24"/>
                <w:szCs w:val="24"/>
              </w:rPr>
            </w:pPr>
            <w:r w:rsidRPr="0065309B">
              <w:rPr>
                <w:rFonts w:ascii="Times New Roman" w:eastAsia="Times New Roman" w:hAnsi="Times New Roman" w:cs="Times New Roman"/>
                <w:color w:val="000000"/>
                <w:sz w:val="24"/>
                <w:szCs w:val="24"/>
              </w:rPr>
              <w:t>7604232568</w:t>
            </w:r>
          </w:p>
          <w:p w:rsidR="00D30430" w:rsidRPr="0065309B" w:rsidRDefault="00D30430" w:rsidP="00545D2E">
            <w:pPr>
              <w:spacing w:after="0"/>
              <w:rPr>
                <w:rFonts w:ascii="Times New Roman" w:eastAsia="Times New Roman" w:hAnsi="Times New Roman" w:cs="Times New Roman"/>
                <w:color w:val="000000"/>
                <w:sz w:val="24"/>
                <w:szCs w:val="24"/>
              </w:rPr>
            </w:pPr>
          </w:p>
          <w:p w:rsidR="00D30430" w:rsidRDefault="00D30430" w:rsidP="00545D2E">
            <w:pPr>
              <w:spacing w:after="0"/>
              <w:rPr>
                <w:rFonts w:ascii="Times New Roman" w:eastAsia="Times New Roman" w:hAnsi="Times New Roman" w:cs="Times New Roman"/>
                <w:color w:val="000000"/>
                <w:sz w:val="24"/>
                <w:szCs w:val="24"/>
              </w:rPr>
            </w:pPr>
          </w:p>
          <w:p w:rsidR="00D30430" w:rsidRPr="0065309B" w:rsidRDefault="00D30430" w:rsidP="00545D2E">
            <w:pPr>
              <w:spacing w:after="0"/>
              <w:rPr>
                <w:sz w:val="24"/>
                <w:szCs w:val="24"/>
              </w:rPr>
            </w:pPr>
            <w:r w:rsidRPr="0065309B">
              <w:rPr>
                <w:rFonts w:ascii="Times New Roman" w:eastAsia="Times New Roman" w:hAnsi="Times New Roman" w:cs="Times New Roman"/>
                <w:color w:val="000000"/>
                <w:sz w:val="24"/>
                <w:szCs w:val="24"/>
              </w:rPr>
              <w:t>7723676080</w:t>
            </w:r>
          </w:p>
        </w:tc>
      </w:tr>
    </w:tbl>
    <w:p w:rsidR="00D30430" w:rsidRDefault="00D30430" w:rsidP="00BC1B49">
      <w:pPr>
        <w:spacing w:after="0" w:line="240" w:lineRule="auto"/>
        <w:rPr>
          <w:rFonts w:ascii="Times New Roman" w:hAnsi="Times New Roman" w:cs="Times New Roman"/>
          <w:sz w:val="24"/>
          <w:szCs w:val="24"/>
        </w:rPr>
      </w:pPr>
    </w:p>
    <w:p w:rsidR="00BC1B49" w:rsidRDefault="00BC1B49" w:rsidP="00BC1B4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4307F3">
        <w:rPr>
          <w:rFonts w:ascii="Times New Roman" w:hAnsi="Times New Roman" w:cs="Times New Roman"/>
          <w:sz w:val="24"/>
          <w:szCs w:val="24"/>
        </w:rPr>
        <w:t>30</w:t>
      </w:r>
      <w:r w:rsidRPr="008B4CAC">
        <w:rPr>
          <w:rFonts w:ascii="Times New Roman" w:hAnsi="Times New Roman" w:cs="Times New Roman"/>
          <w:sz w:val="24"/>
          <w:szCs w:val="24"/>
        </w:rPr>
        <w:t>.</w:t>
      </w:r>
      <w:r w:rsidR="004307F3">
        <w:rPr>
          <w:rFonts w:ascii="Times New Roman" w:hAnsi="Times New Roman" w:cs="Times New Roman"/>
          <w:sz w:val="24"/>
          <w:szCs w:val="24"/>
        </w:rPr>
        <w:t>12</w:t>
      </w:r>
      <w:r w:rsidRPr="008B4CAC">
        <w:rPr>
          <w:rFonts w:ascii="Times New Roman" w:hAnsi="Times New Roman" w:cs="Times New Roman"/>
          <w:sz w:val="24"/>
          <w:szCs w:val="24"/>
        </w:rPr>
        <w:t>.202</w:t>
      </w:r>
      <w:r w:rsidR="004307F3">
        <w:rPr>
          <w:rFonts w:ascii="Times New Roman" w:hAnsi="Times New Roman" w:cs="Times New Roman"/>
          <w:sz w:val="24"/>
          <w:szCs w:val="24"/>
        </w:rPr>
        <w:t>0</w:t>
      </w:r>
    </w:p>
    <w:p w:rsidR="004307F3" w:rsidRDefault="004307F3" w:rsidP="00BC1B49">
      <w:pPr>
        <w:spacing w:after="0" w:line="240" w:lineRule="auto"/>
        <w:rPr>
          <w:rFonts w:ascii="Times New Roman" w:hAnsi="Times New Roman" w:cs="Times New Roman"/>
          <w:sz w:val="24"/>
          <w:szCs w:val="24"/>
        </w:rPr>
      </w:pPr>
    </w:p>
    <w:p w:rsidR="004307F3" w:rsidRPr="00865F77" w:rsidRDefault="004307F3" w:rsidP="004307F3">
      <w:pPr>
        <w:spacing w:after="0"/>
        <w:ind w:firstLine="567"/>
        <w:jc w:val="both"/>
        <w:rPr>
          <w:rFonts w:ascii="Times New Roman" w:hAnsi="Times New Roman" w:cs="Times New Roman"/>
          <w:sz w:val="24"/>
          <w:szCs w:val="24"/>
        </w:rPr>
      </w:pPr>
      <w:r w:rsidRPr="00865F77">
        <w:rPr>
          <w:rFonts w:ascii="Times New Roman" w:hAnsi="Times New Roman" w:cs="Times New Roman"/>
          <w:b/>
          <w:sz w:val="24"/>
          <w:szCs w:val="24"/>
        </w:rPr>
        <w:t xml:space="preserve">Решили: </w:t>
      </w:r>
      <w:r w:rsidRPr="00865F77">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4307F3" w:rsidRPr="00865F77" w:rsidTr="00545D2E">
        <w:trPr>
          <w:trHeight w:val="630"/>
        </w:trPr>
        <w:tc>
          <w:tcPr>
            <w:tcW w:w="7331" w:type="dxa"/>
            <w:hideMark/>
          </w:tcPr>
          <w:p w:rsidR="004307F3" w:rsidRPr="00865F77" w:rsidRDefault="004307F3" w:rsidP="00545D2E">
            <w:pPr>
              <w:spacing w:after="0"/>
              <w:rPr>
                <w:rFonts w:ascii="Times New Roman" w:eastAsia="Times New Roman" w:hAnsi="Times New Roman" w:cs="Times New Roman"/>
                <w:color w:val="000000"/>
                <w:sz w:val="24"/>
                <w:szCs w:val="24"/>
              </w:rPr>
            </w:pPr>
            <w:r w:rsidRPr="00865F77">
              <w:rPr>
                <w:rFonts w:ascii="Times New Roman" w:eastAsia="Times New Roman" w:hAnsi="Times New Roman" w:cs="Times New Roman"/>
                <w:color w:val="000000"/>
                <w:sz w:val="24"/>
                <w:szCs w:val="24"/>
              </w:rPr>
              <w:t>ОБЩЕСТВО С ОГРАНИЧЕННОЙ ОТВЕТСТВЕННОСТЬЮ «СТРОЙ-ТРЭЙД»</w:t>
            </w:r>
          </w:p>
          <w:p w:rsidR="004307F3" w:rsidRPr="00865F77" w:rsidRDefault="004307F3" w:rsidP="00545D2E">
            <w:pPr>
              <w:spacing w:after="0"/>
              <w:rPr>
                <w:rFonts w:ascii="Times New Roman" w:eastAsia="Times New Roman" w:hAnsi="Times New Roman" w:cs="Times New Roman"/>
                <w:color w:val="000000"/>
                <w:sz w:val="24"/>
                <w:szCs w:val="24"/>
              </w:rPr>
            </w:pPr>
            <w:r w:rsidRPr="00865F77">
              <w:rPr>
                <w:rFonts w:ascii="Times New Roman" w:eastAsia="Times New Roman" w:hAnsi="Times New Roman" w:cs="Times New Roman"/>
                <w:color w:val="000000"/>
                <w:sz w:val="24"/>
                <w:szCs w:val="24"/>
              </w:rPr>
              <w:t>ОБЩЕСТВО С ОГРАНИЧЕННОЙ ОТВЕТСТВЕННОСТЬЮ «ТЕПЛОДОМ»</w:t>
            </w:r>
          </w:p>
          <w:p w:rsidR="004307F3" w:rsidRPr="00865F77" w:rsidRDefault="004307F3" w:rsidP="00545D2E">
            <w:pPr>
              <w:spacing w:after="0"/>
              <w:rPr>
                <w:rFonts w:ascii="Times New Roman" w:eastAsia="Times New Roman" w:hAnsi="Times New Roman" w:cs="Times New Roman"/>
                <w:color w:val="000000"/>
                <w:sz w:val="24"/>
                <w:szCs w:val="24"/>
              </w:rPr>
            </w:pPr>
            <w:r w:rsidRPr="00865F77">
              <w:rPr>
                <w:rFonts w:ascii="Times New Roman" w:eastAsia="Times New Roman" w:hAnsi="Times New Roman" w:cs="Times New Roman"/>
                <w:color w:val="000000"/>
                <w:sz w:val="24"/>
                <w:szCs w:val="24"/>
              </w:rPr>
              <w:t>ОБЩЕСТВО С ОГРАНИЧЕННОЙ ОТВЕТСТВЕННОСТЬЮ «ПРАЙМ»</w:t>
            </w:r>
          </w:p>
        </w:tc>
        <w:tc>
          <w:tcPr>
            <w:tcW w:w="736" w:type="dxa"/>
            <w:noWrap/>
          </w:tcPr>
          <w:p w:rsidR="004307F3" w:rsidRPr="00865F77" w:rsidRDefault="004307F3" w:rsidP="00545D2E">
            <w:pPr>
              <w:spacing w:after="0"/>
              <w:rPr>
                <w:rFonts w:ascii="Times New Roman" w:eastAsia="Times New Roman" w:hAnsi="Times New Roman" w:cs="Times New Roman"/>
                <w:color w:val="000000"/>
                <w:sz w:val="24"/>
                <w:szCs w:val="24"/>
              </w:rPr>
            </w:pPr>
            <w:r w:rsidRPr="00865F77">
              <w:rPr>
                <w:rFonts w:ascii="Times New Roman" w:eastAsia="Times New Roman" w:hAnsi="Times New Roman" w:cs="Times New Roman"/>
                <w:color w:val="000000"/>
                <w:sz w:val="24"/>
                <w:szCs w:val="24"/>
              </w:rPr>
              <w:t>ИНН</w:t>
            </w:r>
          </w:p>
          <w:p w:rsidR="004307F3" w:rsidRPr="00865F77" w:rsidRDefault="004307F3" w:rsidP="00545D2E">
            <w:pPr>
              <w:spacing w:after="0"/>
              <w:rPr>
                <w:rFonts w:ascii="Times New Roman" w:eastAsia="Times New Roman" w:hAnsi="Times New Roman" w:cs="Times New Roman"/>
                <w:color w:val="000000"/>
                <w:sz w:val="24"/>
                <w:szCs w:val="24"/>
              </w:rPr>
            </w:pPr>
          </w:p>
          <w:p w:rsidR="004307F3" w:rsidRPr="00865F77" w:rsidRDefault="004307F3" w:rsidP="00545D2E">
            <w:pPr>
              <w:spacing w:after="0"/>
              <w:rPr>
                <w:rFonts w:ascii="Times New Roman" w:eastAsia="Times New Roman" w:hAnsi="Times New Roman" w:cs="Times New Roman"/>
                <w:color w:val="000000"/>
                <w:sz w:val="24"/>
                <w:szCs w:val="24"/>
              </w:rPr>
            </w:pPr>
            <w:r w:rsidRPr="00865F77">
              <w:rPr>
                <w:rFonts w:ascii="Times New Roman" w:eastAsia="Times New Roman" w:hAnsi="Times New Roman" w:cs="Times New Roman"/>
                <w:color w:val="000000"/>
                <w:sz w:val="24"/>
                <w:szCs w:val="24"/>
              </w:rPr>
              <w:t>ИНН</w:t>
            </w:r>
          </w:p>
          <w:p w:rsidR="004307F3" w:rsidRPr="00865F77" w:rsidRDefault="004307F3" w:rsidP="00545D2E">
            <w:pPr>
              <w:spacing w:after="0"/>
              <w:rPr>
                <w:rFonts w:ascii="Times New Roman" w:eastAsia="Times New Roman" w:hAnsi="Times New Roman" w:cs="Times New Roman"/>
                <w:color w:val="000000"/>
                <w:sz w:val="24"/>
                <w:szCs w:val="24"/>
              </w:rPr>
            </w:pPr>
          </w:p>
          <w:p w:rsidR="004307F3" w:rsidRPr="00865F77" w:rsidRDefault="004307F3" w:rsidP="00545D2E">
            <w:pPr>
              <w:spacing w:after="0"/>
              <w:rPr>
                <w:rFonts w:ascii="Times New Roman" w:eastAsia="Times New Roman" w:hAnsi="Times New Roman" w:cs="Times New Roman"/>
                <w:color w:val="000000"/>
                <w:sz w:val="24"/>
                <w:szCs w:val="24"/>
              </w:rPr>
            </w:pPr>
            <w:r w:rsidRPr="00865F77">
              <w:rPr>
                <w:rFonts w:ascii="Times New Roman" w:eastAsia="Times New Roman" w:hAnsi="Times New Roman" w:cs="Times New Roman"/>
                <w:color w:val="000000"/>
                <w:sz w:val="24"/>
                <w:szCs w:val="24"/>
              </w:rPr>
              <w:t>ИНН</w:t>
            </w:r>
          </w:p>
        </w:tc>
        <w:tc>
          <w:tcPr>
            <w:tcW w:w="1416" w:type="dxa"/>
            <w:noWrap/>
          </w:tcPr>
          <w:p w:rsidR="004307F3" w:rsidRPr="00865F77" w:rsidRDefault="004307F3" w:rsidP="00545D2E">
            <w:pPr>
              <w:spacing w:after="0"/>
              <w:rPr>
                <w:rFonts w:ascii="Times New Roman" w:hAnsi="Times New Roman" w:cs="Times New Roman"/>
                <w:sz w:val="24"/>
                <w:szCs w:val="24"/>
              </w:rPr>
            </w:pPr>
            <w:r w:rsidRPr="00865F77">
              <w:rPr>
                <w:rFonts w:ascii="Times New Roman" w:eastAsia="Times New Roman" w:hAnsi="Times New Roman" w:cs="Times New Roman"/>
                <w:color w:val="000000"/>
                <w:sz w:val="24"/>
                <w:szCs w:val="24"/>
              </w:rPr>
              <w:t>3664208770</w:t>
            </w:r>
          </w:p>
          <w:p w:rsidR="004307F3" w:rsidRPr="00865F77" w:rsidRDefault="004307F3" w:rsidP="00545D2E">
            <w:pPr>
              <w:spacing w:after="0"/>
              <w:rPr>
                <w:rFonts w:ascii="Times New Roman" w:eastAsia="Times New Roman" w:hAnsi="Times New Roman" w:cs="Times New Roman"/>
                <w:color w:val="000000"/>
                <w:sz w:val="24"/>
                <w:szCs w:val="24"/>
              </w:rPr>
            </w:pPr>
          </w:p>
          <w:p w:rsidR="004307F3" w:rsidRPr="00865F77" w:rsidRDefault="004307F3" w:rsidP="00545D2E">
            <w:pPr>
              <w:spacing w:after="0"/>
              <w:rPr>
                <w:rFonts w:ascii="Times New Roman" w:eastAsia="Times New Roman" w:hAnsi="Times New Roman" w:cs="Times New Roman"/>
                <w:color w:val="000000"/>
                <w:sz w:val="24"/>
                <w:szCs w:val="24"/>
              </w:rPr>
            </w:pPr>
            <w:r w:rsidRPr="00865F77">
              <w:rPr>
                <w:rFonts w:ascii="Times New Roman" w:eastAsia="Times New Roman" w:hAnsi="Times New Roman" w:cs="Times New Roman"/>
                <w:color w:val="000000"/>
                <w:sz w:val="24"/>
                <w:szCs w:val="24"/>
              </w:rPr>
              <w:t>6165178759</w:t>
            </w:r>
          </w:p>
          <w:p w:rsidR="004307F3" w:rsidRPr="00865F77" w:rsidRDefault="004307F3" w:rsidP="00545D2E">
            <w:pPr>
              <w:spacing w:after="0"/>
              <w:rPr>
                <w:rFonts w:ascii="Times New Roman" w:eastAsia="Times New Roman" w:hAnsi="Times New Roman" w:cs="Times New Roman"/>
                <w:color w:val="000000"/>
                <w:sz w:val="24"/>
                <w:szCs w:val="24"/>
              </w:rPr>
            </w:pPr>
          </w:p>
          <w:p w:rsidR="004307F3" w:rsidRPr="00865F77" w:rsidRDefault="004307F3" w:rsidP="00545D2E">
            <w:pPr>
              <w:spacing w:after="0"/>
              <w:rPr>
                <w:rFonts w:ascii="Times New Roman" w:hAnsi="Times New Roman" w:cs="Times New Roman"/>
                <w:sz w:val="24"/>
                <w:szCs w:val="24"/>
              </w:rPr>
            </w:pPr>
            <w:r w:rsidRPr="00865F77">
              <w:rPr>
                <w:rFonts w:ascii="Times New Roman" w:eastAsia="Times New Roman" w:hAnsi="Times New Roman" w:cs="Times New Roman"/>
                <w:color w:val="000000"/>
                <w:sz w:val="24"/>
                <w:szCs w:val="24"/>
              </w:rPr>
              <w:t>6449049066</w:t>
            </w:r>
          </w:p>
          <w:p w:rsidR="004307F3" w:rsidRPr="00865F77" w:rsidRDefault="004307F3" w:rsidP="00545D2E">
            <w:pPr>
              <w:spacing w:after="0"/>
              <w:rPr>
                <w:rFonts w:ascii="Times New Roman" w:hAnsi="Times New Roman" w:cs="Times New Roman"/>
                <w:sz w:val="24"/>
                <w:szCs w:val="24"/>
              </w:rPr>
            </w:pPr>
          </w:p>
        </w:tc>
      </w:tr>
    </w:tbl>
    <w:p w:rsidR="004307F3" w:rsidRDefault="004307F3" w:rsidP="00BC1B49">
      <w:pPr>
        <w:spacing w:after="0" w:line="240" w:lineRule="auto"/>
        <w:rPr>
          <w:rFonts w:ascii="Times New Roman" w:hAnsi="Times New Roman" w:cs="Times New Roman"/>
          <w:sz w:val="24"/>
          <w:szCs w:val="24"/>
        </w:rPr>
      </w:pPr>
    </w:p>
    <w:p w:rsidR="004307F3" w:rsidRDefault="004307F3" w:rsidP="004307F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302B1">
        <w:rPr>
          <w:rFonts w:ascii="Times New Roman" w:hAnsi="Times New Roman" w:cs="Times New Roman"/>
          <w:sz w:val="24"/>
          <w:szCs w:val="24"/>
        </w:rPr>
        <w:t>29</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.202</w:t>
      </w:r>
      <w:r>
        <w:rPr>
          <w:rFonts w:ascii="Times New Roman" w:hAnsi="Times New Roman" w:cs="Times New Roman"/>
          <w:sz w:val="24"/>
          <w:szCs w:val="24"/>
        </w:rPr>
        <w:t>0</w:t>
      </w:r>
    </w:p>
    <w:p w:rsidR="00B302B1" w:rsidRDefault="00B302B1" w:rsidP="004307F3">
      <w:pPr>
        <w:spacing w:after="0" w:line="240" w:lineRule="auto"/>
        <w:rPr>
          <w:rFonts w:ascii="Times New Roman" w:hAnsi="Times New Roman" w:cs="Times New Roman"/>
          <w:sz w:val="24"/>
          <w:szCs w:val="24"/>
        </w:rPr>
      </w:pPr>
    </w:p>
    <w:p w:rsidR="00B302B1" w:rsidRPr="000601A5" w:rsidRDefault="00B302B1" w:rsidP="00B302B1">
      <w:pPr>
        <w:spacing w:after="0"/>
        <w:ind w:firstLine="567"/>
        <w:jc w:val="both"/>
        <w:rPr>
          <w:rFonts w:ascii="Times New Roman" w:hAnsi="Times New Roman" w:cs="Times New Roman"/>
          <w:sz w:val="24"/>
          <w:szCs w:val="24"/>
        </w:rPr>
      </w:pPr>
      <w:r w:rsidRPr="000601A5">
        <w:rPr>
          <w:rFonts w:ascii="Times New Roman" w:hAnsi="Times New Roman" w:cs="Times New Roman"/>
          <w:b/>
          <w:sz w:val="24"/>
          <w:szCs w:val="24"/>
        </w:rPr>
        <w:t xml:space="preserve">Решили: </w:t>
      </w:r>
      <w:r w:rsidRPr="000601A5">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B302B1" w:rsidRPr="000601A5" w:rsidTr="00B302B1">
        <w:trPr>
          <w:trHeight w:val="630"/>
        </w:trPr>
        <w:tc>
          <w:tcPr>
            <w:tcW w:w="7331" w:type="dxa"/>
          </w:tcPr>
          <w:p w:rsidR="00B302B1" w:rsidRPr="000601A5" w:rsidRDefault="00B302B1" w:rsidP="00545D2E">
            <w:pPr>
              <w:spacing w:after="0"/>
              <w:rPr>
                <w:rFonts w:ascii="Times New Roman" w:eastAsia="Times New Roman" w:hAnsi="Times New Roman" w:cs="Times New Roman"/>
                <w:color w:val="000000"/>
                <w:sz w:val="24"/>
                <w:szCs w:val="24"/>
              </w:rPr>
            </w:pPr>
            <w:r w:rsidRPr="000601A5">
              <w:rPr>
                <w:rFonts w:ascii="Times New Roman" w:eastAsia="Times New Roman" w:hAnsi="Times New Roman" w:cs="Times New Roman"/>
                <w:color w:val="000000"/>
                <w:sz w:val="24"/>
                <w:szCs w:val="24"/>
              </w:rPr>
              <w:t>ОБЩЕСТВО С ОГРАНИЧЕННОЙ ОТВЕТСТВЕННОСТЬЮ ТОРГОВО СТРОИТЕЛЬНАЯ КОМПАНИЯ «РОСТОВ»</w:t>
            </w:r>
          </w:p>
          <w:p w:rsidR="00B302B1" w:rsidRPr="000601A5" w:rsidRDefault="00B302B1" w:rsidP="00545D2E">
            <w:pPr>
              <w:spacing w:after="0"/>
              <w:rPr>
                <w:rFonts w:ascii="Times New Roman" w:eastAsia="Times New Roman" w:hAnsi="Times New Roman" w:cs="Times New Roman"/>
                <w:color w:val="000000"/>
                <w:sz w:val="24"/>
                <w:szCs w:val="24"/>
              </w:rPr>
            </w:pPr>
            <w:r w:rsidRPr="000601A5">
              <w:rPr>
                <w:rFonts w:ascii="Times New Roman" w:eastAsia="Times New Roman" w:hAnsi="Times New Roman" w:cs="Times New Roman"/>
                <w:color w:val="000000"/>
                <w:sz w:val="24"/>
                <w:szCs w:val="24"/>
              </w:rPr>
              <w:t>ОБЩЕСТВО С ОГРАНИЧЕННОЙ ОТВЕТСТВЕННОСТЬЮ СК «ГРАДПРОЕКТ»</w:t>
            </w:r>
          </w:p>
          <w:p w:rsidR="00B302B1" w:rsidRPr="000601A5" w:rsidRDefault="00B302B1" w:rsidP="00545D2E">
            <w:pPr>
              <w:spacing w:after="0"/>
              <w:rPr>
                <w:rFonts w:ascii="Times New Roman" w:eastAsia="Times New Roman" w:hAnsi="Times New Roman" w:cs="Times New Roman"/>
                <w:color w:val="000000"/>
                <w:sz w:val="24"/>
                <w:szCs w:val="24"/>
              </w:rPr>
            </w:pPr>
            <w:r w:rsidRPr="000601A5">
              <w:rPr>
                <w:rFonts w:ascii="Times New Roman" w:eastAsia="Times New Roman" w:hAnsi="Times New Roman" w:cs="Times New Roman"/>
                <w:color w:val="000000"/>
                <w:sz w:val="24"/>
                <w:szCs w:val="24"/>
              </w:rPr>
              <w:t>ОБЩЕСТВО С ОГРАНИЧЕННОЙ ОТВЕТСТВЕННОСТЬЮ «ПРОЕКТНО-СТРОИТЕЛЬНАЯ КОМПАНИЯ ВЕКТОР»</w:t>
            </w:r>
          </w:p>
        </w:tc>
        <w:tc>
          <w:tcPr>
            <w:tcW w:w="736" w:type="dxa"/>
            <w:noWrap/>
          </w:tcPr>
          <w:p w:rsidR="00B302B1" w:rsidRPr="000601A5" w:rsidRDefault="00B302B1" w:rsidP="00545D2E">
            <w:pPr>
              <w:spacing w:after="0"/>
              <w:rPr>
                <w:rFonts w:ascii="Times New Roman" w:eastAsia="Times New Roman" w:hAnsi="Times New Roman" w:cs="Times New Roman"/>
                <w:color w:val="000000"/>
                <w:sz w:val="24"/>
                <w:szCs w:val="24"/>
              </w:rPr>
            </w:pPr>
            <w:r w:rsidRPr="000601A5">
              <w:rPr>
                <w:rFonts w:ascii="Times New Roman" w:eastAsia="Times New Roman" w:hAnsi="Times New Roman" w:cs="Times New Roman"/>
                <w:color w:val="000000"/>
                <w:sz w:val="24"/>
                <w:szCs w:val="24"/>
              </w:rPr>
              <w:t>ИНН</w:t>
            </w:r>
          </w:p>
          <w:p w:rsidR="00B302B1" w:rsidRPr="000601A5" w:rsidRDefault="00B302B1" w:rsidP="00545D2E">
            <w:pPr>
              <w:spacing w:after="0"/>
              <w:rPr>
                <w:rFonts w:ascii="Times New Roman" w:eastAsia="Times New Roman" w:hAnsi="Times New Roman" w:cs="Times New Roman"/>
                <w:color w:val="000000"/>
                <w:sz w:val="24"/>
                <w:szCs w:val="24"/>
              </w:rPr>
            </w:pPr>
          </w:p>
          <w:p w:rsidR="00B302B1" w:rsidRPr="000601A5" w:rsidRDefault="00B302B1" w:rsidP="00545D2E">
            <w:pPr>
              <w:spacing w:after="0"/>
              <w:rPr>
                <w:rFonts w:ascii="Times New Roman" w:eastAsia="Times New Roman" w:hAnsi="Times New Roman" w:cs="Times New Roman"/>
                <w:color w:val="000000"/>
                <w:sz w:val="24"/>
                <w:szCs w:val="24"/>
              </w:rPr>
            </w:pPr>
            <w:r w:rsidRPr="000601A5">
              <w:rPr>
                <w:rFonts w:ascii="Times New Roman" w:eastAsia="Times New Roman" w:hAnsi="Times New Roman" w:cs="Times New Roman"/>
                <w:color w:val="000000"/>
                <w:sz w:val="24"/>
                <w:szCs w:val="24"/>
              </w:rPr>
              <w:t>ИНН</w:t>
            </w:r>
          </w:p>
          <w:p w:rsidR="00B302B1" w:rsidRPr="000601A5" w:rsidRDefault="00B302B1" w:rsidP="00545D2E">
            <w:pPr>
              <w:spacing w:after="0"/>
              <w:rPr>
                <w:rFonts w:ascii="Times New Roman" w:eastAsia="Times New Roman" w:hAnsi="Times New Roman" w:cs="Times New Roman"/>
                <w:color w:val="000000"/>
                <w:sz w:val="24"/>
                <w:szCs w:val="24"/>
              </w:rPr>
            </w:pPr>
          </w:p>
          <w:p w:rsidR="00B302B1" w:rsidRPr="000601A5" w:rsidRDefault="00B302B1" w:rsidP="00545D2E">
            <w:pPr>
              <w:spacing w:after="0"/>
              <w:rPr>
                <w:rFonts w:ascii="Times New Roman" w:eastAsia="Times New Roman" w:hAnsi="Times New Roman" w:cs="Times New Roman"/>
                <w:color w:val="000000"/>
                <w:sz w:val="24"/>
                <w:szCs w:val="24"/>
              </w:rPr>
            </w:pPr>
            <w:r w:rsidRPr="000601A5">
              <w:rPr>
                <w:rFonts w:ascii="Times New Roman" w:eastAsia="Times New Roman" w:hAnsi="Times New Roman" w:cs="Times New Roman"/>
                <w:color w:val="000000"/>
                <w:sz w:val="24"/>
                <w:szCs w:val="24"/>
              </w:rPr>
              <w:t>ИНН</w:t>
            </w:r>
          </w:p>
          <w:p w:rsidR="00B302B1" w:rsidRPr="000601A5" w:rsidRDefault="00B302B1" w:rsidP="00545D2E">
            <w:pPr>
              <w:spacing w:after="0"/>
              <w:rPr>
                <w:rFonts w:ascii="Times New Roman" w:eastAsia="Times New Roman" w:hAnsi="Times New Roman" w:cs="Times New Roman"/>
                <w:color w:val="000000"/>
                <w:sz w:val="24"/>
                <w:szCs w:val="24"/>
              </w:rPr>
            </w:pPr>
          </w:p>
        </w:tc>
        <w:tc>
          <w:tcPr>
            <w:tcW w:w="1416" w:type="dxa"/>
            <w:noWrap/>
          </w:tcPr>
          <w:p w:rsidR="00B302B1" w:rsidRPr="000601A5" w:rsidRDefault="00B302B1" w:rsidP="00545D2E">
            <w:pPr>
              <w:spacing w:after="0"/>
              <w:rPr>
                <w:rFonts w:ascii="Times New Roman" w:hAnsi="Times New Roman" w:cs="Times New Roman"/>
                <w:sz w:val="24"/>
                <w:szCs w:val="24"/>
              </w:rPr>
            </w:pPr>
            <w:r w:rsidRPr="000601A5">
              <w:rPr>
                <w:rFonts w:ascii="Times New Roman" w:eastAsia="Times New Roman" w:hAnsi="Times New Roman" w:cs="Times New Roman"/>
                <w:color w:val="000000"/>
                <w:sz w:val="24"/>
                <w:szCs w:val="24"/>
              </w:rPr>
              <w:t>6102069637</w:t>
            </w:r>
          </w:p>
          <w:p w:rsidR="00B302B1" w:rsidRPr="000601A5" w:rsidRDefault="00B302B1" w:rsidP="00545D2E">
            <w:pPr>
              <w:spacing w:after="0"/>
              <w:rPr>
                <w:rFonts w:ascii="Times New Roman" w:eastAsia="Times New Roman" w:hAnsi="Times New Roman" w:cs="Times New Roman"/>
                <w:color w:val="000000"/>
                <w:sz w:val="24"/>
                <w:szCs w:val="24"/>
              </w:rPr>
            </w:pPr>
          </w:p>
          <w:p w:rsidR="00B302B1" w:rsidRPr="000601A5" w:rsidRDefault="00B302B1" w:rsidP="00545D2E">
            <w:pPr>
              <w:spacing w:after="0"/>
              <w:rPr>
                <w:rFonts w:ascii="Times New Roman" w:eastAsia="Times New Roman" w:hAnsi="Times New Roman" w:cs="Times New Roman"/>
                <w:color w:val="000000"/>
                <w:sz w:val="24"/>
                <w:szCs w:val="24"/>
              </w:rPr>
            </w:pPr>
            <w:r w:rsidRPr="000601A5">
              <w:rPr>
                <w:rFonts w:ascii="Times New Roman" w:eastAsia="Times New Roman" w:hAnsi="Times New Roman" w:cs="Times New Roman"/>
                <w:color w:val="000000"/>
                <w:sz w:val="24"/>
                <w:szCs w:val="24"/>
              </w:rPr>
              <w:t>7743862302</w:t>
            </w:r>
          </w:p>
          <w:p w:rsidR="00B302B1" w:rsidRPr="000601A5" w:rsidRDefault="00B302B1" w:rsidP="00545D2E">
            <w:pPr>
              <w:spacing w:after="0"/>
              <w:rPr>
                <w:rFonts w:ascii="Times New Roman" w:eastAsia="Times New Roman" w:hAnsi="Times New Roman" w:cs="Times New Roman"/>
                <w:color w:val="000000"/>
                <w:sz w:val="24"/>
                <w:szCs w:val="24"/>
              </w:rPr>
            </w:pPr>
          </w:p>
          <w:p w:rsidR="00B302B1" w:rsidRPr="000601A5" w:rsidRDefault="00B302B1" w:rsidP="00545D2E">
            <w:pPr>
              <w:spacing w:after="0"/>
              <w:rPr>
                <w:rFonts w:ascii="Times New Roman" w:hAnsi="Times New Roman" w:cs="Times New Roman"/>
                <w:sz w:val="24"/>
                <w:szCs w:val="24"/>
              </w:rPr>
            </w:pPr>
            <w:r w:rsidRPr="000601A5">
              <w:rPr>
                <w:rFonts w:ascii="Times New Roman" w:eastAsia="Times New Roman" w:hAnsi="Times New Roman" w:cs="Times New Roman"/>
                <w:color w:val="000000"/>
                <w:sz w:val="24"/>
                <w:szCs w:val="24"/>
              </w:rPr>
              <w:t>7813556679</w:t>
            </w:r>
          </w:p>
          <w:p w:rsidR="00B302B1" w:rsidRPr="000601A5" w:rsidRDefault="00B302B1" w:rsidP="00545D2E">
            <w:pPr>
              <w:spacing w:after="0"/>
              <w:rPr>
                <w:rFonts w:ascii="Times New Roman" w:eastAsia="Times New Roman" w:hAnsi="Times New Roman" w:cs="Times New Roman"/>
                <w:color w:val="000000"/>
                <w:sz w:val="24"/>
                <w:szCs w:val="24"/>
              </w:rPr>
            </w:pPr>
          </w:p>
        </w:tc>
      </w:tr>
    </w:tbl>
    <w:p w:rsidR="00B302B1" w:rsidRDefault="00B302B1" w:rsidP="004307F3">
      <w:pPr>
        <w:spacing w:after="0" w:line="240" w:lineRule="auto"/>
        <w:rPr>
          <w:rFonts w:ascii="Times New Roman" w:hAnsi="Times New Roman" w:cs="Times New Roman"/>
          <w:sz w:val="24"/>
          <w:szCs w:val="24"/>
        </w:rPr>
      </w:pPr>
    </w:p>
    <w:p w:rsidR="004307F3" w:rsidRDefault="004307F3" w:rsidP="004307F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lastRenderedPageBreak/>
        <w:t xml:space="preserve">Заседание совета от </w:t>
      </w:r>
      <w:r w:rsidR="00B302B1">
        <w:rPr>
          <w:rFonts w:ascii="Times New Roman" w:hAnsi="Times New Roman" w:cs="Times New Roman"/>
          <w:sz w:val="24"/>
          <w:szCs w:val="24"/>
        </w:rPr>
        <w:t>28</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.202</w:t>
      </w:r>
      <w:r>
        <w:rPr>
          <w:rFonts w:ascii="Times New Roman" w:hAnsi="Times New Roman" w:cs="Times New Roman"/>
          <w:sz w:val="24"/>
          <w:szCs w:val="24"/>
        </w:rPr>
        <w:t>0</w:t>
      </w:r>
    </w:p>
    <w:p w:rsidR="00B302B1" w:rsidRDefault="00B302B1" w:rsidP="004307F3">
      <w:pPr>
        <w:spacing w:after="0" w:line="240" w:lineRule="auto"/>
        <w:rPr>
          <w:rFonts w:ascii="Times New Roman" w:hAnsi="Times New Roman" w:cs="Times New Roman"/>
          <w:sz w:val="24"/>
          <w:szCs w:val="24"/>
        </w:rPr>
      </w:pPr>
    </w:p>
    <w:p w:rsidR="00B302B1" w:rsidRPr="004446B3" w:rsidRDefault="00B302B1" w:rsidP="00B302B1">
      <w:pPr>
        <w:spacing w:after="0"/>
        <w:ind w:firstLine="567"/>
        <w:jc w:val="both"/>
        <w:rPr>
          <w:rFonts w:ascii="Times New Roman" w:hAnsi="Times New Roman" w:cs="Times New Roman"/>
          <w:sz w:val="24"/>
          <w:szCs w:val="24"/>
        </w:rPr>
      </w:pPr>
      <w:r w:rsidRPr="004446B3">
        <w:rPr>
          <w:rFonts w:ascii="Times New Roman" w:hAnsi="Times New Roman" w:cs="Times New Roman"/>
          <w:b/>
          <w:sz w:val="24"/>
          <w:szCs w:val="24"/>
        </w:rPr>
        <w:t xml:space="preserve">Решили: </w:t>
      </w:r>
      <w:r w:rsidRPr="004446B3">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B302B1" w:rsidRPr="004446B3" w:rsidTr="00B302B1">
        <w:trPr>
          <w:trHeight w:val="630"/>
        </w:trPr>
        <w:tc>
          <w:tcPr>
            <w:tcW w:w="7331" w:type="dxa"/>
          </w:tcPr>
          <w:p w:rsidR="00B302B1" w:rsidRPr="004446B3" w:rsidRDefault="00B302B1" w:rsidP="00545D2E">
            <w:pPr>
              <w:spacing w:after="0"/>
              <w:rPr>
                <w:rFonts w:ascii="Times New Roman" w:eastAsia="Times New Roman" w:hAnsi="Times New Roman" w:cs="Times New Roman"/>
                <w:color w:val="000000"/>
                <w:sz w:val="24"/>
                <w:szCs w:val="24"/>
              </w:rPr>
            </w:pPr>
            <w:r w:rsidRPr="004446B3">
              <w:rPr>
                <w:rFonts w:ascii="Times New Roman" w:eastAsia="Times New Roman" w:hAnsi="Times New Roman" w:cs="Times New Roman"/>
                <w:color w:val="000000"/>
                <w:sz w:val="24"/>
                <w:szCs w:val="24"/>
              </w:rPr>
              <w:t>ОБЩЕСТВО С ОГРАНИЧЕННОЙ ОТВЕТСТВЕННОСТЬЮ «ЭДИФИС КОНСТРАКШН»</w:t>
            </w:r>
          </w:p>
          <w:p w:rsidR="00B302B1" w:rsidRPr="004446B3" w:rsidRDefault="00B302B1" w:rsidP="00545D2E">
            <w:pPr>
              <w:spacing w:after="0"/>
              <w:rPr>
                <w:rFonts w:ascii="Times New Roman" w:eastAsia="Times New Roman" w:hAnsi="Times New Roman" w:cs="Times New Roman"/>
                <w:color w:val="000000"/>
                <w:sz w:val="24"/>
                <w:szCs w:val="24"/>
              </w:rPr>
            </w:pPr>
            <w:r w:rsidRPr="004446B3">
              <w:rPr>
                <w:rFonts w:ascii="Times New Roman" w:eastAsia="Times New Roman" w:hAnsi="Times New Roman" w:cs="Times New Roman"/>
                <w:color w:val="000000"/>
                <w:sz w:val="24"/>
                <w:szCs w:val="24"/>
              </w:rPr>
              <w:t>ОБЩЕСТВО С ОГРАНИЧЕННОЙ ОТВЕТСТВЕННОСТЬЮ «КОРУНД»</w:t>
            </w:r>
          </w:p>
          <w:p w:rsidR="00B302B1" w:rsidRPr="004446B3" w:rsidRDefault="00B302B1" w:rsidP="00545D2E">
            <w:pPr>
              <w:spacing w:after="0"/>
              <w:rPr>
                <w:rFonts w:ascii="Times New Roman" w:eastAsia="Times New Roman" w:hAnsi="Times New Roman" w:cs="Times New Roman"/>
                <w:color w:val="000000"/>
                <w:sz w:val="24"/>
                <w:szCs w:val="24"/>
              </w:rPr>
            </w:pPr>
          </w:p>
        </w:tc>
        <w:tc>
          <w:tcPr>
            <w:tcW w:w="736" w:type="dxa"/>
            <w:noWrap/>
          </w:tcPr>
          <w:p w:rsidR="00B302B1" w:rsidRPr="004446B3" w:rsidRDefault="00B302B1" w:rsidP="00545D2E">
            <w:pPr>
              <w:spacing w:after="0"/>
              <w:rPr>
                <w:rFonts w:ascii="Times New Roman" w:eastAsia="Times New Roman" w:hAnsi="Times New Roman" w:cs="Times New Roman"/>
                <w:color w:val="000000"/>
                <w:sz w:val="24"/>
                <w:szCs w:val="24"/>
              </w:rPr>
            </w:pPr>
            <w:r w:rsidRPr="004446B3">
              <w:rPr>
                <w:rFonts w:ascii="Times New Roman" w:eastAsia="Times New Roman" w:hAnsi="Times New Roman" w:cs="Times New Roman"/>
                <w:color w:val="000000"/>
                <w:sz w:val="24"/>
                <w:szCs w:val="24"/>
              </w:rPr>
              <w:t>ИНН</w:t>
            </w:r>
          </w:p>
          <w:p w:rsidR="00B302B1" w:rsidRPr="004446B3" w:rsidRDefault="00B302B1" w:rsidP="00545D2E">
            <w:pPr>
              <w:spacing w:after="0"/>
              <w:rPr>
                <w:rFonts w:ascii="Times New Roman" w:eastAsia="Times New Roman" w:hAnsi="Times New Roman" w:cs="Times New Roman"/>
                <w:color w:val="000000"/>
                <w:sz w:val="24"/>
                <w:szCs w:val="24"/>
              </w:rPr>
            </w:pPr>
          </w:p>
          <w:p w:rsidR="00B302B1" w:rsidRPr="004446B3" w:rsidRDefault="00B302B1" w:rsidP="00545D2E">
            <w:pPr>
              <w:spacing w:after="0"/>
              <w:rPr>
                <w:rFonts w:ascii="Times New Roman" w:eastAsia="Times New Roman" w:hAnsi="Times New Roman" w:cs="Times New Roman"/>
                <w:color w:val="000000"/>
                <w:sz w:val="24"/>
                <w:szCs w:val="24"/>
              </w:rPr>
            </w:pPr>
            <w:r w:rsidRPr="004446B3">
              <w:rPr>
                <w:rFonts w:ascii="Times New Roman" w:eastAsia="Times New Roman" w:hAnsi="Times New Roman" w:cs="Times New Roman"/>
                <w:color w:val="000000"/>
                <w:sz w:val="24"/>
                <w:szCs w:val="24"/>
              </w:rPr>
              <w:t>ИНН</w:t>
            </w:r>
          </w:p>
          <w:p w:rsidR="00B302B1" w:rsidRPr="004446B3" w:rsidRDefault="00B302B1" w:rsidP="00545D2E">
            <w:pPr>
              <w:spacing w:after="0"/>
              <w:rPr>
                <w:rFonts w:ascii="Times New Roman" w:eastAsia="Times New Roman" w:hAnsi="Times New Roman" w:cs="Times New Roman"/>
                <w:color w:val="000000"/>
                <w:sz w:val="24"/>
                <w:szCs w:val="24"/>
              </w:rPr>
            </w:pPr>
          </w:p>
        </w:tc>
        <w:tc>
          <w:tcPr>
            <w:tcW w:w="1416" w:type="dxa"/>
            <w:noWrap/>
          </w:tcPr>
          <w:p w:rsidR="00B302B1" w:rsidRPr="004446B3" w:rsidRDefault="00B302B1" w:rsidP="00545D2E">
            <w:pPr>
              <w:spacing w:after="0"/>
              <w:rPr>
                <w:rFonts w:ascii="Times New Roman" w:eastAsia="Times New Roman" w:hAnsi="Times New Roman" w:cs="Times New Roman"/>
                <w:color w:val="000000"/>
                <w:sz w:val="24"/>
                <w:szCs w:val="24"/>
              </w:rPr>
            </w:pPr>
            <w:r w:rsidRPr="004446B3">
              <w:rPr>
                <w:rFonts w:ascii="Times New Roman" w:eastAsia="Times New Roman" w:hAnsi="Times New Roman" w:cs="Times New Roman"/>
                <w:color w:val="000000"/>
                <w:sz w:val="24"/>
                <w:szCs w:val="24"/>
              </w:rPr>
              <w:t>5050057509</w:t>
            </w:r>
          </w:p>
          <w:p w:rsidR="00B302B1" w:rsidRPr="004446B3" w:rsidRDefault="00B302B1" w:rsidP="00545D2E">
            <w:pPr>
              <w:spacing w:after="0"/>
              <w:rPr>
                <w:rFonts w:ascii="Times New Roman" w:eastAsia="Times New Roman" w:hAnsi="Times New Roman" w:cs="Times New Roman"/>
                <w:color w:val="000000"/>
                <w:sz w:val="24"/>
                <w:szCs w:val="24"/>
              </w:rPr>
            </w:pPr>
          </w:p>
          <w:p w:rsidR="00B302B1" w:rsidRPr="004446B3" w:rsidRDefault="00B302B1" w:rsidP="00545D2E">
            <w:pPr>
              <w:spacing w:after="0"/>
              <w:rPr>
                <w:rFonts w:ascii="Times New Roman" w:eastAsia="Times New Roman" w:hAnsi="Times New Roman" w:cs="Times New Roman"/>
                <w:color w:val="000000"/>
                <w:sz w:val="24"/>
                <w:szCs w:val="24"/>
              </w:rPr>
            </w:pPr>
            <w:r w:rsidRPr="004446B3">
              <w:rPr>
                <w:rFonts w:ascii="Times New Roman" w:eastAsia="Times New Roman" w:hAnsi="Times New Roman" w:cs="Times New Roman"/>
                <w:color w:val="000000"/>
                <w:sz w:val="24"/>
                <w:szCs w:val="24"/>
              </w:rPr>
              <w:t>3702730187</w:t>
            </w:r>
          </w:p>
          <w:p w:rsidR="00B302B1" w:rsidRPr="004446B3" w:rsidRDefault="00B302B1" w:rsidP="00545D2E">
            <w:pPr>
              <w:spacing w:after="0"/>
              <w:rPr>
                <w:rFonts w:ascii="Times New Roman" w:eastAsia="Times New Roman" w:hAnsi="Times New Roman" w:cs="Times New Roman"/>
                <w:color w:val="000000"/>
                <w:sz w:val="24"/>
                <w:szCs w:val="24"/>
              </w:rPr>
            </w:pPr>
          </w:p>
          <w:p w:rsidR="00B302B1" w:rsidRPr="004446B3" w:rsidRDefault="00B302B1" w:rsidP="00545D2E">
            <w:pPr>
              <w:spacing w:after="0"/>
              <w:rPr>
                <w:rFonts w:ascii="Times New Roman" w:eastAsia="Times New Roman" w:hAnsi="Times New Roman" w:cs="Times New Roman"/>
                <w:color w:val="000000"/>
                <w:sz w:val="24"/>
                <w:szCs w:val="24"/>
              </w:rPr>
            </w:pPr>
          </w:p>
        </w:tc>
      </w:tr>
    </w:tbl>
    <w:p w:rsidR="00B302B1" w:rsidRDefault="00B302B1" w:rsidP="004307F3">
      <w:pPr>
        <w:spacing w:after="0" w:line="240" w:lineRule="auto"/>
        <w:rPr>
          <w:rFonts w:ascii="Times New Roman" w:hAnsi="Times New Roman" w:cs="Times New Roman"/>
          <w:sz w:val="24"/>
          <w:szCs w:val="24"/>
        </w:rPr>
      </w:pPr>
    </w:p>
    <w:p w:rsidR="004307F3" w:rsidRDefault="004307F3" w:rsidP="004307F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C21358">
        <w:rPr>
          <w:rFonts w:ascii="Times New Roman" w:hAnsi="Times New Roman" w:cs="Times New Roman"/>
          <w:sz w:val="24"/>
          <w:szCs w:val="24"/>
        </w:rPr>
        <w:t>24</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.202</w:t>
      </w:r>
      <w:r>
        <w:rPr>
          <w:rFonts w:ascii="Times New Roman" w:hAnsi="Times New Roman" w:cs="Times New Roman"/>
          <w:sz w:val="24"/>
          <w:szCs w:val="24"/>
        </w:rPr>
        <w:t>0</w:t>
      </w:r>
    </w:p>
    <w:p w:rsidR="00C21358" w:rsidRDefault="00C21358" w:rsidP="004307F3">
      <w:pPr>
        <w:spacing w:after="0" w:line="240" w:lineRule="auto"/>
        <w:rPr>
          <w:rFonts w:ascii="Times New Roman" w:hAnsi="Times New Roman" w:cs="Times New Roman"/>
          <w:sz w:val="24"/>
          <w:szCs w:val="24"/>
        </w:rPr>
      </w:pPr>
    </w:p>
    <w:p w:rsidR="00C21358" w:rsidRPr="00B048A7" w:rsidRDefault="00C21358" w:rsidP="00C21358">
      <w:pPr>
        <w:spacing w:after="0"/>
        <w:ind w:firstLine="567"/>
        <w:jc w:val="both"/>
        <w:rPr>
          <w:rFonts w:ascii="Times New Roman" w:hAnsi="Times New Roman" w:cs="Times New Roman"/>
          <w:sz w:val="24"/>
          <w:szCs w:val="24"/>
        </w:rPr>
      </w:pPr>
      <w:r w:rsidRPr="00B048A7">
        <w:rPr>
          <w:rFonts w:ascii="Times New Roman" w:hAnsi="Times New Roman" w:cs="Times New Roman"/>
          <w:b/>
          <w:sz w:val="24"/>
          <w:szCs w:val="24"/>
        </w:rPr>
        <w:t xml:space="preserve">Решили: </w:t>
      </w:r>
      <w:r w:rsidRPr="00B048A7">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C21358" w:rsidRPr="00B048A7" w:rsidTr="00C21358">
        <w:trPr>
          <w:trHeight w:val="630"/>
        </w:trPr>
        <w:tc>
          <w:tcPr>
            <w:tcW w:w="7331" w:type="dxa"/>
            <w:hideMark/>
          </w:tcPr>
          <w:p w:rsidR="00C21358" w:rsidRPr="00B048A7" w:rsidRDefault="00C21358" w:rsidP="00545D2E">
            <w:pPr>
              <w:spacing w:after="0"/>
              <w:rPr>
                <w:rFonts w:ascii="Times New Roman" w:eastAsia="Times New Roman" w:hAnsi="Times New Roman" w:cs="Times New Roman"/>
                <w:color w:val="000000"/>
                <w:sz w:val="24"/>
                <w:szCs w:val="24"/>
              </w:rPr>
            </w:pPr>
            <w:r w:rsidRPr="00B048A7">
              <w:rPr>
                <w:rFonts w:ascii="Times New Roman" w:eastAsia="Times New Roman" w:hAnsi="Times New Roman" w:cs="Times New Roman"/>
                <w:color w:val="000000"/>
                <w:sz w:val="24"/>
                <w:szCs w:val="24"/>
              </w:rPr>
              <w:t>ОБЩЕСТВО С ОГРАНИЧЕННОЙ ОТВЕТСТВЕННОСТЬЮ «ЗВЕЗДНЫЙ МОСТ»</w:t>
            </w:r>
          </w:p>
          <w:p w:rsidR="00C21358" w:rsidRPr="00B048A7" w:rsidRDefault="00C21358" w:rsidP="00545D2E">
            <w:pPr>
              <w:spacing w:after="0"/>
              <w:rPr>
                <w:rFonts w:ascii="Times New Roman" w:eastAsia="Times New Roman" w:hAnsi="Times New Roman" w:cs="Times New Roman"/>
                <w:color w:val="000000"/>
                <w:sz w:val="24"/>
                <w:szCs w:val="24"/>
              </w:rPr>
            </w:pPr>
            <w:r w:rsidRPr="00B048A7">
              <w:rPr>
                <w:rFonts w:ascii="Times New Roman" w:eastAsia="Times New Roman" w:hAnsi="Times New Roman" w:cs="Times New Roman"/>
                <w:color w:val="000000"/>
                <w:sz w:val="24"/>
                <w:szCs w:val="24"/>
              </w:rPr>
              <w:t xml:space="preserve">ОБЩЕСТВО С ОГРАНИЧЕННОЙ ОТВЕТСТВЕННОСТЬЮ «СПЕЦАВТОМАТИКА» </w:t>
            </w:r>
          </w:p>
        </w:tc>
        <w:tc>
          <w:tcPr>
            <w:tcW w:w="736" w:type="dxa"/>
            <w:noWrap/>
          </w:tcPr>
          <w:p w:rsidR="00C21358" w:rsidRPr="00B048A7" w:rsidRDefault="00C21358" w:rsidP="00545D2E">
            <w:pPr>
              <w:spacing w:after="0"/>
              <w:rPr>
                <w:rFonts w:ascii="Times New Roman" w:eastAsia="Times New Roman" w:hAnsi="Times New Roman" w:cs="Times New Roman"/>
                <w:color w:val="000000"/>
                <w:sz w:val="24"/>
                <w:szCs w:val="24"/>
              </w:rPr>
            </w:pPr>
            <w:r w:rsidRPr="00B048A7">
              <w:rPr>
                <w:rFonts w:ascii="Times New Roman" w:eastAsia="Times New Roman" w:hAnsi="Times New Roman" w:cs="Times New Roman"/>
                <w:color w:val="000000"/>
                <w:sz w:val="24"/>
                <w:szCs w:val="24"/>
              </w:rPr>
              <w:t>ИНН</w:t>
            </w:r>
          </w:p>
          <w:p w:rsidR="00C21358" w:rsidRPr="00B048A7" w:rsidRDefault="00C21358" w:rsidP="00545D2E">
            <w:pPr>
              <w:spacing w:after="0"/>
              <w:rPr>
                <w:rFonts w:ascii="Times New Roman" w:eastAsia="Times New Roman" w:hAnsi="Times New Roman" w:cs="Times New Roman"/>
                <w:color w:val="000000"/>
                <w:sz w:val="24"/>
                <w:szCs w:val="24"/>
              </w:rPr>
            </w:pPr>
          </w:p>
          <w:p w:rsidR="00C21358" w:rsidRPr="00B048A7" w:rsidRDefault="00C21358" w:rsidP="00545D2E">
            <w:pPr>
              <w:spacing w:after="0"/>
              <w:rPr>
                <w:rFonts w:ascii="Times New Roman" w:eastAsia="Times New Roman" w:hAnsi="Times New Roman" w:cs="Times New Roman"/>
                <w:color w:val="000000"/>
                <w:sz w:val="24"/>
                <w:szCs w:val="24"/>
              </w:rPr>
            </w:pPr>
            <w:r w:rsidRPr="00B048A7">
              <w:rPr>
                <w:rFonts w:ascii="Times New Roman" w:eastAsia="Times New Roman" w:hAnsi="Times New Roman" w:cs="Times New Roman"/>
                <w:color w:val="000000"/>
                <w:sz w:val="24"/>
                <w:szCs w:val="24"/>
              </w:rPr>
              <w:t xml:space="preserve">ИНН </w:t>
            </w:r>
          </w:p>
          <w:p w:rsidR="00C21358" w:rsidRPr="00B048A7" w:rsidRDefault="00C21358" w:rsidP="00545D2E">
            <w:pPr>
              <w:spacing w:after="0"/>
              <w:rPr>
                <w:rFonts w:ascii="Times New Roman" w:eastAsia="Times New Roman" w:hAnsi="Times New Roman" w:cs="Times New Roman"/>
                <w:color w:val="000000"/>
                <w:sz w:val="24"/>
                <w:szCs w:val="24"/>
              </w:rPr>
            </w:pPr>
          </w:p>
        </w:tc>
        <w:tc>
          <w:tcPr>
            <w:tcW w:w="1416" w:type="dxa"/>
            <w:noWrap/>
          </w:tcPr>
          <w:p w:rsidR="00C21358" w:rsidRPr="00B048A7" w:rsidRDefault="00C21358" w:rsidP="00545D2E">
            <w:pPr>
              <w:spacing w:after="0"/>
              <w:rPr>
                <w:rFonts w:ascii="Times New Roman" w:eastAsia="Times New Roman" w:hAnsi="Times New Roman" w:cs="Times New Roman"/>
                <w:color w:val="000000"/>
                <w:sz w:val="24"/>
                <w:szCs w:val="24"/>
              </w:rPr>
            </w:pPr>
            <w:r w:rsidRPr="00B048A7">
              <w:rPr>
                <w:rFonts w:ascii="Times New Roman" w:eastAsia="Times New Roman" w:hAnsi="Times New Roman" w:cs="Times New Roman"/>
                <w:color w:val="000000"/>
                <w:sz w:val="24"/>
                <w:szCs w:val="24"/>
              </w:rPr>
              <w:t>2309108405</w:t>
            </w:r>
          </w:p>
          <w:p w:rsidR="00C21358" w:rsidRDefault="00C21358" w:rsidP="00545D2E">
            <w:pPr>
              <w:spacing w:after="0"/>
              <w:rPr>
                <w:rFonts w:ascii="Times New Roman" w:eastAsia="Times New Roman" w:hAnsi="Times New Roman" w:cs="Times New Roman"/>
                <w:color w:val="000000"/>
                <w:sz w:val="24"/>
                <w:szCs w:val="24"/>
              </w:rPr>
            </w:pPr>
          </w:p>
          <w:p w:rsidR="00C21358" w:rsidRPr="00B048A7" w:rsidRDefault="00C21358" w:rsidP="00545D2E">
            <w:pPr>
              <w:spacing w:after="0"/>
              <w:rPr>
                <w:rFonts w:ascii="Times New Roman" w:eastAsia="Times New Roman" w:hAnsi="Times New Roman" w:cs="Times New Roman"/>
                <w:color w:val="000000"/>
                <w:sz w:val="24"/>
                <w:szCs w:val="24"/>
              </w:rPr>
            </w:pPr>
            <w:r w:rsidRPr="00B048A7">
              <w:rPr>
                <w:rFonts w:ascii="Times New Roman" w:eastAsia="Times New Roman" w:hAnsi="Times New Roman" w:cs="Times New Roman"/>
                <w:color w:val="000000"/>
                <w:sz w:val="24"/>
                <w:szCs w:val="24"/>
              </w:rPr>
              <w:t>7734378014</w:t>
            </w:r>
          </w:p>
          <w:p w:rsidR="00C21358" w:rsidRPr="00B048A7" w:rsidRDefault="00C21358" w:rsidP="00545D2E">
            <w:pPr>
              <w:spacing w:after="0"/>
              <w:rPr>
                <w:rFonts w:ascii="Times New Roman" w:eastAsia="Times New Roman" w:hAnsi="Times New Roman" w:cs="Times New Roman"/>
                <w:color w:val="000000"/>
                <w:sz w:val="24"/>
                <w:szCs w:val="24"/>
              </w:rPr>
            </w:pPr>
          </w:p>
        </w:tc>
      </w:tr>
    </w:tbl>
    <w:p w:rsidR="00C21358" w:rsidRDefault="00C21358" w:rsidP="004307F3">
      <w:pPr>
        <w:spacing w:after="0" w:line="240" w:lineRule="auto"/>
        <w:rPr>
          <w:rFonts w:ascii="Times New Roman" w:hAnsi="Times New Roman" w:cs="Times New Roman"/>
          <w:sz w:val="24"/>
          <w:szCs w:val="24"/>
        </w:rPr>
      </w:pPr>
    </w:p>
    <w:p w:rsidR="004307F3" w:rsidRDefault="004307F3" w:rsidP="004307F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C21358">
        <w:rPr>
          <w:rFonts w:ascii="Times New Roman" w:hAnsi="Times New Roman" w:cs="Times New Roman"/>
          <w:sz w:val="24"/>
          <w:szCs w:val="24"/>
        </w:rPr>
        <w:t>23</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.202</w:t>
      </w:r>
      <w:r>
        <w:rPr>
          <w:rFonts w:ascii="Times New Roman" w:hAnsi="Times New Roman" w:cs="Times New Roman"/>
          <w:sz w:val="24"/>
          <w:szCs w:val="24"/>
        </w:rPr>
        <w:t>0</w:t>
      </w:r>
    </w:p>
    <w:p w:rsidR="00C21358" w:rsidRDefault="00C21358" w:rsidP="004307F3">
      <w:pPr>
        <w:spacing w:after="0" w:line="240" w:lineRule="auto"/>
        <w:rPr>
          <w:rFonts w:ascii="Times New Roman" w:hAnsi="Times New Roman" w:cs="Times New Roman"/>
          <w:sz w:val="24"/>
          <w:szCs w:val="24"/>
        </w:rPr>
      </w:pPr>
    </w:p>
    <w:p w:rsidR="00C21358" w:rsidRPr="003D1488" w:rsidRDefault="00C21358" w:rsidP="00C21358">
      <w:pPr>
        <w:autoSpaceDE w:val="0"/>
        <w:autoSpaceDN w:val="0"/>
        <w:adjustRightInd w:val="0"/>
        <w:spacing w:after="0" w:line="240" w:lineRule="auto"/>
        <w:ind w:firstLine="540"/>
        <w:jc w:val="both"/>
        <w:rPr>
          <w:rFonts w:ascii="Times New Roman" w:hAnsi="Times New Roman" w:cs="Times New Roman"/>
          <w:sz w:val="24"/>
          <w:szCs w:val="24"/>
        </w:rPr>
      </w:pPr>
      <w:r w:rsidRPr="003D1488">
        <w:rPr>
          <w:rFonts w:ascii="Times New Roman" w:hAnsi="Times New Roman" w:cs="Times New Roman"/>
          <w:b/>
          <w:sz w:val="24"/>
          <w:szCs w:val="24"/>
        </w:rPr>
        <w:t xml:space="preserve">Решили: </w:t>
      </w:r>
      <w:r w:rsidRPr="003D1488">
        <w:rPr>
          <w:rFonts w:ascii="Times New Roman" w:hAnsi="Times New Roman" w:cs="Times New Roman"/>
          <w:sz w:val="24"/>
          <w:szCs w:val="24"/>
        </w:rPr>
        <w:t xml:space="preserve">принять </w:t>
      </w:r>
      <w:r w:rsidRPr="003D1488">
        <w:rPr>
          <w:rFonts w:ascii="Times New Roman" w:eastAsiaTheme="minorHAnsi" w:hAnsi="Times New Roman" w:cs="Times New Roman"/>
          <w:sz w:val="24"/>
          <w:szCs w:val="24"/>
          <w:lang w:eastAsia="en-US"/>
        </w:rPr>
        <w:t xml:space="preserve">нижепоименованных лиц </w:t>
      </w:r>
      <w:r w:rsidRPr="003D1488">
        <w:rPr>
          <w:rFonts w:ascii="Times New Roman" w:hAnsi="Times New Roman" w:cs="Times New Roman"/>
          <w:sz w:val="24"/>
          <w:szCs w:val="24"/>
        </w:rPr>
        <w:t>в члены Ассоциации</w:t>
      </w:r>
      <w:r w:rsidRPr="003D1488">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sidRPr="003D1488">
        <w:rPr>
          <w:rFonts w:ascii="Times New Roman" w:hAnsi="Times New Roman" w:cs="Times New Roman"/>
          <w:sz w:val="24"/>
          <w:szCs w:val="24"/>
        </w:rPr>
        <w:t>, а именно:</w:t>
      </w:r>
    </w:p>
    <w:p w:rsidR="00C21358" w:rsidRPr="00C21358" w:rsidRDefault="00C21358" w:rsidP="00C21358">
      <w:pPr>
        <w:spacing w:after="0" w:line="240" w:lineRule="auto"/>
        <w:ind w:left="417"/>
        <w:jc w:val="both"/>
        <w:rPr>
          <w:rFonts w:ascii="Times New Roman" w:hAnsi="Times New Roman"/>
          <w:sz w:val="24"/>
          <w:szCs w:val="24"/>
        </w:rPr>
      </w:pPr>
      <w:r w:rsidRPr="00C21358">
        <w:rPr>
          <w:rFonts w:ascii="Times New Roman" w:hAnsi="Times New Roman"/>
          <w:sz w:val="24"/>
          <w:szCs w:val="24"/>
        </w:rPr>
        <w:t xml:space="preserve">Общество с ограниченной ответственностью «СИП «ХОРС» ИНН 6732072406 </w:t>
      </w:r>
    </w:p>
    <w:p w:rsidR="00C21358" w:rsidRDefault="00C21358" w:rsidP="004307F3">
      <w:pPr>
        <w:spacing w:after="0" w:line="240" w:lineRule="auto"/>
        <w:rPr>
          <w:rFonts w:ascii="Times New Roman" w:hAnsi="Times New Roman" w:cs="Times New Roman"/>
          <w:sz w:val="24"/>
          <w:szCs w:val="24"/>
        </w:rPr>
      </w:pPr>
    </w:p>
    <w:p w:rsidR="00C21358" w:rsidRPr="003D1488" w:rsidRDefault="00C21358" w:rsidP="00C21358">
      <w:pPr>
        <w:spacing w:after="0" w:line="240" w:lineRule="auto"/>
        <w:ind w:firstLine="567"/>
        <w:jc w:val="both"/>
        <w:rPr>
          <w:rFonts w:ascii="Times New Roman" w:hAnsi="Times New Roman" w:cs="Times New Roman"/>
          <w:sz w:val="24"/>
          <w:szCs w:val="24"/>
        </w:rPr>
      </w:pPr>
      <w:r w:rsidRPr="003D1488">
        <w:rPr>
          <w:rFonts w:ascii="Times New Roman" w:hAnsi="Times New Roman" w:cs="Times New Roman"/>
          <w:b/>
          <w:sz w:val="24"/>
          <w:szCs w:val="24"/>
        </w:rPr>
        <w:t xml:space="preserve">Решили: </w:t>
      </w:r>
      <w:r w:rsidRPr="003D1488">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C21358" w:rsidRPr="003D1488" w:rsidTr="00C21358">
        <w:trPr>
          <w:trHeight w:val="630"/>
        </w:trPr>
        <w:tc>
          <w:tcPr>
            <w:tcW w:w="7331" w:type="dxa"/>
            <w:tcBorders>
              <w:top w:val="nil"/>
              <w:left w:val="nil"/>
              <w:bottom w:val="nil"/>
              <w:right w:val="nil"/>
            </w:tcBorders>
            <w:shd w:val="clear" w:color="auto" w:fill="auto"/>
            <w:hideMark/>
          </w:tcPr>
          <w:p w:rsidR="00C21358" w:rsidRPr="003D1488" w:rsidRDefault="00C21358" w:rsidP="00545D2E">
            <w:pPr>
              <w:spacing w:after="0" w:line="240" w:lineRule="auto"/>
              <w:rPr>
                <w:rFonts w:ascii="Times New Roman" w:eastAsia="Times New Roman" w:hAnsi="Times New Roman" w:cs="Times New Roman"/>
                <w:color w:val="000000"/>
                <w:sz w:val="24"/>
                <w:szCs w:val="24"/>
              </w:rPr>
            </w:pPr>
            <w:r w:rsidRPr="003D1488">
              <w:rPr>
                <w:rFonts w:ascii="Times New Roman" w:eastAsia="Times New Roman" w:hAnsi="Times New Roman" w:cs="Times New Roman"/>
                <w:color w:val="000000"/>
                <w:sz w:val="24"/>
                <w:szCs w:val="24"/>
              </w:rPr>
              <w:t>ОБЩЕСТВО С ОГРАНИЧЕННОЙ ОТВЕТСТВЕННОСТЬЮ «ПРОЕКТ ИНЖИНИРИНГ»</w:t>
            </w:r>
          </w:p>
          <w:p w:rsidR="00C21358" w:rsidRPr="003D1488" w:rsidRDefault="00C21358" w:rsidP="00545D2E">
            <w:pPr>
              <w:spacing w:after="0" w:line="240" w:lineRule="auto"/>
              <w:rPr>
                <w:rFonts w:ascii="Times New Roman" w:eastAsia="Times New Roman" w:hAnsi="Times New Roman" w:cs="Times New Roman"/>
                <w:color w:val="000000"/>
                <w:sz w:val="24"/>
                <w:szCs w:val="24"/>
              </w:rPr>
            </w:pPr>
            <w:r w:rsidRPr="003D1488">
              <w:rPr>
                <w:rFonts w:ascii="Times New Roman" w:eastAsia="Times New Roman" w:hAnsi="Times New Roman" w:cs="Times New Roman"/>
                <w:color w:val="000000"/>
                <w:sz w:val="24"/>
                <w:szCs w:val="24"/>
              </w:rPr>
              <w:t xml:space="preserve">ОБЩЕСТВО С ОГРАНИЧЕННОЙ ОТВЕТСТВЕННОСТЬЮ «ВИМ» </w:t>
            </w:r>
          </w:p>
          <w:p w:rsidR="00C21358" w:rsidRPr="003D1488" w:rsidRDefault="00C21358" w:rsidP="00545D2E">
            <w:pPr>
              <w:spacing w:after="0" w:line="240" w:lineRule="auto"/>
              <w:rPr>
                <w:rFonts w:ascii="Times New Roman" w:eastAsia="Times New Roman" w:hAnsi="Times New Roman" w:cs="Times New Roman"/>
                <w:color w:val="000000"/>
                <w:sz w:val="24"/>
                <w:szCs w:val="24"/>
              </w:rPr>
            </w:pPr>
            <w:r w:rsidRPr="003D1488">
              <w:rPr>
                <w:rFonts w:ascii="Times New Roman" w:eastAsia="Times New Roman" w:hAnsi="Times New Roman" w:cs="Times New Roman"/>
                <w:color w:val="000000"/>
                <w:sz w:val="24"/>
                <w:szCs w:val="24"/>
              </w:rPr>
              <w:t>ОБЩЕСТВО С ОГРАНИЧЕННОЙ ОТВЕТСТВЕННОСТЬЮ «ЗОЛОТАЯ АНТИЛОПА»</w:t>
            </w:r>
          </w:p>
          <w:p w:rsidR="00C21358" w:rsidRPr="003D1488" w:rsidRDefault="00C21358" w:rsidP="00545D2E">
            <w:pPr>
              <w:spacing w:after="0" w:line="240" w:lineRule="auto"/>
              <w:rPr>
                <w:rFonts w:ascii="Times New Roman" w:eastAsia="Times New Roman" w:hAnsi="Times New Roman" w:cs="Times New Roman"/>
                <w:color w:val="000000"/>
                <w:sz w:val="24"/>
                <w:szCs w:val="24"/>
              </w:rPr>
            </w:pPr>
          </w:p>
        </w:tc>
        <w:tc>
          <w:tcPr>
            <w:tcW w:w="736" w:type="dxa"/>
            <w:tcBorders>
              <w:top w:val="nil"/>
              <w:left w:val="nil"/>
              <w:bottom w:val="nil"/>
              <w:right w:val="nil"/>
            </w:tcBorders>
            <w:shd w:val="clear" w:color="auto" w:fill="auto"/>
            <w:noWrap/>
            <w:hideMark/>
          </w:tcPr>
          <w:p w:rsidR="00C21358" w:rsidRPr="003D1488" w:rsidRDefault="00C21358" w:rsidP="00545D2E">
            <w:pPr>
              <w:spacing w:after="0" w:line="240" w:lineRule="auto"/>
              <w:rPr>
                <w:rFonts w:ascii="Times New Roman" w:eastAsia="Times New Roman" w:hAnsi="Times New Roman" w:cs="Times New Roman"/>
                <w:color w:val="000000"/>
                <w:sz w:val="24"/>
                <w:szCs w:val="24"/>
              </w:rPr>
            </w:pPr>
            <w:r w:rsidRPr="003D1488">
              <w:rPr>
                <w:rFonts w:ascii="Times New Roman" w:eastAsia="Times New Roman" w:hAnsi="Times New Roman" w:cs="Times New Roman"/>
                <w:color w:val="000000"/>
                <w:sz w:val="24"/>
                <w:szCs w:val="24"/>
              </w:rPr>
              <w:t>ИНН</w:t>
            </w:r>
          </w:p>
          <w:p w:rsidR="00C21358" w:rsidRPr="003D1488" w:rsidRDefault="00C21358" w:rsidP="00545D2E">
            <w:pPr>
              <w:spacing w:after="0" w:line="240" w:lineRule="auto"/>
              <w:rPr>
                <w:rFonts w:ascii="Times New Roman" w:eastAsia="Times New Roman" w:hAnsi="Times New Roman" w:cs="Times New Roman"/>
                <w:color w:val="000000"/>
                <w:sz w:val="24"/>
                <w:szCs w:val="24"/>
              </w:rPr>
            </w:pPr>
          </w:p>
          <w:p w:rsidR="00C21358" w:rsidRPr="003D1488" w:rsidRDefault="00C21358" w:rsidP="00545D2E">
            <w:pPr>
              <w:spacing w:after="0" w:line="240" w:lineRule="auto"/>
              <w:rPr>
                <w:rFonts w:ascii="Times New Roman" w:eastAsia="Times New Roman" w:hAnsi="Times New Roman" w:cs="Times New Roman"/>
                <w:color w:val="000000"/>
                <w:sz w:val="24"/>
                <w:szCs w:val="24"/>
              </w:rPr>
            </w:pPr>
            <w:r w:rsidRPr="003D1488">
              <w:rPr>
                <w:rFonts w:ascii="Times New Roman" w:eastAsia="Times New Roman" w:hAnsi="Times New Roman" w:cs="Times New Roman"/>
                <w:color w:val="000000"/>
                <w:sz w:val="24"/>
                <w:szCs w:val="24"/>
              </w:rPr>
              <w:t xml:space="preserve">ИНН </w:t>
            </w:r>
          </w:p>
          <w:p w:rsidR="00C21358" w:rsidRPr="003D1488" w:rsidRDefault="00C21358" w:rsidP="00545D2E">
            <w:pPr>
              <w:spacing w:after="0" w:line="240" w:lineRule="auto"/>
              <w:rPr>
                <w:rFonts w:ascii="Times New Roman" w:eastAsia="Times New Roman" w:hAnsi="Times New Roman" w:cs="Times New Roman"/>
                <w:color w:val="000000"/>
                <w:sz w:val="24"/>
                <w:szCs w:val="24"/>
              </w:rPr>
            </w:pPr>
            <w:r w:rsidRPr="003D1488">
              <w:rPr>
                <w:rFonts w:ascii="Times New Roman" w:eastAsia="Times New Roman" w:hAnsi="Times New Roman" w:cs="Times New Roman"/>
                <w:color w:val="000000"/>
                <w:sz w:val="24"/>
                <w:szCs w:val="24"/>
              </w:rPr>
              <w:t>ИНН</w:t>
            </w:r>
          </w:p>
          <w:p w:rsidR="00C21358" w:rsidRPr="003D1488" w:rsidRDefault="00C21358" w:rsidP="00545D2E">
            <w:pPr>
              <w:spacing w:after="0" w:line="240" w:lineRule="auto"/>
              <w:rPr>
                <w:rFonts w:ascii="Times New Roman" w:eastAsia="Times New Roman" w:hAnsi="Times New Roman" w:cs="Times New Roman"/>
                <w:color w:val="000000"/>
                <w:sz w:val="24"/>
                <w:szCs w:val="24"/>
              </w:rPr>
            </w:pPr>
          </w:p>
        </w:tc>
        <w:tc>
          <w:tcPr>
            <w:tcW w:w="1416" w:type="dxa"/>
            <w:tcBorders>
              <w:top w:val="nil"/>
              <w:left w:val="nil"/>
              <w:bottom w:val="nil"/>
              <w:right w:val="nil"/>
            </w:tcBorders>
            <w:shd w:val="clear" w:color="auto" w:fill="auto"/>
            <w:noWrap/>
            <w:hideMark/>
          </w:tcPr>
          <w:p w:rsidR="00C21358" w:rsidRPr="003D1488" w:rsidRDefault="00C21358" w:rsidP="00545D2E">
            <w:pPr>
              <w:spacing w:after="0" w:line="240" w:lineRule="auto"/>
              <w:rPr>
                <w:rFonts w:ascii="Times New Roman" w:hAnsi="Times New Roman" w:cs="Times New Roman"/>
                <w:sz w:val="24"/>
                <w:szCs w:val="24"/>
              </w:rPr>
            </w:pPr>
            <w:r w:rsidRPr="003D1488">
              <w:rPr>
                <w:rFonts w:ascii="Times New Roman" w:eastAsia="Times New Roman" w:hAnsi="Times New Roman" w:cs="Times New Roman"/>
                <w:color w:val="000000"/>
                <w:sz w:val="24"/>
                <w:szCs w:val="24"/>
              </w:rPr>
              <w:t>7017397798</w:t>
            </w:r>
          </w:p>
          <w:p w:rsidR="00C21358" w:rsidRPr="003D1488" w:rsidRDefault="00C21358" w:rsidP="00545D2E">
            <w:pPr>
              <w:spacing w:after="0" w:line="240" w:lineRule="auto"/>
              <w:rPr>
                <w:rFonts w:ascii="Times New Roman" w:hAnsi="Times New Roman" w:cs="Times New Roman"/>
                <w:sz w:val="24"/>
                <w:szCs w:val="24"/>
              </w:rPr>
            </w:pPr>
          </w:p>
          <w:p w:rsidR="00C21358" w:rsidRPr="003D1488" w:rsidRDefault="00C21358" w:rsidP="00545D2E">
            <w:pPr>
              <w:spacing w:after="0" w:line="240" w:lineRule="auto"/>
              <w:rPr>
                <w:rFonts w:ascii="Times New Roman" w:eastAsia="Times New Roman" w:hAnsi="Times New Roman" w:cs="Times New Roman"/>
                <w:color w:val="000000"/>
                <w:sz w:val="24"/>
                <w:szCs w:val="24"/>
              </w:rPr>
            </w:pPr>
            <w:r w:rsidRPr="003D1488">
              <w:rPr>
                <w:rFonts w:ascii="Times New Roman" w:eastAsia="Times New Roman" w:hAnsi="Times New Roman" w:cs="Times New Roman"/>
                <w:color w:val="000000"/>
                <w:sz w:val="24"/>
                <w:szCs w:val="24"/>
              </w:rPr>
              <w:t>7705574215</w:t>
            </w:r>
          </w:p>
          <w:p w:rsidR="00C21358" w:rsidRPr="003D1488" w:rsidRDefault="00C21358" w:rsidP="00545D2E">
            <w:pPr>
              <w:spacing w:after="0" w:line="240" w:lineRule="auto"/>
              <w:rPr>
                <w:rFonts w:ascii="Times New Roman" w:hAnsi="Times New Roman" w:cs="Times New Roman"/>
                <w:sz w:val="24"/>
                <w:szCs w:val="24"/>
              </w:rPr>
            </w:pPr>
            <w:r w:rsidRPr="003D1488">
              <w:rPr>
                <w:rFonts w:ascii="Times New Roman" w:eastAsia="Times New Roman" w:hAnsi="Times New Roman" w:cs="Times New Roman"/>
                <w:color w:val="000000"/>
                <w:sz w:val="24"/>
                <w:szCs w:val="24"/>
              </w:rPr>
              <w:t>5406647623</w:t>
            </w:r>
          </w:p>
          <w:p w:rsidR="00C21358" w:rsidRPr="003D1488" w:rsidRDefault="00C21358" w:rsidP="00545D2E">
            <w:pPr>
              <w:spacing w:after="0" w:line="240" w:lineRule="auto"/>
              <w:rPr>
                <w:rFonts w:ascii="Times New Roman" w:hAnsi="Times New Roman" w:cs="Times New Roman"/>
                <w:sz w:val="24"/>
                <w:szCs w:val="24"/>
              </w:rPr>
            </w:pPr>
          </w:p>
          <w:p w:rsidR="00C21358" w:rsidRPr="003D1488" w:rsidRDefault="00C21358" w:rsidP="00545D2E">
            <w:pPr>
              <w:spacing w:after="0" w:line="240" w:lineRule="auto"/>
              <w:rPr>
                <w:rFonts w:ascii="Times New Roman" w:eastAsia="Times New Roman" w:hAnsi="Times New Roman" w:cs="Times New Roman"/>
                <w:color w:val="000000"/>
                <w:sz w:val="24"/>
                <w:szCs w:val="24"/>
              </w:rPr>
            </w:pPr>
          </w:p>
        </w:tc>
      </w:tr>
    </w:tbl>
    <w:p w:rsidR="00C21358" w:rsidRDefault="00C21358" w:rsidP="004307F3">
      <w:pPr>
        <w:spacing w:after="0" w:line="240" w:lineRule="auto"/>
        <w:rPr>
          <w:rFonts w:ascii="Times New Roman" w:hAnsi="Times New Roman" w:cs="Times New Roman"/>
          <w:sz w:val="24"/>
          <w:szCs w:val="24"/>
        </w:rPr>
      </w:pPr>
    </w:p>
    <w:p w:rsidR="004307F3" w:rsidRDefault="004307F3" w:rsidP="004307F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D06D9B">
        <w:rPr>
          <w:rFonts w:ascii="Times New Roman" w:hAnsi="Times New Roman" w:cs="Times New Roman"/>
          <w:sz w:val="24"/>
          <w:szCs w:val="24"/>
        </w:rPr>
        <w:t>22</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.202</w:t>
      </w:r>
      <w:r>
        <w:rPr>
          <w:rFonts w:ascii="Times New Roman" w:hAnsi="Times New Roman" w:cs="Times New Roman"/>
          <w:sz w:val="24"/>
          <w:szCs w:val="24"/>
        </w:rPr>
        <w:t>0</w:t>
      </w:r>
    </w:p>
    <w:p w:rsidR="00D06D9B" w:rsidRDefault="00D06D9B" w:rsidP="004307F3">
      <w:pPr>
        <w:spacing w:after="0" w:line="240" w:lineRule="auto"/>
        <w:rPr>
          <w:rFonts w:ascii="Times New Roman" w:hAnsi="Times New Roman" w:cs="Times New Roman"/>
          <w:sz w:val="24"/>
          <w:szCs w:val="24"/>
        </w:rPr>
      </w:pPr>
    </w:p>
    <w:p w:rsidR="00D06D9B" w:rsidRPr="004E5684" w:rsidRDefault="00D06D9B" w:rsidP="00D06D9B">
      <w:pPr>
        <w:spacing w:after="0" w:line="240" w:lineRule="auto"/>
        <w:ind w:firstLine="567"/>
        <w:jc w:val="both"/>
        <w:rPr>
          <w:rFonts w:ascii="Times New Roman" w:hAnsi="Times New Roman" w:cs="Times New Roman"/>
          <w:sz w:val="24"/>
          <w:szCs w:val="24"/>
        </w:rPr>
      </w:pPr>
      <w:r w:rsidRPr="004E5684">
        <w:rPr>
          <w:rFonts w:ascii="Times New Roman" w:hAnsi="Times New Roman" w:cs="Times New Roman"/>
          <w:b/>
          <w:sz w:val="24"/>
          <w:szCs w:val="24"/>
        </w:rPr>
        <w:t xml:space="preserve">Решили: </w:t>
      </w:r>
      <w:r w:rsidRPr="004E5684">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D06D9B" w:rsidRPr="004E5684" w:rsidTr="00D06D9B">
        <w:trPr>
          <w:trHeight w:val="630"/>
        </w:trPr>
        <w:tc>
          <w:tcPr>
            <w:tcW w:w="7331" w:type="dxa"/>
            <w:tcBorders>
              <w:top w:val="nil"/>
              <w:left w:val="nil"/>
              <w:bottom w:val="nil"/>
              <w:right w:val="nil"/>
            </w:tcBorders>
            <w:shd w:val="clear" w:color="auto" w:fill="auto"/>
            <w:hideMark/>
          </w:tcPr>
          <w:p w:rsidR="00D06D9B" w:rsidRPr="004E5684" w:rsidRDefault="00D06D9B" w:rsidP="00545D2E">
            <w:pPr>
              <w:spacing w:after="0" w:line="240" w:lineRule="auto"/>
              <w:rPr>
                <w:rFonts w:ascii="Times New Roman" w:eastAsia="Times New Roman" w:hAnsi="Times New Roman" w:cs="Times New Roman"/>
                <w:color w:val="000000"/>
                <w:sz w:val="24"/>
                <w:szCs w:val="24"/>
              </w:rPr>
            </w:pPr>
            <w:r w:rsidRPr="004E5684">
              <w:rPr>
                <w:rFonts w:ascii="Times New Roman" w:eastAsia="Times New Roman" w:hAnsi="Times New Roman" w:cs="Times New Roman"/>
                <w:color w:val="000000"/>
                <w:sz w:val="24"/>
                <w:szCs w:val="24"/>
              </w:rPr>
              <w:t>ОБЩЕСТВО С ОГРАНИЧЕННОЙ ОТВЕТСТВЕННОСТЬЮ «ГИБРИД»</w:t>
            </w:r>
          </w:p>
          <w:p w:rsidR="00D06D9B" w:rsidRPr="004E5684" w:rsidRDefault="00D06D9B" w:rsidP="00545D2E">
            <w:pPr>
              <w:spacing w:after="0" w:line="240" w:lineRule="auto"/>
              <w:rPr>
                <w:rFonts w:ascii="Times New Roman" w:eastAsia="Times New Roman" w:hAnsi="Times New Roman" w:cs="Times New Roman"/>
                <w:color w:val="000000"/>
                <w:sz w:val="24"/>
                <w:szCs w:val="24"/>
              </w:rPr>
            </w:pPr>
            <w:r w:rsidRPr="004E5684">
              <w:rPr>
                <w:rFonts w:ascii="Times New Roman" w:eastAsia="Times New Roman" w:hAnsi="Times New Roman" w:cs="Times New Roman"/>
                <w:color w:val="000000"/>
                <w:sz w:val="24"/>
                <w:szCs w:val="24"/>
              </w:rPr>
              <w:t xml:space="preserve">ОБЩЕСТВО С ОГРАНИЧЕННОЙ ОТВЕТСТВЕННОСТЬЮ «СТРОЙ-ПРОЕКТ» </w:t>
            </w:r>
          </w:p>
          <w:p w:rsidR="00D06D9B" w:rsidRPr="004E5684" w:rsidRDefault="00D06D9B" w:rsidP="00545D2E">
            <w:pPr>
              <w:spacing w:after="0" w:line="240" w:lineRule="auto"/>
              <w:rPr>
                <w:rFonts w:ascii="Times New Roman" w:eastAsia="Times New Roman" w:hAnsi="Times New Roman" w:cs="Times New Roman"/>
                <w:color w:val="000000"/>
                <w:sz w:val="24"/>
                <w:szCs w:val="24"/>
              </w:rPr>
            </w:pPr>
            <w:r w:rsidRPr="004E5684">
              <w:rPr>
                <w:rFonts w:ascii="Times New Roman" w:eastAsia="Times New Roman" w:hAnsi="Times New Roman" w:cs="Times New Roman"/>
                <w:color w:val="000000"/>
                <w:sz w:val="24"/>
                <w:szCs w:val="24"/>
              </w:rPr>
              <w:t>ОБЩЕСТВО С ОГРАНИЧЕННОЙ ОТВЕТСТВЕННОСТЬЮ «ИНЖЕНЕР-ПРОЕКТ»</w:t>
            </w:r>
          </w:p>
          <w:p w:rsidR="00D06D9B" w:rsidRPr="004E5684" w:rsidRDefault="00D06D9B" w:rsidP="00545D2E">
            <w:pPr>
              <w:spacing w:after="0" w:line="240" w:lineRule="auto"/>
              <w:rPr>
                <w:rFonts w:ascii="Times New Roman" w:eastAsia="Times New Roman" w:hAnsi="Times New Roman" w:cs="Times New Roman"/>
                <w:color w:val="000000"/>
                <w:sz w:val="24"/>
                <w:szCs w:val="24"/>
              </w:rPr>
            </w:pPr>
            <w:r w:rsidRPr="004E5684">
              <w:rPr>
                <w:rFonts w:ascii="Times New Roman" w:eastAsia="Times New Roman" w:hAnsi="Times New Roman" w:cs="Times New Roman"/>
                <w:color w:val="000000"/>
                <w:sz w:val="24"/>
                <w:szCs w:val="24"/>
              </w:rPr>
              <w:t xml:space="preserve">ОБЩЕСТВО С ОГРАНИЧЕННОЙ ОТВЕТСТВЕННОСТЬЮ </w:t>
            </w:r>
            <w:r w:rsidRPr="004E5684">
              <w:rPr>
                <w:rFonts w:ascii="Times New Roman" w:eastAsia="Times New Roman" w:hAnsi="Times New Roman" w:cs="Times New Roman"/>
                <w:color w:val="000000"/>
                <w:sz w:val="24"/>
                <w:szCs w:val="24"/>
              </w:rPr>
              <w:lastRenderedPageBreak/>
              <w:t>«ПАРУС»</w:t>
            </w:r>
          </w:p>
        </w:tc>
        <w:tc>
          <w:tcPr>
            <w:tcW w:w="736" w:type="dxa"/>
            <w:tcBorders>
              <w:top w:val="nil"/>
              <w:left w:val="nil"/>
              <w:bottom w:val="nil"/>
              <w:right w:val="nil"/>
            </w:tcBorders>
            <w:shd w:val="clear" w:color="auto" w:fill="auto"/>
            <w:noWrap/>
            <w:hideMark/>
          </w:tcPr>
          <w:p w:rsidR="00D06D9B" w:rsidRPr="004E5684" w:rsidRDefault="00D06D9B" w:rsidP="00545D2E">
            <w:pPr>
              <w:spacing w:after="0" w:line="240" w:lineRule="auto"/>
              <w:rPr>
                <w:rFonts w:ascii="Times New Roman" w:eastAsia="Times New Roman" w:hAnsi="Times New Roman" w:cs="Times New Roman"/>
                <w:color w:val="000000"/>
                <w:sz w:val="24"/>
                <w:szCs w:val="24"/>
              </w:rPr>
            </w:pPr>
            <w:r w:rsidRPr="004E5684">
              <w:rPr>
                <w:rFonts w:ascii="Times New Roman" w:eastAsia="Times New Roman" w:hAnsi="Times New Roman" w:cs="Times New Roman"/>
                <w:color w:val="000000"/>
                <w:sz w:val="24"/>
                <w:szCs w:val="24"/>
              </w:rPr>
              <w:lastRenderedPageBreak/>
              <w:t>ИНН</w:t>
            </w:r>
          </w:p>
          <w:p w:rsidR="00D06D9B" w:rsidRDefault="00D06D9B" w:rsidP="00545D2E">
            <w:pPr>
              <w:spacing w:after="0" w:line="240" w:lineRule="auto"/>
              <w:rPr>
                <w:rFonts w:ascii="Times New Roman" w:eastAsia="Times New Roman" w:hAnsi="Times New Roman" w:cs="Times New Roman"/>
                <w:color w:val="000000"/>
                <w:sz w:val="24"/>
                <w:szCs w:val="24"/>
              </w:rPr>
            </w:pPr>
          </w:p>
          <w:p w:rsidR="00D06D9B" w:rsidRPr="004E5684" w:rsidRDefault="00D06D9B" w:rsidP="00545D2E">
            <w:pPr>
              <w:spacing w:after="0" w:line="240" w:lineRule="auto"/>
              <w:rPr>
                <w:rFonts w:ascii="Times New Roman" w:eastAsia="Times New Roman" w:hAnsi="Times New Roman" w:cs="Times New Roman"/>
                <w:color w:val="000000"/>
                <w:sz w:val="24"/>
                <w:szCs w:val="24"/>
              </w:rPr>
            </w:pPr>
            <w:r w:rsidRPr="004E5684">
              <w:rPr>
                <w:rFonts w:ascii="Times New Roman" w:eastAsia="Times New Roman" w:hAnsi="Times New Roman" w:cs="Times New Roman"/>
                <w:color w:val="000000"/>
                <w:sz w:val="24"/>
                <w:szCs w:val="24"/>
              </w:rPr>
              <w:t xml:space="preserve">ИНН </w:t>
            </w:r>
          </w:p>
          <w:p w:rsidR="00D06D9B" w:rsidRPr="004E5684" w:rsidRDefault="00D06D9B" w:rsidP="00545D2E">
            <w:pPr>
              <w:spacing w:after="0" w:line="240" w:lineRule="auto"/>
              <w:rPr>
                <w:rFonts w:ascii="Times New Roman" w:eastAsia="Times New Roman" w:hAnsi="Times New Roman" w:cs="Times New Roman"/>
                <w:color w:val="000000"/>
                <w:sz w:val="24"/>
                <w:szCs w:val="24"/>
              </w:rPr>
            </w:pPr>
          </w:p>
          <w:p w:rsidR="00D06D9B" w:rsidRPr="004E5684" w:rsidRDefault="00D06D9B" w:rsidP="00545D2E">
            <w:pPr>
              <w:spacing w:after="0" w:line="240" w:lineRule="auto"/>
              <w:rPr>
                <w:rFonts w:ascii="Times New Roman" w:eastAsia="Times New Roman" w:hAnsi="Times New Roman" w:cs="Times New Roman"/>
                <w:color w:val="000000"/>
                <w:sz w:val="24"/>
                <w:szCs w:val="24"/>
              </w:rPr>
            </w:pPr>
            <w:r w:rsidRPr="004E5684">
              <w:rPr>
                <w:rFonts w:ascii="Times New Roman" w:eastAsia="Times New Roman" w:hAnsi="Times New Roman" w:cs="Times New Roman"/>
                <w:color w:val="000000"/>
                <w:sz w:val="24"/>
                <w:szCs w:val="24"/>
              </w:rPr>
              <w:t>ИНН</w:t>
            </w:r>
          </w:p>
          <w:p w:rsidR="00D06D9B" w:rsidRPr="004E5684" w:rsidRDefault="00D06D9B" w:rsidP="00545D2E">
            <w:pPr>
              <w:spacing w:after="0" w:line="240" w:lineRule="auto"/>
              <w:rPr>
                <w:rFonts w:ascii="Times New Roman" w:eastAsia="Times New Roman" w:hAnsi="Times New Roman" w:cs="Times New Roman"/>
                <w:color w:val="000000"/>
                <w:sz w:val="24"/>
                <w:szCs w:val="24"/>
              </w:rPr>
            </w:pPr>
          </w:p>
          <w:p w:rsidR="00D06D9B" w:rsidRPr="004E5684" w:rsidRDefault="00D06D9B" w:rsidP="00545D2E">
            <w:pPr>
              <w:spacing w:after="0" w:line="240" w:lineRule="auto"/>
              <w:rPr>
                <w:rFonts w:ascii="Times New Roman" w:eastAsia="Times New Roman" w:hAnsi="Times New Roman" w:cs="Times New Roman"/>
                <w:color w:val="000000"/>
                <w:sz w:val="24"/>
                <w:szCs w:val="24"/>
              </w:rPr>
            </w:pPr>
            <w:r w:rsidRPr="004E5684">
              <w:rPr>
                <w:rFonts w:ascii="Times New Roman" w:eastAsia="Times New Roman" w:hAnsi="Times New Roman" w:cs="Times New Roman"/>
                <w:color w:val="000000"/>
                <w:sz w:val="24"/>
                <w:szCs w:val="24"/>
              </w:rPr>
              <w:t>ИНН</w:t>
            </w:r>
          </w:p>
          <w:p w:rsidR="00D06D9B" w:rsidRPr="004E5684" w:rsidRDefault="00D06D9B" w:rsidP="00545D2E">
            <w:pPr>
              <w:spacing w:after="0" w:line="240" w:lineRule="auto"/>
              <w:rPr>
                <w:rFonts w:ascii="Times New Roman" w:eastAsia="Times New Roman" w:hAnsi="Times New Roman" w:cs="Times New Roman"/>
                <w:color w:val="000000"/>
                <w:sz w:val="24"/>
                <w:szCs w:val="24"/>
              </w:rPr>
            </w:pPr>
          </w:p>
        </w:tc>
        <w:tc>
          <w:tcPr>
            <w:tcW w:w="1416" w:type="dxa"/>
            <w:tcBorders>
              <w:top w:val="nil"/>
              <w:left w:val="nil"/>
              <w:bottom w:val="nil"/>
              <w:right w:val="nil"/>
            </w:tcBorders>
            <w:shd w:val="clear" w:color="auto" w:fill="auto"/>
            <w:noWrap/>
            <w:hideMark/>
          </w:tcPr>
          <w:p w:rsidR="00D06D9B" w:rsidRPr="004E5684" w:rsidRDefault="00D06D9B" w:rsidP="00545D2E">
            <w:pPr>
              <w:spacing w:after="0" w:line="240" w:lineRule="auto"/>
              <w:rPr>
                <w:rFonts w:ascii="Times New Roman" w:hAnsi="Times New Roman" w:cs="Times New Roman"/>
                <w:sz w:val="24"/>
                <w:szCs w:val="24"/>
              </w:rPr>
            </w:pPr>
            <w:r w:rsidRPr="004E5684">
              <w:rPr>
                <w:rFonts w:ascii="Times New Roman" w:eastAsia="Times New Roman" w:hAnsi="Times New Roman" w:cs="Times New Roman"/>
                <w:color w:val="000000"/>
                <w:sz w:val="24"/>
                <w:szCs w:val="24"/>
              </w:rPr>
              <w:lastRenderedPageBreak/>
              <w:t>7721843497</w:t>
            </w:r>
          </w:p>
          <w:p w:rsidR="00D06D9B" w:rsidRDefault="00D06D9B" w:rsidP="00545D2E">
            <w:pPr>
              <w:spacing w:after="0" w:line="240" w:lineRule="auto"/>
              <w:rPr>
                <w:rFonts w:ascii="Times New Roman" w:eastAsia="Times New Roman" w:hAnsi="Times New Roman" w:cs="Times New Roman"/>
                <w:color w:val="000000"/>
                <w:sz w:val="24"/>
                <w:szCs w:val="24"/>
              </w:rPr>
            </w:pPr>
          </w:p>
          <w:p w:rsidR="00D06D9B" w:rsidRPr="004E5684" w:rsidRDefault="00D06D9B" w:rsidP="00545D2E">
            <w:pPr>
              <w:spacing w:after="0" w:line="240" w:lineRule="auto"/>
              <w:rPr>
                <w:rFonts w:ascii="Times New Roman" w:hAnsi="Times New Roman" w:cs="Times New Roman"/>
                <w:sz w:val="24"/>
                <w:szCs w:val="24"/>
              </w:rPr>
            </w:pPr>
            <w:r w:rsidRPr="004E5684">
              <w:rPr>
                <w:rFonts w:ascii="Times New Roman" w:eastAsia="Times New Roman" w:hAnsi="Times New Roman" w:cs="Times New Roman"/>
                <w:color w:val="000000"/>
                <w:sz w:val="24"/>
                <w:szCs w:val="24"/>
              </w:rPr>
              <w:t>4205335125</w:t>
            </w:r>
          </w:p>
          <w:p w:rsidR="00D06D9B" w:rsidRDefault="00D06D9B" w:rsidP="00545D2E">
            <w:pPr>
              <w:spacing w:after="0" w:line="240" w:lineRule="auto"/>
              <w:rPr>
                <w:rFonts w:ascii="Times New Roman" w:eastAsia="Times New Roman" w:hAnsi="Times New Roman" w:cs="Times New Roman"/>
                <w:color w:val="000000"/>
                <w:sz w:val="24"/>
                <w:szCs w:val="24"/>
              </w:rPr>
            </w:pPr>
          </w:p>
          <w:p w:rsidR="00D06D9B" w:rsidRPr="004E5684" w:rsidRDefault="00D06D9B" w:rsidP="00545D2E">
            <w:pPr>
              <w:spacing w:after="0" w:line="240" w:lineRule="auto"/>
              <w:rPr>
                <w:rFonts w:ascii="Times New Roman" w:hAnsi="Times New Roman" w:cs="Times New Roman"/>
                <w:sz w:val="24"/>
                <w:szCs w:val="24"/>
              </w:rPr>
            </w:pPr>
            <w:r w:rsidRPr="004E5684">
              <w:rPr>
                <w:rFonts w:ascii="Times New Roman" w:eastAsia="Times New Roman" w:hAnsi="Times New Roman" w:cs="Times New Roman"/>
                <w:color w:val="000000"/>
                <w:sz w:val="24"/>
                <w:szCs w:val="24"/>
              </w:rPr>
              <w:t>7721609962</w:t>
            </w:r>
          </w:p>
          <w:p w:rsidR="00D06D9B" w:rsidRDefault="00D06D9B" w:rsidP="00545D2E">
            <w:pPr>
              <w:spacing w:after="0" w:line="240" w:lineRule="auto"/>
              <w:rPr>
                <w:rFonts w:ascii="Times New Roman" w:eastAsia="Times New Roman" w:hAnsi="Times New Roman" w:cs="Times New Roman"/>
                <w:color w:val="000000"/>
                <w:sz w:val="24"/>
                <w:szCs w:val="24"/>
              </w:rPr>
            </w:pPr>
          </w:p>
          <w:p w:rsidR="00D06D9B" w:rsidRPr="004E5684" w:rsidRDefault="00D06D9B" w:rsidP="00545D2E">
            <w:pPr>
              <w:spacing w:after="0" w:line="240" w:lineRule="auto"/>
              <w:rPr>
                <w:rFonts w:ascii="Times New Roman" w:hAnsi="Times New Roman" w:cs="Times New Roman"/>
                <w:sz w:val="24"/>
                <w:szCs w:val="24"/>
              </w:rPr>
            </w:pPr>
            <w:r w:rsidRPr="004E5684">
              <w:rPr>
                <w:rFonts w:ascii="Times New Roman" w:eastAsia="Times New Roman" w:hAnsi="Times New Roman" w:cs="Times New Roman"/>
                <w:color w:val="000000"/>
                <w:sz w:val="24"/>
                <w:szCs w:val="24"/>
              </w:rPr>
              <w:t>1831181559</w:t>
            </w:r>
          </w:p>
        </w:tc>
      </w:tr>
    </w:tbl>
    <w:p w:rsidR="00D06D9B" w:rsidRDefault="00D06D9B" w:rsidP="004307F3">
      <w:pPr>
        <w:spacing w:after="0" w:line="240" w:lineRule="auto"/>
        <w:rPr>
          <w:rFonts w:ascii="Times New Roman" w:hAnsi="Times New Roman" w:cs="Times New Roman"/>
          <w:sz w:val="24"/>
          <w:szCs w:val="24"/>
        </w:rPr>
      </w:pPr>
    </w:p>
    <w:p w:rsidR="004307F3" w:rsidRDefault="004307F3" w:rsidP="004307F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9B2350">
        <w:rPr>
          <w:rFonts w:ascii="Times New Roman" w:hAnsi="Times New Roman" w:cs="Times New Roman"/>
          <w:sz w:val="24"/>
          <w:szCs w:val="24"/>
        </w:rPr>
        <w:t>18</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.202</w:t>
      </w:r>
      <w:r>
        <w:rPr>
          <w:rFonts w:ascii="Times New Roman" w:hAnsi="Times New Roman" w:cs="Times New Roman"/>
          <w:sz w:val="24"/>
          <w:szCs w:val="24"/>
        </w:rPr>
        <w:t>0</w:t>
      </w:r>
    </w:p>
    <w:p w:rsidR="009B2350" w:rsidRDefault="009B2350" w:rsidP="004307F3">
      <w:pPr>
        <w:spacing w:after="0" w:line="240" w:lineRule="auto"/>
        <w:rPr>
          <w:rFonts w:ascii="Times New Roman" w:hAnsi="Times New Roman" w:cs="Times New Roman"/>
          <w:sz w:val="24"/>
          <w:szCs w:val="24"/>
        </w:rPr>
      </w:pPr>
    </w:p>
    <w:p w:rsidR="009B2350" w:rsidRPr="00E3010C" w:rsidRDefault="009B2350" w:rsidP="009B2350">
      <w:pPr>
        <w:spacing w:after="0"/>
        <w:ind w:firstLine="567"/>
        <w:jc w:val="both"/>
        <w:rPr>
          <w:rFonts w:ascii="Times New Roman" w:hAnsi="Times New Roman" w:cs="Times New Roman"/>
          <w:sz w:val="24"/>
          <w:szCs w:val="24"/>
        </w:rPr>
      </w:pPr>
      <w:r w:rsidRPr="00E3010C">
        <w:rPr>
          <w:rFonts w:ascii="Times New Roman" w:hAnsi="Times New Roman" w:cs="Times New Roman"/>
          <w:b/>
          <w:sz w:val="24"/>
          <w:szCs w:val="24"/>
        </w:rPr>
        <w:t xml:space="preserve">Решили: </w:t>
      </w:r>
      <w:r w:rsidRPr="00E3010C">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9B2350" w:rsidRPr="00E3010C" w:rsidTr="009B2350">
        <w:trPr>
          <w:trHeight w:val="630"/>
        </w:trPr>
        <w:tc>
          <w:tcPr>
            <w:tcW w:w="7331" w:type="dxa"/>
            <w:tcBorders>
              <w:top w:val="nil"/>
              <w:left w:val="nil"/>
              <w:bottom w:val="nil"/>
              <w:right w:val="nil"/>
            </w:tcBorders>
            <w:shd w:val="clear" w:color="auto" w:fill="auto"/>
            <w:hideMark/>
          </w:tcPr>
          <w:p w:rsidR="009B2350" w:rsidRPr="00E3010C" w:rsidRDefault="009B2350" w:rsidP="00545D2E">
            <w:pPr>
              <w:spacing w:after="0"/>
              <w:rPr>
                <w:rFonts w:ascii="Times New Roman" w:eastAsia="Times New Roman" w:hAnsi="Times New Roman" w:cs="Times New Roman"/>
                <w:color w:val="000000"/>
                <w:sz w:val="24"/>
                <w:szCs w:val="24"/>
              </w:rPr>
            </w:pPr>
            <w:r w:rsidRPr="00E3010C">
              <w:rPr>
                <w:rFonts w:ascii="Times New Roman" w:eastAsia="Times New Roman" w:hAnsi="Times New Roman" w:cs="Times New Roman"/>
                <w:color w:val="000000"/>
                <w:sz w:val="24"/>
                <w:szCs w:val="24"/>
              </w:rPr>
              <w:t>ОБЩЕСТВО С ОГРАНИЧЕННОЙ ОТВЕТСТВЕННОСТЬЮ «ИНТЭК-ЦС»</w:t>
            </w:r>
          </w:p>
        </w:tc>
        <w:tc>
          <w:tcPr>
            <w:tcW w:w="736" w:type="dxa"/>
            <w:tcBorders>
              <w:top w:val="nil"/>
              <w:left w:val="nil"/>
              <w:bottom w:val="nil"/>
              <w:right w:val="nil"/>
            </w:tcBorders>
            <w:shd w:val="clear" w:color="auto" w:fill="auto"/>
            <w:noWrap/>
            <w:hideMark/>
          </w:tcPr>
          <w:p w:rsidR="009B2350" w:rsidRPr="00E3010C" w:rsidRDefault="009B2350" w:rsidP="00545D2E">
            <w:pPr>
              <w:spacing w:after="0"/>
              <w:rPr>
                <w:rFonts w:ascii="Times New Roman" w:eastAsia="Times New Roman" w:hAnsi="Times New Roman" w:cs="Times New Roman"/>
                <w:color w:val="000000"/>
                <w:sz w:val="24"/>
                <w:szCs w:val="24"/>
              </w:rPr>
            </w:pPr>
            <w:r w:rsidRPr="00E3010C">
              <w:rPr>
                <w:rFonts w:ascii="Times New Roman" w:eastAsia="Times New Roman" w:hAnsi="Times New Roman" w:cs="Times New Roman"/>
                <w:color w:val="000000"/>
                <w:sz w:val="24"/>
                <w:szCs w:val="24"/>
              </w:rPr>
              <w:t>ИНН</w:t>
            </w:r>
          </w:p>
          <w:p w:rsidR="009B2350" w:rsidRPr="00E3010C" w:rsidRDefault="009B2350" w:rsidP="00545D2E">
            <w:pPr>
              <w:spacing w:after="0"/>
              <w:rPr>
                <w:rFonts w:ascii="Times New Roman" w:eastAsia="Times New Roman" w:hAnsi="Times New Roman" w:cs="Times New Roman"/>
                <w:color w:val="000000"/>
                <w:sz w:val="24"/>
                <w:szCs w:val="24"/>
              </w:rPr>
            </w:pPr>
          </w:p>
        </w:tc>
        <w:tc>
          <w:tcPr>
            <w:tcW w:w="1416" w:type="dxa"/>
            <w:tcBorders>
              <w:top w:val="nil"/>
              <w:left w:val="nil"/>
              <w:bottom w:val="nil"/>
              <w:right w:val="nil"/>
            </w:tcBorders>
            <w:shd w:val="clear" w:color="auto" w:fill="auto"/>
            <w:noWrap/>
            <w:hideMark/>
          </w:tcPr>
          <w:p w:rsidR="009B2350" w:rsidRPr="00E3010C" w:rsidRDefault="009B2350" w:rsidP="00545D2E">
            <w:pPr>
              <w:spacing w:after="0"/>
              <w:rPr>
                <w:rFonts w:ascii="Times New Roman" w:eastAsia="Times New Roman" w:hAnsi="Times New Roman" w:cs="Times New Roman"/>
                <w:color w:val="000000"/>
                <w:sz w:val="24"/>
                <w:szCs w:val="24"/>
              </w:rPr>
            </w:pPr>
            <w:r w:rsidRPr="00E3010C">
              <w:rPr>
                <w:rFonts w:ascii="Times New Roman" w:eastAsia="Times New Roman" w:hAnsi="Times New Roman" w:cs="Times New Roman"/>
                <w:color w:val="000000"/>
                <w:sz w:val="24"/>
                <w:szCs w:val="24"/>
              </w:rPr>
              <w:t>7704730165</w:t>
            </w:r>
          </w:p>
          <w:p w:rsidR="009B2350" w:rsidRPr="00E3010C" w:rsidRDefault="009B2350" w:rsidP="00545D2E">
            <w:pPr>
              <w:spacing w:after="0"/>
              <w:rPr>
                <w:rFonts w:ascii="Times New Roman" w:eastAsia="Times New Roman" w:hAnsi="Times New Roman" w:cs="Times New Roman"/>
                <w:color w:val="000000"/>
                <w:sz w:val="24"/>
                <w:szCs w:val="24"/>
              </w:rPr>
            </w:pPr>
          </w:p>
        </w:tc>
      </w:tr>
    </w:tbl>
    <w:p w:rsidR="009B2350" w:rsidRDefault="009B2350" w:rsidP="004307F3">
      <w:pPr>
        <w:spacing w:after="0" w:line="240" w:lineRule="auto"/>
        <w:rPr>
          <w:rFonts w:ascii="Times New Roman" w:hAnsi="Times New Roman" w:cs="Times New Roman"/>
          <w:sz w:val="24"/>
          <w:szCs w:val="24"/>
        </w:rPr>
      </w:pPr>
    </w:p>
    <w:p w:rsidR="004307F3" w:rsidRDefault="004307F3" w:rsidP="004307F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976261">
        <w:rPr>
          <w:rFonts w:ascii="Times New Roman" w:hAnsi="Times New Roman" w:cs="Times New Roman"/>
          <w:sz w:val="24"/>
          <w:szCs w:val="24"/>
        </w:rPr>
        <w:t>17</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.202</w:t>
      </w:r>
      <w:r>
        <w:rPr>
          <w:rFonts w:ascii="Times New Roman" w:hAnsi="Times New Roman" w:cs="Times New Roman"/>
          <w:sz w:val="24"/>
          <w:szCs w:val="24"/>
        </w:rPr>
        <w:t>0</w:t>
      </w:r>
    </w:p>
    <w:p w:rsidR="00976261" w:rsidRDefault="00976261" w:rsidP="004307F3">
      <w:pPr>
        <w:spacing w:after="0" w:line="240" w:lineRule="auto"/>
        <w:rPr>
          <w:rFonts w:ascii="Times New Roman" w:hAnsi="Times New Roman" w:cs="Times New Roman"/>
          <w:sz w:val="24"/>
          <w:szCs w:val="24"/>
        </w:rPr>
      </w:pPr>
    </w:p>
    <w:p w:rsidR="00976261" w:rsidRPr="00530398" w:rsidRDefault="00976261" w:rsidP="00976261">
      <w:pPr>
        <w:spacing w:after="0"/>
        <w:ind w:firstLine="567"/>
        <w:jc w:val="both"/>
        <w:rPr>
          <w:rFonts w:ascii="Times New Roman" w:hAnsi="Times New Roman" w:cs="Times New Roman"/>
          <w:sz w:val="24"/>
          <w:szCs w:val="24"/>
        </w:rPr>
      </w:pPr>
      <w:r w:rsidRPr="00530398">
        <w:rPr>
          <w:rFonts w:ascii="Times New Roman" w:hAnsi="Times New Roman" w:cs="Times New Roman"/>
          <w:b/>
          <w:sz w:val="24"/>
          <w:szCs w:val="24"/>
        </w:rPr>
        <w:t xml:space="preserve">Решили: </w:t>
      </w:r>
      <w:r w:rsidRPr="00530398">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976261" w:rsidRPr="00530398" w:rsidTr="00976261">
        <w:trPr>
          <w:trHeight w:val="630"/>
        </w:trPr>
        <w:tc>
          <w:tcPr>
            <w:tcW w:w="7331" w:type="dxa"/>
            <w:hideMark/>
          </w:tcPr>
          <w:p w:rsidR="00976261" w:rsidRPr="00530398" w:rsidRDefault="00976261" w:rsidP="00545D2E">
            <w:pPr>
              <w:spacing w:after="0"/>
              <w:rPr>
                <w:rFonts w:ascii="Times New Roman" w:eastAsia="Times New Roman" w:hAnsi="Times New Roman" w:cs="Times New Roman"/>
                <w:color w:val="000000"/>
                <w:sz w:val="24"/>
                <w:szCs w:val="24"/>
              </w:rPr>
            </w:pPr>
            <w:r w:rsidRPr="00530398">
              <w:rPr>
                <w:rFonts w:ascii="Times New Roman" w:eastAsia="Times New Roman" w:hAnsi="Times New Roman" w:cs="Times New Roman"/>
                <w:color w:val="000000"/>
                <w:sz w:val="24"/>
                <w:szCs w:val="24"/>
              </w:rPr>
              <w:t>ОБЩЕСТВО С ОГРАНИЧЕННОЙ ОТВЕТСТВЕННОСТЬЮ «ПРОЕКТНО-СТРОИТЕЛЬНАЯ КОМПАНИЯ ПРОЕКТСТРОЙСЕРВИС»</w:t>
            </w:r>
          </w:p>
          <w:p w:rsidR="00976261" w:rsidRPr="00530398" w:rsidRDefault="00976261" w:rsidP="00545D2E">
            <w:pPr>
              <w:spacing w:after="0"/>
              <w:rPr>
                <w:rFonts w:ascii="Times New Roman" w:eastAsia="Times New Roman" w:hAnsi="Times New Roman" w:cs="Times New Roman"/>
                <w:color w:val="000000"/>
                <w:sz w:val="24"/>
                <w:szCs w:val="24"/>
              </w:rPr>
            </w:pPr>
            <w:r w:rsidRPr="00530398">
              <w:rPr>
                <w:rFonts w:ascii="Times New Roman" w:eastAsia="Times New Roman" w:hAnsi="Times New Roman" w:cs="Times New Roman"/>
                <w:color w:val="000000"/>
                <w:sz w:val="24"/>
                <w:szCs w:val="24"/>
              </w:rPr>
              <w:t>ОБЩЕСТВО С ОГРАНИЧЕННОЙ ОТВЕТСТВЕННОСТЬЮ «СТРОЙДИЗАЙН»</w:t>
            </w:r>
          </w:p>
        </w:tc>
        <w:tc>
          <w:tcPr>
            <w:tcW w:w="736" w:type="dxa"/>
            <w:noWrap/>
          </w:tcPr>
          <w:p w:rsidR="00976261" w:rsidRPr="00530398" w:rsidRDefault="00976261" w:rsidP="00545D2E">
            <w:pPr>
              <w:spacing w:after="0"/>
              <w:rPr>
                <w:rFonts w:ascii="Times New Roman" w:eastAsia="Times New Roman" w:hAnsi="Times New Roman" w:cs="Times New Roman"/>
                <w:color w:val="000000"/>
                <w:sz w:val="24"/>
                <w:szCs w:val="24"/>
              </w:rPr>
            </w:pPr>
            <w:r w:rsidRPr="00530398">
              <w:rPr>
                <w:rFonts w:ascii="Times New Roman" w:eastAsia="Times New Roman" w:hAnsi="Times New Roman" w:cs="Times New Roman"/>
                <w:color w:val="000000"/>
                <w:sz w:val="24"/>
                <w:szCs w:val="24"/>
              </w:rPr>
              <w:t>ИНН</w:t>
            </w:r>
          </w:p>
          <w:p w:rsidR="00976261" w:rsidRPr="00530398" w:rsidRDefault="00976261" w:rsidP="00545D2E">
            <w:pPr>
              <w:spacing w:after="0"/>
              <w:rPr>
                <w:rFonts w:ascii="Times New Roman" w:eastAsia="Times New Roman" w:hAnsi="Times New Roman" w:cs="Times New Roman"/>
                <w:color w:val="000000"/>
                <w:sz w:val="24"/>
                <w:szCs w:val="24"/>
              </w:rPr>
            </w:pPr>
          </w:p>
          <w:p w:rsidR="00976261" w:rsidRPr="00530398" w:rsidRDefault="00976261" w:rsidP="00545D2E">
            <w:pPr>
              <w:spacing w:after="0"/>
              <w:rPr>
                <w:rFonts w:ascii="Times New Roman" w:eastAsia="Times New Roman" w:hAnsi="Times New Roman" w:cs="Times New Roman"/>
                <w:color w:val="000000"/>
                <w:sz w:val="24"/>
                <w:szCs w:val="24"/>
              </w:rPr>
            </w:pPr>
          </w:p>
          <w:p w:rsidR="00976261" w:rsidRPr="00530398" w:rsidRDefault="00976261" w:rsidP="00545D2E">
            <w:pPr>
              <w:spacing w:after="0"/>
              <w:rPr>
                <w:rFonts w:ascii="Times New Roman" w:eastAsia="Times New Roman" w:hAnsi="Times New Roman" w:cs="Times New Roman"/>
                <w:color w:val="000000"/>
                <w:sz w:val="24"/>
                <w:szCs w:val="24"/>
              </w:rPr>
            </w:pPr>
            <w:r w:rsidRPr="00530398">
              <w:rPr>
                <w:rFonts w:ascii="Times New Roman" w:eastAsia="Times New Roman" w:hAnsi="Times New Roman" w:cs="Times New Roman"/>
                <w:color w:val="000000"/>
                <w:sz w:val="24"/>
                <w:szCs w:val="24"/>
              </w:rPr>
              <w:t>ИНН</w:t>
            </w:r>
          </w:p>
        </w:tc>
        <w:tc>
          <w:tcPr>
            <w:tcW w:w="1416" w:type="dxa"/>
            <w:noWrap/>
          </w:tcPr>
          <w:p w:rsidR="00976261" w:rsidRPr="00530398" w:rsidRDefault="00976261" w:rsidP="00545D2E">
            <w:pPr>
              <w:spacing w:after="0"/>
              <w:rPr>
                <w:rFonts w:ascii="Times New Roman" w:eastAsia="Times New Roman" w:hAnsi="Times New Roman" w:cs="Times New Roman"/>
                <w:color w:val="000000"/>
                <w:sz w:val="24"/>
                <w:szCs w:val="24"/>
              </w:rPr>
            </w:pPr>
            <w:r w:rsidRPr="00530398">
              <w:rPr>
                <w:rFonts w:ascii="Times New Roman" w:eastAsia="Times New Roman" w:hAnsi="Times New Roman" w:cs="Times New Roman"/>
                <w:color w:val="000000"/>
                <w:sz w:val="24"/>
                <w:szCs w:val="24"/>
              </w:rPr>
              <w:t>2465319700</w:t>
            </w:r>
          </w:p>
          <w:p w:rsidR="00976261" w:rsidRPr="00530398" w:rsidRDefault="00976261" w:rsidP="00545D2E">
            <w:pPr>
              <w:spacing w:after="0"/>
              <w:rPr>
                <w:rFonts w:ascii="Times New Roman" w:eastAsia="Times New Roman" w:hAnsi="Times New Roman" w:cs="Times New Roman"/>
                <w:color w:val="000000"/>
                <w:sz w:val="24"/>
                <w:szCs w:val="24"/>
              </w:rPr>
            </w:pPr>
          </w:p>
          <w:p w:rsidR="00976261" w:rsidRPr="00530398" w:rsidRDefault="00976261" w:rsidP="00545D2E">
            <w:pPr>
              <w:spacing w:after="0"/>
              <w:rPr>
                <w:rFonts w:ascii="Times New Roman" w:eastAsia="Times New Roman" w:hAnsi="Times New Roman" w:cs="Times New Roman"/>
                <w:color w:val="000000"/>
                <w:sz w:val="24"/>
                <w:szCs w:val="24"/>
              </w:rPr>
            </w:pPr>
          </w:p>
          <w:p w:rsidR="00976261" w:rsidRPr="00530398" w:rsidRDefault="00976261" w:rsidP="00545D2E">
            <w:pPr>
              <w:spacing w:after="0"/>
              <w:rPr>
                <w:sz w:val="24"/>
                <w:szCs w:val="24"/>
              </w:rPr>
            </w:pPr>
            <w:r w:rsidRPr="00530398">
              <w:rPr>
                <w:rFonts w:ascii="Times New Roman" w:eastAsia="Times New Roman" w:hAnsi="Times New Roman" w:cs="Times New Roman"/>
                <w:color w:val="000000"/>
                <w:sz w:val="24"/>
                <w:szCs w:val="24"/>
              </w:rPr>
              <w:t>1215101427</w:t>
            </w:r>
          </w:p>
          <w:p w:rsidR="00976261" w:rsidRPr="00530398" w:rsidRDefault="00976261" w:rsidP="00545D2E">
            <w:pPr>
              <w:spacing w:after="0"/>
              <w:rPr>
                <w:sz w:val="24"/>
                <w:szCs w:val="24"/>
              </w:rPr>
            </w:pPr>
          </w:p>
        </w:tc>
      </w:tr>
    </w:tbl>
    <w:p w:rsidR="00976261" w:rsidRDefault="00976261" w:rsidP="004307F3">
      <w:pPr>
        <w:spacing w:after="0" w:line="240" w:lineRule="auto"/>
        <w:rPr>
          <w:rFonts w:ascii="Times New Roman" w:hAnsi="Times New Roman" w:cs="Times New Roman"/>
          <w:sz w:val="24"/>
          <w:szCs w:val="24"/>
        </w:rPr>
      </w:pPr>
    </w:p>
    <w:p w:rsidR="004307F3" w:rsidRDefault="004307F3" w:rsidP="004307F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D81BC9">
        <w:rPr>
          <w:rFonts w:ascii="Times New Roman" w:hAnsi="Times New Roman" w:cs="Times New Roman"/>
          <w:sz w:val="24"/>
          <w:szCs w:val="24"/>
        </w:rPr>
        <w:t>16</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.202</w:t>
      </w:r>
      <w:r>
        <w:rPr>
          <w:rFonts w:ascii="Times New Roman" w:hAnsi="Times New Roman" w:cs="Times New Roman"/>
          <w:sz w:val="24"/>
          <w:szCs w:val="24"/>
        </w:rPr>
        <w:t>0</w:t>
      </w:r>
    </w:p>
    <w:p w:rsidR="00D81BC9" w:rsidRDefault="00D81BC9" w:rsidP="004307F3">
      <w:pPr>
        <w:spacing w:after="0" w:line="240" w:lineRule="auto"/>
        <w:rPr>
          <w:rFonts w:ascii="Times New Roman" w:hAnsi="Times New Roman" w:cs="Times New Roman"/>
          <w:sz w:val="24"/>
          <w:szCs w:val="24"/>
        </w:rPr>
      </w:pPr>
    </w:p>
    <w:p w:rsidR="00D81BC9" w:rsidRPr="000E5914" w:rsidRDefault="00D81BC9" w:rsidP="00D81BC9">
      <w:pPr>
        <w:spacing w:after="0"/>
        <w:ind w:firstLine="567"/>
        <w:jc w:val="both"/>
        <w:rPr>
          <w:rFonts w:ascii="Times New Roman" w:hAnsi="Times New Roman" w:cs="Times New Roman"/>
          <w:sz w:val="24"/>
          <w:szCs w:val="24"/>
        </w:rPr>
      </w:pPr>
      <w:r w:rsidRPr="000E5914">
        <w:rPr>
          <w:rFonts w:ascii="Times New Roman" w:hAnsi="Times New Roman" w:cs="Times New Roman"/>
          <w:b/>
          <w:sz w:val="24"/>
          <w:szCs w:val="24"/>
        </w:rPr>
        <w:t xml:space="preserve">Решили: </w:t>
      </w:r>
      <w:r w:rsidRPr="000E5914">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342" w:type="dxa"/>
        <w:tblInd w:w="91" w:type="dxa"/>
        <w:tblLook w:val="04A0"/>
      </w:tblPr>
      <w:tblGrid>
        <w:gridCol w:w="7190"/>
        <w:gridCol w:w="736"/>
        <w:gridCol w:w="1416"/>
      </w:tblGrid>
      <w:tr w:rsidR="00D81BC9" w:rsidRPr="000E5914" w:rsidTr="00D81BC9">
        <w:trPr>
          <w:trHeight w:val="630"/>
        </w:trPr>
        <w:tc>
          <w:tcPr>
            <w:tcW w:w="7190" w:type="dxa"/>
            <w:tcBorders>
              <w:top w:val="nil"/>
              <w:left w:val="nil"/>
              <w:bottom w:val="nil"/>
              <w:right w:val="nil"/>
            </w:tcBorders>
            <w:shd w:val="clear" w:color="auto" w:fill="auto"/>
            <w:hideMark/>
          </w:tcPr>
          <w:p w:rsidR="00D81BC9" w:rsidRPr="000E5914" w:rsidRDefault="00D81BC9" w:rsidP="00545D2E">
            <w:pPr>
              <w:spacing w:after="0"/>
              <w:rPr>
                <w:rFonts w:ascii="Times New Roman" w:eastAsia="Times New Roman" w:hAnsi="Times New Roman" w:cs="Times New Roman"/>
                <w:color w:val="000000"/>
                <w:sz w:val="24"/>
                <w:szCs w:val="24"/>
              </w:rPr>
            </w:pPr>
            <w:r w:rsidRPr="000E5914">
              <w:rPr>
                <w:rFonts w:ascii="Times New Roman" w:eastAsia="Times New Roman" w:hAnsi="Times New Roman" w:cs="Times New Roman"/>
                <w:color w:val="000000"/>
                <w:sz w:val="24"/>
                <w:szCs w:val="24"/>
              </w:rPr>
              <w:t>ОБЩЕСТВО С ОГРАНИЧЕННОЙ ОТВЕТСТВЕННОСТЬЮ "ГрадПроект 34"</w:t>
            </w:r>
          </w:p>
        </w:tc>
        <w:tc>
          <w:tcPr>
            <w:tcW w:w="736" w:type="dxa"/>
            <w:tcBorders>
              <w:top w:val="nil"/>
              <w:left w:val="nil"/>
              <w:bottom w:val="nil"/>
              <w:right w:val="nil"/>
            </w:tcBorders>
            <w:shd w:val="clear" w:color="auto" w:fill="auto"/>
            <w:noWrap/>
            <w:hideMark/>
          </w:tcPr>
          <w:p w:rsidR="00D81BC9" w:rsidRPr="000E5914" w:rsidRDefault="00D81BC9" w:rsidP="00545D2E">
            <w:pPr>
              <w:spacing w:after="0"/>
              <w:rPr>
                <w:rFonts w:ascii="Times New Roman" w:eastAsia="Times New Roman" w:hAnsi="Times New Roman" w:cs="Times New Roman"/>
                <w:color w:val="000000"/>
                <w:sz w:val="24"/>
                <w:szCs w:val="24"/>
              </w:rPr>
            </w:pPr>
            <w:r w:rsidRPr="000E5914">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D81BC9" w:rsidRPr="000E5914" w:rsidRDefault="00D81BC9" w:rsidP="00545D2E">
            <w:pPr>
              <w:spacing w:after="0"/>
              <w:rPr>
                <w:rFonts w:ascii="Times New Roman" w:eastAsia="Times New Roman" w:hAnsi="Times New Roman" w:cs="Times New Roman"/>
                <w:color w:val="000000"/>
                <w:sz w:val="24"/>
                <w:szCs w:val="24"/>
              </w:rPr>
            </w:pPr>
            <w:r w:rsidRPr="000E5914">
              <w:rPr>
                <w:rFonts w:ascii="Times New Roman" w:eastAsia="Times New Roman" w:hAnsi="Times New Roman" w:cs="Times New Roman"/>
                <w:color w:val="000000"/>
                <w:sz w:val="24"/>
                <w:szCs w:val="24"/>
              </w:rPr>
              <w:t xml:space="preserve">3459069813  </w:t>
            </w:r>
          </w:p>
        </w:tc>
      </w:tr>
      <w:tr w:rsidR="00D81BC9" w:rsidRPr="000E5914" w:rsidTr="00D81BC9">
        <w:trPr>
          <w:trHeight w:val="630"/>
        </w:trPr>
        <w:tc>
          <w:tcPr>
            <w:tcW w:w="7190" w:type="dxa"/>
            <w:tcBorders>
              <w:top w:val="nil"/>
              <w:left w:val="nil"/>
              <w:bottom w:val="nil"/>
              <w:right w:val="nil"/>
            </w:tcBorders>
            <w:shd w:val="clear" w:color="auto" w:fill="auto"/>
            <w:hideMark/>
          </w:tcPr>
          <w:p w:rsidR="00D81BC9" w:rsidRPr="000E5914" w:rsidRDefault="00D81BC9" w:rsidP="00545D2E">
            <w:pPr>
              <w:spacing w:after="0"/>
              <w:rPr>
                <w:rFonts w:ascii="Times New Roman" w:eastAsia="Times New Roman" w:hAnsi="Times New Roman" w:cs="Times New Roman"/>
                <w:color w:val="000000"/>
                <w:sz w:val="24"/>
                <w:szCs w:val="24"/>
              </w:rPr>
            </w:pPr>
            <w:r w:rsidRPr="000E5914">
              <w:rPr>
                <w:rFonts w:ascii="Times New Roman" w:eastAsia="Times New Roman" w:hAnsi="Times New Roman" w:cs="Times New Roman"/>
                <w:color w:val="000000"/>
                <w:sz w:val="24"/>
                <w:szCs w:val="24"/>
              </w:rPr>
              <w:t xml:space="preserve">ОБЩЕСТВО С ОГРАНИЧЕННОЙ ОТВЕТСТВЕННОСТЬЮ </w:t>
            </w:r>
          </w:p>
          <w:p w:rsidR="00D81BC9" w:rsidRPr="000E5914" w:rsidRDefault="00D81BC9" w:rsidP="00545D2E">
            <w:pPr>
              <w:spacing w:after="0"/>
              <w:rPr>
                <w:rFonts w:ascii="Times New Roman" w:eastAsia="Times New Roman" w:hAnsi="Times New Roman" w:cs="Times New Roman"/>
                <w:color w:val="000000"/>
                <w:sz w:val="24"/>
                <w:szCs w:val="24"/>
              </w:rPr>
            </w:pPr>
            <w:r w:rsidRPr="000E5914">
              <w:rPr>
                <w:rFonts w:ascii="Times New Roman" w:eastAsia="Times New Roman" w:hAnsi="Times New Roman" w:cs="Times New Roman"/>
                <w:color w:val="000000"/>
                <w:sz w:val="24"/>
                <w:szCs w:val="24"/>
              </w:rPr>
              <w:t>"Модуль"</w:t>
            </w:r>
          </w:p>
        </w:tc>
        <w:tc>
          <w:tcPr>
            <w:tcW w:w="736" w:type="dxa"/>
            <w:tcBorders>
              <w:top w:val="nil"/>
              <w:left w:val="nil"/>
              <w:bottom w:val="nil"/>
              <w:right w:val="nil"/>
            </w:tcBorders>
            <w:shd w:val="clear" w:color="auto" w:fill="auto"/>
            <w:noWrap/>
            <w:hideMark/>
          </w:tcPr>
          <w:p w:rsidR="00D81BC9" w:rsidRPr="000E5914" w:rsidRDefault="00D81BC9" w:rsidP="00545D2E">
            <w:pPr>
              <w:spacing w:after="0"/>
              <w:rPr>
                <w:rFonts w:ascii="Times New Roman" w:eastAsia="Times New Roman" w:hAnsi="Times New Roman" w:cs="Times New Roman"/>
                <w:color w:val="000000"/>
                <w:sz w:val="24"/>
                <w:szCs w:val="24"/>
              </w:rPr>
            </w:pPr>
            <w:r w:rsidRPr="000E5914">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D81BC9" w:rsidRPr="000E5914" w:rsidRDefault="00D81BC9" w:rsidP="00545D2E">
            <w:pPr>
              <w:spacing w:after="0"/>
              <w:rPr>
                <w:rFonts w:ascii="Times New Roman" w:eastAsia="Times New Roman" w:hAnsi="Times New Roman" w:cs="Times New Roman"/>
                <w:color w:val="000000"/>
                <w:sz w:val="24"/>
                <w:szCs w:val="24"/>
              </w:rPr>
            </w:pPr>
            <w:r w:rsidRPr="000E5914">
              <w:rPr>
                <w:rFonts w:ascii="Times New Roman" w:eastAsia="Times New Roman" w:hAnsi="Times New Roman" w:cs="Times New Roman"/>
                <w:color w:val="000000"/>
                <w:sz w:val="24"/>
                <w:szCs w:val="24"/>
              </w:rPr>
              <w:t xml:space="preserve">3443131128    </w:t>
            </w:r>
          </w:p>
        </w:tc>
      </w:tr>
    </w:tbl>
    <w:p w:rsidR="00D81BC9" w:rsidRDefault="00D81BC9" w:rsidP="004307F3">
      <w:pPr>
        <w:spacing w:after="0" w:line="240" w:lineRule="auto"/>
        <w:rPr>
          <w:rFonts w:ascii="Times New Roman" w:hAnsi="Times New Roman" w:cs="Times New Roman"/>
          <w:sz w:val="24"/>
          <w:szCs w:val="24"/>
        </w:rPr>
      </w:pPr>
    </w:p>
    <w:p w:rsidR="004307F3" w:rsidRDefault="004307F3" w:rsidP="004307F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D81BC9">
        <w:rPr>
          <w:rFonts w:ascii="Times New Roman" w:hAnsi="Times New Roman" w:cs="Times New Roman"/>
          <w:sz w:val="24"/>
          <w:szCs w:val="24"/>
        </w:rPr>
        <w:t>11</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.202</w:t>
      </w:r>
      <w:r>
        <w:rPr>
          <w:rFonts w:ascii="Times New Roman" w:hAnsi="Times New Roman" w:cs="Times New Roman"/>
          <w:sz w:val="24"/>
          <w:szCs w:val="24"/>
        </w:rPr>
        <w:t>0</w:t>
      </w:r>
    </w:p>
    <w:p w:rsidR="00D81BC9" w:rsidRDefault="00D81BC9" w:rsidP="004307F3">
      <w:pPr>
        <w:spacing w:after="0" w:line="240" w:lineRule="auto"/>
        <w:rPr>
          <w:rFonts w:ascii="Times New Roman" w:hAnsi="Times New Roman" w:cs="Times New Roman"/>
          <w:sz w:val="24"/>
          <w:szCs w:val="24"/>
        </w:rPr>
      </w:pPr>
    </w:p>
    <w:p w:rsidR="00D81BC9" w:rsidRPr="001273F8" w:rsidRDefault="00D81BC9" w:rsidP="00D81BC9">
      <w:pPr>
        <w:spacing w:after="0"/>
        <w:ind w:firstLine="567"/>
        <w:jc w:val="both"/>
        <w:rPr>
          <w:rFonts w:ascii="Times New Roman" w:hAnsi="Times New Roman" w:cs="Times New Roman"/>
          <w:sz w:val="24"/>
          <w:szCs w:val="24"/>
        </w:rPr>
      </w:pPr>
      <w:r w:rsidRPr="001273F8">
        <w:rPr>
          <w:rFonts w:ascii="Times New Roman" w:hAnsi="Times New Roman" w:cs="Times New Roman"/>
          <w:b/>
          <w:sz w:val="24"/>
          <w:szCs w:val="24"/>
        </w:rPr>
        <w:t xml:space="preserve">Решили: </w:t>
      </w:r>
      <w:r w:rsidRPr="001273F8">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399" w:type="dxa"/>
        <w:tblInd w:w="91" w:type="dxa"/>
        <w:tblLook w:val="04A0"/>
      </w:tblPr>
      <w:tblGrid>
        <w:gridCol w:w="7247"/>
        <w:gridCol w:w="736"/>
        <w:gridCol w:w="1416"/>
      </w:tblGrid>
      <w:tr w:rsidR="00D81BC9" w:rsidRPr="001273F8" w:rsidTr="00545D2E">
        <w:trPr>
          <w:trHeight w:val="735"/>
        </w:trPr>
        <w:tc>
          <w:tcPr>
            <w:tcW w:w="7247" w:type="dxa"/>
            <w:hideMark/>
          </w:tcPr>
          <w:p w:rsidR="00D81BC9" w:rsidRPr="001273F8" w:rsidRDefault="00D81BC9" w:rsidP="00545D2E">
            <w:pPr>
              <w:spacing w:after="0"/>
              <w:rPr>
                <w:rFonts w:ascii="Times New Roman" w:eastAsia="Times New Roman" w:hAnsi="Times New Roman" w:cs="Times New Roman"/>
                <w:color w:val="000000"/>
                <w:sz w:val="24"/>
                <w:szCs w:val="24"/>
                <w:lang w:eastAsia="en-US"/>
              </w:rPr>
            </w:pPr>
            <w:r w:rsidRPr="001273F8">
              <w:rPr>
                <w:rFonts w:ascii="Times New Roman" w:eastAsia="Times New Roman" w:hAnsi="Times New Roman" w:cs="Times New Roman"/>
                <w:color w:val="000000"/>
                <w:sz w:val="24"/>
                <w:szCs w:val="24"/>
                <w:lang w:eastAsia="en-US"/>
              </w:rPr>
              <w:t>ОБЩЕСТВО С ОГРАНИЧЕННОЙ ОТВЕТСТВЕННОСТЬЮ "АВИАТЕХ"</w:t>
            </w:r>
          </w:p>
        </w:tc>
        <w:tc>
          <w:tcPr>
            <w:tcW w:w="736" w:type="dxa"/>
            <w:noWrap/>
            <w:hideMark/>
          </w:tcPr>
          <w:p w:rsidR="00D81BC9" w:rsidRPr="001273F8" w:rsidRDefault="00D81BC9" w:rsidP="00545D2E">
            <w:pPr>
              <w:spacing w:after="0"/>
              <w:rPr>
                <w:rFonts w:ascii="Times New Roman" w:eastAsia="Times New Roman" w:hAnsi="Times New Roman" w:cs="Times New Roman"/>
                <w:color w:val="000000"/>
                <w:sz w:val="24"/>
                <w:szCs w:val="24"/>
                <w:lang w:eastAsia="en-US"/>
              </w:rPr>
            </w:pPr>
            <w:r w:rsidRPr="001273F8">
              <w:rPr>
                <w:rFonts w:ascii="Times New Roman" w:eastAsia="Times New Roman" w:hAnsi="Times New Roman" w:cs="Times New Roman"/>
                <w:color w:val="000000"/>
                <w:sz w:val="24"/>
                <w:szCs w:val="24"/>
                <w:lang w:eastAsia="en-US"/>
              </w:rPr>
              <w:t>ИНН</w:t>
            </w:r>
          </w:p>
        </w:tc>
        <w:tc>
          <w:tcPr>
            <w:tcW w:w="1416" w:type="dxa"/>
            <w:noWrap/>
            <w:hideMark/>
          </w:tcPr>
          <w:p w:rsidR="00D81BC9" w:rsidRPr="001273F8" w:rsidRDefault="00D81BC9" w:rsidP="00545D2E">
            <w:pPr>
              <w:spacing w:after="0"/>
              <w:rPr>
                <w:rFonts w:ascii="Times New Roman" w:eastAsia="Times New Roman" w:hAnsi="Times New Roman" w:cs="Times New Roman"/>
                <w:color w:val="000000"/>
                <w:sz w:val="24"/>
                <w:szCs w:val="24"/>
                <w:lang w:eastAsia="en-US"/>
              </w:rPr>
            </w:pPr>
            <w:r w:rsidRPr="001273F8">
              <w:rPr>
                <w:rFonts w:ascii="Times New Roman" w:eastAsia="Times New Roman" w:hAnsi="Times New Roman" w:cs="Times New Roman"/>
                <w:color w:val="000000"/>
                <w:sz w:val="24"/>
                <w:szCs w:val="24"/>
                <w:lang w:eastAsia="en-US"/>
              </w:rPr>
              <w:t>6449972570</w:t>
            </w:r>
          </w:p>
        </w:tc>
      </w:tr>
    </w:tbl>
    <w:p w:rsidR="00D81BC9" w:rsidRDefault="00D81BC9" w:rsidP="004307F3">
      <w:pPr>
        <w:spacing w:after="0" w:line="240" w:lineRule="auto"/>
        <w:rPr>
          <w:rFonts w:ascii="Times New Roman" w:hAnsi="Times New Roman" w:cs="Times New Roman"/>
          <w:sz w:val="24"/>
          <w:szCs w:val="24"/>
        </w:rPr>
      </w:pPr>
    </w:p>
    <w:p w:rsidR="004307F3" w:rsidRDefault="004307F3" w:rsidP="004307F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35914">
        <w:rPr>
          <w:rFonts w:ascii="Times New Roman" w:hAnsi="Times New Roman" w:cs="Times New Roman"/>
          <w:sz w:val="24"/>
          <w:szCs w:val="24"/>
        </w:rPr>
        <w:t>25</w:t>
      </w:r>
      <w:r w:rsidRPr="008B4CAC">
        <w:rPr>
          <w:rFonts w:ascii="Times New Roman" w:hAnsi="Times New Roman" w:cs="Times New Roman"/>
          <w:sz w:val="24"/>
          <w:szCs w:val="24"/>
        </w:rPr>
        <w:t>.</w:t>
      </w:r>
      <w:r>
        <w:rPr>
          <w:rFonts w:ascii="Times New Roman" w:hAnsi="Times New Roman" w:cs="Times New Roman"/>
          <w:sz w:val="24"/>
          <w:szCs w:val="24"/>
        </w:rPr>
        <w:t>1</w:t>
      </w:r>
      <w:r w:rsidR="00E35914">
        <w:rPr>
          <w:rFonts w:ascii="Times New Roman" w:hAnsi="Times New Roman" w:cs="Times New Roman"/>
          <w:sz w:val="24"/>
          <w:szCs w:val="24"/>
        </w:rPr>
        <w:t>1</w:t>
      </w:r>
      <w:r w:rsidRPr="008B4CAC">
        <w:rPr>
          <w:rFonts w:ascii="Times New Roman" w:hAnsi="Times New Roman" w:cs="Times New Roman"/>
          <w:sz w:val="24"/>
          <w:szCs w:val="24"/>
        </w:rPr>
        <w:t>.202</w:t>
      </w:r>
      <w:r>
        <w:rPr>
          <w:rFonts w:ascii="Times New Roman" w:hAnsi="Times New Roman" w:cs="Times New Roman"/>
          <w:sz w:val="24"/>
          <w:szCs w:val="24"/>
        </w:rPr>
        <w:t>0</w:t>
      </w:r>
    </w:p>
    <w:p w:rsidR="00E35914" w:rsidRDefault="00E35914" w:rsidP="004307F3">
      <w:pPr>
        <w:spacing w:after="0" w:line="240" w:lineRule="auto"/>
        <w:rPr>
          <w:rFonts w:ascii="Times New Roman" w:hAnsi="Times New Roman" w:cs="Times New Roman"/>
          <w:sz w:val="24"/>
          <w:szCs w:val="24"/>
        </w:rPr>
      </w:pPr>
    </w:p>
    <w:p w:rsidR="00E35914" w:rsidRPr="0087441C" w:rsidRDefault="00E35914" w:rsidP="00E35914">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E35914" w:rsidRPr="00E35914" w:rsidRDefault="00E35914" w:rsidP="00E35914">
      <w:pPr>
        <w:ind w:left="417"/>
        <w:jc w:val="both"/>
        <w:rPr>
          <w:rFonts w:ascii="Times New Roman" w:hAnsi="Times New Roman"/>
          <w:sz w:val="24"/>
          <w:szCs w:val="24"/>
        </w:rPr>
      </w:pPr>
      <w:r w:rsidRPr="00E35914">
        <w:rPr>
          <w:rFonts w:ascii="Times New Roman" w:hAnsi="Times New Roman"/>
          <w:sz w:val="24"/>
          <w:szCs w:val="24"/>
        </w:rPr>
        <w:t xml:space="preserve">Общество с ограниченной ответственностью «ГЕОСТРОЙ» ИНН 7724643432 </w:t>
      </w:r>
    </w:p>
    <w:p w:rsidR="00E35914" w:rsidRDefault="00E35914" w:rsidP="004307F3">
      <w:pPr>
        <w:spacing w:after="0" w:line="240" w:lineRule="auto"/>
        <w:rPr>
          <w:rFonts w:ascii="Times New Roman" w:hAnsi="Times New Roman" w:cs="Times New Roman"/>
          <w:sz w:val="24"/>
          <w:szCs w:val="24"/>
        </w:rPr>
      </w:pPr>
    </w:p>
    <w:p w:rsidR="004307F3" w:rsidRDefault="004307F3" w:rsidP="004307F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311B46">
        <w:rPr>
          <w:rFonts w:ascii="Times New Roman" w:hAnsi="Times New Roman" w:cs="Times New Roman"/>
          <w:sz w:val="24"/>
          <w:szCs w:val="24"/>
        </w:rPr>
        <w:t>08</w:t>
      </w:r>
      <w:r w:rsidRPr="008B4CAC">
        <w:rPr>
          <w:rFonts w:ascii="Times New Roman" w:hAnsi="Times New Roman" w:cs="Times New Roman"/>
          <w:sz w:val="24"/>
          <w:szCs w:val="24"/>
        </w:rPr>
        <w:t>.</w:t>
      </w:r>
      <w:r>
        <w:rPr>
          <w:rFonts w:ascii="Times New Roman" w:hAnsi="Times New Roman" w:cs="Times New Roman"/>
          <w:sz w:val="24"/>
          <w:szCs w:val="24"/>
        </w:rPr>
        <w:t>1</w:t>
      </w:r>
      <w:r w:rsidR="00311B46">
        <w:rPr>
          <w:rFonts w:ascii="Times New Roman" w:hAnsi="Times New Roman" w:cs="Times New Roman"/>
          <w:sz w:val="24"/>
          <w:szCs w:val="24"/>
        </w:rPr>
        <w:t>0</w:t>
      </w:r>
      <w:r w:rsidRPr="008B4CAC">
        <w:rPr>
          <w:rFonts w:ascii="Times New Roman" w:hAnsi="Times New Roman" w:cs="Times New Roman"/>
          <w:sz w:val="24"/>
          <w:szCs w:val="24"/>
        </w:rPr>
        <w:t>.202</w:t>
      </w:r>
      <w:r>
        <w:rPr>
          <w:rFonts w:ascii="Times New Roman" w:hAnsi="Times New Roman" w:cs="Times New Roman"/>
          <w:sz w:val="24"/>
          <w:szCs w:val="24"/>
        </w:rPr>
        <w:t>0</w:t>
      </w:r>
    </w:p>
    <w:p w:rsidR="00311B46" w:rsidRDefault="00311B46" w:rsidP="004307F3">
      <w:pPr>
        <w:spacing w:after="0" w:line="240" w:lineRule="auto"/>
        <w:rPr>
          <w:rFonts w:ascii="Times New Roman" w:hAnsi="Times New Roman" w:cs="Times New Roman"/>
          <w:sz w:val="24"/>
          <w:szCs w:val="24"/>
        </w:rPr>
      </w:pPr>
    </w:p>
    <w:p w:rsidR="00311B46" w:rsidRPr="00585077" w:rsidRDefault="00311B46" w:rsidP="00311B46">
      <w:pPr>
        <w:spacing w:after="0"/>
        <w:ind w:firstLine="567"/>
        <w:jc w:val="both"/>
        <w:rPr>
          <w:rFonts w:ascii="Times New Roman" w:hAnsi="Times New Roman" w:cs="Times New Roman"/>
          <w:sz w:val="24"/>
          <w:szCs w:val="24"/>
        </w:rPr>
      </w:pPr>
      <w:r w:rsidRPr="00585077">
        <w:rPr>
          <w:rFonts w:ascii="Times New Roman" w:hAnsi="Times New Roman" w:cs="Times New Roman"/>
          <w:b/>
          <w:sz w:val="24"/>
          <w:szCs w:val="24"/>
        </w:rPr>
        <w:t xml:space="preserve">Решили: </w:t>
      </w:r>
      <w:r w:rsidRPr="00585077">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311B46" w:rsidRPr="00585077" w:rsidTr="00311B46">
        <w:trPr>
          <w:trHeight w:val="390"/>
        </w:trPr>
        <w:tc>
          <w:tcPr>
            <w:tcW w:w="7331" w:type="dxa"/>
            <w:tcBorders>
              <w:top w:val="nil"/>
              <w:left w:val="nil"/>
              <w:bottom w:val="nil"/>
              <w:right w:val="nil"/>
            </w:tcBorders>
            <w:shd w:val="clear" w:color="auto" w:fill="auto"/>
            <w:hideMark/>
          </w:tcPr>
          <w:p w:rsidR="00311B46" w:rsidRPr="00585077" w:rsidRDefault="00311B46" w:rsidP="00545D2E">
            <w:pPr>
              <w:spacing w:after="0"/>
              <w:rPr>
                <w:rFonts w:ascii="Times New Roman" w:eastAsia="Times New Roman" w:hAnsi="Times New Roman" w:cs="Times New Roman"/>
                <w:color w:val="000000"/>
                <w:sz w:val="24"/>
                <w:szCs w:val="24"/>
              </w:rPr>
            </w:pPr>
            <w:r w:rsidRPr="00585077">
              <w:rPr>
                <w:rFonts w:ascii="Times New Roman" w:eastAsia="Times New Roman" w:hAnsi="Times New Roman" w:cs="Times New Roman"/>
                <w:color w:val="000000"/>
                <w:sz w:val="24"/>
                <w:szCs w:val="24"/>
              </w:rPr>
              <w:t>ОБЩЕСТВО С ОГРАНИЧЕННОЙ ОТВЕТСТВЕННОСТЬЮ "ГРАНДИНВЕСТ"</w:t>
            </w:r>
          </w:p>
        </w:tc>
        <w:tc>
          <w:tcPr>
            <w:tcW w:w="736" w:type="dxa"/>
            <w:tcBorders>
              <w:top w:val="nil"/>
              <w:left w:val="nil"/>
              <w:bottom w:val="nil"/>
              <w:right w:val="nil"/>
            </w:tcBorders>
            <w:shd w:val="clear" w:color="auto" w:fill="auto"/>
            <w:noWrap/>
            <w:hideMark/>
          </w:tcPr>
          <w:p w:rsidR="00311B46" w:rsidRPr="00585077" w:rsidRDefault="00311B46" w:rsidP="00545D2E">
            <w:pPr>
              <w:spacing w:after="0"/>
              <w:rPr>
                <w:rFonts w:ascii="Times New Roman" w:eastAsia="Times New Roman" w:hAnsi="Times New Roman" w:cs="Times New Roman"/>
                <w:color w:val="000000"/>
                <w:sz w:val="24"/>
                <w:szCs w:val="24"/>
              </w:rPr>
            </w:pPr>
            <w:r w:rsidRPr="00585077">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311B46" w:rsidRPr="00585077" w:rsidRDefault="00311B46" w:rsidP="00545D2E">
            <w:pPr>
              <w:spacing w:after="0"/>
              <w:rPr>
                <w:rFonts w:ascii="Times New Roman" w:eastAsia="Times New Roman" w:hAnsi="Times New Roman" w:cs="Times New Roman"/>
                <w:color w:val="000000"/>
                <w:sz w:val="24"/>
                <w:szCs w:val="24"/>
              </w:rPr>
            </w:pPr>
            <w:r w:rsidRPr="00585077">
              <w:rPr>
                <w:rFonts w:ascii="Times New Roman" w:eastAsia="Times New Roman" w:hAnsi="Times New Roman" w:cs="Times New Roman"/>
                <w:color w:val="000000"/>
                <w:sz w:val="24"/>
                <w:szCs w:val="24"/>
              </w:rPr>
              <w:t>3917042663</w:t>
            </w:r>
          </w:p>
        </w:tc>
      </w:tr>
    </w:tbl>
    <w:p w:rsidR="00311B46" w:rsidRDefault="00311B46" w:rsidP="004307F3">
      <w:pPr>
        <w:spacing w:after="0" w:line="240" w:lineRule="auto"/>
        <w:rPr>
          <w:rFonts w:ascii="Times New Roman" w:hAnsi="Times New Roman" w:cs="Times New Roman"/>
          <w:sz w:val="24"/>
          <w:szCs w:val="24"/>
        </w:rPr>
      </w:pPr>
    </w:p>
    <w:p w:rsidR="004307F3" w:rsidRDefault="004307F3" w:rsidP="004307F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311B46">
        <w:rPr>
          <w:rFonts w:ascii="Times New Roman" w:hAnsi="Times New Roman" w:cs="Times New Roman"/>
          <w:sz w:val="24"/>
          <w:szCs w:val="24"/>
        </w:rPr>
        <w:t>05</w:t>
      </w:r>
      <w:r w:rsidRPr="008B4CAC">
        <w:rPr>
          <w:rFonts w:ascii="Times New Roman" w:hAnsi="Times New Roman" w:cs="Times New Roman"/>
          <w:sz w:val="24"/>
          <w:szCs w:val="24"/>
        </w:rPr>
        <w:t>.</w:t>
      </w:r>
      <w:r>
        <w:rPr>
          <w:rFonts w:ascii="Times New Roman" w:hAnsi="Times New Roman" w:cs="Times New Roman"/>
          <w:sz w:val="24"/>
          <w:szCs w:val="24"/>
        </w:rPr>
        <w:t>1</w:t>
      </w:r>
      <w:r w:rsidR="00311B46">
        <w:rPr>
          <w:rFonts w:ascii="Times New Roman" w:hAnsi="Times New Roman" w:cs="Times New Roman"/>
          <w:sz w:val="24"/>
          <w:szCs w:val="24"/>
        </w:rPr>
        <w:t>0</w:t>
      </w:r>
      <w:r w:rsidRPr="008B4CAC">
        <w:rPr>
          <w:rFonts w:ascii="Times New Roman" w:hAnsi="Times New Roman" w:cs="Times New Roman"/>
          <w:sz w:val="24"/>
          <w:szCs w:val="24"/>
        </w:rPr>
        <w:t>.202</w:t>
      </w:r>
      <w:r>
        <w:rPr>
          <w:rFonts w:ascii="Times New Roman" w:hAnsi="Times New Roman" w:cs="Times New Roman"/>
          <w:sz w:val="24"/>
          <w:szCs w:val="24"/>
        </w:rPr>
        <w:t>0</w:t>
      </w:r>
    </w:p>
    <w:p w:rsidR="00311B46" w:rsidRDefault="00311B46" w:rsidP="004307F3">
      <w:pPr>
        <w:spacing w:after="0" w:line="240" w:lineRule="auto"/>
        <w:rPr>
          <w:rFonts w:ascii="Times New Roman" w:hAnsi="Times New Roman" w:cs="Times New Roman"/>
          <w:sz w:val="24"/>
          <w:szCs w:val="24"/>
        </w:rPr>
      </w:pPr>
    </w:p>
    <w:p w:rsidR="00311B46" w:rsidRPr="0087441C" w:rsidRDefault="00311B46" w:rsidP="00311B46">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311B46" w:rsidRPr="00311B46" w:rsidRDefault="00311B46" w:rsidP="00311B46">
      <w:pPr>
        <w:ind w:left="417"/>
        <w:jc w:val="both"/>
        <w:rPr>
          <w:rFonts w:ascii="Times New Roman" w:hAnsi="Times New Roman"/>
          <w:sz w:val="24"/>
          <w:szCs w:val="24"/>
        </w:rPr>
      </w:pPr>
      <w:r w:rsidRPr="00311B46">
        <w:rPr>
          <w:rFonts w:ascii="Times New Roman" w:hAnsi="Times New Roman"/>
          <w:sz w:val="24"/>
          <w:szCs w:val="24"/>
        </w:rPr>
        <w:t xml:space="preserve">Общество с ограниченной ответственностью «ГСС-АЛТАЙ» ИНН 2208020225 </w:t>
      </w:r>
    </w:p>
    <w:p w:rsidR="00311B46" w:rsidRDefault="00311B46" w:rsidP="004307F3">
      <w:pPr>
        <w:spacing w:after="0" w:line="240" w:lineRule="auto"/>
        <w:rPr>
          <w:rFonts w:ascii="Times New Roman" w:hAnsi="Times New Roman" w:cs="Times New Roman"/>
          <w:sz w:val="24"/>
          <w:szCs w:val="24"/>
        </w:rPr>
      </w:pPr>
    </w:p>
    <w:p w:rsidR="00311B46" w:rsidRDefault="00311B46" w:rsidP="00311B46">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01</w:t>
      </w:r>
      <w:r w:rsidRPr="008B4CAC">
        <w:rPr>
          <w:rFonts w:ascii="Times New Roman" w:hAnsi="Times New Roman" w:cs="Times New Roman"/>
          <w:sz w:val="24"/>
          <w:szCs w:val="24"/>
        </w:rPr>
        <w:t>.</w:t>
      </w:r>
      <w:r>
        <w:rPr>
          <w:rFonts w:ascii="Times New Roman" w:hAnsi="Times New Roman" w:cs="Times New Roman"/>
          <w:sz w:val="24"/>
          <w:szCs w:val="24"/>
        </w:rPr>
        <w:t>10</w:t>
      </w:r>
      <w:r w:rsidRPr="008B4CAC">
        <w:rPr>
          <w:rFonts w:ascii="Times New Roman" w:hAnsi="Times New Roman" w:cs="Times New Roman"/>
          <w:sz w:val="24"/>
          <w:szCs w:val="24"/>
        </w:rPr>
        <w:t>.202</w:t>
      </w:r>
      <w:r>
        <w:rPr>
          <w:rFonts w:ascii="Times New Roman" w:hAnsi="Times New Roman" w:cs="Times New Roman"/>
          <w:sz w:val="24"/>
          <w:szCs w:val="24"/>
        </w:rPr>
        <w:t>0</w:t>
      </w:r>
    </w:p>
    <w:p w:rsidR="00311B46" w:rsidRDefault="00311B46" w:rsidP="00311B46">
      <w:pPr>
        <w:spacing w:after="0" w:line="240" w:lineRule="auto"/>
        <w:rPr>
          <w:rFonts w:ascii="Times New Roman" w:hAnsi="Times New Roman" w:cs="Times New Roman"/>
          <w:sz w:val="24"/>
          <w:szCs w:val="24"/>
        </w:rPr>
      </w:pPr>
    </w:p>
    <w:p w:rsidR="00311B46" w:rsidRPr="002D493D" w:rsidRDefault="00311B46" w:rsidP="00311B46">
      <w:pPr>
        <w:spacing w:after="0"/>
        <w:ind w:firstLine="567"/>
        <w:jc w:val="both"/>
        <w:rPr>
          <w:rFonts w:ascii="Times New Roman" w:hAnsi="Times New Roman" w:cs="Times New Roman"/>
          <w:sz w:val="24"/>
          <w:szCs w:val="24"/>
        </w:rPr>
      </w:pPr>
      <w:r w:rsidRPr="002D493D">
        <w:rPr>
          <w:rFonts w:ascii="Times New Roman" w:hAnsi="Times New Roman" w:cs="Times New Roman"/>
          <w:b/>
          <w:sz w:val="24"/>
          <w:szCs w:val="24"/>
        </w:rPr>
        <w:t xml:space="preserve">Решили: </w:t>
      </w:r>
      <w:r w:rsidRPr="002D493D">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311B46" w:rsidRPr="002D493D" w:rsidTr="00311B46">
        <w:trPr>
          <w:trHeight w:val="630"/>
        </w:trPr>
        <w:tc>
          <w:tcPr>
            <w:tcW w:w="7331" w:type="dxa"/>
            <w:tcBorders>
              <w:top w:val="nil"/>
              <w:left w:val="nil"/>
              <w:bottom w:val="nil"/>
              <w:right w:val="nil"/>
            </w:tcBorders>
            <w:shd w:val="clear" w:color="auto" w:fill="auto"/>
            <w:hideMark/>
          </w:tcPr>
          <w:p w:rsidR="00311B46" w:rsidRPr="002D493D" w:rsidRDefault="00311B46" w:rsidP="00545D2E">
            <w:pPr>
              <w:spacing w:after="0"/>
              <w:rPr>
                <w:rFonts w:ascii="Times New Roman" w:eastAsia="Times New Roman" w:hAnsi="Times New Roman" w:cs="Times New Roman"/>
                <w:color w:val="000000"/>
                <w:sz w:val="24"/>
                <w:szCs w:val="24"/>
              </w:rPr>
            </w:pPr>
            <w:r w:rsidRPr="002D493D">
              <w:rPr>
                <w:rFonts w:ascii="Times New Roman" w:eastAsia="Times New Roman" w:hAnsi="Times New Roman" w:cs="Times New Roman"/>
                <w:color w:val="000000"/>
                <w:sz w:val="24"/>
                <w:szCs w:val="24"/>
              </w:rPr>
              <w:t>ОБЩЕСТВО С ОГРАНИЧЕННОЙ ОТВЕТСТВЕННОСТЬЮ "ПОМОРЬЕСТРОЙ"</w:t>
            </w:r>
          </w:p>
        </w:tc>
        <w:tc>
          <w:tcPr>
            <w:tcW w:w="736" w:type="dxa"/>
            <w:tcBorders>
              <w:top w:val="nil"/>
              <w:left w:val="nil"/>
              <w:bottom w:val="nil"/>
              <w:right w:val="nil"/>
            </w:tcBorders>
            <w:shd w:val="clear" w:color="auto" w:fill="auto"/>
            <w:noWrap/>
            <w:hideMark/>
          </w:tcPr>
          <w:p w:rsidR="00311B46" w:rsidRPr="002D493D" w:rsidRDefault="00311B46" w:rsidP="00545D2E">
            <w:pPr>
              <w:spacing w:after="0"/>
              <w:rPr>
                <w:rFonts w:ascii="Times New Roman" w:eastAsia="Times New Roman" w:hAnsi="Times New Roman" w:cs="Times New Roman"/>
                <w:color w:val="000000"/>
                <w:sz w:val="24"/>
                <w:szCs w:val="24"/>
              </w:rPr>
            </w:pPr>
            <w:r w:rsidRPr="002D493D">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311B46" w:rsidRPr="002D493D" w:rsidRDefault="00311B46" w:rsidP="00545D2E">
            <w:pPr>
              <w:spacing w:after="0"/>
              <w:rPr>
                <w:rFonts w:ascii="Times New Roman" w:eastAsia="Times New Roman" w:hAnsi="Times New Roman" w:cs="Times New Roman"/>
                <w:color w:val="000000"/>
                <w:sz w:val="24"/>
                <w:szCs w:val="24"/>
              </w:rPr>
            </w:pPr>
            <w:r w:rsidRPr="002D493D">
              <w:rPr>
                <w:rFonts w:ascii="Times New Roman" w:eastAsia="Times New Roman" w:hAnsi="Times New Roman" w:cs="Times New Roman"/>
                <w:color w:val="000000"/>
                <w:sz w:val="24"/>
                <w:szCs w:val="24"/>
              </w:rPr>
              <w:t>2902069011</w:t>
            </w:r>
          </w:p>
        </w:tc>
      </w:tr>
    </w:tbl>
    <w:p w:rsidR="00311B46" w:rsidRDefault="00311B46" w:rsidP="00311B46">
      <w:pPr>
        <w:spacing w:after="0" w:line="240" w:lineRule="auto"/>
        <w:rPr>
          <w:rFonts w:ascii="Times New Roman" w:hAnsi="Times New Roman" w:cs="Times New Roman"/>
          <w:sz w:val="24"/>
          <w:szCs w:val="24"/>
        </w:rPr>
      </w:pPr>
    </w:p>
    <w:p w:rsidR="00311B46" w:rsidRDefault="00311B46" w:rsidP="00311B46">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9559F8">
        <w:rPr>
          <w:rFonts w:ascii="Times New Roman" w:hAnsi="Times New Roman" w:cs="Times New Roman"/>
          <w:sz w:val="24"/>
          <w:szCs w:val="24"/>
        </w:rPr>
        <w:t>23</w:t>
      </w:r>
      <w:r w:rsidRPr="008B4CAC">
        <w:rPr>
          <w:rFonts w:ascii="Times New Roman" w:hAnsi="Times New Roman" w:cs="Times New Roman"/>
          <w:sz w:val="24"/>
          <w:szCs w:val="24"/>
        </w:rPr>
        <w:t>.</w:t>
      </w:r>
      <w:r w:rsidR="009559F8">
        <w:rPr>
          <w:rFonts w:ascii="Times New Roman" w:hAnsi="Times New Roman" w:cs="Times New Roman"/>
          <w:sz w:val="24"/>
          <w:szCs w:val="24"/>
        </w:rPr>
        <w:t>09</w:t>
      </w:r>
      <w:r w:rsidRPr="008B4CAC">
        <w:rPr>
          <w:rFonts w:ascii="Times New Roman" w:hAnsi="Times New Roman" w:cs="Times New Roman"/>
          <w:sz w:val="24"/>
          <w:szCs w:val="24"/>
        </w:rPr>
        <w:t>.202</w:t>
      </w:r>
      <w:r>
        <w:rPr>
          <w:rFonts w:ascii="Times New Roman" w:hAnsi="Times New Roman" w:cs="Times New Roman"/>
          <w:sz w:val="24"/>
          <w:szCs w:val="24"/>
        </w:rPr>
        <w:t>0</w:t>
      </w:r>
    </w:p>
    <w:p w:rsidR="009559F8" w:rsidRDefault="009559F8" w:rsidP="00311B46">
      <w:pPr>
        <w:spacing w:after="0" w:line="240" w:lineRule="auto"/>
        <w:rPr>
          <w:rFonts w:ascii="Times New Roman" w:hAnsi="Times New Roman" w:cs="Times New Roman"/>
          <w:sz w:val="24"/>
          <w:szCs w:val="24"/>
        </w:rPr>
      </w:pPr>
    </w:p>
    <w:p w:rsidR="009559F8" w:rsidRPr="000B5EA3" w:rsidRDefault="009559F8" w:rsidP="009559F8">
      <w:pPr>
        <w:spacing w:after="0"/>
        <w:ind w:firstLine="567"/>
        <w:jc w:val="both"/>
        <w:rPr>
          <w:rFonts w:ascii="Times New Roman" w:hAnsi="Times New Roman" w:cs="Times New Roman"/>
          <w:sz w:val="24"/>
          <w:szCs w:val="24"/>
        </w:rPr>
      </w:pPr>
      <w:r w:rsidRPr="000B5EA3">
        <w:rPr>
          <w:rFonts w:ascii="Times New Roman" w:hAnsi="Times New Roman" w:cs="Times New Roman"/>
          <w:b/>
          <w:sz w:val="24"/>
          <w:szCs w:val="24"/>
        </w:rPr>
        <w:t xml:space="preserve">Решили: </w:t>
      </w:r>
      <w:r w:rsidRPr="000B5EA3">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9559F8" w:rsidRPr="000B5EA3" w:rsidTr="009559F8">
        <w:trPr>
          <w:trHeight w:val="450"/>
        </w:trPr>
        <w:tc>
          <w:tcPr>
            <w:tcW w:w="7331" w:type="dxa"/>
            <w:tcBorders>
              <w:top w:val="nil"/>
              <w:left w:val="nil"/>
              <w:bottom w:val="nil"/>
              <w:right w:val="nil"/>
            </w:tcBorders>
            <w:shd w:val="clear" w:color="auto" w:fill="auto"/>
            <w:hideMark/>
          </w:tcPr>
          <w:p w:rsidR="009559F8" w:rsidRPr="000B5EA3" w:rsidRDefault="009559F8" w:rsidP="00545D2E">
            <w:pPr>
              <w:spacing w:after="0"/>
              <w:ind w:left="-91"/>
              <w:rPr>
                <w:rFonts w:ascii="Times New Roman" w:eastAsia="Times New Roman" w:hAnsi="Times New Roman" w:cs="Times New Roman"/>
                <w:color w:val="000000"/>
                <w:sz w:val="24"/>
                <w:szCs w:val="24"/>
              </w:rPr>
            </w:pPr>
            <w:r w:rsidRPr="000B5EA3">
              <w:rPr>
                <w:rFonts w:ascii="Times New Roman" w:eastAsia="Times New Roman" w:hAnsi="Times New Roman" w:cs="Times New Roman"/>
                <w:color w:val="000000"/>
                <w:sz w:val="24"/>
                <w:szCs w:val="24"/>
              </w:rPr>
              <w:t>ОБЩЕСТВО С ОГРАНИЧЕННОЙ ОТВЕТСТВЕННОСТЬЮ "ГЕРМЕС"</w:t>
            </w:r>
          </w:p>
        </w:tc>
        <w:tc>
          <w:tcPr>
            <w:tcW w:w="736" w:type="dxa"/>
            <w:tcBorders>
              <w:top w:val="nil"/>
              <w:left w:val="nil"/>
              <w:bottom w:val="nil"/>
              <w:right w:val="nil"/>
            </w:tcBorders>
            <w:shd w:val="clear" w:color="auto" w:fill="auto"/>
            <w:noWrap/>
            <w:hideMark/>
          </w:tcPr>
          <w:p w:rsidR="009559F8" w:rsidRPr="000B5EA3" w:rsidRDefault="009559F8" w:rsidP="00545D2E">
            <w:pPr>
              <w:spacing w:after="0"/>
              <w:rPr>
                <w:rFonts w:ascii="Times New Roman" w:eastAsia="Times New Roman" w:hAnsi="Times New Roman" w:cs="Times New Roman"/>
                <w:color w:val="000000"/>
                <w:sz w:val="24"/>
                <w:szCs w:val="24"/>
              </w:rPr>
            </w:pPr>
            <w:r w:rsidRPr="000B5EA3">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9559F8" w:rsidRPr="000B5EA3" w:rsidRDefault="009559F8" w:rsidP="00545D2E">
            <w:pPr>
              <w:spacing w:after="0"/>
              <w:rPr>
                <w:rFonts w:ascii="Times New Roman" w:eastAsia="Times New Roman" w:hAnsi="Times New Roman" w:cs="Times New Roman"/>
                <w:color w:val="000000"/>
                <w:sz w:val="24"/>
                <w:szCs w:val="24"/>
              </w:rPr>
            </w:pPr>
            <w:r w:rsidRPr="000B5EA3">
              <w:rPr>
                <w:rFonts w:ascii="Times New Roman" w:eastAsia="Times New Roman" w:hAnsi="Times New Roman" w:cs="Times New Roman"/>
                <w:color w:val="000000"/>
                <w:sz w:val="24"/>
                <w:szCs w:val="24"/>
              </w:rPr>
              <w:t>2465319058</w:t>
            </w:r>
          </w:p>
        </w:tc>
      </w:tr>
    </w:tbl>
    <w:p w:rsidR="009559F8" w:rsidRDefault="009559F8" w:rsidP="00311B46">
      <w:pPr>
        <w:spacing w:after="0" w:line="240" w:lineRule="auto"/>
        <w:rPr>
          <w:rFonts w:ascii="Times New Roman" w:hAnsi="Times New Roman" w:cs="Times New Roman"/>
          <w:sz w:val="24"/>
          <w:szCs w:val="24"/>
        </w:rPr>
      </w:pPr>
    </w:p>
    <w:p w:rsidR="009559F8" w:rsidRDefault="009559F8" w:rsidP="009559F8">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490793">
        <w:rPr>
          <w:rFonts w:ascii="Times New Roman" w:hAnsi="Times New Roman" w:cs="Times New Roman"/>
          <w:sz w:val="24"/>
          <w:szCs w:val="24"/>
        </w:rPr>
        <w:t>18</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w:t>
      </w:r>
      <w:r>
        <w:rPr>
          <w:rFonts w:ascii="Times New Roman" w:hAnsi="Times New Roman" w:cs="Times New Roman"/>
          <w:sz w:val="24"/>
          <w:szCs w:val="24"/>
        </w:rPr>
        <w:t>0</w:t>
      </w:r>
    </w:p>
    <w:p w:rsidR="00490793" w:rsidRDefault="00490793" w:rsidP="009559F8">
      <w:pPr>
        <w:spacing w:after="0" w:line="240" w:lineRule="auto"/>
        <w:rPr>
          <w:rFonts w:ascii="Times New Roman" w:hAnsi="Times New Roman" w:cs="Times New Roman"/>
          <w:sz w:val="24"/>
          <w:szCs w:val="24"/>
        </w:rPr>
      </w:pPr>
    </w:p>
    <w:p w:rsidR="00490793" w:rsidRPr="0087441C" w:rsidRDefault="00490793" w:rsidP="00490793">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490793" w:rsidRPr="00490793" w:rsidRDefault="00490793" w:rsidP="00490793">
      <w:pPr>
        <w:spacing w:after="0"/>
        <w:ind w:left="417"/>
        <w:jc w:val="both"/>
        <w:rPr>
          <w:rFonts w:ascii="Times New Roman" w:hAnsi="Times New Roman"/>
          <w:sz w:val="24"/>
          <w:szCs w:val="24"/>
        </w:rPr>
      </w:pPr>
      <w:r w:rsidRPr="00490793">
        <w:rPr>
          <w:rFonts w:ascii="Times New Roman" w:hAnsi="Times New Roman"/>
          <w:sz w:val="24"/>
          <w:szCs w:val="24"/>
        </w:rPr>
        <w:t xml:space="preserve">Общество с ограниченной ответственностью «НИЖЕГОРОДСКАЯ МЕЛИОРАЦИЯ» ИНН 5262364928 </w:t>
      </w:r>
    </w:p>
    <w:p w:rsidR="00490793" w:rsidRDefault="00490793" w:rsidP="009559F8">
      <w:pPr>
        <w:spacing w:after="0" w:line="240" w:lineRule="auto"/>
        <w:rPr>
          <w:rFonts w:ascii="Times New Roman" w:hAnsi="Times New Roman" w:cs="Times New Roman"/>
          <w:sz w:val="24"/>
          <w:szCs w:val="24"/>
        </w:rPr>
      </w:pPr>
    </w:p>
    <w:p w:rsidR="009559F8" w:rsidRDefault="009559F8" w:rsidP="009559F8">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1B1899">
        <w:rPr>
          <w:rFonts w:ascii="Times New Roman" w:hAnsi="Times New Roman" w:cs="Times New Roman"/>
          <w:sz w:val="24"/>
          <w:szCs w:val="24"/>
        </w:rPr>
        <w:t>7</w:t>
      </w:r>
      <w:r w:rsidRPr="008B4CAC">
        <w:rPr>
          <w:rFonts w:ascii="Times New Roman" w:hAnsi="Times New Roman" w:cs="Times New Roman"/>
          <w:sz w:val="24"/>
          <w:szCs w:val="24"/>
        </w:rPr>
        <w:t>.</w:t>
      </w:r>
      <w:r>
        <w:rPr>
          <w:rFonts w:ascii="Times New Roman" w:hAnsi="Times New Roman" w:cs="Times New Roman"/>
          <w:sz w:val="24"/>
          <w:szCs w:val="24"/>
        </w:rPr>
        <w:t>0</w:t>
      </w:r>
      <w:r w:rsidR="001B1899">
        <w:rPr>
          <w:rFonts w:ascii="Times New Roman" w:hAnsi="Times New Roman" w:cs="Times New Roman"/>
          <w:sz w:val="24"/>
          <w:szCs w:val="24"/>
        </w:rPr>
        <w:t>8</w:t>
      </w:r>
      <w:r w:rsidRPr="008B4CAC">
        <w:rPr>
          <w:rFonts w:ascii="Times New Roman" w:hAnsi="Times New Roman" w:cs="Times New Roman"/>
          <w:sz w:val="24"/>
          <w:szCs w:val="24"/>
        </w:rPr>
        <w:t>.202</w:t>
      </w:r>
      <w:r>
        <w:rPr>
          <w:rFonts w:ascii="Times New Roman" w:hAnsi="Times New Roman" w:cs="Times New Roman"/>
          <w:sz w:val="24"/>
          <w:szCs w:val="24"/>
        </w:rPr>
        <w:t>0</w:t>
      </w:r>
    </w:p>
    <w:p w:rsidR="001B1899" w:rsidRDefault="001B1899" w:rsidP="009559F8">
      <w:pPr>
        <w:spacing w:after="0" w:line="240" w:lineRule="auto"/>
        <w:rPr>
          <w:rFonts w:ascii="Times New Roman" w:hAnsi="Times New Roman" w:cs="Times New Roman"/>
          <w:sz w:val="24"/>
          <w:szCs w:val="24"/>
        </w:rPr>
      </w:pPr>
    </w:p>
    <w:p w:rsidR="001B1899" w:rsidRPr="00377ADD" w:rsidRDefault="001B1899" w:rsidP="001B1899">
      <w:pPr>
        <w:spacing w:after="0"/>
        <w:ind w:firstLine="567"/>
        <w:jc w:val="both"/>
        <w:rPr>
          <w:rFonts w:ascii="Times New Roman" w:hAnsi="Times New Roman" w:cs="Times New Roman"/>
          <w:sz w:val="24"/>
          <w:szCs w:val="24"/>
        </w:rPr>
      </w:pPr>
      <w:r w:rsidRPr="00377ADD">
        <w:rPr>
          <w:rFonts w:ascii="Times New Roman" w:hAnsi="Times New Roman" w:cs="Times New Roman"/>
          <w:b/>
          <w:sz w:val="24"/>
          <w:szCs w:val="24"/>
        </w:rPr>
        <w:t xml:space="preserve">Решили: </w:t>
      </w:r>
      <w:r w:rsidRPr="00377ADD">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543" w:type="dxa"/>
        <w:tblInd w:w="91" w:type="dxa"/>
        <w:tblLook w:val="04A0"/>
      </w:tblPr>
      <w:tblGrid>
        <w:gridCol w:w="7367"/>
        <w:gridCol w:w="736"/>
        <w:gridCol w:w="1440"/>
      </w:tblGrid>
      <w:tr w:rsidR="001B1899" w:rsidRPr="00377ADD" w:rsidTr="001B1899">
        <w:trPr>
          <w:trHeight w:val="390"/>
        </w:trPr>
        <w:tc>
          <w:tcPr>
            <w:tcW w:w="7367" w:type="dxa"/>
            <w:tcBorders>
              <w:top w:val="nil"/>
              <w:left w:val="nil"/>
              <w:bottom w:val="nil"/>
              <w:right w:val="nil"/>
            </w:tcBorders>
            <w:shd w:val="clear" w:color="auto" w:fill="auto"/>
            <w:hideMark/>
          </w:tcPr>
          <w:p w:rsidR="001B1899" w:rsidRPr="00377ADD" w:rsidRDefault="001B1899" w:rsidP="00545D2E">
            <w:pPr>
              <w:spacing w:after="0"/>
              <w:rPr>
                <w:rFonts w:ascii="Times New Roman" w:eastAsia="Times New Roman" w:hAnsi="Times New Roman" w:cs="Times New Roman"/>
                <w:color w:val="000000"/>
                <w:sz w:val="24"/>
                <w:szCs w:val="24"/>
              </w:rPr>
            </w:pPr>
            <w:r w:rsidRPr="00377ADD">
              <w:rPr>
                <w:rFonts w:ascii="Times New Roman" w:eastAsia="Times New Roman" w:hAnsi="Times New Roman" w:cs="Times New Roman"/>
                <w:color w:val="000000"/>
                <w:sz w:val="24"/>
                <w:szCs w:val="24"/>
              </w:rPr>
              <w:t>ОБЩЕСТВО С ОГРАНИЧЕННОЙ ОТВЕТСТВЕННОСТЬЮ "УРАЛРЕМТОРГ"</w:t>
            </w:r>
          </w:p>
        </w:tc>
        <w:tc>
          <w:tcPr>
            <w:tcW w:w="736" w:type="dxa"/>
            <w:tcBorders>
              <w:top w:val="nil"/>
              <w:left w:val="nil"/>
              <w:bottom w:val="nil"/>
              <w:right w:val="nil"/>
            </w:tcBorders>
            <w:shd w:val="clear" w:color="auto" w:fill="auto"/>
            <w:noWrap/>
            <w:hideMark/>
          </w:tcPr>
          <w:p w:rsidR="001B1899" w:rsidRPr="00377ADD" w:rsidRDefault="001B1899" w:rsidP="00545D2E">
            <w:pPr>
              <w:spacing w:after="0"/>
              <w:rPr>
                <w:rFonts w:ascii="Times New Roman" w:eastAsia="Times New Roman" w:hAnsi="Times New Roman" w:cs="Times New Roman"/>
                <w:color w:val="000000"/>
                <w:sz w:val="24"/>
                <w:szCs w:val="24"/>
              </w:rPr>
            </w:pPr>
            <w:r w:rsidRPr="00377ADD">
              <w:rPr>
                <w:rFonts w:ascii="Times New Roman" w:eastAsia="Times New Roman" w:hAnsi="Times New Roman" w:cs="Times New Roman"/>
                <w:color w:val="000000"/>
                <w:sz w:val="24"/>
                <w:szCs w:val="24"/>
              </w:rPr>
              <w:t>ИНН</w:t>
            </w:r>
          </w:p>
        </w:tc>
        <w:tc>
          <w:tcPr>
            <w:tcW w:w="1440" w:type="dxa"/>
            <w:tcBorders>
              <w:top w:val="nil"/>
              <w:left w:val="nil"/>
              <w:bottom w:val="nil"/>
              <w:right w:val="nil"/>
            </w:tcBorders>
            <w:shd w:val="clear" w:color="auto" w:fill="auto"/>
            <w:noWrap/>
            <w:hideMark/>
          </w:tcPr>
          <w:p w:rsidR="001B1899" w:rsidRPr="00377ADD" w:rsidRDefault="001B1899" w:rsidP="00545D2E">
            <w:pPr>
              <w:spacing w:after="0"/>
              <w:rPr>
                <w:rFonts w:ascii="Times New Roman" w:eastAsia="Times New Roman" w:hAnsi="Times New Roman" w:cs="Times New Roman"/>
                <w:color w:val="000000"/>
                <w:sz w:val="24"/>
                <w:szCs w:val="24"/>
              </w:rPr>
            </w:pPr>
            <w:r w:rsidRPr="00377ADD">
              <w:rPr>
                <w:rFonts w:ascii="Times New Roman" w:eastAsia="Times New Roman" w:hAnsi="Times New Roman" w:cs="Times New Roman"/>
                <w:color w:val="000000"/>
                <w:sz w:val="24"/>
                <w:szCs w:val="24"/>
              </w:rPr>
              <w:t>6670423027</w:t>
            </w:r>
          </w:p>
        </w:tc>
      </w:tr>
    </w:tbl>
    <w:p w:rsidR="001B1899" w:rsidRDefault="001B1899" w:rsidP="009559F8">
      <w:pPr>
        <w:spacing w:after="0" w:line="240" w:lineRule="auto"/>
        <w:rPr>
          <w:rFonts w:ascii="Times New Roman" w:hAnsi="Times New Roman" w:cs="Times New Roman"/>
          <w:sz w:val="24"/>
          <w:szCs w:val="24"/>
        </w:rPr>
      </w:pPr>
    </w:p>
    <w:p w:rsidR="00A548F5" w:rsidRDefault="00A548F5" w:rsidP="00A548F5">
      <w:pPr>
        <w:spacing w:after="0" w:line="240" w:lineRule="auto"/>
        <w:rPr>
          <w:rFonts w:ascii="Times New Roman" w:hAnsi="Times New Roman" w:cs="Times New Roman"/>
          <w:sz w:val="24"/>
          <w:szCs w:val="24"/>
        </w:rPr>
      </w:pPr>
      <w:r>
        <w:rPr>
          <w:rFonts w:ascii="Times New Roman" w:hAnsi="Times New Roman" w:cs="Times New Roman"/>
          <w:sz w:val="24"/>
          <w:szCs w:val="24"/>
        </w:rPr>
        <w:t>Общее собрание</w:t>
      </w:r>
      <w:r w:rsidRPr="008B4CAC">
        <w:rPr>
          <w:rFonts w:ascii="Times New Roman" w:hAnsi="Times New Roman" w:cs="Times New Roman"/>
          <w:sz w:val="24"/>
          <w:szCs w:val="24"/>
        </w:rPr>
        <w:t xml:space="preserve"> от </w:t>
      </w:r>
      <w:r>
        <w:rPr>
          <w:rFonts w:ascii="Times New Roman" w:hAnsi="Times New Roman" w:cs="Times New Roman"/>
          <w:sz w:val="24"/>
          <w:szCs w:val="24"/>
        </w:rPr>
        <w:t>20</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w:t>
      </w:r>
      <w:r>
        <w:rPr>
          <w:rFonts w:ascii="Times New Roman" w:hAnsi="Times New Roman" w:cs="Times New Roman"/>
          <w:sz w:val="24"/>
          <w:szCs w:val="24"/>
        </w:rPr>
        <w:t>0</w:t>
      </w:r>
    </w:p>
    <w:p w:rsidR="00A548F5" w:rsidRDefault="00A548F5" w:rsidP="00A548F5">
      <w:pPr>
        <w:spacing w:after="0" w:line="240" w:lineRule="auto"/>
        <w:rPr>
          <w:rFonts w:ascii="Times New Roman" w:hAnsi="Times New Roman" w:cs="Times New Roman"/>
          <w:sz w:val="24"/>
          <w:szCs w:val="24"/>
        </w:rPr>
      </w:pPr>
    </w:p>
    <w:p w:rsidR="00A548F5" w:rsidRPr="00A548F5" w:rsidRDefault="00A548F5" w:rsidP="00A548F5">
      <w:pPr>
        <w:ind w:left="720"/>
        <w:contextualSpacing/>
        <w:jc w:val="both"/>
        <w:rPr>
          <w:rFonts w:ascii="Times New Roman" w:hAnsi="Times New Roman" w:cs="Times New Roman"/>
          <w:b/>
          <w:sz w:val="24"/>
          <w:szCs w:val="24"/>
          <w:lang w:eastAsia="zh-CN"/>
        </w:rPr>
      </w:pPr>
      <w:r w:rsidRPr="00A548F5">
        <w:rPr>
          <w:rFonts w:ascii="Times New Roman" w:hAnsi="Times New Roman" w:cs="Times New Roman"/>
          <w:b/>
          <w:sz w:val="24"/>
          <w:szCs w:val="24"/>
        </w:rPr>
        <w:t>Принято решение:</w:t>
      </w:r>
      <w:r w:rsidRPr="00A548F5">
        <w:rPr>
          <w:rFonts w:ascii="Times New Roman" w:hAnsi="Times New Roman" w:cs="Times New Roman"/>
          <w:sz w:val="24"/>
          <w:szCs w:val="24"/>
        </w:rPr>
        <w:t xml:space="preserve"> </w:t>
      </w:r>
    </w:p>
    <w:p w:rsidR="00A548F5" w:rsidRPr="00A548F5" w:rsidRDefault="00A548F5" w:rsidP="007660CF">
      <w:pPr>
        <w:pStyle w:val="a4"/>
        <w:widowControl w:val="0"/>
        <w:numPr>
          <w:ilvl w:val="0"/>
          <w:numId w:val="678"/>
        </w:numPr>
        <w:overflowPunct w:val="0"/>
        <w:adjustRightInd w:val="0"/>
        <w:spacing w:after="0" w:line="240" w:lineRule="auto"/>
        <w:jc w:val="both"/>
        <w:rPr>
          <w:rFonts w:ascii="Times New Roman" w:hAnsi="Times New Roman"/>
          <w:b/>
          <w:sz w:val="24"/>
          <w:szCs w:val="24"/>
          <w:lang w:eastAsia="zh-CN"/>
        </w:rPr>
      </w:pPr>
      <w:r w:rsidRPr="00A548F5">
        <w:rPr>
          <w:rFonts w:ascii="Times New Roman" w:hAnsi="Times New Roman"/>
          <w:sz w:val="24"/>
          <w:szCs w:val="24"/>
          <w:lang w:eastAsia="zh-CN"/>
        </w:rPr>
        <w:t xml:space="preserve">Использовать компенсационный фонд обеспечения договорных обязательств </w:t>
      </w:r>
      <w:r w:rsidRPr="00A548F5">
        <w:rPr>
          <w:rFonts w:ascii="Times New Roman" w:hAnsi="Times New Roman"/>
          <w:sz w:val="24"/>
          <w:szCs w:val="24"/>
        </w:rPr>
        <w:t xml:space="preserve">Ассоциации «Национальный альянс проектировщиков «ГлавПроект» </w:t>
      </w:r>
      <w:r w:rsidRPr="00A548F5">
        <w:rPr>
          <w:rFonts w:ascii="Times New Roman" w:hAnsi="Times New Roman"/>
          <w:sz w:val="24"/>
          <w:szCs w:val="24"/>
          <w:lang w:eastAsia="zh-CN"/>
        </w:rPr>
        <w:t>в целях предоставления займов членам саморегулируемой организации в соответствии с частью 17 статьи 3.3 Федерального закона от 29.12.2004 N 191-ФЗ "О введении в действие Градостроительного кодекса Российской Федерации".</w:t>
      </w:r>
    </w:p>
    <w:p w:rsidR="00A548F5" w:rsidRPr="00A548F5" w:rsidRDefault="00A548F5" w:rsidP="007660CF">
      <w:pPr>
        <w:numPr>
          <w:ilvl w:val="0"/>
          <w:numId w:val="678"/>
        </w:numPr>
        <w:spacing w:after="0" w:line="240" w:lineRule="auto"/>
        <w:contextualSpacing/>
        <w:jc w:val="both"/>
        <w:rPr>
          <w:rFonts w:ascii="Times New Roman" w:hAnsi="Times New Roman" w:cs="Times New Roman"/>
          <w:b/>
          <w:sz w:val="24"/>
          <w:szCs w:val="24"/>
          <w:lang w:eastAsia="zh-CN"/>
        </w:rPr>
      </w:pPr>
      <w:r w:rsidRPr="00A548F5">
        <w:rPr>
          <w:rFonts w:ascii="Times New Roman" w:hAnsi="Times New Roman" w:cs="Times New Roman"/>
          <w:sz w:val="24"/>
          <w:szCs w:val="24"/>
          <w:lang w:eastAsia="zh-CN"/>
        </w:rPr>
        <w:t>Утвердить положение о компенсационном фонде обеспечения договорных обязательств в новой редакции.</w:t>
      </w:r>
    </w:p>
    <w:p w:rsidR="00A548F5" w:rsidRPr="00A548F5" w:rsidRDefault="00A548F5" w:rsidP="007660CF">
      <w:pPr>
        <w:numPr>
          <w:ilvl w:val="0"/>
          <w:numId w:val="678"/>
        </w:numPr>
        <w:spacing w:after="0" w:line="240" w:lineRule="auto"/>
        <w:contextualSpacing/>
        <w:jc w:val="both"/>
        <w:rPr>
          <w:rFonts w:ascii="Times New Roman" w:hAnsi="Times New Roman" w:cs="Times New Roman"/>
          <w:b/>
          <w:sz w:val="24"/>
          <w:szCs w:val="24"/>
          <w:lang w:eastAsia="zh-CN"/>
        </w:rPr>
      </w:pPr>
      <w:r w:rsidRPr="00A548F5">
        <w:rPr>
          <w:rFonts w:ascii="Times New Roman" w:hAnsi="Times New Roman" w:cs="Times New Roman"/>
          <w:sz w:val="24"/>
          <w:szCs w:val="24"/>
          <w:lang w:eastAsia="zh-CN"/>
        </w:rPr>
        <w:t>Наделить постоянно действующий коллегиальный орган управления саморегулируемой организации - Совет Ассоциации полномочиями по принятию решения о предоставлении (об отказе в предоставлении) займов членам саморегулируемой организации, по определению условий договора займа.</w:t>
      </w:r>
    </w:p>
    <w:p w:rsidR="00A548F5" w:rsidRDefault="00A548F5" w:rsidP="00A548F5">
      <w:pPr>
        <w:spacing w:after="0" w:line="240" w:lineRule="auto"/>
        <w:rPr>
          <w:rFonts w:ascii="Times New Roman" w:hAnsi="Times New Roman" w:cs="Times New Roman"/>
          <w:sz w:val="24"/>
          <w:szCs w:val="24"/>
        </w:rPr>
      </w:pPr>
    </w:p>
    <w:p w:rsidR="00A548F5" w:rsidRDefault="00A548F5" w:rsidP="001B1899">
      <w:pPr>
        <w:spacing w:after="0" w:line="240" w:lineRule="auto"/>
        <w:rPr>
          <w:rFonts w:ascii="Times New Roman" w:hAnsi="Times New Roman" w:cs="Times New Roman"/>
          <w:sz w:val="24"/>
          <w:szCs w:val="24"/>
        </w:rPr>
      </w:pPr>
    </w:p>
    <w:p w:rsidR="001B1899" w:rsidRDefault="001B1899" w:rsidP="001B189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15</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w:t>
      </w:r>
      <w:r>
        <w:rPr>
          <w:rFonts w:ascii="Times New Roman" w:hAnsi="Times New Roman" w:cs="Times New Roman"/>
          <w:sz w:val="24"/>
          <w:szCs w:val="24"/>
        </w:rPr>
        <w:t>0</w:t>
      </w:r>
    </w:p>
    <w:p w:rsidR="001B1899" w:rsidRDefault="001B1899" w:rsidP="001B1899">
      <w:pPr>
        <w:spacing w:after="0" w:line="240" w:lineRule="auto"/>
        <w:rPr>
          <w:rFonts w:ascii="Times New Roman" w:hAnsi="Times New Roman" w:cs="Times New Roman"/>
          <w:sz w:val="24"/>
          <w:szCs w:val="24"/>
        </w:rPr>
      </w:pPr>
    </w:p>
    <w:p w:rsidR="001B1899" w:rsidRPr="0087441C" w:rsidRDefault="001B1899" w:rsidP="001B1899">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1B1899" w:rsidRPr="001B1899" w:rsidRDefault="001B1899" w:rsidP="001B1899">
      <w:pPr>
        <w:ind w:left="417"/>
        <w:jc w:val="both"/>
        <w:rPr>
          <w:rFonts w:ascii="Times New Roman" w:hAnsi="Times New Roman"/>
          <w:sz w:val="24"/>
          <w:szCs w:val="24"/>
        </w:rPr>
      </w:pPr>
      <w:r w:rsidRPr="001B1899">
        <w:rPr>
          <w:rFonts w:ascii="Times New Roman" w:hAnsi="Times New Roman"/>
          <w:sz w:val="24"/>
          <w:szCs w:val="24"/>
        </w:rPr>
        <w:t xml:space="preserve">Индивидуальный предприниматель Лаврова Алла Геннадьевна ИНН 151605917984 </w:t>
      </w:r>
    </w:p>
    <w:p w:rsidR="001B1899" w:rsidRDefault="001B1899" w:rsidP="001B1899">
      <w:pPr>
        <w:spacing w:after="0" w:line="240" w:lineRule="auto"/>
        <w:rPr>
          <w:rFonts w:ascii="Times New Roman" w:hAnsi="Times New Roman" w:cs="Times New Roman"/>
          <w:sz w:val="24"/>
          <w:szCs w:val="24"/>
        </w:rPr>
      </w:pPr>
    </w:p>
    <w:p w:rsidR="001B1899" w:rsidRDefault="001B1899" w:rsidP="001B189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1D5863">
        <w:rPr>
          <w:rFonts w:ascii="Times New Roman" w:hAnsi="Times New Roman" w:cs="Times New Roman"/>
          <w:sz w:val="24"/>
          <w:szCs w:val="24"/>
        </w:rPr>
        <w:t>03</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w:t>
      </w:r>
      <w:r>
        <w:rPr>
          <w:rFonts w:ascii="Times New Roman" w:hAnsi="Times New Roman" w:cs="Times New Roman"/>
          <w:sz w:val="24"/>
          <w:szCs w:val="24"/>
        </w:rPr>
        <w:t>0</w:t>
      </w:r>
    </w:p>
    <w:p w:rsidR="001D5863" w:rsidRDefault="001D5863" w:rsidP="001B1899">
      <w:pPr>
        <w:spacing w:after="0" w:line="240" w:lineRule="auto"/>
        <w:rPr>
          <w:rFonts w:ascii="Times New Roman" w:hAnsi="Times New Roman" w:cs="Times New Roman"/>
          <w:sz w:val="24"/>
          <w:szCs w:val="24"/>
        </w:rPr>
      </w:pPr>
    </w:p>
    <w:p w:rsidR="001D5863" w:rsidRPr="00C71C93" w:rsidRDefault="001D5863" w:rsidP="001D5863">
      <w:pPr>
        <w:spacing w:after="0"/>
        <w:ind w:firstLine="567"/>
        <w:jc w:val="both"/>
        <w:rPr>
          <w:rFonts w:ascii="Times New Roman" w:hAnsi="Times New Roman" w:cs="Times New Roman"/>
          <w:sz w:val="24"/>
          <w:szCs w:val="24"/>
        </w:rPr>
      </w:pPr>
      <w:r w:rsidRPr="00C71C93">
        <w:rPr>
          <w:rFonts w:ascii="Times New Roman" w:hAnsi="Times New Roman" w:cs="Times New Roman"/>
          <w:b/>
          <w:sz w:val="24"/>
          <w:szCs w:val="24"/>
        </w:rPr>
        <w:t xml:space="preserve">Решили: </w:t>
      </w:r>
      <w:r w:rsidRPr="00C71C93">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1D5863" w:rsidRPr="00C71C93" w:rsidTr="001D5863">
        <w:trPr>
          <w:trHeight w:val="675"/>
        </w:trPr>
        <w:tc>
          <w:tcPr>
            <w:tcW w:w="7331" w:type="dxa"/>
            <w:tcBorders>
              <w:top w:val="nil"/>
              <w:left w:val="nil"/>
              <w:bottom w:val="nil"/>
              <w:right w:val="nil"/>
            </w:tcBorders>
            <w:shd w:val="clear" w:color="auto" w:fill="auto"/>
            <w:hideMark/>
          </w:tcPr>
          <w:p w:rsidR="001D5863" w:rsidRPr="00C71C93" w:rsidRDefault="001D5863" w:rsidP="00545D2E">
            <w:pPr>
              <w:spacing w:after="0"/>
              <w:rPr>
                <w:rFonts w:ascii="Times New Roman" w:eastAsia="Times New Roman" w:hAnsi="Times New Roman" w:cs="Times New Roman"/>
                <w:sz w:val="24"/>
                <w:szCs w:val="24"/>
              </w:rPr>
            </w:pPr>
            <w:r w:rsidRPr="00C71C93">
              <w:rPr>
                <w:rFonts w:ascii="Times New Roman" w:eastAsia="Times New Roman" w:hAnsi="Times New Roman" w:cs="Times New Roman"/>
                <w:sz w:val="24"/>
                <w:szCs w:val="24"/>
              </w:rPr>
              <w:t>ОБЩЕСТВО С ОГРАНИЧЕННОЙ ОТВЕТСТВЕННОСТЬЮ "ЭНЕРГОТЕЛЕКОМСТРОЙ"</w:t>
            </w:r>
          </w:p>
        </w:tc>
        <w:tc>
          <w:tcPr>
            <w:tcW w:w="736" w:type="dxa"/>
            <w:tcBorders>
              <w:top w:val="nil"/>
              <w:left w:val="nil"/>
              <w:bottom w:val="nil"/>
              <w:right w:val="nil"/>
            </w:tcBorders>
            <w:shd w:val="clear" w:color="auto" w:fill="auto"/>
            <w:noWrap/>
            <w:hideMark/>
          </w:tcPr>
          <w:p w:rsidR="001D5863" w:rsidRPr="00C71C93" w:rsidRDefault="001D5863" w:rsidP="00545D2E">
            <w:pPr>
              <w:spacing w:after="0"/>
              <w:rPr>
                <w:rFonts w:ascii="Times New Roman" w:eastAsia="Times New Roman" w:hAnsi="Times New Roman" w:cs="Times New Roman"/>
                <w:sz w:val="24"/>
                <w:szCs w:val="24"/>
              </w:rPr>
            </w:pPr>
            <w:r w:rsidRPr="00C71C93">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1D5863" w:rsidRPr="00C71C93" w:rsidRDefault="001D5863" w:rsidP="00545D2E">
            <w:pPr>
              <w:spacing w:after="0"/>
              <w:rPr>
                <w:rFonts w:ascii="Times New Roman" w:eastAsia="Times New Roman" w:hAnsi="Times New Roman" w:cs="Times New Roman"/>
                <w:color w:val="000000"/>
                <w:sz w:val="24"/>
                <w:szCs w:val="24"/>
              </w:rPr>
            </w:pPr>
            <w:r w:rsidRPr="00C71C93">
              <w:rPr>
                <w:rFonts w:ascii="Times New Roman" w:eastAsia="Times New Roman" w:hAnsi="Times New Roman" w:cs="Times New Roman"/>
                <w:color w:val="000000"/>
                <w:sz w:val="24"/>
                <w:szCs w:val="24"/>
              </w:rPr>
              <w:t>3443121070</w:t>
            </w:r>
          </w:p>
        </w:tc>
      </w:tr>
    </w:tbl>
    <w:p w:rsidR="001D5863" w:rsidRDefault="001D5863" w:rsidP="001B1899">
      <w:pPr>
        <w:spacing w:after="0" w:line="240" w:lineRule="auto"/>
        <w:rPr>
          <w:rFonts w:ascii="Times New Roman" w:hAnsi="Times New Roman" w:cs="Times New Roman"/>
          <w:sz w:val="24"/>
          <w:szCs w:val="24"/>
        </w:rPr>
      </w:pPr>
    </w:p>
    <w:p w:rsidR="00AD3E48" w:rsidRDefault="00AD3E48" w:rsidP="00AD3E48">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16</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w:t>
      </w:r>
      <w:r>
        <w:rPr>
          <w:rFonts w:ascii="Times New Roman" w:hAnsi="Times New Roman" w:cs="Times New Roman"/>
          <w:sz w:val="24"/>
          <w:szCs w:val="24"/>
        </w:rPr>
        <w:t>0</w:t>
      </w:r>
    </w:p>
    <w:p w:rsidR="00AD3E48" w:rsidRDefault="00AD3E48" w:rsidP="00AD3E48">
      <w:pPr>
        <w:spacing w:after="0" w:line="240" w:lineRule="auto"/>
        <w:rPr>
          <w:rFonts w:ascii="Times New Roman" w:hAnsi="Times New Roman" w:cs="Times New Roman"/>
          <w:sz w:val="24"/>
          <w:szCs w:val="24"/>
        </w:rPr>
      </w:pPr>
    </w:p>
    <w:p w:rsidR="00AD3E48" w:rsidRPr="00231E7A" w:rsidRDefault="00AD3E48" w:rsidP="00AD3E48">
      <w:pPr>
        <w:spacing w:after="0" w:line="240" w:lineRule="auto"/>
        <w:jc w:val="both"/>
        <w:rPr>
          <w:rFonts w:ascii="Times New Roman" w:hAnsi="Times New Roman" w:cs="Times New Roman"/>
        </w:rPr>
      </w:pPr>
      <w:r w:rsidRPr="00231E7A">
        <w:rPr>
          <w:rFonts w:ascii="Times New Roman" w:eastAsia="Times New Roman" w:hAnsi="Times New Roman" w:cs="Times New Roman"/>
          <w:b/>
        </w:rPr>
        <w:t xml:space="preserve">Решили: </w:t>
      </w:r>
      <w:r w:rsidRPr="00231E7A">
        <w:rPr>
          <w:rFonts w:ascii="Times New Roman" w:hAnsi="Times New Roman" w:cs="Times New Roman"/>
        </w:rPr>
        <w:t>на основании результатов опроса, а так же ввиду отсутствия поступивших от членов Ассоциации, членов Совета, генерального директора сообщений о необходимости проведения внеочередного общего собрания, не проводить общее собрание членов Ассоциации по вопросу выдачи займов из средств компенсационного фонда ОДО, на основании части 17 статьи 3.3 Федерального закона №191-ФЗ, а так же по вопросу внесения изменений во внутренние документы Ассоциации в части  выдачи займов из средств компенсационного фонда ОДО.</w:t>
      </w:r>
    </w:p>
    <w:p w:rsidR="00AD3E48" w:rsidRDefault="00AD3E48" w:rsidP="00AD3E48">
      <w:pPr>
        <w:spacing w:after="0" w:line="240" w:lineRule="auto"/>
        <w:rPr>
          <w:rFonts w:ascii="Times New Roman" w:hAnsi="Times New Roman" w:cs="Times New Roman"/>
          <w:sz w:val="24"/>
          <w:szCs w:val="24"/>
        </w:rPr>
      </w:pPr>
    </w:p>
    <w:p w:rsidR="00AD3E48" w:rsidRDefault="00AD3E48" w:rsidP="001B1899">
      <w:pPr>
        <w:spacing w:after="0" w:line="240" w:lineRule="auto"/>
        <w:rPr>
          <w:rFonts w:ascii="Times New Roman" w:hAnsi="Times New Roman" w:cs="Times New Roman"/>
          <w:sz w:val="24"/>
          <w:szCs w:val="24"/>
        </w:rPr>
      </w:pPr>
    </w:p>
    <w:p w:rsidR="001B1899" w:rsidRDefault="001B1899" w:rsidP="001B189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7004A9">
        <w:rPr>
          <w:rFonts w:ascii="Times New Roman" w:hAnsi="Times New Roman" w:cs="Times New Roman"/>
          <w:sz w:val="24"/>
          <w:szCs w:val="24"/>
        </w:rPr>
        <w:t>02</w:t>
      </w:r>
      <w:r w:rsidRPr="008B4CAC">
        <w:rPr>
          <w:rFonts w:ascii="Times New Roman" w:hAnsi="Times New Roman" w:cs="Times New Roman"/>
          <w:sz w:val="24"/>
          <w:szCs w:val="24"/>
        </w:rPr>
        <w:t>.</w:t>
      </w:r>
      <w:r>
        <w:rPr>
          <w:rFonts w:ascii="Times New Roman" w:hAnsi="Times New Roman" w:cs="Times New Roman"/>
          <w:sz w:val="24"/>
          <w:szCs w:val="24"/>
        </w:rPr>
        <w:t>0</w:t>
      </w:r>
      <w:r w:rsidR="007004A9">
        <w:rPr>
          <w:rFonts w:ascii="Times New Roman" w:hAnsi="Times New Roman" w:cs="Times New Roman"/>
          <w:sz w:val="24"/>
          <w:szCs w:val="24"/>
        </w:rPr>
        <w:t>6</w:t>
      </w:r>
      <w:r w:rsidRPr="008B4CAC">
        <w:rPr>
          <w:rFonts w:ascii="Times New Roman" w:hAnsi="Times New Roman" w:cs="Times New Roman"/>
          <w:sz w:val="24"/>
          <w:szCs w:val="24"/>
        </w:rPr>
        <w:t>.202</w:t>
      </w:r>
      <w:r>
        <w:rPr>
          <w:rFonts w:ascii="Times New Roman" w:hAnsi="Times New Roman" w:cs="Times New Roman"/>
          <w:sz w:val="24"/>
          <w:szCs w:val="24"/>
        </w:rPr>
        <w:t>0</w:t>
      </w:r>
    </w:p>
    <w:p w:rsidR="007004A9" w:rsidRDefault="007004A9" w:rsidP="001B1899">
      <w:pPr>
        <w:spacing w:after="0" w:line="240" w:lineRule="auto"/>
        <w:rPr>
          <w:rFonts w:ascii="Times New Roman" w:hAnsi="Times New Roman" w:cs="Times New Roman"/>
          <w:sz w:val="24"/>
          <w:szCs w:val="24"/>
        </w:rPr>
      </w:pPr>
    </w:p>
    <w:p w:rsidR="007004A9" w:rsidRPr="0087441C" w:rsidRDefault="007004A9" w:rsidP="007004A9">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w:t>
      </w:r>
      <w:r>
        <w:rPr>
          <w:rFonts w:ascii="Times New Roman" w:eastAsiaTheme="minorHAnsi" w:hAnsi="Times New Roman" w:cs="Times New Roman"/>
          <w:sz w:val="24"/>
          <w:szCs w:val="24"/>
          <w:lang w:eastAsia="en-US"/>
        </w:rPr>
        <w:lastRenderedPageBreak/>
        <w:t xml:space="preserve">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7004A9" w:rsidRPr="007004A9" w:rsidRDefault="007004A9" w:rsidP="007004A9">
      <w:pPr>
        <w:spacing w:after="0"/>
        <w:ind w:left="417"/>
        <w:jc w:val="both"/>
        <w:rPr>
          <w:rFonts w:ascii="Times New Roman" w:hAnsi="Times New Roman"/>
          <w:sz w:val="24"/>
          <w:szCs w:val="24"/>
        </w:rPr>
      </w:pPr>
      <w:r w:rsidRPr="007004A9">
        <w:rPr>
          <w:rFonts w:ascii="Times New Roman" w:hAnsi="Times New Roman"/>
          <w:sz w:val="24"/>
          <w:szCs w:val="24"/>
        </w:rPr>
        <w:t xml:space="preserve">Общество с ограниченной ответственностью «СИНЕРГИЯ ГРУПП» ИНН 7810607371 </w:t>
      </w:r>
    </w:p>
    <w:p w:rsidR="007004A9" w:rsidRDefault="007004A9" w:rsidP="001B1899">
      <w:pPr>
        <w:spacing w:after="0" w:line="240" w:lineRule="auto"/>
        <w:rPr>
          <w:rFonts w:ascii="Times New Roman" w:hAnsi="Times New Roman" w:cs="Times New Roman"/>
          <w:sz w:val="24"/>
          <w:szCs w:val="24"/>
        </w:rPr>
      </w:pPr>
    </w:p>
    <w:p w:rsidR="007004A9" w:rsidRDefault="007004A9" w:rsidP="007004A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C5FE8">
        <w:rPr>
          <w:rFonts w:ascii="Times New Roman" w:hAnsi="Times New Roman" w:cs="Times New Roman"/>
          <w:sz w:val="24"/>
          <w:szCs w:val="24"/>
        </w:rPr>
        <w:t>28</w:t>
      </w:r>
      <w:r w:rsidRPr="008B4CAC">
        <w:rPr>
          <w:rFonts w:ascii="Times New Roman" w:hAnsi="Times New Roman" w:cs="Times New Roman"/>
          <w:sz w:val="24"/>
          <w:szCs w:val="24"/>
        </w:rPr>
        <w:t>.</w:t>
      </w:r>
      <w:r>
        <w:rPr>
          <w:rFonts w:ascii="Times New Roman" w:hAnsi="Times New Roman" w:cs="Times New Roman"/>
          <w:sz w:val="24"/>
          <w:szCs w:val="24"/>
        </w:rPr>
        <w:t>0</w:t>
      </w:r>
      <w:r w:rsidR="00EC5FE8">
        <w:rPr>
          <w:rFonts w:ascii="Times New Roman" w:hAnsi="Times New Roman" w:cs="Times New Roman"/>
          <w:sz w:val="24"/>
          <w:szCs w:val="24"/>
        </w:rPr>
        <w:t>5</w:t>
      </w:r>
      <w:r w:rsidRPr="008B4CAC">
        <w:rPr>
          <w:rFonts w:ascii="Times New Roman" w:hAnsi="Times New Roman" w:cs="Times New Roman"/>
          <w:sz w:val="24"/>
          <w:szCs w:val="24"/>
        </w:rPr>
        <w:t>.202</w:t>
      </w:r>
      <w:r>
        <w:rPr>
          <w:rFonts w:ascii="Times New Roman" w:hAnsi="Times New Roman" w:cs="Times New Roman"/>
          <w:sz w:val="24"/>
          <w:szCs w:val="24"/>
        </w:rPr>
        <w:t>0</w:t>
      </w:r>
    </w:p>
    <w:p w:rsidR="00EC5FE8" w:rsidRDefault="00EC5FE8" w:rsidP="007004A9">
      <w:pPr>
        <w:spacing w:after="0" w:line="240" w:lineRule="auto"/>
        <w:rPr>
          <w:rFonts w:ascii="Times New Roman" w:hAnsi="Times New Roman" w:cs="Times New Roman"/>
          <w:sz w:val="24"/>
          <w:szCs w:val="24"/>
        </w:rPr>
      </w:pPr>
    </w:p>
    <w:p w:rsidR="00EC5FE8" w:rsidRPr="0087441C" w:rsidRDefault="00EC5FE8" w:rsidP="00EC5FE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EC5FE8" w:rsidRPr="00EC5FE8" w:rsidRDefault="00EC5FE8" w:rsidP="00EC5FE8">
      <w:pPr>
        <w:ind w:left="417"/>
        <w:jc w:val="both"/>
        <w:rPr>
          <w:rFonts w:ascii="Times New Roman" w:hAnsi="Times New Roman"/>
          <w:sz w:val="24"/>
          <w:szCs w:val="24"/>
        </w:rPr>
      </w:pPr>
      <w:r w:rsidRPr="00EC5FE8">
        <w:rPr>
          <w:rFonts w:ascii="Times New Roman" w:hAnsi="Times New Roman"/>
          <w:sz w:val="24"/>
          <w:szCs w:val="24"/>
        </w:rPr>
        <w:t xml:space="preserve">Общество с ограниченной ответственностью «Крона-Техника» ИНН 7725830185 </w:t>
      </w:r>
    </w:p>
    <w:p w:rsidR="00EC5FE8" w:rsidRDefault="00EC5FE8" w:rsidP="007004A9">
      <w:pPr>
        <w:spacing w:after="0" w:line="240" w:lineRule="auto"/>
        <w:rPr>
          <w:rFonts w:ascii="Times New Roman" w:hAnsi="Times New Roman" w:cs="Times New Roman"/>
          <w:sz w:val="24"/>
          <w:szCs w:val="24"/>
        </w:rPr>
      </w:pPr>
    </w:p>
    <w:p w:rsidR="007004A9" w:rsidRDefault="007004A9" w:rsidP="007004A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C5FE8">
        <w:rPr>
          <w:rFonts w:ascii="Times New Roman" w:hAnsi="Times New Roman" w:cs="Times New Roman"/>
          <w:sz w:val="24"/>
          <w:szCs w:val="24"/>
        </w:rPr>
        <w:t>21</w:t>
      </w:r>
      <w:r w:rsidRPr="008B4CAC">
        <w:rPr>
          <w:rFonts w:ascii="Times New Roman" w:hAnsi="Times New Roman" w:cs="Times New Roman"/>
          <w:sz w:val="24"/>
          <w:szCs w:val="24"/>
        </w:rPr>
        <w:t>.</w:t>
      </w:r>
      <w:r>
        <w:rPr>
          <w:rFonts w:ascii="Times New Roman" w:hAnsi="Times New Roman" w:cs="Times New Roman"/>
          <w:sz w:val="24"/>
          <w:szCs w:val="24"/>
        </w:rPr>
        <w:t>0</w:t>
      </w:r>
      <w:r w:rsidR="00EC5FE8">
        <w:rPr>
          <w:rFonts w:ascii="Times New Roman" w:hAnsi="Times New Roman" w:cs="Times New Roman"/>
          <w:sz w:val="24"/>
          <w:szCs w:val="24"/>
        </w:rPr>
        <w:t>5</w:t>
      </w:r>
      <w:r w:rsidRPr="008B4CAC">
        <w:rPr>
          <w:rFonts w:ascii="Times New Roman" w:hAnsi="Times New Roman" w:cs="Times New Roman"/>
          <w:sz w:val="24"/>
          <w:szCs w:val="24"/>
        </w:rPr>
        <w:t>.202</w:t>
      </w:r>
      <w:r>
        <w:rPr>
          <w:rFonts w:ascii="Times New Roman" w:hAnsi="Times New Roman" w:cs="Times New Roman"/>
          <w:sz w:val="24"/>
          <w:szCs w:val="24"/>
        </w:rPr>
        <w:t>0</w:t>
      </w:r>
    </w:p>
    <w:p w:rsidR="00EC5FE8" w:rsidRDefault="00EC5FE8" w:rsidP="007004A9">
      <w:pPr>
        <w:spacing w:after="0" w:line="240" w:lineRule="auto"/>
        <w:rPr>
          <w:rFonts w:ascii="Times New Roman" w:hAnsi="Times New Roman" w:cs="Times New Roman"/>
          <w:sz w:val="24"/>
          <w:szCs w:val="24"/>
        </w:rPr>
      </w:pPr>
    </w:p>
    <w:p w:rsidR="00EC5FE8" w:rsidRPr="0087441C" w:rsidRDefault="00EC5FE8" w:rsidP="00EC5FE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EC5FE8" w:rsidRPr="00EC5FE8" w:rsidRDefault="00EC5FE8" w:rsidP="00EC5FE8">
      <w:pPr>
        <w:spacing w:after="0"/>
        <w:ind w:left="417"/>
        <w:jc w:val="both"/>
        <w:rPr>
          <w:rFonts w:ascii="Times New Roman" w:hAnsi="Times New Roman"/>
          <w:sz w:val="24"/>
          <w:szCs w:val="24"/>
        </w:rPr>
      </w:pPr>
      <w:r w:rsidRPr="00EC5FE8">
        <w:rPr>
          <w:rFonts w:ascii="Times New Roman" w:hAnsi="Times New Roman"/>
          <w:sz w:val="24"/>
          <w:szCs w:val="24"/>
        </w:rPr>
        <w:t>Общество с ограниченной ответственностью «СДМ-Энерго» ИНН 6163210407</w:t>
      </w:r>
    </w:p>
    <w:p w:rsidR="00EC5FE8" w:rsidRPr="00EC5FE8" w:rsidRDefault="00EC5FE8" w:rsidP="00EC5FE8">
      <w:pPr>
        <w:spacing w:after="0"/>
        <w:ind w:left="417"/>
        <w:jc w:val="both"/>
        <w:rPr>
          <w:rFonts w:ascii="Times New Roman" w:hAnsi="Times New Roman"/>
          <w:sz w:val="24"/>
          <w:szCs w:val="24"/>
        </w:rPr>
      </w:pPr>
      <w:r w:rsidRPr="00EC5FE8">
        <w:rPr>
          <w:rFonts w:ascii="Times New Roman" w:hAnsi="Times New Roman"/>
          <w:sz w:val="24"/>
          <w:szCs w:val="24"/>
        </w:rPr>
        <w:t xml:space="preserve">Общество с ограниченной ответственностью «С-ИНДУСТРИЯ» ИНН 7806389410 </w:t>
      </w:r>
    </w:p>
    <w:p w:rsidR="00EC5FE8" w:rsidRDefault="00EC5FE8" w:rsidP="007004A9">
      <w:pPr>
        <w:spacing w:after="0" w:line="240" w:lineRule="auto"/>
        <w:rPr>
          <w:rFonts w:ascii="Times New Roman" w:hAnsi="Times New Roman" w:cs="Times New Roman"/>
          <w:sz w:val="24"/>
          <w:szCs w:val="24"/>
        </w:rPr>
      </w:pPr>
    </w:p>
    <w:p w:rsidR="00EC5FE8" w:rsidRDefault="00EC5FE8" w:rsidP="00EC5FE8">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C5E78">
        <w:rPr>
          <w:rFonts w:ascii="Times New Roman" w:hAnsi="Times New Roman" w:cs="Times New Roman"/>
          <w:sz w:val="24"/>
          <w:szCs w:val="24"/>
        </w:rPr>
        <w:t>08</w:t>
      </w:r>
      <w:r w:rsidRPr="008B4CAC">
        <w:rPr>
          <w:rFonts w:ascii="Times New Roman" w:hAnsi="Times New Roman" w:cs="Times New Roman"/>
          <w:sz w:val="24"/>
          <w:szCs w:val="24"/>
        </w:rPr>
        <w:t>.</w:t>
      </w:r>
      <w:r>
        <w:rPr>
          <w:rFonts w:ascii="Times New Roman" w:hAnsi="Times New Roman" w:cs="Times New Roman"/>
          <w:sz w:val="24"/>
          <w:szCs w:val="24"/>
        </w:rPr>
        <w:t>05</w:t>
      </w:r>
      <w:r w:rsidRPr="008B4CAC">
        <w:rPr>
          <w:rFonts w:ascii="Times New Roman" w:hAnsi="Times New Roman" w:cs="Times New Roman"/>
          <w:sz w:val="24"/>
          <w:szCs w:val="24"/>
        </w:rPr>
        <w:t>.202</w:t>
      </w:r>
      <w:r>
        <w:rPr>
          <w:rFonts w:ascii="Times New Roman" w:hAnsi="Times New Roman" w:cs="Times New Roman"/>
          <w:sz w:val="24"/>
          <w:szCs w:val="24"/>
        </w:rPr>
        <w:t>0</w:t>
      </w:r>
    </w:p>
    <w:p w:rsidR="00EC5E78" w:rsidRDefault="00EC5E78" w:rsidP="00EC5FE8">
      <w:pPr>
        <w:spacing w:after="0" w:line="240" w:lineRule="auto"/>
        <w:rPr>
          <w:rFonts w:ascii="Times New Roman" w:hAnsi="Times New Roman" w:cs="Times New Roman"/>
          <w:sz w:val="24"/>
          <w:szCs w:val="24"/>
        </w:rPr>
      </w:pPr>
    </w:p>
    <w:p w:rsidR="00EC5E78" w:rsidRPr="0087441C" w:rsidRDefault="00EC5E78" w:rsidP="00EC5E7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EC5E78" w:rsidRPr="00EC5E78" w:rsidRDefault="00EC5E78" w:rsidP="00EC5E78">
      <w:pPr>
        <w:ind w:left="417"/>
        <w:jc w:val="both"/>
        <w:rPr>
          <w:rFonts w:ascii="Times New Roman" w:hAnsi="Times New Roman"/>
          <w:sz w:val="24"/>
          <w:szCs w:val="24"/>
        </w:rPr>
      </w:pPr>
      <w:r w:rsidRPr="00EC5E78">
        <w:rPr>
          <w:rFonts w:ascii="Times New Roman" w:hAnsi="Times New Roman"/>
          <w:sz w:val="24"/>
          <w:szCs w:val="24"/>
        </w:rPr>
        <w:t xml:space="preserve">Общество с ограниченной ответственностью «ФЕНИКС» ИНН 2308225650 </w:t>
      </w:r>
    </w:p>
    <w:p w:rsidR="00EC5E78" w:rsidRDefault="00EC5E78" w:rsidP="00EC5FE8">
      <w:pPr>
        <w:spacing w:after="0" w:line="240" w:lineRule="auto"/>
        <w:rPr>
          <w:rFonts w:ascii="Times New Roman" w:hAnsi="Times New Roman" w:cs="Times New Roman"/>
          <w:sz w:val="24"/>
          <w:szCs w:val="24"/>
        </w:rPr>
      </w:pPr>
    </w:p>
    <w:p w:rsidR="00EC5FE8" w:rsidRDefault="00EC5FE8" w:rsidP="00EC5FE8">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A2270B">
        <w:rPr>
          <w:rFonts w:ascii="Times New Roman" w:hAnsi="Times New Roman" w:cs="Times New Roman"/>
          <w:sz w:val="24"/>
          <w:szCs w:val="24"/>
        </w:rPr>
        <w:t>4</w:t>
      </w:r>
      <w:r w:rsidRPr="008B4CAC">
        <w:rPr>
          <w:rFonts w:ascii="Times New Roman" w:hAnsi="Times New Roman" w:cs="Times New Roman"/>
          <w:sz w:val="24"/>
          <w:szCs w:val="24"/>
        </w:rPr>
        <w:t>.</w:t>
      </w:r>
      <w:r>
        <w:rPr>
          <w:rFonts w:ascii="Times New Roman" w:hAnsi="Times New Roman" w:cs="Times New Roman"/>
          <w:sz w:val="24"/>
          <w:szCs w:val="24"/>
        </w:rPr>
        <w:t>0</w:t>
      </w:r>
      <w:r w:rsidR="00A2270B">
        <w:rPr>
          <w:rFonts w:ascii="Times New Roman" w:hAnsi="Times New Roman" w:cs="Times New Roman"/>
          <w:sz w:val="24"/>
          <w:szCs w:val="24"/>
        </w:rPr>
        <w:t>4</w:t>
      </w:r>
      <w:r w:rsidRPr="008B4CAC">
        <w:rPr>
          <w:rFonts w:ascii="Times New Roman" w:hAnsi="Times New Roman" w:cs="Times New Roman"/>
          <w:sz w:val="24"/>
          <w:szCs w:val="24"/>
        </w:rPr>
        <w:t>.202</w:t>
      </w:r>
      <w:r>
        <w:rPr>
          <w:rFonts w:ascii="Times New Roman" w:hAnsi="Times New Roman" w:cs="Times New Roman"/>
          <w:sz w:val="24"/>
          <w:szCs w:val="24"/>
        </w:rPr>
        <w:t>0</w:t>
      </w:r>
    </w:p>
    <w:p w:rsidR="00A2270B" w:rsidRDefault="00A2270B" w:rsidP="00EC5FE8">
      <w:pPr>
        <w:spacing w:after="0" w:line="240" w:lineRule="auto"/>
        <w:rPr>
          <w:rFonts w:ascii="Times New Roman" w:hAnsi="Times New Roman" w:cs="Times New Roman"/>
          <w:sz w:val="24"/>
          <w:szCs w:val="24"/>
        </w:rPr>
      </w:pPr>
    </w:p>
    <w:p w:rsidR="00A2270B" w:rsidRPr="005129AE" w:rsidRDefault="00A2270B" w:rsidP="00A2270B">
      <w:pPr>
        <w:spacing w:after="0"/>
        <w:ind w:firstLine="567"/>
        <w:jc w:val="both"/>
        <w:rPr>
          <w:rFonts w:ascii="Times New Roman" w:hAnsi="Times New Roman" w:cs="Times New Roman"/>
          <w:sz w:val="24"/>
          <w:szCs w:val="24"/>
        </w:rPr>
      </w:pPr>
      <w:r w:rsidRPr="005129AE">
        <w:rPr>
          <w:rFonts w:ascii="Times New Roman" w:hAnsi="Times New Roman" w:cs="Times New Roman"/>
          <w:b/>
          <w:sz w:val="24"/>
          <w:szCs w:val="24"/>
        </w:rPr>
        <w:t xml:space="preserve">Решили: </w:t>
      </w:r>
      <w:r w:rsidRPr="005129AE">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A2270B" w:rsidRPr="005129AE" w:rsidTr="00A2270B">
        <w:trPr>
          <w:trHeight w:val="330"/>
        </w:trPr>
        <w:tc>
          <w:tcPr>
            <w:tcW w:w="7331" w:type="dxa"/>
            <w:tcBorders>
              <w:top w:val="nil"/>
              <w:left w:val="nil"/>
              <w:bottom w:val="nil"/>
              <w:right w:val="nil"/>
            </w:tcBorders>
            <w:shd w:val="clear" w:color="auto" w:fill="auto"/>
            <w:hideMark/>
          </w:tcPr>
          <w:p w:rsidR="00A2270B" w:rsidRPr="005129AE" w:rsidRDefault="00A2270B" w:rsidP="00545D2E">
            <w:pPr>
              <w:spacing w:after="0"/>
              <w:rPr>
                <w:rFonts w:ascii="Times New Roman" w:eastAsia="Times New Roman" w:hAnsi="Times New Roman" w:cs="Times New Roman"/>
                <w:sz w:val="24"/>
                <w:szCs w:val="24"/>
              </w:rPr>
            </w:pPr>
            <w:r w:rsidRPr="005129AE">
              <w:rPr>
                <w:rFonts w:ascii="Times New Roman" w:eastAsia="Times New Roman" w:hAnsi="Times New Roman" w:cs="Times New Roman"/>
                <w:sz w:val="24"/>
                <w:szCs w:val="24"/>
              </w:rPr>
              <w:t>ЗАКРЫТОЕ АКЦИОНЕРНОЕ ОБЩЕСТВО "ТЕХНО - С"</w:t>
            </w:r>
          </w:p>
        </w:tc>
        <w:tc>
          <w:tcPr>
            <w:tcW w:w="736" w:type="dxa"/>
            <w:tcBorders>
              <w:top w:val="nil"/>
              <w:left w:val="nil"/>
              <w:bottom w:val="nil"/>
              <w:right w:val="nil"/>
            </w:tcBorders>
            <w:shd w:val="clear" w:color="auto" w:fill="auto"/>
            <w:noWrap/>
            <w:hideMark/>
          </w:tcPr>
          <w:p w:rsidR="00A2270B" w:rsidRPr="005129AE" w:rsidRDefault="00A2270B" w:rsidP="00545D2E">
            <w:pPr>
              <w:spacing w:after="0"/>
              <w:rPr>
                <w:rFonts w:ascii="Times New Roman" w:eastAsia="Times New Roman" w:hAnsi="Times New Roman" w:cs="Times New Roman"/>
                <w:sz w:val="24"/>
                <w:szCs w:val="24"/>
              </w:rPr>
            </w:pPr>
            <w:r w:rsidRPr="005129AE">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A2270B" w:rsidRPr="005129AE" w:rsidRDefault="00A2270B" w:rsidP="00545D2E">
            <w:pPr>
              <w:spacing w:after="0"/>
              <w:rPr>
                <w:rFonts w:ascii="Times New Roman" w:eastAsia="Times New Roman" w:hAnsi="Times New Roman" w:cs="Times New Roman"/>
                <w:sz w:val="24"/>
                <w:szCs w:val="24"/>
              </w:rPr>
            </w:pPr>
            <w:r w:rsidRPr="005129AE">
              <w:rPr>
                <w:rFonts w:ascii="Times New Roman" w:eastAsia="Times New Roman" w:hAnsi="Times New Roman" w:cs="Times New Roman"/>
                <w:sz w:val="24"/>
                <w:szCs w:val="24"/>
              </w:rPr>
              <w:t xml:space="preserve">1326175720  </w:t>
            </w:r>
          </w:p>
        </w:tc>
      </w:tr>
    </w:tbl>
    <w:p w:rsidR="00A2270B" w:rsidRDefault="00A2270B" w:rsidP="00EC5FE8">
      <w:pPr>
        <w:spacing w:after="0" w:line="240" w:lineRule="auto"/>
        <w:rPr>
          <w:rFonts w:ascii="Times New Roman" w:hAnsi="Times New Roman" w:cs="Times New Roman"/>
          <w:sz w:val="24"/>
          <w:szCs w:val="24"/>
        </w:rPr>
      </w:pPr>
    </w:p>
    <w:p w:rsidR="00A2270B" w:rsidRDefault="00A2270B" w:rsidP="00A2270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C53016">
        <w:rPr>
          <w:rFonts w:ascii="Times New Roman" w:hAnsi="Times New Roman" w:cs="Times New Roman"/>
          <w:sz w:val="24"/>
          <w:szCs w:val="24"/>
        </w:rPr>
        <w:t>09</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w:t>
      </w:r>
      <w:r>
        <w:rPr>
          <w:rFonts w:ascii="Times New Roman" w:hAnsi="Times New Roman" w:cs="Times New Roman"/>
          <w:sz w:val="24"/>
          <w:szCs w:val="24"/>
        </w:rPr>
        <w:t>0</w:t>
      </w:r>
    </w:p>
    <w:p w:rsidR="00C53016" w:rsidRDefault="00C53016" w:rsidP="00A2270B">
      <w:pPr>
        <w:spacing w:after="0" w:line="240" w:lineRule="auto"/>
        <w:rPr>
          <w:rFonts w:ascii="Times New Roman" w:hAnsi="Times New Roman" w:cs="Times New Roman"/>
          <w:sz w:val="24"/>
          <w:szCs w:val="24"/>
        </w:rPr>
      </w:pPr>
    </w:p>
    <w:p w:rsidR="00C53016" w:rsidRPr="00732879" w:rsidRDefault="00C53016" w:rsidP="00C53016">
      <w:pPr>
        <w:spacing w:after="0"/>
        <w:ind w:firstLine="567"/>
        <w:jc w:val="both"/>
        <w:rPr>
          <w:rFonts w:ascii="Times New Roman" w:hAnsi="Times New Roman" w:cs="Times New Roman"/>
          <w:sz w:val="24"/>
          <w:szCs w:val="24"/>
        </w:rPr>
      </w:pPr>
      <w:r w:rsidRPr="00732879">
        <w:rPr>
          <w:rFonts w:ascii="Times New Roman" w:hAnsi="Times New Roman" w:cs="Times New Roman"/>
          <w:b/>
          <w:sz w:val="24"/>
          <w:szCs w:val="24"/>
        </w:rPr>
        <w:lastRenderedPageBreak/>
        <w:t xml:space="preserve">Решили: </w:t>
      </w:r>
      <w:r w:rsidRPr="00732879">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C53016" w:rsidRPr="00732879" w:rsidTr="00C53016">
        <w:trPr>
          <w:trHeight w:val="675"/>
        </w:trPr>
        <w:tc>
          <w:tcPr>
            <w:tcW w:w="7331" w:type="dxa"/>
            <w:tcBorders>
              <w:top w:val="nil"/>
              <w:left w:val="nil"/>
              <w:bottom w:val="nil"/>
              <w:right w:val="nil"/>
            </w:tcBorders>
            <w:shd w:val="clear" w:color="auto" w:fill="auto"/>
            <w:hideMark/>
          </w:tcPr>
          <w:p w:rsidR="00C53016" w:rsidRPr="00732879" w:rsidRDefault="00C53016" w:rsidP="00545D2E">
            <w:pPr>
              <w:spacing w:after="0"/>
              <w:rPr>
                <w:rFonts w:ascii="Times New Roman" w:eastAsia="Times New Roman" w:hAnsi="Times New Roman" w:cs="Times New Roman"/>
                <w:sz w:val="24"/>
                <w:szCs w:val="24"/>
              </w:rPr>
            </w:pPr>
            <w:r w:rsidRPr="00732879">
              <w:rPr>
                <w:rFonts w:ascii="Times New Roman" w:eastAsia="Times New Roman" w:hAnsi="Times New Roman" w:cs="Times New Roman"/>
                <w:sz w:val="24"/>
                <w:szCs w:val="24"/>
              </w:rPr>
              <w:t>ОБЩЕСТВО С ОГРАНИЧЕННОЙ ОТВЕТСТВЕННОСТЬЮ "АРХИТЕКТУРНАЯ МАСТЕРСКАЯ ШЕМЯКИНА"</w:t>
            </w:r>
          </w:p>
        </w:tc>
        <w:tc>
          <w:tcPr>
            <w:tcW w:w="736" w:type="dxa"/>
            <w:tcBorders>
              <w:top w:val="nil"/>
              <w:left w:val="nil"/>
              <w:bottom w:val="nil"/>
              <w:right w:val="nil"/>
            </w:tcBorders>
            <w:shd w:val="clear" w:color="auto" w:fill="auto"/>
            <w:noWrap/>
            <w:hideMark/>
          </w:tcPr>
          <w:p w:rsidR="00C53016" w:rsidRPr="00732879" w:rsidRDefault="00C53016" w:rsidP="00545D2E">
            <w:pPr>
              <w:spacing w:after="0"/>
              <w:rPr>
                <w:rFonts w:ascii="Times New Roman" w:eastAsia="Times New Roman" w:hAnsi="Times New Roman" w:cs="Times New Roman"/>
                <w:sz w:val="24"/>
                <w:szCs w:val="24"/>
              </w:rPr>
            </w:pPr>
            <w:r w:rsidRPr="00732879">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C53016" w:rsidRPr="00732879" w:rsidRDefault="00C53016" w:rsidP="00545D2E">
            <w:pPr>
              <w:spacing w:after="0"/>
              <w:rPr>
                <w:rFonts w:ascii="Times New Roman" w:eastAsia="Times New Roman" w:hAnsi="Times New Roman" w:cs="Times New Roman"/>
                <w:sz w:val="24"/>
                <w:szCs w:val="24"/>
              </w:rPr>
            </w:pPr>
            <w:r w:rsidRPr="00732879">
              <w:rPr>
                <w:rFonts w:ascii="Times New Roman" w:eastAsia="Times New Roman" w:hAnsi="Times New Roman" w:cs="Times New Roman"/>
                <w:sz w:val="24"/>
                <w:szCs w:val="24"/>
              </w:rPr>
              <w:t xml:space="preserve">7710617810  </w:t>
            </w:r>
          </w:p>
        </w:tc>
      </w:tr>
    </w:tbl>
    <w:p w:rsidR="00C53016" w:rsidRDefault="00C53016" w:rsidP="00A2270B">
      <w:pPr>
        <w:spacing w:after="0" w:line="240" w:lineRule="auto"/>
        <w:rPr>
          <w:rFonts w:ascii="Times New Roman" w:hAnsi="Times New Roman" w:cs="Times New Roman"/>
          <w:sz w:val="24"/>
          <w:szCs w:val="24"/>
        </w:rPr>
      </w:pPr>
    </w:p>
    <w:p w:rsidR="00A2270B" w:rsidRDefault="00A2270B" w:rsidP="00A2270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C53016">
        <w:rPr>
          <w:rFonts w:ascii="Times New Roman" w:hAnsi="Times New Roman" w:cs="Times New Roman"/>
          <w:sz w:val="24"/>
          <w:szCs w:val="24"/>
        </w:rPr>
        <w:t>8</w:t>
      </w:r>
      <w:r w:rsidRPr="008B4CAC">
        <w:rPr>
          <w:rFonts w:ascii="Times New Roman" w:hAnsi="Times New Roman" w:cs="Times New Roman"/>
          <w:sz w:val="24"/>
          <w:szCs w:val="24"/>
        </w:rPr>
        <w:t>.</w:t>
      </w:r>
      <w:r>
        <w:rPr>
          <w:rFonts w:ascii="Times New Roman" w:hAnsi="Times New Roman" w:cs="Times New Roman"/>
          <w:sz w:val="24"/>
          <w:szCs w:val="24"/>
        </w:rPr>
        <w:t>0</w:t>
      </w:r>
      <w:r w:rsidR="00C53016">
        <w:rPr>
          <w:rFonts w:ascii="Times New Roman" w:hAnsi="Times New Roman" w:cs="Times New Roman"/>
          <w:sz w:val="24"/>
          <w:szCs w:val="24"/>
        </w:rPr>
        <w:t>2</w:t>
      </w:r>
      <w:r w:rsidRPr="008B4CAC">
        <w:rPr>
          <w:rFonts w:ascii="Times New Roman" w:hAnsi="Times New Roman" w:cs="Times New Roman"/>
          <w:sz w:val="24"/>
          <w:szCs w:val="24"/>
        </w:rPr>
        <w:t>.202</w:t>
      </w:r>
      <w:r>
        <w:rPr>
          <w:rFonts w:ascii="Times New Roman" w:hAnsi="Times New Roman" w:cs="Times New Roman"/>
          <w:sz w:val="24"/>
          <w:szCs w:val="24"/>
        </w:rPr>
        <w:t>0</w:t>
      </w:r>
    </w:p>
    <w:p w:rsidR="00C53016" w:rsidRDefault="00C53016" w:rsidP="00A2270B">
      <w:pPr>
        <w:spacing w:after="0" w:line="240" w:lineRule="auto"/>
        <w:rPr>
          <w:rFonts w:ascii="Times New Roman" w:hAnsi="Times New Roman" w:cs="Times New Roman"/>
          <w:sz w:val="24"/>
          <w:szCs w:val="24"/>
        </w:rPr>
      </w:pPr>
    </w:p>
    <w:p w:rsidR="00C53016" w:rsidRPr="0087441C" w:rsidRDefault="00C53016" w:rsidP="00C53016">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C53016" w:rsidRPr="00C53016" w:rsidRDefault="00C53016" w:rsidP="00C53016">
      <w:pPr>
        <w:spacing w:after="0" w:line="240" w:lineRule="auto"/>
        <w:ind w:left="417"/>
        <w:jc w:val="both"/>
        <w:rPr>
          <w:rFonts w:ascii="Times New Roman" w:hAnsi="Times New Roman"/>
          <w:sz w:val="24"/>
          <w:szCs w:val="24"/>
        </w:rPr>
      </w:pPr>
      <w:r w:rsidRPr="00C53016">
        <w:rPr>
          <w:rFonts w:ascii="Times New Roman" w:hAnsi="Times New Roman"/>
          <w:sz w:val="24"/>
          <w:szCs w:val="24"/>
        </w:rPr>
        <w:t xml:space="preserve">Общество с ограниченной ответственностью «ИнГениум плюс» ИНН 6314036217 </w:t>
      </w:r>
    </w:p>
    <w:p w:rsidR="00C53016" w:rsidRDefault="00C53016" w:rsidP="00A2270B">
      <w:pPr>
        <w:spacing w:after="0" w:line="240" w:lineRule="auto"/>
        <w:rPr>
          <w:rFonts w:ascii="Times New Roman" w:hAnsi="Times New Roman" w:cs="Times New Roman"/>
          <w:sz w:val="24"/>
          <w:szCs w:val="24"/>
        </w:rPr>
      </w:pPr>
    </w:p>
    <w:p w:rsidR="00C53016" w:rsidRPr="00331BD9" w:rsidRDefault="00C53016" w:rsidP="00C53016">
      <w:pPr>
        <w:spacing w:after="0" w:line="240" w:lineRule="auto"/>
        <w:ind w:firstLine="567"/>
        <w:jc w:val="both"/>
        <w:rPr>
          <w:rFonts w:ascii="Times New Roman" w:hAnsi="Times New Roman" w:cs="Times New Roman"/>
          <w:sz w:val="24"/>
          <w:szCs w:val="24"/>
        </w:rPr>
      </w:pPr>
      <w:r w:rsidRPr="00331BD9">
        <w:rPr>
          <w:rFonts w:ascii="Times New Roman" w:hAnsi="Times New Roman" w:cs="Times New Roman"/>
          <w:b/>
          <w:sz w:val="24"/>
          <w:szCs w:val="24"/>
        </w:rPr>
        <w:t xml:space="preserve">Решили: </w:t>
      </w:r>
      <w:r w:rsidRPr="00331BD9">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70" w:type="dxa"/>
        <w:tblInd w:w="91" w:type="dxa"/>
        <w:tblLook w:val="04A0"/>
      </w:tblPr>
      <w:tblGrid>
        <w:gridCol w:w="7318"/>
        <w:gridCol w:w="736"/>
        <w:gridCol w:w="1416"/>
      </w:tblGrid>
      <w:tr w:rsidR="00C53016" w:rsidRPr="00331BD9" w:rsidTr="00C53016">
        <w:trPr>
          <w:trHeight w:val="390"/>
        </w:trPr>
        <w:tc>
          <w:tcPr>
            <w:tcW w:w="7318" w:type="dxa"/>
            <w:tcBorders>
              <w:top w:val="nil"/>
              <w:left w:val="nil"/>
              <w:bottom w:val="nil"/>
              <w:right w:val="nil"/>
            </w:tcBorders>
            <w:shd w:val="clear" w:color="auto" w:fill="auto"/>
            <w:hideMark/>
          </w:tcPr>
          <w:p w:rsidR="00C53016" w:rsidRPr="00C53016" w:rsidRDefault="00C53016" w:rsidP="00C53016">
            <w:pPr>
              <w:spacing w:after="0" w:line="240" w:lineRule="auto"/>
              <w:ind w:left="360"/>
              <w:rPr>
                <w:rFonts w:ascii="Times New Roman" w:hAnsi="Times New Roman"/>
                <w:sz w:val="24"/>
                <w:szCs w:val="24"/>
              </w:rPr>
            </w:pPr>
            <w:r w:rsidRPr="00C53016">
              <w:rPr>
                <w:rFonts w:ascii="Times New Roman" w:hAnsi="Times New Roman"/>
                <w:sz w:val="24"/>
                <w:szCs w:val="24"/>
              </w:rPr>
              <w:t>ОБЩЕСТВО С ОГРАНИЧЕННОЙ ОТВЕТСТВЕННОСТЬЮ "ПРОМСТРОЙГРУПП"</w:t>
            </w:r>
          </w:p>
        </w:tc>
        <w:tc>
          <w:tcPr>
            <w:tcW w:w="736" w:type="dxa"/>
            <w:tcBorders>
              <w:top w:val="nil"/>
              <w:left w:val="nil"/>
              <w:bottom w:val="nil"/>
              <w:right w:val="nil"/>
            </w:tcBorders>
            <w:shd w:val="clear" w:color="auto" w:fill="auto"/>
            <w:noWrap/>
            <w:hideMark/>
          </w:tcPr>
          <w:p w:rsidR="00C53016" w:rsidRPr="00331BD9" w:rsidRDefault="00C53016" w:rsidP="00545D2E">
            <w:pPr>
              <w:spacing w:after="0" w:line="240" w:lineRule="auto"/>
              <w:rPr>
                <w:rFonts w:ascii="Times New Roman" w:hAnsi="Times New Roman" w:cs="Times New Roman"/>
                <w:sz w:val="24"/>
                <w:szCs w:val="24"/>
              </w:rPr>
            </w:pPr>
            <w:r w:rsidRPr="00331BD9">
              <w:rPr>
                <w:rFonts w:ascii="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C53016" w:rsidRPr="00331BD9" w:rsidRDefault="00C53016" w:rsidP="00545D2E">
            <w:pPr>
              <w:spacing w:after="0" w:line="240" w:lineRule="auto"/>
              <w:rPr>
                <w:rFonts w:ascii="Times New Roman" w:hAnsi="Times New Roman" w:cs="Times New Roman"/>
                <w:sz w:val="24"/>
                <w:szCs w:val="24"/>
              </w:rPr>
            </w:pPr>
            <w:r w:rsidRPr="00331BD9">
              <w:rPr>
                <w:rFonts w:ascii="Times New Roman" w:hAnsi="Times New Roman" w:cs="Times New Roman"/>
                <w:sz w:val="24"/>
                <w:szCs w:val="24"/>
              </w:rPr>
              <w:t>7729601443</w:t>
            </w:r>
          </w:p>
        </w:tc>
      </w:tr>
      <w:tr w:rsidR="00C53016" w:rsidRPr="00331BD9" w:rsidTr="00C53016">
        <w:trPr>
          <w:trHeight w:val="390"/>
        </w:trPr>
        <w:tc>
          <w:tcPr>
            <w:tcW w:w="7318" w:type="dxa"/>
            <w:tcBorders>
              <w:top w:val="nil"/>
              <w:left w:val="nil"/>
              <w:bottom w:val="nil"/>
              <w:right w:val="nil"/>
            </w:tcBorders>
            <w:shd w:val="clear" w:color="auto" w:fill="auto"/>
            <w:hideMark/>
          </w:tcPr>
          <w:p w:rsidR="00C53016" w:rsidRPr="00C53016" w:rsidRDefault="00C53016" w:rsidP="00C53016">
            <w:pPr>
              <w:spacing w:after="0" w:line="240" w:lineRule="auto"/>
              <w:ind w:left="360"/>
              <w:rPr>
                <w:rFonts w:ascii="Times New Roman" w:hAnsi="Times New Roman"/>
                <w:sz w:val="24"/>
                <w:szCs w:val="24"/>
              </w:rPr>
            </w:pPr>
            <w:r w:rsidRPr="00C53016">
              <w:rPr>
                <w:rFonts w:ascii="Times New Roman" w:hAnsi="Times New Roman"/>
                <w:sz w:val="24"/>
                <w:szCs w:val="24"/>
              </w:rPr>
              <w:t>ОБЩЕСТВО С ОГРАНИЧЕННОЙ ОТВЕТСТВЕННОСТЬЮ "АСТИР"</w:t>
            </w:r>
          </w:p>
        </w:tc>
        <w:tc>
          <w:tcPr>
            <w:tcW w:w="736" w:type="dxa"/>
            <w:tcBorders>
              <w:top w:val="nil"/>
              <w:left w:val="nil"/>
              <w:bottom w:val="nil"/>
              <w:right w:val="nil"/>
            </w:tcBorders>
            <w:shd w:val="clear" w:color="auto" w:fill="auto"/>
            <w:noWrap/>
            <w:hideMark/>
          </w:tcPr>
          <w:p w:rsidR="00C53016" w:rsidRPr="00331BD9" w:rsidRDefault="00C53016" w:rsidP="00545D2E">
            <w:pPr>
              <w:spacing w:after="0" w:line="240" w:lineRule="auto"/>
              <w:rPr>
                <w:rFonts w:ascii="Times New Roman" w:hAnsi="Times New Roman" w:cs="Times New Roman"/>
                <w:sz w:val="24"/>
                <w:szCs w:val="24"/>
              </w:rPr>
            </w:pPr>
            <w:r w:rsidRPr="00331BD9">
              <w:rPr>
                <w:rFonts w:ascii="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C53016" w:rsidRPr="00331BD9" w:rsidRDefault="00C53016" w:rsidP="00545D2E">
            <w:pPr>
              <w:spacing w:after="0" w:line="240" w:lineRule="auto"/>
              <w:rPr>
                <w:rFonts w:ascii="Times New Roman" w:hAnsi="Times New Roman" w:cs="Times New Roman"/>
                <w:sz w:val="24"/>
                <w:szCs w:val="24"/>
              </w:rPr>
            </w:pPr>
            <w:r w:rsidRPr="00331BD9">
              <w:rPr>
                <w:rFonts w:ascii="Times New Roman" w:hAnsi="Times New Roman" w:cs="Times New Roman"/>
                <w:sz w:val="24"/>
                <w:szCs w:val="24"/>
              </w:rPr>
              <w:t>9715265298</w:t>
            </w:r>
          </w:p>
        </w:tc>
      </w:tr>
      <w:tr w:rsidR="00C53016" w:rsidRPr="00331BD9" w:rsidTr="00C53016">
        <w:trPr>
          <w:trHeight w:val="390"/>
        </w:trPr>
        <w:tc>
          <w:tcPr>
            <w:tcW w:w="7318" w:type="dxa"/>
            <w:tcBorders>
              <w:top w:val="nil"/>
              <w:left w:val="nil"/>
              <w:bottom w:val="nil"/>
              <w:right w:val="nil"/>
            </w:tcBorders>
            <w:shd w:val="clear" w:color="auto" w:fill="auto"/>
            <w:hideMark/>
          </w:tcPr>
          <w:p w:rsidR="00C53016" w:rsidRPr="00C53016" w:rsidRDefault="00C53016" w:rsidP="00C53016">
            <w:pPr>
              <w:spacing w:after="0" w:line="240" w:lineRule="auto"/>
              <w:ind w:left="360"/>
              <w:rPr>
                <w:rFonts w:ascii="Times New Roman" w:hAnsi="Times New Roman"/>
                <w:sz w:val="24"/>
                <w:szCs w:val="24"/>
              </w:rPr>
            </w:pPr>
            <w:r w:rsidRPr="00C53016">
              <w:rPr>
                <w:rFonts w:ascii="Times New Roman" w:hAnsi="Times New Roman"/>
                <w:sz w:val="24"/>
                <w:szCs w:val="24"/>
              </w:rPr>
              <w:t>ОБЩЕСТВО С ОГРАНИЧЕННОЙ ОТВЕТСТВЕННОСТЬЮ "АВТОДОР"</w:t>
            </w:r>
          </w:p>
        </w:tc>
        <w:tc>
          <w:tcPr>
            <w:tcW w:w="736" w:type="dxa"/>
            <w:tcBorders>
              <w:top w:val="nil"/>
              <w:left w:val="nil"/>
              <w:bottom w:val="nil"/>
              <w:right w:val="nil"/>
            </w:tcBorders>
            <w:shd w:val="clear" w:color="auto" w:fill="auto"/>
            <w:noWrap/>
            <w:hideMark/>
          </w:tcPr>
          <w:p w:rsidR="00C53016" w:rsidRPr="00331BD9" w:rsidRDefault="00C53016" w:rsidP="00545D2E">
            <w:pPr>
              <w:spacing w:after="0" w:line="240" w:lineRule="auto"/>
              <w:rPr>
                <w:rFonts w:ascii="Times New Roman" w:hAnsi="Times New Roman" w:cs="Times New Roman"/>
                <w:sz w:val="24"/>
                <w:szCs w:val="24"/>
              </w:rPr>
            </w:pPr>
            <w:r w:rsidRPr="00331BD9">
              <w:rPr>
                <w:rFonts w:ascii="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C53016" w:rsidRPr="00331BD9" w:rsidRDefault="00C53016" w:rsidP="00545D2E">
            <w:pPr>
              <w:spacing w:after="0" w:line="240" w:lineRule="auto"/>
              <w:rPr>
                <w:rFonts w:ascii="Times New Roman" w:hAnsi="Times New Roman" w:cs="Times New Roman"/>
                <w:sz w:val="24"/>
                <w:szCs w:val="24"/>
              </w:rPr>
            </w:pPr>
            <w:r w:rsidRPr="00331BD9">
              <w:rPr>
                <w:rFonts w:ascii="Times New Roman" w:hAnsi="Times New Roman" w:cs="Times New Roman"/>
                <w:sz w:val="24"/>
                <w:szCs w:val="24"/>
              </w:rPr>
              <w:t>2465150443</w:t>
            </w:r>
          </w:p>
        </w:tc>
      </w:tr>
    </w:tbl>
    <w:p w:rsidR="00C53016" w:rsidRDefault="00C53016" w:rsidP="00A2270B">
      <w:pPr>
        <w:spacing w:after="0" w:line="240" w:lineRule="auto"/>
        <w:rPr>
          <w:rFonts w:ascii="Times New Roman" w:hAnsi="Times New Roman" w:cs="Times New Roman"/>
          <w:sz w:val="24"/>
          <w:szCs w:val="24"/>
        </w:rPr>
      </w:pPr>
    </w:p>
    <w:p w:rsidR="00C53016" w:rsidRDefault="00C53016" w:rsidP="00C53016">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4857FB">
        <w:rPr>
          <w:rFonts w:ascii="Times New Roman" w:hAnsi="Times New Roman" w:cs="Times New Roman"/>
          <w:sz w:val="24"/>
          <w:szCs w:val="24"/>
        </w:rPr>
        <w:t>1</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.202</w:t>
      </w:r>
      <w:r>
        <w:rPr>
          <w:rFonts w:ascii="Times New Roman" w:hAnsi="Times New Roman" w:cs="Times New Roman"/>
          <w:sz w:val="24"/>
          <w:szCs w:val="24"/>
        </w:rPr>
        <w:t>0</w:t>
      </w:r>
    </w:p>
    <w:p w:rsidR="004857FB" w:rsidRDefault="004857FB" w:rsidP="00C53016">
      <w:pPr>
        <w:spacing w:after="0" w:line="240" w:lineRule="auto"/>
        <w:rPr>
          <w:rFonts w:ascii="Times New Roman" w:hAnsi="Times New Roman" w:cs="Times New Roman"/>
          <w:sz w:val="24"/>
          <w:szCs w:val="24"/>
        </w:rPr>
      </w:pPr>
    </w:p>
    <w:p w:rsidR="004857FB" w:rsidRPr="00B71D9A" w:rsidRDefault="004857FB" w:rsidP="004857FB">
      <w:pPr>
        <w:spacing w:after="0"/>
        <w:ind w:firstLine="567"/>
        <w:jc w:val="both"/>
        <w:rPr>
          <w:rFonts w:ascii="Times New Roman" w:hAnsi="Times New Roman" w:cs="Times New Roman"/>
          <w:sz w:val="24"/>
          <w:szCs w:val="24"/>
        </w:rPr>
      </w:pPr>
      <w:r w:rsidRPr="00B71D9A">
        <w:rPr>
          <w:rFonts w:ascii="Times New Roman" w:hAnsi="Times New Roman" w:cs="Times New Roman"/>
          <w:b/>
          <w:sz w:val="24"/>
          <w:szCs w:val="24"/>
        </w:rPr>
        <w:t xml:space="preserve">Решили: </w:t>
      </w:r>
      <w:r w:rsidRPr="00B71D9A">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540" w:type="dxa"/>
        <w:tblInd w:w="91" w:type="dxa"/>
        <w:tblLook w:val="04A0"/>
      </w:tblPr>
      <w:tblGrid>
        <w:gridCol w:w="7388"/>
        <w:gridCol w:w="736"/>
        <w:gridCol w:w="1416"/>
      </w:tblGrid>
      <w:tr w:rsidR="004857FB" w:rsidRPr="00B71D9A" w:rsidTr="004857FB">
        <w:trPr>
          <w:trHeight w:val="390"/>
        </w:trPr>
        <w:tc>
          <w:tcPr>
            <w:tcW w:w="7388" w:type="dxa"/>
            <w:tcBorders>
              <w:top w:val="nil"/>
              <w:left w:val="nil"/>
              <w:bottom w:val="nil"/>
              <w:right w:val="nil"/>
            </w:tcBorders>
            <w:shd w:val="clear" w:color="auto" w:fill="auto"/>
            <w:noWrap/>
            <w:hideMark/>
          </w:tcPr>
          <w:p w:rsidR="004857FB" w:rsidRPr="00B71D9A" w:rsidRDefault="004857FB" w:rsidP="00545D2E">
            <w:pPr>
              <w:spacing w:after="0"/>
              <w:rPr>
                <w:rFonts w:ascii="Times New Roman" w:eastAsia="Times New Roman" w:hAnsi="Times New Roman" w:cs="Times New Roman"/>
                <w:sz w:val="24"/>
                <w:szCs w:val="24"/>
              </w:rPr>
            </w:pPr>
            <w:r w:rsidRPr="00B71D9A">
              <w:rPr>
                <w:rFonts w:ascii="Times New Roman" w:eastAsia="Times New Roman" w:hAnsi="Times New Roman" w:cs="Times New Roman"/>
                <w:sz w:val="24"/>
                <w:szCs w:val="24"/>
              </w:rPr>
              <w:t>ОБЩЕСТВО С ОГРАНИЧЕННОЙ ОТВЕТСТВЕННОСТЬЮ "СТРОЙМОНТАЖ"</w:t>
            </w:r>
          </w:p>
        </w:tc>
        <w:tc>
          <w:tcPr>
            <w:tcW w:w="736" w:type="dxa"/>
            <w:tcBorders>
              <w:top w:val="nil"/>
              <w:left w:val="nil"/>
              <w:bottom w:val="nil"/>
              <w:right w:val="nil"/>
            </w:tcBorders>
            <w:shd w:val="clear" w:color="auto" w:fill="auto"/>
            <w:noWrap/>
            <w:hideMark/>
          </w:tcPr>
          <w:p w:rsidR="004857FB" w:rsidRPr="00B71D9A" w:rsidRDefault="004857FB" w:rsidP="00545D2E">
            <w:pPr>
              <w:spacing w:after="0"/>
              <w:rPr>
                <w:rFonts w:ascii="Times New Roman" w:eastAsia="Times New Roman" w:hAnsi="Times New Roman" w:cs="Times New Roman"/>
                <w:sz w:val="24"/>
                <w:szCs w:val="24"/>
              </w:rPr>
            </w:pPr>
            <w:r w:rsidRPr="00B71D9A">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4857FB" w:rsidRPr="00B71D9A" w:rsidRDefault="004857FB" w:rsidP="00545D2E">
            <w:pPr>
              <w:spacing w:after="0"/>
              <w:rPr>
                <w:rFonts w:ascii="Times New Roman" w:eastAsia="Times New Roman" w:hAnsi="Times New Roman" w:cs="Times New Roman"/>
                <w:sz w:val="24"/>
                <w:szCs w:val="24"/>
              </w:rPr>
            </w:pPr>
            <w:r w:rsidRPr="00B71D9A">
              <w:rPr>
                <w:rFonts w:ascii="Times New Roman" w:eastAsia="Times New Roman" w:hAnsi="Times New Roman" w:cs="Times New Roman"/>
                <w:sz w:val="24"/>
                <w:szCs w:val="24"/>
              </w:rPr>
              <w:t>7736539651</w:t>
            </w:r>
          </w:p>
        </w:tc>
      </w:tr>
    </w:tbl>
    <w:p w:rsidR="004857FB" w:rsidRDefault="004857FB" w:rsidP="00C53016">
      <w:pPr>
        <w:spacing w:after="0" w:line="240" w:lineRule="auto"/>
        <w:rPr>
          <w:rFonts w:ascii="Times New Roman" w:hAnsi="Times New Roman" w:cs="Times New Roman"/>
          <w:sz w:val="24"/>
          <w:szCs w:val="24"/>
        </w:rPr>
      </w:pPr>
    </w:p>
    <w:p w:rsidR="00C53016" w:rsidRDefault="00C53016" w:rsidP="00C53016">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C8080B">
        <w:rPr>
          <w:rFonts w:ascii="Times New Roman" w:hAnsi="Times New Roman" w:cs="Times New Roman"/>
          <w:sz w:val="24"/>
          <w:szCs w:val="24"/>
        </w:rPr>
        <w:t>10</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.202</w:t>
      </w:r>
      <w:r>
        <w:rPr>
          <w:rFonts w:ascii="Times New Roman" w:hAnsi="Times New Roman" w:cs="Times New Roman"/>
          <w:sz w:val="24"/>
          <w:szCs w:val="24"/>
        </w:rPr>
        <w:t>0</w:t>
      </w:r>
    </w:p>
    <w:p w:rsidR="00C8080B" w:rsidRDefault="00C8080B" w:rsidP="00C53016">
      <w:pPr>
        <w:spacing w:after="0" w:line="240" w:lineRule="auto"/>
        <w:rPr>
          <w:rFonts w:ascii="Times New Roman" w:hAnsi="Times New Roman" w:cs="Times New Roman"/>
          <w:sz w:val="24"/>
          <w:szCs w:val="24"/>
        </w:rPr>
      </w:pPr>
    </w:p>
    <w:p w:rsidR="00C8080B" w:rsidRPr="00310993" w:rsidRDefault="00C8080B" w:rsidP="00C8080B">
      <w:pPr>
        <w:spacing w:after="0"/>
        <w:ind w:firstLine="567"/>
        <w:jc w:val="both"/>
        <w:rPr>
          <w:rFonts w:ascii="Times New Roman" w:hAnsi="Times New Roman" w:cs="Times New Roman"/>
          <w:sz w:val="24"/>
          <w:szCs w:val="24"/>
        </w:rPr>
      </w:pPr>
      <w:r w:rsidRPr="00310993">
        <w:rPr>
          <w:rFonts w:ascii="Times New Roman" w:hAnsi="Times New Roman" w:cs="Times New Roman"/>
          <w:b/>
          <w:sz w:val="24"/>
          <w:szCs w:val="24"/>
        </w:rPr>
        <w:t xml:space="preserve">Решили: </w:t>
      </w:r>
      <w:r w:rsidRPr="00310993">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C8080B" w:rsidRPr="00310993" w:rsidTr="00C8080B">
        <w:trPr>
          <w:trHeight w:val="675"/>
        </w:trPr>
        <w:tc>
          <w:tcPr>
            <w:tcW w:w="7331" w:type="dxa"/>
            <w:tcBorders>
              <w:top w:val="nil"/>
              <w:left w:val="nil"/>
              <w:bottom w:val="nil"/>
              <w:right w:val="nil"/>
            </w:tcBorders>
            <w:shd w:val="clear" w:color="auto" w:fill="auto"/>
            <w:hideMark/>
          </w:tcPr>
          <w:p w:rsidR="00C8080B" w:rsidRPr="00310993" w:rsidRDefault="00C8080B" w:rsidP="00545D2E">
            <w:pPr>
              <w:spacing w:after="0"/>
              <w:rPr>
                <w:rFonts w:ascii="Times New Roman" w:eastAsia="Times New Roman" w:hAnsi="Times New Roman" w:cs="Times New Roman"/>
                <w:sz w:val="24"/>
                <w:szCs w:val="24"/>
              </w:rPr>
            </w:pPr>
            <w:r w:rsidRPr="00310993">
              <w:rPr>
                <w:rFonts w:ascii="Times New Roman" w:eastAsia="Times New Roman" w:hAnsi="Times New Roman" w:cs="Times New Roman"/>
                <w:sz w:val="24"/>
                <w:szCs w:val="24"/>
              </w:rPr>
              <w:t>ОБЩЕСТВО С ОГРАНИЧЕННОЙ ОТВЕТСТВЕННОСТЬЮ "ГЛОБАЛ ИНЖИНИРИНГ КОМПЛЕКС"</w:t>
            </w:r>
          </w:p>
        </w:tc>
        <w:tc>
          <w:tcPr>
            <w:tcW w:w="736" w:type="dxa"/>
            <w:tcBorders>
              <w:top w:val="nil"/>
              <w:left w:val="nil"/>
              <w:bottom w:val="nil"/>
              <w:right w:val="nil"/>
            </w:tcBorders>
            <w:shd w:val="clear" w:color="auto" w:fill="auto"/>
            <w:noWrap/>
            <w:hideMark/>
          </w:tcPr>
          <w:p w:rsidR="00C8080B" w:rsidRPr="00310993" w:rsidRDefault="00C8080B" w:rsidP="00545D2E">
            <w:pPr>
              <w:spacing w:after="0"/>
              <w:rPr>
                <w:rFonts w:ascii="Times New Roman" w:eastAsia="Times New Roman" w:hAnsi="Times New Roman" w:cs="Times New Roman"/>
                <w:sz w:val="24"/>
                <w:szCs w:val="24"/>
              </w:rPr>
            </w:pPr>
            <w:r w:rsidRPr="00310993">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C8080B" w:rsidRPr="00310993" w:rsidRDefault="00C8080B" w:rsidP="00545D2E">
            <w:pPr>
              <w:spacing w:after="0"/>
              <w:rPr>
                <w:rFonts w:ascii="Times New Roman" w:eastAsia="Times New Roman" w:hAnsi="Times New Roman" w:cs="Times New Roman"/>
                <w:sz w:val="24"/>
                <w:szCs w:val="24"/>
              </w:rPr>
            </w:pPr>
            <w:r w:rsidRPr="00310993">
              <w:rPr>
                <w:rFonts w:ascii="Times New Roman" w:eastAsia="Times New Roman" w:hAnsi="Times New Roman" w:cs="Times New Roman"/>
                <w:sz w:val="24"/>
                <w:szCs w:val="24"/>
              </w:rPr>
              <w:t>7842478954</w:t>
            </w:r>
          </w:p>
        </w:tc>
      </w:tr>
    </w:tbl>
    <w:p w:rsidR="00C8080B" w:rsidRDefault="00C8080B" w:rsidP="00C53016">
      <w:pPr>
        <w:spacing w:after="0" w:line="240" w:lineRule="auto"/>
        <w:rPr>
          <w:rFonts w:ascii="Times New Roman" w:hAnsi="Times New Roman" w:cs="Times New Roman"/>
          <w:sz w:val="24"/>
          <w:szCs w:val="24"/>
        </w:rPr>
      </w:pPr>
    </w:p>
    <w:p w:rsidR="00C53016" w:rsidRDefault="00C53016" w:rsidP="00C53016">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9A52AB">
        <w:rPr>
          <w:rFonts w:ascii="Times New Roman" w:hAnsi="Times New Roman" w:cs="Times New Roman"/>
          <w:sz w:val="24"/>
          <w:szCs w:val="24"/>
        </w:rPr>
        <w:t>04</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.202</w:t>
      </w:r>
      <w:r>
        <w:rPr>
          <w:rFonts w:ascii="Times New Roman" w:hAnsi="Times New Roman" w:cs="Times New Roman"/>
          <w:sz w:val="24"/>
          <w:szCs w:val="24"/>
        </w:rPr>
        <w:t>0</w:t>
      </w:r>
    </w:p>
    <w:p w:rsidR="009A52AB" w:rsidRDefault="009A52AB" w:rsidP="00C53016">
      <w:pPr>
        <w:spacing w:after="0" w:line="240" w:lineRule="auto"/>
        <w:rPr>
          <w:rFonts w:ascii="Times New Roman" w:hAnsi="Times New Roman" w:cs="Times New Roman"/>
          <w:sz w:val="24"/>
          <w:szCs w:val="24"/>
        </w:rPr>
      </w:pPr>
    </w:p>
    <w:p w:rsidR="009A52AB" w:rsidRPr="0087441C" w:rsidRDefault="009A52AB" w:rsidP="009A52AB">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9A52AB" w:rsidRPr="009A52AB" w:rsidRDefault="009A52AB" w:rsidP="009A52AB">
      <w:pPr>
        <w:spacing w:after="0" w:line="240" w:lineRule="auto"/>
        <w:ind w:left="417"/>
        <w:jc w:val="both"/>
        <w:rPr>
          <w:rFonts w:ascii="Times New Roman" w:hAnsi="Times New Roman"/>
          <w:sz w:val="24"/>
          <w:szCs w:val="24"/>
        </w:rPr>
      </w:pPr>
      <w:r w:rsidRPr="009A52AB">
        <w:rPr>
          <w:rFonts w:ascii="Times New Roman" w:hAnsi="Times New Roman"/>
          <w:sz w:val="24"/>
          <w:szCs w:val="24"/>
        </w:rPr>
        <w:t>Общество с ограниченной ответственностью «Институт развития архитектуры городской среды» ИНН 2304076100</w:t>
      </w:r>
    </w:p>
    <w:p w:rsidR="009A52AB" w:rsidRPr="009A52AB" w:rsidRDefault="009A52AB" w:rsidP="009A52AB">
      <w:pPr>
        <w:spacing w:after="0" w:line="240" w:lineRule="auto"/>
        <w:ind w:left="417"/>
        <w:jc w:val="both"/>
        <w:rPr>
          <w:rFonts w:ascii="Times New Roman" w:hAnsi="Times New Roman"/>
          <w:sz w:val="24"/>
          <w:szCs w:val="24"/>
        </w:rPr>
      </w:pPr>
      <w:r w:rsidRPr="009A52AB">
        <w:rPr>
          <w:rFonts w:ascii="Times New Roman" w:hAnsi="Times New Roman"/>
          <w:sz w:val="24"/>
          <w:szCs w:val="24"/>
        </w:rPr>
        <w:lastRenderedPageBreak/>
        <w:t xml:space="preserve">Общество с ограниченной ответственностью «РОМЕКС» ИНН 7451064200 </w:t>
      </w:r>
    </w:p>
    <w:p w:rsidR="009A52AB" w:rsidRDefault="009A52AB" w:rsidP="00C53016">
      <w:pPr>
        <w:spacing w:after="0" w:line="240" w:lineRule="auto"/>
        <w:rPr>
          <w:rFonts w:ascii="Times New Roman" w:hAnsi="Times New Roman" w:cs="Times New Roman"/>
          <w:sz w:val="24"/>
          <w:szCs w:val="24"/>
        </w:rPr>
      </w:pPr>
    </w:p>
    <w:p w:rsidR="00C53016" w:rsidRDefault="00C53016" w:rsidP="00C53016">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A970B1">
        <w:rPr>
          <w:rFonts w:ascii="Times New Roman" w:hAnsi="Times New Roman" w:cs="Times New Roman"/>
          <w:sz w:val="24"/>
          <w:szCs w:val="24"/>
        </w:rPr>
        <w:t>30</w:t>
      </w:r>
      <w:r w:rsidRPr="008B4CAC">
        <w:rPr>
          <w:rFonts w:ascii="Times New Roman" w:hAnsi="Times New Roman" w:cs="Times New Roman"/>
          <w:sz w:val="24"/>
          <w:szCs w:val="24"/>
        </w:rPr>
        <w:t>.</w:t>
      </w:r>
      <w:r>
        <w:rPr>
          <w:rFonts w:ascii="Times New Roman" w:hAnsi="Times New Roman" w:cs="Times New Roman"/>
          <w:sz w:val="24"/>
          <w:szCs w:val="24"/>
        </w:rPr>
        <w:t>0</w:t>
      </w:r>
      <w:r w:rsidR="00A970B1">
        <w:rPr>
          <w:rFonts w:ascii="Times New Roman" w:hAnsi="Times New Roman" w:cs="Times New Roman"/>
          <w:sz w:val="24"/>
          <w:szCs w:val="24"/>
        </w:rPr>
        <w:t>1</w:t>
      </w:r>
      <w:r w:rsidRPr="008B4CAC">
        <w:rPr>
          <w:rFonts w:ascii="Times New Roman" w:hAnsi="Times New Roman" w:cs="Times New Roman"/>
          <w:sz w:val="24"/>
          <w:szCs w:val="24"/>
        </w:rPr>
        <w:t>.202</w:t>
      </w:r>
      <w:r>
        <w:rPr>
          <w:rFonts w:ascii="Times New Roman" w:hAnsi="Times New Roman" w:cs="Times New Roman"/>
          <w:sz w:val="24"/>
          <w:szCs w:val="24"/>
        </w:rPr>
        <w:t>0</w:t>
      </w:r>
    </w:p>
    <w:p w:rsidR="00A970B1" w:rsidRDefault="00A970B1" w:rsidP="00C53016">
      <w:pPr>
        <w:spacing w:after="0" w:line="240" w:lineRule="auto"/>
        <w:rPr>
          <w:rFonts w:ascii="Times New Roman" w:hAnsi="Times New Roman" w:cs="Times New Roman"/>
          <w:sz w:val="24"/>
          <w:szCs w:val="24"/>
        </w:rPr>
      </w:pPr>
    </w:p>
    <w:p w:rsidR="00A970B1" w:rsidRPr="0087441C" w:rsidRDefault="00A970B1" w:rsidP="00A970B1">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A970B1" w:rsidRPr="00A970B1" w:rsidRDefault="00A970B1" w:rsidP="00A970B1">
      <w:pPr>
        <w:spacing w:after="0"/>
        <w:ind w:left="417"/>
        <w:jc w:val="both"/>
        <w:rPr>
          <w:rFonts w:ascii="Times New Roman" w:hAnsi="Times New Roman"/>
          <w:sz w:val="24"/>
          <w:szCs w:val="24"/>
        </w:rPr>
      </w:pPr>
      <w:r w:rsidRPr="00A970B1">
        <w:rPr>
          <w:rFonts w:ascii="Times New Roman" w:hAnsi="Times New Roman"/>
          <w:sz w:val="24"/>
          <w:szCs w:val="24"/>
        </w:rPr>
        <w:t xml:space="preserve">Индивидуальный предприниматель Рябченко Алексей Викторович ИНН 280128351390 </w:t>
      </w:r>
    </w:p>
    <w:p w:rsidR="00A970B1" w:rsidRDefault="00A970B1" w:rsidP="00C53016">
      <w:pPr>
        <w:spacing w:after="0" w:line="240" w:lineRule="auto"/>
        <w:rPr>
          <w:rFonts w:ascii="Times New Roman" w:hAnsi="Times New Roman" w:cs="Times New Roman"/>
          <w:sz w:val="24"/>
          <w:szCs w:val="24"/>
        </w:rPr>
      </w:pPr>
    </w:p>
    <w:p w:rsidR="000129C0" w:rsidRDefault="000129C0" w:rsidP="000129C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0E2192">
        <w:rPr>
          <w:rFonts w:ascii="Times New Roman" w:hAnsi="Times New Roman" w:cs="Times New Roman"/>
          <w:sz w:val="24"/>
          <w:szCs w:val="24"/>
        </w:rPr>
        <w:t>23</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.202</w:t>
      </w:r>
      <w:r>
        <w:rPr>
          <w:rFonts w:ascii="Times New Roman" w:hAnsi="Times New Roman" w:cs="Times New Roman"/>
          <w:sz w:val="24"/>
          <w:szCs w:val="24"/>
        </w:rPr>
        <w:t>0</w:t>
      </w:r>
    </w:p>
    <w:p w:rsidR="000E2192" w:rsidRDefault="000E2192" w:rsidP="000129C0">
      <w:pPr>
        <w:spacing w:after="0" w:line="240" w:lineRule="auto"/>
        <w:rPr>
          <w:rFonts w:ascii="Times New Roman" w:hAnsi="Times New Roman" w:cs="Times New Roman"/>
          <w:sz w:val="24"/>
          <w:szCs w:val="24"/>
        </w:rPr>
      </w:pPr>
    </w:p>
    <w:p w:rsidR="000E2192" w:rsidRPr="007222C2" w:rsidRDefault="000E2192" w:rsidP="000E2192">
      <w:pPr>
        <w:spacing w:after="0"/>
        <w:jc w:val="both"/>
        <w:rPr>
          <w:rFonts w:ascii="Times New Roman" w:hAnsi="Times New Roman" w:cs="Times New Roman"/>
          <w:sz w:val="24"/>
          <w:szCs w:val="24"/>
        </w:rPr>
      </w:pPr>
      <w:r w:rsidRPr="007222C2">
        <w:rPr>
          <w:rFonts w:ascii="Times New Roman" w:hAnsi="Times New Roman" w:cs="Times New Roman"/>
          <w:b/>
          <w:sz w:val="24"/>
          <w:szCs w:val="24"/>
        </w:rPr>
        <w:t xml:space="preserve">Решили: </w:t>
      </w:r>
      <w:r w:rsidRPr="007222C2">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481" w:type="dxa"/>
        <w:tblInd w:w="93" w:type="dxa"/>
        <w:tblLook w:val="04A0"/>
      </w:tblPr>
      <w:tblGrid>
        <w:gridCol w:w="7329"/>
        <w:gridCol w:w="736"/>
        <w:gridCol w:w="1416"/>
      </w:tblGrid>
      <w:tr w:rsidR="000E2192" w:rsidRPr="007222C2" w:rsidTr="000E2192">
        <w:trPr>
          <w:trHeight w:val="375"/>
        </w:trPr>
        <w:tc>
          <w:tcPr>
            <w:tcW w:w="7329" w:type="dxa"/>
            <w:tcBorders>
              <w:top w:val="nil"/>
              <w:left w:val="nil"/>
              <w:bottom w:val="nil"/>
              <w:right w:val="nil"/>
            </w:tcBorders>
            <w:shd w:val="clear" w:color="auto" w:fill="auto"/>
            <w:hideMark/>
          </w:tcPr>
          <w:p w:rsidR="000E2192" w:rsidRPr="007222C2" w:rsidRDefault="000E2192" w:rsidP="00545D2E">
            <w:pPr>
              <w:spacing w:after="0"/>
              <w:rPr>
                <w:rFonts w:ascii="Times New Roman" w:eastAsia="Times New Roman" w:hAnsi="Times New Roman" w:cs="Times New Roman"/>
                <w:sz w:val="24"/>
                <w:szCs w:val="24"/>
              </w:rPr>
            </w:pPr>
            <w:r w:rsidRPr="007222C2">
              <w:rPr>
                <w:rFonts w:ascii="Times New Roman" w:eastAsia="Times New Roman" w:hAnsi="Times New Roman" w:cs="Times New Roman"/>
                <w:sz w:val="24"/>
                <w:szCs w:val="24"/>
              </w:rPr>
              <w:t>ОБЩЕСТВО С ОГРАНИЧЕННОЙ ОТВЕТСТВЕННОСТЬЮ "ПОТЕПЛЕЕТ"</w:t>
            </w:r>
          </w:p>
        </w:tc>
        <w:tc>
          <w:tcPr>
            <w:tcW w:w="736" w:type="dxa"/>
            <w:tcBorders>
              <w:top w:val="nil"/>
              <w:left w:val="nil"/>
              <w:bottom w:val="nil"/>
              <w:right w:val="nil"/>
            </w:tcBorders>
            <w:shd w:val="clear" w:color="000000" w:fill="FFFFFF"/>
            <w:noWrap/>
            <w:hideMark/>
          </w:tcPr>
          <w:p w:rsidR="000E2192" w:rsidRPr="007222C2" w:rsidRDefault="000E2192" w:rsidP="00545D2E">
            <w:pPr>
              <w:spacing w:after="0"/>
              <w:rPr>
                <w:rFonts w:ascii="Times New Roman" w:eastAsia="Times New Roman" w:hAnsi="Times New Roman" w:cs="Times New Roman"/>
                <w:sz w:val="24"/>
                <w:szCs w:val="24"/>
              </w:rPr>
            </w:pPr>
            <w:r w:rsidRPr="007222C2">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000000" w:fill="FFFFFF"/>
            <w:noWrap/>
            <w:hideMark/>
          </w:tcPr>
          <w:p w:rsidR="000E2192" w:rsidRPr="007222C2" w:rsidRDefault="000E2192" w:rsidP="00545D2E">
            <w:pPr>
              <w:spacing w:after="0"/>
              <w:rPr>
                <w:rFonts w:ascii="Times New Roman" w:eastAsia="Times New Roman" w:hAnsi="Times New Roman" w:cs="Times New Roman"/>
                <w:sz w:val="24"/>
                <w:szCs w:val="24"/>
              </w:rPr>
            </w:pPr>
            <w:r w:rsidRPr="007222C2">
              <w:rPr>
                <w:rFonts w:ascii="Times New Roman" w:eastAsia="Times New Roman" w:hAnsi="Times New Roman" w:cs="Times New Roman"/>
                <w:sz w:val="24"/>
                <w:szCs w:val="24"/>
              </w:rPr>
              <w:t>7714394152</w:t>
            </w:r>
          </w:p>
        </w:tc>
      </w:tr>
    </w:tbl>
    <w:p w:rsidR="000E2192" w:rsidRDefault="000E2192" w:rsidP="000129C0">
      <w:pPr>
        <w:spacing w:after="0" w:line="240" w:lineRule="auto"/>
        <w:rPr>
          <w:rFonts w:ascii="Times New Roman" w:hAnsi="Times New Roman" w:cs="Times New Roman"/>
          <w:sz w:val="24"/>
          <w:szCs w:val="24"/>
        </w:rPr>
      </w:pPr>
    </w:p>
    <w:p w:rsidR="000129C0" w:rsidRDefault="000129C0" w:rsidP="000129C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1460DF">
        <w:rPr>
          <w:rFonts w:ascii="Times New Roman" w:hAnsi="Times New Roman" w:cs="Times New Roman"/>
          <w:sz w:val="24"/>
          <w:szCs w:val="24"/>
        </w:rPr>
        <w:t>09</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.202</w:t>
      </w:r>
      <w:r>
        <w:rPr>
          <w:rFonts w:ascii="Times New Roman" w:hAnsi="Times New Roman" w:cs="Times New Roman"/>
          <w:sz w:val="24"/>
          <w:szCs w:val="24"/>
        </w:rPr>
        <w:t>0</w:t>
      </w:r>
    </w:p>
    <w:p w:rsidR="001460DF" w:rsidRDefault="001460DF" w:rsidP="000129C0">
      <w:pPr>
        <w:spacing w:after="0" w:line="240" w:lineRule="auto"/>
        <w:rPr>
          <w:rFonts w:ascii="Times New Roman" w:hAnsi="Times New Roman" w:cs="Times New Roman"/>
          <w:sz w:val="24"/>
          <w:szCs w:val="24"/>
        </w:rPr>
      </w:pPr>
    </w:p>
    <w:p w:rsidR="001460DF" w:rsidRPr="00930376" w:rsidRDefault="001460DF" w:rsidP="001460DF">
      <w:pPr>
        <w:spacing w:after="0"/>
        <w:ind w:firstLine="567"/>
        <w:jc w:val="both"/>
        <w:rPr>
          <w:rFonts w:ascii="Times New Roman" w:hAnsi="Times New Roman" w:cs="Times New Roman"/>
          <w:sz w:val="24"/>
          <w:szCs w:val="24"/>
        </w:rPr>
      </w:pPr>
      <w:r w:rsidRPr="00930376">
        <w:rPr>
          <w:rFonts w:ascii="Times New Roman" w:hAnsi="Times New Roman" w:cs="Times New Roman"/>
          <w:b/>
          <w:sz w:val="24"/>
          <w:szCs w:val="24"/>
        </w:rPr>
        <w:t xml:space="preserve">Решили: </w:t>
      </w:r>
      <w:r w:rsidRPr="00930376">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481" w:type="dxa"/>
        <w:tblInd w:w="93" w:type="dxa"/>
        <w:tblLook w:val="04A0"/>
      </w:tblPr>
      <w:tblGrid>
        <w:gridCol w:w="7329"/>
        <w:gridCol w:w="736"/>
        <w:gridCol w:w="1416"/>
      </w:tblGrid>
      <w:tr w:rsidR="001460DF" w:rsidRPr="00930376" w:rsidTr="001460DF">
        <w:trPr>
          <w:trHeight w:val="360"/>
        </w:trPr>
        <w:tc>
          <w:tcPr>
            <w:tcW w:w="7329" w:type="dxa"/>
            <w:tcBorders>
              <w:top w:val="nil"/>
              <w:left w:val="nil"/>
              <w:bottom w:val="nil"/>
              <w:right w:val="nil"/>
            </w:tcBorders>
            <w:shd w:val="clear" w:color="auto" w:fill="auto"/>
            <w:hideMark/>
          </w:tcPr>
          <w:p w:rsidR="001460DF" w:rsidRPr="00930376" w:rsidRDefault="001460DF" w:rsidP="00545D2E">
            <w:pPr>
              <w:spacing w:after="0"/>
              <w:rPr>
                <w:rFonts w:ascii="Times New Roman" w:eastAsia="Times New Roman" w:hAnsi="Times New Roman" w:cs="Times New Roman"/>
                <w:sz w:val="24"/>
                <w:szCs w:val="24"/>
              </w:rPr>
            </w:pPr>
            <w:r w:rsidRPr="00930376">
              <w:rPr>
                <w:rFonts w:ascii="Times New Roman" w:eastAsia="Times New Roman" w:hAnsi="Times New Roman" w:cs="Times New Roman"/>
                <w:sz w:val="24"/>
                <w:szCs w:val="24"/>
              </w:rPr>
              <w:t>ОБЩЕСТВО С ОГРАНИЧЕННОЙ ОТВЕТСТВЕННОСТЬЮ "СК-КОНТИНЕНТ"</w:t>
            </w:r>
          </w:p>
        </w:tc>
        <w:tc>
          <w:tcPr>
            <w:tcW w:w="736" w:type="dxa"/>
            <w:tcBorders>
              <w:top w:val="nil"/>
              <w:left w:val="nil"/>
              <w:bottom w:val="nil"/>
              <w:right w:val="nil"/>
            </w:tcBorders>
            <w:shd w:val="clear" w:color="000000" w:fill="FFFFFF"/>
            <w:noWrap/>
            <w:hideMark/>
          </w:tcPr>
          <w:p w:rsidR="001460DF" w:rsidRPr="00930376" w:rsidRDefault="001460DF" w:rsidP="00545D2E">
            <w:pPr>
              <w:spacing w:after="0"/>
              <w:rPr>
                <w:rFonts w:ascii="Times New Roman" w:eastAsia="Times New Roman" w:hAnsi="Times New Roman" w:cs="Times New Roman"/>
                <w:color w:val="000000"/>
                <w:sz w:val="24"/>
                <w:szCs w:val="24"/>
              </w:rPr>
            </w:pPr>
            <w:r w:rsidRPr="00930376">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000000" w:fill="FFFFFF"/>
            <w:noWrap/>
            <w:hideMark/>
          </w:tcPr>
          <w:p w:rsidR="001460DF" w:rsidRPr="00930376" w:rsidRDefault="001460DF" w:rsidP="00545D2E">
            <w:pPr>
              <w:spacing w:after="0"/>
              <w:rPr>
                <w:rFonts w:ascii="Times New Roman" w:eastAsia="Times New Roman" w:hAnsi="Times New Roman" w:cs="Times New Roman"/>
                <w:color w:val="000000"/>
                <w:sz w:val="24"/>
                <w:szCs w:val="24"/>
              </w:rPr>
            </w:pPr>
            <w:r w:rsidRPr="00930376">
              <w:rPr>
                <w:rFonts w:ascii="Times New Roman" w:eastAsia="Times New Roman" w:hAnsi="Times New Roman" w:cs="Times New Roman"/>
                <w:color w:val="000000"/>
                <w:sz w:val="24"/>
                <w:szCs w:val="24"/>
              </w:rPr>
              <w:t>5012071573</w:t>
            </w:r>
          </w:p>
        </w:tc>
      </w:tr>
    </w:tbl>
    <w:p w:rsidR="001460DF" w:rsidRDefault="001460DF" w:rsidP="000129C0">
      <w:pPr>
        <w:spacing w:after="0" w:line="240" w:lineRule="auto"/>
        <w:rPr>
          <w:rFonts w:ascii="Times New Roman" w:hAnsi="Times New Roman" w:cs="Times New Roman"/>
          <w:sz w:val="24"/>
          <w:szCs w:val="24"/>
        </w:rPr>
      </w:pPr>
    </w:p>
    <w:p w:rsidR="000129C0" w:rsidRDefault="000129C0" w:rsidP="000129C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30</w:t>
      </w:r>
      <w:r w:rsidRPr="008B4CAC">
        <w:rPr>
          <w:rFonts w:ascii="Times New Roman" w:hAnsi="Times New Roman" w:cs="Times New Roman"/>
          <w:sz w:val="24"/>
          <w:szCs w:val="24"/>
        </w:rPr>
        <w:t>.</w:t>
      </w:r>
      <w:r w:rsidR="006121AF">
        <w:rPr>
          <w:rFonts w:ascii="Times New Roman" w:hAnsi="Times New Roman" w:cs="Times New Roman"/>
          <w:sz w:val="24"/>
          <w:szCs w:val="24"/>
        </w:rPr>
        <w:t>12</w:t>
      </w:r>
      <w:r w:rsidRPr="008B4CAC">
        <w:rPr>
          <w:rFonts w:ascii="Times New Roman" w:hAnsi="Times New Roman" w:cs="Times New Roman"/>
          <w:sz w:val="24"/>
          <w:szCs w:val="24"/>
        </w:rPr>
        <w:t>.20</w:t>
      </w:r>
      <w:r w:rsidR="006121AF">
        <w:rPr>
          <w:rFonts w:ascii="Times New Roman" w:hAnsi="Times New Roman" w:cs="Times New Roman"/>
          <w:sz w:val="24"/>
          <w:szCs w:val="24"/>
        </w:rPr>
        <w:t>19</w:t>
      </w:r>
    </w:p>
    <w:p w:rsidR="006121AF" w:rsidRDefault="006121AF" w:rsidP="000129C0">
      <w:pPr>
        <w:spacing w:after="0" w:line="240" w:lineRule="auto"/>
        <w:rPr>
          <w:rFonts w:ascii="Times New Roman" w:hAnsi="Times New Roman" w:cs="Times New Roman"/>
          <w:sz w:val="24"/>
          <w:szCs w:val="24"/>
        </w:rPr>
      </w:pPr>
    </w:p>
    <w:p w:rsidR="006121AF" w:rsidRPr="0087441C" w:rsidRDefault="006121AF" w:rsidP="006121AF">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6121AF" w:rsidRPr="006121AF" w:rsidRDefault="006121AF" w:rsidP="006121AF">
      <w:pPr>
        <w:spacing w:after="0"/>
        <w:ind w:left="417"/>
        <w:jc w:val="both"/>
        <w:rPr>
          <w:rFonts w:ascii="Times New Roman" w:hAnsi="Times New Roman"/>
          <w:sz w:val="24"/>
          <w:szCs w:val="24"/>
        </w:rPr>
      </w:pPr>
      <w:r w:rsidRPr="006121AF">
        <w:rPr>
          <w:rFonts w:ascii="Times New Roman" w:hAnsi="Times New Roman"/>
          <w:sz w:val="24"/>
          <w:szCs w:val="24"/>
        </w:rPr>
        <w:t xml:space="preserve">Общество с ограниченной ответственностью «Теплогазсервис» ИНН 5262305182 </w:t>
      </w:r>
    </w:p>
    <w:p w:rsidR="006121AF" w:rsidRDefault="006121AF" w:rsidP="000129C0">
      <w:pPr>
        <w:spacing w:after="0" w:line="240" w:lineRule="auto"/>
        <w:rPr>
          <w:rFonts w:ascii="Times New Roman" w:hAnsi="Times New Roman" w:cs="Times New Roman"/>
          <w:sz w:val="24"/>
          <w:szCs w:val="24"/>
        </w:rPr>
      </w:pPr>
    </w:p>
    <w:p w:rsidR="006121AF" w:rsidRDefault="006121AF" w:rsidP="006121AF">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CD2455">
        <w:rPr>
          <w:rFonts w:ascii="Times New Roman" w:hAnsi="Times New Roman" w:cs="Times New Roman"/>
          <w:sz w:val="24"/>
          <w:szCs w:val="24"/>
        </w:rPr>
        <w:t>23</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19</w:t>
      </w:r>
    </w:p>
    <w:p w:rsidR="00CD2455" w:rsidRDefault="00CD2455" w:rsidP="006121AF">
      <w:pPr>
        <w:spacing w:after="0" w:line="240" w:lineRule="auto"/>
        <w:rPr>
          <w:rFonts w:ascii="Times New Roman" w:hAnsi="Times New Roman" w:cs="Times New Roman"/>
          <w:sz w:val="24"/>
          <w:szCs w:val="24"/>
        </w:rPr>
      </w:pPr>
    </w:p>
    <w:p w:rsidR="00CD2455" w:rsidRPr="00FA56FC" w:rsidRDefault="00CD2455" w:rsidP="00CD2455">
      <w:pPr>
        <w:spacing w:after="0"/>
        <w:ind w:firstLine="567"/>
        <w:jc w:val="both"/>
        <w:rPr>
          <w:rFonts w:ascii="Times New Roman" w:hAnsi="Times New Roman" w:cs="Times New Roman"/>
          <w:sz w:val="24"/>
          <w:szCs w:val="24"/>
        </w:rPr>
      </w:pPr>
      <w:r w:rsidRPr="00FA56FC">
        <w:rPr>
          <w:rFonts w:ascii="Times New Roman" w:hAnsi="Times New Roman" w:cs="Times New Roman"/>
          <w:b/>
          <w:sz w:val="24"/>
          <w:szCs w:val="24"/>
        </w:rPr>
        <w:t xml:space="preserve">Решили: </w:t>
      </w:r>
      <w:r w:rsidRPr="00FA56FC">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428" w:type="dxa"/>
        <w:tblInd w:w="91" w:type="dxa"/>
        <w:tblLook w:val="04A0"/>
      </w:tblPr>
      <w:tblGrid>
        <w:gridCol w:w="7276"/>
        <w:gridCol w:w="736"/>
        <w:gridCol w:w="1416"/>
      </w:tblGrid>
      <w:tr w:rsidR="00CD2455" w:rsidRPr="00FA56FC" w:rsidTr="00CD2455">
        <w:trPr>
          <w:trHeight w:val="255"/>
        </w:trPr>
        <w:tc>
          <w:tcPr>
            <w:tcW w:w="7276" w:type="dxa"/>
            <w:tcBorders>
              <w:top w:val="nil"/>
              <w:left w:val="nil"/>
              <w:bottom w:val="nil"/>
              <w:right w:val="nil"/>
            </w:tcBorders>
            <w:shd w:val="clear" w:color="auto" w:fill="auto"/>
            <w:hideMark/>
          </w:tcPr>
          <w:p w:rsidR="00CD2455" w:rsidRPr="00FA56FC" w:rsidRDefault="00CD2455" w:rsidP="00545D2E">
            <w:pPr>
              <w:spacing w:after="0"/>
              <w:rPr>
                <w:rFonts w:ascii="Times New Roman" w:eastAsia="Times New Roman" w:hAnsi="Times New Roman" w:cs="Times New Roman"/>
                <w:sz w:val="24"/>
                <w:szCs w:val="24"/>
              </w:rPr>
            </w:pPr>
            <w:r w:rsidRPr="00FA56FC">
              <w:rPr>
                <w:rFonts w:ascii="Times New Roman" w:eastAsia="Times New Roman" w:hAnsi="Times New Roman" w:cs="Times New Roman"/>
                <w:sz w:val="24"/>
                <w:szCs w:val="24"/>
              </w:rPr>
              <w:t>ОБЩЕСТВО С ОГРАНИЧЕННОЙ ОТВЕТСТВЕННОСТЬЮ ПРОЕКТНО-КОНСТРУКТОРСКОЕ БЮРО "ВЕРШИНА"</w:t>
            </w:r>
          </w:p>
        </w:tc>
        <w:tc>
          <w:tcPr>
            <w:tcW w:w="736" w:type="dxa"/>
            <w:tcBorders>
              <w:top w:val="nil"/>
              <w:left w:val="nil"/>
              <w:bottom w:val="nil"/>
              <w:right w:val="nil"/>
            </w:tcBorders>
            <w:shd w:val="clear" w:color="auto" w:fill="auto"/>
            <w:noWrap/>
            <w:hideMark/>
          </w:tcPr>
          <w:p w:rsidR="00CD2455" w:rsidRPr="00FA56FC" w:rsidRDefault="00CD2455" w:rsidP="00545D2E">
            <w:pPr>
              <w:spacing w:after="0"/>
              <w:rPr>
                <w:rFonts w:ascii="Times New Roman" w:eastAsia="Times New Roman" w:hAnsi="Times New Roman" w:cs="Times New Roman"/>
                <w:sz w:val="24"/>
                <w:szCs w:val="24"/>
              </w:rPr>
            </w:pPr>
            <w:r w:rsidRPr="00FA56FC">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CD2455" w:rsidRPr="00FA56FC" w:rsidRDefault="00CD2455" w:rsidP="00545D2E">
            <w:pPr>
              <w:spacing w:after="0"/>
              <w:rPr>
                <w:rFonts w:ascii="Times New Roman" w:eastAsia="Times New Roman" w:hAnsi="Times New Roman" w:cs="Times New Roman"/>
                <w:sz w:val="24"/>
                <w:szCs w:val="24"/>
              </w:rPr>
            </w:pPr>
            <w:r w:rsidRPr="00FA56FC">
              <w:rPr>
                <w:rFonts w:ascii="Times New Roman" w:eastAsia="Times New Roman" w:hAnsi="Times New Roman" w:cs="Times New Roman"/>
                <w:sz w:val="24"/>
                <w:szCs w:val="24"/>
              </w:rPr>
              <w:t>7453302700</w:t>
            </w:r>
          </w:p>
        </w:tc>
      </w:tr>
    </w:tbl>
    <w:p w:rsidR="00CD2455" w:rsidRDefault="00CD2455" w:rsidP="006121AF">
      <w:pPr>
        <w:spacing w:after="0" w:line="240" w:lineRule="auto"/>
        <w:rPr>
          <w:rFonts w:ascii="Times New Roman" w:hAnsi="Times New Roman" w:cs="Times New Roman"/>
          <w:sz w:val="24"/>
          <w:szCs w:val="24"/>
        </w:rPr>
      </w:pPr>
    </w:p>
    <w:p w:rsidR="006121AF" w:rsidRDefault="006121AF" w:rsidP="006121AF">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CD2455">
        <w:rPr>
          <w:rFonts w:ascii="Times New Roman" w:hAnsi="Times New Roman" w:cs="Times New Roman"/>
          <w:sz w:val="24"/>
          <w:szCs w:val="24"/>
        </w:rPr>
        <w:t>2</w:t>
      </w:r>
      <w:r>
        <w:rPr>
          <w:rFonts w:ascii="Times New Roman" w:hAnsi="Times New Roman" w:cs="Times New Roman"/>
          <w:sz w:val="24"/>
          <w:szCs w:val="24"/>
        </w:rPr>
        <w:t>0</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19</w:t>
      </w:r>
    </w:p>
    <w:p w:rsidR="00CD2455" w:rsidRDefault="00CD2455" w:rsidP="006121AF">
      <w:pPr>
        <w:spacing w:after="0" w:line="240" w:lineRule="auto"/>
        <w:rPr>
          <w:rFonts w:ascii="Times New Roman" w:hAnsi="Times New Roman" w:cs="Times New Roman"/>
          <w:sz w:val="24"/>
          <w:szCs w:val="24"/>
        </w:rPr>
      </w:pPr>
    </w:p>
    <w:p w:rsidR="00CD2455" w:rsidRPr="0087441C" w:rsidRDefault="00CD2455" w:rsidP="00CD2455">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w:t>
      </w:r>
      <w:r>
        <w:rPr>
          <w:rFonts w:ascii="Times New Roman" w:eastAsiaTheme="minorHAnsi" w:hAnsi="Times New Roman" w:cs="Times New Roman"/>
          <w:sz w:val="24"/>
          <w:szCs w:val="24"/>
          <w:lang w:eastAsia="en-US"/>
        </w:rPr>
        <w:lastRenderedPageBreak/>
        <w:t xml:space="preserve">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CD2455" w:rsidRPr="00CD2455" w:rsidRDefault="00CD2455" w:rsidP="00CD2455">
      <w:pPr>
        <w:spacing w:after="0"/>
        <w:ind w:left="417"/>
        <w:jc w:val="both"/>
        <w:rPr>
          <w:rFonts w:ascii="Times New Roman" w:hAnsi="Times New Roman"/>
          <w:sz w:val="24"/>
          <w:szCs w:val="24"/>
        </w:rPr>
      </w:pPr>
      <w:r w:rsidRPr="00CD2455">
        <w:rPr>
          <w:rFonts w:ascii="Times New Roman" w:hAnsi="Times New Roman"/>
          <w:sz w:val="24"/>
          <w:szCs w:val="24"/>
        </w:rPr>
        <w:t xml:space="preserve">Общество с ограниченной ответственностью «Брусника". Специализированный застройщик» ИНН 6671382990 </w:t>
      </w:r>
    </w:p>
    <w:p w:rsidR="00CD2455" w:rsidRDefault="00CD2455" w:rsidP="006121AF">
      <w:pPr>
        <w:spacing w:after="0" w:line="240" w:lineRule="auto"/>
        <w:rPr>
          <w:rFonts w:ascii="Times New Roman" w:hAnsi="Times New Roman" w:cs="Times New Roman"/>
          <w:sz w:val="24"/>
          <w:szCs w:val="24"/>
        </w:rPr>
      </w:pPr>
    </w:p>
    <w:p w:rsidR="006121AF" w:rsidRDefault="006121AF" w:rsidP="006121AF">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CD2455">
        <w:rPr>
          <w:rFonts w:ascii="Times New Roman" w:hAnsi="Times New Roman" w:cs="Times New Roman"/>
          <w:sz w:val="24"/>
          <w:szCs w:val="24"/>
        </w:rPr>
        <w:t>18</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19</w:t>
      </w:r>
    </w:p>
    <w:p w:rsidR="00CD2455" w:rsidRDefault="00CD2455" w:rsidP="006121AF">
      <w:pPr>
        <w:spacing w:after="0" w:line="240" w:lineRule="auto"/>
        <w:rPr>
          <w:rFonts w:ascii="Times New Roman" w:hAnsi="Times New Roman" w:cs="Times New Roman"/>
          <w:sz w:val="24"/>
          <w:szCs w:val="24"/>
        </w:rPr>
      </w:pPr>
    </w:p>
    <w:p w:rsidR="00CD2455" w:rsidRPr="00DA63CE" w:rsidRDefault="00CD2455" w:rsidP="00CD2455">
      <w:pPr>
        <w:spacing w:after="0" w:line="240" w:lineRule="auto"/>
        <w:ind w:firstLine="567"/>
        <w:jc w:val="both"/>
        <w:rPr>
          <w:rFonts w:ascii="Times New Roman" w:hAnsi="Times New Roman" w:cs="Times New Roman"/>
          <w:sz w:val="24"/>
          <w:szCs w:val="24"/>
        </w:rPr>
      </w:pPr>
      <w:r w:rsidRPr="00DA63CE">
        <w:rPr>
          <w:rFonts w:ascii="Times New Roman" w:hAnsi="Times New Roman" w:cs="Times New Roman"/>
          <w:b/>
          <w:sz w:val="24"/>
          <w:szCs w:val="24"/>
        </w:rPr>
        <w:t xml:space="preserve">Решили: </w:t>
      </w:r>
      <w:r w:rsidRPr="00DA63CE">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538" w:type="dxa"/>
        <w:tblInd w:w="93" w:type="dxa"/>
        <w:tblLook w:val="04A0"/>
      </w:tblPr>
      <w:tblGrid>
        <w:gridCol w:w="7386"/>
        <w:gridCol w:w="736"/>
        <w:gridCol w:w="1416"/>
      </w:tblGrid>
      <w:tr w:rsidR="00CD2455" w:rsidRPr="00DA63CE" w:rsidTr="00545D2E">
        <w:trPr>
          <w:trHeight w:val="345"/>
        </w:trPr>
        <w:tc>
          <w:tcPr>
            <w:tcW w:w="7386" w:type="dxa"/>
            <w:tcBorders>
              <w:top w:val="nil"/>
              <w:left w:val="nil"/>
              <w:bottom w:val="nil"/>
              <w:right w:val="nil"/>
            </w:tcBorders>
            <w:shd w:val="clear" w:color="auto" w:fill="auto"/>
            <w:hideMark/>
          </w:tcPr>
          <w:p w:rsidR="00CD2455" w:rsidRPr="00CD2455" w:rsidRDefault="00CD2455" w:rsidP="00CD2455">
            <w:pPr>
              <w:spacing w:after="0" w:line="240" w:lineRule="auto"/>
              <w:ind w:left="360"/>
              <w:rPr>
                <w:rFonts w:ascii="Times New Roman" w:hAnsi="Times New Roman"/>
                <w:sz w:val="24"/>
                <w:szCs w:val="24"/>
              </w:rPr>
            </w:pPr>
            <w:r w:rsidRPr="00CD2455">
              <w:rPr>
                <w:rFonts w:ascii="Times New Roman" w:hAnsi="Times New Roman"/>
                <w:sz w:val="24"/>
                <w:szCs w:val="24"/>
              </w:rPr>
              <w:t>ОБЩЕСТВО С ОГРАНИЧЕННОЙ ОТВЕТСТВЕННОСТЬЮ "РС ГРУПП"</w:t>
            </w:r>
          </w:p>
        </w:tc>
        <w:tc>
          <w:tcPr>
            <w:tcW w:w="736" w:type="dxa"/>
            <w:tcBorders>
              <w:top w:val="nil"/>
              <w:left w:val="nil"/>
              <w:bottom w:val="nil"/>
              <w:right w:val="nil"/>
            </w:tcBorders>
            <w:shd w:val="clear" w:color="auto" w:fill="auto"/>
            <w:noWrap/>
            <w:hideMark/>
          </w:tcPr>
          <w:p w:rsidR="00CD2455" w:rsidRPr="00DA63CE" w:rsidRDefault="00CD2455" w:rsidP="00545D2E">
            <w:pPr>
              <w:spacing w:after="0" w:line="240" w:lineRule="auto"/>
              <w:rPr>
                <w:rFonts w:ascii="Times New Roman" w:eastAsia="Times New Roman" w:hAnsi="Times New Roman" w:cs="Times New Roman"/>
                <w:sz w:val="24"/>
                <w:szCs w:val="24"/>
              </w:rPr>
            </w:pPr>
            <w:r w:rsidRPr="00DA63CE">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CD2455" w:rsidRPr="00DA63CE" w:rsidRDefault="00CD2455" w:rsidP="00545D2E">
            <w:pPr>
              <w:spacing w:after="0" w:line="240" w:lineRule="auto"/>
              <w:rPr>
                <w:rFonts w:ascii="Times New Roman" w:eastAsia="Times New Roman" w:hAnsi="Times New Roman" w:cs="Times New Roman"/>
                <w:sz w:val="24"/>
                <w:szCs w:val="24"/>
              </w:rPr>
            </w:pPr>
            <w:r w:rsidRPr="00DA63CE">
              <w:rPr>
                <w:rFonts w:ascii="Times New Roman" w:eastAsia="Times New Roman" w:hAnsi="Times New Roman" w:cs="Times New Roman"/>
                <w:sz w:val="24"/>
                <w:szCs w:val="24"/>
              </w:rPr>
              <w:t xml:space="preserve">9102176708  </w:t>
            </w:r>
          </w:p>
        </w:tc>
      </w:tr>
      <w:tr w:rsidR="00CD2455" w:rsidRPr="00DA63CE" w:rsidTr="00545D2E">
        <w:trPr>
          <w:trHeight w:val="345"/>
        </w:trPr>
        <w:tc>
          <w:tcPr>
            <w:tcW w:w="7386" w:type="dxa"/>
            <w:tcBorders>
              <w:top w:val="nil"/>
              <w:left w:val="nil"/>
              <w:bottom w:val="nil"/>
              <w:right w:val="nil"/>
            </w:tcBorders>
            <w:shd w:val="clear" w:color="auto" w:fill="auto"/>
            <w:hideMark/>
          </w:tcPr>
          <w:p w:rsidR="00CD2455" w:rsidRPr="00CD2455" w:rsidRDefault="00CD2455" w:rsidP="00CD2455">
            <w:pPr>
              <w:spacing w:after="0" w:line="240" w:lineRule="auto"/>
              <w:ind w:left="360"/>
              <w:rPr>
                <w:rFonts w:ascii="Times New Roman" w:hAnsi="Times New Roman"/>
                <w:sz w:val="24"/>
                <w:szCs w:val="24"/>
              </w:rPr>
            </w:pPr>
            <w:r w:rsidRPr="00CD2455">
              <w:rPr>
                <w:rFonts w:ascii="Times New Roman" w:hAnsi="Times New Roman"/>
                <w:sz w:val="24"/>
                <w:szCs w:val="24"/>
              </w:rPr>
              <w:t>ОБЩЕСТВО С ОГРАНИЧЕННОЙ ОТВЕТСТВЕННОСТЬЮ "КОРУС"</w:t>
            </w:r>
          </w:p>
        </w:tc>
        <w:tc>
          <w:tcPr>
            <w:tcW w:w="736" w:type="dxa"/>
            <w:tcBorders>
              <w:top w:val="nil"/>
              <w:left w:val="nil"/>
              <w:bottom w:val="nil"/>
              <w:right w:val="nil"/>
            </w:tcBorders>
            <w:shd w:val="clear" w:color="auto" w:fill="auto"/>
            <w:noWrap/>
            <w:hideMark/>
          </w:tcPr>
          <w:p w:rsidR="00CD2455" w:rsidRPr="00DA63CE" w:rsidRDefault="00CD2455" w:rsidP="00545D2E">
            <w:pPr>
              <w:spacing w:after="0" w:line="240" w:lineRule="auto"/>
              <w:rPr>
                <w:rFonts w:ascii="Times New Roman" w:eastAsia="Times New Roman" w:hAnsi="Times New Roman" w:cs="Times New Roman"/>
                <w:sz w:val="24"/>
                <w:szCs w:val="24"/>
              </w:rPr>
            </w:pPr>
            <w:r w:rsidRPr="00DA63CE">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CD2455" w:rsidRPr="00DA63CE" w:rsidRDefault="00CD2455" w:rsidP="00545D2E">
            <w:pPr>
              <w:spacing w:after="0" w:line="240" w:lineRule="auto"/>
              <w:rPr>
                <w:rFonts w:ascii="Times New Roman" w:eastAsia="Times New Roman" w:hAnsi="Times New Roman" w:cs="Times New Roman"/>
                <w:sz w:val="24"/>
                <w:szCs w:val="24"/>
              </w:rPr>
            </w:pPr>
            <w:r w:rsidRPr="00DA63CE">
              <w:rPr>
                <w:rFonts w:ascii="Times New Roman" w:eastAsia="Times New Roman" w:hAnsi="Times New Roman" w:cs="Times New Roman"/>
                <w:sz w:val="24"/>
                <w:szCs w:val="24"/>
              </w:rPr>
              <w:t xml:space="preserve">2352050857  </w:t>
            </w:r>
          </w:p>
        </w:tc>
      </w:tr>
      <w:tr w:rsidR="00CD2455" w:rsidRPr="00DA63CE" w:rsidTr="00545D2E">
        <w:trPr>
          <w:trHeight w:val="345"/>
        </w:trPr>
        <w:tc>
          <w:tcPr>
            <w:tcW w:w="7386" w:type="dxa"/>
            <w:tcBorders>
              <w:top w:val="nil"/>
              <w:left w:val="nil"/>
              <w:bottom w:val="nil"/>
              <w:right w:val="nil"/>
            </w:tcBorders>
            <w:shd w:val="clear" w:color="auto" w:fill="auto"/>
            <w:hideMark/>
          </w:tcPr>
          <w:p w:rsidR="00CD2455" w:rsidRPr="00CD2455" w:rsidRDefault="00CD2455" w:rsidP="00CD2455">
            <w:pPr>
              <w:spacing w:after="0" w:line="240" w:lineRule="auto"/>
              <w:ind w:left="360"/>
              <w:rPr>
                <w:rFonts w:ascii="Times New Roman" w:hAnsi="Times New Roman"/>
                <w:sz w:val="24"/>
                <w:szCs w:val="24"/>
              </w:rPr>
            </w:pPr>
            <w:r w:rsidRPr="00CD2455">
              <w:rPr>
                <w:rFonts w:ascii="Times New Roman" w:hAnsi="Times New Roman"/>
                <w:sz w:val="24"/>
                <w:szCs w:val="24"/>
              </w:rPr>
              <w:t>ОБЩЕСТВО С ОГРАНИЧЕННОЙ ОТВЕТСТВЕННОСТЬЮ "НЕВАСТРОЙКОНСАЛТИНГ"</w:t>
            </w:r>
          </w:p>
        </w:tc>
        <w:tc>
          <w:tcPr>
            <w:tcW w:w="736" w:type="dxa"/>
            <w:tcBorders>
              <w:top w:val="nil"/>
              <w:left w:val="nil"/>
              <w:bottom w:val="nil"/>
              <w:right w:val="nil"/>
            </w:tcBorders>
            <w:shd w:val="clear" w:color="auto" w:fill="auto"/>
            <w:noWrap/>
            <w:hideMark/>
          </w:tcPr>
          <w:p w:rsidR="00CD2455" w:rsidRPr="00DA63CE" w:rsidRDefault="00CD2455" w:rsidP="00545D2E">
            <w:pPr>
              <w:spacing w:after="0" w:line="240" w:lineRule="auto"/>
              <w:rPr>
                <w:rFonts w:ascii="Times New Roman" w:eastAsia="Times New Roman" w:hAnsi="Times New Roman" w:cs="Times New Roman"/>
                <w:sz w:val="24"/>
                <w:szCs w:val="24"/>
              </w:rPr>
            </w:pPr>
            <w:r w:rsidRPr="00DA63CE">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CD2455" w:rsidRPr="00DA63CE" w:rsidRDefault="00CD2455" w:rsidP="00545D2E">
            <w:pPr>
              <w:spacing w:after="0" w:line="240" w:lineRule="auto"/>
              <w:rPr>
                <w:rFonts w:ascii="Times New Roman" w:eastAsia="Times New Roman" w:hAnsi="Times New Roman" w:cs="Times New Roman"/>
                <w:sz w:val="24"/>
                <w:szCs w:val="24"/>
              </w:rPr>
            </w:pPr>
            <w:r w:rsidRPr="00DA63CE">
              <w:rPr>
                <w:rFonts w:ascii="Times New Roman" w:eastAsia="Times New Roman" w:hAnsi="Times New Roman" w:cs="Times New Roman"/>
                <w:sz w:val="24"/>
                <w:szCs w:val="24"/>
              </w:rPr>
              <w:t xml:space="preserve">7842528203  </w:t>
            </w:r>
          </w:p>
        </w:tc>
      </w:tr>
    </w:tbl>
    <w:p w:rsidR="00CD2455" w:rsidRDefault="00CD2455" w:rsidP="006121AF">
      <w:pPr>
        <w:spacing w:after="0" w:line="240" w:lineRule="auto"/>
        <w:rPr>
          <w:rFonts w:ascii="Times New Roman" w:hAnsi="Times New Roman" w:cs="Times New Roman"/>
          <w:sz w:val="24"/>
          <w:szCs w:val="24"/>
        </w:rPr>
      </w:pPr>
    </w:p>
    <w:p w:rsidR="006121AF" w:rsidRDefault="006121AF" w:rsidP="006121AF">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03A58">
        <w:rPr>
          <w:rFonts w:ascii="Times New Roman" w:hAnsi="Times New Roman" w:cs="Times New Roman"/>
          <w:sz w:val="24"/>
          <w:szCs w:val="24"/>
        </w:rPr>
        <w:t>16</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19</w:t>
      </w:r>
    </w:p>
    <w:p w:rsidR="00603A58" w:rsidRDefault="00603A58" w:rsidP="006121AF">
      <w:pPr>
        <w:spacing w:after="0" w:line="240" w:lineRule="auto"/>
        <w:rPr>
          <w:rFonts w:ascii="Times New Roman" w:hAnsi="Times New Roman" w:cs="Times New Roman"/>
          <w:sz w:val="24"/>
          <w:szCs w:val="24"/>
        </w:rPr>
      </w:pPr>
    </w:p>
    <w:p w:rsidR="00603A58" w:rsidRPr="0087441C" w:rsidRDefault="00603A58" w:rsidP="00603A5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603A58" w:rsidRPr="00603A58" w:rsidRDefault="00603A58" w:rsidP="00603A58">
      <w:pPr>
        <w:ind w:left="417"/>
        <w:jc w:val="both"/>
        <w:rPr>
          <w:rFonts w:ascii="Times New Roman" w:hAnsi="Times New Roman"/>
          <w:sz w:val="24"/>
          <w:szCs w:val="24"/>
        </w:rPr>
      </w:pPr>
      <w:r w:rsidRPr="00603A58">
        <w:rPr>
          <w:rFonts w:ascii="Times New Roman" w:hAnsi="Times New Roman"/>
          <w:sz w:val="24"/>
          <w:szCs w:val="24"/>
        </w:rPr>
        <w:t xml:space="preserve">Общество с ограниченной ответственностью «Генпроект» ИНН 2460112740 </w:t>
      </w:r>
    </w:p>
    <w:p w:rsidR="00603A58" w:rsidRDefault="00603A58" w:rsidP="006121AF">
      <w:pPr>
        <w:spacing w:after="0" w:line="240" w:lineRule="auto"/>
        <w:rPr>
          <w:rFonts w:ascii="Times New Roman" w:hAnsi="Times New Roman" w:cs="Times New Roman"/>
          <w:sz w:val="24"/>
          <w:szCs w:val="24"/>
        </w:rPr>
      </w:pPr>
    </w:p>
    <w:p w:rsidR="006121AF" w:rsidRDefault="006121AF" w:rsidP="006121AF">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DF181A">
        <w:rPr>
          <w:rFonts w:ascii="Times New Roman" w:hAnsi="Times New Roman" w:cs="Times New Roman"/>
          <w:sz w:val="24"/>
          <w:szCs w:val="24"/>
        </w:rPr>
        <w:t>13</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19</w:t>
      </w:r>
    </w:p>
    <w:p w:rsidR="00DF181A" w:rsidRDefault="00DF181A" w:rsidP="006121AF">
      <w:pPr>
        <w:spacing w:after="0" w:line="240" w:lineRule="auto"/>
        <w:rPr>
          <w:rFonts w:ascii="Times New Roman" w:hAnsi="Times New Roman" w:cs="Times New Roman"/>
          <w:sz w:val="24"/>
          <w:szCs w:val="24"/>
        </w:rPr>
      </w:pPr>
    </w:p>
    <w:p w:rsidR="00DF181A" w:rsidRPr="0087441C" w:rsidRDefault="00DF181A" w:rsidP="00DF181A">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DF181A" w:rsidRPr="00DF181A" w:rsidRDefault="00DF181A" w:rsidP="00DF181A">
      <w:pPr>
        <w:spacing w:after="0"/>
        <w:ind w:left="417"/>
        <w:jc w:val="both"/>
        <w:rPr>
          <w:rFonts w:ascii="Times New Roman" w:hAnsi="Times New Roman"/>
          <w:sz w:val="24"/>
          <w:szCs w:val="24"/>
        </w:rPr>
      </w:pPr>
      <w:r w:rsidRPr="00DF181A">
        <w:rPr>
          <w:rFonts w:ascii="Times New Roman" w:hAnsi="Times New Roman"/>
          <w:sz w:val="24"/>
          <w:szCs w:val="24"/>
        </w:rPr>
        <w:t xml:space="preserve">Общество с ограниченной ответственностью «Институт независимых социально-экономических исследований» ИНН 7825334840 </w:t>
      </w:r>
    </w:p>
    <w:p w:rsidR="00DF181A" w:rsidRDefault="00DF181A" w:rsidP="006121AF">
      <w:pPr>
        <w:spacing w:after="0" w:line="240" w:lineRule="auto"/>
        <w:rPr>
          <w:rFonts w:ascii="Times New Roman" w:hAnsi="Times New Roman" w:cs="Times New Roman"/>
          <w:sz w:val="24"/>
          <w:szCs w:val="24"/>
        </w:rPr>
      </w:pPr>
    </w:p>
    <w:p w:rsidR="006121AF" w:rsidRDefault="006121AF" w:rsidP="006121AF">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AE5754">
        <w:rPr>
          <w:rFonts w:ascii="Times New Roman" w:hAnsi="Times New Roman" w:cs="Times New Roman"/>
          <w:sz w:val="24"/>
          <w:szCs w:val="24"/>
        </w:rPr>
        <w:t>05</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19</w:t>
      </w:r>
    </w:p>
    <w:p w:rsidR="00AE5754" w:rsidRDefault="00AE5754" w:rsidP="006121AF">
      <w:pPr>
        <w:spacing w:after="0" w:line="240" w:lineRule="auto"/>
        <w:rPr>
          <w:rFonts w:ascii="Times New Roman" w:hAnsi="Times New Roman" w:cs="Times New Roman"/>
          <w:sz w:val="24"/>
          <w:szCs w:val="24"/>
        </w:rPr>
      </w:pPr>
    </w:p>
    <w:p w:rsidR="00AE5754" w:rsidRPr="00587EC6" w:rsidRDefault="00AE5754" w:rsidP="00AE5754">
      <w:pPr>
        <w:spacing w:after="0" w:line="240" w:lineRule="auto"/>
        <w:ind w:firstLine="567"/>
        <w:jc w:val="both"/>
        <w:rPr>
          <w:rFonts w:ascii="Times New Roman" w:hAnsi="Times New Roman" w:cs="Times New Roman"/>
          <w:sz w:val="24"/>
          <w:szCs w:val="24"/>
        </w:rPr>
      </w:pPr>
      <w:r w:rsidRPr="00587EC6">
        <w:rPr>
          <w:rFonts w:ascii="Times New Roman" w:hAnsi="Times New Roman" w:cs="Times New Roman"/>
          <w:b/>
          <w:sz w:val="24"/>
          <w:szCs w:val="24"/>
        </w:rPr>
        <w:t xml:space="preserve">Решили: </w:t>
      </w:r>
      <w:r w:rsidRPr="00587EC6">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399" w:type="dxa"/>
        <w:tblInd w:w="91" w:type="dxa"/>
        <w:tblLook w:val="04A0"/>
      </w:tblPr>
      <w:tblGrid>
        <w:gridCol w:w="7247"/>
        <w:gridCol w:w="736"/>
        <w:gridCol w:w="1416"/>
      </w:tblGrid>
      <w:tr w:rsidR="00AE5754" w:rsidRPr="00587EC6" w:rsidTr="00545D2E">
        <w:trPr>
          <w:trHeight w:val="360"/>
        </w:trPr>
        <w:tc>
          <w:tcPr>
            <w:tcW w:w="7247" w:type="dxa"/>
            <w:tcBorders>
              <w:top w:val="nil"/>
              <w:left w:val="nil"/>
              <w:bottom w:val="nil"/>
              <w:right w:val="nil"/>
            </w:tcBorders>
            <w:shd w:val="clear" w:color="000000" w:fill="FFFFFF"/>
            <w:hideMark/>
          </w:tcPr>
          <w:p w:rsidR="00AE5754" w:rsidRPr="00AE5754" w:rsidRDefault="00AE5754" w:rsidP="00AE5754">
            <w:pPr>
              <w:spacing w:after="0" w:line="240" w:lineRule="auto"/>
              <w:ind w:left="360"/>
              <w:rPr>
                <w:rFonts w:ascii="Times New Roman" w:hAnsi="Times New Roman"/>
                <w:sz w:val="24"/>
                <w:szCs w:val="24"/>
              </w:rPr>
            </w:pPr>
            <w:r w:rsidRPr="00AE5754">
              <w:rPr>
                <w:rFonts w:ascii="Times New Roman" w:hAnsi="Times New Roman"/>
                <w:sz w:val="24"/>
                <w:szCs w:val="24"/>
              </w:rPr>
              <w:t>ОБЩЕСТВО С ОГРАНИЧЕННОЙ ОТВЕТСТВЕННОСТЬЮ "КВАДРО ИНЖИНИРИНГ"</w:t>
            </w:r>
          </w:p>
        </w:tc>
        <w:tc>
          <w:tcPr>
            <w:tcW w:w="736" w:type="dxa"/>
            <w:tcBorders>
              <w:top w:val="nil"/>
              <w:left w:val="nil"/>
              <w:bottom w:val="nil"/>
              <w:right w:val="nil"/>
            </w:tcBorders>
            <w:shd w:val="clear" w:color="000000" w:fill="FFFFFF"/>
            <w:noWrap/>
            <w:hideMark/>
          </w:tcPr>
          <w:p w:rsidR="00AE5754" w:rsidRPr="00587EC6" w:rsidRDefault="00AE5754" w:rsidP="00545D2E">
            <w:pPr>
              <w:spacing w:after="0" w:line="240" w:lineRule="auto"/>
              <w:rPr>
                <w:rFonts w:ascii="Times New Roman" w:eastAsia="Times New Roman" w:hAnsi="Times New Roman" w:cs="Times New Roman"/>
                <w:sz w:val="24"/>
                <w:szCs w:val="24"/>
              </w:rPr>
            </w:pPr>
            <w:r w:rsidRPr="00587EC6">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000000" w:fill="FFFFFF"/>
            <w:noWrap/>
            <w:hideMark/>
          </w:tcPr>
          <w:p w:rsidR="00AE5754" w:rsidRPr="00587EC6" w:rsidRDefault="00AE5754" w:rsidP="00545D2E">
            <w:pPr>
              <w:spacing w:after="0" w:line="240" w:lineRule="auto"/>
              <w:rPr>
                <w:rFonts w:ascii="Times New Roman" w:eastAsia="Times New Roman" w:hAnsi="Times New Roman" w:cs="Times New Roman"/>
                <w:sz w:val="24"/>
                <w:szCs w:val="24"/>
              </w:rPr>
            </w:pPr>
            <w:r w:rsidRPr="00587EC6">
              <w:rPr>
                <w:rFonts w:ascii="Times New Roman" w:eastAsia="Times New Roman" w:hAnsi="Times New Roman" w:cs="Times New Roman"/>
                <w:sz w:val="24"/>
                <w:szCs w:val="24"/>
              </w:rPr>
              <w:t>7814583971</w:t>
            </w:r>
          </w:p>
        </w:tc>
      </w:tr>
      <w:tr w:rsidR="00AE5754" w:rsidRPr="00587EC6" w:rsidTr="00545D2E">
        <w:trPr>
          <w:trHeight w:val="360"/>
        </w:trPr>
        <w:tc>
          <w:tcPr>
            <w:tcW w:w="7247" w:type="dxa"/>
            <w:tcBorders>
              <w:top w:val="nil"/>
              <w:left w:val="nil"/>
              <w:bottom w:val="nil"/>
              <w:right w:val="nil"/>
            </w:tcBorders>
            <w:shd w:val="clear" w:color="000000" w:fill="FFFFFF"/>
            <w:hideMark/>
          </w:tcPr>
          <w:p w:rsidR="00AE5754" w:rsidRPr="00AE5754" w:rsidRDefault="00AE5754" w:rsidP="00AE5754">
            <w:pPr>
              <w:spacing w:after="0" w:line="240" w:lineRule="auto"/>
              <w:ind w:left="360"/>
              <w:rPr>
                <w:rFonts w:ascii="Times New Roman" w:hAnsi="Times New Roman"/>
                <w:sz w:val="24"/>
                <w:szCs w:val="24"/>
              </w:rPr>
            </w:pPr>
            <w:r w:rsidRPr="00AE5754">
              <w:rPr>
                <w:rFonts w:ascii="Times New Roman" w:hAnsi="Times New Roman"/>
                <w:sz w:val="24"/>
                <w:szCs w:val="24"/>
              </w:rPr>
              <w:t>ОБЩЕСТВО С ОГРАНИЧЕННОЙ ОТВЕТСТВЕННОСТЬЮ "СТРОЙЦЕХ"</w:t>
            </w:r>
          </w:p>
        </w:tc>
        <w:tc>
          <w:tcPr>
            <w:tcW w:w="736" w:type="dxa"/>
            <w:tcBorders>
              <w:top w:val="nil"/>
              <w:left w:val="nil"/>
              <w:bottom w:val="nil"/>
              <w:right w:val="nil"/>
            </w:tcBorders>
            <w:shd w:val="clear" w:color="000000" w:fill="FFFFFF"/>
            <w:noWrap/>
            <w:hideMark/>
          </w:tcPr>
          <w:p w:rsidR="00AE5754" w:rsidRPr="00587EC6" w:rsidRDefault="00AE5754" w:rsidP="00545D2E">
            <w:pPr>
              <w:spacing w:after="0" w:line="240" w:lineRule="auto"/>
              <w:rPr>
                <w:rFonts w:ascii="Times New Roman" w:eastAsia="Times New Roman" w:hAnsi="Times New Roman" w:cs="Times New Roman"/>
                <w:sz w:val="24"/>
                <w:szCs w:val="24"/>
              </w:rPr>
            </w:pPr>
            <w:r w:rsidRPr="00587EC6">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000000" w:fill="FFFFFF"/>
            <w:noWrap/>
            <w:hideMark/>
          </w:tcPr>
          <w:p w:rsidR="00AE5754" w:rsidRPr="00587EC6" w:rsidRDefault="00AE5754" w:rsidP="00545D2E">
            <w:pPr>
              <w:spacing w:after="0" w:line="240" w:lineRule="auto"/>
              <w:rPr>
                <w:rFonts w:ascii="Times New Roman" w:eastAsia="Times New Roman" w:hAnsi="Times New Roman" w:cs="Times New Roman"/>
                <w:sz w:val="24"/>
                <w:szCs w:val="24"/>
              </w:rPr>
            </w:pPr>
            <w:r w:rsidRPr="00587EC6">
              <w:rPr>
                <w:rFonts w:ascii="Times New Roman" w:eastAsia="Times New Roman" w:hAnsi="Times New Roman" w:cs="Times New Roman"/>
                <w:sz w:val="24"/>
                <w:szCs w:val="24"/>
              </w:rPr>
              <w:t>7713420794</w:t>
            </w:r>
          </w:p>
        </w:tc>
      </w:tr>
    </w:tbl>
    <w:p w:rsidR="00AE5754" w:rsidRDefault="00AE5754" w:rsidP="006121AF">
      <w:pPr>
        <w:spacing w:after="0" w:line="240" w:lineRule="auto"/>
        <w:rPr>
          <w:rFonts w:ascii="Times New Roman" w:hAnsi="Times New Roman" w:cs="Times New Roman"/>
          <w:sz w:val="24"/>
          <w:szCs w:val="24"/>
        </w:rPr>
      </w:pPr>
    </w:p>
    <w:p w:rsidR="006121AF" w:rsidRDefault="006121AF" w:rsidP="006121AF">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lastRenderedPageBreak/>
        <w:t xml:space="preserve">Заседание совета от </w:t>
      </w:r>
      <w:r w:rsidR="0097372C">
        <w:rPr>
          <w:rFonts w:ascii="Times New Roman" w:hAnsi="Times New Roman" w:cs="Times New Roman"/>
          <w:sz w:val="24"/>
          <w:szCs w:val="24"/>
        </w:rPr>
        <w:t>03</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19</w:t>
      </w:r>
    </w:p>
    <w:p w:rsidR="0097372C" w:rsidRDefault="0097372C" w:rsidP="006121AF">
      <w:pPr>
        <w:spacing w:after="0" w:line="240" w:lineRule="auto"/>
        <w:rPr>
          <w:rFonts w:ascii="Times New Roman" w:hAnsi="Times New Roman" w:cs="Times New Roman"/>
          <w:sz w:val="24"/>
          <w:szCs w:val="24"/>
        </w:rPr>
      </w:pPr>
    </w:p>
    <w:p w:rsidR="0097372C" w:rsidRPr="00FD66B1" w:rsidRDefault="0097372C" w:rsidP="0097372C">
      <w:pPr>
        <w:spacing w:after="0" w:line="240" w:lineRule="auto"/>
        <w:ind w:firstLine="567"/>
        <w:jc w:val="both"/>
        <w:rPr>
          <w:rFonts w:ascii="Times New Roman" w:hAnsi="Times New Roman" w:cs="Times New Roman"/>
          <w:sz w:val="24"/>
          <w:szCs w:val="24"/>
        </w:rPr>
      </w:pPr>
      <w:r w:rsidRPr="00FD66B1">
        <w:rPr>
          <w:rFonts w:ascii="Times New Roman" w:hAnsi="Times New Roman" w:cs="Times New Roman"/>
          <w:b/>
          <w:sz w:val="24"/>
          <w:szCs w:val="24"/>
        </w:rPr>
        <w:t xml:space="preserve">Решили: </w:t>
      </w:r>
      <w:r w:rsidRPr="00FD66B1">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540" w:type="dxa"/>
        <w:tblInd w:w="91" w:type="dxa"/>
        <w:tblLook w:val="04A0"/>
      </w:tblPr>
      <w:tblGrid>
        <w:gridCol w:w="7388"/>
        <w:gridCol w:w="736"/>
        <w:gridCol w:w="1416"/>
      </w:tblGrid>
      <w:tr w:rsidR="0097372C" w:rsidRPr="00FD66B1" w:rsidTr="0097372C">
        <w:trPr>
          <w:trHeight w:val="345"/>
        </w:trPr>
        <w:tc>
          <w:tcPr>
            <w:tcW w:w="7388" w:type="dxa"/>
            <w:tcBorders>
              <w:top w:val="nil"/>
              <w:left w:val="nil"/>
              <w:bottom w:val="nil"/>
              <w:right w:val="nil"/>
            </w:tcBorders>
            <w:shd w:val="clear" w:color="auto" w:fill="auto"/>
            <w:noWrap/>
            <w:hideMark/>
          </w:tcPr>
          <w:p w:rsidR="0097372C" w:rsidRPr="00FD66B1" w:rsidRDefault="0097372C" w:rsidP="00545D2E">
            <w:pPr>
              <w:spacing w:after="0" w:line="240" w:lineRule="auto"/>
              <w:rPr>
                <w:rFonts w:ascii="Times New Roman" w:eastAsia="Times New Roman" w:hAnsi="Times New Roman" w:cs="Times New Roman"/>
                <w:sz w:val="24"/>
                <w:szCs w:val="24"/>
              </w:rPr>
            </w:pPr>
            <w:r w:rsidRPr="00FD66B1">
              <w:rPr>
                <w:rFonts w:ascii="Times New Roman" w:eastAsia="Times New Roman" w:hAnsi="Times New Roman" w:cs="Times New Roman"/>
                <w:sz w:val="24"/>
                <w:szCs w:val="24"/>
              </w:rPr>
              <w:t>ОБЩЕСТВО С ОГРАНИЧЕННОЙ ОТВЕТСТВЕННОСТЬЮ "БИНКА-ПРОЕКТ"</w:t>
            </w:r>
          </w:p>
        </w:tc>
        <w:tc>
          <w:tcPr>
            <w:tcW w:w="736" w:type="dxa"/>
            <w:tcBorders>
              <w:top w:val="nil"/>
              <w:left w:val="nil"/>
              <w:bottom w:val="nil"/>
              <w:right w:val="nil"/>
            </w:tcBorders>
            <w:shd w:val="clear" w:color="auto" w:fill="auto"/>
            <w:noWrap/>
            <w:hideMark/>
          </w:tcPr>
          <w:p w:rsidR="0097372C" w:rsidRPr="00FD66B1" w:rsidRDefault="0097372C" w:rsidP="00545D2E">
            <w:pPr>
              <w:spacing w:after="0" w:line="240" w:lineRule="auto"/>
              <w:rPr>
                <w:rFonts w:ascii="Times New Roman" w:eastAsia="Times New Roman" w:hAnsi="Times New Roman" w:cs="Times New Roman"/>
                <w:sz w:val="24"/>
                <w:szCs w:val="24"/>
              </w:rPr>
            </w:pPr>
            <w:r w:rsidRPr="00FD66B1">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97372C" w:rsidRPr="00FD66B1" w:rsidRDefault="0097372C" w:rsidP="00545D2E">
            <w:pPr>
              <w:spacing w:after="0" w:line="240" w:lineRule="auto"/>
              <w:rPr>
                <w:rFonts w:ascii="Times New Roman" w:eastAsia="Times New Roman" w:hAnsi="Times New Roman" w:cs="Times New Roman"/>
                <w:sz w:val="24"/>
                <w:szCs w:val="24"/>
              </w:rPr>
            </w:pPr>
            <w:r w:rsidRPr="00FD66B1">
              <w:rPr>
                <w:rFonts w:ascii="Times New Roman" w:eastAsia="Times New Roman" w:hAnsi="Times New Roman" w:cs="Times New Roman"/>
                <w:sz w:val="24"/>
                <w:szCs w:val="24"/>
              </w:rPr>
              <w:t>3460056921</w:t>
            </w:r>
          </w:p>
        </w:tc>
      </w:tr>
    </w:tbl>
    <w:p w:rsidR="0097372C" w:rsidRDefault="0097372C" w:rsidP="006121AF">
      <w:pPr>
        <w:spacing w:after="0" w:line="240" w:lineRule="auto"/>
        <w:rPr>
          <w:rFonts w:ascii="Times New Roman" w:hAnsi="Times New Roman" w:cs="Times New Roman"/>
          <w:sz w:val="24"/>
          <w:szCs w:val="24"/>
        </w:rPr>
      </w:pPr>
    </w:p>
    <w:p w:rsidR="006121AF" w:rsidRDefault="006121AF" w:rsidP="006121AF">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050F80">
        <w:rPr>
          <w:rFonts w:ascii="Times New Roman" w:hAnsi="Times New Roman" w:cs="Times New Roman"/>
          <w:sz w:val="24"/>
          <w:szCs w:val="24"/>
        </w:rPr>
        <w:t>02</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19</w:t>
      </w:r>
    </w:p>
    <w:p w:rsidR="00050F80" w:rsidRDefault="00050F80" w:rsidP="006121AF">
      <w:pPr>
        <w:spacing w:after="0" w:line="240" w:lineRule="auto"/>
        <w:rPr>
          <w:rFonts w:ascii="Times New Roman" w:hAnsi="Times New Roman" w:cs="Times New Roman"/>
          <w:sz w:val="24"/>
          <w:szCs w:val="24"/>
        </w:rPr>
      </w:pPr>
    </w:p>
    <w:p w:rsidR="00050F80" w:rsidRPr="00990531" w:rsidRDefault="00050F80" w:rsidP="00050F80">
      <w:pPr>
        <w:autoSpaceDE w:val="0"/>
        <w:autoSpaceDN w:val="0"/>
        <w:adjustRightInd w:val="0"/>
        <w:spacing w:after="0" w:line="240" w:lineRule="auto"/>
        <w:ind w:firstLine="540"/>
        <w:jc w:val="both"/>
        <w:rPr>
          <w:rFonts w:ascii="Times New Roman" w:hAnsi="Times New Roman" w:cs="Times New Roman"/>
          <w:sz w:val="24"/>
          <w:szCs w:val="24"/>
        </w:rPr>
      </w:pPr>
      <w:r w:rsidRPr="00990531">
        <w:rPr>
          <w:rFonts w:ascii="Times New Roman" w:hAnsi="Times New Roman" w:cs="Times New Roman"/>
          <w:b/>
          <w:sz w:val="24"/>
          <w:szCs w:val="24"/>
        </w:rPr>
        <w:t xml:space="preserve">Решили: </w:t>
      </w:r>
      <w:r w:rsidRPr="00990531">
        <w:rPr>
          <w:rFonts w:ascii="Times New Roman" w:hAnsi="Times New Roman" w:cs="Times New Roman"/>
          <w:sz w:val="24"/>
          <w:szCs w:val="24"/>
        </w:rPr>
        <w:t xml:space="preserve">принять </w:t>
      </w:r>
      <w:r w:rsidRPr="00990531">
        <w:rPr>
          <w:rFonts w:ascii="Times New Roman" w:eastAsiaTheme="minorHAnsi" w:hAnsi="Times New Roman" w:cs="Times New Roman"/>
          <w:sz w:val="24"/>
          <w:szCs w:val="24"/>
          <w:lang w:eastAsia="en-US"/>
        </w:rPr>
        <w:t xml:space="preserve">нижепоименованных лиц </w:t>
      </w:r>
      <w:r w:rsidRPr="00990531">
        <w:rPr>
          <w:rFonts w:ascii="Times New Roman" w:hAnsi="Times New Roman" w:cs="Times New Roman"/>
          <w:sz w:val="24"/>
          <w:szCs w:val="24"/>
        </w:rPr>
        <w:t>в члены Ассоциации</w:t>
      </w:r>
      <w:r w:rsidRPr="00990531">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sidRPr="00990531">
        <w:rPr>
          <w:rFonts w:ascii="Times New Roman" w:hAnsi="Times New Roman" w:cs="Times New Roman"/>
          <w:sz w:val="24"/>
          <w:szCs w:val="24"/>
        </w:rPr>
        <w:t>, а именно:</w:t>
      </w:r>
    </w:p>
    <w:p w:rsidR="00050F80" w:rsidRPr="00050F80" w:rsidRDefault="00050F80" w:rsidP="00050F80">
      <w:pPr>
        <w:spacing w:after="0" w:line="240" w:lineRule="auto"/>
        <w:ind w:left="417"/>
        <w:jc w:val="both"/>
        <w:rPr>
          <w:rFonts w:ascii="Times New Roman" w:hAnsi="Times New Roman"/>
          <w:sz w:val="24"/>
          <w:szCs w:val="24"/>
        </w:rPr>
      </w:pPr>
      <w:r w:rsidRPr="00050F80">
        <w:rPr>
          <w:rFonts w:ascii="Times New Roman" w:hAnsi="Times New Roman"/>
          <w:sz w:val="24"/>
          <w:szCs w:val="24"/>
        </w:rPr>
        <w:t xml:space="preserve">Общество с ограниченной ответственностью «ФОРУМ» ИНН 4705061994 </w:t>
      </w:r>
    </w:p>
    <w:p w:rsidR="00050F80" w:rsidRDefault="00050F80" w:rsidP="006121AF">
      <w:pPr>
        <w:spacing w:after="0" w:line="240" w:lineRule="auto"/>
        <w:rPr>
          <w:rFonts w:ascii="Times New Roman" w:hAnsi="Times New Roman" w:cs="Times New Roman"/>
          <w:sz w:val="24"/>
          <w:szCs w:val="24"/>
        </w:rPr>
      </w:pPr>
    </w:p>
    <w:p w:rsidR="006121AF" w:rsidRDefault="006121AF" w:rsidP="006121AF">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9105F4">
        <w:rPr>
          <w:rFonts w:ascii="Times New Roman" w:hAnsi="Times New Roman" w:cs="Times New Roman"/>
          <w:sz w:val="24"/>
          <w:szCs w:val="24"/>
        </w:rPr>
        <w:t>29</w:t>
      </w:r>
      <w:r w:rsidRPr="008B4CAC">
        <w:rPr>
          <w:rFonts w:ascii="Times New Roman" w:hAnsi="Times New Roman" w:cs="Times New Roman"/>
          <w:sz w:val="24"/>
          <w:szCs w:val="24"/>
        </w:rPr>
        <w:t>.</w:t>
      </w:r>
      <w:r>
        <w:rPr>
          <w:rFonts w:ascii="Times New Roman" w:hAnsi="Times New Roman" w:cs="Times New Roman"/>
          <w:sz w:val="24"/>
          <w:szCs w:val="24"/>
        </w:rPr>
        <w:t>1</w:t>
      </w:r>
      <w:r w:rsidR="009105F4">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19</w:t>
      </w:r>
    </w:p>
    <w:p w:rsidR="009105F4" w:rsidRDefault="009105F4" w:rsidP="006121AF">
      <w:pPr>
        <w:spacing w:after="0" w:line="240" w:lineRule="auto"/>
        <w:rPr>
          <w:rFonts w:ascii="Times New Roman" w:hAnsi="Times New Roman" w:cs="Times New Roman"/>
          <w:sz w:val="24"/>
          <w:szCs w:val="24"/>
        </w:rPr>
      </w:pPr>
    </w:p>
    <w:p w:rsidR="009105F4" w:rsidRPr="00990531" w:rsidRDefault="009105F4" w:rsidP="009105F4">
      <w:pPr>
        <w:autoSpaceDE w:val="0"/>
        <w:autoSpaceDN w:val="0"/>
        <w:adjustRightInd w:val="0"/>
        <w:spacing w:after="0" w:line="240" w:lineRule="auto"/>
        <w:ind w:firstLine="540"/>
        <w:jc w:val="both"/>
        <w:rPr>
          <w:rFonts w:ascii="Times New Roman" w:hAnsi="Times New Roman" w:cs="Times New Roman"/>
          <w:sz w:val="24"/>
          <w:szCs w:val="24"/>
        </w:rPr>
      </w:pPr>
      <w:r w:rsidRPr="00990531">
        <w:rPr>
          <w:rFonts w:ascii="Times New Roman" w:hAnsi="Times New Roman" w:cs="Times New Roman"/>
          <w:b/>
          <w:sz w:val="24"/>
          <w:szCs w:val="24"/>
        </w:rPr>
        <w:t xml:space="preserve">Решили: </w:t>
      </w:r>
      <w:r w:rsidRPr="00990531">
        <w:rPr>
          <w:rFonts w:ascii="Times New Roman" w:hAnsi="Times New Roman" w:cs="Times New Roman"/>
          <w:sz w:val="24"/>
          <w:szCs w:val="24"/>
        </w:rPr>
        <w:t xml:space="preserve">принять </w:t>
      </w:r>
      <w:r w:rsidRPr="00990531">
        <w:rPr>
          <w:rFonts w:ascii="Times New Roman" w:eastAsiaTheme="minorHAnsi" w:hAnsi="Times New Roman" w:cs="Times New Roman"/>
          <w:sz w:val="24"/>
          <w:szCs w:val="24"/>
          <w:lang w:eastAsia="en-US"/>
        </w:rPr>
        <w:t xml:space="preserve">нижепоименованных лиц </w:t>
      </w:r>
      <w:r w:rsidRPr="00990531">
        <w:rPr>
          <w:rFonts w:ascii="Times New Roman" w:hAnsi="Times New Roman" w:cs="Times New Roman"/>
          <w:sz w:val="24"/>
          <w:szCs w:val="24"/>
        </w:rPr>
        <w:t>в члены Ассоциации</w:t>
      </w:r>
      <w:r w:rsidRPr="00990531">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sidRPr="00990531">
        <w:rPr>
          <w:rFonts w:ascii="Times New Roman" w:hAnsi="Times New Roman" w:cs="Times New Roman"/>
          <w:sz w:val="24"/>
          <w:szCs w:val="24"/>
        </w:rPr>
        <w:t>, а именно:</w:t>
      </w:r>
    </w:p>
    <w:p w:rsidR="009105F4" w:rsidRPr="009105F4" w:rsidRDefault="009105F4" w:rsidP="009105F4">
      <w:pPr>
        <w:spacing w:after="0" w:line="240" w:lineRule="auto"/>
        <w:ind w:left="417"/>
        <w:jc w:val="both"/>
        <w:rPr>
          <w:rFonts w:ascii="Times New Roman" w:hAnsi="Times New Roman"/>
          <w:sz w:val="24"/>
          <w:szCs w:val="24"/>
        </w:rPr>
      </w:pPr>
      <w:r w:rsidRPr="009105F4">
        <w:rPr>
          <w:rFonts w:ascii="Times New Roman" w:hAnsi="Times New Roman"/>
          <w:sz w:val="24"/>
          <w:szCs w:val="24"/>
        </w:rPr>
        <w:t xml:space="preserve">Общество с ограниченной ответственностью «МУРУМ ГРУПП» ИНН 7743299908 </w:t>
      </w:r>
    </w:p>
    <w:p w:rsidR="009105F4" w:rsidRDefault="009105F4" w:rsidP="006121AF">
      <w:pPr>
        <w:spacing w:after="0" w:line="240" w:lineRule="auto"/>
        <w:rPr>
          <w:rFonts w:ascii="Times New Roman" w:hAnsi="Times New Roman" w:cs="Times New Roman"/>
          <w:sz w:val="24"/>
          <w:szCs w:val="24"/>
        </w:rPr>
      </w:pPr>
    </w:p>
    <w:p w:rsidR="009105F4" w:rsidRPr="00990531" w:rsidRDefault="009105F4" w:rsidP="009105F4">
      <w:pPr>
        <w:spacing w:after="0" w:line="240" w:lineRule="auto"/>
        <w:ind w:firstLine="567"/>
        <w:jc w:val="both"/>
        <w:rPr>
          <w:rFonts w:ascii="Times New Roman" w:hAnsi="Times New Roman" w:cs="Times New Roman"/>
          <w:sz w:val="24"/>
          <w:szCs w:val="24"/>
        </w:rPr>
      </w:pPr>
      <w:r w:rsidRPr="00990531">
        <w:rPr>
          <w:rFonts w:ascii="Times New Roman" w:hAnsi="Times New Roman" w:cs="Times New Roman"/>
          <w:b/>
          <w:sz w:val="24"/>
          <w:szCs w:val="24"/>
        </w:rPr>
        <w:t xml:space="preserve">Решили: </w:t>
      </w:r>
      <w:r w:rsidRPr="00990531">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257" w:type="dxa"/>
        <w:tblInd w:w="91" w:type="dxa"/>
        <w:tblLook w:val="04A0"/>
      </w:tblPr>
      <w:tblGrid>
        <w:gridCol w:w="7105"/>
        <w:gridCol w:w="736"/>
        <w:gridCol w:w="1416"/>
      </w:tblGrid>
      <w:tr w:rsidR="009105F4" w:rsidRPr="00990531" w:rsidTr="00545D2E">
        <w:trPr>
          <w:trHeight w:val="345"/>
        </w:trPr>
        <w:tc>
          <w:tcPr>
            <w:tcW w:w="7105" w:type="dxa"/>
            <w:tcBorders>
              <w:top w:val="nil"/>
              <w:left w:val="nil"/>
              <w:bottom w:val="nil"/>
              <w:right w:val="nil"/>
            </w:tcBorders>
            <w:shd w:val="clear" w:color="000000" w:fill="FFFFFF"/>
            <w:hideMark/>
          </w:tcPr>
          <w:p w:rsidR="009105F4" w:rsidRPr="00990531" w:rsidRDefault="009105F4" w:rsidP="00545D2E">
            <w:pPr>
              <w:spacing w:after="0" w:line="240" w:lineRule="auto"/>
              <w:rPr>
                <w:rFonts w:ascii="Times New Roman" w:eastAsia="Times New Roman" w:hAnsi="Times New Roman" w:cs="Times New Roman"/>
                <w:sz w:val="24"/>
                <w:szCs w:val="24"/>
              </w:rPr>
            </w:pPr>
            <w:r w:rsidRPr="00990531">
              <w:rPr>
                <w:rFonts w:ascii="Times New Roman" w:eastAsia="Times New Roman" w:hAnsi="Times New Roman" w:cs="Times New Roman"/>
                <w:sz w:val="24"/>
                <w:szCs w:val="24"/>
              </w:rPr>
              <w:t>ОБЩЕСТВО С ОГРАНИЧЕННОЙ ОТВЕТСТВЕННОСТЬЮ "ЭНЕРГО-ЛИДЕР"</w:t>
            </w:r>
          </w:p>
        </w:tc>
        <w:tc>
          <w:tcPr>
            <w:tcW w:w="736" w:type="dxa"/>
            <w:tcBorders>
              <w:top w:val="nil"/>
              <w:left w:val="nil"/>
              <w:bottom w:val="nil"/>
              <w:right w:val="nil"/>
            </w:tcBorders>
            <w:shd w:val="clear" w:color="000000" w:fill="FFFFFF"/>
            <w:noWrap/>
            <w:hideMark/>
          </w:tcPr>
          <w:p w:rsidR="009105F4" w:rsidRPr="00990531" w:rsidRDefault="009105F4" w:rsidP="00545D2E">
            <w:pPr>
              <w:spacing w:after="0" w:line="240" w:lineRule="auto"/>
              <w:rPr>
                <w:rFonts w:ascii="Times New Roman" w:eastAsia="Times New Roman" w:hAnsi="Times New Roman" w:cs="Times New Roman"/>
                <w:sz w:val="24"/>
                <w:szCs w:val="24"/>
              </w:rPr>
            </w:pPr>
            <w:r w:rsidRPr="00990531">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000000" w:fill="FFFFFF"/>
            <w:noWrap/>
            <w:hideMark/>
          </w:tcPr>
          <w:p w:rsidR="009105F4" w:rsidRPr="00990531" w:rsidRDefault="009105F4" w:rsidP="00545D2E">
            <w:pPr>
              <w:spacing w:after="0" w:line="240" w:lineRule="auto"/>
              <w:rPr>
                <w:rFonts w:ascii="Times New Roman" w:eastAsia="Times New Roman" w:hAnsi="Times New Roman" w:cs="Times New Roman"/>
                <w:sz w:val="24"/>
                <w:szCs w:val="24"/>
              </w:rPr>
            </w:pPr>
            <w:r w:rsidRPr="00990531">
              <w:rPr>
                <w:rFonts w:ascii="Times New Roman" w:eastAsia="Times New Roman" w:hAnsi="Times New Roman" w:cs="Times New Roman"/>
                <w:sz w:val="24"/>
                <w:szCs w:val="24"/>
              </w:rPr>
              <w:t>2721136756</w:t>
            </w:r>
          </w:p>
        </w:tc>
      </w:tr>
    </w:tbl>
    <w:p w:rsidR="009105F4" w:rsidRDefault="009105F4" w:rsidP="006121AF">
      <w:pPr>
        <w:spacing w:after="0" w:line="240" w:lineRule="auto"/>
        <w:rPr>
          <w:rFonts w:ascii="Times New Roman" w:hAnsi="Times New Roman" w:cs="Times New Roman"/>
          <w:sz w:val="24"/>
          <w:szCs w:val="24"/>
        </w:rPr>
      </w:pPr>
    </w:p>
    <w:p w:rsidR="009105F4" w:rsidRDefault="009105F4" w:rsidP="009105F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53014F">
        <w:rPr>
          <w:rFonts w:ascii="Times New Roman" w:hAnsi="Times New Roman" w:cs="Times New Roman"/>
          <w:sz w:val="24"/>
          <w:szCs w:val="24"/>
        </w:rPr>
        <w:t>5</w:t>
      </w:r>
      <w:r w:rsidRPr="008B4CAC">
        <w:rPr>
          <w:rFonts w:ascii="Times New Roman" w:hAnsi="Times New Roman" w:cs="Times New Roman"/>
          <w:sz w:val="24"/>
          <w:szCs w:val="24"/>
        </w:rPr>
        <w:t>.</w:t>
      </w:r>
      <w:r>
        <w:rPr>
          <w:rFonts w:ascii="Times New Roman" w:hAnsi="Times New Roman" w:cs="Times New Roman"/>
          <w:sz w:val="24"/>
          <w:szCs w:val="24"/>
        </w:rPr>
        <w:t>11</w:t>
      </w:r>
      <w:r w:rsidRPr="008B4CAC">
        <w:rPr>
          <w:rFonts w:ascii="Times New Roman" w:hAnsi="Times New Roman" w:cs="Times New Roman"/>
          <w:sz w:val="24"/>
          <w:szCs w:val="24"/>
        </w:rPr>
        <w:t>.20</w:t>
      </w:r>
      <w:r>
        <w:rPr>
          <w:rFonts w:ascii="Times New Roman" w:hAnsi="Times New Roman" w:cs="Times New Roman"/>
          <w:sz w:val="24"/>
          <w:szCs w:val="24"/>
        </w:rPr>
        <w:t>19</w:t>
      </w:r>
    </w:p>
    <w:p w:rsidR="0053014F" w:rsidRDefault="0053014F" w:rsidP="009105F4">
      <w:pPr>
        <w:spacing w:after="0" w:line="240" w:lineRule="auto"/>
        <w:rPr>
          <w:rFonts w:ascii="Times New Roman" w:hAnsi="Times New Roman" w:cs="Times New Roman"/>
          <w:sz w:val="24"/>
          <w:szCs w:val="24"/>
        </w:rPr>
      </w:pPr>
    </w:p>
    <w:p w:rsidR="0053014F" w:rsidRPr="0087441C" w:rsidRDefault="0053014F" w:rsidP="0053014F">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53014F" w:rsidRPr="0053014F" w:rsidRDefault="0053014F" w:rsidP="0053014F">
      <w:pPr>
        <w:spacing w:after="0" w:line="240" w:lineRule="auto"/>
        <w:ind w:left="417"/>
        <w:jc w:val="both"/>
        <w:rPr>
          <w:rFonts w:ascii="Times New Roman" w:hAnsi="Times New Roman"/>
          <w:sz w:val="24"/>
          <w:szCs w:val="24"/>
        </w:rPr>
      </w:pPr>
      <w:r w:rsidRPr="0053014F">
        <w:rPr>
          <w:rFonts w:ascii="Times New Roman" w:hAnsi="Times New Roman"/>
          <w:sz w:val="24"/>
          <w:szCs w:val="24"/>
        </w:rPr>
        <w:t xml:space="preserve">Общество с ограниченной ответственностью «УПРАВЛЯЮЩАЯ КОМПАНИЯ «САРАТОВ СТРОЙ КОНСАЛТИНГ» ИНН 6452140565 </w:t>
      </w:r>
    </w:p>
    <w:p w:rsidR="0053014F" w:rsidRPr="0053014F" w:rsidRDefault="0053014F" w:rsidP="0053014F">
      <w:pPr>
        <w:spacing w:after="0" w:line="240" w:lineRule="auto"/>
        <w:ind w:left="417"/>
        <w:jc w:val="both"/>
        <w:rPr>
          <w:rFonts w:ascii="Times New Roman" w:hAnsi="Times New Roman"/>
          <w:sz w:val="24"/>
          <w:szCs w:val="24"/>
        </w:rPr>
      </w:pPr>
      <w:r w:rsidRPr="0053014F">
        <w:rPr>
          <w:rFonts w:ascii="Times New Roman" w:hAnsi="Times New Roman"/>
          <w:sz w:val="24"/>
          <w:szCs w:val="24"/>
        </w:rPr>
        <w:t>Акционерное общество «ГИДРОМАШ» ИНН 7825468522</w:t>
      </w:r>
    </w:p>
    <w:p w:rsidR="0053014F" w:rsidRDefault="0053014F" w:rsidP="009105F4">
      <w:pPr>
        <w:spacing w:after="0" w:line="240" w:lineRule="auto"/>
        <w:rPr>
          <w:rFonts w:ascii="Times New Roman" w:hAnsi="Times New Roman" w:cs="Times New Roman"/>
          <w:sz w:val="24"/>
          <w:szCs w:val="24"/>
        </w:rPr>
      </w:pPr>
    </w:p>
    <w:p w:rsidR="009105F4" w:rsidRDefault="009105F4" w:rsidP="009105F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A23594">
        <w:rPr>
          <w:rFonts w:ascii="Times New Roman" w:hAnsi="Times New Roman" w:cs="Times New Roman"/>
          <w:sz w:val="24"/>
          <w:szCs w:val="24"/>
        </w:rPr>
        <w:t>15</w:t>
      </w:r>
      <w:r w:rsidRPr="008B4CAC">
        <w:rPr>
          <w:rFonts w:ascii="Times New Roman" w:hAnsi="Times New Roman" w:cs="Times New Roman"/>
          <w:sz w:val="24"/>
          <w:szCs w:val="24"/>
        </w:rPr>
        <w:t>.</w:t>
      </w:r>
      <w:r>
        <w:rPr>
          <w:rFonts w:ascii="Times New Roman" w:hAnsi="Times New Roman" w:cs="Times New Roman"/>
          <w:sz w:val="24"/>
          <w:szCs w:val="24"/>
        </w:rPr>
        <w:t>11</w:t>
      </w:r>
      <w:r w:rsidRPr="008B4CAC">
        <w:rPr>
          <w:rFonts w:ascii="Times New Roman" w:hAnsi="Times New Roman" w:cs="Times New Roman"/>
          <w:sz w:val="24"/>
          <w:szCs w:val="24"/>
        </w:rPr>
        <w:t>.20</w:t>
      </w:r>
      <w:r>
        <w:rPr>
          <w:rFonts w:ascii="Times New Roman" w:hAnsi="Times New Roman" w:cs="Times New Roman"/>
          <w:sz w:val="24"/>
          <w:szCs w:val="24"/>
        </w:rPr>
        <w:t>19</w:t>
      </w:r>
    </w:p>
    <w:p w:rsidR="00A23594" w:rsidRDefault="00A23594" w:rsidP="009105F4">
      <w:pPr>
        <w:spacing w:after="0" w:line="240" w:lineRule="auto"/>
        <w:rPr>
          <w:rFonts w:ascii="Times New Roman" w:hAnsi="Times New Roman" w:cs="Times New Roman"/>
          <w:sz w:val="24"/>
          <w:szCs w:val="24"/>
        </w:rPr>
      </w:pPr>
    </w:p>
    <w:p w:rsidR="00A23594" w:rsidRPr="0087441C" w:rsidRDefault="00A23594" w:rsidP="00A23594">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w:t>
      </w:r>
      <w:r>
        <w:rPr>
          <w:rFonts w:ascii="Times New Roman" w:eastAsiaTheme="minorHAnsi" w:hAnsi="Times New Roman" w:cs="Times New Roman"/>
          <w:sz w:val="24"/>
          <w:szCs w:val="24"/>
          <w:lang w:eastAsia="en-US"/>
        </w:rPr>
        <w:lastRenderedPageBreak/>
        <w:t xml:space="preserve">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A23594" w:rsidRPr="00A23594" w:rsidRDefault="00A23594" w:rsidP="00A23594">
      <w:pPr>
        <w:spacing w:after="0"/>
        <w:ind w:left="417"/>
        <w:jc w:val="both"/>
        <w:rPr>
          <w:rFonts w:ascii="Times New Roman" w:hAnsi="Times New Roman"/>
          <w:sz w:val="24"/>
          <w:szCs w:val="24"/>
        </w:rPr>
      </w:pPr>
      <w:r w:rsidRPr="00A23594">
        <w:rPr>
          <w:rFonts w:ascii="Times New Roman" w:hAnsi="Times New Roman"/>
          <w:sz w:val="24"/>
          <w:szCs w:val="24"/>
        </w:rPr>
        <w:t xml:space="preserve">Общество с ограниченной ответственностью «ТЕХБАЗА БИЗНЕС ФОРТУНА» ИНН 7716793000 </w:t>
      </w:r>
    </w:p>
    <w:p w:rsidR="00A23594" w:rsidRDefault="00A23594" w:rsidP="009105F4">
      <w:pPr>
        <w:spacing w:after="0" w:line="240" w:lineRule="auto"/>
        <w:rPr>
          <w:rFonts w:ascii="Times New Roman" w:hAnsi="Times New Roman" w:cs="Times New Roman"/>
          <w:sz w:val="24"/>
          <w:szCs w:val="24"/>
        </w:rPr>
      </w:pPr>
    </w:p>
    <w:p w:rsidR="009105F4" w:rsidRDefault="009105F4" w:rsidP="009105F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29</w:t>
      </w:r>
      <w:r w:rsidRPr="008B4CAC">
        <w:rPr>
          <w:rFonts w:ascii="Times New Roman" w:hAnsi="Times New Roman" w:cs="Times New Roman"/>
          <w:sz w:val="24"/>
          <w:szCs w:val="24"/>
        </w:rPr>
        <w:t>.</w:t>
      </w:r>
      <w:r>
        <w:rPr>
          <w:rFonts w:ascii="Times New Roman" w:hAnsi="Times New Roman" w:cs="Times New Roman"/>
          <w:sz w:val="24"/>
          <w:szCs w:val="24"/>
        </w:rPr>
        <w:t>1</w:t>
      </w:r>
      <w:r w:rsidR="0037446E">
        <w:rPr>
          <w:rFonts w:ascii="Times New Roman" w:hAnsi="Times New Roman" w:cs="Times New Roman"/>
          <w:sz w:val="24"/>
          <w:szCs w:val="24"/>
        </w:rPr>
        <w:t>0</w:t>
      </w:r>
      <w:r w:rsidRPr="008B4CAC">
        <w:rPr>
          <w:rFonts w:ascii="Times New Roman" w:hAnsi="Times New Roman" w:cs="Times New Roman"/>
          <w:sz w:val="24"/>
          <w:szCs w:val="24"/>
        </w:rPr>
        <w:t>.20</w:t>
      </w:r>
      <w:r>
        <w:rPr>
          <w:rFonts w:ascii="Times New Roman" w:hAnsi="Times New Roman" w:cs="Times New Roman"/>
          <w:sz w:val="24"/>
          <w:szCs w:val="24"/>
        </w:rPr>
        <w:t>19</w:t>
      </w:r>
    </w:p>
    <w:p w:rsidR="0037446E" w:rsidRDefault="0037446E" w:rsidP="009105F4">
      <w:pPr>
        <w:spacing w:after="0" w:line="240" w:lineRule="auto"/>
        <w:rPr>
          <w:rFonts w:ascii="Times New Roman" w:hAnsi="Times New Roman" w:cs="Times New Roman"/>
          <w:sz w:val="24"/>
          <w:szCs w:val="24"/>
        </w:rPr>
      </w:pPr>
    </w:p>
    <w:p w:rsidR="0037446E" w:rsidRPr="0087441C" w:rsidRDefault="0037446E" w:rsidP="0037446E">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37446E" w:rsidRPr="0037446E" w:rsidRDefault="0037446E" w:rsidP="0037446E">
      <w:pPr>
        <w:spacing w:after="0"/>
        <w:ind w:left="417"/>
        <w:jc w:val="both"/>
        <w:rPr>
          <w:rFonts w:ascii="Times New Roman" w:hAnsi="Times New Roman"/>
          <w:sz w:val="24"/>
          <w:szCs w:val="24"/>
        </w:rPr>
      </w:pPr>
      <w:r w:rsidRPr="0037446E">
        <w:rPr>
          <w:rFonts w:ascii="Times New Roman" w:hAnsi="Times New Roman"/>
          <w:sz w:val="24"/>
          <w:szCs w:val="24"/>
        </w:rPr>
        <w:t xml:space="preserve">Общество с ограниченной ответственностью «ПРОФРЕГЛАМЕНТ-МСК» ИНН 9723087070 </w:t>
      </w:r>
    </w:p>
    <w:p w:rsidR="0037446E" w:rsidRDefault="0037446E" w:rsidP="009105F4">
      <w:pPr>
        <w:spacing w:after="0" w:line="240" w:lineRule="auto"/>
        <w:rPr>
          <w:rFonts w:ascii="Times New Roman" w:hAnsi="Times New Roman" w:cs="Times New Roman"/>
          <w:sz w:val="24"/>
          <w:szCs w:val="24"/>
        </w:rPr>
      </w:pPr>
    </w:p>
    <w:p w:rsidR="0037446E" w:rsidRDefault="0037446E" w:rsidP="0037446E">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456186">
        <w:rPr>
          <w:rFonts w:ascii="Times New Roman" w:hAnsi="Times New Roman" w:cs="Times New Roman"/>
          <w:sz w:val="24"/>
          <w:szCs w:val="24"/>
        </w:rPr>
        <w:t>3</w:t>
      </w:r>
      <w:r w:rsidRPr="008B4CAC">
        <w:rPr>
          <w:rFonts w:ascii="Times New Roman" w:hAnsi="Times New Roman" w:cs="Times New Roman"/>
          <w:sz w:val="24"/>
          <w:szCs w:val="24"/>
        </w:rPr>
        <w:t>.</w:t>
      </w:r>
      <w:r>
        <w:rPr>
          <w:rFonts w:ascii="Times New Roman" w:hAnsi="Times New Roman" w:cs="Times New Roman"/>
          <w:sz w:val="24"/>
          <w:szCs w:val="24"/>
        </w:rPr>
        <w:t>10</w:t>
      </w:r>
      <w:r w:rsidRPr="008B4CAC">
        <w:rPr>
          <w:rFonts w:ascii="Times New Roman" w:hAnsi="Times New Roman" w:cs="Times New Roman"/>
          <w:sz w:val="24"/>
          <w:szCs w:val="24"/>
        </w:rPr>
        <w:t>.20</w:t>
      </w:r>
      <w:r>
        <w:rPr>
          <w:rFonts w:ascii="Times New Roman" w:hAnsi="Times New Roman" w:cs="Times New Roman"/>
          <w:sz w:val="24"/>
          <w:szCs w:val="24"/>
        </w:rPr>
        <w:t>19</w:t>
      </w:r>
    </w:p>
    <w:p w:rsidR="00456186" w:rsidRDefault="00456186" w:rsidP="0037446E">
      <w:pPr>
        <w:spacing w:after="0" w:line="240" w:lineRule="auto"/>
        <w:rPr>
          <w:rFonts w:ascii="Times New Roman" w:hAnsi="Times New Roman" w:cs="Times New Roman"/>
          <w:sz w:val="24"/>
          <w:szCs w:val="24"/>
        </w:rPr>
      </w:pPr>
    </w:p>
    <w:p w:rsidR="00456186" w:rsidRPr="00E908B6" w:rsidRDefault="00456186" w:rsidP="00456186">
      <w:pPr>
        <w:autoSpaceDE w:val="0"/>
        <w:autoSpaceDN w:val="0"/>
        <w:adjustRightInd w:val="0"/>
        <w:spacing w:after="0" w:line="240" w:lineRule="auto"/>
        <w:ind w:firstLine="540"/>
        <w:jc w:val="both"/>
        <w:rPr>
          <w:rFonts w:ascii="Times New Roman" w:hAnsi="Times New Roman" w:cs="Times New Roman"/>
          <w:sz w:val="24"/>
          <w:szCs w:val="24"/>
        </w:rPr>
      </w:pPr>
      <w:r w:rsidRPr="00E908B6">
        <w:rPr>
          <w:rFonts w:ascii="Times New Roman" w:hAnsi="Times New Roman" w:cs="Times New Roman"/>
          <w:b/>
          <w:sz w:val="24"/>
          <w:szCs w:val="24"/>
        </w:rPr>
        <w:t xml:space="preserve">Решили: </w:t>
      </w:r>
      <w:r w:rsidRPr="00E908B6">
        <w:rPr>
          <w:rFonts w:ascii="Times New Roman" w:hAnsi="Times New Roman" w:cs="Times New Roman"/>
          <w:sz w:val="24"/>
          <w:szCs w:val="24"/>
        </w:rPr>
        <w:t xml:space="preserve">принять </w:t>
      </w:r>
      <w:r w:rsidRPr="00E908B6">
        <w:rPr>
          <w:rFonts w:ascii="Times New Roman" w:eastAsiaTheme="minorHAnsi" w:hAnsi="Times New Roman" w:cs="Times New Roman"/>
          <w:sz w:val="24"/>
          <w:szCs w:val="24"/>
          <w:lang w:eastAsia="en-US"/>
        </w:rPr>
        <w:t xml:space="preserve">нижепоименованных лиц </w:t>
      </w:r>
      <w:r w:rsidRPr="00E908B6">
        <w:rPr>
          <w:rFonts w:ascii="Times New Roman" w:hAnsi="Times New Roman" w:cs="Times New Roman"/>
          <w:sz w:val="24"/>
          <w:szCs w:val="24"/>
        </w:rPr>
        <w:t>в члены Ассоциации</w:t>
      </w:r>
      <w:r w:rsidRPr="00E908B6">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sidRPr="00E908B6">
        <w:rPr>
          <w:rFonts w:ascii="Times New Roman" w:hAnsi="Times New Roman" w:cs="Times New Roman"/>
          <w:sz w:val="24"/>
          <w:szCs w:val="24"/>
        </w:rPr>
        <w:t>, а именно:</w:t>
      </w:r>
    </w:p>
    <w:p w:rsidR="00456186" w:rsidRPr="00456186" w:rsidRDefault="00456186" w:rsidP="00456186">
      <w:pPr>
        <w:spacing w:after="0" w:line="240" w:lineRule="auto"/>
        <w:ind w:left="417"/>
        <w:jc w:val="both"/>
        <w:rPr>
          <w:rFonts w:ascii="Times New Roman" w:hAnsi="Times New Roman"/>
          <w:sz w:val="24"/>
          <w:szCs w:val="24"/>
        </w:rPr>
      </w:pPr>
      <w:r w:rsidRPr="00456186">
        <w:rPr>
          <w:rFonts w:ascii="Times New Roman" w:hAnsi="Times New Roman"/>
          <w:sz w:val="24"/>
          <w:szCs w:val="24"/>
        </w:rPr>
        <w:t xml:space="preserve">Общество с ограниченной ответственностью «Л-Инжиниринг» ИНН 7703800645 </w:t>
      </w:r>
    </w:p>
    <w:p w:rsidR="00456186" w:rsidRDefault="00456186" w:rsidP="0037446E">
      <w:pPr>
        <w:spacing w:after="0" w:line="240" w:lineRule="auto"/>
        <w:rPr>
          <w:rFonts w:ascii="Times New Roman" w:hAnsi="Times New Roman" w:cs="Times New Roman"/>
          <w:sz w:val="24"/>
          <w:szCs w:val="24"/>
        </w:rPr>
      </w:pPr>
    </w:p>
    <w:p w:rsidR="00456186" w:rsidRPr="00E908B6" w:rsidRDefault="00456186" w:rsidP="00456186">
      <w:pPr>
        <w:spacing w:after="0" w:line="240" w:lineRule="auto"/>
        <w:ind w:firstLine="567"/>
        <w:jc w:val="both"/>
        <w:rPr>
          <w:rFonts w:ascii="Times New Roman" w:hAnsi="Times New Roman" w:cs="Times New Roman"/>
          <w:sz w:val="24"/>
          <w:szCs w:val="24"/>
        </w:rPr>
      </w:pPr>
      <w:r w:rsidRPr="00E908B6">
        <w:rPr>
          <w:rFonts w:ascii="Times New Roman" w:hAnsi="Times New Roman" w:cs="Times New Roman"/>
          <w:b/>
          <w:sz w:val="24"/>
          <w:szCs w:val="24"/>
        </w:rPr>
        <w:t xml:space="preserve">Решили: </w:t>
      </w:r>
      <w:r w:rsidRPr="00E908B6">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342" w:type="dxa"/>
        <w:tblInd w:w="91" w:type="dxa"/>
        <w:tblLook w:val="04A0"/>
      </w:tblPr>
      <w:tblGrid>
        <w:gridCol w:w="7190"/>
        <w:gridCol w:w="736"/>
        <w:gridCol w:w="1416"/>
      </w:tblGrid>
      <w:tr w:rsidR="00456186" w:rsidRPr="00E908B6" w:rsidTr="00545D2E">
        <w:trPr>
          <w:trHeight w:val="345"/>
        </w:trPr>
        <w:tc>
          <w:tcPr>
            <w:tcW w:w="7247" w:type="dxa"/>
            <w:tcBorders>
              <w:top w:val="nil"/>
              <w:left w:val="nil"/>
              <w:bottom w:val="nil"/>
              <w:right w:val="nil"/>
            </w:tcBorders>
            <w:shd w:val="clear" w:color="auto" w:fill="auto"/>
            <w:hideMark/>
          </w:tcPr>
          <w:p w:rsidR="00456186" w:rsidRPr="00E908B6" w:rsidRDefault="00456186" w:rsidP="00545D2E">
            <w:pPr>
              <w:spacing w:after="0" w:line="240" w:lineRule="auto"/>
              <w:rPr>
                <w:rFonts w:ascii="Times New Roman" w:eastAsia="Times New Roman" w:hAnsi="Times New Roman" w:cs="Times New Roman"/>
                <w:sz w:val="24"/>
                <w:szCs w:val="24"/>
              </w:rPr>
            </w:pPr>
            <w:r w:rsidRPr="00E908B6">
              <w:rPr>
                <w:rFonts w:ascii="Times New Roman" w:eastAsia="Times New Roman" w:hAnsi="Times New Roman" w:cs="Times New Roman"/>
                <w:sz w:val="24"/>
                <w:szCs w:val="24"/>
              </w:rPr>
              <w:t>ОБЩЕСТВО С ОГРАНИЧЕННОЙ ОТВЕТСТВЕННОСТЬЮ "МАККАС"</w:t>
            </w:r>
          </w:p>
        </w:tc>
        <w:tc>
          <w:tcPr>
            <w:tcW w:w="715" w:type="dxa"/>
            <w:tcBorders>
              <w:top w:val="nil"/>
              <w:left w:val="nil"/>
              <w:bottom w:val="nil"/>
              <w:right w:val="nil"/>
            </w:tcBorders>
            <w:shd w:val="clear" w:color="auto" w:fill="auto"/>
            <w:noWrap/>
            <w:hideMark/>
          </w:tcPr>
          <w:p w:rsidR="00456186" w:rsidRPr="00E908B6" w:rsidRDefault="00456186" w:rsidP="00545D2E">
            <w:pPr>
              <w:spacing w:after="0" w:line="240" w:lineRule="auto"/>
              <w:rPr>
                <w:rFonts w:ascii="Times New Roman" w:eastAsia="Times New Roman" w:hAnsi="Times New Roman" w:cs="Times New Roman"/>
                <w:sz w:val="24"/>
                <w:szCs w:val="24"/>
              </w:rPr>
            </w:pPr>
            <w:r w:rsidRPr="00E908B6">
              <w:rPr>
                <w:rFonts w:ascii="Times New Roman" w:eastAsia="Times New Roman" w:hAnsi="Times New Roman" w:cs="Times New Roman"/>
                <w:sz w:val="24"/>
                <w:szCs w:val="24"/>
              </w:rPr>
              <w:t>ИНН</w:t>
            </w:r>
          </w:p>
        </w:tc>
        <w:tc>
          <w:tcPr>
            <w:tcW w:w="1380" w:type="dxa"/>
            <w:tcBorders>
              <w:top w:val="nil"/>
              <w:left w:val="nil"/>
              <w:bottom w:val="nil"/>
              <w:right w:val="nil"/>
            </w:tcBorders>
            <w:shd w:val="clear" w:color="auto" w:fill="auto"/>
            <w:noWrap/>
            <w:hideMark/>
          </w:tcPr>
          <w:p w:rsidR="00456186" w:rsidRPr="00E908B6" w:rsidRDefault="00456186" w:rsidP="00545D2E">
            <w:pPr>
              <w:spacing w:after="0" w:line="240" w:lineRule="auto"/>
              <w:rPr>
                <w:rFonts w:ascii="Times New Roman" w:eastAsia="Times New Roman" w:hAnsi="Times New Roman" w:cs="Times New Roman"/>
                <w:sz w:val="24"/>
                <w:szCs w:val="24"/>
              </w:rPr>
            </w:pPr>
            <w:r w:rsidRPr="00E908B6">
              <w:rPr>
                <w:rFonts w:ascii="Times New Roman" w:eastAsia="Times New Roman" w:hAnsi="Times New Roman" w:cs="Times New Roman"/>
                <w:sz w:val="24"/>
                <w:szCs w:val="24"/>
              </w:rPr>
              <w:t>9102059426</w:t>
            </w:r>
          </w:p>
        </w:tc>
      </w:tr>
    </w:tbl>
    <w:p w:rsidR="00456186" w:rsidRDefault="00456186" w:rsidP="0037446E">
      <w:pPr>
        <w:spacing w:after="0" w:line="240" w:lineRule="auto"/>
        <w:rPr>
          <w:rFonts w:ascii="Times New Roman" w:hAnsi="Times New Roman" w:cs="Times New Roman"/>
          <w:sz w:val="24"/>
          <w:szCs w:val="24"/>
        </w:rPr>
      </w:pPr>
    </w:p>
    <w:p w:rsidR="0037446E" w:rsidRDefault="0037446E" w:rsidP="0037446E">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456186">
        <w:rPr>
          <w:rFonts w:ascii="Times New Roman" w:hAnsi="Times New Roman" w:cs="Times New Roman"/>
          <w:sz w:val="24"/>
          <w:szCs w:val="24"/>
        </w:rPr>
        <w:t>2</w:t>
      </w:r>
      <w:r w:rsidRPr="008B4CAC">
        <w:rPr>
          <w:rFonts w:ascii="Times New Roman" w:hAnsi="Times New Roman" w:cs="Times New Roman"/>
          <w:sz w:val="24"/>
          <w:szCs w:val="24"/>
        </w:rPr>
        <w:t>.</w:t>
      </w:r>
      <w:r>
        <w:rPr>
          <w:rFonts w:ascii="Times New Roman" w:hAnsi="Times New Roman" w:cs="Times New Roman"/>
          <w:sz w:val="24"/>
          <w:szCs w:val="24"/>
        </w:rPr>
        <w:t>10</w:t>
      </w:r>
      <w:r w:rsidRPr="008B4CAC">
        <w:rPr>
          <w:rFonts w:ascii="Times New Roman" w:hAnsi="Times New Roman" w:cs="Times New Roman"/>
          <w:sz w:val="24"/>
          <w:szCs w:val="24"/>
        </w:rPr>
        <w:t>.20</w:t>
      </w:r>
      <w:r>
        <w:rPr>
          <w:rFonts w:ascii="Times New Roman" w:hAnsi="Times New Roman" w:cs="Times New Roman"/>
          <w:sz w:val="24"/>
          <w:szCs w:val="24"/>
        </w:rPr>
        <w:t>19</w:t>
      </w:r>
    </w:p>
    <w:p w:rsidR="00456186" w:rsidRDefault="00456186" w:rsidP="0037446E">
      <w:pPr>
        <w:spacing w:after="0" w:line="240" w:lineRule="auto"/>
        <w:rPr>
          <w:rFonts w:ascii="Times New Roman" w:hAnsi="Times New Roman" w:cs="Times New Roman"/>
          <w:sz w:val="24"/>
          <w:szCs w:val="24"/>
        </w:rPr>
      </w:pPr>
    </w:p>
    <w:p w:rsidR="00456186" w:rsidRPr="0087441C" w:rsidRDefault="00456186" w:rsidP="00456186">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456186" w:rsidRPr="00456186" w:rsidRDefault="00456186" w:rsidP="00456186">
      <w:pPr>
        <w:spacing w:after="0"/>
        <w:ind w:left="417"/>
        <w:jc w:val="both"/>
        <w:rPr>
          <w:rFonts w:ascii="Times New Roman" w:hAnsi="Times New Roman"/>
          <w:sz w:val="24"/>
          <w:szCs w:val="24"/>
        </w:rPr>
      </w:pPr>
      <w:r w:rsidRPr="00456186">
        <w:rPr>
          <w:rFonts w:ascii="Times New Roman" w:hAnsi="Times New Roman"/>
          <w:sz w:val="24"/>
          <w:szCs w:val="24"/>
        </w:rPr>
        <w:t xml:space="preserve">Общество с ограниченной ответственностью «Лидер-Специализированный Застройщик» ИНН 6514009098 </w:t>
      </w:r>
    </w:p>
    <w:p w:rsidR="00456186" w:rsidRDefault="00456186" w:rsidP="0037446E">
      <w:pPr>
        <w:spacing w:after="0" w:line="240" w:lineRule="auto"/>
        <w:rPr>
          <w:rFonts w:ascii="Times New Roman" w:hAnsi="Times New Roman" w:cs="Times New Roman"/>
          <w:sz w:val="24"/>
          <w:szCs w:val="24"/>
        </w:rPr>
      </w:pPr>
    </w:p>
    <w:p w:rsidR="0037446E" w:rsidRDefault="0037446E" w:rsidP="0037446E">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456186">
        <w:rPr>
          <w:rFonts w:ascii="Times New Roman" w:hAnsi="Times New Roman" w:cs="Times New Roman"/>
          <w:sz w:val="24"/>
          <w:szCs w:val="24"/>
        </w:rPr>
        <w:t>16</w:t>
      </w:r>
      <w:r w:rsidRPr="008B4CAC">
        <w:rPr>
          <w:rFonts w:ascii="Times New Roman" w:hAnsi="Times New Roman" w:cs="Times New Roman"/>
          <w:sz w:val="24"/>
          <w:szCs w:val="24"/>
        </w:rPr>
        <w:t>.</w:t>
      </w:r>
      <w:r>
        <w:rPr>
          <w:rFonts w:ascii="Times New Roman" w:hAnsi="Times New Roman" w:cs="Times New Roman"/>
          <w:sz w:val="24"/>
          <w:szCs w:val="24"/>
        </w:rPr>
        <w:t>10</w:t>
      </w:r>
      <w:r w:rsidRPr="008B4CAC">
        <w:rPr>
          <w:rFonts w:ascii="Times New Roman" w:hAnsi="Times New Roman" w:cs="Times New Roman"/>
          <w:sz w:val="24"/>
          <w:szCs w:val="24"/>
        </w:rPr>
        <w:t>.20</w:t>
      </w:r>
      <w:r>
        <w:rPr>
          <w:rFonts w:ascii="Times New Roman" w:hAnsi="Times New Roman" w:cs="Times New Roman"/>
          <w:sz w:val="24"/>
          <w:szCs w:val="24"/>
        </w:rPr>
        <w:t>19</w:t>
      </w:r>
    </w:p>
    <w:p w:rsidR="00456186" w:rsidRDefault="00456186" w:rsidP="0037446E">
      <w:pPr>
        <w:spacing w:after="0" w:line="240" w:lineRule="auto"/>
        <w:rPr>
          <w:rFonts w:ascii="Times New Roman" w:hAnsi="Times New Roman" w:cs="Times New Roman"/>
          <w:sz w:val="24"/>
          <w:szCs w:val="24"/>
        </w:rPr>
      </w:pPr>
    </w:p>
    <w:p w:rsidR="00456186" w:rsidRPr="0087441C" w:rsidRDefault="00456186" w:rsidP="00456186">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w:t>
      </w:r>
      <w:r>
        <w:rPr>
          <w:rFonts w:ascii="Times New Roman" w:eastAsiaTheme="minorHAnsi" w:hAnsi="Times New Roman" w:cs="Times New Roman"/>
          <w:sz w:val="24"/>
          <w:szCs w:val="24"/>
          <w:lang w:eastAsia="en-US"/>
        </w:rPr>
        <w:lastRenderedPageBreak/>
        <w:t xml:space="preserve">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456186" w:rsidRPr="00456186" w:rsidRDefault="00456186" w:rsidP="00456186">
      <w:pPr>
        <w:ind w:left="417"/>
        <w:jc w:val="both"/>
        <w:rPr>
          <w:rFonts w:ascii="Times New Roman" w:hAnsi="Times New Roman"/>
          <w:sz w:val="24"/>
          <w:szCs w:val="24"/>
        </w:rPr>
      </w:pPr>
      <w:r w:rsidRPr="00456186">
        <w:rPr>
          <w:rFonts w:ascii="Times New Roman" w:hAnsi="Times New Roman"/>
          <w:sz w:val="24"/>
          <w:szCs w:val="24"/>
        </w:rPr>
        <w:t xml:space="preserve">Общество с ограниченной ответственностью «Еврус» ИНН 1835076516 </w:t>
      </w:r>
    </w:p>
    <w:p w:rsidR="00456186" w:rsidRDefault="00456186" w:rsidP="0037446E">
      <w:pPr>
        <w:spacing w:after="0" w:line="240" w:lineRule="auto"/>
        <w:rPr>
          <w:rFonts w:ascii="Times New Roman" w:hAnsi="Times New Roman" w:cs="Times New Roman"/>
          <w:sz w:val="24"/>
          <w:szCs w:val="24"/>
        </w:rPr>
      </w:pPr>
    </w:p>
    <w:p w:rsidR="0037446E" w:rsidRDefault="0037446E" w:rsidP="0037446E">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456186">
        <w:rPr>
          <w:rFonts w:ascii="Times New Roman" w:hAnsi="Times New Roman" w:cs="Times New Roman"/>
          <w:sz w:val="24"/>
          <w:szCs w:val="24"/>
        </w:rPr>
        <w:t>14</w:t>
      </w:r>
      <w:r w:rsidRPr="008B4CAC">
        <w:rPr>
          <w:rFonts w:ascii="Times New Roman" w:hAnsi="Times New Roman" w:cs="Times New Roman"/>
          <w:sz w:val="24"/>
          <w:szCs w:val="24"/>
        </w:rPr>
        <w:t>.</w:t>
      </w:r>
      <w:r>
        <w:rPr>
          <w:rFonts w:ascii="Times New Roman" w:hAnsi="Times New Roman" w:cs="Times New Roman"/>
          <w:sz w:val="24"/>
          <w:szCs w:val="24"/>
        </w:rPr>
        <w:t>10</w:t>
      </w:r>
      <w:r w:rsidRPr="008B4CAC">
        <w:rPr>
          <w:rFonts w:ascii="Times New Roman" w:hAnsi="Times New Roman" w:cs="Times New Roman"/>
          <w:sz w:val="24"/>
          <w:szCs w:val="24"/>
        </w:rPr>
        <w:t>.20</w:t>
      </w:r>
      <w:r>
        <w:rPr>
          <w:rFonts w:ascii="Times New Roman" w:hAnsi="Times New Roman" w:cs="Times New Roman"/>
          <w:sz w:val="24"/>
          <w:szCs w:val="24"/>
        </w:rPr>
        <w:t>19</w:t>
      </w:r>
    </w:p>
    <w:p w:rsidR="00456186" w:rsidRDefault="00456186" w:rsidP="0037446E">
      <w:pPr>
        <w:spacing w:after="0" w:line="240" w:lineRule="auto"/>
        <w:rPr>
          <w:rFonts w:ascii="Times New Roman" w:hAnsi="Times New Roman" w:cs="Times New Roman"/>
          <w:sz w:val="24"/>
          <w:szCs w:val="24"/>
        </w:rPr>
      </w:pPr>
    </w:p>
    <w:p w:rsidR="00456186" w:rsidRPr="009F542A" w:rsidRDefault="00456186" w:rsidP="00456186">
      <w:pPr>
        <w:spacing w:after="0"/>
        <w:ind w:firstLine="567"/>
        <w:jc w:val="both"/>
        <w:rPr>
          <w:rFonts w:ascii="Times New Roman" w:hAnsi="Times New Roman" w:cs="Times New Roman"/>
          <w:sz w:val="24"/>
          <w:szCs w:val="24"/>
        </w:rPr>
      </w:pPr>
      <w:r w:rsidRPr="009F542A">
        <w:rPr>
          <w:rFonts w:ascii="Times New Roman" w:hAnsi="Times New Roman" w:cs="Times New Roman"/>
          <w:b/>
          <w:sz w:val="24"/>
          <w:szCs w:val="24"/>
        </w:rPr>
        <w:t xml:space="preserve">Решили: </w:t>
      </w:r>
      <w:r w:rsidRPr="009F542A">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483" w:type="dxa"/>
        <w:tblInd w:w="91" w:type="dxa"/>
        <w:tblLook w:val="04A0"/>
      </w:tblPr>
      <w:tblGrid>
        <w:gridCol w:w="7367"/>
        <w:gridCol w:w="736"/>
        <w:gridCol w:w="1380"/>
      </w:tblGrid>
      <w:tr w:rsidR="00456186" w:rsidRPr="009F542A" w:rsidTr="00456186">
        <w:trPr>
          <w:trHeight w:val="660"/>
        </w:trPr>
        <w:tc>
          <w:tcPr>
            <w:tcW w:w="7367" w:type="dxa"/>
            <w:tcBorders>
              <w:top w:val="nil"/>
              <w:left w:val="nil"/>
              <w:bottom w:val="nil"/>
              <w:right w:val="nil"/>
            </w:tcBorders>
            <w:shd w:val="clear" w:color="auto" w:fill="auto"/>
            <w:hideMark/>
          </w:tcPr>
          <w:p w:rsidR="00456186" w:rsidRPr="009F542A" w:rsidRDefault="00456186" w:rsidP="00545D2E">
            <w:pPr>
              <w:spacing w:after="0"/>
              <w:rPr>
                <w:rFonts w:ascii="Times New Roman" w:eastAsia="Times New Roman" w:hAnsi="Times New Roman" w:cs="Times New Roman"/>
                <w:sz w:val="24"/>
                <w:szCs w:val="24"/>
              </w:rPr>
            </w:pPr>
            <w:r w:rsidRPr="009F542A">
              <w:rPr>
                <w:rFonts w:ascii="Times New Roman" w:eastAsia="Times New Roman" w:hAnsi="Times New Roman" w:cs="Times New Roman"/>
                <w:sz w:val="24"/>
                <w:szCs w:val="24"/>
              </w:rPr>
              <w:t>ОБЩЕСТВО С ОГРАНИЧЕННОЙ ОТВЕТСТВЕННОСТЬЮ "КУБАНЬПРОЕКТИНЖИНИРИНГ"</w:t>
            </w:r>
          </w:p>
        </w:tc>
        <w:tc>
          <w:tcPr>
            <w:tcW w:w="736" w:type="dxa"/>
            <w:tcBorders>
              <w:top w:val="nil"/>
              <w:left w:val="nil"/>
              <w:bottom w:val="nil"/>
              <w:right w:val="nil"/>
            </w:tcBorders>
            <w:shd w:val="clear" w:color="auto" w:fill="auto"/>
            <w:noWrap/>
            <w:hideMark/>
          </w:tcPr>
          <w:p w:rsidR="00456186" w:rsidRPr="009F542A" w:rsidRDefault="00456186" w:rsidP="00545D2E">
            <w:pPr>
              <w:spacing w:after="0"/>
              <w:rPr>
                <w:rFonts w:ascii="Times New Roman" w:eastAsia="Times New Roman" w:hAnsi="Times New Roman" w:cs="Times New Roman"/>
                <w:sz w:val="24"/>
                <w:szCs w:val="24"/>
              </w:rPr>
            </w:pPr>
            <w:r w:rsidRPr="009F542A">
              <w:rPr>
                <w:rFonts w:ascii="Times New Roman" w:eastAsia="Times New Roman" w:hAnsi="Times New Roman" w:cs="Times New Roman"/>
                <w:sz w:val="24"/>
                <w:szCs w:val="24"/>
              </w:rPr>
              <w:t>ИНН</w:t>
            </w:r>
          </w:p>
        </w:tc>
        <w:tc>
          <w:tcPr>
            <w:tcW w:w="1380" w:type="dxa"/>
            <w:tcBorders>
              <w:top w:val="nil"/>
              <w:left w:val="nil"/>
              <w:bottom w:val="nil"/>
              <w:right w:val="nil"/>
            </w:tcBorders>
            <w:shd w:val="clear" w:color="auto" w:fill="auto"/>
            <w:noWrap/>
            <w:hideMark/>
          </w:tcPr>
          <w:p w:rsidR="00456186" w:rsidRPr="009F542A" w:rsidRDefault="00456186" w:rsidP="00545D2E">
            <w:pPr>
              <w:spacing w:after="0"/>
              <w:rPr>
                <w:rFonts w:ascii="Times New Roman" w:eastAsia="Times New Roman" w:hAnsi="Times New Roman" w:cs="Times New Roman"/>
                <w:sz w:val="24"/>
                <w:szCs w:val="24"/>
              </w:rPr>
            </w:pPr>
            <w:r w:rsidRPr="009F542A">
              <w:rPr>
                <w:rFonts w:ascii="Times New Roman" w:eastAsia="Times New Roman" w:hAnsi="Times New Roman" w:cs="Times New Roman"/>
                <w:sz w:val="24"/>
                <w:szCs w:val="24"/>
              </w:rPr>
              <w:t>107026883</w:t>
            </w:r>
          </w:p>
        </w:tc>
      </w:tr>
    </w:tbl>
    <w:p w:rsidR="00456186" w:rsidRDefault="00456186" w:rsidP="0037446E">
      <w:pPr>
        <w:spacing w:after="0" w:line="240" w:lineRule="auto"/>
        <w:rPr>
          <w:rFonts w:ascii="Times New Roman" w:hAnsi="Times New Roman" w:cs="Times New Roman"/>
          <w:sz w:val="24"/>
          <w:szCs w:val="24"/>
        </w:rPr>
      </w:pPr>
    </w:p>
    <w:p w:rsidR="0037446E" w:rsidRDefault="0037446E" w:rsidP="0037446E">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F625F">
        <w:rPr>
          <w:rFonts w:ascii="Times New Roman" w:hAnsi="Times New Roman" w:cs="Times New Roman"/>
          <w:sz w:val="24"/>
          <w:szCs w:val="24"/>
        </w:rPr>
        <w:t>30</w:t>
      </w:r>
      <w:r w:rsidRPr="008B4CAC">
        <w:rPr>
          <w:rFonts w:ascii="Times New Roman" w:hAnsi="Times New Roman" w:cs="Times New Roman"/>
          <w:sz w:val="24"/>
          <w:szCs w:val="24"/>
        </w:rPr>
        <w:t>.</w:t>
      </w:r>
      <w:r w:rsidR="006F625F">
        <w:rPr>
          <w:rFonts w:ascii="Times New Roman" w:hAnsi="Times New Roman" w:cs="Times New Roman"/>
          <w:sz w:val="24"/>
          <w:szCs w:val="24"/>
        </w:rPr>
        <w:t>09</w:t>
      </w:r>
      <w:r w:rsidRPr="008B4CAC">
        <w:rPr>
          <w:rFonts w:ascii="Times New Roman" w:hAnsi="Times New Roman" w:cs="Times New Roman"/>
          <w:sz w:val="24"/>
          <w:szCs w:val="24"/>
        </w:rPr>
        <w:t>.20</w:t>
      </w:r>
      <w:r>
        <w:rPr>
          <w:rFonts w:ascii="Times New Roman" w:hAnsi="Times New Roman" w:cs="Times New Roman"/>
          <w:sz w:val="24"/>
          <w:szCs w:val="24"/>
        </w:rPr>
        <w:t>19</w:t>
      </w:r>
    </w:p>
    <w:p w:rsidR="006F625F" w:rsidRDefault="006F625F" w:rsidP="0037446E">
      <w:pPr>
        <w:spacing w:after="0" w:line="240" w:lineRule="auto"/>
        <w:rPr>
          <w:rFonts w:ascii="Times New Roman" w:hAnsi="Times New Roman" w:cs="Times New Roman"/>
          <w:sz w:val="24"/>
          <w:szCs w:val="24"/>
        </w:rPr>
      </w:pPr>
    </w:p>
    <w:p w:rsidR="006F625F" w:rsidRPr="00A121A0" w:rsidRDefault="006F625F" w:rsidP="006F625F">
      <w:pPr>
        <w:spacing w:after="0" w:line="240" w:lineRule="auto"/>
        <w:ind w:firstLine="567"/>
        <w:jc w:val="both"/>
        <w:rPr>
          <w:rFonts w:ascii="Times New Roman" w:hAnsi="Times New Roman" w:cs="Times New Roman"/>
          <w:sz w:val="24"/>
          <w:szCs w:val="24"/>
        </w:rPr>
      </w:pPr>
      <w:r w:rsidRPr="00A121A0">
        <w:rPr>
          <w:rFonts w:ascii="Times New Roman" w:hAnsi="Times New Roman" w:cs="Times New Roman"/>
          <w:b/>
          <w:sz w:val="24"/>
          <w:szCs w:val="24"/>
        </w:rPr>
        <w:t xml:space="preserve">Решили: </w:t>
      </w:r>
      <w:r w:rsidRPr="00A121A0">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6F625F" w:rsidRPr="00A121A0" w:rsidTr="006F625F">
        <w:trPr>
          <w:trHeight w:val="345"/>
        </w:trPr>
        <w:tc>
          <w:tcPr>
            <w:tcW w:w="7331" w:type="dxa"/>
            <w:tcBorders>
              <w:top w:val="nil"/>
              <w:left w:val="nil"/>
              <w:bottom w:val="nil"/>
              <w:right w:val="nil"/>
            </w:tcBorders>
            <w:shd w:val="clear" w:color="auto" w:fill="auto"/>
            <w:hideMark/>
          </w:tcPr>
          <w:p w:rsidR="006F625F" w:rsidRPr="00A121A0" w:rsidRDefault="006F625F" w:rsidP="00545D2E">
            <w:pPr>
              <w:spacing w:after="0" w:line="240" w:lineRule="auto"/>
              <w:rPr>
                <w:rFonts w:ascii="Times New Roman" w:eastAsia="Times New Roman" w:hAnsi="Times New Roman" w:cs="Times New Roman"/>
                <w:sz w:val="24"/>
                <w:szCs w:val="24"/>
              </w:rPr>
            </w:pPr>
            <w:r w:rsidRPr="00A121A0">
              <w:rPr>
                <w:rFonts w:ascii="Times New Roman" w:eastAsia="Times New Roman" w:hAnsi="Times New Roman" w:cs="Times New Roman"/>
                <w:sz w:val="24"/>
                <w:szCs w:val="24"/>
              </w:rPr>
              <w:t>ОБЩЕСТВО С ОГРАНИЧЕННОЙ ОТВЕТСТВЕННОСТЬЮ "СПЕЦСТРОЙ-ХОЛДИНГ"</w:t>
            </w:r>
          </w:p>
        </w:tc>
        <w:tc>
          <w:tcPr>
            <w:tcW w:w="736" w:type="dxa"/>
            <w:tcBorders>
              <w:top w:val="nil"/>
              <w:left w:val="nil"/>
              <w:bottom w:val="nil"/>
              <w:right w:val="nil"/>
            </w:tcBorders>
            <w:shd w:val="clear" w:color="auto" w:fill="auto"/>
            <w:noWrap/>
            <w:hideMark/>
          </w:tcPr>
          <w:p w:rsidR="006F625F" w:rsidRPr="00A121A0" w:rsidRDefault="006F625F" w:rsidP="00545D2E">
            <w:pPr>
              <w:spacing w:after="0" w:line="240" w:lineRule="auto"/>
              <w:rPr>
                <w:rFonts w:ascii="Times New Roman" w:eastAsia="Times New Roman" w:hAnsi="Times New Roman" w:cs="Times New Roman"/>
                <w:sz w:val="24"/>
                <w:szCs w:val="24"/>
              </w:rPr>
            </w:pPr>
            <w:r w:rsidRPr="00A121A0">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6F625F" w:rsidRPr="00A121A0" w:rsidRDefault="006F625F" w:rsidP="00545D2E">
            <w:pPr>
              <w:spacing w:after="0" w:line="240" w:lineRule="auto"/>
              <w:rPr>
                <w:rFonts w:ascii="Times New Roman" w:eastAsia="Times New Roman" w:hAnsi="Times New Roman" w:cs="Times New Roman"/>
                <w:sz w:val="24"/>
                <w:szCs w:val="24"/>
              </w:rPr>
            </w:pPr>
            <w:r w:rsidRPr="00A121A0">
              <w:rPr>
                <w:rFonts w:ascii="Times New Roman" w:eastAsia="Times New Roman" w:hAnsi="Times New Roman" w:cs="Times New Roman"/>
                <w:sz w:val="24"/>
                <w:szCs w:val="24"/>
              </w:rPr>
              <w:t>7730702245</w:t>
            </w:r>
          </w:p>
        </w:tc>
      </w:tr>
    </w:tbl>
    <w:p w:rsidR="006F625F" w:rsidRDefault="006F625F" w:rsidP="0037446E">
      <w:pPr>
        <w:spacing w:after="0" w:line="240" w:lineRule="auto"/>
        <w:rPr>
          <w:rFonts w:ascii="Times New Roman" w:hAnsi="Times New Roman" w:cs="Times New Roman"/>
          <w:sz w:val="24"/>
          <w:szCs w:val="24"/>
        </w:rPr>
      </w:pPr>
    </w:p>
    <w:p w:rsidR="006F625F" w:rsidRDefault="006F625F" w:rsidP="006F625F">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944580">
        <w:rPr>
          <w:rFonts w:ascii="Times New Roman" w:hAnsi="Times New Roman" w:cs="Times New Roman"/>
          <w:sz w:val="24"/>
          <w:szCs w:val="24"/>
        </w:rPr>
        <w:t>26</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w:t>
      </w:r>
      <w:r>
        <w:rPr>
          <w:rFonts w:ascii="Times New Roman" w:hAnsi="Times New Roman" w:cs="Times New Roman"/>
          <w:sz w:val="24"/>
          <w:szCs w:val="24"/>
        </w:rPr>
        <w:t>19</w:t>
      </w:r>
    </w:p>
    <w:p w:rsidR="00944580" w:rsidRDefault="00944580" w:rsidP="006F625F">
      <w:pPr>
        <w:spacing w:after="0" w:line="240" w:lineRule="auto"/>
        <w:rPr>
          <w:rFonts w:ascii="Times New Roman" w:hAnsi="Times New Roman" w:cs="Times New Roman"/>
          <w:sz w:val="24"/>
          <w:szCs w:val="24"/>
        </w:rPr>
      </w:pPr>
    </w:p>
    <w:p w:rsidR="00944580" w:rsidRPr="0087441C" w:rsidRDefault="00944580" w:rsidP="00944580">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944580" w:rsidRPr="00944580" w:rsidRDefault="00944580" w:rsidP="00944580">
      <w:pPr>
        <w:spacing w:after="0"/>
        <w:ind w:left="417"/>
        <w:jc w:val="both"/>
        <w:rPr>
          <w:rFonts w:ascii="Times New Roman" w:hAnsi="Times New Roman"/>
          <w:sz w:val="24"/>
          <w:szCs w:val="24"/>
        </w:rPr>
      </w:pPr>
      <w:r w:rsidRPr="00944580">
        <w:rPr>
          <w:rFonts w:ascii="Times New Roman" w:hAnsi="Times New Roman"/>
          <w:sz w:val="24"/>
          <w:szCs w:val="24"/>
        </w:rPr>
        <w:t xml:space="preserve">Индивидуальный предприниматель Буняков Роман Анатольевич ИНН 771820502010 </w:t>
      </w:r>
    </w:p>
    <w:p w:rsidR="00944580" w:rsidRDefault="00944580" w:rsidP="006F625F">
      <w:pPr>
        <w:spacing w:after="0" w:line="240" w:lineRule="auto"/>
        <w:rPr>
          <w:rFonts w:ascii="Times New Roman" w:hAnsi="Times New Roman" w:cs="Times New Roman"/>
          <w:sz w:val="24"/>
          <w:szCs w:val="24"/>
        </w:rPr>
      </w:pPr>
    </w:p>
    <w:p w:rsidR="006F625F" w:rsidRDefault="006F625F" w:rsidP="006F625F">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510EDD">
        <w:rPr>
          <w:rFonts w:ascii="Times New Roman" w:hAnsi="Times New Roman" w:cs="Times New Roman"/>
          <w:sz w:val="24"/>
          <w:szCs w:val="24"/>
        </w:rPr>
        <w:t>18</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w:t>
      </w:r>
      <w:r>
        <w:rPr>
          <w:rFonts w:ascii="Times New Roman" w:hAnsi="Times New Roman" w:cs="Times New Roman"/>
          <w:sz w:val="24"/>
          <w:szCs w:val="24"/>
        </w:rPr>
        <w:t>19</w:t>
      </w:r>
    </w:p>
    <w:p w:rsidR="00510EDD" w:rsidRDefault="00510EDD" w:rsidP="006F625F">
      <w:pPr>
        <w:spacing w:after="0" w:line="240" w:lineRule="auto"/>
        <w:rPr>
          <w:rFonts w:ascii="Times New Roman" w:hAnsi="Times New Roman" w:cs="Times New Roman"/>
          <w:sz w:val="24"/>
          <w:szCs w:val="24"/>
        </w:rPr>
      </w:pPr>
    </w:p>
    <w:p w:rsidR="00510EDD" w:rsidRPr="0087441C" w:rsidRDefault="00510EDD" w:rsidP="00510EDD">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510EDD" w:rsidRPr="00510EDD" w:rsidRDefault="00510EDD" w:rsidP="00510EDD">
      <w:pPr>
        <w:ind w:left="417"/>
        <w:jc w:val="both"/>
        <w:rPr>
          <w:rFonts w:ascii="Times New Roman" w:hAnsi="Times New Roman"/>
          <w:sz w:val="24"/>
          <w:szCs w:val="24"/>
        </w:rPr>
      </w:pPr>
      <w:r w:rsidRPr="00510EDD">
        <w:rPr>
          <w:rFonts w:ascii="Times New Roman" w:hAnsi="Times New Roman"/>
          <w:sz w:val="24"/>
          <w:szCs w:val="24"/>
        </w:rPr>
        <w:t xml:space="preserve">Общество с ограниченной ответственностью «СК ПЕРЕСВЕТ» ИНН 5190079781 </w:t>
      </w:r>
    </w:p>
    <w:p w:rsidR="00510EDD" w:rsidRDefault="00510EDD" w:rsidP="006F625F">
      <w:pPr>
        <w:spacing w:after="0" w:line="240" w:lineRule="auto"/>
        <w:rPr>
          <w:rFonts w:ascii="Times New Roman" w:hAnsi="Times New Roman" w:cs="Times New Roman"/>
          <w:sz w:val="24"/>
          <w:szCs w:val="24"/>
        </w:rPr>
      </w:pPr>
    </w:p>
    <w:p w:rsidR="002D1478" w:rsidRDefault="002D1478" w:rsidP="002D1478">
      <w:pPr>
        <w:spacing w:after="0" w:line="240" w:lineRule="auto"/>
        <w:rPr>
          <w:rFonts w:ascii="Times New Roman" w:hAnsi="Times New Roman" w:cs="Times New Roman"/>
          <w:sz w:val="24"/>
          <w:szCs w:val="24"/>
        </w:rPr>
      </w:pPr>
      <w:r>
        <w:rPr>
          <w:rFonts w:ascii="Times New Roman" w:hAnsi="Times New Roman" w:cs="Times New Roman"/>
          <w:sz w:val="24"/>
          <w:szCs w:val="24"/>
        </w:rPr>
        <w:t>Общее собрание</w:t>
      </w:r>
      <w:r w:rsidRPr="008B4CAC">
        <w:rPr>
          <w:rFonts w:ascii="Times New Roman" w:hAnsi="Times New Roman" w:cs="Times New Roman"/>
          <w:sz w:val="24"/>
          <w:szCs w:val="24"/>
        </w:rPr>
        <w:t xml:space="preserve"> от </w:t>
      </w:r>
      <w:r>
        <w:rPr>
          <w:rFonts w:ascii="Times New Roman" w:hAnsi="Times New Roman" w:cs="Times New Roman"/>
          <w:sz w:val="24"/>
          <w:szCs w:val="24"/>
        </w:rPr>
        <w:t>06</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w:t>
      </w:r>
      <w:r>
        <w:rPr>
          <w:rFonts w:ascii="Times New Roman" w:hAnsi="Times New Roman" w:cs="Times New Roman"/>
          <w:sz w:val="24"/>
          <w:szCs w:val="24"/>
        </w:rPr>
        <w:t>19</w:t>
      </w:r>
    </w:p>
    <w:p w:rsidR="002D1478" w:rsidRPr="002D1478" w:rsidRDefault="002D1478" w:rsidP="002D1478">
      <w:pPr>
        <w:spacing w:after="0" w:line="240" w:lineRule="auto"/>
        <w:rPr>
          <w:rFonts w:ascii="Times New Roman" w:hAnsi="Times New Roman" w:cs="Times New Roman"/>
          <w:sz w:val="24"/>
          <w:szCs w:val="24"/>
        </w:rPr>
      </w:pPr>
    </w:p>
    <w:p w:rsidR="002D1478" w:rsidRPr="002D1478" w:rsidRDefault="002D1478" w:rsidP="002D1478">
      <w:pPr>
        <w:spacing w:after="0" w:line="240" w:lineRule="auto"/>
        <w:jc w:val="both"/>
        <w:rPr>
          <w:rFonts w:ascii="Times New Roman" w:hAnsi="Times New Roman" w:cs="Times New Roman"/>
          <w:sz w:val="24"/>
          <w:szCs w:val="24"/>
        </w:rPr>
      </w:pPr>
      <w:r w:rsidRPr="002D1478">
        <w:rPr>
          <w:rFonts w:ascii="Times New Roman" w:hAnsi="Times New Roman" w:cs="Times New Roman"/>
          <w:b/>
          <w:sz w:val="24"/>
          <w:szCs w:val="24"/>
        </w:rPr>
        <w:t xml:space="preserve">Принято решение: </w:t>
      </w:r>
      <w:r w:rsidRPr="002D1478">
        <w:rPr>
          <w:rFonts w:ascii="Times New Roman" w:hAnsi="Times New Roman" w:cs="Times New Roman"/>
          <w:sz w:val="24"/>
          <w:szCs w:val="24"/>
        </w:rPr>
        <w:t>в соответствии с нарушениями, указанными в п. 1 Предписания Ростехнадзора № 09-01-07/5680-П от 16.07.2019г., внести следующие изменения во внутренние документы Ассоциации:</w:t>
      </w:r>
    </w:p>
    <w:p w:rsidR="002D1478" w:rsidRPr="002D1478" w:rsidRDefault="002D1478" w:rsidP="002D1478">
      <w:pPr>
        <w:spacing w:after="0" w:line="240" w:lineRule="auto"/>
        <w:jc w:val="both"/>
        <w:rPr>
          <w:rFonts w:ascii="Times New Roman" w:hAnsi="Times New Roman" w:cs="Times New Roman"/>
          <w:b/>
          <w:sz w:val="24"/>
          <w:szCs w:val="24"/>
        </w:rPr>
      </w:pPr>
    </w:p>
    <w:p w:rsidR="002D1478" w:rsidRPr="002D1478" w:rsidRDefault="002D1478" w:rsidP="002D1478">
      <w:pPr>
        <w:spacing w:after="0" w:line="240" w:lineRule="auto"/>
        <w:jc w:val="both"/>
        <w:rPr>
          <w:rFonts w:ascii="Times New Roman" w:hAnsi="Times New Roman" w:cs="Times New Roman"/>
          <w:b/>
          <w:sz w:val="24"/>
          <w:szCs w:val="24"/>
        </w:rPr>
      </w:pPr>
      <w:r w:rsidRPr="002D1478">
        <w:rPr>
          <w:rFonts w:ascii="Times New Roman" w:hAnsi="Times New Roman" w:cs="Times New Roman"/>
          <w:b/>
          <w:sz w:val="24"/>
          <w:szCs w:val="24"/>
        </w:rPr>
        <w:t>В отношении Положения о компенсационном фонде возмещения вреда:</w:t>
      </w:r>
    </w:p>
    <w:p w:rsidR="002D1478" w:rsidRPr="002D1478" w:rsidRDefault="002D1478" w:rsidP="002D1478">
      <w:pPr>
        <w:spacing w:after="0" w:line="240" w:lineRule="auto"/>
        <w:jc w:val="both"/>
        <w:rPr>
          <w:rFonts w:ascii="Times New Roman" w:hAnsi="Times New Roman" w:cs="Times New Roman"/>
          <w:sz w:val="24"/>
          <w:szCs w:val="24"/>
        </w:rPr>
      </w:pPr>
      <w:r w:rsidRPr="002D1478">
        <w:rPr>
          <w:rFonts w:ascii="Times New Roman" w:hAnsi="Times New Roman" w:cs="Times New Roman"/>
          <w:b/>
          <w:sz w:val="24"/>
          <w:szCs w:val="24"/>
        </w:rPr>
        <w:lastRenderedPageBreak/>
        <w:t xml:space="preserve">- </w:t>
      </w:r>
      <w:r w:rsidRPr="002D1478">
        <w:rPr>
          <w:rFonts w:ascii="Times New Roman" w:hAnsi="Times New Roman" w:cs="Times New Roman"/>
          <w:sz w:val="24"/>
          <w:szCs w:val="24"/>
        </w:rPr>
        <w:t>пункт  7.3  Положения  привести в соответствие  с частью  12 статьи  55.5  ГрК РФ, изложив его в следующей редакции:</w:t>
      </w:r>
    </w:p>
    <w:p w:rsidR="002D1478" w:rsidRPr="002D1478" w:rsidRDefault="002D1478" w:rsidP="002D1478">
      <w:pPr>
        <w:spacing w:after="0" w:line="240" w:lineRule="auto"/>
        <w:jc w:val="both"/>
        <w:rPr>
          <w:rFonts w:ascii="Times New Roman" w:hAnsi="Times New Roman" w:cs="Times New Roman"/>
          <w:i/>
          <w:sz w:val="24"/>
          <w:szCs w:val="24"/>
        </w:rPr>
      </w:pPr>
      <w:r w:rsidRPr="002D1478">
        <w:rPr>
          <w:rFonts w:ascii="Times New Roman" w:hAnsi="Times New Roman" w:cs="Times New Roman"/>
          <w:i/>
          <w:sz w:val="24"/>
          <w:szCs w:val="24"/>
        </w:rPr>
        <w:t xml:space="preserve">«7.3. Настоящее Положение, изменения, внесенные в него, решение о признании его утратившим силу </w:t>
      </w:r>
      <w:r w:rsidRPr="002D1478">
        <w:rPr>
          <w:rFonts w:ascii="Times New Roman" w:hAnsi="Times New Roman" w:cs="Times New Roman"/>
          <w:i/>
          <w:sz w:val="24"/>
          <w:szCs w:val="24"/>
          <w:shd w:val="clear" w:color="auto" w:fill="FFFFFF"/>
        </w:rPr>
        <w:t>вступают в силу не ранее чем со дня внесения таких сведений о настоящем положении в государственный реестр саморегулируемых организаций в соответствии с </w:t>
      </w:r>
      <w:hyperlink r:id="rId9" w:anchor="dst101996" w:history="1">
        <w:r w:rsidRPr="002D1478">
          <w:rPr>
            <w:rStyle w:val="ad"/>
            <w:rFonts w:ascii="Times New Roman" w:hAnsi="Times New Roman" w:cs="Times New Roman"/>
            <w:i/>
            <w:sz w:val="24"/>
            <w:szCs w:val="24"/>
            <w:shd w:val="clear" w:color="auto" w:fill="FFFFFF"/>
          </w:rPr>
          <w:t>частью 5 статьи 55.18</w:t>
        </w:r>
      </w:hyperlink>
      <w:r w:rsidRPr="002D1478">
        <w:rPr>
          <w:rFonts w:ascii="Times New Roman" w:hAnsi="Times New Roman" w:cs="Times New Roman"/>
          <w:i/>
          <w:sz w:val="24"/>
          <w:szCs w:val="24"/>
          <w:shd w:val="clear" w:color="auto" w:fill="FFFFFF"/>
        </w:rPr>
        <w:t> Градостроительного кодекса РФ».</w:t>
      </w:r>
    </w:p>
    <w:p w:rsidR="002D1478" w:rsidRPr="002D1478" w:rsidRDefault="002D1478" w:rsidP="002D1478">
      <w:pPr>
        <w:spacing w:after="0" w:line="240" w:lineRule="auto"/>
        <w:jc w:val="both"/>
        <w:rPr>
          <w:rFonts w:ascii="Times New Roman" w:hAnsi="Times New Roman" w:cs="Times New Roman"/>
          <w:sz w:val="24"/>
          <w:szCs w:val="24"/>
        </w:rPr>
      </w:pPr>
    </w:p>
    <w:p w:rsidR="002D1478" w:rsidRPr="002D1478" w:rsidRDefault="002D1478" w:rsidP="002D1478">
      <w:pPr>
        <w:spacing w:after="0" w:line="240" w:lineRule="auto"/>
        <w:jc w:val="both"/>
        <w:rPr>
          <w:rFonts w:ascii="Times New Roman" w:hAnsi="Times New Roman" w:cs="Times New Roman"/>
          <w:b/>
          <w:sz w:val="24"/>
          <w:szCs w:val="24"/>
        </w:rPr>
      </w:pPr>
      <w:r w:rsidRPr="002D1478">
        <w:rPr>
          <w:rFonts w:ascii="Times New Roman" w:hAnsi="Times New Roman" w:cs="Times New Roman"/>
          <w:b/>
          <w:sz w:val="24"/>
          <w:szCs w:val="24"/>
        </w:rPr>
        <w:t>В отношении Положения о компенсационном фонде обеспечения договорных обязательств:</w:t>
      </w:r>
    </w:p>
    <w:p w:rsidR="002D1478" w:rsidRPr="002D1478" w:rsidRDefault="002D1478" w:rsidP="002D1478">
      <w:pPr>
        <w:spacing w:after="0" w:line="240" w:lineRule="auto"/>
        <w:jc w:val="both"/>
        <w:rPr>
          <w:rFonts w:ascii="Times New Roman" w:hAnsi="Times New Roman" w:cs="Times New Roman"/>
          <w:sz w:val="24"/>
          <w:szCs w:val="24"/>
        </w:rPr>
      </w:pPr>
      <w:r w:rsidRPr="002D1478">
        <w:rPr>
          <w:rFonts w:ascii="Times New Roman" w:hAnsi="Times New Roman" w:cs="Times New Roman"/>
          <w:b/>
          <w:sz w:val="24"/>
          <w:szCs w:val="24"/>
        </w:rPr>
        <w:t xml:space="preserve">- </w:t>
      </w:r>
      <w:r w:rsidRPr="002D1478">
        <w:rPr>
          <w:rFonts w:ascii="Times New Roman" w:hAnsi="Times New Roman" w:cs="Times New Roman"/>
          <w:sz w:val="24"/>
          <w:szCs w:val="24"/>
        </w:rPr>
        <w:t>раздел 2 Положения дополнить пунктом 2.11, изложив его в следующей редакции:</w:t>
      </w:r>
    </w:p>
    <w:p w:rsidR="002D1478" w:rsidRPr="002D1478" w:rsidRDefault="002D1478" w:rsidP="002D1478">
      <w:pPr>
        <w:spacing w:after="0" w:line="240" w:lineRule="auto"/>
        <w:jc w:val="both"/>
        <w:rPr>
          <w:rFonts w:ascii="Times New Roman" w:hAnsi="Times New Roman" w:cs="Times New Roman"/>
          <w:i/>
          <w:sz w:val="24"/>
          <w:szCs w:val="24"/>
        </w:rPr>
      </w:pPr>
      <w:r w:rsidRPr="002D1478">
        <w:rPr>
          <w:rFonts w:ascii="Times New Roman" w:hAnsi="Times New Roman" w:cs="Times New Roman"/>
          <w:i/>
          <w:sz w:val="24"/>
          <w:szCs w:val="24"/>
        </w:rPr>
        <w:t xml:space="preserve">«2.11 </w:t>
      </w:r>
      <w:r w:rsidRPr="002D1478">
        <w:rPr>
          <w:rFonts w:ascii="Times New Roman" w:hAnsi="Times New Roman" w:cs="Times New Roman"/>
          <w:i/>
          <w:sz w:val="24"/>
          <w:szCs w:val="24"/>
          <w:shd w:val="clear" w:color="auto" w:fill="FFFFFF"/>
        </w:rPr>
        <w:t>Денежные средства, полученные Ассоциацией в результате наложения на члена саморегулируемой организации штрафа, подлежат зачислению в компенсационный фонд обеспечения договорных обязательств Ассоциации».</w:t>
      </w:r>
    </w:p>
    <w:p w:rsidR="002D1478" w:rsidRPr="002D1478" w:rsidRDefault="002D1478" w:rsidP="002D1478">
      <w:pPr>
        <w:spacing w:after="0" w:line="240" w:lineRule="auto"/>
        <w:jc w:val="both"/>
        <w:rPr>
          <w:rFonts w:ascii="Times New Roman" w:hAnsi="Times New Roman" w:cs="Times New Roman"/>
          <w:sz w:val="24"/>
          <w:szCs w:val="24"/>
        </w:rPr>
      </w:pPr>
    </w:p>
    <w:p w:rsidR="002D1478" w:rsidRPr="002D1478" w:rsidRDefault="002D1478" w:rsidP="002D1478">
      <w:pPr>
        <w:spacing w:after="0" w:line="240" w:lineRule="auto"/>
        <w:jc w:val="both"/>
        <w:rPr>
          <w:rFonts w:ascii="Times New Roman" w:hAnsi="Times New Roman" w:cs="Times New Roman"/>
          <w:sz w:val="24"/>
          <w:szCs w:val="24"/>
        </w:rPr>
      </w:pPr>
      <w:r w:rsidRPr="002D1478">
        <w:rPr>
          <w:rFonts w:ascii="Times New Roman" w:hAnsi="Times New Roman" w:cs="Times New Roman"/>
          <w:b/>
          <w:sz w:val="24"/>
          <w:szCs w:val="24"/>
        </w:rPr>
        <w:t xml:space="preserve">- </w:t>
      </w:r>
      <w:r w:rsidRPr="002D1478">
        <w:rPr>
          <w:rFonts w:ascii="Times New Roman" w:hAnsi="Times New Roman" w:cs="Times New Roman"/>
          <w:sz w:val="24"/>
          <w:szCs w:val="24"/>
        </w:rPr>
        <w:t>пункт  7.3  Положения  привести в соответствие  с частью  12 статьи  55.5  ГрК РФ, изложив его в следующей редакции:</w:t>
      </w:r>
    </w:p>
    <w:p w:rsidR="002D1478" w:rsidRPr="002D1478" w:rsidRDefault="002D1478" w:rsidP="002D1478">
      <w:pPr>
        <w:spacing w:after="0" w:line="240" w:lineRule="auto"/>
        <w:jc w:val="both"/>
        <w:rPr>
          <w:rFonts w:ascii="Times New Roman" w:hAnsi="Times New Roman" w:cs="Times New Roman"/>
          <w:i/>
          <w:sz w:val="24"/>
          <w:szCs w:val="24"/>
        </w:rPr>
      </w:pPr>
      <w:r w:rsidRPr="002D1478">
        <w:rPr>
          <w:rFonts w:ascii="Times New Roman" w:hAnsi="Times New Roman" w:cs="Times New Roman"/>
          <w:i/>
          <w:sz w:val="24"/>
          <w:szCs w:val="24"/>
        </w:rPr>
        <w:t xml:space="preserve">«7.3. Настоящее Положение, изменения, внесенные в него, решение о признании его утратившим силу </w:t>
      </w:r>
      <w:r w:rsidRPr="002D1478">
        <w:rPr>
          <w:rFonts w:ascii="Times New Roman" w:hAnsi="Times New Roman" w:cs="Times New Roman"/>
          <w:i/>
          <w:sz w:val="24"/>
          <w:szCs w:val="24"/>
          <w:shd w:val="clear" w:color="auto" w:fill="FFFFFF"/>
        </w:rPr>
        <w:t>вступают в силу не ранее чем со дня внесения таких сведений о настоящем положении в государственный реестр саморегулируемых организаций в соответствии с </w:t>
      </w:r>
      <w:hyperlink r:id="rId10" w:anchor="dst101996" w:history="1">
        <w:r w:rsidRPr="002D1478">
          <w:rPr>
            <w:rStyle w:val="ad"/>
            <w:rFonts w:ascii="Times New Roman" w:hAnsi="Times New Roman" w:cs="Times New Roman"/>
            <w:i/>
            <w:sz w:val="24"/>
            <w:szCs w:val="24"/>
            <w:shd w:val="clear" w:color="auto" w:fill="FFFFFF"/>
          </w:rPr>
          <w:t>частью 5 статьи 55.18</w:t>
        </w:r>
      </w:hyperlink>
      <w:r w:rsidRPr="002D1478">
        <w:rPr>
          <w:rFonts w:ascii="Times New Roman" w:hAnsi="Times New Roman" w:cs="Times New Roman"/>
          <w:i/>
          <w:sz w:val="24"/>
          <w:szCs w:val="24"/>
          <w:shd w:val="clear" w:color="auto" w:fill="FFFFFF"/>
        </w:rPr>
        <w:t> Градостроительного кодекса РФ».</w:t>
      </w:r>
    </w:p>
    <w:p w:rsidR="002D1478" w:rsidRPr="002D1478" w:rsidRDefault="002D1478" w:rsidP="002D1478">
      <w:pPr>
        <w:spacing w:after="0" w:line="240" w:lineRule="auto"/>
        <w:jc w:val="both"/>
        <w:rPr>
          <w:rFonts w:ascii="Times New Roman" w:hAnsi="Times New Roman" w:cs="Times New Roman"/>
          <w:sz w:val="24"/>
          <w:szCs w:val="24"/>
        </w:rPr>
      </w:pPr>
    </w:p>
    <w:p w:rsidR="002D1478" w:rsidRPr="002D1478" w:rsidRDefault="002D1478" w:rsidP="002D1478">
      <w:pPr>
        <w:spacing w:after="0" w:line="240" w:lineRule="auto"/>
        <w:jc w:val="both"/>
        <w:outlineLvl w:val="0"/>
        <w:rPr>
          <w:rFonts w:ascii="Times New Roman" w:hAnsi="Times New Roman" w:cs="Times New Roman"/>
          <w:b/>
          <w:sz w:val="24"/>
          <w:szCs w:val="24"/>
        </w:rPr>
      </w:pPr>
      <w:r w:rsidRPr="002D1478">
        <w:rPr>
          <w:rFonts w:ascii="Times New Roman" w:hAnsi="Times New Roman" w:cs="Times New Roman"/>
          <w:b/>
          <w:sz w:val="24"/>
          <w:szCs w:val="24"/>
        </w:rPr>
        <w:t>В отношении Положения о реестре членов Ассоциации «Национальный альянс проектировщиков «ГлавПроект»:</w:t>
      </w:r>
    </w:p>
    <w:p w:rsidR="002D1478" w:rsidRPr="002D1478" w:rsidRDefault="002D1478" w:rsidP="002D1478">
      <w:pPr>
        <w:spacing w:after="0" w:line="240" w:lineRule="auto"/>
        <w:jc w:val="both"/>
        <w:outlineLvl w:val="0"/>
        <w:rPr>
          <w:rFonts w:ascii="Times New Roman" w:hAnsi="Times New Roman" w:cs="Times New Roman"/>
          <w:sz w:val="24"/>
          <w:szCs w:val="24"/>
        </w:rPr>
      </w:pPr>
      <w:r w:rsidRPr="002D1478">
        <w:rPr>
          <w:rFonts w:ascii="Times New Roman" w:hAnsi="Times New Roman" w:cs="Times New Roman"/>
          <w:b/>
          <w:sz w:val="24"/>
          <w:szCs w:val="24"/>
        </w:rPr>
        <w:t xml:space="preserve">- </w:t>
      </w:r>
      <w:r w:rsidRPr="002D1478">
        <w:rPr>
          <w:rFonts w:ascii="Times New Roman" w:hAnsi="Times New Roman" w:cs="Times New Roman"/>
          <w:sz w:val="24"/>
          <w:szCs w:val="24"/>
        </w:rPr>
        <w:t>в связи с утратой силы Приказа  Федеральной  службы  по  экологическому, технологическому  и  атомному  надзору от  16.02.2017  №  58  «Об  утверждении  формы выписки  из  реестра  членов  саморегулируемой организации»,  пункт 4.2 Положения изложить в следующей редакции:</w:t>
      </w:r>
    </w:p>
    <w:p w:rsidR="002D1478" w:rsidRPr="002D1478" w:rsidRDefault="002D1478" w:rsidP="002D1478">
      <w:pPr>
        <w:spacing w:after="0" w:line="240" w:lineRule="auto"/>
        <w:jc w:val="both"/>
        <w:rPr>
          <w:rFonts w:ascii="Times New Roman" w:hAnsi="Times New Roman" w:cs="Times New Roman"/>
          <w:i/>
          <w:sz w:val="24"/>
          <w:szCs w:val="24"/>
        </w:rPr>
      </w:pPr>
      <w:r w:rsidRPr="002D1478">
        <w:rPr>
          <w:rFonts w:ascii="Times New Roman" w:hAnsi="Times New Roman" w:cs="Times New Roman"/>
          <w:i/>
          <w:sz w:val="24"/>
          <w:szCs w:val="24"/>
        </w:rPr>
        <w:t xml:space="preserve">«4.2 Форма выписки из реестра членов </w:t>
      </w:r>
      <w:r w:rsidRPr="002D1478">
        <w:rPr>
          <w:rStyle w:val="blk"/>
          <w:rFonts w:ascii="Times New Roman" w:hAnsi="Times New Roman" w:cs="Times New Roman"/>
          <w:i/>
          <w:sz w:val="24"/>
          <w:szCs w:val="24"/>
        </w:rPr>
        <w:t>саморегулируемой организации</w:t>
      </w:r>
      <w:r w:rsidRPr="002D1478">
        <w:rPr>
          <w:rFonts w:ascii="Times New Roman" w:hAnsi="Times New Roman" w:cs="Times New Roman"/>
          <w:i/>
          <w:sz w:val="24"/>
          <w:szCs w:val="24"/>
        </w:rPr>
        <w:t xml:space="preserve"> утверждена </w:t>
      </w:r>
      <w:r w:rsidRPr="002D1478">
        <w:rPr>
          <w:rFonts w:ascii="Times New Roman" w:hAnsi="Times New Roman" w:cs="Times New Roman"/>
          <w:i/>
          <w:sz w:val="24"/>
          <w:szCs w:val="24"/>
          <w:shd w:val="clear" w:color="auto" w:fill="FFFFFF"/>
        </w:rPr>
        <w:t xml:space="preserve">Приказом Федеральной службы по экологическому, технологическому и атомному надзору </w:t>
      </w:r>
      <w:r w:rsidRPr="002D1478">
        <w:rPr>
          <w:rFonts w:ascii="Times New Roman" w:hAnsi="Times New Roman" w:cs="Times New Roman"/>
          <w:bCs/>
          <w:i/>
          <w:color w:val="000000"/>
          <w:sz w:val="24"/>
          <w:szCs w:val="24"/>
        </w:rPr>
        <w:t>от 04.03.2019 N 86 "Об утверждении формы выписки из реестра членов саморегулируемой организации" (Зарегистрировано в Минюсте России 08.04.2019 N 54313)».</w:t>
      </w:r>
    </w:p>
    <w:p w:rsidR="002D1478" w:rsidRPr="002D1478" w:rsidRDefault="002D1478" w:rsidP="002D1478">
      <w:pPr>
        <w:spacing w:after="0" w:line="240" w:lineRule="auto"/>
        <w:jc w:val="both"/>
        <w:rPr>
          <w:rFonts w:ascii="Times New Roman" w:hAnsi="Times New Roman" w:cs="Times New Roman"/>
          <w:sz w:val="24"/>
          <w:szCs w:val="24"/>
        </w:rPr>
      </w:pPr>
    </w:p>
    <w:p w:rsidR="002D1478" w:rsidRPr="002D1478" w:rsidRDefault="002D1478" w:rsidP="002D1478">
      <w:pPr>
        <w:spacing w:after="0" w:line="240" w:lineRule="auto"/>
        <w:jc w:val="both"/>
        <w:rPr>
          <w:rFonts w:ascii="Times New Roman" w:hAnsi="Times New Roman" w:cs="Times New Roman"/>
          <w:b/>
          <w:sz w:val="24"/>
          <w:szCs w:val="24"/>
        </w:rPr>
      </w:pPr>
      <w:r w:rsidRPr="002D1478">
        <w:rPr>
          <w:rFonts w:ascii="Times New Roman" w:hAnsi="Times New Roman" w:cs="Times New Roman"/>
          <w:b/>
          <w:sz w:val="24"/>
          <w:szCs w:val="24"/>
        </w:rPr>
        <w:t>В отношении Положения о процедуре рассмотрения жалоб на действия (бездействие) членов Ассоциации «Национальный альянс проектировщиков «ГлавПроект» и иных обращений, поступивших в саморегулируемую организацию:</w:t>
      </w:r>
    </w:p>
    <w:p w:rsidR="002D1478" w:rsidRPr="002D1478" w:rsidRDefault="002D1478" w:rsidP="002D1478">
      <w:pPr>
        <w:spacing w:after="0" w:line="240" w:lineRule="auto"/>
        <w:jc w:val="both"/>
        <w:rPr>
          <w:rFonts w:ascii="Times New Roman" w:hAnsi="Times New Roman" w:cs="Times New Roman"/>
          <w:sz w:val="24"/>
          <w:szCs w:val="24"/>
        </w:rPr>
      </w:pPr>
      <w:r w:rsidRPr="002D1478">
        <w:rPr>
          <w:rFonts w:ascii="Times New Roman" w:hAnsi="Times New Roman" w:cs="Times New Roman"/>
          <w:sz w:val="24"/>
          <w:szCs w:val="24"/>
        </w:rPr>
        <w:t>учесть в Положении требования части 4 и части 5 статьи 55.14 ГрК РФ, а именно:</w:t>
      </w:r>
    </w:p>
    <w:p w:rsidR="002D1478" w:rsidRPr="002D1478" w:rsidRDefault="002D1478" w:rsidP="002D1478">
      <w:pPr>
        <w:spacing w:after="0" w:line="240" w:lineRule="auto"/>
        <w:jc w:val="both"/>
        <w:rPr>
          <w:rFonts w:ascii="Times New Roman" w:hAnsi="Times New Roman" w:cs="Times New Roman"/>
          <w:sz w:val="24"/>
          <w:szCs w:val="24"/>
        </w:rPr>
      </w:pPr>
    </w:p>
    <w:p w:rsidR="002D1478" w:rsidRPr="002D1478" w:rsidRDefault="002D1478" w:rsidP="002D1478">
      <w:pPr>
        <w:spacing w:after="0" w:line="240" w:lineRule="auto"/>
        <w:jc w:val="both"/>
        <w:rPr>
          <w:rFonts w:ascii="Times New Roman" w:hAnsi="Times New Roman" w:cs="Times New Roman"/>
          <w:sz w:val="24"/>
          <w:szCs w:val="24"/>
        </w:rPr>
      </w:pPr>
      <w:r w:rsidRPr="002D1478">
        <w:rPr>
          <w:rFonts w:ascii="Times New Roman" w:hAnsi="Times New Roman" w:cs="Times New Roman"/>
          <w:sz w:val="24"/>
          <w:szCs w:val="24"/>
        </w:rPr>
        <w:t>- главу 4 Положения дополнить пунктом 4.8.1, изложив его в следующей редакции:</w:t>
      </w:r>
    </w:p>
    <w:p w:rsidR="002D1478" w:rsidRPr="002D1478" w:rsidRDefault="002D1478" w:rsidP="002D1478">
      <w:pPr>
        <w:spacing w:after="0" w:line="240" w:lineRule="auto"/>
        <w:jc w:val="both"/>
        <w:rPr>
          <w:rFonts w:ascii="Times New Roman" w:hAnsi="Times New Roman" w:cs="Times New Roman"/>
          <w:i/>
          <w:sz w:val="24"/>
          <w:szCs w:val="24"/>
        </w:rPr>
      </w:pPr>
      <w:r w:rsidRPr="002D1478">
        <w:rPr>
          <w:rFonts w:ascii="Times New Roman" w:hAnsi="Times New Roman" w:cs="Times New Roman"/>
          <w:i/>
          <w:sz w:val="24"/>
          <w:szCs w:val="24"/>
        </w:rPr>
        <w:t>«4.8.1 После проведения внеплановой проверки  орган саморегулируемой организации, осуществляющий контроль за деятельностью членов саморегулируемой организации проводит заседание, на котором рассматривает поступившую жалобу на действия или бездействие члена саморегулируемой организации с учетом результатов, проведенной на основании  жалобы, внеплановой проверки. На данное заседание должны быть приглашены лицо, направившее такую жалобу, и член саморегулируемой организации, на действия которого направлена такая жалоба».</w:t>
      </w:r>
    </w:p>
    <w:p w:rsidR="002D1478" w:rsidRPr="002D1478" w:rsidRDefault="002D1478" w:rsidP="002D1478">
      <w:pPr>
        <w:spacing w:after="0" w:line="240" w:lineRule="auto"/>
        <w:jc w:val="both"/>
        <w:rPr>
          <w:rFonts w:ascii="Times New Roman" w:hAnsi="Times New Roman" w:cs="Times New Roman"/>
          <w:sz w:val="24"/>
          <w:szCs w:val="24"/>
        </w:rPr>
      </w:pPr>
    </w:p>
    <w:p w:rsidR="002D1478" w:rsidRPr="002D1478" w:rsidRDefault="002D1478" w:rsidP="002D1478">
      <w:pPr>
        <w:spacing w:after="0" w:line="240" w:lineRule="auto"/>
        <w:jc w:val="both"/>
        <w:rPr>
          <w:rFonts w:ascii="Times New Roman" w:hAnsi="Times New Roman" w:cs="Times New Roman"/>
          <w:sz w:val="24"/>
          <w:szCs w:val="24"/>
        </w:rPr>
      </w:pPr>
      <w:r w:rsidRPr="002D1478">
        <w:rPr>
          <w:rFonts w:ascii="Times New Roman" w:hAnsi="Times New Roman" w:cs="Times New Roman"/>
          <w:sz w:val="24"/>
          <w:szCs w:val="24"/>
        </w:rPr>
        <w:t>- главу 4 Положения дополнить пунктом 4.11, изложив его в следующей редакции:</w:t>
      </w:r>
    </w:p>
    <w:p w:rsidR="002D1478" w:rsidRPr="002D1478" w:rsidRDefault="002D1478" w:rsidP="002D1478">
      <w:pPr>
        <w:spacing w:after="0" w:line="240" w:lineRule="auto"/>
        <w:jc w:val="both"/>
        <w:rPr>
          <w:rFonts w:ascii="Times New Roman" w:hAnsi="Times New Roman" w:cs="Times New Roman"/>
          <w:i/>
          <w:sz w:val="24"/>
          <w:szCs w:val="24"/>
        </w:rPr>
      </w:pPr>
      <w:r w:rsidRPr="002D1478">
        <w:rPr>
          <w:rFonts w:ascii="Times New Roman" w:hAnsi="Times New Roman" w:cs="Times New Roman"/>
          <w:i/>
          <w:sz w:val="24"/>
          <w:szCs w:val="24"/>
        </w:rPr>
        <w:t xml:space="preserve">«4.11 В случае обнаружения саморегулируемой организацией факта нарушения членом такой саморегулируемой организации требований технических регламентов, проектной документации при выполнении работ в процессе строительства, реконструкции, капитального ремонта, сноса объекта капитального строительства, саморегулируемая </w:t>
      </w:r>
      <w:r w:rsidRPr="002D1478">
        <w:rPr>
          <w:rFonts w:ascii="Times New Roman" w:hAnsi="Times New Roman" w:cs="Times New Roman"/>
          <w:i/>
          <w:sz w:val="24"/>
          <w:szCs w:val="24"/>
        </w:rPr>
        <w:lastRenderedPageBreak/>
        <w:t>организация обязана уведомить об этом федеральный орган исполнительной власти, уполномоченный на осуществление государственного строительного надзора, в случае обнаружения указанных нарушений при строительстве, реконструкции, капитальном ремонте, сносе объектов, указанных в части 3 статьи 54 Градостроительного кодекса РФ, или орган исполнительной власти субъекта Российской Федерации, уполномоченный на осуществление государственного строительного надзора, в случае обнаружения указанных нарушений при строительстве, реконструкции, капитальном ремонте, сносе иных объектов капитального строительства».</w:t>
      </w:r>
    </w:p>
    <w:p w:rsidR="002D1478" w:rsidRPr="002D1478" w:rsidRDefault="002D1478" w:rsidP="002D1478">
      <w:pPr>
        <w:spacing w:after="0" w:line="240" w:lineRule="auto"/>
        <w:jc w:val="both"/>
        <w:rPr>
          <w:rFonts w:ascii="Times New Roman" w:hAnsi="Times New Roman" w:cs="Times New Roman"/>
          <w:sz w:val="24"/>
          <w:szCs w:val="24"/>
        </w:rPr>
      </w:pPr>
      <w:r w:rsidRPr="002D1478">
        <w:rPr>
          <w:rFonts w:ascii="Times New Roman" w:hAnsi="Times New Roman" w:cs="Times New Roman"/>
          <w:b/>
          <w:sz w:val="24"/>
          <w:szCs w:val="24"/>
        </w:rPr>
        <w:t xml:space="preserve">Принято решение: </w:t>
      </w:r>
      <w:r w:rsidRPr="002D1478">
        <w:rPr>
          <w:rFonts w:ascii="Times New Roman" w:hAnsi="Times New Roman" w:cs="Times New Roman"/>
          <w:sz w:val="24"/>
          <w:szCs w:val="24"/>
        </w:rPr>
        <w:t xml:space="preserve">в соответствии с нарушениями, указанными в п. 1 Предписания Ростехнадзора № 09-01-07/5680-П от 16.07.2019г., утвердить следующие </w:t>
      </w:r>
      <w:r w:rsidRPr="002D1478">
        <w:rPr>
          <w:rStyle w:val="11"/>
          <w:rFonts w:ascii="Times New Roman" w:hAnsi="Times New Roman" w:cs="Times New Roman"/>
          <w:sz w:val="24"/>
          <w:szCs w:val="24"/>
        </w:rPr>
        <w:t>внутренние документы Ассоциации в новой редакции</w:t>
      </w:r>
      <w:r w:rsidRPr="002D1478">
        <w:rPr>
          <w:rFonts w:ascii="Times New Roman" w:hAnsi="Times New Roman" w:cs="Times New Roman"/>
          <w:sz w:val="24"/>
          <w:szCs w:val="24"/>
        </w:rPr>
        <w:t>:</w:t>
      </w:r>
    </w:p>
    <w:p w:rsidR="002D1478" w:rsidRPr="002D1478" w:rsidRDefault="002D1478" w:rsidP="002D1478">
      <w:pPr>
        <w:autoSpaceDE w:val="0"/>
        <w:autoSpaceDN w:val="0"/>
        <w:spacing w:after="0" w:line="240" w:lineRule="auto"/>
        <w:jc w:val="both"/>
        <w:rPr>
          <w:rFonts w:ascii="Times New Roman" w:hAnsi="Times New Roman" w:cs="Times New Roman"/>
          <w:b/>
          <w:sz w:val="24"/>
          <w:szCs w:val="24"/>
        </w:rPr>
      </w:pPr>
    </w:p>
    <w:p w:rsidR="002D1478" w:rsidRPr="002D1478" w:rsidRDefault="002D1478" w:rsidP="007660CF">
      <w:pPr>
        <w:pStyle w:val="a4"/>
        <w:widowControl w:val="0"/>
        <w:numPr>
          <w:ilvl w:val="0"/>
          <w:numId w:val="677"/>
        </w:numPr>
        <w:overflowPunct w:val="0"/>
        <w:autoSpaceDE w:val="0"/>
        <w:autoSpaceDN w:val="0"/>
        <w:adjustRightInd w:val="0"/>
        <w:spacing w:after="0" w:line="240" w:lineRule="auto"/>
        <w:jc w:val="both"/>
        <w:rPr>
          <w:rFonts w:ascii="Times New Roman" w:hAnsi="Times New Roman"/>
          <w:sz w:val="24"/>
          <w:szCs w:val="24"/>
        </w:rPr>
      </w:pPr>
      <w:r w:rsidRPr="002D1478">
        <w:rPr>
          <w:rFonts w:ascii="Times New Roman" w:hAnsi="Times New Roman"/>
          <w:sz w:val="24"/>
          <w:szCs w:val="24"/>
        </w:rPr>
        <w:t xml:space="preserve">Положение о членстве в Ассоциации «Национальный альянс проектировщиков «ГлавПроект», в том числе о размере, порядке расчета, а также порядке уплаты вступительного взноса, членских взносов: </w:t>
      </w:r>
    </w:p>
    <w:p w:rsidR="002D1478" w:rsidRPr="002D1478" w:rsidRDefault="002D1478" w:rsidP="002D1478">
      <w:pPr>
        <w:autoSpaceDE w:val="0"/>
        <w:autoSpaceDN w:val="0"/>
        <w:spacing w:after="0" w:line="240" w:lineRule="auto"/>
        <w:ind w:firstLine="567"/>
        <w:jc w:val="both"/>
        <w:rPr>
          <w:rFonts w:ascii="Times New Roman" w:hAnsi="Times New Roman" w:cs="Times New Roman"/>
          <w:i/>
          <w:sz w:val="24"/>
          <w:szCs w:val="24"/>
        </w:rPr>
      </w:pPr>
      <w:r w:rsidRPr="002D1478">
        <w:rPr>
          <w:rFonts w:ascii="Times New Roman" w:hAnsi="Times New Roman" w:cs="Times New Roman"/>
          <w:i/>
          <w:sz w:val="24"/>
          <w:szCs w:val="24"/>
        </w:rPr>
        <w:t>Положение актуализировано и более не содержит нормы, действовавшие до  1 июля  2017г.;</w:t>
      </w:r>
    </w:p>
    <w:p w:rsidR="002D1478" w:rsidRPr="002D1478" w:rsidRDefault="002D1478" w:rsidP="002D1478">
      <w:pPr>
        <w:autoSpaceDE w:val="0"/>
        <w:autoSpaceDN w:val="0"/>
        <w:spacing w:after="0" w:line="240" w:lineRule="auto"/>
        <w:jc w:val="both"/>
        <w:rPr>
          <w:rFonts w:ascii="Times New Roman" w:hAnsi="Times New Roman" w:cs="Times New Roman"/>
          <w:sz w:val="24"/>
          <w:szCs w:val="24"/>
        </w:rPr>
      </w:pPr>
    </w:p>
    <w:p w:rsidR="002D1478" w:rsidRPr="002D1478" w:rsidRDefault="002D1478" w:rsidP="007660CF">
      <w:pPr>
        <w:pStyle w:val="a4"/>
        <w:widowControl w:val="0"/>
        <w:numPr>
          <w:ilvl w:val="0"/>
          <w:numId w:val="677"/>
        </w:numPr>
        <w:overflowPunct w:val="0"/>
        <w:autoSpaceDE w:val="0"/>
        <w:autoSpaceDN w:val="0"/>
        <w:adjustRightInd w:val="0"/>
        <w:spacing w:after="0" w:line="240" w:lineRule="auto"/>
        <w:jc w:val="both"/>
        <w:rPr>
          <w:rFonts w:ascii="Times New Roman" w:hAnsi="Times New Roman"/>
          <w:sz w:val="24"/>
          <w:szCs w:val="24"/>
        </w:rPr>
      </w:pPr>
      <w:r w:rsidRPr="002D1478">
        <w:rPr>
          <w:rFonts w:ascii="Times New Roman" w:hAnsi="Times New Roman"/>
          <w:sz w:val="24"/>
          <w:szCs w:val="24"/>
        </w:rPr>
        <w:t>Положение о системе мер дисциплинарного воздействия:</w:t>
      </w:r>
    </w:p>
    <w:p w:rsidR="002D1478" w:rsidRPr="002D1478" w:rsidRDefault="002D1478" w:rsidP="002D1478">
      <w:pPr>
        <w:autoSpaceDE w:val="0"/>
        <w:autoSpaceDN w:val="0"/>
        <w:spacing w:after="0" w:line="240" w:lineRule="auto"/>
        <w:ind w:firstLine="567"/>
        <w:jc w:val="both"/>
        <w:rPr>
          <w:rFonts w:ascii="Times New Roman" w:hAnsi="Times New Roman" w:cs="Times New Roman"/>
          <w:i/>
          <w:sz w:val="24"/>
          <w:szCs w:val="24"/>
        </w:rPr>
      </w:pPr>
      <w:r w:rsidRPr="002D1478">
        <w:rPr>
          <w:rFonts w:ascii="Times New Roman" w:hAnsi="Times New Roman" w:cs="Times New Roman"/>
          <w:i/>
          <w:sz w:val="24"/>
          <w:szCs w:val="24"/>
        </w:rPr>
        <w:t>- Положение актуализировано и более не содержит нормы, действовавшие до  1 июля  2017г.;</w:t>
      </w:r>
    </w:p>
    <w:p w:rsidR="002D1478" w:rsidRPr="002D1478" w:rsidRDefault="002D1478" w:rsidP="002D1478">
      <w:pPr>
        <w:autoSpaceDE w:val="0"/>
        <w:autoSpaceDN w:val="0"/>
        <w:spacing w:after="0" w:line="240" w:lineRule="auto"/>
        <w:ind w:firstLine="567"/>
        <w:jc w:val="both"/>
        <w:rPr>
          <w:rFonts w:ascii="Times New Roman" w:hAnsi="Times New Roman" w:cs="Times New Roman"/>
          <w:i/>
          <w:sz w:val="24"/>
          <w:szCs w:val="24"/>
        </w:rPr>
      </w:pPr>
      <w:r w:rsidRPr="002D1478">
        <w:rPr>
          <w:rFonts w:ascii="Times New Roman" w:hAnsi="Times New Roman" w:cs="Times New Roman"/>
          <w:i/>
          <w:sz w:val="24"/>
          <w:szCs w:val="24"/>
        </w:rPr>
        <w:t>- пункт  2.1  Положения  приведен в  соответствие  с требованиями  части  4  статьи  10 Федерального  закона  от  01.12.2007  №  315-ФЗ «О  саморегулируемых  организациях» (далее -  Федеральный  закон №  315-ФЗ);</w:t>
      </w:r>
    </w:p>
    <w:p w:rsidR="002D1478" w:rsidRPr="002D1478" w:rsidRDefault="002D1478" w:rsidP="002D1478">
      <w:pPr>
        <w:autoSpaceDE w:val="0"/>
        <w:autoSpaceDN w:val="0"/>
        <w:spacing w:after="0" w:line="240" w:lineRule="auto"/>
        <w:ind w:firstLine="567"/>
        <w:jc w:val="both"/>
        <w:rPr>
          <w:rFonts w:ascii="Times New Roman" w:hAnsi="Times New Roman" w:cs="Times New Roman"/>
          <w:i/>
          <w:sz w:val="24"/>
          <w:szCs w:val="24"/>
        </w:rPr>
      </w:pPr>
      <w:r w:rsidRPr="002D1478">
        <w:rPr>
          <w:rFonts w:ascii="Times New Roman" w:hAnsi="Times New Roman" w:cs="Times New Roman"/>
          <w:i/>
          <w:sz w:val="24"/>
          <w:szCs w:val="24"/>
        </w:rPr>
        <w:t>- пункт  3.1  Положения  более не противоречит  части  4 статьи  10 Федерального закона №  315-ФЗ в  отношении  органов,  уполномоченных принимать  решения  о  применении  к  членам Ассоциации  мер дисциплинарного  воздействия;</w:t>
      </w:r>
    </w:p>
    <w:p w:rsidR="002D1478" w:rsidRPr="002D1478" w:rsidRDefault="002D1478" w:rsidP="002D1478">
      <w:pPr>
        <w:autoSpaceDE w:val="0"/>
        <w:autoSpaceDN w:val="0"/>
        <w:spacing w:after="0" w:line="240" w:lineRule="auto"/>
        <w:ind w:firstLine="567"/>
        <w:jc w:val="both"/>
        <w:rPr>
          <w:rFonts w:ascii="Times New Roman" w:hAnsi="Times New Roman" w:cs="Times New Roman"/>
          <w:i/>
          <w:sz w:val="24"/>
          <w:szCs w:val="24"/>
        </w:rPr>
      </w:pPr>
      <w:r w:rsidRPr="002D1478">
        <w:rPr>
          <w:rFonts w:ascii="Times New Roman" w:hAnsi="Times New Roman" w:cs="Times New Roman"/>
          <w:i/>
          <w:sz w:val="24"/>
          <w:szCs w:val="24"/>
        </w:rPr>
        <w:t>- в  Положении  учтены  требования  части  5 статьи  10 Федерального закона №  315-ФЗ;</w:t>
      </w:r>
    </w:p>
    <w:p w:rsidR="002D1478" w:rsidRPr="002D1478" w:rsidRDefault="002D1478" w:rsidP="002D1478">
      <w:pPr>
        <w:autoSpaceDE w:val="0"/>
        <w:autoSpaceDN w:val="0"/>
        <w:spacing w:after="0" w:line="240" w:lineRule="auto"/>
        <w:ind w:firstLine="567"/>
        <w:jc w:val="both"/>
        <w:rPr>
          <w:rFonts w:ascii="Times New Roman" w:hAnsi="Times New Roman" w:cs="Times New Roman"/>
          <w:i/>
          <w:sz w:val="24"/>
          <w:szCs w:val="24"/>
        </w:rPr>
      </w:pPr>
      <w:r w:rsidRPr="002D1478">
        <w:rPr>
          <w:rFonts w:ascii="Times New Roman" w:hAnsi="Times New Roman" w:cs="Times New Roman"/>
          <w:i/>
          <w:sz w:val="24"/>
          <w:szCs w:val="24"/>
        </w:rPr>
        <w:t>- пункт  4.15  Положения  в  полном  объеме учитывает  требования  части  6  статьи  10 Федерального  закона  №  315-ФЗ  в  части направления  решения  о  применении  мер дисциплинарного  воздействия  в отношении  члена саморегулируемой  организации;</w:t>
      </w:r>
    </w:p>
    <w:p w:rsidR="002D1478" w:rsidRPr="002D1478" w:rsidRDefault="002D1478" w:rsidP="002D1478">
      <w:pPr>
        <w:autoSpaceDE w:val="0"/>
        <w:autoSpaceDN w:val="0"/>
        <w:spacing w:after="0" w:line="240" w:lineRule="auto"/>
        <w:ind w:firstLine="567"/>
        <w:jc w:val="both"/>
        <w:rPr>
          <w:rFonts w:ascii="Times New Roman" w:hAnsi="Times New Roman" w:cs="Times New Roman"/>
          <w:i/>
          <w:sz w:val="24"/>
          <w:szCs w:val="24"/>
        </w:rPr>
      </w:pPr>
      <w:r w:rsidRPr="002D1478">
        <w:rPr>
          <w:rFonts w:ascii="Times New Roman" w:hAnsi="Times New Roman" w:cs="Times New Roman"/>
          <w:i/>
          <w:sz w:val="24"/>
          <w:szCs w:val="24"/>
        </w:rPr>
        <w:t>- раздел  7  Положения  приведен в  соответствие  с  частями  7  и  8  статьи  10 Федерального  закона №  315-ФЗ;</w:t>
      </w:r>
    </w:p>
    <w:p w:rsidR="002D1478" w:rsidRPr="002D1478" w:rsidRDefault="002D1478" w:rsidP="002D1478">
      <w:pPr>
        <w:autoSpaceDE w:val="0"/>
        <w:autoSpaceDN w:val="0"/>
        <w:spacing w:after="0" w:line="240" w:lineRule="auto"/>
        <w:ind w:firstLine="567"/>
        <w:jc w:val="both"/>
        <w:rPr>
          <w:rFonts w:ascii="Times New Roman" w:hAnsi="Times New Roman" w:cs="Times New Roman"/>
          <w:i/>
          <w:sz w:val="24"/>
          <w:szCs w:val="24"/>
        </w:rPr>
      </w:pPr>
      <w:r w:rsidRPr="002D1478">
        <w:rPr>
          <w:rFonts w:ascii="Times New Roman" w:hAnsi="Times New Roman" w:cs="Times New Roman"/>
          <w:i/>
          <w:sz w:val="24"/>
          <w:szCs w:val="24"/>
        </w:rPr>
        <w:t>- в Положении  учтены  требования  части  9 статьи  10 Федерального закона №  315-ФЗ.</w:t>
      </w:r>
    </w:p>
    <w:p w:rsidR="002D1478" w:rsidRDefault="002D1478" w:rsidP="002D1478">
      <w:pPr>
        <w:autoSpaceDE w:val="0"/>
        <w:autoSpaceDN w:val="0"/>
        <w:adjustRightInd w:val="0"/>
        <w:ind w:firstLine="540"/>
        <w:jc w:val="both"/>
      </w:pPr>
    </w:p>
    <w:p w:rsidR="002D1478" w:rsidRDefault="002D1478" w:rsidP="006F625F">
      <w:pPr>
        <w:spacing w:after="0" w:line="240" w:lineRule="auto"/>
        <w:rPr>
          <w:rFonts w:ascii="Times New Roman" w:hAnsi="Times New Roman" w:cs="Times New Roman"/>
          <w:sz w:val="24"/>
          <w:szCs w:val="24"/>
        </w:rPr>
      </w:pPr>
    </w:p>
    <w:p w:rsidR="006F625F" w:rsidRDefault="006F625F" w:rsidP="006F625F">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AE1EAF">
        <w:rPr>
          <w:rFonts w:ascii="Times New Roman" w:hAnsi="Times New Roman" w:cs="Times New Roman"/>
          <w:sz w:val="24"/>
          <w:szCs w:val="24"/>
        </w:rPr>
        <w:t>06</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w:t>
      </w:r>
      <w:r>
        <w:rPr>
          <w:rFonts w:ascii="Times New Roman" w:hAnsi="Times New Roman" w:cs="Times New Roman"/>
          <w:sz w:val="24"/>
          <w:szCs w:val="24"/>
        </w:rPr>
        <w:t>19</w:t>
      </w:r>
    </w:p>
    <w:p w:rsidR="00AE1EAF" w:rsidRDefault="00AE1EAF" w:rsidP="006F625F">
      <w:pPr>
        <w:spacing w:after="0" w:line="240" w:lineRule="auto"/>
        <w:rPr>
          <w:rFonts w:ascii="Times New Roman" w:hAnsi="Times New Roman" w:cs="Times New Roman"/>
          <w:sz w:val="24"/>
          <w:szCs w:val="24"/>
        </w:rPr>
      </w:pPr>
    </w:p>
    <w:p w:rsidR="00AE1EAF" w:rsidRPr="0087441C" w:rsidRDefault="00AE1EAF" w:rsidP="00AE1EAF">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AE1EAF" w:rsidRPr="00AE1EAF" w:rsidRDefault="00AE1EAF" w:rsidP="00AE1EAF">
      <w:pPr>
        <w:ind w:left="417"/>
        <w:jc w:val="both"/>
        <w:rPr>
          <w:rFonts w:ascii="Times New Roman" w:hAnsi="Times New Roman"/>
          <w:sz w:val="24"/>
          <w:szCs w:val="24"/>
        </w:rPr>
      </w:pPr>
      <w:r w:rsidRPr="00AE1EAF">
        <w:rPr>
          <w:rFonts w:ascii="Times New Roman" w:hAnsi="Times New Roman"/>
          <w:sz w:val="24"/>
          <w:szCs w:val="24"/>
        </w:rPr>
        <w:t xml:space="preserve">Общество с ограниченной ответственностью «ВЕКТОР ПРОДЖЕКТ» ИНН 2540251281 </w:t>
      </w:r>
    </w:p>
    <w:p w:rsidR="00AE1EAF" w:rsidRDefault="00AE1EAF" w:rsidP="006F625F">
      <w:pPr>
        <w:spacing w:after="0" w:line="240" w:lineRule="auto"/>
        <w:rPr>
          <w:rFonts w:ascii="Times New Roman" w:hAnsi="Times New Roman" w:cs="Times New Roman"/>
          <w:sz w:val="24"/>
          <w:szCs w:val="24"/>
        </w:rPr>
      </w:pPr>
    </w:p>
    <w:p w:rsidR="006F625F" w:rsidRDefault="006F625F" w:rsidP="006F625F">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19339A">
        <w:rPr>
          <w:rFonts w:ascii="Times New Roman" w:hAnsi="Times New Roman" w:cs="Times New Roman"/>
          <w:sz w:val="24"/>
          <w:szCs w:val="24"/>
        </w:rPr>
        <w:t>04</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w:t>
      </w:r>
      <w:r>
        <w:rPr>
          <w:rFonts w:ascii="Times New Roman" w:hAnsi="Times New Roman" w:cs="Times New Roman"/>
          <w:sz w:val="24"/>
          <w:szCs w:val="24"/>
        </w:rPr>
        <w:t>19</w:t>
      </w:r>
    </w:p>
    <w:p w:rsidR="0019339A" w:rsidRDefault="0019339A" w:rsidP="006F625F">
      <w:pPr>
        <w:spacing w:after="0" w:line="240" w:lineRule="auto"/>
        <w:rPr>
          <w:rFonts w:ascii="Times New Roman" w:hAnsi="Times New Roman" w:cs="Times New Roman"/>
          <w:sz w:val="24"/>
          <w:szCs w:val="24"/>
        </w:rPr>
      </w:pPr>
    </w:p>
    <w:p w:rsidR="0019339A" w:rsidRPr="009F7BE1" w:rsidRDefault="0019339A" w:rsidP="0019339A">
      <w:pPr>
        <w:spacing w:after="0" w:line="240" w:lineRule="auto"/>
        <w:ind w:firstLine="567"/>
        <w:jc w:val="both"/>
        <w:rPr>
          <w:rFonts w:ascii="Times New Roman" w:hAnsi="Times New Roman" w:cs="Times New Roman"/>
          <w:sz w:val="24"/>
          <w:szCs w:val="24"/>
        </w:rPr>
      </w:pPr>
      <w:r w:rsidRPr="009F7BE1">
        <w:rPr>
          <w:rFonts w:ascii="Times New Roman" w:hAnsi="Times New Roman" w:cs="Times New Roman"/>
          <w:b/>
          <w:sz w:val="24"/>
          <w:szCs w:val="24"/>
        </w:rPr>
        <w:t xml:space="preserve">Решили: </w:t>
      </w:r>
      <w:r w:rsidRPr="009F7BE1">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255" w:type="dxa"/>
        <w:tblInd w:w="93" w:type="dxa"/>
        <w:tblLook w:val="04A0"/>
      </w:tblPr>
      <w:tblGrid>
        <w:gridCol w:w="7103"/>
        <w:gridCol w:w="736"/>
        <w:gridCol w:w="1416"/>
      </w:tblGrid>
      <w:tr w:rsidR="0019339A" w:rsidRPr="009F7BE1" w:rsidTr="00545D2E">
        <w:trPr>
          <w:trHeight w:val="615"/>
        </w:trPr>
        <w:tc>
          <w:tcPr>
            <w:tcW w:w="7103" w:type="dxa"/>
            <w:tcBorders>
              <w:top w:val="nil"/>
              <w:left w:val="nil"/>
              <w:bottom w:val="nil"/>
              <w:right w:val="nil"/>
            </w:tcBorders>
            <w:shd w:val="clear" w:color="auto" w:fill="auto"/>
            <w:hideMark/>
          </w:tcPr>
          <w:p w:rsidR="0019339A" w:rsidRPr="009F7BE1" w:rsidRDefault="0019339A" w:rsidP="00545D2E">
            <w:pPr>
              <w:spacing w:after="0" w:line="240" w:lineRule="auto"/>
              <w:rPr>
                <w:rFonts w:ascii="Times New Roman" w:eastAsia="Times New Roman" w:hAnsi="Times New Roman" w:cs="Times New Roman"/>
                <w:sz w:val="24"/>
                <w:szCs w:val="24"/>
              </w:rPr>
            </w:pPr>
            <w:r w:rsidRPr="009F7BE1">
              <w:rPr>
                <w:rFonts w:ascii="Times New Roman" w:eastAsia="Times New Roman" w:hAnsi="Times New Roman" w:cs="Times New Roman"/>
                <w:sz w:val="24"/>
                <w:szCs w:val="24"/>
              </w:rPr>
              <w:t>ОБЩЕСТВО С ОГРАНИЧЕННОЙ ОТВЕТСТВЕННОСТЬЮ "</w:t>
            </w:r>
            <w:r>
              <w:rPr>
                <w:rFonts w:ascii="Times New Roman" w:eastAsia="Times New Roman" w:hAnsi="Times New Roman" w:cs="Times New Roman"/>
                <w:sz w:val="24"/>
                <w:szCs w:val="24"/>
              </w:rPr>
              <w:t>АЛМАЗ ИНЖИНИРИНГ</w:t>
            </w:r>
            <w:r w:rsidRPr="009F7BE1">
              <w:rPr>
                <w:rFonts w:ascii="Times New Roman" w:eastAsia="Times New Roman" w:hAnsi="Times New Roman" w:cs="Times New Roman"/>
                <w:sz w:val="24"/>
                <w:szCs w:val="24"/>
              </w:rPr>
              <w:t>"</w:t>
            </w:r>
          </w:p>
        </w:tc>
        <w:tc>
          <w:tcPr>
            <w:tcW w:w="736" w:type="dxa"/>
            <w:tcBorders>
              <w:top w:val="nil"/>
              <w:left w:val="nil"/>
              <w:bottom w:val="nil"/>
              <w:right w:val="nil"/>
            </w:tcBorders>
            <w:shd w:val="clear" w:color="auto" w:fill="auto"/>
            <w:noWrap/>
            <w:hideMark/>
          </w:tcPr>
          <w:p w:rsidR="0019339A" w:rsidRPr="009F7BE1" w:rsidRDefault="0019339A" w:rsidP="00545D2E">
            <w:pPr>
              <w:spacing w:after="0" w:line="240" w:lineRule="auto"/>
              <w:rPr>
                <w:rFonts w:ascii="Times New Roman" w:eastAsia="Times New Roman" w:hAnsi="Times New Roman" w:cs="Times New Roman"/>
                <w:sz w:val="24"/>
                <w:szCs w:val="24"/>
              </w:rPr>
            </w:pPr>
            <w:r w:rsidRPr="009F7BE1">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19339A" w:rsidRPr="009F7BE1" w:rsidRDefault="0019339A" w:rsidP="00545D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2463259212</w:t>
            </w:r>
          </w:p>
        </w:tc>
      </w:tr>
    </w:tbl>
    <w:p w:rsidR="0019339A" w:rsidRDefault="0019339A" w:rsidP="006F625F">
      <w:pPr>
        <w:spacing w:after="0" w:line="240" w:lineRule="auto"/>
        <w:rPr>
          <w:rFonts w:ascii="Times New Roman" w:hAnsi="Times New Roman" w:cs="Times New Roman"/>
          <w:sz w:val="24"/>
          <w:szCs w:val="24"/>
        </w:rPr>
      </w:pPr>
    </w:p>
    <w:p w:rsidR="006F625F" w:rsidRDefault="006F625F" w:rsidP="006F625F">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1A4524">
        <w:rPr>
          <w:rFonts w:ascii="Times New Roman" w:hAnsi="Times New Roman" w:cs="Times New Roman"/>
          <w:sz w:val="24"/>
          <w:szCs w:val="24"/>
        </w:rPr>
        <w:t>29</w:t>
      </w:r>
      <w:r w:rsidRPr="008B4CAC">
        <w:rPr>
          <w:rFonts w:ascii="Times New Roman" w:hAnsi="Times New Roman" w:cs="Times New Roman"/>
          <w:sz w:val="24"/>
          <w:szCs w:val="24"/>
        </w:rPr>
        <w:t>.</w:t>
      </w:r>
      <w:r>
        <w:rPr>
          <w:rFonts w:ascii="Times New Roman" w:hAnsi="Times New Roman" w:cs="Times New Roman"/>
          <w:sz w:val="24"/>
          <w:szCs w:val="24"/>
        </w:rPr>
        <w:t>0</w:t>
      </w:r>
      <w:r w:rsidR="001A4524">
        <w:rPr>
          <w:rFonts w:ascii="Times New Roman" w:hAnsi="Times New Roman" w:cs="Times New Roman"/>
          <w:sz w:val="24"/>
          <w:szCs w:val="24"/>
        </w:rPr>
        <w:t>8</w:t>
      </w:r>
      <w:r w:rsidRPr="008B4CAC">
        <w:rPr>
          <w:rFonts w:ascii="Times New Roman" w:hAnsi="Times New Roman" w:cs="Times New Roman"/>
          <w:sz w:val="24"/>
          <w:szCs w:val="24"/>
        </w:rPr>
        <w:t>.20</w:t>
      </w:r>
      <w:r>
        <w:rPr>
          <w:rFonts w:ascii="Times New Roman" w:hAnsi="Times New Roman" w:cs="Times New Roman"/>
          <w:sz w:val="24"/>
          <w:szCs w:val="24"/>
        </w:rPr>
        <w:t>19</w:t>
      </w:r>
    </w:p>
    <w:p w:rsidR="001A4524" w:rsidRDefault="001A4524" w:rsidP="006F625F">
      <w:pPr>
        <w:spacing w:after="0" w:line="240" w:lineRule="auto"/>
        <w:rPr>
          <w:rFonts w:ascii="Times New Roman" w:hAnsi="Times New Roman" w:cs="Times New Roman"/>
          <w:sz w:val="24"/>
          <w:szCs w:val="24"/>
        </w:rPr>
      </w:pPr>
    </w:p>
    <w:p w:rsidR="001A4524" w:rsidRPr="009F7BE1" w:rsidRDefault="001A4524" w:rsidP="001A4524">
      <w:pPr>
        <w:spacing w:after="0" w:line="240" w:lineRule="auto"/>
        <w:ind w:firstLine="567"/>
        <w:jc w:val="both"/>
        <w:rPr>
          <w:rFonts w:ascii="Times New Roman" w:hAnsi="Times New Roman" w:cs="Times New Roman"/>
          <w:sz w:val="24"/>
          <w:szCs w:val="24"/>
        </w:rPr>
      </w:pPr>
      <w:r w:rsidRPr="009F7BE1">
        <w:rPr>
          <w:rFonts w:ascii="Times New Roman" w:hAnsi="Times New Roman" w:cs="Times New Roman"/>
          <w:b/>
          <w:sz w:val="24"/>
          <w:szCs w:val="24"/>
        </w:rPr>
        <w:t xml:space="preserve">Решили: </w:t>
      </w:r>
      <w:r w:rsidRPr="009F7BE1">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255" w:type="dxa"/>
        <w:tblInd w:w="93" w:type="dxa"/>
        <w:tblLook w:val="04A0"/>
      </w:tblPr>
      <w:tblGrid>
        <w:gridCol w:w="7103"/>
        <w:gridCol w:w="736"/>
        <w:gridCol w:w="1416"/>
      </w:tblGrid>
      <w:tr w:rsidR="001A4524" w:rsidRPr="009F7BE1" w:rsidTr="00545D2E">
        <w:trPr>
          <w:trHeight w:val="615"/>
        </w:trPr>
        <w:tc>
          <w:tcPr>
            <w:tcW w:w="7103" w:type="dxa"/>
            <w:tcBorders>
              <w:top w:val="nil"/>
              <w:left w:val="nil"/>
              <w:bottom w:val="nil"/>
              <w:right w:val="nil"/>
            </w:tcBorders>
            <w:shd w:val="clear" w:color="auto" w:fill="auto"/>
            <w:hideMark/>
          </w:tcPr>
          <w:p w:rsidR="001A4524" w:rsidRPr="009F7BE1" w:rsidRDefault="001A4524" w:rsidP="00545D2E">
            <w:pPr>
              <w:spacing w:after="0" w:line="240" w:lineRule="auto"/>
              <w:rPr>
                <w:rFonts w:ascii="Times New Roman" w:eastAsia="Times New Roman" w:hAnsi="Times New Roman" w:cs="Times New Roman"/>
                <w:sz w:val="24"/>
                <w:szCs w:val="24"/>
              </w:rPr>
            </w:pPr>
            <w:r w:rsidRPr="009F7BE1">
              <w:rPr>
                <w:rFonts w:ascii="Times New Roman" w:eastAsia="Times New Roman" w:hAnsi="Times New Roman" w:cs="Times New Roman"/>
                <w:sz w:val="24"/>
                <w:szCs w:val="24"/>
              </w:rPr>
              <w:t>ОБЩЕСТВО С ОГРАНИЧЕННОЙ ОТВЕТСТВЕННОСТЬЮ "</w:t>
            </w:r>
            <w:r>
              <w:rPr>
                <w:rFonts w:ascii="Times New Roman" w:eastAsia="Times New Roman" w:hAnsi="Times New Roman" w:cs="Times New Roman"/>
                <w:sz w:val="24"/>
                <w:szCs w:val="24"/>
              </w:rPr>
              <w:t>Петрострой</w:t>
            </w:r>
            <w:r w:rsidRPr="009F7BE1">
              <w:rPr>
                <w:rFonts w:ascii="Times New Roman" w:eastAsia="Times New Roman" w:hAnsi="Times New Roman" w:cs="Times New Roman"/>
                <w:sz w:val="24"/>
                <w:szCs w:val="24"/>
              </w:rPr>
              <w:t xml:space="preserve">" </w:t>
            </w:r>
          </w:p>
        </w:tc>
        <w:tc>
          <w:tcPr>
            <w:tcW w:w="736" w:type="dxa"/>
            <w:tcBorders>
              <w:top w:val="nil"/>
              <w:left w:val="nil"/>
              <w:bottom w:val="nil"/>
              <w:right w:val="nil"/>
            </w:tcBorders>
            <w:shd w:val="clear" w:color="auto" w:fill="auto"/>
            <w:noWrap/>
            <w:hideMark/>
          </w:tcPr>
          <w:p w:rsidR="001A4524" w:rsidRPr="009F7BE1" w:rsidRDefault="001A4524" w:rsidP="00545D2E">
            <w:pPr>
              <w:spacing w:after="0" w:line="240" w:lineRule="auto"/>
              <w:rPr>
                <w:rFonts w:ascii="Times New Roman" w:eastAsia="Times New Roman" w:hAnsi="Times New Roman" w:cs="Times New Roman"/>
                <w:sz w:val="24"/>
                <w:szCs w:val="24"/>
              </w:rPr>
            </w:pPr>
            <w:r w:rsidRPr="009F7BE1">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1A4524" w:rsidRPr="009F7BE1" w:rsidRDefault="001A4524" w:rsidP="00545D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7804561337</w:t>
            </w:r>
          </w:p>
        </w:tc>
      </w:tr>
    </w:tbl>
    <w:p w:rsidR="001A4524" w:rsidRDefault="001A4524" w:rsidP="006F625F">
      <w:pPr>
        <w:spacing w:after="0" w:line="240" w:lineRule="auto"/>
        <w:rPr>
          <w:rFonts w:ascii="Times New Roman" w:hAnsi="Times New Roman" w:cs="Times New Roman"/>
          <w:sz w:val="24"/>
          <w:szCs w:val="24"/>
        </w:rPr>
      </w:pPr>
    </w:p>
    <w:p w:rsidR="001A4524" w:rsidRDefault="001A4524" w:rsidP="001A452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89522E">
        <w:rPr>
          <w:rFonts w:ascii="Times New Roman" w:hAnsi="Times New Roman" w:cs="Times New Roman"/>
          <w:sz w:val="24"/>
          <w:szCs w:val="24"/>
        </w:rPr>
        <w:t>3</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w:t>
      </w:r>
      <w:r>
        <w:rPr>
          <w:rFonts w:ascii="Times New Roman" w:hAnsi="Times New Roman" w:cs="Times New Roman"/>
          <w:sz w:val="24"/>
          <w:szCs w:val="24"/>
        </w:rPr>
        <w:t>19</w:t>
      </w:r>
    </w:p>
    <w:p w:rsidR="0089522E" w:rsidRDefault="0089522E" w:rsidP="001A4524">
      <w:pPr>
        <w:spacing w:after="0" w:line="240" w:lineRule="auto"/>
        <w:rPr>
          <w:rFonts w:ascii="Times New Roman" w:hAnsi="Times New Roman" w:cs="Times New Roman"/>
          <w:sz w:val="24"/>
          <w:szCs w:val="24"/>
        </w:rPr>
      </w:pPr>
    </w:p>
    <w:p w:rsidR="0089522E" w:rsidRPr="0087441C" w:rsidRDefault="0089522E" w:rsidP="0089522E">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89522E" w:rsidRPr="0089522E" w:rsidRDefault="0089522E" w:rsidP="0089522E">
      <w:pPr>
        <w:ind w:left="417"/>
        <w:jc w:val="both"/>
        <w:rPr>
          <w:rFonts w:ascii="Times New Roman" w:hAnsi="Times New Roman"/>
          <w:sz w:val="24"/>
          <w:szCs w:val="24"/>
        </w:rPr>
      </w:pPr>
      <w:r w:rsidRPr="0089522E">
        <w:rPr>
          <w:rFonts w:ascii="Times New Roman" w:hAnsi="Times New Roman"/>
          <w:sz w:val="24"/>
          <w:szCs w:val="24"/>
        </w:rPr>
        <w:t xml:space="preserve">Общество с ограниченной ответственностью «ИнжГеоПроект+» ИНН 7706775669 </w:t>
      </w:r>
    </w:p>
    <w:p w:rsidR="0089522E" w:rsidRDefault="0089522E" w:rsidP="001A4524">
      <w:pPr>
        <w:spacing w:after="0" w:line="240" w:lineRule="auto"/>
        <w:rPr>
          <w:rFonts w:ascii="Times New Roman" w:hAnsi="Times New Roman" w:cs="Times New Roman"/>
          <w:sz w:val="24"/>
          <w:szCs w:val="24"/>
        </w:rPr>
      </w:pPr>
    </w:p>
    <w:p w:rsidR="001A4524" w:rsidRDefault="001A4524" w:rsidP="001A452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89522E">
        <w:rPr>
          <w:rFonts w:ascii="Times New Roman" w:hAnsi="Times New Roman" w:cs="Times New Roman"/>
          <w:sz w:val="24"/>
          <w:szCs w:val="24"/>
        </w:rPr>
        <w:t>0</w:t>
      </w:r>
      <w:r>
        <w:rPr>
          <w:rFonts w:ascii="Times New Roman" w:hAnsi="Times New Roman" w:cs="Times New Roman"/>
          <w:sz w:val="24"/>
          <w:szCs w:val="24"/>
        </w:rPr>
        <w:t>9</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w:t>
      </w:r>
      <w:r>
        <w:rPr>
          <w:rFonts w:ascii="Times New Roman" w:hAnsi="Times New Roman" w:cs="Times New Roman"/>
          <w:sz w:val="24"/>
          <w:szCs w:val="24"/>
        </w:rPr>
        <w:t>19</w:t>
      </w:r>
    </w:p>
    <w:p w:rsidR="0089522E" w:rsidRDefault="0089522E" w:rsidP="001A4524">
      <w:pPr>
        <w:spacing w:after="0" w:line="240" w:lineRule="auto"/>
        <w:rPr>
          <w:rFonts w:ascii="Times New Roman" w:hAnsi="Times New Roman" w:cs="Times New Roman"/>
          <w:sz w:val="24"/>
          <w:szCs w:val="24"/>
        </w:rPr>
      </w:pPr>
    </w:p>
    <w:p w:rsidR="0089522E" w:rsidRPr="0087441C" w:rsidRDefault="0089522E" w:rsidP="0089522E">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89522E" w:rsidRPr="0089522E" w:rsidRDefault="0089522E" w:rsidP="0089522E">
      <w:pPr>
        <w:spacing w:after="0"/>
        <w:ind w:left="417"/>
        <w:jc w:val="both"/>
        <w:rPr>
          <w:rFonts w:ascii="Times New Roman" w:hAnsi="Times New Roman"/>
          <w:sz w:val="24"/>
          <w:szCs w:val="24"/>
        </w:rPr>
      </w:pPr>
      <w:r w:rsidRPr="0089522E">
        <w:rPr>
          <w:rFonts w:ascii="Times New Roman" w:hAnsi="Times New Roman"/>
          <w:sz w:val="24"/>
          <w:szCs w:val="24"/>
        </w:rPr>
        <w:t xml:space="preserve">Общество с ограниченной ответственностью «Конструктивное бюро «КУЛЬМАН» ИНН 9731048406 </w:t>
      </w:r>
    </w:p>
    <w:p w:rsidR="0089522E" w:rsidRDefault="0089522E" w:rsidP="001A4524">
      <w:pPr>
        <w:spacing w:after="0" w:line="240" w:lineRule="auto"/>
        <w:rPr>
          <w:rFonts w:ascii="Times New Roman" w:hAnsi="Times New Roman" w:cs="Times New Roman"/>
          <w:sz w:val="24"/>
          <w:szCs w:val="24"/>
        </w:rPr>
      </w:pPr>
    </w:p>
    <w:p w:rsidR="001A4524" w:rsidRDefault="001A4524" w:rsidP="001A452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3B024C">
        <w:rPr>
          <w:rFonts w:ascii="Times New Roman" w:hAnsi="Times New Roman" w:cs="Times New Roman"/>
          <w:sz w:val="24"/>
          <w:szCs w:val="24"/>
        </w:rPr>
        <w:t>6</w:t>
      </w:r>
      <w:r w:rsidRPr="008B4CAC">
        <w:rPr>
          <w:rFonts w:ascii="Times New Roman" w:hAnsi="Times New Roman" w:cs="Times New Roman"/>
          <w:sz w:val="24"/>
          <w:szCs w:val="24"/>
        </w:rPr>
        <w:t>.</w:t>
      </w:r>
      <w:r>
        <w:rPr>
          <w:rFonts w:ascii="Times New Roman" w:hAnsi="Times New Roman" w:cs="Times New Roman"/>
          <w:sz w:val="24"/>
          <w:szCs w:val="24"/>
        </w:rPr>
        <w:t>0</w:t>
      </w:r>
      <w:r w:rsidR="003B024C">
        <w:rPr>
          <w:rFonts w:ascii="Times New Roman" w:hAnsi="Times New Roman" w:cs="Times New Roman"/>
          <w:sz w:val="24"/>
          <w:szCs w:val="24"/>
        </w:rPr>
        <w:t>7</w:t>
      </w:r>
      <w:r w:rsidRPr="008B4CAC">
        <w:rPr>
          <w:rFonts w:ascii="Times New Roman" w:hAnsi="Times New Roman" w:cs="Times New Roman"/>
          <w:sz w:val="24"/>
          <w:szCs w:val="24"/>
        </w:rPr>
        <w:t>.20</w:t>
      </w:r>
      <w:r>
        <w:rPr>
          <w:rFonts w:ascii="Times New Roman" w:hAnsi="Times New Roman" w:cs="Times New Roman"/>
          <w:sz w:val="24"/>
          <w:szCs w:val="24"/>
        </w:rPr>
        <w:t>19</w:t>
      </w:r>
    </w:p>
    <w:p w:rsidR="003B024C" w:rsidRDefault="003B024C" w:rsidP="001A4524">
      <w:pPr>
        <w:spacing w:after="0" w:line="240" w:lineRule="auto"/>
        <w:rPr>
          <w:rFonts w:ascii="Times New Roman" w:hAnsi="Times New Roman" w:cs="Times New Roman"/>
          <w:sz w:val="24"/>
          <w:szCs w:val="24"/>
        </w:rPr>
      </w:pPr>
    </w:p>
    <w:p w:rsidR="003B024C" w:rsidRPr="0087441C" w:rsidRDefault="003B024C" w:rsidP="003B024C">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3B024C" w:rsidRPr="003B024C" w:rsidRDefault="003B024C" w:rsidP="003B024C">
      <w:pPr>
        <w:spacing w:after="0"/>
        <w:ind w:left="417"/>
        <w:jc w:val="both"/>
        <w:rPr>
          <w:rFonts w:ascii="Times New Roman" w:hAnsi="Times New Roman"/>
          <w:sz w:val="24"/>
          <w:szCs w:val="24"/>
        </w:rPr>
      </w:pPr>
      <w:r w:rsidRPr="003B024C">
        <w:rPr>
          <w:rFonts w:ascii="Times New Roman" w:hAnsi="Times New Roman"/>
          <w:sz w:val="24"/>
          <w:szCs w:val="24"/>
        </w:rPr>
        <w:t xml:space="preserve">Общество с ограниченной ответственностью «Проектная мастерская» ИНН 0270010761 </w:t>
      </w:r>
    </w:p>
    <w:p w:rsidR="003B024C" w:rsidRDefault="003B024C" w:rsidP="001A4524">
      <w:pPr>
        <w:spacing w:after="0" w:line="240" w:lineRule="auto"/>
        <w:rPr>
          <w:rFonts w:ascii="Times New Roman" w:hAnsi="Times New Roman" w:cs="Times New Roman"/>
          <w:sz w:val="24"/>
          <w:szCs w:val="24"/>
        </w:rPr>
      </w:pPr>
    </w:p>
    <w:p w:rsidR="001A4524" w:rsidRDefault="001A4524" w:rsidP="001A452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lastRenderedPageBreak/>
        <w:t xml:space="preserve">Заседание совета от </w:t>
      </w:r>
      <w:r>
        <w:rPr>
          <w:rFonts w:ascii="Times New Roman" w:hAnsi="Times New Roman" w:cs="Times New Roman"/>
          <w:sz w:val="24"/>
          <w:szCs w:val="24"/>
        </w:rPr>
        <w:t>2</w:t>
      </w:r>
      <w:r w:rsidR="0098185D">
        <w:rPr>
          <w:rFonts w:ascii="Times New Roman" w:hAnsi="Times New Roman" w:cs="Times New Roman"/>
          <w:sz w:val="24"/>
          <w:szCs w:val="24"/>
        </w:rPr>
        <w:t>4</w:t>
      </w:r>
      <w:r w:rsidRPr="008B4CAC">
        <w:rPr>
          <w:rFonts w:ascii="Times New Roman" w:hAnsi="Times New Roman" w:cs="Times New Roman"/>
          <w:sz w:val="24"/>
          <w:szCs w:val="24"/>
        </w:rPr>
        <w:t>.</w:t>
      </w:r>
      <w:r>
        <w:rPr>
          <w:rFonts w:ascii="Times New Roman" w:hAnsi="Times New Roman" w:cs="Times New Roman"/>
          <w:sz w:val="24"/>
          <w:szCs w:val="24"/>
        </w:rPr>
        <w:t>0</w:t>
      </w:r>
      <w:r w:rsidR="0098185D">
        <w:rPr>
          <w:rFonts w:ascii="Times New Roman" w:hAnsi="Times New Roman" w:cs="Times New Roman"/>
          <w:sz w:val="24"/>
          <w:szCs w:val="24"/>
        </w:rPr>
        <w:t>7</w:t>
      </w:r>
      <w:r w:rsidRPr="008B4CAC">
        <w:rPr>
          <w:rFonts w:ascii="Times New Roman" w:hAnsi="Times New Roman" w:cs="Times New Roman"/>
          <w:sz w:val="24"/>
          <w:szCs w:val="24"/>
        </w:rPr>
        <w:t>.20</w:t>
      </w:r>
      <w:r>
        <w:rPr>
          <w:rFonts w:ascii="Times New Roman" w:hAnsi="Times New Roman" w:cs="Times New Roman"/>
          <w:sz w:val="24"/>
          <w:szCs w:val="24"/>
        </w:rPr>
        <w:t>19</w:t>
      </w:r>
    </w:p>
    <w:p w:rsidR="0098185D" w:rsidRDefault="0098185D" w:rsidP="001A4524">
      <w:pPr>
        <w:spacing w:after="0" w:line="240" w:lineRule="auto"/>
        <w:rPr>
          <w:rFonts w:ascii="Times New Roman" w:hAnsi="Times New Roman" w:cs="Times New Roman"/>
          <w:sz w:val="24"/>
          <w:szCs w:val="24"/>
        </w:rPr>
      </w:pPr>
    </w:p>
    <w:p w:rsidR="0098185D" w:rsidRPr="006F0C59" w:rsidRDefault="0098185D" w:rsidP="0098185D">
      <w:pPr>
        <w:spacing w:after="0" w:line="240" w:lineRule="auto"/>
        <w:ind w:firstLine="567"/>
        <w:jc w:val="both"/>
        <w:rPr>
          <w:rFonts w:ascii="Times New Roman" w:hAnsi="Times New Roman" w:cs="Times New Roman"/>
          <w:sz w:val="24"/>
          <w:szCs w:val="24"/>
        </w:rPr>
      </w:pPr>
      <w:r w:rsidRPr="006F0C59">
        <w:rPr>
          <w:rFonts w:ascii="Times New Roman" w:hAnsi="Times New Roman" w:cs="Times New Roman"/>
          <w:b/>
          <w:sz w:val="24"/>
          <w:szCs w:val="24"/>
        </w:rPr>
        <w:t xml:space="preserve">Решили: </w:t>
      </w:r>
      <w:r w:rsidRPr="006F0C59">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399" w:type="dxa"/>
        <w:tblInd w:w="91" w:type="dxa"/>
        <w:tblLook w:val="04A0"/>
      </w:tblPr>
      <w:tblGrid>
        <w:gridCol w:w="7247"/>
        <w:gridCol w:w="736"/>
        <w:gridCol w:w="1416"/>
      </w:tblGrid>
      <w:tr w:rsidR="0098185D" w:rsidRPr="006F0C59" w:rsidTr="00545D2E">
        <w:trPr>
          <w:trHeight w:val="345"/>
        </w:trPr>
        <w:tc>
          <w:tcPr>
            <w:tcW w:w="7247" w:type="dxa"/>
            <w:tcBorders>
              <w:top w:val="nil"/>
              <w:left w:val="nil"/>
              <w:bottom w:val="nil"/>
              <w:right w:val="nil"/>
            </w:tcBorders>
            <w:shd w:val="clear" w:color="auto" w:fill="auto"/>
            <w:hideMark/>
          </w:tcPr>
          <w:p w:rsidR="0098185D" w:rsidRPr="006F0C59" w:rsidRDefault="0098185D" w:rsidP="00545D2E">
            <w:pPr>
              <w:spacing w:after="0" w:line="240" w:lineRule="auto"/>
              <w:rPr>
                <w:rFonts w:ascii="Times New Roman" w:eastAsia="Times New Roman" w:hAnsi="Times New Roman" w:cs="Times New Roman"/>
                <w:sz w:val="24"/>
                <w:szCs w:val="24"/>
              </w:rPr>
            </w:pPr>
            <w:r w:rsidRPr="006F0C59">
              <w:rPr>
                <w:rFonts w:ascii="Times New Roman" w:eastAsia="Times New Roman" w:hAnsi="Times New Roman" w:cs="Times New Roman"/>
                <w:sz w:val="24"/>
                <w:szCs w:val="24"/>
              </w:rPr>
              <w:t>ОБЩЕСТВО С ОГРАНИЧЕННОЙ ОТВЕТСТВЕННОСТЬЮ "ПРОЛЭНД"</w:t>
            </w:r>
          </w:p>
        </w:tc>
        <w:tc>
          <w:tcPr>
            <w:tcW w:w="736" w:type="dxa"/>
            <w:tcBorders>
              <w:top w:val="nil"/>
              <w:left w:val="nil"/>
              <w:bottom w:val="nil"/>
              <w:right w:val="nil"/>
            </w:tcBorders>
            <w:shd w:val="clear" w:color="auto" w:fill="auto"/>
            <w:noWrap/>
            <w:hideMark/>
          </w:tcPr>
          <w:p w:rsidR="0098185D" w:rsidRPr="006F0C59" w:rsidRDefault="0098185D" w:rsidP="00545D2E">
            <w:pPr>
              <w:spacing w:after="0" w:line="240" w:lineRule="auto"/>
              <w:rPr>
                <w:rFonts w:ascii="Times New Roman" w:eastAsia="Times New Roman" w:hAnsi="Times New Roman" w:cs="Times New Roman"/>
                <w:sz w:val="24"/>
                <w:szCs w:val="24"/>
              </w:rPr>
            </w:pPr>
            <w:r w:rsidRPr="006F0C59">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98185D" w:rsidRPr="006F0C59" w:rsidRDefault="0098185D" w:rsidP="00545D2E">
            <w:pPr>
              <w:spacing w:after="0" w:line="240" w:lineRule="auto"/>
              <w:rPr>
                <w:rFonts w:ascii="Times New Roman" w:eastAsia="Times New Roman" w:hAnsi="Times New Roman" w:cs="Times New Roman"/>
                <w:sz w:val="24"/>
                <w:szCs w:val="24"/>
              </w:rPr>
            </w:pPr>
            <w:r w:rsidRPr="006F0C59">
              <w:rPr>
                <w:rFonts w:ascii="Times New Roman" w:eastAsia="Times New Roman" w:hAnsi="Times New Roman" w:cs="Times New Roman"/>
                <w:sz w:val="24"/>
                <w:szCs w:val="24"/>
              </w:rPr>
              <w:t xml:space="preserve">5406775368  </w:t>
            </w:r>
          </w:p>
        </w:tc>
      </w:tr>
    </w:tbl>
    <w:p w:rsidR="0098185D" w:rsidRDefault="0098185D" w:rsidP="001A4524">
      <w:pPr>
        <w:spacing w:after="0" w:line="240" w:lineRule="auto"/>
        <w:rPr>
          <w:rFonts w:ascii="Times New Roman" w:hAnsi="Times New Roman" w:cs="Times New Roman"/>
          <w:sz w:val="24"/>
          <w:szCs w:val="24"/>
        </w:rPr>
      </w:pPr>
    </w:p>
    <w:p w:rsidR="0098185D" w:rsidRDefault="0098185D" w:rsidP="0098185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564E71">
        <w:rPr>
          <w:rFonts w:ascii="Times New Roman" w:hAnsi="Times New Roman" w:cs="Times New Roman"/>
          <w:sz w:val="24"/>
          <w:szCs w:val="24"/>
        </w:rPr>
        <w:t>3</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w:t>
      </w:r>
      <w:r>
        <w:rPr>
          <w:rFonts w:ascii="Times New Roman" w:hAnsi="Times New Roman" w:cs="Times New Roman"/>
          <w:sz w:val="24"/>
          <w:szCs w:val="24"/>
        </w:rPr>
        <w:t>19</w:t>
      </w:r>
    </w:p>
    <w:p w:rsidR="00564E71" w:rsidRDefault="00564E71" w:rsidP="0098185D">
      <w:pPr>
        <w:spacing w:after="0" w:line="240" w:lineRule="auto"/>
        <w:rPr>
          <w:rFonts w:ascii="Times New Roman" w:hAnsi="Times New Roman" w:cs="Times New Roman"/>
          <w:sz w:val="24"/>
          <w:szCs w:val="24"/>
        </w:rPr>
      </w:pPr>
    </w:p>
    <w:p w:rsidR="00564E71" w:rsidRPr="0087441C" w:rsidRDefault="00564E71" w:rsidP="00564E71">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564E71" w:rsidRPr="00564E71" w:rsidRDefault="00564E71" w:rsidP="00564E71">
      <w:pPr>
        <w:spacing w:after="0"/>
        <w:ind w:left="417"/>
        <w:jc w:val="both"/>
        <w:rPr>
          <w:rFonts w:ascii="Times New Roman" w:hAnsi="Times New Roman"/>
          <w:sz w:val="24"/>
          <w:szCs w:val="24"/>
        </w:rPr>
      </w:pPr>
      <w:r w:rsidRPr="00564E71">
        <w:rPr>
          <w:rFonts w:ascii="Times New Roman" w:hAnsi="Times New Roman"/>
          <w:sz w:val="24"/>
          <w:szCs w:val="24"/>
        </w:rPr>
        <w:t xml:space="preserve">Общество с ограниченной ответственностью «СибЭлектроСвязьПроект» ИНН 5507270902 </w:t>
      </w:r>
    </w:p>
    <w:p w:rsidR="00564E71" w:rsidRDefault="00564E71" w:rsidP="0098185D">
      <w:pPr>
        <w:spacing w:after="0" w:line="240" w:lineRule="auto"/>
        <w:rPr>
          <w:rFonts w:ascii="Times New Roman" w:hAnsi="Times New Roman" w:cs="Times New Roman"/>
          <w:sz w:val="24"/>
          <w:szCs w:val="24"/>
        </w:rPr>
      </w:pPr>
    </w:p>
    <w:p w:rsidR="00825095" w:rsidRDefault="00825095" w:rsidP="00825095">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15</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w:t>
      </w:r>
      <w:r>
        <w:rPr>
          <w:rFonts w:ascii="Times New Roman" w:hAnsi="Times New Roman" w:cs="Times New Roman"/>
          <w:sz w:val="24"/>
          <w:szCs w:val="24"/>
        </w:rPr>
        <w:t>19</w:t>
      </w:r>
    </w:p>
    <w:p w:rsidR="00825095" w:rsidRDefault="00825095" w:rsidP="00825095">
      <w:pPr>
        <w:spacing w:after="0" w:line="240" w:lineRule="auto"/>
        <w:rPr>
          <w:rFonts w:ascii="Times New Roman" w:hAnsi="Times New Roman" w:cs="Times New Roman"/>
          <w:sz w:val="24"/>
          <w:szCs w:val="24"/>
        </w:rPr>
      </w:pPr>
    </w:p>
    <w:p w:rsidR="00825095" w:rsidRPr="005F4CB5" w:rsidRDefault="00825095" w:rsidP="00825095">
      <w:pPr>
        <w:spacing w:after="0" w:line="240" w:lineRule="auto"/>
        <w:jc w:val="both"/>
        <w:rPr>
          <w:rFonts w:ascii="Times New Roman" w:hAnsi="Times New Roman"/>
        </w:rPr>
      </w:pPr>
      <w:r w:rsidRPr="005F4CB5">
        <w:rPr>
          <w:rFonts w:ascii="Times New Roman" w:hAnsi="Times New Roman" w:cs="Times New Roman"/>
          <w:b/>
        </w:rPr>
        <w:t>Решили:</w:t>
      </w:r>
      <w:r w:rsidRPr="005F4CB5">
        <w:rPr>
          <w:rFonts w:ascii="Times New Roman" w:hAnsi="Times New Roman" w:cs="Times New Roman"/>
        </w:rPr>
        <w:t xml:space="preserve"> </w:t>
      </w:r>
      <w:r w:rsidRPr="005F4CB5">
        <w:rPr>
          <w:rFonts w:ascii="Times New Roman" w:hAnsi="Times New Roman"/>
        </w:rPr>
        <w:t>освободить от должности генерального директора Синцова Юрия Геннадьевича.</w:t>
      </w:r>
    </w:p>
    <w:p w:rsidR="00825095" w:rsidRDefault="00825095" w:rsidP="00825095">
      <w:pPr>
        <w:spacing w:after="0" w:line="240" w:lineRule="auto"/>
        <w:jc w:val="both"/>
        <w:rPr>
          <w:rFonts w:ascii="Times New Roman" w:hAnsi="Times New Roman" w:cs="Times New Roman"/>
          <w:b/>
        </w:rPr>
      </w:pPr>
    </w:p>
    <w:p w:rsidR="00825095" w:rsidRPr="005F4CB5" w:rsidRDefault="00825095" w:rsidP="00825095">
      <w:pPr>
        <w:spacing w:after="0" w:line="240" w:lineRule="auto"/>
        <w:jc w:val="both"/>
        <w:rPr>
          <w:rFonts w:ascii="Times New Roman" w:hAnsi="Times New Roman"/>
        </w:rPr>
      </w:pPr>
      <w:r w:rsidRPr="005F4CB5">
        <w:rPr>
          <w:rFonts w:ascii="Times New Roman" w:hAnsi="Times New Roman" w:cs="Times New Roman"/>
          <w:b/>
        </w:rPr>
        <w:t>Решили:</w:t>
      </w:r>
      <w:r w:rsidRPr="005F4CB5">
        <w:rPr>
          <w:rFonts w:ascii="Times New Roman" w:hAnsi="Times New Roman" w:cs="Times New Roman"/>
        </w:rPr>
        <w:t xml:space="preserve"> </w:t>
      </w:r>
      <w:r w:rsidRPr="005F4CB5">
        <w:rPr>
          <w:rFonts w:ascii="Times New Roman" w:hAnsi="Times New Roman"/>
        </w:rPr>
        <w:t>избрать на должность генерального директора Ассоциации Воробьева Сергея Олеговича.</w:t>
      </w:r>
    </w:p>
    <w:p w:rsidR="00825095" w:rsidRDefault="00825095" w:rsidP="00825095">
      <w:pPr>
        <w:spacing w:after="0" w:line="240" w:lineRule="auto"/>
        <w:rPr>
          <w:rFonts w:ascii="Times New Roman" w:hAnsi="Times New Roman" w:cs="Times New Roman"/>
          <w:sz w:val="24"/>
          <w:szCs w:val="24"/>
        </w:rPr>
      </w:pPr>
    </w:p>
    <w:p w:rsidR="00825095" w:rsidRDefault="00825095" w:rsidP="0098185D">
      <w:pPr>
        <w:spacing w:after="0" w:line="240" w:lineRule="auto"/>
        <w:rPr>
          <w:rFonts w:ascii="Times New Roman" w:hAnsi="Times New Roman" w:cs="Times New Roman"/>
          <w:sz w:val="24"/>
          <w:szCs w:val="24"/>
        </w:rPr>
      </w:pPr>
    </w:p>
    <w:p w:rsidR="0098185D" w:rsidRDefault="0098185D" w:rsidP="0098185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D779B8">
        <w:rPr>
          <w:rFonts w:ascii="Times New Roman" w:hAnsi="Times New Roman" w:cs="Times New Roman"/>
          <w:sz w:val="24"/>
          <w:szCs w:val="24"/>
        </w:rPr>
        <w:t>10</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w:t>
      </w:r>
      <w:r>
        <w:rPr>
          <w:rFonts w:ascii="Times New Roman" w:hAnsi="Times New Roman" w:cs="Times New Roman"/>
          <w:sz w:val="24"/>
          <w:szCs w:val="24"/>
        </w:rPr>
        <w:t>19</w:t>
      </w:r>
    </w:p>
    <w:p w:rsidR="00D779B8" w:rsidRDefault="00D779B8" w:rsidP="0098185D">
      <w:pPr>
        <w:spacing w:after="0" w:line="240" w:lineRule="auto"/>
        <w:rPr>
          <w:rFonts w:ascii="Times New Roman" w:hAnsi="Times New Roman" w:cs="Times New Roman"/>
          <w:sz w:val="24"/>
          <w:szCs w:val="24"/>
        </w:rPr>
      </w:pPr>
    </w:p>
    <w:p w:rsidR="00D779B8" w:rsidRPr="0087441C" w:rsidRDefault="00D779B8" w:rsidP="00D779B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D779B8" w:rsidRPr="00D779B8" w:rsidRDefault="00D779B8" w:rsidP="00D779B8">
      <w:pPr>
        <w:ind w:left="417"/>
        <w:jc w:val="both"/>
        <w:rPr>
          <w:rFonts w:ascii="Times New Roman" w:hAnsi="Times New Roman"/>
          <w:sz w:val="24"/>
          <w:szCs w:val="24"/>
        </w:rPr>
      </w:pPr>
      <w:r w:rsidRPr="00D779B8">
        <w:rPr>
          <w:rFonts w:ascii="Times New Roman" w:hAnsi="Times New Roman"/>
          <w:sz w:val="24"/>
          <w:szCs w:val="24"/>
        </w:rPr>
        <w:t xml:space="preserve">Общество с ограниченной ответственностью «ДСМК» ИНН 7704493299 </w:t>
      </w:r>
    </w:p>
    <w:p w:rsidR="00D779B8" w:rsidRDefault="00D779B8" w:rsidP="0098185D">
      <w:pPr>
        <w:spacing w:after="0" w:line="240" w:lineRule="auto"/>
        <w:rPr>
          <w:rFonts w:ascii="Times New Roman" w:hAnsi="Times New Roman" w:cs="Times New Roman"/>
          <w:sz w:val="24"/>
          <w:szCs w:val="24"/>
        </w:rPr>
      </w:pPr>
    </w:p>
    <w:p w:rsidR="0098185D" w:rsidRDefault="0098185D" w:rsidP="0098185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25013D">
        <w:rPr>
          <w:rFonts w:ascii="Times New Roman" w:hAnsi="Times New Roman" w:cs="Times New Roman"/>
          <w:sz w:val="24"/>
          <w:szCs w:val="24"/>
        </w:rPr>
        <w:t>01</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w:t>
      </w:r>
      <w:r>
        <w:rPr>
          <w:rFonts w:ascii="Times New Roman" w:hAnsi="Times New Roman" w:cs="Times New Roman"/>
          <w:sz w:val="24"/>
          <w:szCs w:val="24"/>
        </w:rPr>
        <w:t>19</w:t>
      </w:r>
    </w:p>
    <w:p w:rsidR="0025013D" w:rsidRDefault="0025013D" w:rsidP="0098185D">
      <w:pPr>
        <w:spacing w:after="0" w:line="240" w:lineRule="auto"/>
        <w:rPr>
          <w:rFonts w:ascii="Times New Roman" w:hAnsi="Times New Roman" w:cs="Times New Roman"/>
          <w:sz w:val="24"/>
          <w:szCs w:val="24"/>
        </w:rPr>
      </w:pPr>
    </w:p>
    <w:p w:rsidR="0025013D" w:rsidRPr="009A5EA9" w:rsidRDefault="0025013D" w:rsidP="0025013D">
      <w:pPr>
        <w:spacing w:after="0"/>
        <w:ind w:firstLine="567"/>
        <w:jc w:val="both"/>
        <w:rPr>
          <w:rFonts w:ascii="Times New Roman" w:hAnsi="Times New Roman" w:cs="Times New Roman"/>
          <w:sz w:val="24"/>
          <w:szCs w:val="24"/>
        </w:rPr>
      </w:pPr>
      <w:r w:rsidRPr="009A5EA9">
        <w:rPr>
          <w:rFonts w:ascii="Times New Roman" w:hAnsi="Times New Roman" w:cs="Times New Roman"/>
          <w:b/>
          <w:sz w:val="24"/>
          <w:szCs w:val="24"/>
        </w:rPr>
        <w:t xml:space="preserve">Решили: </w:t>
      </w:r>
      <w:r w:rsidRPr="009A5EA9">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612" w:type="dxa"/>
        <w:tblInd w:w="91" w:type="dxa"/>
        <w:tblLook w:val="04A0"/>
      </w:tblPr>
      <w:tblGrid>
        <w:gridCol w:w="7460"/>
        <w:gridCol w:w="736"/>
        <w:gridCol w:w="1416"/>
      </w:tblGrid>
      <w:tr w:rsidR="0025013D" w:rsidRPr="009A5EA9" w:rsidTr="00545D2E">
        <w:trPr>
          <w:trHeight w:val="300"/>
        </w:trPr>
        <w:tc>
          <w:tcPr>
            <w:tcW w:w="7515" w:type="dxa"/>
            <w:tcBorders>
              <w:top w:val="nil"/>
              <w:left w:val="nil"/>
              <w:bottom w:val="nil"/>
              <w:right w:val="nil"/>
            </w:tcBorders>
            <w:shd w:val="clear" w:color="auto" w:fill="auto"/>
            <w:hideMark/>
          </w:tcPr>
          <w:p w:rsidR="0025013D" w:rsidRPr="009A5EA9" w:rsidRDefault="0025013D" w:rsidP="00545D2E">
            <w:pPr>
              <w:spacing w:after="0"/>
              <w:rPr>
                <w:rFonts w:ascii="Times New Roman" w:hAnsi="Times New Roman" w:cs="Times New Roman"/>
                <w:sz w:val="24"/>
                <w:szCs w:val="24"/>
              </w:rPr>
            </w:pPr>
            <w:r w:rsidRPr="009A5EA9">
              <w:rPr>
                <w:rFonts w:ascii="Times New Roman" w:hAnsi="Times New Roman" w:cs="Times New Roman"/>
                <w:sz w:val="24"/>
                <w:szCs w:val="24"/>
              </w:rPr>
              <w:t>ОБЩЕСТВО С ОГРАНИЧЕННОЙ ОТВЕТСТВЕННОСТЬЮ "АВАНГАРД ПРОЕКТ"</w:t>
            </w:r>
          </w:p>
        </w:tc>
        <w:tc>
          <w:tcPr>
            <w:tcW w:w="715" w:type="dxa"/>
            <w:tcBorders>
              <w:top w:val="nil"/>
              <w:left w:val="nil"/>
              <w:bottom w:val="nil"/>
              <w:right w:val="nil"/>
            </w:tcBorders>
            <w:shd w:val="clear" w:color="auto" w:fill="auto"/>
            <w:noWrap/>
            <w:hideMark/>
          </w:tcPr>
          <w:p w:rsidR="0025013D" w:rsidRPr="009A5EA9" w:rsidRDefault="0025013D" w:rsidP="00545D2E">
            <w:pPr>
              <w:spacing w:after="0"/>
              <w:rPr>
                <w:rFonts w:ascii="Times New Roman" w:hAnsi="Times New Roman" w:cs="Times New Roman"/>
                <w:sz w:val="24"/>
                <w:szCs w:val="24"/>
              </w:rPr>
            </w:pPr>
            <w:r w:rsidRPr="009A5EA9">
              <w:rPr>
                <w:rFonts w:ascii="Times New Roman" w:hAnsi="Times New Roman" w:cs="Times New Roman"/>
                <w:sz w:val="24"/>
                <w:szCs w:val="24"/>
              </w:rPr>
              <w:t>ИНН</w:t>
            </w:r>
          </w:p>
        </w:tc>
        <w:tc>
          <w:tcPr>
            <w:tcW w:w="1382" w:type="dxa"/>
            <w:tcBorders>
              <w:top w:val="nil"/>
              <w:left w:val="nil"/>
              <w:bottom w:val="nil"/>
              <w:right w:val="nil"/>
            </w:tcBorders>
            <w:shd w:val="clear" w:color="auto" w:fill="auto"/>
            <w:noWrap/>
            <w:hideMark/>
          </w:tcPr>
          <w:p w:rsidR="0025013D" w:rsidRPr="009A5EA9" w:rsidRDefault="0025013D" w:rsidP="00545D2E">
            <w:pPr>
              <w:spacing w:after="0"/>
              <w:rPr>
                <w:rFonts w:ascii="Times New Roman" w:hAnsi="Times New Roman" w:cs="Times New Roman"/>
                <w:sz w:val="24"/>
                <w:szCs w:val="24"/>
              </w:rPr>
            </w:pPr>
            <w:r w:rsidRPr="009A5EA9">
              <w:rPr>
                <w:rFonts w:ascii="Times New Roman" w:hAnsi="Times New Roman" w:cs="Times New Roman"/>
                <w:sz w:val="24"/>
                <w:szCs w:val="24"/>
              </w:rPr>
              <w:t xml:space="preserve">7805553226  </w:t>
            </w:r>
          </w:p>
        </w:tc>
      </w:tr>
    </w:tbl>
    <w:p w:rsidR="0025013D" w:rsidRDefault="0025013D" w:rsidP="0098185D">
      <w:pPr>
        <w:spacing w:after="0" w:line="240" w:lineRule="auto"/>
        <w:rPr>
          <w:rFonts w:ascii="Times New Roman" w:hAnsi="Times New Roman" w:cs="Times New Roman"/>
          <w:sz w:val="24"/>
          <w:szCs w:val="24"/>
        </w:rPr>
      </w:pPr>
    </w:p>
    <w:p w:rsidR="0098185D" w:rsidRDefault="0098185D" w:rsidP="0098185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B46910">
        <w:rPr>
          <w:rFonts w:ascii="Times New Roman" w:hAnsi="Times New Roman" w:cs="Times New Roman"/>
          <w:sz w:val="24"/>
          <w:szCs w:val="24"/>
        </w:rPr>
        <w:t>6</w:t>
      </w:r>
      <w:r w:rsidRPr="008B4CAC">
        <w:rPr>
          <w:rFonts w:ascii="Times New Roman" w:hAnsi="Times New Roman" w:cs="Times New Roman"/>
          <w:sz w:val="24"/>
          <w:szCs w:val="24"/>
        </w:rPr>
        <w:t>.</w:t>
      </w:r>
      <w:r>
        <w:rPr>
          <w:rFonts w:ascii="Times New Roman" w:hAnsi="Times New Roman" w:cs="Times New Roman"/>
          <w:sz w:val="24"/>
          <w:szCs w:val="24"/>
        </w:rPr>
        <w:t>0</w:t>
      </w:r>
      <w:r w:rsidR="00B46910">
        <w:rPr>
          <w:rFonts w:ascii="Times New Roman" w:hAnsi="Times New Roman" w:cs="Times New Roman"/>
          <w:sz w:val="24"/>
          <w:szCs w:val="24"/>
        </w:rPr>
        <w:t>6</w:t>
      </w:r>
      <w:r w:rsidRPr="008B4CAC">
        <w:rPr>
          <w:rFonts w:ascii="Times New Roman" w:hAnsi="Times New Roman" w:cs="Times New Roman"/>
          <w:sz w:val="24"/>
          <w:szCs w:val="24"/>
        </w:rPr>
        <w:t>.20</w:t>
      </w:r>
      <w:r>
        <w:rPr>
          <w:rFonts w:ascii="Times New Roman" w:hAnsi="Times New Roman" w:cs="Times New Roman"/>
          <w:sz w:val="24"/>
          <w:szCs w:val="24"/>
        </w:rPr>
        <w:t>19</w:t>
      </w:r>
    </w:p>
    <w:p w:rsidR="00B46910" w:rsidRDefault="00B46910" w:rsidP="0098185D">
      <w:pPr>
        <w:spacing w:after="0" w:line="240" w:lineRule="auto"/>
        <w:rPr>
          <w:rFonts w:ascii="Times New Roman" w:hAnsi="Times New Roman" w:cs="Times New Roman"/>
          <w:sz w:val="24"/>
          <w:szCs w:val="24"/>
        </w:rPr>
      </w:pPr>
    </w:p>
    <w:p w:rsidR="00B46910" w:rsidRPr="0062093E" w:rsidRDefault="00B46910" w:rsidP="00B46910">
      <w:pPr>
        <w:spacing w:after="0" w:line="240" w:lineRule="auto"/>
        <w:ind w:firstLine="567"/>
        <w:jc w:val="both"/>
        <w:rPr>
          <w:rFonts w:ascii="Times New Roman" w:hAnsi="Times New Roman" w:cs="Times New Roman"/>
          <w:sz w:val="24"/>
          <w:szCs w:val="24"/>
        </w:rPr>
      </w:pPr>
      <w:r w:rsidRPr="0062093E">
        <w:rPr>
          <w:rFonts w:ascii="Times New Roman" w:hAnsi="Times New Roman" w:cs="Times New Roman"/>
          <w:b/>
          <w:sz w:val="24"/>
          <w:szCs w:val="24"/>
        </w:rPr>
        <w:t xml:space="preserve">Решили: </w:t>
      </w:r>
      <w:r w:rsidRPr="0062093E">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342" w:type="dxa"/>
        <w:tblInd w:w="91" w:type="dxa"/>
        <w:tblLook w:val="04A0"/>
      </w:tblPr>
      <w:tblGrid>
        <w:gridCol w:w="7190"/>
        <w:gridCol w:w="736"/>
        <w:gridCol w:w="1416"/>
      </w:tblGrid>
      <w:tr w:rsidR="00B46910" w:rsidRPr="0062093E" w:rsidTr="00B46910">
        <w:trPr>
          <w:trHeight w:val="300"/>
        </w:trPr>
        <w:tc>
          <w:tcPr>
            <w:tcW w:w="7190" w:type="dxa"/>
            <w:tcBorders>
              <w:top w:val="nil"/>
              <w:left w:val="nil"/>
              <w:bottom w:val="nil"/>
              <w:right w:val="nil"/>
            </w:tcBorders>
            <w:shd w:val="clear" w:color="auto" w:fill="auto"/>
            <w:hideMark/>
          </w:tcPr>
          <w:p w:rsidR="00B46910" w:rsidRPr="0062093E" w:rsidRDefault="00B46910" w:rsidP="00545D2E">
            <w:pPr>
              <w:spacing w:after="0" w:line="240" w:lineRule="auto"/>
              <w:rPr>
                <w:rFonts w:ascii="Times New Roman" w:eastAsia="Times New Roman" w:hAnsi="Times New Roman" w:cs="Times New Roman"/>
                <w:sz w:val="24"/>
                <w:szCs w:val="24"/>
              </w:rPr>
            </w:pPr>
            <w:r w:rsidRPr="0062093E">
              <w:rPr>
                <w:rFonts w:ascii="Times New Roman" w:eastAsia="Times New Roman" w:hAnsi="Times New Roman" w:cs="Times New Roman"/>
                <w:sz w:val="24"/>
                <w:szCs w:val="24"/>
              </w:rPr>
              <w:t>ОБЩЕСТВО С ОГРАНИЧЕННОЙ ОТВЕТСТВЕННОСТЬЮ "СПЕЦМОНОЛИТПРОЕКТ"</w:t>
            </w:r>
          </w:p>
        </w:tc>
        <w:tc>
          <w:tcPr>
            <w:tcW w:w="736" w:type="dxa"/>
            <w:tcBorders>
              <w:top w:val="nil"/>
              <w:left w:val="nil"/>
              <w:bottom w:val="nil"/>
              <w:right w:val="nil"/>
            </w:tcBorders>
            <w:shd w:val="clear" w:color="auto" w:fill="auto"/>
            <w:noWrap/>
            <w:hideMark/>
          </w:tcPr>
          <w:p w:rsidR="00B46910" w:rsidRPr="0062093E" w:rsidRDefault="00B46910" w:rsidP="00545D2E">
            <w:pPr>
              <w:spacing w:after="0" w:line="240" w:lineRule="auto"/>
              <w:rPr>
                <w:rFonts w:ascii="Times New Roman" w:eastAsia="Times New Roman" w:hAnsi="Times New Roman" w:cs="Times New Roman"/>
                <w:sz w:val="24"/>
                <w:szCs w:val="24"/>
              </w:rPr>
            </w:pPr>
            <w:r w:rsidRPr="0062093E">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B46910" w:rsidRPr="0062093E" w:rsidRDefault="00B46910" w:rsidP="00545D2E">
            <w:pPr>
              <w:spacing w:after="0" w:line="240" w:lineRule="auto"/>
              <w:rPr>
                <w:rFonts w:ascii="Times New Roman" w:eastAsia="Times New Roman" w:hAnsi="Times New Roman" w:cs="Times New Roman"/>
                <w:sz w:val="24"/>
                <w:szCs w:val="24"/>
              </w:rPr>
            </w:pPr>
            <w:r w:rsidRPr="0062093E">
              <w:rPr>
                <w:rFonts w:ascii="Times New Roman" w:eastAsia="Times New Roman" w:hAnsi="Times New Roman" w:cs="Times New Roman"/>
                <w:sz w:val="24"/>
                <w:szCs w:val="24"/>
              </w:rPr>
              <w:t>6230082785</w:t>
            </w:r>
          </w:p>
        </w:tc>
      </w:tr>
    </w:tbl>
    <w:p w:rsidR="00B46910" w:rsidRDefault="00B46910" w:rsidP="0098185D">
      <w:pPr>
        <w:spacing w:after="0" w:line="240" w:lineRule="auto"/>
        <w:rPr>
          <w:rFonts w:ascii="Times New Roman" w:hAnsi="Times New Roman" w:cs="Times New Roman"/>
          <w:sz w:val="24"/>
          <w:szCs w:val="24"/>
        </w:rPr>
      </w:pPr>
    </w:p>
    <w:p w:rsidR="0098185D" w:rsidRDefault="0098185D" w:rsidP="0098185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lastRenderedPageBreak/>
        <w:t xml:space="preserve">Заседание совета от </w:t>
      </w:r>
      <w:r>
        <w:rPr>
          <w:rFonts w:ascii="Times New Roman" w:hAnsi="Times New Roman" w:cs="Times New Roman"/>
          <w:sz w:val="24"/>
          <w:szCs w:val="24"/>
        </w:rPr>
        <w:t>2</w:t>
      </w:r>
      <w:r w:rsidR="00B46910">
        <w:rPr>
          <w:rFonts w:ascii="Times New Roman" w:hAnsi="Times New Roman" w:cs="Times New Roman"/>
          <w:sz w:val="24"/>
          <w:szCs w:val="24"/>
        </w:rPr>
        <w:t>1</w:t>
      </w:r>
      <w:r w:rsidRPr="008B4CAC">
        <w:rPr>
          <w:rFonts w:ascii="Times New Roman" w:hAnsi="Times New Roman" w:cs="Times New Roman"/>
          <w:sz w:val="24"/>
          <w:szCs w:val="24"/>
        </w:rPr>
        <w:t>.</w:t>
      </w:r>
      <w:r>
        <w:rPr>
          <w:rFonts w:ascii="Times New Roman" w:hAnsi="Times New Roman" w:cs="Times New Roman"/>
          <w:sz w:val="24"/>
          <w:szCs w:val="24"/>
        </w:rPr>
        <w:t>0</w:t>
      </w:r>
      <w:r w:rsidR="00B46910">
        <w:rPr>
          <w:rFonts w:ascii="Times New Roman" w:hAnsi="Times New Roman" w:cs="Times New Roman"/>
          <w:sz w:val="24"/>
          <w:szCs w:val="24"/>
        </w:rPr>
        <w:t>6</w:t>
      </w:r>
      <w:r w:rsidRPr="008B4CAC">
        <w:rPr>
          <w:rFonts w:ascii="Times New Roman" w:hAnsi="Times New Roman" w:cs="Times New Roman"/>
          <w:sz w:val="24"/>
          <w:szCs w:val="24"/>
        </w:rPr>
        <w:t>.20</w:t>
      </w:r>
      <w:r>
        <w:rPr>
          <w:rFonts w:ascii="Times New Roman" w:hAnsi="Times New Roman" w:cs="Times New Roman"/>
          <w:sz w:val="24"/>
          <w:szCs w:val="24"/>
        </w:rPr>
        <w:t>19</w:t>
      </w:r>
    </w:p>
    <w:p w:rsidR="00B46910" w:rsidRDefault="00B46910" w:rsidP="0098185D">
      <w:pPr>
        <w:spacing w:after="0" w:line="240" w:lineRule="auto"/>
        <w:rPr>
          <w:rFonts w:ascii="Times New Roman" w:hAnsi="Times New Roman" w:cs="Times New Roman"/>
          <w:sz w:val="24"/>
          <w:szCs w:val="24"/>
        </w:rPr>
      </w:pPr>
    </w:p>
    <w:p w:rsidR="00B46910" w:rsidRPr="0087441C" w:rsidRDefault="00B46910" w:rsidP="00B46910">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B46910" w:rsidRPr="00B46910" w:rsidRDefault="00B46910" w:rsidP="00B46910">
      <w:pPr>
        <w:ind w:left="417"/>
        <w:jc w:val="both"/>
        <w:rPr>
          <w:rFonts w:ascii="Times New Roman" w:hAnsi="Times New Roman"/>
          <w:sz w:val="24"/>
          <w:szCs w:val="24"/>
        </w:rPr>
      </w:pPr>
      <w:r w:rsidRPr="00B46910">
        <w:rPr>
          <w:rFonts w:ascii="Times New Roman" w:hAnsi="Times New Roman"/>
          <w:sz w:val="24"/>
          <w:szCs w:val="24"/>
        </w:rPr>
        <w:t xml:space="preserve">Общество с ограниченной ответственностью «Мастер Групп» ИНН 7810614749 </w:t>
      </w:r>
    </w:p>
    <w:p w:rsidR="004820BE" w:rsidRDefault="004820BE" w:rsidP="004820BE">
      <w:pPr>
        <w:spacing w:after="0" w:line="240" w:lineRule="auto"/>
        <w:rPr>
          <w:rFonts w:ascii="Times New Roman" w:hAnsi="Times New Roman" w:cs="Times New Roman"/>
          <w:sz w:val="24"/>
          <w:szCs w:val="24"/>
        </w:rPr>
      </w:pPr>
      <w:r>
        <w:rPr>
          <w:rFonts w:ascii="Times New Roman" w:hAnsi="Times New Roman" w:cs="Times New Roman"/>
          <w:sz w:val="24"/>
          <w:szCs w:val="24"/>
        </w:rPr>
        <w:t>Общее собрание</w:t>
      </w:r>
      <w:r w:rsidRPr="008B4CAC">
        <w:rPr>
          <w:rFonts w:ascii="Times New Roman" w:hAnsi="Times New Roman" w:cs="Times New Roman"/>
          <w:sz w:val="24"/>
          <w:szCs w:val="24"/>
        </w:rPr>
        <w:t xml:space="preserve"> от </w:t>
      </w:r>
      <w:r>
        <w:rPr>
          <w:rFonts w:ascii="Times New Roman" w:hAnsi="Times New Roman" w:cs="Times New Roman"/>
          <w:sz w:val="24"/>
          <w:szCs w:val="24"/>
        </w:rPr>
        <w:t>18</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w:t>
      </w:r>
      <w:r>
        <w:rPr>
          <w:rFonts w:ascii="Times New Roman" w:hAnsi="Times New Roman" w:cs="Times New Roman"/>
          <w:sz w:val="24"/>
          <w:szCs w:val="24"/>
        </w:rPr>
        <w:t>19</w:t>
      </w:r>
    </w:p>
    <w:p w:rsidR="004820BE" w:rsidRPr="004820BE" w:rsidRDefault="004820BE" w:rsidP="004820BE">
      <w:pPr>
        <w:spacing w:after="0" w:line="240" w:lineRule="auto"/>
        <w:rPr>
          <w:rFonts w:ascii="Times New Roman" w:hAnsi="Times New Roman" w:cs="Times New Roman"/>
          <w:sz w:val="24"/>
          <w:szCs w:val="24"/>
        </w:rPr>
      </w:pPr>
    </w:p>
    <w:p w:rsidR="004820BE" w:rsidRPr="004820BE" w:rsidRDefault="004820BE" w:rsidP="004820BE">
      <w:pPr>
        <w:spacing w:after="0" w:line="240" w:lineRule="auto"/>
        <w:jc w:val="both"/>
        <w:rPr>
          <w:rStyle w:val="11"/>
          <w:rFonts w:ascii="Times New Roman" w:hAnsi="Times New Roman" w:cs="Times New Roman"/>
          <w:sz w:val="24"/>
          <w:szCs w:val="24"/>
        </w:rPr>
      </w:pPr>
      <w:r w:rsidRPr="004820BE">
        <w:rPr>
          <w:rFonts w:ascii="Times New Roman" w:hAnsi="Times New Roman" w:cs="Times New Roman"/>
          <w:b/>
        </w:rPr>
        <w:t>Принято решение:</w:t>
      </w:r>
      <w:r w:rsidRPr="004820BE">
        <w:rPr>
          <w:rFonts w:ascii="Times New Roman" w:hAnsi="Times New Roman" w:cs="Times New Roman"/>
        </w:rPr>
        <w:t xml:space="preserve"> утвердить </w:t>
      </w:r>
      <w:r w:rsidRPr="004820BE">
        <w:rPr>
          <w:rStyle w:val="11"/>
          <w:rFonts w:ascii="Times New Roman" w:hAnsi="Times New Roman" w:cs="Times New Roman"/>
          <w:sz w:val="24"/>
          <w:szCs w:val="24"/>
        </w:rPr>
        <w:t>размер членского взноса для организаций в размере 5 000 рублей ежемесячно.</w:t>
      </w:r>
    </w:p>
    <w:p w:rsidR="004820BE" w:rsidRPr="004820BE" w:rsidRDefault="004820BE" w:rsidP="004820BE">
      <w:pPr>
        <w:spacing w:after="0" w:line="240" w:lineRule="auto"/>
        <w:jc w:val="both"/>
        <w:rPr>
          <w:rStyle w:val="11"/>
          <w:rFonts w:ascii="Times New Roman" w:hAnsi="Times New Roman" w:cs="Times New Roman"/>
          <w:sz w:val="24"/>
          <w:szCs w:val="24"/>
        </w:rPr>
      </w:pPr>
      <w:r w:rsidRPr="004820BE">
        <w:rPr>
          <w:rStyle w:val="11"/>
          <w:rFonts w:ascii="Times New Roman" w:hAnsi="Times New Roman" w:cs="Times New Roman"/>
          <w:sz w:val="24"/>
          <w:szCs w:val="24"/>
        </w:rPr>
        <w:t>Порядок уплаты оставить прежним.</w:t>
      </w:r>
    </w:p>
    <w:p w:rsidR="004820BE" w:rsidRPr="004820BE" w:rsidRDefault="004820BE" w:rsidP="004820BE">
      <w:pPr>
        <w:spacing w:after="0" w:line="240" w:lineRule="auto"/>
        <w:jc w:val="both"/>
        <w:rPr>
          <w:rFonts w:ascii="Times New Roman" w:hAnsi="Times New Roman" w:cs="Times New Roman"/>
        </w:rPr>
      </w:pPr>
      <w:r w:rsidRPr="004820BE">
        <w:rPr>
          <w:rStyle w:val="11"/>
          <w:rFonts w:ascii="Times New Roman" w:hAnsi="Times New Roman" w:cs="Times New Roman"/>
          <w:sz w:val="24"/>
          <w:szCs w:val="24"/>
        </w:rPr>
        <w:t>Утвердить, что организации, платившие членские взносы в размере, как 5 000 рублей, так и 10 000 рублей в месяц с 01.09.2018г. и по настоящий момент, делали это верно, в соответствии с внутренними положениями Ассоциации и решениями общих собраний.</w:t>
      </w:r>
    </w:p>
    <w:p w:rsidR="004820BE" w:rsidRDefault="004820BE" w:rsidP="004820BE">
      <w:pPr>
        <w:spacing w:after="0" w:line="240" w:lineRule="auto"/>
        <w:jc w:val="both"/>
        <w:rPr>
          <w:rFonts w:ascii="Times New Roman" w:hAnsi="Times New Roman" w:cs="Times New Roman"/>
          <w:b/>
        </w:rPr>
      </w:pPr>
    </w:p>
    <w:p w:rsidR="004820BE" w:rsidRPr="004820BE" w:rsidRDefault="004820BE" w:rsidP="004820BE">
      <w:pPr>
        <w:spacing w:after="0" w:line="240" w:lineRule="auto"/>
        <w:jc w:val="both"/>
        <w:rPr>
          <w:rFonts w:ascii="Times New Roman" w:hAnsi="Times New Roman" w:cs="Times New Roman"/>
        </w:rPr>
      </w:pPr>
      <w:r w:rsidRPr="004820BE">
        <w:rPr>
          <w:rFonts w:ascii="Times New Roman" w:hAnsi="Times New Roman" w:cs="Times New Roman"/>
          <w:b/>
        </w:rPr>
        <w:t xml:space="preserve">Принято решение: </w:t>
      </w:r>
      <w:r w:rsidRPr="004820BE">
        <w:rPr>
          <w:rFonts w:ascii="Times New Roman" w:hAnsi="Times New Roman" w:cs="Times New Roman"/>
        </w:rPr>
        <w:t>внести следующие изменения во внутренние документы Ассоциации:</w:t>
      </w:r>
    </w:p>
    <w:p w:rsidR="004820BE" w:rsidRPr="004820BE" w:rsidRDefault="004820BE" w:rsidP="004820BE">
      <w:pPr>
        <w:autoSpaceDE w:val="0"/>
        <w:autoSpaceDN w:val="0"/>
        <w:spacing w:after="0" w:line="240" w:lineRule="auto"/>
        <w:jc w:val="both"/>
        <w:rPr>
          <w:rFonts w:ascii="Times New Roman" w:hAnsi="Times New Roman" w:cs="Times New Roman"/>
          <w:b/>
        </w:rPr>
      </w:pPr>
      <w:r w:rsidRPr="004820BE">
        <w:rPr>
          <w:rFonts w:ascii="Times New Roman" w:hAnsi="Times New Roman" w:cs="Times New Roman"/>
          <w:b/>
        </w:rPr>
        <w:t>В отношении Положения о членстве в Ассоциации «Национальный альянс проектировщиков «ГлавПроект», в том числе о размере, порядке расчета, а также порядке уплаты вступительного взноса, членских взносов:</w:t>
      </w:r>
    </w:p>
    <w:p w:rsidR="004820BE" w:rsidRPr="004820BE" w:rsidRDefault="004820BE" w:rsidP="004820BE">
      <w:pPr>
        <w:autoSpaceDE w:val="0"/>
        <w:autoSpaceDN w:val="0"/>
        <w:spacing w:after="0" w:line="240" w:lineRule="auto"/>
        <w:jc w:val="both"/>
        <w:rPr>
          <w:rFonts w:ascii="Times New Roman" w:hAnsi="Times New Roman" w:cs="Times New Roman"/>
        </w:rPr>
      </w:pPr>
      <w:r w:rsidRPr="004820BE">
        <w:rPr>
          <w:rFonts w:ascii="Times New Roman" w:hAnsi="Times New Roman" w:cs="Times New Roman"/>
        </w:rPr>
        <w:t>- пункт 7.4 Положения изложить в следующей редакции:</w:t>
      </w:r>
    </w:p>
    <w:p w:rsidR="004820BE" w:rsidRPr="004820BE" w:rsidRDefault="004820BE" w:rsidP="004820BE">
      <w:pPr>
        <w:spacing w:after="0" w:line="240" w:lineRule="auto"/>
        <w:jc w:val="both"/>
        <w:rPr>
          <w:rFonts w:ascii="Times New Roman" w:hAnsi="Times New Roman" w:cs="Times New Roman"/>
          <w:i/>
        </w:rPr>
      </w:pPr>
      <w:r w:rsidRPr="004820BE">
        <w:rPr>
          <w:rFonts w:ascii="Times New Roman" w:hAnsi="Times New Roman" w:cs="Times New Roman"/>
          <w:i/>
        </w:rPr>
        <w:t>«7.4. Размер членского взноса в Ассоциации на каждого члена Ассоциации – 60 000 рублей в год, из расчета 5 000 рублей в месяц на каждого члена Ассоциации. Размер вступительного взноса – 5 000р.».</w:t>
      </w:r>
    </w:p>
    <w:p w:rsidR="004820BE" w:rsidRPr="004820BE" w:rsidRDefault="004820BE" w:rsidP="004820BE">
      <w:pPr>
        <w:spacing w:after="0" w:line="240" w:lineRule="auto"/>
        <w:jc w:val="both"/>
        <w:rPr>
          <w:rFonts w:ascii="Times New Roman" w:hAnsi="Times New Roman" w:cs="Times New Roman"/>
        </w:rPr>
      </w:pPr>
    </w:p>
    <w:p w:rsidR="004820BE" w:rsidRPr="004820BE" w:rsidRDefault="004820BE" w:rsidP="004820BE">
      <w:pPr>
        <w:autoSpaceDE w:val="0"/>
        <w:autoSpaceDN w:val="0"/>
        <w:spacing w:after="0" w:line="240" w:lineRule="auto"/>
        <w:jc w:val="both"/>
        <w:rPr>
          <w:rFonts w:ascii="Times New Roman" w:hAnsi="Times New Roman" w:cs="Times New Roman"/>
        </w:rPr>
      </w:pPr>
      <w:r w:rsidRPr="004820BE">
        <w:rPr>
          <w:rFonts w:ascii="Times New Roman" w:hAnsi="Times New Roman" w:cs="Times New Roman"/>
        </w:rPr>
        <w:t>- пункт 7.5 Положения изложить в следующей редакции:</w:t>
      </w:r>
    </w:p>
    <w:p w:rsidR="004820BE" w:rsidRPr="004820BE" w:rsidRDefault="004820BE" w:rsidP="004820BE">
      <w:pPr>
        <w:autoSpaceDE w:val="0"/>
        <w:autoSpaceDN w:val="0"/>
        <w:spacing w:after="0" w:line="240" w:lineRule="auto"/>
        <w:jc w:val="both"/>
        <w:rPr>
          <w:rFonts w:ascii="Times New Roman" w:hAnsi="Times New Roman" w:cs="Times New Roman"/>
          <w:i/>
        </w:rPr>
      </w:pPr>
      <w:r w:rsidRPr="004820BE">
        <w:rPr>
          <w:rFonts w:ascii="Times New Roman" w:hAnsi="Times New Roman" w:cs="Times New Roman"/>
          <w:i/>
        </w:rPr>
        <w:t>«7.5. Члены Ассоциации обязаны оплачивать членские взносы не позднее 20 го числа каждого месяца из расчета 5 000 рублей в месяц на каждого члена Ассоциации. Месяц вступления в Ассоциацию и месяц выхода из Ассоциации оплачивается членами Ассоциации в полном размере не зависимо от даты вступления и прекращения членства. Вступительный взнос оплачивается членами не позднее 7 дней с даты принятия решения о приеме в члены Ассоциации».</w:t>
      </w:r>
    </w:p>
    <w:p w:rsidR="004820BE" w:rsidRDefault="004820BE" w:rsidP="004820BE">
      <w:pPr>
        <w:spacing w:after="0" w:line="240" w:lineRule="auto"/>
        <w:rPr>
          <w:rFonts w:ascii="Times New Roman" w:hAnsi="Times New Roman" w:cs="Times New Roman"/>
          <w:sz w:val="24"/>
          <w:szCs w:val="24"/>
        </w:rPr>
      </w:pPr>
    </w:p>
    <w:p w:rsidR="00B46910" w:rsidRDefault="00B46910" w:rsidP="0098185D">
      <w:pPr>
        <w:spacing w:after="0" w:line="240" w:lineRule="auto"/>
        <w:rPr>
          <w:rFonts w:ascii="Times New Roman" w:hAnsi="Times New Roman" w:cs="Times New Roman"/>
          <w:sz w:val="24"/>
          <w:szCs w:val="24"/>
        </w:rPr>
      </w:pPr>
    </w:p>
    <w:p w:rsidR="00B46910" w:rsidRDefault="00B46910" w:rsidP="00B4691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54486A">
        <w:rPr>
          <w:rFonts w:ascii="Times New Roman" w:hAnsi="Times New Roman" w:cs="Times New Roman"/>
          <w:sz w:val="24"/>
          <w:szCs w:val="24"/>
        </w:rPr>
        <w:t>17</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w:t>
      </w:r>
      <w:r>
        <w:rPr>
          <w:rFonts w:ascii="Times New Roman" w:hAnsi="Times New Roman" w:cs="Times New Roman"/>
          <w:sz w:val="24"/>
          <w:szCs w:val="24"/>
        </w:rPr>
        <w:t>19</w:t>
      </w:r>
    </w:p>
    <w:p w:rsidR="0054486A" w:rsidRDefault="0054486A" w:rsidP="00B46910">
      <w:pPr>
        <w:spacing w:after="0" w:line="240" w:lineRule="auto"/>
        <w:rPr>
          <w:rFonts w:ascii="Times New Roman" w:hAnsi="Times New Roman" w:cs="Times New Roman"/>
          <w:sz w:val="24"/>
          <w:szCs w:val="24"/>
        </w:rPr>
      </w:pPr>
    </w:p>
    <w:p w:rsidR="0054486A" w:rsidRPr="00097FD8" w:rsidRDefault="0054486A" w:rsidP="0054486A">
      <w:pPr>
        <w:spacing w:after="0"/>
        <w:ind w:firstLine="567"/>
        <w:jc w:val="both"/>
        <w:rPr>
          <w:rFonts w:ascii="Times New Roman" w:hAnsi="Times New Roman" w:cs="Times New Roman"/>
          <w:sz w:val="24"/>
          <w:szCs w:val="24"/>
        </w:rPr>
      </w:pPr>
      <w:r w:rsidRPr="00097FD8">
        <w:rPr>
          <w:rFonts w:ascii="Times New Roman" w:hAnsi="Times New Roman" w:cs="Times New Roman"/>
          <w:b/>
          <w:sz w:val="24"/>
          <w:szCs w:val="24"/>
        </w:rPr>
        <w:t xml:space="preserve">Решили: </w:t>
      </w:r>
      <w:r w:rsidRPr="00097FD8">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54486A" w:rsidRPr="00097FD8" w:rsidTr="00545D2E">
        <w:trPr>
          <w:trHeight w:val="300"/>
        </w:trPr>
        <w:tc>
          <w:tcPr>
            <w:tcW w:w="7388" w:type="dxa"/>
            <w:tcBorders>
              <w:top w:val="nil"/>
              <w:left w:val="nil"/>
              <w:bottom w:val="nil"/>
              <w:right w:val="nil"/>
            </w:tcBorders>
            <w:shd w:val="clear" w:color="auto" w:fill="auto"/>
            <w:hideMark/>
          </w:tcPr>
          <w:p w:rsidR="0054486A" w:rsidRPr="00097FD8" w:rsidRDefault="0054486A" w:rsidP="00545D2E">
            <w:pPr>
              <w:spacing w:after="0"/>
              <w:rPr>
                <w:rFonts w:ascii="Times New Roman" w:eastAsia="Times New Roman" w:hAnsi="Times New Roman" w:cs="Times New Roman"/>
                <w:sz w:val="24"/>
                <w:szCs w:val="24"/>
              </w:rPr>
            </w:pPr>
            <w:r w:rsidRPr="00097FD8">
              <w:rPr>
                <w:rFonts w:ascii="Times New Roman" w:eastAsia="Times New Roman" w:hAnsi="Times New Roman" w:cs="Times New Roman"/>
                <w:sz w:val="24"/>
                <w:szCs w:val="24"/>
              </w:rPr>
              <w:t>ОБЩЕСТВО С ОГРАНИЧЕННОЙ ОТВЕТСТВЕННОСТЬЮ "СЕРВИСНАЯ КОМПАНИЯ БАСО"</w:t>
            </w:r>
          </w:p>
        </w:tc>
        <w:tc>
          <w:tcPr>
            <w:tcW w:w="715" w:type="dxa"/>
            <w:tcBorders>
              <w:top w:val="nil"/>
              <w:left w:val="nil"/>
              <w:bottom w:val="nil"/>
              <w:right w:val="nil"/>
            </w:tcBorders>
            <w:shd w:val="clear" w:color="auto" w:fill="auto"/>
            <w:noWrap/>
            <w:hideMark/>
          </w:tcPr>
          <w:p w:rsidR="0054486A" w:rsidRPr="00097FD8" w:rsidRDefault="0054486A" w:rsidP="00545D2E">
            <w:pPr>
              <w:spacing w:after="0"/>
              <w:rPr>
                <w:rFonts w:ascii="Times New Roman" w:eastAsia="Times New Roman" w:hAnsi="Times New Roman" w:cs="Times New Roman"/>
                <w:sz w:val="24"/>
                <w:szCs w:val="24"/>
              </w:rPr>
            </w:pPr>
            <w:r w:rsidRPr="00097FD8">
              <w:rPr>
                <w:rFonts w:ascii="Times New Roman" w:eastAsia="Times New Roman" w:hAnsi="Times New Roman" w:cs="Times New Roman"/>
                <w:sz w:val="24"/>
                <w:szCs w:val="24"/>
              </w:rPr>
              <w:t>ИНН</w:t>
            </w:r>
          </w:p>
        </w:tc>
        <w:tc>
          <w:tcPr>
            <w:tcW w:w="1380" w:type="dxa"/>
            <w:tcBorders>
              <w:top w:val="nil"/>
              <w:left w:val="nil"/>
              <w:bottom w:val="nil"/>
              <w:right w:val="nil"/>
            </w:tcBorders>
            <w:shd w:val="clear" w:color="auto" w:fill="auto"/>
            <w:noWrap/>
            <w:hideMark/>
          </w:tcPr>
          <w:p w:rsidR="0054486A" w:rsidRPr="00097FD8" w:rsidRDefault="0054486A" w:rsidP="00545D2E">
            <w:pPr>
              <w:spacing w:after="0"/>
              <w:rPr>
                <w:rFonts w:ascii="Times New Roman" w:eastAsia="Times New Roman" w:hAnsi="Times New Roman" w:cs="Times New Roman"/>
                <w:sz w:val="24"/>
                <w:szCs w:val="24"/>
              </w:rPr>
            </w:pPr>
            <w:r w:rsidRPr="00097FD8">
              <w:rPr>
                <w:rFonts w:ascii="Times New Roman" w:eastAsia="Times New Roman" w:hAnsi="Times New Roman" w:cs="Times New Roman"/>
                <w:sz w:val="24"/>
                <w:szCs w:val="24"/>
              </w:rPr>
              <w:t>1841028479</w:t>
            </w:r>
          </w:p>
        </w:tc>
      </w:tr>
    </w:tbl>
    <w:p w:rsidR="0054486A" w:rsidRDefault="0054486A" w:rsidP="00B46910">
      <w:pPr>
        <w:spacing w:after="0" w:line="240" w:lineRule="auto"/>
        <w:rPr>
          <w:rFonts w:ascii="Times New Roman" w:hAnsi="Times New Roman" w:cs="Times New Roman"/>
          <w:sz w:val="24"/>
          <w:szCs w:val="24"/>
        </w:rPr>
      </w:pPr>
    </w:p>
    <w:p w:rsidR="00B46910" w:rsidRDefault="00B46910" w:rsidP="00B4691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7E0DA0">
        <w:rPr>
          <w:rFonts w:ascii="Times New Roman" w:hAnsi="Times New Roman" w:cs="Times New Roman"/>
          <w:sz w:val="24"/>
          <w:szCs w:val="24"/>
        </w:rPr>
        <w:t>07</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w:t>
      </w:r>
      <w:r>
        <w:rPr>
          <w:rFonts w:ascii="Times New Roman" w:hAnsi="Times New Roman" w:cs="Times New Roman"/>
          <w:sz w:val="24"/>
          <w:szCs w:val="24"/>
        </w:rPr>
        <w:t>19</w:t>
      </w:r>
    </w:p>
    <w:p w:rsidR="007E0DA0" w:rsidRDefault="007E0DA0" w:rsidP="00B46910">
      <w:pPr>
        <w:spacing w:after="0" w:line="240" w:lineRule="auto"/>
        <w:rPr>
          <w:rFonts w:ascii="Times New Roman" w:hAnsi="Times New Roman" w:cs="Times New Roman"/>
          <w:sz w:val="24"/>
          <w:szCs w:val="24"/>
        </w:rPr>
      </w:pPr>
    </w:p>
    <w:p w:rsidR="007E0DA0" w:rsidRPr="00B51139" w:rsidRDefault="007E0DA0" w:rsidP="007E0DA0">
      <w:pPr>
        <w:autoSpaceDE w:val="0"/>
        <w:autoSpaceDN w:val="0"/>
        <w:adjustRightInd w:val="0"/>
        <w:spacing w:after="0" w:line="240" w:lineRule="auto"/>
        <w:ind w:firstLine="540"/>
        <w:jc w:val="both"/>
        <w:rPr>
          <w:rFonts w:ascii="Times New Roman" w:hAnsi="Times New Roman" w:cs="Times New Roman"/>
          <w:sz w:val="24"/>
          <w:szCs w:val="24"/>
        </w:rPr>
      </w:pPr>
      <w:r w:rsidRPr="00B51139">
        <w:rPr>
          <w:rFonts w:ascii="Times New Roman" w:hAnsi="Times New Roman" w:cs="Times New Roman"/>
          <w:b/>
          <w:sz w:val="24"/>
          <w:szCs w:val="24"/>
        </w:rPr>
        <w:t xml:space="preserve">Решили: </w:t>
      </w:r>
      <w:r w:rsidRPr="00B51139">
        <w:rPr>
          <w:rFonts w:ascii="Times New Roman" w:hAnsi="Times New Roman" w:cs="Times New Roman"/>
          <w:sz w:val="24"/>
          <w:szCs w:val="24"/>
        </w:rPr>
        <w:t xml:space="preserve">принять </w:t>
      </w:r>
      <w:r w:rsidRPr="00B51139">
        <w:rPr>
          <w:rFonts w:ascii="Times New Roman" w:eastAsiaTheme="minorHAnsi" w:hAnsi="Times New Roman" w:cs="Times New Roman"/>
          <w:sz w:val="24"/>
          <w:szCs w:val="24"/>
          <w:lang w:eastAsia="en-US"/>
        </w:rPr>
        <w:t xml:space="preserve">нижепоименованных лиц </w:t>
      </w:r>
      <w:r w:rsidRPr="00B51139">
        <w:rPr>
          <w:rFonts w:ascii="Times New Roman" w:hAnsi="Times New Roman" w:cs="Times New Roman"/>
          <w:sz w:val="24"/>
          <w:szCs w:val="24"/>
        </w:rPr>
        <w:t>в члены Ассоциации</w:t>
      </w:r>
      <w:r w:rsidRPr="00B51139">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sidRPr="00B51139">
        <w:rPr>
          <w:rFonts w:ascii="Times New Roman" w:hAnsi="Times New Roman" w:cs="Times New Roman"/>
          <w:sz w:val="24"/>
          <w:szCs w:val="24"/>
        </w:rPr>
        <w:t>, а именно:</w:t>
      </w:r>
    </w:p>
    <w:p w:rsidR="007E0DA0" w:rsidRPr="007E0DA0" w:rsidRDefault="007E0DA0" w:rsidP="007E0DA0">
      <w:pPr>
        <w:spacing w:after="0" w:line="240" w:lineRule="auto"/>
        <w:ind w:left="417"/>
        <w:jc w:val="both"/>
        <w:rPr>
          <w:rFonts w:ascii="Times New Roman" w:hAnsi="Times New Roman"/>
          <w:sz w:val="24"/>
          <w:szCs w:val="24"/>
        </w:rPr>
      </w:pPr>
      <w:r w:rsidRPr="007E0DA0">
        <w:rPr>
          <w:rFonts w:ascii="Times New Roman" w:hAnsi="Times New Roman"/>
          <w:sz w:val="24"/>
          <w:szCs w:val="24"/>
        </w:rPr>
        <w:lastRenderedPageBreak/>
        <w:t xml:space="preserve">Общество с ограниченной ответственностью «АМШ» ИНН 7730248952 </w:t>
      </w:r>
    </w:p>
    <w:p w:rsidR="007E0DA0" w:rsidRDefault="007E0DA0" w:rsidP="00B46910">
      <w:pPr>
        <w:spacing w:after="0" w:line="240" w:lineRule="auto"/>
        <w:rPr>
          <w:rFonts w:ascii="Times New Roman" w:hAnsi="Times New Roman" w:cs="Times New Roman"/>
          <w:sz w:val="24"/>
          <w:szCs w:val="24"/>
        </w:rPr>
      </w:pPr>
    </w:p>
    <w:p w:rsidR="007E0DA0" w:rsidRPr="00B51139" w:rsidRDefault="007E0DA0" w:rsidP="007E0DA0">
      <w:pPr>
        <w:spacing w:after="0" w:line="240" w:lineRule="auto"/>
        <w:ind w:firstLine="567"/>
        <w:jc w:val="both"/>
        <w:rPr>
          <w:rFonts w:ascii="Times New Roman" w:hAnsi="Times New Roman" w:cs="Times New Roman"/>
          <w:sz w:val="24"/>
          <w:szCs w:val="24"/>
        </w:rPr>
      </w:pPr>
      <w:r w:rsidRPr="00B51139">
        <w:rPr>
          <w:rFonts w:ascii="Times New Roman" w:hAnsi="Times New Roman" w:cs="Times New Roman"/>
          <w:b/>
          <w:sz w:val="24"/>
          <w:szCs w:val="24"/>
        </w:rPr>
        <w:t xml:space="preserve">Решили: </w:t>
      </w:r>
      <w:r w:rsidRPr="00B51139">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342" w:type="dxa"/>
        <w:tblInd w:w="91" w:type="dxa"/>
        <w:tblLook w:val="04A0"/>
      </w:tblPr>
      <w:tblGrid>
        <w:gridCol w:w="7190"/>
        <w:gridCol w:w="736"/>
        <w:gridCol w:w="1416"/>
      </w:tblGrid>
      <w:tr w:rsidR="007E0DA0" w:rsidRPr="00B51139" w:rsidTr="007E0DA0">
        <w:trPr>
          <w:trHeight w:val="300"/>
        </w:trPr>
        <w:tc>
          <w:tcPr>
            <w:tcW w:w="7190" w:type="dxa"/>
            <w:tcBorders>
              <w:top w:val="nil"/>
              <w:left w:val="nil"/>
              <w:bottom w:val="nil"/>
              <w:right w:val="nil"/>
            </w:tcBorders>
            <w:shd w:val="clear" w:color="auto" w:fill="auto"/>
            <w:hideMark/>
          </w:tcPr>
          <w:p w:rsidR="007E0DA0" w:rsidRPr="00B51139" w:rsidRDefault="007E0DA0" w:rsidP="00545D2E">
            <w:pPr>
              <w:spacing w:after="0" w:line="240" w:lineRule="auto"/>
              <w:rPr>
                <w:rFonts w:ascii="Times New Roman" w:eastAsia="Times New Roman" w:hAnsi="Times New Roman" w:cs="Times New Roman"/>
                <w:sz w:val="24"/>
                <w:szCs w:val="24"/>
              </w:rPr>
            </w:pPr>
            <w:r w:rsidRPr="00B51139">
              <w:rPr>
                <w:rFonts w:ascii="Times New Roman" w:eastAsia="Times New Roman" w:hAnsi="Times New Roman" w:cs="Times New Roman"/>
                <w:sz w:val="24"/>
                <w:szCs w:val="24"/>
              </w:rPr>
              <w:t>ОБЩЕСТВО С ОГРАНИЧЕННОЙ ОТВЕТСТВЕННОСТЬЮ "НОРД"</w:t>
            </w:r>
          </w:p>
        </w:tc>
        <w:tc>
          <w:tcPr>
            <w:tcW w:w="736" w:type="dxa"/>
            <w:tcBorders>
              <w:top w:val="nil"/>
              <w:left w:val="nil"/>
              <w:bottom w:val="nil"/>
              <w:right w:val="nil"/>
            </w:tcBorders>
            <w:shd w:val="clear" w:color="auto" w:fill="auto"/>
            <w:noWrap/>
            <w:hideMark/>
          </w:tcPr>
          <w:p w:rsidR="007E0DA0" w:rsidRPr="00B51139" w:rsidRDefault="007E0DA0" w:rsidP="00545D2E">
            <w:pPr>
              <w:spacing w:after="0" w:line="240" w:lineRule="auto"/>
              <w:rPr>
                <w:rFonts w:ascii="Times New Roman" w:eastAsia="Times New Roman" w:hAnsi="Times New Roman" w:cs="Times New Roman"/>
                <w:sz w:val="24"/>
                <w:szCs w:val="24"/>
              </w:rPr>
            </w:pPr>
            <w:r w:rsidRPr="00B51139">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7E0DA0" w:rsidRPr="00B51139" w:rsidRDefault="007E0DA0" w:rsidP="00545D2E">
            <w:pPr>
              <w:spacing w:after="0" w:line="240" w:lineRule="auto"/>
              <w:rPr>
                <w:rFonts w:ascii="Times New Roman" w:eastAsia="Times New Roman" w:hAnsi="Times New Roman" w:cs="Times New Roman"/>
                <w:sz w:val="24"/>
                <w:szCs w:val="24"/>
              </w:rPr>
            </w:pPr>
            <w:r w:rsidRPr="00B51139">
              <w:rPr>
                <w:rFonts w:ascii="Times New Roman" w:eastAsia="Times New Roman" w:hAnsi="Times New Roman" w:cs="Times New Roman"/>
                <w:sz w:val="24"/>
                <w:szCs w:val="24"/>
              </w:rPr>
              <w:t>6154131244</w:t>
            </w:r>
          </w:p>
        </w:tc>
      </w:tr>
    </w:tbl>
    <w:p w:rsidR="007E0DA0" w:rsidRDefault="007E0DA0" w:rsidP="00B46910">
      <w:pPr>
        <w:spacing w:after="0" w:line="240" w:lineRule="auto"/>
        <w:rPr>
          <w:rFonts w:ascii="Times New Roman" w:hAnsi="Times New Roman" w:cs="Times New Roman"/>
          <w:sz w:val="24"/>
          <w:szCs w:val="24"/>
        </w:rPr>
      </w:pPr>
    </w:p>
    <w:p w:rsidR="00B46910" w:rsidRDefault="00B46910" w:rsidP="00B4691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7E0DA0">
        <w:rPr>
          <w:rFonts w:ascii="Times New Roman" w:hAnsi="Times New Roman" w:cs="Times New Roman"/>
          <w:sz w:val="24"/>
          <w:szCs w:val="24"/>
        </w:rPr>
        <w:t>2</w:t>
      </w:r>
      <w:r w:rsidRPr="008B4CAC">
        <w:rPr>
          <w:rFonts w:ascii="Times New Roman" w:hAnsi="Times New Roman" w:cs="Times New Roman"/>
          <w:sz w:val="24"/>
          <w:szCs w:val="24"/>
        </w:rPr>
        <w:t>.</w:t>
      </w:r>
      <w:r>
        <w:rPr>
          <w:rFonts w:ascii="Times New Roman" w:hAnsi="Times New Roman" w:cs="Times New Roman"/>
          <w:sz w:val="24"/>
          <w:szCs w:val="24"/>
        </w:rPr>
        <w:t>0</w:t>
      </w:r>
      <w:r w:rsidR="007E0DA0">
        <w:rPr>
          <w:rFonts w:ascii="Times New Roman" w:hAnsi="Times New Roman" w:cs="Times New Roman"/>
          <w:sz w:val="24"/>
          <w:szCs w:val="24"/>
        </w:rPr>
        <w:t>5</w:t>
      </w:r>
      <w:r w:rsidRPr="008B4CAC">
        <w:rPr>
          <w:rFonts w:ascii="Times New Roman" w:hAnsi="Times New Roman" w:cs="Times New Roman"/>
          <w:sz w:val="24"/>
          <w:szCs w:val="24"/>
        </w:rPr>
        <w:t>.20</w:t>
      </w:r>
      <w:r>
        <w:rPr>
          <w:rFonts w:ascii="Times New Roman" w:hAnsi="Times New Roman" w:cs="Times New Roman"/>
          <w:sz w:val="24"/>
          <w:szCs w:val="24"/>
        </w:rPr>
        <w:t>19</w:t>
      </w:r>
    </w:p>
    <w:p w:rsidR="007E0DA0" w:rsidRDefault="007E0DA0" w:rsidP="00B46910">
      <w:pPr>
        <w:spacing w:after="0" w:line="240" w:lineRule="auto"/>
        <w:rPr>
          <w:rFonts w:ascii="Times New Roman" w:hAnsi="Times New Roman" w:cs="Times New Roman"/>
          <w:sz w:val="24"/>
          <w:szCs w:val="24"/>
        </w:rPr>
      </w:pPr>
    </w:p>
    <w:p w:rsidR="007E0DA0" w:rsidRPr="0087441C" w:rsidRDefault="007E0DA0" w:rsidP="007E0DA0">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7E0DA0" w:rsidRPr="007E0DA0" w:rsidRDefault="007E0DA0" w:rsidP="007E0DA0">
      <w:pPr>
        <w:ind w:left="417"/>
        <w:jc w:val="both"/>
        <w:rPr>
          <w:rFonts w:ascii="Times New Roman" w:hAnsi="Times New Roman"/>
          <w:sz w:val="24"/>
          <w:szCs w:val="24"/>
        </w:rPr>
      </w:pPr>
      <w:r w:rsidRPr="007E0DA0">
        <w:rPr>
          <w:rFonts w:ascii="Times New Roman" w:hAnsi="Times New Roman"/>
          <w:sz w:val="24"/>
          <w:szCs w:val="24"/>
        </w:rPr>
        <w:t xml:space="preserve">Индивидуальный предприниматель Теран Ю.А. ИНН 391402672320 </w:t>
      </w:r>
    </w:p>
    <w:p w:rsidR="007E0DA0" w:rsidRDefault="007E0DA0" w:rsidP="00B46910">
      <w:pPr>
        <w:spacing w:after="0" w:line="240" w:lineRule="auto"/>
        <w:rPr>
          <w:rFonts w:ascii="Times New Roman" w:hAnsi="Times New Roman" w:cs="Times New Roman"/>
          <w:sz w:val="24"/>
          <w:szCs w:val="24"/>
        </w:rPr>
      </w:pPr>
    </w:p>
    <w:p w:rsidR="007E0DA0" w:rsidRDefault="007E0DA0" w:rsidP="007E0DA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21</w:t>
      </w:r>
      <w:r w:rsidRPr="008B4CAC">
        <w:rPr>
          <w:rFonts w:ascii="Times New Roman" w:hAnsi="Times New Roman" w:cs="Times New Roman"/>
          <w:sz w:val="24"/>
          <w:szCs w:val="24"/>
        </w:rPr>
        <w:t>.</w:t>
      </w:r>
      <w:r>
        <w:rPr>
          <w:rFonts w:ascii="Times New Roman" w:hAnsi="Times New Roman" w:cs="Times New Roman"/>
          <w:sz w:val="24"/>
          <w:szCs w:val="24"/>
        </w:rPr>
        <w:t>05</w:t>
      </w:r>
      <w:r w:rsidRPr="008B4CAC">
        <w:rPr>
          <w:rFonts w:ascii="Times New Roman" w:hAnsi="Times New Roman" w:cs="Times New Roman"/>
          <w:sz w:val="24"/>
          <w:szCs w:val="24"/>
        </w:rPr>
        <w:t>.20</w:t>
      </w:r>
      <w:r>
        <w:rPr>
          <w:rFonts w:ascii="Times New Roman" w:hAnsi="Times New Roman" w:cs="Times New Roman"/>
          <w:sz w:val="24"/>
          <w:szCs w:val="24"/>
        </w:rPr>
        <w:t>19</w:t>
      </w:r>
    </w:p>
    <w:p w:rsidR="007E0DA0" w:rsidRDefault="007E0DA0" w:rsidP="007E0DA0">
      <w:pPr>
        <w:spacing w:after="0" w:line="240" w:lineRule="auto"/>
        <w:rPr>
          <w:rFonts w:ascii="Times New Roman" w:hAnsi="Times New Roman" w:cs="Times New Roman"/>
          <w:sz w:val="24"/>
          <w:szCs w:val="24"/>
        </w:rPr>
      </w:pPr>
    </w:p>
    <w:p w:rsidR="007E0DA0" w:rsidRPr="00F10728" w:rsidRDefault="007E0DA0" w:rsidP="007E0DA0">
      <w:pPr>
        <w:spacing w:after="0" w:line="240" w:lineRule="auto"/>
        <w:ind w:firstLine="567"/>
        <w:jc w:val="both"/>
        <w:rPr>
          <w:rFonts w:ascii="Times New Roman" w:hAnsi="Times New Roman" w:cs="Times New Roman"/>
          <w:sz w:val="24"/>
          <w:szCs w:val="24"/>
        </w:rPr>
      </w:pPr>
      <w:r w:rsidRPr="00F10728">
        <w:rPr>
          <w:rFonts w:ascii="Times New Roman" w:hAnsi="Times New Roman" w:cs="Times New Roman"/>
          <w:b/>
          <w:sz w:val="24"/>
          <w:szCs w:val="24"/>
        </w:rPr>
        <w:t xml:space="preserve">Решили: </w:t>
      </w:r>
      <w:r w:rsidRPr="00F10728">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7E0DA0" w:rsidRPr="00F10728" w:rsidTr="007E0DA0">
        <w:trPr>
          <w:trHeight w:val="300"/>
        </w:trPr>
        <w:tc>
          <w:tcPr>
            <w:tcW w:w="7331" w:type="dxa"/>
            <w:tcBorders>
              <w:top w:val="nil"/>
              <w:left w:val="nil"/>
              <w:bottom w:val="nil"/>
              <w:right w:val="nil"/>
            </w:tcBorders>
            <w:shd w:val="clear" w:color="auto" w:fill="auto"/>
            <w:hideMark/>
          </w:tcPr>
          <w:p w:rsidR="007E0DA0" w:rsidRPr="00F10728" w:rsidRDefault="007E0DA0" w:rsidP="00545D2E">
            <w:pPr>
              <w:spacing w:after="0" w:line="240" w:lineRule="auto"/>
              <w:rPr>
                <w:rFonts w:ascii="Times New Roman" w:eastAsia="Times New Roman" w:hAnsi="Times New Roman" w:cs="Times New Roman"/>
                <w:sz w:val="24"/>
                <w:szCs w:val="24"/>
              </w:rPr>
            </w:pPr>
            <w:r w:rsidRPr="00F10728">
              <w:rPr>
                <w:rFonts w:ascii="Times New Roman" w:eastAsia="Times New Roman" w:hAnsi="Times New Roman" w:cs="Times New Roman"/>
                <w:sz w:val="24"/>
                <w:szCs w:val="24"/>
              </w:rPr>
              <w:t>ОБЩЕСТВО С ОГРАНИЧЕННОЙ ОТВЕТСТВЕННОСТЬЮ "ПНИС ГИДРОМАТИК МТ"</w:t>
            </w:r>
          </w:p>
        </w:tc>
        <w:tc>
          <w:tcPr>
            <w:tcW w:w="736" w:type="dxa"/>
            <w:tcBorders>
              <w:top w:val="nil"/>
              <w:left w:val="nil"/>
              <w:bottom w:val="nil"/>
              <w:right w:val="nil"/>
            </w:tcBorders>
            <w:shd w:val="clear" w:color="auto" w:fill="auto"/>
            <w:noWrap/>
            <w:hideMark/>
          </w:tcPr>
          <w:p w:rsidR="007E0DA0" w:rsidRPr="00F10728" w:rsidRDefault="007E0DA0" w:rsidP="00545D2E">
            <w:pPr>
              <w:spacing w:after="0" w:line="240" w:lineRule="auto"/>
              <w:rPr>
                <w:rFonts w:ascii="Times New Roman" w:eastAsia="Times New Roman" w:hAnsi="Times New Roman" w:cs="Times New Roman"/>
                <w:sz w:val="24"/>
                <w:szCs w:val="24"/>
              </w:rPr>
            </w:pPr>
            <w:r w:rsidRPr="00F10728">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7E0DA0" w:rsidRPr="00F10728" w:rsidRDefault="007E0DA0" w:rsidP="00545D2E">
            <w:pPr>
              <w:spacing w:after="0" w:line="240" w:lineRule="auto"/>
              <w:rPr>
                <w:rFonts w:ascii="Times New Roman" w:eastAsia="Times New Roman" w:hAnsi="Times New Roman" w:cs="Times New Roman"/>
                <w:sz w:val="24"/>
                <w:szCs w:val="24"/>
              </w:rPr>
            </w:pPr>
            <w:r w:rsidRPr="00F10728">
              <w:rPr>
                <w:rFonts w:ascii="Times New Roman" w:eastAsia="Times New Roman" w:hAnsi="Times New Roman" w:cs="Times New Roman"/>
                <w:sz w:val="24"/>
                <w:szCs w:val="24"/>
              </w:rPr>
              <w:t>7719577304</w:t>
            </w:r>
          </w:p>
        </w:tc>
      </w:tr>
    </w:tbl>
    <w:p w:rsidR="007E0DA0" w:rsidRDefault="007E0DA0" w:rsidP="007E0DA0">
      <w:pPr>
        <w:spacing w:after="0" w:line="240" w:lineRule="auto"/>
        <w:rPr>
          <w:rFonts w:ascii="Times New Roman" w:hAnsi="Times New Roman" w:cs="Times New Roman"/>
          <w:sz w:val="24"/>
          <w:szCs w:val="24"/>
        </w:rPr>
      </w:pPr>
    </w:p>
    <w:p w:rsidR="007E0DA0" w:rsidRDefault="007E0DA0" w:rsidP="007E0DA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30</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w:t>
      </w:r>
      <w:r>
        <w:rPr>
          <w:rFonts w:ascii="Times New Roman" w:hAnsi="Times New Roman" w:cs="Times New Roman"/>
          <w:sz w:val="24"/>
          <w:szCs w:val="24"/>
        </w:rPr>
        <w:t>19</w:t>
      </w:r>
    </w:p>
    <w:p w:rsidR="007E0DA0" w:rsidRDefault="007E0DA0" w:rsidP="007E0DA0">
      <w:pPr>
        <w:spacing w:after="0" w:line="240" w:lineRule="auto"/>
        <w:rPr>
          <w:rFonts w:ascii="Times New Roman" w:hAnsi="Times New Roman" w:cs="Times New Roman"/>
          <w:sz w:val="24"/>
          <w:szCs w:val="24"/>
        </w:rPr>
      </w:pPr>
    </w:p>
    <w:p w:rsidR="007E0DA0" w:rsidRPr="0087441C" w:rsidRDefault="007E0DA0" w:rsidP="007E0DA0">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7E0DA0" w:rsidRPr="007E0DA0" w:rsidRDefault="007E0DA0" w:rsidP="007E0DA0">
      <w:pPr>
        <w:spacing w:after="0"/>
        <w:ind w:left="417"/>
        <w:jc w:val="both"/>
        <w:rPr>
          <w:rFonts w:ascii="Times New Roman" w:hAnsi="Times New Roman"/>
          <w:sz w:val="24"/>
          <w:szCs w:val="24"/>
        </w:rPr>
      </w:pPr>
      <w:r w:rsidRPr="007E0DA0">
        <w:rPr>
          <w:rFonts w:ascii="Times New Roman" w:hAnsi="Times New Roman"/>
          <w:sz w:val="24"/>
          <w:szCs w:val="24"/>
        </w:rPr>
        <w:t xml:space="preserve">Общество с ограниченной ответственностью «АРХИТЕКТУРНЫЙ ЦЕНТР» ИНН 7609026551 </w:t>
      </w:r>
    </w:p>
    <w:p w:rsidR="007E0DA0" w:rsidRDefault="007E0DA0" w:rsidP="007E0DA0">
      <w:pPr>
        <w:spacing w:after="0" w:line="240" w:lineRule="auto"/>
        <w:rPr>
          <w:rFonts w:ascii="Times New Roman" w:hAnsi="Times New Roman" w:cs="Times New Roman"/>
          <w:sz w:val="24"/>
          <w:szCs w:val="24"/>
        </w:rPr>
      </w:pPr>
    </w:p>
    <w:p w:rsidR="007E0DA0" w:rsidRDefault="007E0DA0" w:rsidP="007E0DA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376A1">
        <w:rPr>
          <w:rFonts w:ascii="Times New Roman" w:hAnsi="Times New Roman" w:cs="Times New Roman"/>
          <w:sz w:val="24"/>
          <w:szCs w:val="24"/>
        </w:rPr>
        <w:t>18</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w:t>
      </w:r>
      <w:r>
        <w:rPr>
          <w:rFonts w:ascii="Times New Roman" w:hAnsi="Times New Roman" w:cs="Times New Roman"/>
          <w:sz w:val="24"/>
          <w:szCs w:val="24"/>
        </w:rPr>
        <w:t>19</w:t>
      </w:r>
    </w:p>
    <w:p w:rsidR="006376A1" w:rsidRDefault="006376A1" w:rsidP="007E0DA0">
      <w:pPr>
        <w:spacing w:after="0" w:line="240" w:lineRule="auto"/>
        <w:rPr>
          <w:rFonts w:ascii="Times New Roman" w:hAnsi="Times New Roman" w:cs="Times New Roman"/>
          <w:sz w:val="24"/>
          <w:szCs w:val="24"/>
        </w:rPr>
      </w:pPr>
    </w:p>
    <w:p w:rsidR="006376A1" w:rsidRPr="0087441C" w:rsidRDefault="006376A1" w:rsidP="006376A1">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6376A1" w:rsidRPr="006376A1" w:rsidRDefault="006376A1" w:rsidP="006376A1">
      <w:pPr>
        <w:ind w:left="417"/>
        <w:jc w:val="both"/>
        <w:rPr>
          <w:rFonts w:ascii="Times New Roman" w:hAnsi="Times New Roman"/>
          <w:sz w:val="24"/>
          <w:szCs w:val="24"/>
        </w:rPr>
      </w:pPr>
      <w:r w:rsidRPr="006376A1">
        <w:rPr>
          <w:rFonts w:ascii="Times New Roman" w:hAnsi="Times New Roman"/>
          <w:sz w:val="24"/>
          <w:szCs w:val="24"/>
        </w:rPr>
        <w:t xml:space="preserve">Общество с ограниченной ответственностью «Строй Плюс» ИНН 7116145953 </w:t>
      </w:r>
    </w:p>
    <w:p w:rsidR="006376A1" w:rsidRDefault="006376A1" w:rsidP="007E0DA0">
      <w:pPr>
        <w:spacing w:after="0" w:line="240" w:lineRule="auto"/>
        <w:rPr>
          <w:rFonts w:ascii="Times New Roman" w:hAnsi="Times New Roman" w:cs="Times New Roman"/>
          <w:sz w:val="24"/>
          <w:szCs w:val="24"/>
        </w:rPr>
      </w:pPr>
    </w:p>
    <w:p w:rsidR="007E0DA0" w:rsidRDefault="007E0DA0" w:rsidP="007E0DA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376A1">
        <w:rPr>
          <w:rFonts w:ascii="Times New Roman" w:hAnsi="Times New Roman" w:cs="Times New Roman"/>
          <w:sz w:val="24"/>
          <w:szCs w:val="24"/>
        </w:rPr>
        <w:t>17</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w:t>
      </w:r>
      <w:r>
        <w:rPr>
          <w:rFonts w:ascii="Times New Roman" w:hAnsi="Times New Roman" w:cs="Times New Roman"/>
          <w:sz w:val="24"/>
          <w:szCs w:val="24"/>
        </w:rPr>
        <w:t>19</w:t>
      </w:r>
    </w:p>
    <w:p w:rsidR="006376A1" w:rsidRDefault="006376A1" w:rsidP="007E0DA0">
      <w:pPr>
        <w:spacing w:after="0" w:line="240" w:lineRule="auto"/>
        <w:rPr>
          <w:rFonts w:ascii="Times New Roman" w:hAnsi="Times New Roman" w:cs="Times New Roman"/>
          <w:sz w:val="24"/>
          <w:szCs w:val="24"/>
        </w:rPr>
      </w:pPr>
    </w:p>
    <w:p w:rsidR="006376A1" w:rsidRPr="0087441C" w:rsidRDefault="006376A1" w:rsidP="006376A1">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6376A1" w:rsidRPr="006376A1" w:rsidRDefault="006376A1" w:rsidP="006376A1">
      <w:pPr>
        <w:ind w:left="417"/>
        <w:jc w:val="both"/>
        <w:rPr>
          <w:rFonts w:ascii="Times New Roman" w:hAnsi="Times New Roman"/>
          <w:sz w:val="24"/>
          <w:szCs w:val="24"/>
        </w:rPr>
      </w:pPr>
      <w:r w:rsidRPr="006376A1">
        <w:rPr>
          <w:rFonts w:ascii="Times New Roman" w:hAnsi="Times New Roman"/>
          <w:sz w:val="24"/>
          <w:szCs w:val="24"/>
        </w:rPr>
        <w:t xml:space="preserve">Общество с ограниченной ответственностью «АртКонцепт» ИНН 7604353611 </w:t>
      </w:r>
    </w:p>
    <w:p w:rsidR="006376A1" w:rsidRDefault="006376A1" w:rsidP="007E0DA0">
      <w:pPr>
        <w:spacing w:after="0" w:line="240" w:lineRule="auto"/>
        <w:rPr>
          <w:rFonts w:ascii="Times New Roman" w:hAnsi="Times New Roman" w:cs="Times New Roman"/>
          <w:sz w:val="24"/>
          <w:szCs w:val="24"/>
        </w:rPr>
      </w:pPr>
    </w:p>
    <w:p w:rsidR="007E0DA0" w:rsidRDefault="007E0DA0" w:rsidP="007E0DA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376A1">
        <w:rPr>
          <w:rFonts w:ascii="Times New Roman" w:hAnsi="Times New Roman" w:cs="Times New Roman"/>
          <w:sz w:val="24"/>
          <w:szCs w:val="24"/>
        </w:rPr>
        <w:t>16</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w:t>
      </w:r>
      <w:r>
        <w:rPr>
          <w:rFonts w:ascii="Times New Roman" w:hAnsi="Times New Roman" w:cs="Times New Roman"/>
          <w:sz w:val="24"/>
          <w:szCs w:val="24"/>
        </w:rPr>
        <w:t>19</w:t>
      </w:r>
    </w:p>
    <w:p w:rsidR="006376A1" w:rsidRDefault="006376A1" w:rsidP="007E0DA0">
      <w:pPr>
        <w:spacing w:after="0" w:line="240" w:lineRule="auto"/>
        <w:rPr>
          <w:rFonts w:ascii="Times New Roman" w:hAnsi="Times New Roman" w:cs="Times New Roman"/>
          <w:sz w:val="24"/>
          <w:szCs w:val="24"/>
        </w:rPr>
      </w:pPr>
    </w:p>
    <w:p w:rsidR="006376A1" w:rsidRPr="00822729" w:rsidRDefault="006376A1" w:rsidP="006376A1">
      <w:pPr>
        <w:spacing w:after="0" w:line="240" w:lineRule="auto"/>
        <w:ind w:firstLine="567"/>
        <w:jc w:val="both"/>
        <w:rPr>
          <w:rFonts w:ascii="Times New Roman" w:hAnsi="Times New Roman"/>
          <w:sz w:val="24"/>
          <w:szCs w:val="24"/>
        </w:rPr>
      </w:pPr>
      <w:r w:rsidRPr="00822729">
        <w:rPr>
          <w:rFonts w:ascii="Times New Roman" w:hAnsi="Times New Roman" w:cs="Times New Roman"/>
          <w:b/>
          <w:sz w:val="24"/>
          <w:szCs w:val="24"/>
        </w:rPr>
        <w:t>Решили:</w:t>
      </w:r>
      <w:r w:rsidRPr="00822729">
        <w:rPr>
          <w:rFonts w:ascii="Times New Roman" w:hAnsi="Times New Roman" w:cs="Times New Roman"/>
          <w:sz w:val="24"/>
          <w:szCs w:val="24"/>
        </w:rPr>
        <w:t xml:space="preserve"> </w:t>
      </w:r>
      <w:r w:rsidRPr="00822729">
        <w:rPr>
          <w:rFonts w:ascii="Times New Roman" w:hAnsi="Times New Roman"/>
          <w:sz w:val="24"/>
          <w:szCs w:val="24"/>
        </w:rPr>
        <w:t>делегиров</w:t>
      </w:r>
      <w:r>
        <w:rPr>
          <w:rFonts w:ascii="Times New Roman" w:hAnsi="Times New Roman"/>
          <w:sz w:val="24"/>
          <w:szCs w:val="24"/>
        </w:rPr>
        <w:t xml:space="preserve">ать Воробьева Сергея Олеговича </w:t>
      </w:r>
      <w:r w:rsidRPr="00822729">
        <w:rPr>
          <w:rFonts w:ascii="Times New Roman" w:hAnsi="Times New Roman"/>
          <w:sz w:val="24"/>
          <w:szCs w:val="24"/>
        </w:rPr>
        <w:t>на VII Всероссийский съезд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 26 апреля 2019 года с правом решающего голоса по всем вопросам повестки дня.</w:t>
      </w:r>
    </w:p>
    <w:p w:rsidR="006376A1" w:rsidRDefault="006376A1" w:rsidP="007E0DA0">
      <w:pPr>
        <w:spacing w:after="0" w:line="240" w:lineRule="auto"/>
        <w:rPr>
          <w:rFonts w:ascii="Times New Roman" w:hAnsi="Times New Roman" w:cs="Times New Roman"/>
          <w:sz w:val="24"/>
          <w:szCs w:val="24"/>
        </w:rPr>
      </w:pPr>
    </w:p>
    <w:p w:rsidR="007E0DA0" w:rsidRDefault="007E0DA0" w:rsidP="007E0DA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507BE4">
        <w:rPr>
          <w:rFonts w:ascii="Times New Roman" w:hAnsi="Times New Roman" w:cs="Times New Roman"/>
          <w:sz w:val="24"/>
          <w:szCs w:val="24"/>
        </w:rPr>
        <w:t>11</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w:t>
      </w:r>
      <w:r>
        <w:rPr>
          <w:rFonts w:ascii="Times New Roman" w:hAnsi="Times New Roman" w:cs="Times New Roman"/>
          <w:sz w:val="24"/>
          <w:szCs w:val="24"/>
        </w:rPr>
        <w:t>19</w:t>
      </w:r>
    </w:p>
    <w:p w:rsidR="00507BE4" w:rsidRDefault="00507BE4" w:rsidP="007E0DA0">
      <w:pPr>
        <w:spacing w:after="0" w:line="240" w:lineRule="auto"/>
        <w:rPr>
          <w:rFonts w:ascii="Times New Roman" w:hAnsi="Times New Roman" w:cs="Times New Roman"/>
          <w:sz w:val="24"/>
          <w:szCs w:val="24"/>
        </w:rPr>
      </w:pPr>
    </w:p>
    <w:p w:rsidR="00507BE4" w:rsidRPr="002C05C2" w:rsidRDefault="00507BE4" w:rsidP="00507BE4">
      <w:pPr>
        <w:spacing w:after="0" w:line="240" w:lineRule="auto"/>
        <w:ind w:firstLine="567"/>
        <w:jc w:val="both"/>
        <w:rPr>
          <w:rFonts w:ascii="Times New Roman" w:hAnsi="Times New Roman" w:cs="Times New Roman"/>
          <w:sz w:val="24"/>
          <w:szCs w:val="24"/>
        </w:rPr>
      </w:pPr>
      <w:r w:rsidRPr="002C05C2">
        <w:rPr>
          <w:rFonts w:ascii="Times New Roman" w:hAnsi="Times New Roman" w:cs="Times New Roman"/>
          <w:b/>
          <w:sz w:val="24"/>
          <w:szCs w:val="24"/>
        </w:rPr>
        <w:t xml:space="preserve">Решили: </w:t>
      </w:r>
      <w:r w:rsidRPr="002C05C2">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342" w:type="dxa"/>
        <w:tblInd w:w="91" w:type="dxa"/>
        <w:tblLook w:val="04A0"/>
      </w:tblPr>
      <w:tblGrid>
        <w:gridCol w:w="7190"/>
        <w:gridCol w:w="736"/>
        <w:gridCol w:w="1416"/>
      </w:tblGrid>
      <w:tr w:rsidR="00507BE4" w:rsidRPr="002C05C2" w:rsidTr="00507BE4">
        <w:trPr>
          <w:trHeight w:val="585"/>
        </w:trPr>
        <w:tc>
          <w:tcPr>
            <w:tcW w:w="7190" w:type="dxa"/>
            <w:tcBorders>
              <w:top w:val="nil"/>
              <w:left w:val="nil"/>
              <w:bottom w:val="nil"/>
              <w:right w:val="nil"/>
            </w:tcBorders>
            <w:shd w:val="clear" w:color="auto" w:fill="auto"/>
            <w:hideMark/>
          </w:tcPr>
          <w:p w:rsidR="00507BE4" w:rsidRPr="002C05C2" w:rsidRDefault="00507BE4" w:rsidP="00545D2E">
            <w:pPr>
              <w:spacing w:after="0" w:line="240" w:lineRule="auto"/>
              <w:rPr>
                <w:rFonts w:ascii="Times New Roman" w:eastAsia="Times New Roman" w:hAnsi="Times New Roman" w:cs="Times New Roman"/>
                <w:sz w:val="24"/>
                <w:szCs w:val="24"/>
              </w:rPr>
            </w:pPr>
            <w:r w:rsidRPr="002C05C2">
              <w:rPr>
                <w:rFonts w:ascii="Times New Roman" w:eastAsia="Times New Roman" w:hAnsi="Times New Roman" w:cs="Times New Roman"/>
                <w:sz w:val="24"/>
                <w:szCs w:val="24"/>
              </w:rPr>
              <w:t>ОБЩЕСТВО С ОГРАНИЧЕННОЙ ОТВЕТСТВЕННОСТЬЮ "РЕГИОНАЛЬНЫЙ ПРОЕКТНЫЙ ЦЕНТР"</w:t>
            </w:r>
          </w:p>
        </w:tc>
        <w:tc>
          <w:tcPr>
            <w:tcW w:w="736" w:type="dxa"/>
            <w:tcBorders>
              <w:top w:val="nil"/>
              <w:left w:val="nil"/>
              <w:bottom w:val="nil"/>
              <w:right w:val="nil"/>
            </w:tcBorders>
            <w:shd w:val="clear" w:color="auto" w:fill="auto"/>
            <w:noWrap/>
            <w:hideMark/>
          </w:tcPr>
          <w:p w:rsidR="00507BE4" w:rsidRPr="002C05C2" w:rsidRDefault="00507BE4" w:rsidP="00545D2E">
            <w:pPr>
              <w:spacing w:after="0" w:line="240" w:lineRule="auto"/>
              <w:rPr>
                <w:rFonts w:ascii="Times New Roman" w:eastAsia="Times New Roman" w:hAnsi="Times New Roman" w:cs="Times New Roman"/>
                <w:sz w:val="24"/>
                <w:szCs w:val="24"/>
              </w:rPr>
            </w:pPr>
            <w:r w:rsidRPr="002C05C2">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507BE4" w:rsidRPr="002C05C2" w:rsidRDefault="00507BE4" w:rsidP="00545D2E">
            <w:pPr>
              <w:spacing w:after="0" w:line="240" w:lineRule="auto"/>
              <w:rPr>
                <w:rFonts w:ascii="Times New Roman" w:eastAsia="Times New Roman" w:hAnsi="Times New Roman" w:cs="Times New Roman"/>
                <w:sz w:val="24"/>
                <w:szCs w:val="24"/>
              </w:rPr>
            </w:pPr>
            <w:r w:rsidRPr="002C05C2">
              <w:rPr>
                <w:rFonts w:ascii="Times New Roman" w:eastAsia="Times New Roman" w:hAnsi="Times New Roman" w:cs="Times New Roman"/>
                <w:sz w:val="24"/>
                <w:szCs w:val="24"/>
              </w:rPr>
              <w:t xml:space="preserve">3906958831  </w:t>
            </w:r>
          </w:p>
        </w:tc>
      </w:tr>
    </w:tbl>
    <w:p w:rsidR="00507BE4" w:rsidRDefault="00507BE4" w:rsidP="007E0DA0">
      <w:pPr>
        <w:spacing w:after="0" w:line="240" w:lineRule="auto"/>
        <w:rPr>
          <w:rFonts w:ascii="Times New Roman" w:hAnsi="Times New Roman" w:cs="Times New Roman"/>
          <w:sz w:val="24"/>
          <w:szCs w:val="24"/>
        </w:rPr>
      </w:pPr>
    </w:p>
    <w:p w:rsidR="007E0DA0" w:rsidRDefault="007E0DA0" w:rsidP="007E0DA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22688D">
        <w:rPr>
          <w:rFonts w:ascii="Times New Roman" w:hAnsi="Times New Roman" w:cs="Times New Roman"/>
          <w:sz w:val="24"/>
          <w:szCs w:val="24"/>
        </w:rPr>
        <w:t>29</w:t>
      </w:r>
      <w:r w:rsidRPr="008B4CAC">
        <w:rPr>
          <w:rFonts w:ascii="Times New Roman" w:hAnsi="Times New Roman" w:cs="Times New Roman"/>
          <w:sz w:val="24"/>
          <w:szCs w:val="24"/>
        </w:rPr>
        <w:t>.</w:t>
      </w:r>
      <w:r>
        <w:rPr>
          <w:rFonts w:ascii="Times New Roman" w:hAnsi="Times New Roman" w:cs="Times New Roman"/>
          <w:sz w:val="24"/>
          <w:szCs w:val="24"/>
        </w:rPr>
        <w:t>0</w:t>
      </w:r>
      <w:r w:rsidR="0022688D">
        <w:rPr>
          <w:rFonts w:ascii="Times New Roman" w:hAnsi="Times New Roman" w:cs="Times New Roman"/>
          <w:sz w:val="24"/>
          <w:szCs w:val="24"/>
        </w:rPr>
        <w:t>3</w:t>
      </w:r>
      <w:r w:rsidRPr="008B4CAC">
        <w:rPr>
          <w:rFonts w:ascii="Times New Roman" w:hAnsi="Times New Roman" w:cs="Times New Roman"/>
          <w:sz w:val="24"/>
          <w:szCs w:val="24"/>
        </w:rPr>
        <w:t>.20</w:t>
      </w:r>
      <w:r>
        <w:rPr>
          <w:rFonts w:ascii="Times New Roman" w:hAnsi="Times New Roman" w:cs="Times New Roman"/>
          <w:sz w:val="24"/>
          <w:szCs w:val="24"/>
        </w:rPr>
        <w:t>19</w:t>
      </w:r>
    </w:p>
    <w:p w:rsidR="0022688D" w:rsidRDefault="0022688D" w:rsidP="007E0DA0">
      <w:pPr>
        <w:spacing w:after="0" w:line="240" w:lineRule="auto"/>
        <w:rPr>
          <w:rFonts w:ascii="Times New Roman" w:hAnsi="Times New Roman" w:cs="Times New Roman"/>
          <w:sz w:val="24"/>
          <w:szCs w:val="24"/>
        </w:rPr>
      </w:pPr>
    </w:p>
    <w:p w:rsidR="0022688D" w:rsidRPr="00102F42" w:rsidRDefault="0022688D" w:rsidP="0022688D">
      <w:pPr>
        <w:spacing w:after="0"/>
        <w:ind w:firstLine="567"/>
        <w:jc w:val="both"/>
        <w:rPr>
          <w:rFonts w:ascii="Times New Roman" w:hAnsi="Times New Roman" w:cs="Times New Roman"/>
          <w:sz w:val="24"/>
          <w:szCs w:val="24"/>
        </w:rPr>
      </w:pPr>
      <w:r w:rsidRPr="00102F42">
        <w:rPr>
          <w:rFonts w:ascii="Times New Roman" w:hAnsi="Times New Roman" w:cs="Times New Roman"/>
          <w:b/>
          <w:sz w:val="24"/>
          <w:szCs w:val="24"/>
        </w:rPr>
        <w:lastRenderedPageBreak/>
        <w:t xml:space="preserve">Решили: </w:t>
      </w:r>
      <w:r w:rsidRPr="00102F42">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22688D" w:rsidRPr="00102F42" w:rsidTr="0022688D">
        <w:trPr>
          <w:trHeight w:val="300"/>
        </w:trPr>
        <w:tc>
          <w:tcPr>
            <w:tcW w:w="7331" w:type="dxa"/>
            <w:tcBorders>
              <w:top w:val="nil"/>
              <w:left w:val="nil"/>
              <w:bottom w:val="nil"/>
              <w:right w:val="nil"/>
            </w:tcBorders>
            <w:shd w:val="clear" w:color="auto" w:fill="auto"/>
            <w:hideMark/>
          </w:tcPr>
          <w:p w:rsidR="0022688D" w:rsidRPr="00102F42" w:rsidRDefault="0022688D" w:rsidP="00545D2E">
            <w:pPr>
              <w:spacing w:after="0"/>
              <w:rPr>
                <w:rFonts w:ascii="Times New Roman" w:eastAsia="Times New Roman" w:hAnsi="Times New Roman" w:cs="Times New Roman"/>
                <w:sz w:val="24"/>
                <w:szCs w:val="24"/>
              </w:rPr>
            </w:pPr>
            <w:r w:rsidRPr="00102F42">
              <w:rPr>
                <w:rFonts w:ascii="Times New Roman" w:eastAsia="Times New Roman" w:hAnsi="Times New Roman" w:cs="Times New Roman"/>
                <w:sz w:val="24"/>
                <w:szCs w:val="24"/>
              </w:rPr>
              <w:t>ОБЩЕСТВО С ОГРАНИЧЕННОЙ ОТВЕТСТВЕННОСТЬЮ "СИТИПРОЕКТ"</w:t>
            </w:r>
          </w:p>
        </w:tc>
        <w:tc>
          <w:tcPr>
            <w:tcW w:w="736" w:type="dxa"/>
            <w:tcBorders>
              <w:top w:val="nil"/>
              <w:left w:val="nil"/>
              <w:bottom w:val="nil"/>
              <w:right w:val="nil"/>
            </w:tcBorders>
            <w:shd w:val="clear" w:color="auto" w:fill="auto"/>
            <w:noWrap/>
            <w:hideMark/>
          </w:tcPr>
          <w:p w:rsidR="0022688D" w:rsidRPr="00102F42" w:rsidRDefault="0022688D" w:rsidP="00545D2E">
            <w:pPr>
              <w:spacing w:after="0"/>
              <w:rPr>
                <w:rFonts w:ascii="Times New Roman" w:eastAsia="Times New Roman" w:hAnsi="Times New Roman" w:cs="Times New Roman"/>
                <w:sz w:val="24"/>
                <w:szCs w:val="24"/>
              </w:rPr>
            </w:pPr>
            <w:r w:rsidRPr="00102F42">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22688D" w:rsidRPr="00102F42" w:rsidRDefault="0022688D" w:rsidP="00545D2E">
            <w:pPr>
              <w:spacing w:after="0"/>
              <w:rPr>
                <w:rFonts w:ascii="Times New Roman" w:eastAsia="Times New Roman" w:hAnsi="Times New Roman" w:cs="Times New Roman"/>
                <w:sz w:val="24"/>
                <w:szCs w:val="24"/>
              </w:rPr>
            </w:pPr>
            <w:r w:rsidRPr="00102F42">
              <w:rPr>
                <w:rFonts w:ascii="Times New Roman" w:eastAsia="Times New Roman" w:hAnsi="Times New Roman" w:cs="Times New Roman"/>
                <w:sz w:val="24"/>
                <w:szCs w:val="24"/>
              </w:rPr>
              <w:t>5838010077</w:t>
            </w:r>
          </w:p>
        </w:tc>
      </w:tr>
    </w:tbl>
    <w:p w:rsidR="0022688D" w:rsidRDefault="0022688D" w:rsidP="007E0DA0">
      <w:pPr>
        <w:spacing w:after="0" w:line="240" w:lineRule="auto"/>
        <w:rPr>
          <w:rFonts w:ascii="Times New Roman" w:hAnsi="Times New Roman" w:cs="Times New Roman"/>
          <w:sz w:val="24"/>
          <w:szCs w:val="24"/>
        </w:rPr>
      </w:pPr>
    </w:p>
    <w:p w:rsidR="00AD5563" w:rsidRDefault="00AD5563" w:rsidP="00AD556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802D11">
        <w:rPr>
          <w:rFonts w:ascii="Times New Roman" w:hAnsi="Times New Roman" w:cs="Times New Roman"/>
          <w:sz w:val="24"/>
          <w:szCs w:val="24"/>
        </w:rPr>
        <w:t>5</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w:t>
      </w:r>
      <w:r>
        <w:rPr>
          <w:rFonts w:ascii="Times New Roman" w:hAnsi="Times New Roman" w:cs="Times New Roman"/>
          <w:sz w:val="24"/>
          <w:szCs w:val="24"/>
        </w:rPr>
        <w:t>19</w:t>
      </w:r>
    </w:p>
    <w:p w:rsidR="00802D11" w:rsidRDefault="00802D11" w:rsidP="00AD5563">
      <w:pPr>
        <w:spacing w:after="0" w:line="240" w:lineRule="auto"/>
        <w:rPr>
          <w:rFonts w:ascii="Times New Roman" w:hAnsi="Times New Roman" w:cs="Times New Roman"/>
          <w:sz w:val="24"/>
          <w:szCs w:val="24"/>
        </w:rPr>
      </w:pPr>
    </w:p>
    <w:p w:rsidR="00802D11" w:rsidRPr="008F0F25" w:rsidRDefault="00802D11" w:rsidP="00802D11">
      <w:pPr>
        <w:spacing w:after="0"/>
        <w:ind w:firstLine="567"/>
        <w:jc w:val="both"/>
        <w:rPr>
          <w:rFonts w:ascii="Times New Roman" w:hAnsi="Times New Roman" w:cs="Times New Roman"/>
          <w:sz w:val="24"/>
          <w:szCs w:val="24"/>
        </w:rPr>
      </w:pPr>
      <w:r w:rsidRPr="008F0F25">
        <w:rPr>
          <w:rFonts w:ascii="Times New Roman" w:hAnsi="Times New Roman" w:cs="Times New Roman"/>
          <w:b/>
          <w:sz w:val="24"/>
          <w:szCs w:val="24"/>
        </w:rPr>
        <w:t xml:space="preserve">Решили: </w:t>
      </w:r>
      <w:r w:rsidRPr="008F0F25">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397" w:type="dxa"/>
        <w:tblInd w:w="93" w:type="dxa"/>
        <w:tblLook w:val="04A0"/>
      </w:tblPr>
      <w:tblGrid>
        <w:gridCol w:w="7245"/>
        <w:gridCol w:w="736"/>
        <w:gridCol w:w="1416"/>
      </w:tblGrid>
      <w:tr w:rsidR="00802D11" w:rsidRPr="008F0F25" w:rsidTr="00545D2E">
        <w:trPr>
          <w:trHeight w:val="300"/>
        </w:trPr>
        <w:tc>
          <w:tcPr>
            <w:tcW w:w="7245" w:type="dxa"/>
            <w:tcBorders>
              <w:top w:val="nil"/>
              <w:left w:val="nil"/>
              <w:bottom w:val="nil"/>
              <w:right w:val="nil"/>
            </w:tcBorders>
            <w:shd w:val="clear" w:color="auto" w:fill="auto"/>
            <w:hideMark/>
          </w:tcPr>
          <w:p w:rsidR="00802D11" w:rsidRPr="008F0F25" w:rsidRDefault="00802D11" w:rsidP="00545D2E">
            <w:pPr>
              <w:spacing w:after="0"/>
              <w:rPr>
                <w:rFonts w:ascii="Times New Roman" w:eastAsia="Times New Roman" w:hAnsi="Times New Roman" w:cs="Times New Roman"/>
                <w:sz w:val="24"/>
                <w:szCs w:val="24"/>
              </w:rPr>
            </w:pPr>
            <w:r w:rsidRPr="008F0F25">
              <w:rPr>
                <w:rFonts w:ascii="Times New Roman" w:eastAsia="Times New Roman" w:hAnsi="Times New Roman" w:cs="Times New Roman"/>
                <w:sz w:val="24"/>
                <w:szCs w:val="24"/>
              </w:rPr>
              <w:t>ОБЩЕСТВО С ОГРАНИЧЕННОЙ ОТВЕТСТВЕННОСТЬЮ "ДЕЛОВОЙ СТАНДАРТ"</w:t>
            </w:r>
          </w:p>
        </w:tc>
        <w:tc>
          <w:tcPr>
            <w:tcW w:w="736" w:type="dxa"/>
            <w:tcBorders>
              <w:top w:val="nil"/>
              <w:left w:val="nil"/>
              <w:bottom w:val="nil"/>
              <w:right w:val="nil"/>
            </w:tcBorders>
            <w:shd w:val="clear" w:color="auto" w:fill="auto"/>
            <w:noWrap/>
            <w:hideMark/>
          </w:tcPr>
          <w:p w:rsidR="00802D11" w:rsidRPr="008F0F25" w:rsidRDefault="00802D11" w:rsidP="00545D2E">
            <w:pPr>
              <w:spacing w:after="0"/>
              <w:rPr>
                <w:rFonts w:ascii="Times New Roman" w:eastAsia="Times New Roman" w:hAnsi="Times New Roman" w:cs="Times New Roman"/>
                <w:sz w:val="24"/>
                <w:szCs w:val="24"/>
              </w:rPr>
            </w:pPr>
            <w:r w:rsidRPr="008F0F25">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802D11" w:rsidRPr="008F0F25" w:rsidRDefault="00802D11" w:rsidP="00545D2E">
            <w:pPr>
              <w:spacing w:after="0"/>
              <w:rPr>
                <w:rFonts w:ascii="Times New Roman" w:eastAsia="Times New Roman" w:hAnsi="Times New Roman" w:cs="Times New Roman"/>
                <w:sz w:val="24"/>
                <w:szCs w:val="24"/>
              </w:rPr>
            </w:pPr>
            <w:r w:rsidRPr="008F0F25">
              <w:rPr>
                <w:rFonts w:ascii="Times New Roman" w:eastAsia="Times New Roman" w:hAnsi="Times New Roman" w:cs="Times New Roman"/>
                <w:sz w:val="24"/>
                <w:szCs w:val="24"/>
              </w:rPr>
              <w:t>7701962979</w:t>
            </w:r>
          </w:p>
        </w:tc>
      </w:tr>
    </w:tbl>
    <w:p w:rsidR="00802D11" w:rsidRDefault="00802D11" w:rsidP="00AD5563">
      <w:pPr>
        <w:spacing w:after="0" w:line="240" w:lineRule="auto"/>
        <w:rPr>
          <w:rFonts w:ascii="Times New Roman" w:hAnsi="Times New Roman" w:cs="Times New Roman"/>
          <w:sz w:val="24"/>
          <w:szCs w:val="24"/>
        </w:rPr>
      </w:pPr>
    </w:p>
    <w:p w:rsidR="00AD5563" w:rsidRDefault="00AD5563" w:rsidP="00AD556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0804F8">
        <w:rPr>
          <w:rFonts w:ascii="Times New Roman" w:hAnsi="Times New Roman" w:cs="Times New Roman"/>
          <w:sz w:val="24"/>
          <w:szCs w:val="24"/>
        </w:rPr>
        <w:t>0</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w:t>
      </w:r>
      <w:r>
        <w:rPr>
          <w:rFonts w:ascii="Times New Roman" w:hAnsi="Times New Roman" w:cs="Times New Roman"/>
          <w:sz w:val="24"/>
          <w:szCs w:val="24"/>
        </w:rPr>
        <w:t>19</w:t>
      </w:r>
    </w:p>
    <w:p w:rsidR="000804F8" w:rsidRDefault="000804F8" w:rsidP="00AD5563">
      <w:pPr>
        <w:spacing w:after="0" w:line="240" w:lineRule="auto"/>
        <w:rPr>
          <w:rFonts w:ascii="Times New Roman" w:hAnsi="Times New Roman" w:cs="Times New Roman"/>
          <w:sz w:val="24"/>
          <w:szCs w:val="24"/>
        </w:rPr>
      </w:pPr>
    </w:p>
    <w:p w:rsidR="000804F8" w:rsidRPr="008B7AD2" w:rsidRDefault="000804F8" w:rsidP="000804F8">
      <w:pPr>
        <w:spacing w:after="0" w:line="240" w:lineRule="auto"/>
        <w:ind w:firstLine="567"/>
        <w:jc w:val="both"/>
        <w:rPr>
          <w:rFonts w:ascii="Times New Roman" w:hAnsi="Times New Roman" w:cs="Times New Roman"/>
          <w:sz w:val="24"/>
          <w:szCs w:val="24"/>
        </w:rPr>
      </w:pPr>
      <w:r w:rsidRPr="008B7AD2">
        <w:rPr>
          <w:rFonts w:ascii="Times New Roman" w:hAnsi="Times New Roman" w:cs="Times New Roman"/>
          <w:b/>
          <w:sz w:val="24"/>
          <w:szCs w:val="24"/>
        </w:rPr>
        <w:t xml:space="preserve">Решили: </w:t>
      </w:r>
      <w:r w:rsidRPr="008B7AD2">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397" w:type="dxa"/>
        <w:tblInd w:w="93" w:type="dxa"/>
        <w:tblLook w:val="04A0"/>
      </w:tblPr>
      <w:tblGrid>
        <w:gridCol w:w="7245"/>
        <w:gridCol w:w="736"/>
        <w:gridCol w:w="1416"/>
      </w:tblGrid>
      <w:tr w:rsidR="000804F8" w:rsidRPr="008B7AD2" w:rsidTr="00545D2E">
        <w:trPr>
          <w:trHeight w:val="315"/>
        </w:trPr>
        <w:tc>
          <w:tcPr>
            <w:tcW w:w="7245" w:type="dxa"/>
            <w:tcBorders>
              <w:top w:val="nil"/>
              <w:left w:val="nil"/>
              <w:bottom w:val="nil"/>
              <w:right w:val="nil"/>
            </w:tcBorders>
            <w:shd w:val="clear" w:color="auto" w:fill="auto"/>
            <w:hideMark/>
          </w:tcPr>
          <w:p w:rsidR="000804F8" w:rsidRPr="008B7AD2" w:rsidRDefault="000804F8" w:rsidP="00545D2E">
            <w:pPr>
              <w:spacing w:after="0" w:line="240" w:lineRule="auto"/>
              <w:rPr>
                <w:rFonts w:ascii="Times New Roman" w:eastAsia="Times New Roman" w:hAnsi="Times New Roman" w:cs="Times New Roman"/>
                <w:sz w:val="24"/>
                <w:szCs w:val="24"/>
              </w:rPr>
            </w:pPr>
            <w:r w:rsidRPr="008B7AD2">
              <w:rPr>
                <w:rFonts w:ascii="Times New Roman" w:eastAsia="Times New Roman" w:hAnsi="Times New Roman" w:cs="Times New Roman"/>
                <w:sz w:val="24"/>
                <w:szCs w:val="24"/>
              </w:rPr>
              <w:t>ОБЩЕСТВО С ОГРАНИЧЕННОЙ ОТВЕТСТВЕННОСТЬЮ "ИНВЕСТПРОЕКТГРУПП"</w:t>
            </w:r>
          </w:p>
        </w:tc>
        <w:tc>
          <w:tcPr>
            <w:tcW w:w="736" w:type="dxa"/>
            <w:tcBorders>
              <w:top w:val="nil"/>
              <w:left w:val="nil"/>
              <w:bottom w:val="nil"/>
              <w:right w:val="nil"/>
            </w:tcBorders>
            <w:shd w:val="clear" w:color="auto" w:fill="auto"/>
            <w:noWrap/>
            <w:hideMark/>
          </w:tcPr>
          <w:p w:rsidR="000804F8" w:rsidRPr="008B7AD2" w:rsidRDefault="000804F8" w:rsidP="00545D2E">
            <w:pPr>
              <w:spacing w:after="0" w:line="240" w:lineRule="auto"/>
              <w:rPr>
                <w:rFonts w:ascii="Times New Roman" w:eastAsia="Times New Roman" w:hAnsi="Times New Roman" w:cs="Times New Roman"/>
                <w:sz w:val="24"/>
                <w:szCs w:val="24"/>
              </w:rPr>
            </w:pPr>
            <w:r w:rsidRPr="008B7AD2">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0804F8" w:rsidRPr="008B7AD2" w:rsidRDefault="000804F8" w:rsidP="00545D2E">
            <w:pPr>
              <w:spacing w:after="0" w:line="240" w:lineRule="auto"/>
              <w:rPr>
                <w:rFonts w:ascii="Times New Roman" w:eastAsia="Times New Roman" w:hAnsi="Times New Roman" w:cs="Times New Roman"/>
                <w:sz w:val="24"/>
                <w:szCs w:val="24"/>
              </w:rPr>
            </w:pPr>
            <w:r w:rsidRPr="008B7AD2">
              <w:rPr>
                <w:rFonts w:ascii="Times New Roman" w:eastAsia="Times New Roman" w:hAnsi="Times New Roman" w:cs="Times New Roman"/>
                <w:sz w:val="24"/>
                <w:szCs w:val="24"/>
              </w:rPr>
              <w:t>3662199834</w:t>
            </w:r>
          </w:p>
        </w:tc>
      </w:tr>
    </w:tbl>
    <w:p w:rsidR="000804F8" w:rsidRDefault="000804F8" w:rsidP="00AD5563">
      <w:pPr>
        <w:spacing w:after="0" w:line="240" w:lineRule="auto"/>
        <w:rPr>
          <w:rFonts w:ascii="Times New Roman" w:hAnsi="Times New Roman" w:cs="Times New Roman"/>
          <w:sz w:val="24"/>
          <w:szCs w:val="24"/>
        </w:rPr>
      </w:pPr>
    </w:p>
    <w:p w:rsidR="004820BE" w:rsidRDefault="004820BE" w:rsidP="00AD5563">
      <w:pPr>
        <w:spacing w:after="0" w:line="240" w:lineRule="auto"/>
        <w:rPr>
          <w:rFonts w:ascii="Times New Roman" w:hAnsi="Times New Roman" w:cs="Times New Roman"/>
          <w:sz w:val="24"/>
          <w:szCs w:val="24"/>
        </w:rPr>
      </w:pPr>
    </w:p>
    <w:p w:rsidR="004820BE" w:rsidRDefault="004820BE" w:rsidP="004820BE">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07</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w:t>
      </w:r>
      <w:r>
        <w:rPr>
          <w:rFonts w:ascii="Times New Roman" w:hAnsi="Times New Roman" w:cs="Times New Roman"/>
          <w:sz w:val="24"/>
          <w:szCs w:val="24"/>
        </w:rPr>
        <w:t>19</w:t>
      </w:r>
    </w:p>
    <w:p w:rsidR="004820BE" w:rsidRDefault="004820BE" w:rsidP="00AD5563">
      <w:pPr>
        <w:spacing w:after="0" w:line="240" w:lineRule="auto"/>
        <w:rPr>
          <w:rFonts w:ascii="Times New Roman" w:hAnsi="Times New Roman" w:cs="Times New Roman"/>
          <w:sz w:val="24"/>
          <w:szCs w:val="24"/>
        </w:rPr>
      </w:pPr>
    </w:p>
    <w:p w:rsidR="004820BE" w:rsidRPr="00D912D3" w:rsidRDefault="004820BE" w:rsidP="004820BE">
      <w:pPr>
        <w:spacing w:after="0" w:line="240" w:lineRule="auto"/>
        <w:jc w:val="both"/>
        <w:rPr>
          <w:rFonts w:ascii="Times New Roman" w:hAnsi="Times New Roman"/>
          <w:sz w:val="24"/>
          <w:szCs w:val="24"/>
        </w:rPr>
      </w:pPr>
      <w:r w:rsidRPr="00077D62">
        <w:rPr>
          <w:rFonts w:ascii="Times New Roman" w:hAnsi="Times New Roman"/>
          <w:b/>
          <w:sz w:val="24"/>
          <w:szCs w:val="24"/>
        </w:rPr>
        <w:t>Решили:</w:t>
      </w:r>
      <w:r w:rsidRPr="00077D62">
        <w:rPr>
          <w:rFonts w:ascii="Times New Roman" w:hAnsi="Times New Roman"/>
          <w:sz w:val="24"/>
          <w:szCs w:val="24"/>
        </w:rPr>
        <w:t xml:space="preserve"> </w:t>
      </w:r>
      <w:r w:rsidRPr="00D912D3">
        <w:rPr>
          <w:rFonts w:ascii="Times New Roman" w:hAnsi="Times New Roman"/>
          <w:sz w:val="24"/>
          <w:szCs w:val="24"/>
        </w:rPr>
        <w:t xml:space="preserve">делегировать </w:t>
      </w:r>
      <w:r>
        <w:rPr>
          <w:rFonts w:ascii="Times New Roman" w:hAnsi="Times New Roman"/>
          <w:sz w:val="24"/>
          <w:szCs w:val="24"/>
        </w:rPr>
        <w:t xml:space="preserve">Вийру Дениса Витальевича </w:t>
      </w:r>
      <w:r w:rsidRPr="00D912D3">
        <w:rPr>
          <w:rFonts w:ascii="Times New Roman" w:hAnsi="Times New Roman"/>
          <w:sz w:val="24"/>
          <w:szCs w:val="24"/>
        </w:rPr>
        <w:t xml:space="preserve">на </w:t>
      </w:r>
      <w:r w:rsidRPr="005A61CD">
        <w:rPr>
          <w:rFonts w:ascii="Times New Roman" w:hAnsi="Times New Roman"/>
          <w:sz w:val="24"/>
          <w:szCs w:val="24"/>
        </w:rPr>
        <w:t>Окружн</w:t>
      </w:r>
      <w:r>
        <w:rPr>
          <w:rFonts w:ascii="Times New Roman" w:hAnsi="Times New Roman"/>
          <w:sz w:val="24"/>
          <w:szCs w:val="24"/>
        </w:rPr>
        <w:t>ую</w:t>
      </w:r>
      <w:r w:rsidRPr="005A61CD">
        <w:rPr>
          <w:rFonts w:ascii="Times New Roman" w:hAnsi="Times New Roman"/>
          <w:sz w:val="24"/>
          <w:szCs w:val="24"/>
        </w:rPr>
        <w:t xml:space="preserve"> конференци</w:t>
      </w:r>
      <w:r>
        <w:rPr>
          <w:rFonts w:ascii="Times New Roman" w:hAnsi="Times New Roman"/>
          <w:sz w:val="24"/>
          <w:szCs w:val="24"/>
        </w:rPr>
        <w:t>ю</w:t>
      </w:r>
      <w:r w:rsidRPr="005A61CD">
        <w:rPr>
          <w:rFonts w:ascii="Times New Roman" w:hAnsi="Times New Roman"/>
          <w:sz w:val="24"/>
          <w:szCs w:val="24"/>
        </w:rPr>
        <w:t xml:space="preserve"> саморегулируемых организаций, основанных на членстве лиц, выполняющих инженерные изыскания, и саморегулируемых организаций, осуществляющих подготовку проектной документации, зарегистрированных на территории Центрального федерального округа</w:t>
      </w:r>
      <w:r>
        <w:rPr>
          <w:rFonts w:ascii="Times New Roman" w:hAnsi="Times New Roman"/>
          <w:sz w:val="24"/>
          <w:szCs w:val="24"/>
        </w:rPr>
        <w:t>, 14 марта</w:t>
      </w:r>
      <w:r w:rsidRPr="00077D62">
        <w:rPr>
          <w:rFonts w:ascii="Times New Roman" w:hAnsi="Times New Roman"/>
          <w:sz w:val="24"/>
          <w:szCs w:val="24"/>
        </w:rPr>
        <w:t xml:space="preserve"> 201</w:t>
      </w:r>
      <w:r>
        <w:rPr>
          <w:rFonts w:ascii="Times New Roman" w:hAnsi="Times New Roman"/>
          <w:sz w:val="24"/>
          <w:szCs w:val="24"/>
        </w:rPr>
        <w:t>9</w:t>
      </w:r>
      <w:r w:rsidRPr="00077D62">
        <w:rPr>
          <w:rFonts w:ascii="Times New Roman" w:hAnsi="Times New Roman"/>
          <w:sz w:val="24"/>
          <w:szCs w:val="24"/>
        </w:rPr>
        <w:t xml:space="preserve"> года</w:t>
      </w:r>
      <w:r>
        <w:rPr>
          <w:rFonts w:ascii="Times New Roman" w:hAnsi="Times New Roman"/>
          <w:sz w:val="24"/>
          <w:szCs w:val="24"/>
        </w:rPr>
        <w:t xml:space="preserve"> </w:t>
      </w:r>
      <w:r w:rsidRPr="00D912D3">
        <w:rPr>
          <w:rFonts w:ascii="Times New Roman" w:hAnsi="Times New Roman"/>
          <w:sz w:val="24"/>
          <w:szCs w:val="24"/>
        </w:rPr>
        <w:t>с правом решающего голоса по всем вопросам повестки дня.</w:t>
      </w:r>
    </w:p>
    <w:p w:rsidR="004820BE" w:rsidRDefault="004820BE" w:rsidP="00AD5563">
      <w:pPr>
        <w:spacing w:after="0" w:line="240" w:lineRule="auto"/>
        <w:rPr>
          <w:rFonts w:ascii="Times New Roman" w:hAnsi="Times New Roman" w:cs="Times New Roman"/>
          <w:sz w:val="24"/>
          <w:szCs w:val="24"/>
        </w:rPr>
      </w:pPr>
    </w:p>
    <w:p w:rsidR="00AD5563" w:rsidRDefault="00AD5563" w:rsidP="00AD556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D767AB">
        <w:rPr>
          <w:rFonts w:ascii="Times New Roman" w:hAnsi="Times New Roman" w:cs="Times New Roman"/>
          <w:sz w:val="24"/>
          <w:szCs w:val="24"/>
        </w:rPr>
        <w:t>5</w:t>
      </w:r>
      <w:r w:rsidRPr="008B4CAC">
        <w:rPr>
          <w:rFonts w:ascii="Times New Roman" w:hAnsi="Times New Roman" w:cs="Times New Roman"/>
          <w:sz w:val="24"/>
          <w:szCs w:val="24"/>
        </w:rPr>
        <w:t>.</w:t>
      </w:r>
      <w:r>
        <w:rPr>
          <w:rFonts w:ascii="Times New Roman" w:hAnsi="Times New Roman" w:cs="Times New Roman"/>
          <w:sz w:val="24"/>
          <w:szCs w:val="24"/>
        </w:rPr>
        <w:t>0</w:t>
      </w:r>
      <w:r w:rsidR="00D767AB">
        <w:rPr>
          <w:rFonts w:ascii="Times New Roman" w:hAnsi="Times New Roman" w:cs="Times New Roman"/>
          <w:sz w:val="24"/>
          <w:szCs w:val="24"/>
        </w:rPr>
        <w:t>2</w:t>
      </w:r>
      <w:r w:rsidRPr="008B4CAC">
        <w:rPr>
          <w:rFonts w:ascii="Times New Roman" w:hAnsi="Times New Roman" w:cs="Times New Roman"/>
          <w:sz w:val="24"/>
          <w:szCs w:val="24"/>
        </w:rPr>
        <w:t>.20</w:t>
      </w:r>
      <w:r>
        <w:rPr>
          <w:rFonts w:ascii="Times New Roman" w:hAnsi="Times New Roman" w:cs="Times New Roman"/>
          <w:sz w:val="24"/>
          <w:szCs w:val="24"/>
        </w:rPr>
        <w:t>19</w:t>
      </w:r>
    </w:p>
    <w:p w:rsidR="00D767AB" w:rsidRDefault="00D767AB" w:rsidP="00AD5563">
      <w:pPr>
        <w:spacing w:after="0" w:line="240" w:lineRule="auto"/>
        <w:rPr>
          <w:rFonts w:ascii="Times New Roman" w:hAnsi="Times New Roman" w:cs="Times New Roman"/>
          <w:sz w:val="24"/>
          <w:szCs w:val="24"/>
        </w:rPr>
      </w:pPr>
    </w:p>
    <w:p w:rsidR="00D767AB" w:rsidRPr="001945A7" w:rsidRDefault="00D767AB" w:rsidP="00D767AB">
      <w:pPr>
        <w:spacing w:after="0" w:line="240" w:lineRule="auto"/>
        <w:ind w:firstLine="567"/>
        <w:jc w:val="both"/>
        <w:rPr>
          <w:rFonts w:ascii="Times New Roman" w:hAnsi="Times New Roman" w:cs="Times New Roman"/>
          <w:sz w:val="24"/>
          <w:szCs w:val="24"/>
        </w:rPr>
      </w:pPr>
      <w:r w:rsidRPr="001945A7">
        <w:rPr>
          <w:rFonts w:ascii="Times New Roman" w:hAnsi="Times New Roman" w:cs="Times New Roman"/>
          <w:b/>
          <w:sz w:val="24"/>
          <w:szCs w:val="24"/>
        </w:rPr>
        <w:t xml:space="preserve">Решили: </w:t>
      </w:r>
      <w:r w:rsidRPr="001945A7">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556" w:type="dxa"/>
        <w:tblInd w:w="91" w:type="dxa"/>
        <w:tblLook w:val="04A0"/>
      </w:tblPr>
      <w:tblGrid>
        <w:gridCol w:w="7388"/>
        <w:gridCol w:w="736"/>
        <w:gridCol w:w="1432"/>
      </w:tblGrid>
      <w:tr w:rsidR="00D767AB" w:rsidRPr="001945A7" w:rsidTr="00545D2E">
        <w:trPr>
          <w:trHeight w:val="270"/>
        </w:trPr>
        <w:tc>
          <w:tcPr>
            <w:tcW w:w="7388" w:type="dxa"/>
            <w:tcBorders>
              <w:top w:val="nil"/>
              <w:left w:val="nil"/>
              <w:bottom w:val="nil"/>
              <w:right w:val="nil"/>
            </w:tcBorders>
            <w:shd w:val="clear" w:color="000000" w:fill="FFFFFF"/>
            <w:hideMark/>
          </w:tcPr>
          <w:p w:rsidR="00D767AB" w:rsidRPr="001945A7" w:rsidRDefault="00D767AB" w:rsidP="00545D2E">
            <w:pPr>
              <w:rPr>
                <w:rFonts w:ascii="Times New Roman" w:eastAsia="Times New Roman" w:hAnsi="Times New Roman" w:cs="Times New Roman"/>
                <w:color w:val="000000"/>
                <w:sz w:val="24"/>
                <w:szCs w:val="24"/>
              </w:rPr>
            </w:pPr>
            <w:r w:rsidRPr="001945A7">
              <w:rPr>
                <w:rFonts w:ascii="Times New Roman" w:eastAsia="Times New Roman" w:hAnsi="Times New Roman" w:cs="Times New Roman"/>
                <w:color w:val="000000"/>
                <w:sz w:val="24"/>
                <w:szCs w:val="24"/>
              </w:rPr>
              <w:t>ОБЩЕСТВО С ОГРАНИЧЕННОЙ ОТВЕТСТВЕННОСТЬЮ "СПЕЦПРОЕКТ"</w:t>
            </w:r>
          </w:p>
        </w:tc>
        <w:tc>
          <w:tcPr>
            <w:tcW w:w="736" w:type="dxa"/>
            <w:tcBorders>
              <w:top w:val="nil"/>
              <w:left w:val="nil"/>
              <w:bottom w:val="nil"/>
              <w:right w:val="nil"/>
            </w:tcBorders>
            <w:shd w:val="clear" w:color="000000" w:fill="FFFFFF"/>
            <w:hideMark/>
          </w:tcPr>
          <w:p w:rsidR="00D767AB" w:rsidRPr="001945A7" w:rsidRDefault="00D767AB" w:rsidP="00545D2E">
            <w:pPr>
              <w:spacing w:after="0" w:line="240" w:lineRule="auto"/>
              <w:rPr>
                <w:rFonts w:ascii="Times New Roman" w:eastAsia="Times New Roman" w:hAnsi="Times New Roman" w:cs="Times New Roman"/>
                <w:color w:val="000000"/>
                <w:sz w:val="24"/>
                <w:szCs w:val="24"/>
              </w:rPr>
            </w:pPr>
            <w:r w:rsidRPr="001945A7">
              <w:rPr>
                <w:rFonts w:ascii="Times New Roman" w:eastAsia="Times New Roman" w:hAnsi="Times New Roman" w:cs="Times New Roman"/>
                <w:color w:val="000000"/>
                <w:sz w:val="24"/>
                <w:szCs w:val="24"/>
              </w:rPr>
              <w:t>ИНН</w:t>
            </w:r>
          </w:p>
        </w:tc>
        <w:tc>
          <w:tcPr>
            <w:tcW w:w="1432" w:type="dxa"/>
            <w:tcBorders>
              <w:top w:val="nil"/>
              <w:left w:val="nil"/>
              <w:bottom w:val="nil"/>
              <w:right w:val="nil"/>
            </w:tcBorders>
            <w:shd w:val="clear" w:color="auto" w:fill="auto"/>
            <w:hideMark/>
          </w:tcPr>
          <w:p w:rsidR="00D767AB" w:rsidRPr="001945A7" w:rsidRDefault="00D767AB" w:rsidP="00545D2E">
            <w:pPr>
              <w:spacing w:after="0" w:line="240" w:lineRule="auto"/>
              <w:rPr>
                <w:rFonts w:ascii="Times New Roman" w:eastAsia="Times New Roman" w:hAnsi="Times New Roman" w:cs="Times New Roman"/>
                <w:color w:val="000000"/>
                <w:sz w:val="24"/>
                <w:szCs w:val="24"/>
              </w:rPr>
            </w:pPr>
            <w:r w:rsidRPr="001945A7">
              <w:rPr>
                <w:rFonts w:ascii="Times New Roman" w:eastAsia="Times New Roman" w:hAnsi="Times New Roman" w:cs="Times New Roman"/>
                <w:color w:val="000000"/>
                <w:sz w:val="24"/>
                <w:szCs w:val="24"/>
              </w:rPr>
              <w:t>7701098188</w:t>
            </w:r>
          </w:p>
        </w:tc>
      </w:tr>
    </w:tbl>
    <w:p w:rsidR="00D767AB" w:rsidRDefault="00D767AB" w:rsidP="00AD5563">
      <w:pPr>
        <w:spacing w:after="0" w:line="240" w:lineRule="auto"/>
        <w:rPr>
          <w:rFonts w:ascii="Times New Roman" w:hAnsi="Times New Roman" w:cs="Times New Roman"/>
          <w:sz w:val="24"/>
          <w:szCs w:val="24"/>
        </w:rPr>
      </w:pPr>
    </w:p>
    <w:p w:rsidR="00AD5563" w:rsidRDefault="00AD5563" w:rsidP="00AD556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D23B0B">
        <w:rPr>
          <w:rFonts w:ascii="Times New Roman" w:hAnsi="Times New Roman" w:cs="Times New Roman"/>
          <w:sz w:val="24"/>
          <w:szCs w:val="24"/>
        </w:rPr>
        <w:t>14</w:t>
      </w:r>
      <w:r w:rsidRPr="008B4CAC">
        <w:rPr>
          <w:rFonts w:ascii="Times New Roman" w:hAnsi="Times New Roman" w:cs="Times New Roman"/>
          <w:sz w:val="24"/>
          <w:szCs w:val="24"/>
        </w:rPr>
        <w:t>.</w:t>
      </w:r>
      <w:r>
        <w:rPr>
          <w:rFonts w:ascii="Times New Roman" w:hAnsi="Times New Roman" w:cs="Times New Roman"/>
          <w:sz w:val="24"/>
          <w:szCs w:val="24"/>
        </w:rPr>
        <w:t>0</w:t>
      </w:r>
      <w:r w:rsidR="00D23B0B">
        <w:rPr>
          <w:rFonts w:ascii="Times New Roman" w:hAnsi="Times New Roman" w:cs="Times New Roman"/>
          <w:sz w:val="24"/>
          <w:szCs w:val="24"/>
        </w:rPr>
        <w:t>2</w:t>
      </w:r>
      <w:r w:rsidRPr="008B4CAC">
        <w:rPr>
          <w:rFonts w:ascii="Times New Roman" w:hAnsi="Times New Roman" w:cs="Times New Roman"/>
          <w:sz w:val="24"/>
          <w:szCs w:val="24"/>
        </w:rPr>
        <w:t>.20</w:t>
      </w:r>
      <w:r>
        <w:rPr>
          <w:rFonts w:ascii="Times New Roman" w:hAnsi="Times New Roman" w:cs="Times New Roman"/>
          <w:sz w:val="24"/>
          <w:szCs w:val="24"/>
        </w:rPr>
        <w:t>19</w:t>
      </w:r>
    </w:p>
    <w:p w:rsidR="00D23B0B" w:rsidRDefault="00D23B0B" w:rsidP="00AD5563">
      <w:pPr>
        <w:spacing w:after="0" w:line="240" w:lineRule="auto"/>
        <w:rPr>
          <w:rFonts w:ascii="Times New Roman" w:hAnsi="Times New Roman" w:cs="Times New Roman"/>
          <w:sz w:val="24"/>
          <w:szCs w:val="24"/>
        </w:rPr>
      </w:pPr>
    </w:p>
    <w:p w:rsidR="00D23B0B" w:rsidRPr="007C51CB" w:rsidRDefault="00D23B0B" w:rsidP="00D23B0B">
      <w:pPr>
        <w:spacing w:after="0" w:line="240" w:lineRule="auto"/>
        <w:ind w:firstLine="567"/>
        <w:jc w:val="both"/>
        <w:rPr>
          <w:rFonts w:ascii="Times New Roman" w:hAnsi="Times New Roman" w:cs="Times New Roman"/>
          <w:sz w:val="24"/>
          <w:szCs w:val="24"/>
        </w:rPr>
      </w:pPr>
      <w:r w:rsidRPr="007C51CB">
        <w:rPr>
          <w:rFonts w:ascii="Times New Roman" w:hAnsi="Times New Roman" w:cs="Times New Roman"/>
          <w:b/>
          <w:sz w:val="24"/>
          <w:szCs w:val="24"/>
        </w:rPr>
        <w:t xml:space="preserve">Решили: </w:t>
      </w:r>
      <w:r w:rsidRPr="007C51CB">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440" w:type="dxa"/>
        <w:tblInd w:w="91" w:type="dxa"/>
        <w:tblLook w:val="04A0"/>
      </w:tblPr>
      <w:tblGrid>
        <w:gridCol w:w="7288"/>
        <w:gridCol w:w="736"/>
        <w:gridCol w:w="1416"/>
      </w:tblGrid>
      <w:tr w:rsidR="00D23B0B" w:rsidRPr="007C51CB" w:rsidTr="00D23B0B">
        <w:trPr>
          <w:trHeight w:val="630"/>
        </w:trPr>
        <w:tc>
          <w:tcPr>
            <w:tcW w:w="7288" w:type="dxa"/>
            <w:tcBorders>
              <w:top w:val="nil"/>
              <w:left w:val="nil"/>
              <w:bottom w:val="nil"/>
              <w:right w:val="nil"/>
            </w:tcBorders>
            <w:shd w:val="clear" w:color="auto" w:fill="auto"/>
            <w:hideMark/>
          </w:tcPr>
          <w:p w:rsidR="00D23B0B" w:rsidRPr="00D23B0B" w:rsidRDefault="00D23B0B" w:rsidP="00D23B0B">
            <w:pPr>
              <w:spacing w:after="0" w:line="240" w:lineRule="auto"/>
              <w:ind w:left="360"/>
              <w:rPr>
                <w:rFonts w:ascii="Times New Roman" w:hAnsi="Times New Roman"/>
                <w:sz w:val="24"/>
                <w:szCs w:val="24"/>
              </w:rPr>
            </w:pPr>
            <w:r w:rsidRPr="00D23B0B">
              <w:rPr>
                <w:rFonts w:ascii="Times New Roman" w:hAnsi="Times New Roman"/>
                <w:sz w:val="24"/>
                <w:szCs w:val="24"/>
              </w:rPr>
              <w:t>ОБЩЕСТВО С ОГРАНИЧЕННОЙ ОТВЕТСТВЕННОСТЬЮ "СИСТЕМЫ БЕЗОПАСНОСТИ "ПАТРУЛЬ"</w:t>
            </w:r>
          </w:p>
        </w:tc>
        <w:tc>
          <w:tcPr>
            <w:tcW w:w="736" w:type="dxa"/>
            <w:tcBorders>
              <w:top w:val="nil"/>
              <w:left w:val="nil"/>
              <w:bottom w:val="nil"/>
              <w:right w:val="nil"/>
            </w:tcBorders>
            <w:shd w:val="clear" w:color="auto" w:fill="auto"/>
            <w:noWrap/>
            <w:hideMark/>
          </w:tcPr>
          <w:p w:rsidR="00D23B0B" w:rsidRPr="007C51CB" w:rsidRDefault="00D23B0B" w:rsidP="00545D2E">
            <w:pPr>
              <w:spacing w:after="0" w:line="240" w:lineRule="auto"/>
              <w:rPr>
                <w:rFonts w:ascii="Times New Roman" w:eastAsia="Times New Roman" w:hAnsi="Times New Roman" w:cs="Times New Roman"/>
                <w:sz w:val="24"/>
                <w:szCs w:val="24"/>
              </w:rPr>
            </w:pPr>
            <w:r w:rsidRPr="007C51CB">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D23B0B" w:rsidRPr="007C51CB" w:rsidRDefault="00D23B0B" w:rsidP="00545D2E">
            <w:pPr>
              <w:spacing w:after="0" w:line="240" w:lineRule="auto"/>
              <w:rPr>
                <w:rFonts w:ascii="Times New Roman" w:eastAsia="Times New Roman" w:hAnsi="Times New Roman" w:cs="Times New Roman"/>
                <w:sz w:val="24"/>
                <w:szCs w:val="24"/>
              </w:rPr>
            </w:pPr>
            <w:r w:rsidRPr="007C51CB">
              <w:rPr>
                <w:rFonts w:ascii="Times New Roman" w:eastAsia="Times New Roman" w:hAnsi="Times New Roman" w:cs="Times New Roman"/>
                <w:sz w:val="24"/>
                <w:szCs w:val="24"/>
              </w:rPr>
              <w:t>6914012842</w:t>
            </w:r>
          </w:p>
        </w:tc>
      </w:tr>
      <w:tr w:rsidR="00D23B0B" w:rsidRPr="007C51CB" w:rsidTr="00D23B0B">
        <w:trPr>
          <w:trHeight w:val="630"/>
        </w:trPr>
        <w:tc>
          <w:tcPr>
            <w:tcW w:w="7288" w:type="dxa"/>
            <w:tcBorders>
              <w:top w:val="nil"/>
              <w:left w:val="nil"/>
              <w:bottom w:val="nil"/>
              <w:right w:val="nil"/>
            </w:tcBorders>
            <w:shd w:val="clear" w:color="auto" w:fill="auto"/>
            <w:hideMark/>
          </w:tcPr>
          <w:p w:rsidR="00D23B0B" w:rsidRPr="00D23B0B" w:rsidRDefault="00D23B0B" w:rsidP="00D23B0B">
            <w:pPr>
              <w:spacing w:after="0" w:line="240" w:lineRule="auto"/>
              <w:ind w:left="360"/>
              <w:rPr>
                <w:rFonts w:ascii="Times New Roman" w:hAnsi="Times New Roman"/>
                <w:sz w:val="24"/>
                <w:szCs w:val="24"/>
              </w:rPr>
            </w:pPr>
            <w:r w:rsidRPr="00D23B0B">
              <w:rPr>
                <w:rFonts w:ascii="Times New Roman" w:hAnsi="Times New Roman"/>
                <w:sz w:val="24"/>
                <w:szCs w:val="24"/>
              </w:rPr>
              <w:t>ОБЩЕСТВО С ОГРАНИЧЕННОЙ ОТВЕТСТВЕННОСТЬЮ "АРХИТЕКТУРНО-ПРОЕКТНАЯ ГРУППА ВЕРШИНА"</w:t>
            </w:r>
          </w:p>
        </w:tc>
        <w:tc>
          <w:tcPr>
            <w:tcW w:w="736" w:type="dxa"/>
            <w:tcBorders>
              <w:top w:val="nil"/>
              <w:left w:val="nil"/>
              <w:bottom w:val="nil"/>
              <w:right w:val="nil"/>
            </w:tcBorders>
            <w:shd w:val="clear" w:color="auto" w:fill="auto"/>
            <w:noWrap/>
            <w:hideMark/>
          </w:tcPr>
          <w:p w:rsidR="00D23B0B" w:rsidRPr="007C51CB" w:rsidRDefault="00D23B0B" w:rsidP="00545D2E">
            <w:pPr>
              <w:spacing w:after="0" w:line="240" w:lineRule="auto"/>
              <w:rPr>
                <w:rFonts w:ascii="Times New Roman" w:eastAsia="Times New Roman" w:hAnsi="Times New Roman" w:cs="Times New Roman"/>
                <w:sz w:val="24"/>
                <w:szCs w:val="24"/>
              </w:rPr>
            </w:pPr>
            <w:r w:rsidRPr="007C51CB">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D23B0B" w:rsidRPr="007C51CB" w:rsidRDefault="00D23B0B" w:rsidP="00545D2E">
            <w:pPr>
              <w:spacing w:after="0" w:line="240" w:lineRule="auto"/>
              <w:rPr>
                <w:rFonts w:ascii="Times New Roman" w:eastAsia="Times New Roman" w:hAnsi="Times New Roman" w:cs="Times New Roman"/>
                <w:sz w:val="24"/>
                <w:szCs w:val="24"/>
              </w:rPr>
            </w:pPr>
            <w:r w:rsidRPr="007C51CB">
              <w:rPr>
                <w:rFonts w:ascii="Times New Roman" w:eastAsia="Times New Roman" w:hAnsi="Times New Roman" w:cs="Times New Roman"/>
                <w:sz w:val="24"/>
                <w:szCs w:val="24"/>
              </w:rPr>
              <w:t>2308221133</w:t>
            </w:r>
          </w:p>
        </w:tc>
      </w:tr>
    </w:tbl>
    <w:p w:rsidR="00D23B0B" w:rsidRDefault="00D23B0B" w:rsidP="00AD5563">
      <w:pPr>
        <w:spacing w:after="0" w:line="240" w:lineRule="auto"/>
        <w:rPr>
          <w:rFonts w:ascii="Times New Roman" w:hAnsi="Times New Roman" w:cs="Times New Roman"/>
          <w:sz w:val="24"/>
          <w:szCs w:val="24"/>
        </w:rPr>
      </w:pPr>
    </w:p>
    <w:p w:rsidR="00D23B0B" w:rsidRDefault="00D23B0B" w:rsidP="00D23B0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164C48">
        <w:rPr>
          <w:rFonts w:ascii="Times New Roman" w:hAnsi="Times New Roman" w:cs="Times New Roman"/>
          <w:sz w:val="24"/>
          <w:szCs w:val="24"/>
        </w:rPr>
        <w:t>07</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w:t>
      </w:r>
      <w:r>
        <w:rPr>
          <w:rFonts w:ascii="Times New Roman" w:hAnsi="Times New Roman" w:cs="Times New Roman"/>
          <w:sz w:val="24"/>
          <w:szCs w:val="24"/>
        </w:rPr>
        <w:t>19</w:t>
      </w:r>
    </w:p>
    <w:p w:rsidR="00164C48" w:rsidRDefault="00164C48" w:rsidP="00D23B0B">
      <w:pPr>
        <w:spacing w:after="0" w:line="240" w:lineRule="auto"/>
        <w:rPr>
          <w:rFonts w:ascii="Times New Roman" w:hAnsi="Times New Roman" w:cs="Times New Roman"/>
          <w:sz w:val="24"/>
          <w:szCs w:val="24"/>
        </w:rPr>
      </w:pPr>
    </w:p>
    <w:p w:rsidR="00164C48" w:rsidRPr="0070626D" w:rsidRDefault="00164C48" w:rsidP="00164C48">
      <w:pPr>
        <w:spacing w:after="0" w:line="240" w:lineRule="auto"/>
        <w:ind w:firstLine="567"/>
        <w:jc w:val="both"/>
        <w:rPr>
          <w:rFonts w:ascii="Times New Roman" w:hAnsi="Times New Roman" w:cs="Times New Roman"/>
          <w:sz w:val="24"/>
          <w:szCs w:val="24"/>
        </w:rPr>
      </w:pPr>
      <w:r w:rsidRPr="0070626D">
        <w:rPr>
          <w:rFonts w:ascii="Times New Roman" w:hAnsi="Times New Roman" w:cs="Times New Roman"/>
          <w:b/>
          <w:sz w:val="24"/>
          <w:szCs w:val="24"/>
        </w:rPr>
        <w:t xml:space="preserve">Решили: </w:t>
      </w:r>
      <w:r w:rsidRPr="0070626D">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260" w:type="dxa"/>
        <w:tblInd w:w="91" w:type="dxa"/>
        <w:tblLook w:val="04A0"/>
      </w:tblPr>
      <w:tblGrid>
        <w:gridCol w:w="7108"/>
        <w:gridCol w:w="736"/>
        <w:gridCol w:w="1416"/>
      </w:tblGrid>
      <w:tr w:rsidR="00164C48" w:rsidRPr="0070626D" w:rsidTr="00164C48">
        <w:trPr>
          <w:trHeight w:val="615"/>
        </w:trPr>
        <w:tc>
          <w:tcPr>
            <w:tcW w:w="7108" w:type="dxa"/>
            <w:tcBorders>
              <w:top w:val="nil"/>
              <w:left w:val="nil"/>
              <w:bottom w:val="nil"/>
              <w:right w:val="nil"/>
            </w:tcBorders>
            <w:shd w:val="clear" w:color="auto" w:fill="auto"/>
            <w:hideMark/>
          </w:tcPr>
          <w:p w:rsidR="00164C48" w:rsidRPr="0070626D" w:rsidRDefault="00164C48" w:rsidP="00545D2E">
            <w:pPr>
              <w:spacing w:after="0" w:line="240" w:lineRule="auto"/>
              <w:rPr>
                <w:rFonts w:ascii="Times New Roman" w:eastAsia="Times New Roman" w:hAnsi="Times New Roman" w:cs="Times New Roman"/>
                <w:sz w:val="24"/>
                <w:szCs w:val="24"/>
              </w:rPr>
            </w:pPr>
            <w:r w:rsidRPr="0070626D">
              <w:rPr>
                <w:rFonts w:ascii="Times New Roman" w:eastAsia="Times New Roman" w:hAnsi="Times New Roman" w:cs="Times New Roman"/>
                <w:sz w:val="24"/>
                <w:szCs w:val="24"/>
              </w:rPr>
              <w:lastRenderedPageBreak/>
              <w:t>ОБЩЕСТВО С ОГРАНИЧЕННОЙ ОТВЕТСТВЕННОСТЬЮ "СТРОИТЕЛЬНЫЙ АЛЬЯНС"</w:t>
            </w:r>
          </w:p>
        </w:tc>
        <w:tc>
          <w:tcPr>
            <w:tcW w:w="736" w:type="dxa"/>
            <w:tcBorders>
              <w:top w:val="nil"/>
              <w:left w:val="nil"/>
              <w:bottom w:val="nil"/>
              <w:right w:val="nil"/>
            </w:tcBorders>
            <w:shd w:val="clear" w:color="auto" w:fill="auto"/>
            <w:noWrap/>
            <w:hideMark/>
          </w:tcPr>
          <w:p w:rsidR="00164C48" w:rsidRPr="0070626D" w:rsidRDefault="00164C48" w:rsidP="00545D2E">
            <w:pPr>
              <w:spacing w:after="0" w:line="240" w:lineRule="auto"/>
              <w:rPr>
                <w:rFonts w:ascii="Times New Roman" w:eastAsia="Times New Roman" w:hAnsi="Times New Roman" w:cs="Times New Roman"/>
                <w:sz w:val="24"/>
                <w:szCs w:val="24"/>
              </w:rPr>
            </w:pPr>
            <w:r w:rsidRPr="0070626D">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164C48" w:rsidRPr="0070626D" w:rsidRDefault="00164C48" w:rsidP="00545D2E">
            <w:pPr>
              <w:spacing w:after="0" w:line="240" w:lineRule="auto"/>
              <w:rPr>
                <w:rFonts w:ascii="Times New Roman" w:eastAsia="Times New Roman" w:hAnsi="Times New Roman" w:cs="Times New Roman"/>
                <w:sz w:val="24"/>
                <w:szCs w:val="24"/>
              </w:rPr>
            </w:pPr>
            <w:r w:rsidRPr="0070626D">
              <w:rPr>
                <w:rFonts w:ascii="Times New Roman" w:eastAsia="Times New Roman" w:hAnsi="Times New Roman" w:cs="Times New Roman"/>
                <w:sz w:val="24"/>
                <w:szCs w:val="24"/>
              </w:rPr>
              <w:t>7842499168</w:t>
            </w:r>
          </w:p>
        </w:tc>
      </w:tr>
    </w:tbl>
    <w:p w:rsidR="00164C48" w:rsidRDefault="00164C48" w:rsidP="00D23B0B">
      <w:pPr>
        <w:spacing w:after="0" w:line="240" w:lineRule="auto"/>
        <w:rPr>
          <w:rFonts w:ascii="Times New Roman" w:hAnsi="Times New Roman" w:cs="Times New Roman"/>
          <w:sz w:val="24"/>
          <w:szCs w:val="24"/>
        </w:rPr>
      </w:pPr>
    </w:p>
    <w:p w:rsidR="00D23B0B" w:rsidRDefault="00D23B0B" w:rsidP="00D23B0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3F2FD3">
        <w:rPr>
          <w:rFonts w:ascii="Times New Roman" w:hAnsi="Times New Roman" w:cs="Times New Roman"/>
          <w:sz w:val="24"/>
          <w:szCs w:val="24"/>
        </w:rPr>
        <w:t>05</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w:t>
      </w:r>
      <w:r>
        <w:rPr>
          <w:rFonts w:ascii="Times New Roman" w:hAnsi="Times New Roman" w:cs="Times New Roman"/>
          <w:sz w:val="24"/>
          <w:szCs w:val="24"/>
        </w:rPr>
        <w:t>19</w:t>
      </w:r>
    </w:p>
    <w:p w:rsidR="003F2FD3" w:rsidRDefault="003F2FD3" w:rsidP="00D23B0B">
      <w:pPr>
        <w:spacing w:after="0" w:line="240" w:lineRule="auto"/>
        <w:rPr>
          <w:rFonts w:ascii="Times New Roman" w:hAnsi="Times New Roman" w:cs="Times New Roman"/>
          <w:sz w:val="24"/>
          <w:szCs w:val="24"/>
        </w:rPr>
      </w:pPr>
    </w:p>
    <w:p w:rsidR="003F2FD3" w:rsidRPr="008D5D95" w:rsidRDefault="003F2FD3" w:rsidP="003F2FD3">
      <w:pPr>
        <w:spacing w:after="0" w:line="240" w:lineRule="auto"/>
        <w:ind w:firstLine="567"/>
        <w:jc w:val="both"/>
        <w:rPr>
          <w:rFonts w:ascii="Times New Roman" w:hAnsi="Times New Roman" w:cs="Times New Roman"/>
          <w:sz w:val="24"/>
          <w:szCs w:val="24"/>
        </w:rPr>
      </w:pPr>
      <w:r w:rsidRPr="008D5D95">
        <w:rPr>
          <w:rFonts w:ascii="Times New Roman" w:hAnsi="Times New Roman" w:cs="Times New Roman"/>
          <w:b/>
          <w:sz w:val="24"/>
          <w:szCs w:val="24"/>
        </w:rPr>
        <w:t xml:space="preserve">Решили: </w:t>
      </w:r>
      <w:r w:rsidRPr="008D5D95">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260" w:type="dxa"/>
        <w:tblInd w:w="91" w:type="dxa"/>
        <w:tblLook w:val="04A0"/>
      </w:tblPr>
      <w:tblGrid>
        <w:gridCol w:w="7108"/>
        <w:gridCol w:w="736"/>
        <w:gridCol w:w="1416"/>
      </w:tblGrid>
      <w:tr w:rsidR="003F2FD3" w:rsidRPr="008D5D95" w:rsidTr="003F2FD3">
        <w:trPr>
          <w:trHeight w:val="615"/>
        </w:trPr>
        <w:tc>
          <w:tcPr>
            <w:tcW w:w="7108" w:type="dxa"/>
            <w:tcBorders>
              <w:top w:val="nil"/>
              <w:left w:val="nil"/>
              <w:bottom w:val="nil"/>
              <w:right w:val="nil"/>
            </w:tcBorders>
            <w:shd w:val="clear" w:color="auto" w:fill="auto"/>
            <w:hideMark/>
          </w:tcPr>
          <w:p w:rsidR="003F2FD3" w:rsidRPr="008D5D95" w:rsidRDefault="003F2FD3" w:rsidP="00545D2E">
            <w:pPr>
              <w:spacing w:after="0" w:line="240" w:lineRule="auto"/>
              <w:rPr>
                <w:rFonts w:ascii="Times New Roman" w:eastAsia="Times New Roman" w:hAnsi="Times New Roman" w:cs="Times New Roman"/>
                <w:sz w:val="24"/>
                <w:szCs w:val="24"/>
              </w:rPr>
            </w:pPr>
            <w:r w:rsidRPr="008D5D95">
              <w:rPr>
                <w:rFonts w:ascii="Times New Roman" w:eastAsia="Times New Roman" w:hAnsi="Times New Roman" w:cs="Times New Roman"/>
                <w:sz w:val="24"/>
                <w:szCs w:val="24"/>
              </w:rPr>
              <w:t>ОБЩЕСТВО С ОГРАНИЧЕННОЙ ОТВЕТСТВЕННОСТЬЮ "СК-АЛЬЯНС"</w:t>
            </w:r>
          </w:p>
        </w:tc>
        <w:tc>
          <w:tcPr>
            <w:tcW w:w="736" w:type="dxa"/>
            <w:tcBorders>
              <w:top w:val="nil"/>
              <w:left w:val="nil"/>
              <w:bottom w:val="nil"/>
              <w:right w:val="nil"/>
            </w:tcBorders>
            <w:shd w:val="clear" w:color="auto" w:fill="auto"/>
            <w:noWrap/>
            <w:hideMark/>
          </w:tcPr>
          <w:p w:rsidR="003F2FD3" w:rsidRPr="008D5D95" w:rsidRDefault="003F2FD3" w:rsidP="00545D2E">
            <w:pPr>
              <w:spacing w:after="0" w:line="240" w:lineRule="auto"/>
              <w:rPr>
                <w:rFonts w:ascii="Times New Roman" w:eastAsia="Times New Roman" w:hAnsi="Times New Roman" w:cs="Times New Roman"/>
                <w:sz w:val="24"/>
                <w:szCs w:val="24"/>
              </w:rPr>
            </w:pPr>
            <w:r w:rsidRPr="008D5D95">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3F2FD3" w:rsidRPr="008D5D95" w:rsidRDefault="003F2FD3" w:rsidP="00545D2E">
            <w:pPr>
              <w:spacing w:after="0" w:line="240" w:lineRule="auto"/>
              <w:rPr>
                <w:rFonts w:ascii="Times New Roman" w:eastAsia="Times New Roman" w:hAnsi="Times New Roman" w:cs="Times New Roman"/>
                <w:sz w:val="24"/>
                <w:szCs w:val="24"/>
              </w:rPr>
            </w:pPr>
            <w:r w:rsidRPr="008D5D95">
              <w:rPr>
                <w:rFonts w:ascii="Times New Roman" w:eastAsia="Times New Roman" w:hAnsi="Times New Roman" w:cs="Times New Roman"/>
                <w:sz w:val="24"/>
                <w:szCs w:val="24"/>
              </w:rPr>
              <w:t>2465321360</w:t>
            </w:r>
          </w:p>
        </w:tc>
      </w:tr>
    </w:tbl>
    <w:p w:rsidR="003F2FD3" w:rsidRDefault="003F2FD3" w:rsidP="00D23B0B">
      <w:pPr>
        <w:spacing w:after="0" w:line="240" w:lineRule="auto"/>
        <w:rPr>
          <w:rFonts w:ascii="Times New Roman" w:hAnsi="Times New Roman" w:cs="Times New Roman"/>
          <w:sz w:val="24"/>
          <w:szCs w:val="24"/>
        </w:rPr>
      </w:pPr>
    </w:p>
    <w:p w:rsidR="00D23B0B" w:rsidRDefault="00D23B0B" w:rsidP="00D23B0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D30AD3">
        <w:rPr>
          <w:rFonts w:ascii="Times New Roman" w:hAnsi="Times New Roman" w:cs="Times New Roman"/>
          <w:sz w:val="24"/>
          <w:szCs w:val="24"/>
        </w:rPr>
        <w:t>30</w:t>
      </w:r>
      <w:r w:rsidRPr="008B4CAC">
        <w:rPr>
          <w:rFonts w:ascii="Times New Roman" w:hAnsi="Times New Roman" w:cs="Times New Roman"/>
          <w:sz w:val="24"/>
          <w:szCs w:val="24"/>
        </w:rPr>
        <w:t>.</w:t>
      </w:r>
      <w:r>
        <w:rPr>
          <w:rFonts w:ascii="Times New Roman" w:hAnsi="Times New Roman" w:cs="Times New Roman"/>
          <w:sz w:val="24"/>
          <w:szCs w:val="24"/>
        </w:rPr>
        <w:t>0</w:t>
      </w:r>
      <w:r w:rsidR="00D30AD3">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19</w:t>
      </w:r>
    </w:p>
    <w:p w:rsidR="00D30AD3" w:rsidRDefault="00D30AD3" w:rsidP="00D23B0B">
      <w:pPr>
        <w:spacing w:after="0" w:line="240" w:lineRule="auto"/>
        <w:rPr>
          <w:rFonts w:ascii="Times New Roman" w:hAnsi="Times New Roman" w:cs="Times New Roman"/>
          <w:sz w:val="24"/>
          <w:szCs w:val="24"/>
        </w:rPr>
      </w:pPr>
    </w:p>
    <w:p w:rsidR="00D30AD3" w:rsidRPr="002266E4" w:rsidRDefault="00D30AD3" w:rsidP="00D30AD3">
      <w:pPr>
        <w:spacing w:after="0" w:line="240" w:lineRule="auto"/>
        <w:ind w:firstLine="567"/>
        <w:jc w:val="both"/>
        <w:rPr>
          <w:rFonts w:ascii="Times New Roman" w:hAnsi="Times New Roman" w:cs="Times New Roman"/>
          <w:sz w:val="24"/>
          <w:szCs w:val="24"/>
        </w:rPr>
      </w:pPr>
      <w:r w:rsidRPr="002266E4">
        <w:rPr>
          <w:rFonts w:ascii="Times New Roman" w:hAnsi="Times New Roman" w:cs="Times New Roman"/>
          <w:b/>
          <w:sz w:val="24"/>
          <w:szCs w:val="24"/>
        </w:rPr>
        <w:t xml:space="preserve">Решили: </w:t>
      </w:r>
      <w:r w:rsidRPr="002266E4">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260" w:type="dxa"/>
        <w:tblInd w:w="93" w:type="dxa"/>
        <w:tblLook w:val="04A0"/>
      </w:tblPr>
      <w:tblGrid>
        <w:gridCol w:w="7108"/>
        <w:gridCol w:w="736"/>
        <w:gridCol w:w="1416"/>
      </w:tblGrid>
      <w:tr w:rsidR="00D30AD3" w:rsidRPr="002266E4" w:rsidTr="00D30AD3">
        <w:trPr>
          <w:trHeight w:val="330"/>
        </w:trPr>
        <w:tc>
          <w:tcPr>
            <w:tcW w:w="7108" w:type="dxa"/>
            <w:tcBorders>
              <w:top w:val="nil"/>
              <w:left w:val="nil"/>
              <w:bottom w:val="nil"/>
              <w:right w:val="nil"/>
            </w:tcBorders>
            <w:shd w:val="clear" w:color="000000" w:fill="FFFFFF"/>
            <w:hideMark/>
          </w:tcPr>
          <w:p w:rsidR="00D30AD3" w:rsidRPr="00D30AD3" w:rsidRDefault="00D30AD3" w:rsidP="00D30AD3">
            <w:pPr>
              <w:spacing w:after="0" w:line="240" w:lineRule="auto"/>
              <w:ind w:left="360"/>
              <w:rPr>
                <w:rFonts w:ascii="Times New Roman" w:hAnsi="Times New Roman"/>
                <w:sz w:val="24"/>
                <w:szCs w:val="24"/>
              </w:rPr>
            </w:pPr>
            <w:r w:rsidRPr="00D30AD3">
              <w:rPr>
                <w:rFonts w:ascii="Times New Roman" w:hAnsi="Times New Roman"/>
                <w:sz w:val="24"/>
                <w:szCs w:val="24"/>
              </w:rPr>
              <w:t>ОБЩЕСТВО С ОГРАНИЧЕННОЙ ОТВЕТСТВЕННОСТЬЮ "ХАУСТЕК"</w:t>
            </w:r>
          </w:p>
        </w:tc>
        <w:tc>
          <w:tcPr>
            <w:tcW w:w="736" w:type="dxa"/>
            <w:tcBorders>
              <w:top w:val="nil"/>
              <w:left w:val="nil"/>
              <w:bottom w:val="nil"/>
              <w:right w:val="nil"/>
            </w:tcBorders>
            <w:shd w:val="clear" w:color="auto" w:fill="auto"/>
            <w:noWrap/>
            <w:hideMark/>
          </w:tcPr>
          <w:p w:rsidR="00D30AD3" w:rsidRPr="002266E4" w:rsidRDefault="00D30AD3" w:rsidP="00545D2E">
            <w:pPr>
              <w:spacing w:after="0" w:line="240" w:lineRule="auto"/>
              <w:rPr>
                <w:rFonts w:ascii="Times New Roman" w:eastAsia="Times New Roman" w:hAnsi="Times New Roman" w:cs="Times New Roman"/>
                <w:sz w:val="24"/>
                <w:szCs w:val="24"/>
              </w:rPr>
            </w:pPr>
            <w:r w:rsidRPr="002266E4">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D30AD3" w:rsidRPr="002266E4" w:rsidRDefault="00D30AD3" w:rsidP="00545D2E">
            <w:pPr>
              <w:spacing w:after="0" w:line="240" w:lineRule="auto"/>
              <w:rPr>
                <w:rFonts w:ascii="Times New Roman" w:eastAsia="Times New Roman" w:hAnsi="Times New Roman" w:cs="Times New Roman"/>
                <w:sz w:val="24"/>
                <w:szCs w:val="24"/>
              </w:rPr>
            </w:pPr>
            <w:r w:rsidRPr="002266E4">
              <w:rPr>
                <w:rFonts w:ascii="Times New Roman" w:eastAsia="Times New Roman" w:hAnsi="Times New Roman" w:cs="Times New Roman"/>
                <w:sz w:val="24"/>
                <w:szCs w:val="24"/>
              </w:rPr>
              <w:t>7733821522</w:t>
            </w:r>
          </w:p>
        </w:tc>
      </w:tr>
      <w:tr w:rsidR="00D30AD3" w:rsidRPr="002266E4" w:rsidTr="00D30AD3">
        <w:trPr>
          <w:trHeight w:val="600"/>
        </w:trPr>
        <w:tc>
          <w:tcPr>
            <w:tcW w:w="7108" w:type="dxa"/>
            <w:tcBorders>
              <w:top w:val="nil"/>
              <w:left w:val="nil"/>
              <w:bottom w:val="nil"/>
              <w:right w:val="nil"/>
            </w:tcBorders>
            <w:shd w:val="clear" w:color="auto" w:fill="auto"/>
            <w:hideMark/>
          </w:tcPr>
          <w:p w:rsidR="00D30AD3" w:rsidRPr="00D30AD3" w:rsidRDefault="00D30AD3" w:rsidP="00D30AD3">
            <w:pPr>
              <w:spacing w:after="0" w:line="240" w:lineRule="auto"/>
              <w:ind w:left="360"/>
              <w:rPr>
                <w:rFonts w:ascii="Times New Roman" w:hAnsi="Times New Roman"/>
                <w:sz w:val="24"/>
                <w:szCs w:val="24"/>
              </w:rPr>
            </w:pPr>
            <w:r w:rsidRPr="00D30AD3">
              <w:rPr>
                <w:rFonts w:ascii="Times New Roman" w:hAnsi="Times New Roman"/>
                <w:sz w:val="24"/>
                <w:szCs w:val="24"/>
              </w:rPr>
              <w:t>ОБЩЕСТВО С ОГРАНИЧЕННОЙ ОТВЕТСТВЕННОСТЬЮ "ТВЕРСКАЯ РЕСТАВРАЦИОННАЯ КОМПАНИЯ"</w:t>
            </w:r>
          </w:p>
        </w:tc>
        <w:tc>
          <w:tcPr>
            <w:tcW w:w="736" w:type="dxa"/>
            <w:tcBorders>
              <w:top w:val="nil"/>
              <w:left w:val="nil"/>
              <w:bottom w:val="nil"/>
              <w:right w:val="nil"/>
            </w:tcBorders>
            <w:shd w:val="clear" w:color="auto" w:fill="auto"/>
            <w:noWrap/>
            <w:hideMark/>
          </w:tcPr>
          <w:p w:rsidR="00D30AD3" w:rsidRPr="002266E4" w:rsidRDefault="00D30AD3" w:rsidP="00545D2E">
            <w:pPr>
              <w:spacing w:after="0" w:line="240" w:lineRule="auto"/>
              <w:rPr>
                <w:rFonts w:ascii="Times New Roman" w:eastAsia="Times New Roman" w:hAnsi="Times New Roman" w:cs="Times New Roman"/>
                <w:sz w:val="24"/>
                <w:szCs w:val="24"/>
              </w:rPr>
            </w:pPr>
            <w:r w:rsidRPr="002266E4">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D30AD3" w:rsidRPr="002266E4" w:rsidRDefault="00D30AD3" w:rsidP="00545D2E">
            <w:pPr>
              <w:spacing w:after="0" w:line="240" w:lineRule="auto"/>
              <w:rPr>
                <w:rFonts w:ascii="Times New Roman" w:eastAsia="Times New Roman" w:hAnsi="Times New Roman" w:cs="Times New Roman"/>
                <w:sz w:val="24"/>
                <w:szCs w:val="24"/>
              </w:rPr>
            </w:pPr>
            <w:r w:rsidRPr="002266E4">
              <w:rPr>
                <w:rFonts w:ascii="Times New Roman" w:eastAsia="Times New Roman" w:hAnsi="Times New Roman" w:cs="Times New Roman"/>
                <w:sz w:val="24"/>
                <w:szCs w:val="24"/>
              </w:rPr>
              <w:t>6950092515</w:t>
            </w:r>
          </w:p>
        </w:tc>
      </w:tr>
      <w:tr w:rsidR="00D30AD3" w:rsidRPr="002266E4" w:rsidTr="00D30AD3">
        <w:trPr>
          <w:trHeight w:val="600"/>
        </w:trPr>
        <w:tc>
          <w:tcPr>
            <w:tcW w:w="7108" w:type="dxa"/>
            <w:tcBorders>
              <w:top w:val="nil"/>
              <w:left w:val="nil"/>
              <w:bottom w:val="nil"/>
              <w:right w:val="nil"/>
            </w:tcBorders>
            <w:shd w:val="clear" w:color="auto" w:fill="auto"/>
            <w:hideMark/>
          </w:tcPr>
          <w:p w:rsidR="00D30AD3" w:rsidRPr="00D30AD3" w:rsidRDefault="00D30AD3" w:rsidP="00D30AD3">
            <w:pPr>
              <w:spacing w:after="0" w:line="240" w:lineRule="auto"/>
              <w:ind w:left="360"/>
              <w:rPr>
                <w:rFonts w:ascii="Times New Roman" w:hAnsi="Times New Roman"/>
                <w:sz w:val="24"/>
                <w:szCs w:val="24"/>
              </w:rPr>
            </w:pPr>
            <w:r w:rsidRPr="00D30AD3">
              <w:rPr>
                <w:rFonts w:ascii="Times New Roman" w:hAnsi="Times New Roman"/>
                <w:sz w:val="24"/>
                <w:szCs w:val="24"/>
              </w:rPr>
              <w:t>ОБЩЕСТВО С ОГРАНИЧЕННОЙ ОТВЕТСТВЕННОСТЬЮ "СТАЛЬПРОЕКТ"</w:t>
            </w:r>
          </w:p>
        </w:tc>
        <w:tc>
          <w:tcPr>
            <w:tcW w:w="736" w:type="dxa"/>
            <w:tcBorders>
              <w:top w:val="nil"/>
              <w:left w:val="nil"/>
              <w:bottom w:val="nil"/>
              <w:right w:val="nil"/>
            </w:tcBorders>
            <w:shd w:val="clear" w:color="auto" w:fill="auto"/>
            <w:noWrap/>
            <w:hideMark/>
          </w:tcPr>
          <w:p w:rsidR="00D30AD3" w:rsidRPr="002266E4" w:rsidRDefault="00D30AD3" w:rsidP="00545D2E">
            <w:pPr>
              <w:spacing w:after="0" w:line="240" w:lineRule="auto"/>
              <w:rPr>
                <w:rFonts w:ascii="Times New Roman" w:eastAsia="Times New Roman" w:hAnsi="Times New Roman" w:cs="Times New Roman"/>
                <w:sz w:val="24"/>
                <w:szCs w:val="24"/>
              </w:rPr>
            </w:pPr>
            <w:r w:rsidRPr="002266E4">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D30AD3" w:rsidRPr="002266E4" w:rsidRDefault="00D30AD3" w:rsidP="00545D2E">
            <w:pPr>
              <w:spacing w:after="0" w:line="240" w:lineRule="auto"/>
              <w:rPr>
                <w:rFonts w:ascii="Times New Roman" w:eastAsia="Times New Roman" w:hAnsi="Times New Roman" w:cs="Times New Roman"/>
                <w:sz w:val="24"/>
                <w:szCs w:val="24"/>
              </w:rPr>
            </w:pPr>
            <w:r w:rsidRPr="002266E4">
              <w:rPr>
                <w:rFonts w:ascii="Times New Roman" w:eastAsia="Times New Roman" w:hAnsi="Times New Roman" w:cs="Times New Roman"/>
                <w:sz w:val="24"/>
                <w:szCs w:val="24"/>
              </w:rPr>
              <w:t xml:space="preserve">1326228789  </w:t>
            </w:r>
          </w:p>
        </w:tc>
      </w:tr>
    </w:tbl>
    <w:p w:rsidR="00D30AD3" w:rsidRDefault="00D30AD3" w:rsidP="00D23B0B">
      <w:pPr>
        <w:spacing w:after="0" w:line="240" w:lineRule="auto"/>
        <w:rPr>
          <w:rFonts w:ascii="Times New Roman" w:hAnsi="Times New Roman" w:cs="Times New Roman"/>
          <w:sz w:val="24"/>
          <w:szCs w:val="24"/>
        </w:rPr>
      </w:pPr>
    </w:p>
    <w:p w:rsidR="00D30AD3" w:rsidRDefault="00D30AD3" w:rsidP="00D30AD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344013">
        <w:rPr>
          <w:rFonts w:ascii="Times New Roman" w:hAnsi="Times New Roman" w:cs="Times New Roman"/>
          <w:sz w:val="24"/>
          <w:szCs w:val="24"/>
        </w:rPr>
        <w:t>28</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w:t>
      </w:r>
      <w:r>
        <w:rPr>
          <w:rFonts w:ascii="Times New Roman" w:hAnsi="Times New Roman" w:cs="Times New Roman"/>
          <w:sz w:val="24"/>
          <w:szCs w:val="24"/>
        </w:rPr>
        <w:t>19</w:t>
      </w:r>
    </w:p>
    <w:p w:rsidR="00344013" w:rsidRDefault="00344013" w:rsidP="00D30AD3">
      <w:pPr>
        <w:spacing w:after="0" w:line="240" w:lineRule="auto"/>
        <w:rPr>
          <w:rFonts w:ascii="Times New Roman" w:hAnsi="Times New Roman" w:cs="Times New Roman"/>
          <w:sz w:val="24"/>
          <w:szCs w:val="24"/>
        </w:rPr>
      </w:pPr>
    </w:p>
    <w:p w:rsidR="00344013" w:rsidRPr="00743B81" w:rsidRDefault="00344013" w:rsidP="00344013">
      <w:pPr>
        <w:spacing w:after="0" w:line="240" w:lineRule="auto"/>
        <w:ind w:firstLine="567"/>
        <w:jc w:val="both"/>
        <w:rPr>
          <w:rFonts w:ascii="Times New Roman" w:hAnsi="Times New Roman" w:cs="Times New Roman"/>
          <w:sz w:val="24"/>
          <w:szCs w:val="24"/>
        </w:rPr>
      </w:pPr>
      <w:r w:rsidRPr="00743B81">
        <w:rPr>
          <w:rFonts w:ascii="Times New Roman" w:hAnsi="Times New Roman" w:cs="Times New Roman"/>
          <w:b/>
          <w:sz w:val="24"/>
          <w:szCs w:val="24"/>
        </w:rPr>
        <w:t xml:space="preserve">Решили: </w:t>
      </w:r>
      <w:r w:rsidRPr="00743B81">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8720" w:type="dxa"/>
        <w:tblInd w:w="91" w:type="dxa"/>
        <w:tblLook w:val="04A0"/>
      </w:tblPr>
      <w:tblGrid>
        <w:gridCol w:w="6568"/>
        <w:gridCol w:w="736"/>
        <w:gridCol w:w="1416"/>
      </w:tblGrid>
      <w:tr w:rsidR="00344013" w:rsidRPr="00743B81" w:rsidTr="00344013">
        <w:trPr>
          <w:trHeight w:val="705"/>
        </w:trPr>
        <w:tc>
          <w:tcPr>
            <w:tcW w:w="6568" w:type="dxa"/>
            <w:tcBorders>
              <w:top w:val="nil"/>
              <w:left w:val="nil"/>
              <w:bottom w:val="nil"/>
              <w:right w:val="nil"/>
            </w:tcBorders>
            <w:shd w:val="clear" w:color="auto" w:fill="auto"/>
            <w:hideMark/>
          </w:tcPr>
          <w:p w:rsidR="00344013" w:rsidRPr="00743B81" w:rsidRDefault="00344013" w:rsidP="00545D2E">
            <w:pPr>
              <w:spacing w:after="0" w:line="240" w:lineRule="auto"/>
              <w:rPr>
                <w:rFonts w:ascii="Times New Roman" w:eastAsia="Times New Roman" w:hAnsi="Times New Roman" w:cs="Times New Roman"/>
                <w:sz w:val="24"/>
                <w:szCs w:val="24"/>
              </w:rPr>
            </w:pPr>
            <w:r w:rsidRPr="00743B81">
              <w:rPr>
                <w:rFonts w:ascii="Times New Roman" w:eastAsia="Times New Roman" w:hAnsi="Times New Roman" w:cs="Times New Roman"/>
                <w:sz w:val="24"/>
                <w:szCs w:val="24"/>
              </w:rPr>
              <w:t>ОБЩЕСТВО С ОГРАНИЧЕННОЙ ОТВЕТСТВЕННОСТЬЮ "ЗАРЯ-ТЕХСЕРВИС"</w:t>
            </w:r>
          </w:p>
        </w:tc>
        <w:tc>
          <w:tcPr>
            <w:tcW w:w="736" w:type="dxa"/>
            <w:tcBorders>
              <w:top w:val="nil"/>
              <w:left w:val="nil"/>
              <w:bottom w:val="nil"/>
              <w:right w:val="nil"/>
            </w:tcBorders>
            <w:shd w:val="clear" w:color="auto" w:fill="auto"/>
            <w:noWrap/>
            <w:hideMark/>
          </w:tcPr>
          <w:p w:rsidR="00344013" w:rsidRPr="00743B81" w:rsidRDefault="00344013" w:rsidP="00545D2E">
            <w:pPr>
              <w:spacing w:after="0" w:line="240" w:lineRule="auto"/>
              <w:rPr>
                <w:rFonts w:ascii="Times New Roman" w:eastAsia="Times New Roman" w:hAnsi="Times New Roman" w:cs="Times New Roman"/>
                <w:sz w:val="24"/>
                <w:szCs w:val="24"/>
              </w:rPr>
            </w:pPr>
            <w:r w:rsidRPr="00743B81">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344013" w:rsidRPr="00743B81" w:rsidRDefault="00344013" w:rsidP="00545D2E">
            <w:pPr>
              <w:spacing w:after="0" w:line="240" w:lineRule="auto"/>
              <w:rPr>
                <w:rFonts w:ascii="Times New Roman" w:eastAsia="Times New Roman" w:hAnsi="Times New Roman" w:cs="Times New Roman"/>
                <w:sz w:val="24"/>
                <w:szCs w:val="24"/>
              </w:rPr>
            </w:pPr>
            <w:r w:rsidRPr="00743B81">
              <w:rPr>
                <w:rFonts w:ascii="Times New Roman" w:eastAsia="Times New Roman" w:hAnsi="Times New Roman" w:cs="Times New Roman"/>
                <w:sz w:val="24"/>
                <w:szCs w:val="24"/>
              </w:rPr>
              <w:t>4632176133</w:t>
            </w:r>
          </w:p>
        </w:tc>
      </w:tr>
    </w:tbl>
    <w:p w:rsidR="00344013" w:rsidRDefault="00344013" w:rsidP="00D30AD3">
      <w:pPr>
        <w:spacing w:after="0" w:line="240" w:lineRule="auto"/>
        <w:rPr>
          <w:rFonts w:ascii="Times New Roman" w:hAnsi="Times New Roman" w:cs="Times New Roman"/>
          <w:sz w:val="24"/>
          <w:szCs w:val="24"/>
        </w:rPr>
      </w:pPr>
    </w:p>
    <w:p w:rsidR="00D30AD3" w:rsidRDefault="00D30AD3" w:rsidP="00D30AD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344013">
        <w:rPr>
          <w:rFonts w:ascii="Times New Roman" w:hAnsi="Times New Roman" w:cs="Times New Roman"/>
          <w:sz w:val="24"/>
          <w:szCs w:val="24"/>
        </w:rPr>
        <w:t>24</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w:t>
      </w:r>
      <w:r>
        <w:rPr>
          <w:rFonts w:ascii="Times New Roman" w:hAnsi="Times New Roman" w:cs="Times New Roman"/>
          <w:sz w:val="24"/>
          <w:szCs w:val="24"/>
        </w:rPr>
        <w:t>19</w:t>
      </w:r>
    </w:p>
    <w:p w:rsidR="00344013" w:rsidRDefault="00344013" w:rsidP="00D30AD3">
      <w:pPr>
        <w:spacing w:after="0" w:line="240" w:lineRule="auto"/>
        <w:rPr>
          <w:rFonts w:ascii="Times New Roman" w:hAnsi="Times New Roman" w:cs="Times New Roman"/>
          <w:sz w:val="24"/>
          <w:szCs w:val="24"/>
        </w:rPr>
      </w:pPr>
    </w:p>
    <w:p w:rsidR="00344013" w:rsidRPr="00880AB2" w:rsidRDefault="00344013" w:rsidP="00344013">
      <w:pPr>
        <w:spacing w:after="0" w:line="240" w:lineRule="auto"/>
        <w:ind w:firstLine="567"/>
        <w:jc w:val="both"/>
        <w:rPr>
          <w:rFonts w:ascii="Times New Roman" w:hAnsi="Times New Roman" w:cs="Times New Roman"/>
          <w:sz w:val="24"/>
          <w:szCs w:val="24"/>
        </w:rPr>
      </w:pPr>
      <w:r w:rsidRPr="00880AB2">
        <w:rPr>
          <w:rFonts w:ascii="Times New Roman" w:hAnsi="Times New Roman" w:cs="Times New Roman"/>
          <w:b/>
          <w:sz w:val="24"/>
          <w:szCs w:val="24"/>
        </w:rPr>
        <w:t xml:space="preserve">Решили: </w:t>
      </w:r>
      <w:r w:rsidRPr="00880AB2">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740" w:type="dxa"/>
        <w:tblInd w:w="91" w:type="dxa"/>
        <w:tblLook w:val="04A0"/>
      </w:tblPr>
      <w:tblGrid>
        <w:gridCol w:w="7348"/>
        <w:gridCol w:w="736"/>
        <w:gridCol w:w="1656"/>
      </w:tblGrid>
      <w:tr w:rsidR="00344013" w:rsidRPr="00880AB2" w:rsidTr="00344013">
        <w:trPr>
          <w:trHeight w:val="600"/>
        </w:trPr>
        <w:tc>
          <w:tcPr>
            <w:tcW w:w="7348" w:type="dxa"/>
            <w:tcBorders>
              <w:top w:val="nil"/>
              <w:left w:val="nil"/>
              <w:bottom w:val="nil"/>
              <w:right w:val="nil"/>
            </w:tcBorders>
            <w:shd w:val="clear" w:color="auto" w:fill="auto"/>
            <w:hideMark/>
          </w:tcPr>
          <w:p w:rsidR="00344013" w:rsidRPr="00344013" w:rsidRDefault="00344013" w:rsidP="00344013">
            <w:pPr>
              <w:spacing w:after="0" w:line="240" w:lineRule="auto"/>
              <w:ind w:left="360"/>
              <w:rPr>
                <w:rFonts w:ascii="Times New Roman" w:hAnsi="Times New Roman"/>
                <w:sz w:val="24"/>
                <w:szCs w:val="24"/>
              </w:rPr>
            </w:pPr>
            <w:r w:rsidRPr="00344013">
              <w:rPr>
                <w:rFonts w:ascii="Times New Roman" w:hAnsi="Times New Roman"/>
                <w:sz w:val="24"/>
                <w:szCs w:val="24"/>
              </w:rPr>
              <w:t>ИНДИВИДУАЛЬНЫЙ ПРЕДПРИНИМАТЕЛЬ ЗОНОВ ВЛАДИСЛАВ ОЛЕГОВИЧ</w:t>
            </w:r>
          </w:p>
        </w:tc>
        <w:tc>
          <w:tcPr>
            <w:tcW w:w="736" w:type="dxa"/>
            <w:tcBorders>
              <w:top w:val="nil"/>
              <w:left w:val="nil"/>
              <w:bottom w:val="nil"/>
              <w:right w:val="nil"/>
            </w:tcBorders>
            <w:shd w:val="clear" w:color="auto" w:fill="auto"/>
            <w:noWrap/>
            <w:hideMark/>
          </w:tcPr>
          <w:p w:rsidR="00344013" w:rsidRPr="00880AB2" w:rsidRDefault="00344013" w:rsidP="00545D2E">
            <w:pPr>
              <w:spacing w:after="0" w:line="240" w:lineRule="auto"/>
              <w:rPr>
                <w:rFonts w:ascii="Times New Roman" w:eastAsia="Times New Roman" w:hAnsi="Times New Roman" w:cs="Times New Roman"/>
                <w:sz w:val="24"/>
                <w:szCs w:val="24"/>
              </w:rPr>
            </w:pPr>
            <w:r w:rsidRPr="00880AB2">
              <w:rPr>
                <w:rFonts w:ascii="Times New Roman" w:eastAsia="Times New Roman" w:hAnsi="Times New Roman" w:cs="Times New Roman"/>
                <w:sz w:val="24"/>
                <w:szCs w:val="24"/>
              </w:rPr>
              <w:t>ИНН</w:t>
            </w:r>
          </w:p>
        </w:tc>
        <w:tc>
          <w:tcPr>
            <w:tcW w:w="1656" w:type="dxa"/>
            <w:tcBorders>
              <w:top w:val="nil"/>
              <w:left w:val="nil"/>
              <w:bottom w:val="nil"/>
              <w:right w:val="nil"/>
            </w:tcBorders>
            <w:shd w:val="clear" w:color="auto" w:fill="auto"/>
            <w:noWrap/>
            <w:hideMark/>
          </w:tcPr>
          <w:p w:rsidR="00344013" w:rsidRPr="00880AB2" w:rsidRDefault="00344013" w:rsidP="00545D2E">
            <w:pPr>
              <w:spacing w:after="0" w:line="240" w:lineRule="auto"/>
              <w:rPr>
                <w:rFonts w:ascii="Times New Roman" w:eastAsia="Times New Roman" w:hAnsi="Times New Roman" w:cs="Times New Roman"/>
                <w:sz w:val="24"/>
                <w:szCs w:val="24"/>
              </w:rPr>
            </w:pPr>
            <w:r w:rsidRPr="00880AB2">
              <w:rPr>
                <w:rFonts w:ascii="Times New Roman" w:eastAsia="Times New Roman" w:hAnsi="Times New Roman" w:cs="Times New Roman"/>
                <w:sz w:val="24"/>
                <w:szCs w:val="24"/>
              </w:rPr>
              <w:t>781429775381</w:t>
            </w:r>
          </w:p>
        </w:tc>
      </w:tr>
      <w:tr w:rsidR="00344013" w:rsidRPr="00880AB2" w:rsidTr="00344013">
        <w:trPr>
          <w:trHeight w:val="300"/>
        </w:trPr>
        <w:tc>
          <w:tcPr>
            <w:tcW w:w="7348" w:type="dxa"/>
            <w:tcBorders>
              <w:top w:val="nil"/>
              <w:left w:val="nil"/>
              <w:bottom w:val="nil"/>
              <w:right w:val="nil"/>
            </w:tcBorders>
            <w:shd w:val="clear" w:color="auto" w:fill="auto"/>
            <w:hideMark/>
          </w:tcPr>
          <w:p w:rsidR="00344013" w:rsidRPr="00344013" w:rsidRDefault="00344013" w:rsidP="00344013">
            <w:pPr>
              <w:spacing w:after="0" w:line="240" w:lineRule="auto"/>
              <w:ind w:left="360"/>
              <w:rPr>
                <w:rFonts w:ascii="Times New Roman" w:hAnsi="Times New Roman"/>
                <w:sz w:val="24"/>
                <w:szCs w:val="24"/>
              </w:rPr>
            </w:pPr>
            <w:r w:rsidRPr="00344013">
              <w:rPr>
                <w:rFonts w:ascii="Times New Roman" w:hAnsi="Times New Roman"/>
                <w:sz w:val="24"/>
                <w:szCs w:val="24"/>
              </w:rPr>
              <w:t>ОБЩЕСТВО С ОГРАНИЧЕННОЙ ОТВЕТСТВЕННОСТЬЮ "СВЕТАЛЬЯНС"</w:t>
            </w:r>
          </w:p>
        </w:tc>
        <w:tc>
          <w:tcPr>
            <w:tcW w:w="736" w:type="dxa"/>
            <w:tcBorders>
              <w:top w:val="nil"/>
              <w:left w:val="nil"/>
              <w:bottom w:val="nil"/>
              <w:right w:val="nil"/>
            </w:tcBorders>
            <w:shd w:val="clear" w:color="auto" w:fill="auto"/>
            <w:noWrap/>
            <w:hideMark/>
          </w:tcPr>
          <w:p w:rsidR="00344013" w:rsidRPr="00880AB2" w:rsidRDefault="00344013" w:rsidP="00545D2E">
            <w:pPr>
              <w:spacing w:after="0" w:line="240" w:lineRule="auto"/>
              <w:rPr>
                <w:rFonts w:ascii="Times New Roman" w:eastAsia="Times New Roman" w:hAnsi="Times New Roman" w:cs="Times New Roman"/>
                <w:sz w:val="24"/>
                <w:szCs w:val="24"/>
              </w:rPr>
            </w:pPr>
            <w:r w:rsidRPr="00880AB2">
              <w:rPr>
                <w:rFonts w:ascii="Times New Roman" w:eastAsia="Times New Roman" w:hAnsi="Times New Roman" w:cs="Times New Roman"/>
                <w:sz w:val="24"/>
                <w:szCs w:val="24"/>
              </w:rPr>
              <w:t>ИНН</w:t>
            </w:r>
          </w:p>
        </w:tc>
        <w:tc>
          <w:tcPr>
            <w:tcW w:w="1656" w:type="dxa"/>
            <w:tcBorders>
              <w:top w:val="nil"/>
              <w:left w:val="nil"/>
              <w:bottom w:val="nil"/>
              <w:right w:val="nil"/>
            </w:tcBorders>
            <w:shd w:val="clear" w:color="auto" w:fill="auto"/>
            <w:noWrap/>
            <w:hideMark/>
          </w:tcPr>
          <w:p w:rsidR="00344013" w:rsidRPr="00880AB2" w:rsidRDefault="00344013" w:rsidP="00545D2E">
            <w:pPr>
              <w:spacing w:after="0" w:line="240" w:lineRule="auto"/>
              <w:rPr>
                <w:rFonts w:ascii="Times New Roman" w:eastAsia="Times New Roman" w:hAnsi="Times New Roman" w:cs="Times New Roman"/>
                <w:sz w:val="24"/>
                <w:szCs w:val="24"/>
              </w:rPr>
            </w:pPr>
            <w:r w:rsidRPr="00880AB2">
              <w:rPr>
                <w:rFonts w:ascii="Times New Roman" w:eastAsia="Times New Roman" w:hAnsi="Times New Roman" w:cs="Times New Roman"/>
                <w:sz w:val="24"/>
                <w:szCs w:val="24"/>
              </w:rPr>
              <w:t>7714340990</w:t>
            </w:r>
          </w:p>
        </w:tc>
      </w:tr>
    </w:tbl>
    <w:p w:rsidR="00344013" w:rsidRDefault="00344013" w:rsidP="00D30AD3">
      <w:pPr>
        <w:spacing w:after="0" w:line="240" w:lineRule="auto"/>
        <w:rPr>
          <w:rFonts w:ascii="Times New Roman" w:hAnsi="Times New Roman" w:cs="Times New Roman"/>
          <w:sz w:val="24"/>
          <w:szCs w:val="24"/>
        </w:rPr>
      </w:pPr>
    </w:p>
    <w:p w:rsidR="00D30AD3" w:rsidRDefault="00D30AD3" w:rsidP="00D30AD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C266C2">
        <w:rPr>
          <w:rFonts w:ascii="Times New Roman" w:hAnsi="Times New Roman" w:cs="Times New Roman"/>
          <w:sz w:val="24"/>
          <w:szCs w:val="24"/>
        </w:rPr>
        <w:t>21</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w:t>
      </w:r>
      <w:r>
        <w:rPr>
          <w:rFonts w:ascii="Times New Roman" w:hAnsi="Times New Roman" w:cs="Times New Roman"/>
          <w:sz w:val="24"/>
          <w:szCs w:val="24"/>
        </w:rPr>
        <w:t>19</w:t>
      </w:r>
    </w:p>
    <w:p w:rsidR="00C266C2" w:rsidRDefault="00C266C2" w:rsidP="00D30AD3">
      <w:pPr>
        <w:spacing w:after="0" w:line="240" w:lineRule="auto"/>
        <w:rPr>
          <w:rFonts w:ascii="Times New Roman" w:hAnsi="Times New Roman" w:cs="Times New Roman"/>
          <w:sz w:val="24"/>
          <w:szCs w:val="24"/>
        </w:rPr>
      </w:pPr>
    </w:p>
    <w:p w:rsidR="00C266C2" w:rsidRPr="00210A18" w:rsidRDefault="00C266C2" w:rsidP="00C266C2">
      <w:pPr>
        <w:spacing w:after="0" w:line="240" w:lineRule="auto"/>
        <w:ind w:firstLine="567"/>
        <w:jc w:val="both"/>
        <w:rPr>
          <w:rFonts w:ascii="Times New Roman" w:hAnsi="Times New Roman" w:cs="Times New Roman"/>
          <w:sz w:val="24"/>
          <w:szCs w:val="24"/>
        </w:rPr>
      </w:pPr>
      <w:r w:rsidRPr="00210A18">
        <w:rPr>
          <w:rFonts w:ascii="Times New Roman" w:hAnsi="Times New Roman" w:cs="Times New Roman"/>
          <w:b/>
          <w:sz w:val="24"/>
          <w:szCs w:val="24"/>
        </w:rPr>
        <w:t xml:space="preserve">Решили: </w:t>
      </w:r>
      <w:r w:rsidRPr="00210A18">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682" w:type="dxa"/>
        <w:tblInd w:w="91" w:type="dxa"/>
        <w:tblLook w:val="04A0"/>
      </w:tblPr>
      <w:tblGrid>
        <w:gridCol w:w="7530"/>
        <w:gridCol w:w="736"/>
        <w:gridCol w:w="1416"/>
      </w:tblGrid>
      <w:tr w:rsidR="00C266C2" w:rsidRPr="00210A18" w:rsidTr="00545D2E">
        <w:trPr>
          <w:trHeight w:val="300"/>
        </w:trPr>
        <w:tc>
          <w:tcPr>
            <w:tcW w:w="7530" w:type="dxa"/>
            <w:tcBorders>
              <w:top w:val="nil"/>
              <w:left w:val="nil"/>
              <w:bottom w:val="nil"/>
              <w:right w:val="nil"/>
            </w:tcBorders>
            <w:shd w:val="clear" w:color="auto" w:fill="auto"/>
            <w:hideMark/>
          </w:tcPr>
          <w:p w:rsidR="00C266C2" w:rsidRPr="00210A18" w:rsidRDefault="00C266C2" w:rsidP="00545D2E">
            <w:pPr>
              <w:spacing w:after="0" w:line="240" w:lineRule="auto"/>
              <w:rPr>
                <w:rFonts w:ascii="Times New Roman" w:eastAsia="Times New Roman" w:hAnsi="Times New Roman" w:cs="Times New Roman"/>
                <w:sz w:val="24"/>
                <w:szCs w:val="24"/>
              </w:rPr>
            </w:pPr>
            <w:r w:rsidRPr="00210A18">
              <w:rPr>
                <w:rFonts w:ascii="Times New Roman" w:eastAsia="Times New Roman" w:hAnsi="Times New Roman" w:cs="Times New Roman"/>
                <w:sz w:val="24"/>
                <w:szCs w:val="24"/>
              </w:rPr>
              <w:t>ОБЩЕСТВО С ОГРАНИЧЕННОЙ ОТВЕТСТВЕННОСТЬЮ "ТРИ Д"</w:t>
            </w:r>
          </w:p>
        </w:tc>
        <w:tc>
          <w:tcPr>
            <w:tcW w:w="736" w:type="dxa"/>
            <w:tcBorders>
              <w:top w:val="nil"/>
              <w:left w:val="nil"/>
              <w:bottom w:val="nil"/>
              <w:right w:val="nil"/>
            </w:tcBorders>
            <w:shd w:val="clear" w:color="auto" w:fill="auto"/>
            <w:noWrap/>
            <w:hideMark/>
          </w:tcPr>
          <w:p w:rsidR="00C266C2" w:rsidRPr="00210A18" w:rsidRDefault="00C266C2" w:rsidP="00545D2E">
            <w:pPr>
              <w:spacing w:after="0" w:line="240" w:lineRule="auto"/>
              <w:rPr>
                <w:rFonts w:ascii="Times New Roman" w:eastAsia="Times New Roman" w:hAnsi="Times New Roman" w:cs="Times New Roman"/>
                <w:sz w:val="24"/>
                <w:szCs w:val="24"/>
              </w:rPr>
            </w:pPr>
            <w:r w:rsidRPr="00210A18">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C266C2" w:rsidRPr="00210A18" w:rsidRDefault="00C266C2" w:rsidP="00545D2E">
            <w:pPr>
              <w:spacing w:after="0" w:line="240" w:lineRule="auto"/>
              <w:rPr>
                <w:rFonts w:ascii="Times New Roman" w:eastAsia="Times New Roman" w:hAnsi="Times New Roman" w:cs="Times New Roman"/>
                <w:sz w:val="24"/>
                <w:szCs w:val="24"/>
              </w:rPr>
            </w:pPr>
            <w:r w:rsidRPr="00210A18">
              <w:rPr>
                <w:rFonts w:ascii="Times New Roman" w:eastAsia="Times New Roman" w:hAnsi="Times New Roman" w:cs="Times New Roman"/>
                <w:sz w:val="24"/>
                <w:szCs w:val="24"/>
              </w:rPr>
              <w:t>2463256123</w:t>
            </w:r>
          </w:p>
        </w:tc>
      </w:tr>
    </w:tbl>
    <w:p w:rsidR="00C266C2" w:rsidRDefault="00C266C2" w:rsidP="00D30AD3">
      <w:pPr>
        <w:spacing w:after="0" w:line="240" w:lineRule="auto"/>
        <w:rPr>
          <w:rFonts w:ascii="Times New Roman" w:hAnsi="Times New Roman" w:cs="Times New Roman"/>
          <w:sz w:val="24"/>
          <w:szCs w:val="24"/>
        </w:rPr>
      </w:pPr>
    </w:p>
    <w:p w:rsidR="00D30AD3" w:rsidRDefault="00D30AD3" w:rsidP="00D30AD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126146">
        <w:rPr>
          <w:rFonts w:ascii="Times New Roman" w:hAnsi="Times New Roman" w:cs="Times New Roman"/>
          <w:sz w:val="24"/>
          <w:szCs w:val="24"/>
        </w:rPr>
        <w:t>18</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w:t>
      </w:r>
      <w:r>
        <w:rPr>
          <w:rFonts w:ascii="Times New Roman" w:hAnsi="Times New Roman" w:cs="Times New Roman"/>
          <w:sz w:val="24"/>
          <w:szCs w:val="24"/>
        </w:rPr>
        <w:t>19</w:t>
      </w:r>
    </w:p>
    <w:p w:rsidR="00126146" w:rsidRDefault="00126146" w:rsidP="00D30AD3">
      <w:pPr>
        <w:spacing w:after="0" w:line="240" w:lineRule="auto"/>
        <w:rPr>
          <w:rFonts w:ascii="Times New Roman" w:hAnsi="Times New Roman" w:cs="Times New Roman"/>
          <w:sz w:val="24"/>
          <w:szCs w:val="24"/>
        </w:rPr>
      </w:pPr>
    </w:p>
    <w:p w:rsidR="00126146" w:rsidRPr="00621643" w:rsidRDefault="00126146" w:rsidP="00126146">
      <w:pPr>
        <w:spacing w:after="0" w:line="240" w:lineRule="auto"/>
        <w:ind w:firstLine="567"/>
        <w:jc w:val="both"/>
        <w:rPr>
          <w:rFonts w:ascii="Times New Roman" w:hAnsi="Times New Roman" w:cs="Times New Roman"/>
          <w:sz w:val="24"/>
          <w:szCs w:val="24"/>
        </w:rPr>
      </w:pPr>
      <w:r w:rsidRPr="00621643">
        <w:rPr>
          <w:rFonts w:ascii="Times New Roman" w:hAnsi="Times New Roman" w:cs="Times New Roman"/>
          <w:b/>
          <w:sz w:val="24"/>
          <w:szCs w:val="24"/>
        </w:rPr>
        <w:t xml:space="preserve">Решили: </w:t>
      </w:r>
      <w:r w:rsidRPr="00621643">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360" w:type="dxa"/>
        <w:tblInd w:w="91" w:type="dxa"/>
        <w:tblLook w:val="04A0"/>
      </w:tblPr>
      <w:tblGrid>
        <w:gridCol w:w="7208"/>
        <w:gridCol w:w="736"/>
        <w:gridCol w:w="1416"/>
      </w:tblGrid>
      <w:tr w:rsidR="00126146" w:rsidRPr="00621643" w:rsidTr="00126146">
        <w:trPr>
          <w:trHeight w:val="300"/>
        </w:trPr>
        <w:tc>
          <w:tcPr>
            <w:tcW w:w="7208" w:type="dxa"/>
            <w:tcBorders>
              <w:top w:val="nil"/>
              <w:left w:val="nil"/>
              <w:bottom w:val="nil"/>
              <w:right w:val="nil"/>
            </w:tcBorders>
            <w:shd w:val="clear" w:color="auto" w:fill="auto"/>
            <w:hideMark/>
          </w:tcPr>
          <w:p w:rsidR="00126146" w:rsidRPr="00621643" w:rsidRDefault="00126146" w:rsidP="00545D2E">
            <w:pPr>
              <w:spacing w:after="0" w:line="240" w:lineRule="auto"/>
              <w:rPr>
                <w:rFonts w:ascii="Times New Roman" w:eastAsia="Times New Roman" w:hAnsi="Times New Roman" w:cs="Times New Roman"/>
                <w:sz w:val="24"/>
                <w:szCs w:val="24"/>
              </w:rPr>
            </w:pPr>
            <w:r w:rsidRPr="00621643">
              <w:rPr>
                <w:rFonts w:ascii="Times New Roman" w:eastAsia="Times New Roman" w:hAnsi="Times New Roman" w:cs="Times New Roman"/>
                <w:sz w:val="24"/>
                <w:szCs w:val="24"/>
              </w:rPr>
              <w:t>ОБЩЕСТВО С ОГРАНИЧЕННОЙ ОТВЕТСТВЕННОСТЬЮ "СТЕНА"</w:t>
            </w:r>
          </w:p>
        </w:tc>
        <w:tc>
          <w:tcPr>
            <w:tcW w:w="736" w:type="dxa"/>
            <w:tcBorders>
              <w:top w:val="nil"/>
              <w:left w:val="nil"/>
              <w:bottom w:val="nil"/>
              <w:right w:val="nil"/>
            </w:tcBorders>
            <w:shd w:val="clear" w:color="auto" w:fill="auto"/>
            <w:noWrap/>
            <w:hideMark/>
          </w:tcPr>
          <w:p w:rsidR="00126146" w:rsidRPr="00621643" w:rsidRDefault="00126146" w:rsidP="00545D2E">
            <w:pPr>
              <w:spacing w:after="0" w:line="240" w:lineRule="auto"/>
              <w:rPr>
                <w:rFonts w:ascii="Times New Roman" w:eastAsia="Times New Roman" w:hAnsi="Times New Roman" w:cs="Times New Roman"/>
                <w:sz w:val="24"/>
                <w:szCs w:val="24"/>
              </w:rPr>
            </w:pPr>
            <w:r w:rsidRPr="00621643">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126146" w:rsidRPr="00621643" w:rsidRDefault="00126146" w:rsidP="00545D2E">
            <w:pPr>
              <w:spacing w:after="0" w:line="240" w:lineRule="auto"/>
              <w:rPr>
                <w:rFonts w:ascii="Times New Roman" w:eastAsia="Times New Roman" w:hAnsi="Times New Roman" w:cs="Times New Roman"/>
                <w:sz w:val="24"/>
                <w:szCs w:val="24"/>
              </w:rPr>
            </w:pPr>
            <w:r w:rsidRPr="00621643">
              <w:rPr>
                <w:rFonts w:ascii="Times New Roman" w:eastAsia="Times New Roman" w:hAnsi="Times New Roman" w:cs="Times New Roman"/>
                <w:sz w:val="24"/>
                <w:szCs w:val="24"/>
              </w:rPr>
              <w:t>2635812619</w:t>
            </w:r>
          </w:p>
        </w:tc>
      </w:tr>
    </w:tbl>
    <w:p w:rsidR="00126146" w:rsidRDefault="00126146" w:rsidP="00D30AD3">
      <w:pPr>
        <w:spacing w:after="0" w:line="240" w:lineRule="auto"/>
        <w:rPr>
          <w:rFonts w:ascii="Times New Roman" w:hAnsi="Times New Roman" w:cs="Times New Roman"/>
          <w:sz w:val="24"/>
          <w:szCs w:val="24"/>
        </w:rPr>
      </w:pPr>
    </w:p>
    <w:p w:rsidR="00D30AD3" w:rsidRDefault="00D30AD3" w:rsidP="00D30AD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AF4431">
        <w:rPr>
          <w:rFonts w:ascii="Times New Roman" w:hAnsi="Times New Roman" w:cs="Times New Roman"/>
          <w:sz w:val="24"/>
          <w:szCs w:val="24"/>
        </w:rPr>
        <w:t>15</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w:t>
      </w:r>
      <w:r>
        <w:rPr>
          <w:rFonts w:ascii="Times New Roman" w:hAnsi="Times New Roman" w:cs="Times New Roman"/>
          <w:sz w:val="24"/>
          <w:szCs w:val="24"/>
        </w:rPr>
        <w:t>19</w:t>
      </w:r>
    </w:p>
    <w:p w:rsidR="00AF4431" w:rsidRDefault="00AF4431" w:rsidP="00D30AD3">
      <w:pPr>
        <w:spacing w:after="0" w:line="240" w:lineRule="auto"/>
        <w:rPr>
          <w:rFonts w:ascii="Times New Roman" w:hAnsi="Times New Roman" w:cs="Times New Roman"/>
          <w:sz w:val="24"/>
          <w:szCs w:val="24"/>
        </w:rPr>
      </w:pPr>
    </w:p>
    <w:p w:rsidR="00AF4431" w:rsidRPr="002A1F89" w:rsidRDefault="00AF4431" w:rsidP="00AF4431">
      <w:pPr>
        <w:spacing w:after="0" w:line="240" w:lineRule="auto"/>
        <w:ind w:firstLine="567"/>
        <w:jc w:val="both"/>
        <w:rPr>
          <w:rFonts w:ascii="Times New Roman" w:hAnsi="Times New Roman" w:cs="Times New Roman"/>
          <w:sz w:val="24"/>
          <w:szCs w:val="24"/>
        </w:rPr>
      </w:pPr>
      <w:r w:rsidRPr="002A1F89">
        <w:rPr>
          <w:rFonts w:ascii="Times New Roman" w:hAnsi="Times New Roman" w:cs="Times New Roman"/>
          <w:b/>
          <w:sz w:val="24"/>
          <w:szCs w:val="24"/>
        </w:rPr>
        <w:t xml:space="preserve">Решили: </w:t>
      </w:r>
      <w:r w:rsidRPr="002A1F89">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360" w:type="dxa"/>
        <w:tblInd w:w="91" w:type="dxa"/>
        <w:tblLook w:val="04A0"/>
      </w:tblPr>
      <w:tblGrid>
        <w:gridCol w:w="7208"/>
        <w:gridCol w:w="736"/>
        <w:gridCol w:w="1416"/>
      </w:tblGrid>
      <w:tr w:rsidR="00AF4431" w:rsidRPr="002A1F89" w:rsidTr="00AF4431">
        <w:trPr>
          <w:trHeight w:val="300"/>
        </w:trPr>
        <w:tc>
          <w:tcPr>
            <w:tcW w:w="7208" w:type="dxa"/>
            <w:tcBorders>
              <w:top w:val="nil"/>
              <w:left w:val="nil"/>
              <w:bottom w:val="nil"/>
              <w:right w:val="nil"/>
            </w:tcBorders>
            <w:shd w:val="clear" w:color="auto" w:fill="auto"/>
            <w:hideMark/>
          </w:tcPr>
          <w:p w:rsidR="00AF4431" w:rsidRPr="002A1F89" w:rsidRDefault="00AF4431" w:rsidP="00545D2E">
            <w:pPr>
              <w:spacing w:after="0" w:line="240" w:lineRule="auto"/>
              <w:rPr>
                <w:rFonts w:ascii="Times New Roman" w:eastAsia="Times New Roman" w:hAnsi="Times New Roman" w:cs="Times New Roman"/>
                <w:sz w:val="24"/>
                <w:szCs w:val="24"/>
              </w:rPr>
            </w:pPr>
            <w:r w:rsidRPr="002A1F89">
              <w:rPr>
                <w:rFonts w:ascii="Times New Roman" w:eastAsia="Times New Roman" w:hAnsi="Times New Roman" w:cs="Times New Roman"/>
                <w:sz w:val="24"/>
                <w:szCs w:val="24"/>
              </w:rPr>
              <w:t>ОБЩЕСТВО С ОГРАНИЧЕННОЙ ОТВЕТСТВЕННОСТЬЮ "МТМ-ПУТЬ"</w:t>
            </w:r>
          </w:p>
        </w:tc>
        <w:tc>
          <w:tcPr>
            <w:tcW w:w="736" w:type="dxa"/>
            <w:tcBorders>
              <w:top w:val="nil"/>
              <w:left w:val="nil"/>
              <w:bottom w:val="nil"/>
              <w:right w:val="nil"/>
            </w:tcBorders>
            <w:shd w:val="clear" w:color="auto" w:fill="auto"/>
            <w:noWrap/>
            <w:hideMark/>
          </w:tcPr>
          <w:p w:rsidR="00AF4431" w:rsidRPr="002A1F89" w:rsidRDefault="00AF4431" w:rsidP="00545D2E">
            <w:pPr>
              <w:spacing w:after="0" w:line="240" w:lineRule="auto"/>
              <w:rPr>
                <w:rFonts w:ascii="Times New Roman" w:eastAsia="Times New Roman" w:hAnsi="Times New Roman" w:cs="Times New Roman"/>
                <w:sz w:val="24"/>
                <w:szCs w:val="24"/>
              </w:rPr>
            </w:pPr>
            <w:r w:rsidRPr="002A1F89">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AF4431" w:rsidRPr="002A1F89" w:rsidRDefault="00AF4431" w:rsidP="00545D2E">
            <w:pPr>
              <w:spacing w:after="0" w:line="240" w:lineRule="auto"/>
              <w:rPr>
                <w:rFonts w:ascii="Times New Roman" w:eastAsia="Times New Roman" w:hAnsi="Times New Roman" w:cs="Times New Roman"/>
                <w:sz w:val="24"/>
                <w:szCs w:val="24"/>
              </w:rPr>
            </w:pPr>
            <w:r w:rsidRPr="002A1F89">
              <w:rPr>
                <w:rFonts w:ascii="Times New Roman" w:eastAsia="Times New Roman" w:hAnsi="Times New Roman" w:cs="Times New Roman"/>
                <w:sz w:val="24"/>
                <w:szCs w:val="24"/>
              </w:rPr>
              <w:t>7811537085</w:t>
            </w:r>
          </w:p>
        </w:tc>
      </w:tr>
    </w:tbl>
    <w:p w:rsidR="00AF4431" w:rsidRDefault="00AF4431" w:rsidP="00D30AD3">
      <w:pPr>
        <w:spacing w:after="0" w:line="240" w:lineRule="auto"/>
        <w:rPr>
          <w:rFonts w:ascii="Times New Roman" w:hAnsi="Times New Roman" w:cs="Times New Roman"/>
          <w:sz w:val="24"/>
          <w:szCs w:val="24"/>
        </w:rPr>
      </w:pPr>
    </w:p>
    <w:p w:rsidR="00D30AD3" w:rsidRDefault="00D30AD3" w:rsidP="00D30AD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AF4431">
        <w:rPr>
          <w:rFonts w:ascii="Times New Roman" w:hAnsi="Times New Roman" w:cs="Times New Roman"/>
          <w:sz w:val="24"/>
          <w:szCs w:val="24"/>
        </w:rPr>
        <w:t>11</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w:t>
      </w:r>
      <w:r>
        <w:rPr>
          <w:rFonts w:ascii="Times New Roman" w:hAnsi="Times New Roman" w:cs="Times New Roman"/>
          <w:sz w:val="24"/>
          <w:szCs w:val="24"/>
        </w:rPr>
        <w:t>19</w:t>
      </w:r>
    </w:p>
    <w:p w:rsidR="00AF4431" w:rsidRDefault="00AF4431" w:rsidP="00D30AD3">
      <w:pPr>
        <w:spacing w:after="0" w:line="240" w:lineRule="auto"/>
        <w:rPr>
          <w:rFonts w:ascii="Times New Roman" w:hAnsi="Times New Roman" w:cs="Times New Roman"/>
          <w:sz w:val="24"/>
          <w:szCs w:val="24"/>
        </w:rPr>
      </w:pPr>
    </w:p>
    <w:p w:rsidR="00AF4431" w:rsidRPr="0087441C" w:rsidRDefault="00AF4431" w:rsidP="00AF4431">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AF4431" w:rsidRPr="00AF4431" w:rsidRDefault="00AF4431" w:rsidP="00AF4431">
      <w:pPr>
        <w:ind w:left="417"/>
        <w:jc w:val="both"/>
        <w:rPr>
          <w:rFonts w:ascii="Times New Roman" w:hAnsi="Times New Roman"/>
          <w:sz w:val="24"/>
          <w:szCs w:val="24"/>
        </w:rPr>
      </w:pPr>
      <w:r w:rsidRPr="00AF4431">
        <w:rPr>
          <w:rFonts w:ascii="Times New Roman" w:hAnsi="Times New Roman"/>
          <w:sz w:val="24"/>
          <w:szCs w:val="24"/>
        </w:rPr>
        <w:t xml:space="preserve">Общество с ограниченной ответственностью «КРАФТ» ИНН 7724447903 </w:t>
      </w:r>
    </w:p>
    <w:p w:rsidR="00AF4431" w:rsidRDefault="00AF4431" w:rsidP="00D30AD3">
      <w:pPr>
        <w:spacing w:after="0" w:line="240" w:lineRule="auto"/>
        <w:rPr>
          <w:rFonts w:ascii="Times New Roman" w:hAnsi="Times New Roman" w:cs="Times New Roman"/>
          <w:sz w:val="24"/>
          <w:szCs w:val="24"/>
        </w:rPr>
      </w:pPr>
    </w:p>
    <w:p w:rsidR="00D30AD3" w:rsidRPr="00BE6D0F" w:rsidRDefault="00D30AD3" w:rsidP="00D30AD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CC7985" w:rsidRPr="00CC7985">
        <w:rPr>
          <w:rFonts w:ascii="Times New Roman" w:hAnsi="Times New Roman" w:cs="Times New Roman"/>
          <w:sz w:val="24"/>
          <w:szCs w:val="24"/>
        </w:rPr>
        <w:t>28</w:t>
      </w:r>
      <w:r w:rsidRPr="008B4CAC">
        <w:rPr>
          <w:rFonts w:ascii="Times New Roman" w:hAnsi="Times New Roman" w:cs="Times New Roman"/>
          <w:sz w:val="24"/>
          <w:szCs w:val="24"/>
        </w:rPr>
        <w:t>.</w:t>
      </w:r>
      <w:r w:rsidR="00CC7985" w:rsidRPr="00CC7985">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w:t>
      </w:r>
      <w:r w:rsidR="00CC7985" w:rsidRPr="00CC7985">
        <w:rPr>
          <w:rFonts w:ascii="Times New Roman" w:hAnsi="Times New Roman" w:cs="Times New Roman"/>
          <w:sz w:val="24"/>
          <w:szCs w:val="24"/>
        </w:rPr>
        <w:t>8</w:t>
      </w:r>
    </w:p>
    <w:p w:rsidR="00CC7985" w:rsidRPr="00BE6D0F" w:rsidRDefault="00CC7985" w:rsidP="00D30AD3">
      <w:pPr>
        <w:spacing w:after="0" w:line="240" w:lineRule="auto"/>
        <w:rPr>
          <w:rFonts w:ascii="Times New Roman" w:hAnsi="Times New Roman" w:cs="Times New Roman"/>
          <w:sz w:val="24"/>
          <w:szCs w:val="24"/>
        </w:rPr>
      </w:pPr>
    </w:p>
    <w:p w:rsidR="00CC7985" w:rsidRPr="00734C59" w:rsidRDefault="00CC7985" w:rsidP="00CC7985">
      <w:pPr>
        <w:spacing w:after="0" w:line="240" w:lineRule="auto"/>
        <w:ind w:firstLine="567"/>
        <w:jc w:val="both"/>
        <w:rPr>
          <w:rFonts w:ascii="Times New Roman" w:hAnsi="Times New Roman" w:cs="Times New Roman"/>
          <w:sz w:val="24"/>
          <w:szCs w:val="24"/>
        </w:rPr>
      </w:pPr>
      <w:r w:rsidRPr="00734C59">
        <w:rPr>
          <w:rFonts w:ascii="Times New Roman" w:hAnsi="Times New Roman" w:cs="Times New Roman"/>
          <w:b/>
          <w:sz w:val="24"/>
          <w:szCs w:val="24"/>
        </w:rPr>
        <w:t xml:space="preserve">Решили: </w:t>
      </w:r>
      <w:r w:rsidRPr="00734C59">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600" w:type="dxa"/>
        <w:tblInd w:w="91" w:type="dxa"/>
        <w:tblLook w:val="04A0"/>
      </w:tblPr>
      <w:tblGrid>
        <w:gridCol w:w="7448"/>
        <w:gridCol w:w="736"/>
        <w:gridCol w:w="1416"/>
      </w:tblGrid>
      <w:tr w:rsidR="00CC7985" w:rsidRPr="00734C59" w:rsidTr="00CC7985">
        <w:trPr>
          <w:trHeight w:val="585"/>
        </w:trPr>
        <w:tc>
          <w:tcPr>
            <w:tcW w:w="7448" w:type="dxa"/>
            <w:tcBorders>
              <w:top w:val="nil"/>
              <w:left w:val="nil"/>
              <w:bottom w:val="nil"/>
              <w:right w:val="nil"/>
            </w:tcBorders>
            <w:shd w:val="clear" w:color="auto" w:fill="auto"/>
            <w:hideMark/>
          </w:tcPr>
          <w:p w:rsidR="00CC7985" w:rsidRPr="00734C59" w:rsidRDefault="00CC7985" w:rsidP="00545D2E">
            <w:pPr>
              <w:spacing w:after="0" w:line="240" w:lineRule="auto"/>
              <w:rPr>
                <w:rFonts w:ascii="Times New Roman" w:eastAsia="Times New Roman" w:hAnsi="Times New Roman" w:cs="Times New Roman"/>
                <w:sz w:val="24"/>
                <w:szCs w:val="24"/>
              </w:rPr>
            </w:pPr>
            <w:r w:rsidRPr="00734C59">
              <w:rPr>
                <w:rFonts w:ascii="Times New Roman" w:eastAsia="Times New Roman" w:hAnsi="Times New Roman" w:cs="Times New Roman"/>
                <w:sz w:val="24"/>
                <w:szCs w:val="24"/>
              </w:rPr>
              <w:t>ОБЩЕСТВО С ОГРАНИЧЕННОЙ ОТВЕТСТВЕННОСТЬЮ "МОНТАЖЭНЕРГОСТРОЙ"</w:t>
            </w:r>
          </w:p>
        </w:tc>
        <w:tc>
          <w:tcPr>
            <w:tcW w:w="736" w:type="dxa"/>
            <w:tcBorders>
              <w:top w:val="nil"/>
              <w:left w:val="nil"/>
              <w:bottom w:val="nil"/>
              <w:right w:val="nil"/>
            </w:tcBorders>
            <w:shd w:val="clear" w:color="auto" w:fill="auto"/>
            <w:noWrap/>
            <w:hideMark/>
          </w:tcPr>
          <w:p w:rsidR="00CC7985" w:rsidRPr="00734C59" w:rsidRDefault="00CC7985" w:rsidP="00545D2E">
            <w:pPr>
              <w:spacing w:after="0" w:line="240" w:lineRule="auto"/>
              <w:rPr>
                <w:rFonts w:ascii="Times New Roman" w:eastAsia="Times New Roman" w:hAnsi="Times New Roman" w:cs="Times New Roman"/>
                <w:sz w:val="24"/>
                <w:szCs w:val="24"/>
              </w:rPr>
            </w:pPr>
            <w:r w:rsidRPr="00734C59">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CC7985" w:rsidRPr="00734C59" w:rsidRDefault="00CC7985" w:rsidP="00545D2E">
            <w:pPr>
              <w:spacing w:after="0" w:line="240" w:lineRule="auto"/>
              <w:rPr>
                <w:rFonts w:ascii="Times New Roman" w:eastAsia="Times New Roman" w:hAnsi="Times New Roman" w:cs="Times New Roman"/>
                <w:sz w:val="24"/>
                <w:szCs w:val="24"/>
              </w:rPr>
            </w:pPr>
            <w:r w:rsidRPr="00734C59">
              <w:rPr>
                <w:rFonts w:ascii="Times New Roman" w:eastAsia="Times New Roman" w:hAnsi="Times New Roman" w:cs="Times New Roman"/>
                <w:sz w:val="24"/>
                <w:szCs w:val="24"/>
              </w:rPr>
              <w:t xml:space="preserve">6118016528  </w:t>
            </w:r>
          </w:p>
        </w:tc>
      </w:tr>
    </w:tbl>
    <w:p w:rsidR="00CC7985" w:rsidRPr="00CC7985" w:rsidRDefault="00CC7985" w:rsidP="00D30AD3">
      <w:pPr>
        <w:spacing w:after="0" w:line="240" w:lineRule="auto"/>
        <w:rPr>
          <w:rFonts w:ascii="Times New Roman" w:hAnsi="Times New Roman" w:cs="Times New Roman"/>
          <w:sz w:val="24"/>
          <w:szCs w:val="24"/>
          <w:lang w:val="en-US"/>
        </w:rPr>
      </w:pPr>
    </w:p>
    <w:p w:rsidR="00CC7985" w:rsidRDefault="00CC7985" w:rsidP="00CC7985">
      <w:pPr>
        <w:spacing w:after="0" w:line="240" w:lineRule="auto"/>
        <w:rPr>
          <w:rFonts w:ascii="Times New Roman" w:hAnsi="Times New Roman" w:cs="Times New Roman"/>
          <w:sz w:val="24"/>
          <w:szCs w:val="24"/>
          <w:lang w:val="en-US"/>
        </w:rPr>
      </w:pPr>
    </w:p>
    <w:p w:rsidR="00CC7985" w:rsidRDefault="00CC7985" w:rsidP="00CC7985">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sidRPr="00CC7985">
        <w:rPr>
          <w:rFonts w:ascii="Times New Roman" w:hAnsi="Times New Roman" w:cs="Times New Roman"/>
          <w:sz w:val="24"/>
          <w:szCs w:val="24"/>
        </w:rPr>
        <w:t>2</w:t>
      </w:r>
      <w:r>
        <w:rPr>
          <w:rFonts w:ascii="Times New Roman" w:hAnsi="Times New Roman" w:cs="Times New Roman"/>
          <w:sz w:val="24"/>
          <w:szCs w:val="24"/>
          <w:lang w:val="en-US"/>
        </w:rPr>
        <w:t>7</w:t>
      </w:r>
      <w:r w:rsidRPr="008B4CAC">
        <w:rPr>
          <w:rFonts w:ascii="Times New Roman" w:hAnsi="Times New Roman" w:cs="Times New Roman"/>
          <w:sz w:val="24"/>
          <w:szCs w:val="24"/>
        </w:rPr>
        <w:t>.</w:t>
      </w:r>
      <w:r w:rsidRPr="00CC7985">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CC7985" w:rsidRDefault="00CC7985" w:rsidP="00CC7985">
      <w:pPr>
        <w:spacing w:after="0" w:line="240" w:lineRule="auto"/>
        <w:rPr>
          <w:rFonts w:ascii="Times New Roman" w:hAnsi="Times New Roman" w:cs="Times New Roman"/>
          <w:sz w:val="24"/>
          <w:szCs w:val="24"/>
          <w:lang w:val="en-US"/>
        </w:rPr>
      </w:pPr>
    </w:p>
    <w:p w:rsidR="00CC7985" w:rsidRPr="00A06C12" w:rsidRDefault="00CC7985" w:rsidP="00CC7985">
      <w:pPr>
        <w:spacing w:after="0" w:line="240" w:lineRule="auto"/>
        <w:ind w:firstLine="567"/>
        <w:jc w:val="both"/>
        <w:rPr>
          <w:rFonts w:ascii="Times New Roman" w:hAnsi="Times New Roman" w:cs="Times New Roman"/>
          <w:sz w:val="24"/>
          <w:szCs w:val="24"/>
        </w:rPr>
      </w:pPr>
      <w:r w:rsidRPr="00A06C12">
        <w:rPr>
          <w:rFonts w:ascii="Times New Roman" w:hAnsi="Times New Roman" w:cs="Times New Roman"/>
          <w:b/>
          <w:sz w:val="24"/>
          <w:szCs w:val="24"/>
        </w:rPr>
        <w:t xml:space="preserve">Решили: </w:t>
      </w:r>
      <w:r w:rsidRPr="00A06C12">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600" w:type="dxa"/>
        <w:tblInd w:w="91" w:type="dxa"/>
        <w:tblLook w:val="04A0"/>
      </w:tblPr>
      <w:tblGrid>
        <w:gridCol w:w="7448"/>
        <w:gridCol w:w="736"/>
        <w:gridCol w:w="1416"/>
      </w:tblGrid>
      <w:tr w:rsidR="00CC7985" w:rsidRPr="00A06C12" w:rsidTr="00CC7985">
        <w:trPr>
          <w:trHeight w:val="585"/>
        </w:trPr>
        <w:tc>
          <w:tcPr>
            <w:tcW w:w="7448" w:type="dxa"/>
            <w:tcBorders>
              <w:top w:val="nil"/>
              <w:left w:val="nil"/>
              <w:bottom w:val="nil"/>
              <w:right w:val="nil"/>
            </w:tcBorders>
            <w:shd w:val="clear" w:color="auto" w:fill="auto"/>
            <w:hideMark/>
          </w:tcPr>
          <w:p w:rsidR="00CC7985" w:rsidRPr="00A06C12" w:rsidRDefault="00CC7985" w:rsidP="00545D2E">
            <w:pPr>
              <w:spacing w:after="0" w:line="240" w:lineRule="auto"/>
              <w:rPr>
                <w:rFonts w:ascii="Times New Roman" w:eastAsia="Times New Roman" w:hAnsi="Times New Roman" w:cs="Times New Roman"/>
                <w:sz w:val="24"/>
                <w:szCs w:val="24"/>
              </w:rPr>
            </w:pPr>
            <w:r w:rsidRPr="00A06C12">
              <w:rPr>
                <w:rFonts w:ascii="Times New Roman" w:eastAsia="Times New Roman" w:hAnsi="Times New Roman" w:cs="Times New Roman"/>
                <w:sz w:val="24"/>
                <w:szCs w:val="24"/>
              </w:rPr>
              <w:t>ОБЩЕСТВО С ОГРАНИЧЕННОЙ ОТВЕТСТВЕННОСТЬЮ "БУРОВОЙ ИННОВАЦИОННЫЙ СЕРВИС"</w:t>
            </w:r>
          </w:p>
        </w:tc>
        <w:tc>
          <w:tcPr>
            <w:tcW w:w="736" w:type="dxa"/>
            <w:tcBorders>
              <w:top w:val="nil"/>
              <w:left w:val="nil"/>
              <w:bottom w:val="nil"/>
              <w:right w:val="nil"/>
            </w:tcBorders>
            <w:shd w:val="clear" w:color="auto" w:fill="auto"/>
            <w:noWrap/>
            <w:hideMark/>
          </w:tcPr>
          <w:p w:rsidR="00CC7985" w:rsidRPr="00A06C12" w:rsidRDefault="00CC7985" w:rsidP="00545D2E">
            <w:pPr>
              <w:spacing w:after="0" w:line="240" w:lineRule="auto"/>
              <w:rPr>
                <w:rFonts w:ascii="Times New Roman" w:eastAsia="Times New Roman" w:hAnsi="Times New Roman" w:cs="Times New Roman"/>
                <w:sz w:val="24"/>
                <w:szCs w:val="24"/>
              </w:rPr>
            </w:pPr>
            <w:r w:rsidRPr="00A06C12">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CC7985" w:rsidRPr="00A06C12" w:rsidRDefault="00CC7985" w:rsidP="00545D2E">
            <w:pPr>
              <w:spacing w:after="0" w:line="240" w:lineRule="auto"/>
              <w:rPr>
                <w:rFonts w:ascii="Times New Roman" w:eastAsia="Times New Roman" w:hAnsi="Times New Roman" w:cs="Times New Roman"/>
                <w:sz w:val="24"/>
                <w:szCs w:val="24"/>
              </w:rPr>
            </w:pPr>
            <w:r w:rsidRPr="00A06C12">
              <w:rPr>
                <w:rFonts w:ascii="Times New Roman" w:eastAsia="Times New Roman" w:hAnsi="Times New Roman" w:cs="Times New Roman"/>
                <w:sz w:val="24"/>
                <w:szCs w:val="24"/>
              </w:rPr>
              <w:t xml:space="preserve">1435298289  </w:t>
            </w:r>
          </w:p>
        </w:tc>
      </w:tr>
    </w:tbl>
    <w:p w:rsidR="00CC7985" w:rsidRPr="00CC7985" w:rsidRDefault="00CC7985" w:rsidP="00CC7985">
      <w:pPr>
        <w:spacing w:after="0" w:line="240" w:lineRule="auto"/>
        <w:rPr>
          <w:rFonts w:ascii="Times New Roman" w:hAnsi="Times New Roman" w:cs="Times New Roman"/>
          <w:sz w:val="24"/>
          <w:szCs w:val="24"/>
          <w:lang w:val="en-US"/>
        </w:rPr>
      </w:pPr>
    </w:p>
    <w:p w:rsidR="00CC7985" w:rsidRDefault="00CC7985" w:rsidP="00CC7985">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sidRPr="00CC7985">
        <w:rPr>
          <w:rFonts w:ascii="Times New Roman" w:hAnsi="Times New Roman" w:cs="Times New Roman"/>
          <w:sz w:val="24"/>
          <w:szCs w:val="24"/>
        </w:rPr>
        <w:t>2</w:t>
      </w:r>
      <w:r>
        <w:rPr>
          <w:rFonts w:ascii="Times New Roman" w:hAnsi="Times New Roman" w:cs="Times New Roman"/>
          <w:sz w:val="24"/>
          <w:szCs w:val="24"/>
          <w:lang w:val="en-US"/>
        </w:rPr>
        <w:t>6</w:t>
      </w:r>
      <w:r w:rsidRPr="008B4CAC">
        <w:rPr>
          <w:rFonts w:ascii="Times New Roman" w:hAnsi="Times New Roman" w:cs="Times New Roman"/>
          <w:sz w:val="24"/>
          <w:szCs w:val="24"/>
        </w:rPr>
        <w:t>.</w:t>
      </w:r>
      <w:r w:rsidRPr="00CC7985">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CC7985" w:rsidRDefault="00CC7985" w:rsidP="00CC7985">
      <w:pPr>
        <w:spacing w:after="0" w:line="240" w:lineRule="auto"/>
        <w:rPr>
          <w:rFonts w:ascii="Times New Roman" w:hAnsi="Times New Roman" w:cs="Times New Roman"/>
          <w:sz w:val="24"/>
          <w:szCs w:val="24"/>
          <w:lang w:val="en-US"/>
        </w:rPr>
      </w:pPr>
    </w:p>
    <w:p w:rsidR="00CC7985" w:rsidRPr="009C57E0" w:rsidRDefault="00CC7985" w:rsidP="00CC7985">
      <w:pPr>
        <w:spacing w:after="0" w:line="240" w:lineRule="auto"/>
        <w:ind w:firstLine="567"/>
        <w:jc w:val="both"/>
        <w:rPr>
          <w:rFonts w:ascii="Times New Roman" w:hAnsi="Times New Roman" w:cs="Times New Roman"/>
          <w:sz w:val="24"/>
          <w:szCs w:val="24"/>
        </w:rPr>
      </w:pPr>
      <w:r w:rsidRPr="009C57E0">
        <w:rPr>
          <w:rFonts w:ascii="Times New Roman" w:hAnsi="Times New Roman" w:cs="Times New Roman"/>
          <w:b/>
          <w:sz w:val="24"/>
          <w:szCs w:val="24"/>
        </w:rPr>
        <w:t xml:space="preserve">Решили: </w:t>
      </w:r>
      <w:r w:rsidRPr="009C57E0">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600" w:type="dxa"/>
        <w:tblInd w:w="91" w:type="dxa"/>
        <w:tblLook w:val="04A0"/>
      </w:tblPr>
      <w:tblGrid>
        <w:gridCol w:w="7448"/>
        <w:gridCol w:w="736"/>
        <w:gridCol w:w="1416"/>
      </w:tblGrid>
      <w:tr w:rsidR="00CC7985" w:rsidRPr="009C57E0" w:rsidTr="00CC7985">
        <w:trPr>
          <w:trHeight w:val="600"/>
        </w:trPr>
        <w:tc>
          <w:tcPr>
            <w:tcW w:w="7448" w:type="dxa"/>
            <w:tcBorders>
              <w:top w:val="nil"/>
              <w:left w:val="nil"/>
              <w:bottom w:val="nil"/>
              <w:right w:val="nil"/>
            </w:tcBorders>
            <w:shd w:val="clear" w:color="auto" w:fill="auto"/>
            <w:hideMark/>
          </w:tcPr>
          <w:p w:rsidR="00CC7985" w:rsidRPr="009C57E0" w:rsidRDefault="00CC7985" w:rsidP="00545D2E">
            <w:pPr>
              <w:spacing w:after="0" w:line="240" w:lineRule="auto"/>
              <w:rPr>
                <w:rFonts w:ascii="Times New Roman" w:eastAsia="Times New Roman" w:hAnsi="Times New Roman" w:cs="Times New Roman"/>
                <w:sz w:val="24"/>
                <w:szCs w:val="24"/>
              </w:rPr>
            </w:pPr>
            <w:r w:rsidRPr="009C57E0">
              <w:rPr>
                <w:rFonts w:ascii="Times New Roman" w:eastAsia="Times New Roman" w:hAnsi="Times New Roman" w:cs="Times New Roman"/>
                <w:sz w:val="24"/>
                <w:szCs w:val="24"/>
              </w:rPr>
              <w:t>АКЦИОНЕРНОЕ ОБЩЕСТВО " "СТРОИТЕЛЬНО-МОНТАЖНАЯ ОРГАНИЗАЦИЯ "ЛАДОГА"</w:t>
            </w:r>
          </w:p>
        </w:tc>
        <w:tc>
          <w:tcPr>
            <w:tcW w:w="736" w:type="dxa"/>
            <w:tcBorders>
              <w:top w:val="nil"/>
              <w:left w:val="nil"/>
              <w:bottom w:val="nil"/>
              <w:right w:val="nil"/>
            </w:tcBorders>
            <w:shd w:val="clear" w:color="auto" w:fill="auto"/>
            <w:noWrap/>
            <w:hideMark/>
          </w:tcPr>
          <w:p w:rsidR="00CC7985" w:rsidRPr="009C57E0" w:rsidRDefault="00CC7985" w:rsidP="00545D2E">
            <w:pPr>
              <w:spacing w:after="0" w:line="240" w:lineRule="auto"/>
              <w:rPr>
                <w:rFonts w:ascii="Times New Roman" w:eastAsia="Times New Roman" w:hAnsi="Times New Roman" w:cs="Times New Roman"/>
                <w:sz w:val="24"/>
                <w:szCs w:val="24"/>
              </w:rPr>
            </w:pPr>
            <w:r w:rsidRPr="009C57E0">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CC7985" w:rsidRPr="009C57E0" w:rsidRDefault="00CC7985" w:rsidP="00545D2E">
            <w:pPr>
              <w:spacing w:after="0" w:line="240" w:lineRule="auto"/>
              <w:rPr>
                <w:rFonts w:ascii="Times New Roman" w:eastAsia="Times New Roman" w:hAnsi="Times New Roman" w:cs="Times New Roman"/>
                <w:sz w:val="24"/>
                <w:szCs w:val="24"/>
              </w:rPr>
            </w:pPr>
            <w:r w:rsidRPr="009C57E0">
              <w:rPr>
                <w:rFonts w:ascii="Times New Roman" w:eastAsia="Times New Roman" w:hAnsi="Times New Roman" w:cs="Times New Roman"/>
                <w:sz w:val="24"/>
                <w:szCs w:val="24"/>
              </w:rPr>
              <w:t xml:space="preserve">7802363354  </w:t>
            </w:r>
          </w:p>
        </w:tc>
      </w:tr>
    </w:tbl>
    <w:p w:rsidR="00CC7985" w:rsidRPr="00CC7985" w:rsidRDefault="00CC7985" w:rsidP="00CC7985">
      <w:pPr>
        <w:spacing w:after="0" w:line="240" w:lineRule="auto"/>
        <w:rPr>
          <w:rFonts w:ascii="Times New Roman" w:hAnsi="Times New Roman" w:cs="Times New Roman"/>
          <w:sz w:val="24"/>
          <w:szCs w:val="24"/>
          <w:lang w:val="en-US"/>
        </w:rPr>
      </w:pPr>
    </w:p>
    <w:p w:rsidR="00CC7985" w:rsidRDefault="00CC7985" w:rsidP="00CC7985">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lang w:val="en-US"/>
        </w:rPr>
        <w:t>19</w:t>
      </w:r>
      <w:r w:rsidRPr="008B4CAC">
        <w:rPr>
          <w:rFonts w:ascii="Times New Roman" w:hAnsi="Times New Roman" w:cs="Times New Roman"/>
          <w:sz w:val="24"/>
          <w:szCs w:val="24"/>
        </w:rPr>
        <w:t>.</w:t>
      </w:r>
      <w:r w:rsidRPr="00CC7985">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CC7985" w:rsidRDefault="00CC7985" w:rsidP="00CC7985">
      <w:pPr>
        <w:spacing w:after="0" w:line="240" w:lineRule="auto"/>
        <w:rPr>
          <w:rFonts w:ascii="Times New Roman" w:hAnsi="Times New Roman" w:cs="Times New Roman"/>
          <w:sz w:val="24"/>
          <w:szCs w:val="24"/>
          <w:lang w:val="en-US"/>
        </w:rPr>
      </w:pPr>
    </w:p>
    <w:p w:rsidR="00CC7985" w:rsidRDefault="00CC7985" w:rsidP="00CC7985">
      <w:pPr>
        <w:spacing w:after="0" w:line="240" w:lineRule="auto"/>
        <w:jc w:val="both"/>
        <w:rPr>
          <w:rFonts w:ascii="Times New Roman" w:hAnsi="Times New Roman" w:cs="Times New Roman"/>
          <w:sz w:val="23"/>
          <w:szCs w:val="23"/>
        </w:rPr>
      </w:pPr>
      <w:r w:rsidRPr="002E104E">
        <w:rPr>
          <w:rFonts w:ascii="Times New Roman" w:hAnsi="Times New Roman" w:cs="Times New Roman"/>
          <w:b/>
          <w:sz w:val="23"/>
          <w:szCs w:val="23"/>
        </w:rPr>
        <w:t xml:space="preserve">Решили: </w:t>
      </w:r>
      <w:r w:rsidRPr="002E104E">
        <w:rPr>
          <w:rFonts w:ascii="Times New Roman" w:hAnsi="Times New Roman" w:cs="Times New Roman"/>
          <w:sz w:val="23"/>
          <w:szCs w:val="23"/>
        </w:rPr>
        <w:t xml:space="preserve">на основании ст. 55.7, ч. 2, п. 2 ГрК РФ, а также на основании ч. 8.4, п.4 Положения о членстве, исключить из членов Ассоциации </w:t>
      </w:r>
    </w:p>
    <w:tbl>
      <w:tblPr>
        <w:tblW w:w="8600" w:type="dxa"/>
        <w:tblInd w:w="93" w:type="dxa"/>
        <w:tblLook w:val="04A0"/>
      </w:tblPr>
      <w:tblGrid>
        <w:gridCol w:w="6505"/>
        <w:gridCol w:w="715"/>
        <w:gridCol w:w="1380"/>
      </w:tblGrid>
      <w:tr w:rsidR="00CC7985" w:rsidRPr="0086696E" w:rsidTr="00CC7985">
        <w:trPr>
          <w:trHeight w:val="615"/>
        </w:trPr>
        <w:tc>
          <w:tcPr>
            <w:tcW w:w="6505" w:type="dxa"/>
            <w:tcBorders>
              <w:top w:val="nil"/>
              <w:left w:val="nil"/>
              <w:bottom w:val="nil"/>
              <w:right w:val="nil"/>
            </w:tcBorders>
            <w:shd w:val="clear" w:color="auto" w:fill="auto"/>
            <w:hideMark/>
          </w:tcPr>
          <w:p w:rsidR="00CC7985" w:rsidRPr="0086696E" w:rsidRDefault="00CC7985" w:rsidP="00545D2E">
            <w:pPr>
              <w:spacing w:after="0" w:line="240" w:lineRule="auto"/>
              <w:rPr>
                <w:rFonts w:ascii="Times New Roman" w:eastAsia="Times New Roman" w:hAnsi="Times New Roman" w:cs="Times New Roman"/>
                <w:sz w:val="23"/>
                <w:szCs w:val="23"/>
              </w:rPr>
            </w:pPr>
            <w:r w:rsidRPr="0086696E">
              <w:rPr>
                <w:rFonts w:ascii="Times New Roman" w:eastAsia="Times New Roman" w:hAnsi="Times New Roman" w:cs="Times New Roman"/>
                <w:sz w:val="23"/>
                <w:szCs w:val="23"/>
              </w:rPr>
              <w:t xml:space="preserve">ОБЩЕСТВО С ОГРАНИЧЕННОЙ ОТВЕТСТВЕННОСТЬЮ "АРХИТЕКТУРНАЯ МАСТЕРСКАЯ М2" </w:t>
            </w:r>
          </w:p>
        </w:tc>
        <w:tc>
          <w:tcPr>
            <w:tcW w:w="715" w:type="dxa"/>
            <w:tcBorders>
              <w:top w:val="nil"/>
              <w:left w:val="nil"/>
              <w:bottom w:val="nil"/>
              <w:right w:val="nil"/>
            </w:tcBorders>
            <w:shd w:val="clear" w:color="auto" w:fill="auto"/>
            <w:noWrap/>
            <w:hideMark/>
          </w:tcPr>
          <w:p w:rsidR="00CC7985" w:rsidRPr="0086696E" w:rsidRDefault="00CC7985" w:rsidP="00545D2E">
            <w:pPr>
              <w:spacing w:after="0" w:line="240" w:lineRule="auto"/>
              <w:rPr>
                <w:rFonts w:ascii="Times New Roman" w:eastAsia="Times New Roman" w:hAnsi="Times New Roman" w:cs="Times New Roman"/>
                <w:sz w:val="23"/>
                <w:szCs w:val="23"/>
              </w:rPr>
            </w:pPr>
            <w:r w:rsidRPr="0086696E">
              <w:rPr>
                <w:rFonts w:ascii="Times New Roman" w:eastAsia="Times New Roman" w:hAnsi="Times New Roman" w:cs="Times New Roman"/>
                <w:sz w:val="23"/>
                <w:szCs w:val="23"/>
              </w:rPr>
              <w:t>ИНН</w:t>
            </w:r>
          </w:p>
        </w:tc>
        <w:tc>
          <w:tcPr>
            <w:tcW w:w="1380" w:type="dxa"/>
            <w:tcBorders>
              <w:top w:val="nil"/>
              <w:left w:val="nil"/>
              <w:bottom w:val="nil"/>
              <w:right w:val="nil"/>
            </w:tcBorders>
            <w:shd w:val="clear" w:color="auto" w:fill="auto"/>
            <w:noWrap/>
            <w:hideMark/>
          </w:tcPr>
          <w:p w:rsidR="00CC7985" w:rsidRPr="0086696E" w:rsidRDefault="00CC7985" w:rsidP="00545D2E">
            <w:pPr>
              <w:spacing w:after="0" w:line="240" w:lineRule="auto"/>
              <w:rPr>
                <w:rFonts w:ascii="Times New Roman" w:eastAsia="Times New Roman" w:hAnsi="Times New Roman" w:cs="Times New Roman"/>
                <w:sz w:val="23"/>
                <w:szCs w:val="23"/>
              </w:rPr>
            </w:pPr>
            <w:r w:rsidRPr="0086696E">
              <w:rPr>
                <w:rFonts w:ascii="Times New Roman" w:eastAsia="Times New Roman" w:hAnsi="Times New Roman" w:cs="Times New Roman"/>
                <w:sz w:val="23"/>
                <w:szCs w:val="23"/>
              </w:rPr>
              <w:t>6168100863</w:t>
            </w:r>
          </w:p>
        </w:tc>
      </w:tr>
    </w:tbl>
    <w:p w:rsidR="00CC7985" w:rsidRPr="00CC7985" w:rsidRDefault="00CC7985" w:rsidP="00CC7985">
      <w:pPr>
        <w:spacing w:after="0" w:line="240" w:lineRule="auto"/>
        <w:rPr>
          <w:rFonts w:ascii="Times New Roman" w:hAnsi="Times New Roman" w:cs="Times New Roman"/>
          <w:sz w:val="24"/>
          <w:szCs w:val="24"/>
          <w:lang w:val="en-US"/>
        </w:rPr>
      </w:pPr>
    </w:p>
    <w:p w:rsidR="00CC7985" w:rsidRDefault="00CC7985" w:rsidP="00CC7985">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sidR="003F33E2">
        <w:rPr>
          <w:rFonts w:ascii="Times New Roman" w:hAnsi="Times New Roman" w:cs="Times New Roman"/>
          <w:sz w:val="24"/>
          <w:szCs w:val="24"/>
          <w:lang w:val="en-US"/>
        </w:rPr>
        <w:t>05</w:t>
      </w:r>
      <w:r w:rsidRPr="008B4CAC">
        <w:rPr>
          <w:rFonts w:ascii="Times New Roman" w:hAnsi="Times New Roman" w:cs="Times New Roman"/>
          <w:sz w:val="24"/>
          <w:szCs w:val="24"/>
        </w:rPr>
        <w:t>.</w:t>
      </w:r>
      <w:r w:rsidRPr="00CC7985">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3F33E2" w:rsidRDefault="003F33E2" w:rsidP="00CC7985">
      <w:pPr>
        <w:spacing w:after="0" w:line="240" w:lineRule="auto"/>
        <w:rPr>
          <w:rFonts w:ascii="Times New Roman" w:hAnsi="Times New Roman" w:cs="Times New Roman"/>
          <w:sz w:val="24"/>
          <w:szCs w:val="24"/>
          <w:lang w:val="en-US"/>
        </w:rPr>
      </w:pPr>
    </w:p>
    <w:p w:rsidR="003F33E2" w:rsidRPr="0074532A" w:rsidRDefault="003F33E2" w:rsidP="003F33E2">
      <w:pPr>
        <w:spacing w:after="0" w:line="240" w:lineRule="auto"/>
        <w:ind w:firstLine="567"/>
        <w:jc w:val="both"/>
        <w:rPr>
          <w:rFonts w:ascii="Times New Roman" w:hAnsi="Times New Roman" w:cs="Times New Roman"/>
          <w:sz w:val="24"/>
          <w:szCs w:val="24"/>
        </w:rPr>
      </w:pPr>
      <w:r w:rsidRPr="0074532A">
        <w:rPr>
          <w:rFonts w:ascii="Times New Roman" w:hAnsi="Times New Roman" w:cs="Times New Roman"/>
          <w:b/>
          <w:sz w:val="24"/>
          <w:szCs w:val="24"/>
        </w:rPr>
        <w:t xml:space="preserve">Решили: </w:t>
      </w:r>
      <w:r w:rsidRPr="0074532A">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481" w:type="dxa"/>
        <w:tblInd w:w="93" w:type="dxa"/>
        <w:tblLook w:val="04A0"/>
      </w:tblPr>
      <w:tblGrid>
        <w:gridCol w:w="7329"/>
        <w:gridCol w:w="736"/>
        <w:gridCol w:w="1416"/>
      </w:tblGrid>
      <w:tr w:rsidR="003F33E2" w:rsidRPr="0074532A" w:rsidTr="003F33E2">
        <w:trPr>
          <w:trHeight w:val="300"/>
        </w:trPr>
        <w:tc>
          <w:tcPr>
            <w:tcW w:w="7329" w:type="dxa"/>
            <w:tcBorders>
              <w:top w:val="nil"/>
              <w:left w:val="nil"/>
              <w:bottom w:val="nil"/>
              <w:right w:val="nil"/>
            </w:tcBorders>
            <w:shd w:val="clear" w:color="auto" w:fill="auto"/>
            <w:hideMark/>
          </w:tcPr>
          <w:p w:rsidR="003F33E2" w:rsidRPr="003F33E2" w:rsidRDefault="003F33E2" w:rsidP="003F33E2">
            <w:pPr>
              <w:spacing w:after="0" w:line="240" w:lineRule="auto"/>
              <w:ind w:left="333"/>
              <w:rPr>
                <w:rFonts w:ascii="Times New Roman" w:hAnsi="Times New Roman"/>
                <w:sz w:val="24"/>
                <w:szCs w:val="24"/>
              </w:rPr>
            </w:pPr>
            <w:r w:rsidRPr="003F33E2">
              <w:rPr>
                <w:rFonts w:ascii="Times New Roman" w:hAnsi="Times New Roman" w:cs="Times New Roman"/>
                <w:b/>
                <w:sz w:val="24"/>
                <w:szCs w:val="24"/>
              </w:rPr>
              <w:t xml:space="preserve"> </w:t>
            </w:r>
            <w:r w:rsidRPr="003F33E2">
              <w:rPr>
                <w:rFonts w:ascii="Times New Roman" w:hAnsi="Times New Roman"/>
                <w:sz w:val="24"/>
                <w:szCs w:val="24"/>
              </w:rPr>
              <w:t xml:space="preserve">ОБЩЕСТВО С ОГРАНИЧЕННОЙ ОТВЕТСТВЕННОСТЬЮ </w:t>
            </w:r>
            <w:r w:rsidRPr="003F33E2">
              <w:rPr>
                <w:rFonts w:ascii="Times New Roman" w:hAnsi="Times New Roman"/>
                <w:sz w:val="24"/>
                <w:szCs w:val="24"/>
              </w:rPr>
              <w:lastRenderedPageBreak/>
              <w:t>"СОЮЗ ЭНЕРГЕТИКОВ ПОВОЛЖЬЯ"</w:t>
            </w:r>
          </w:p>
        </w:tc>
        <w:tc>
          <w:tcPr>
            <w:tcW w:w="736" w:type="dxa"/>
            <w:tcBorders>
              <w:top w:val="nil"/>
              <w:left w:val="nil"/>
              <w:bottom w:val="nil"/>
              <w:right w:val="nil"/>
            </w:tcBorders>
            <w:shd w:val="clear" w:color="auto" w:fill="auto"/>
            <w:noWrap/>
            <w:hideMark/>
          </w:tcPr>
          <w:p w:rsidR="003F33E2" w:rsidRPr="0074532A" w:rsidRDefault="003F33E2" w:rsidP="00545D2E">
            <w:pPr>
              <w:spacing w:after="0" w:line="240" w:lineRule="auto"/>
              <w:rPr>
                <w:rFonts w:ascii="Times New Roman" w:eastAsia="Times New Roman" w:hAnsi="Times New Roman" w:cs="Times New Roman"/>
                <w:sz w:val="24"/>
                <w:szCs w:val="24"/>
              </w:rPr>
            </w:pPr>
            <w:r w:rsidRPr="0074532A">
              <w:rPr>
                <w:rFonts w:ascii="Times New Roman" w:eastAsia="Times New Roman" w:hAnsi="Times New Roman" w:cs="Times New Roman"/>
                <w:sz w:val="24"/>
                <w:szCs w:val="24"/>
              </w:rPr>
              <w:lastRenderedPageBreak/>
              <w:t>ИНН</w:t>
            </w:r>
          </w:p>
        </w:tc>
        <w:tc>
          <w:tcPr>
            <w:tcW w:w="1416" w:type="dxa"/>
            <w:tcBorders>
              <w:top w:val="nil"/>
              <w:left w:val="nil"/>
              <w:bottom w:val="nil"/>
              <w:right w:val="nil"/>
            </w:tcBorders>
            <w:shd w:val="clear" w:color="auto" w:fill="auto"/>
            <w:noWrap/>
            <w:hideMark/>
          </w:tcPr>
          <w:p w:rsidR="003F33E2" w:rsidRPr="0074532A" w:rsidRDefault="003F33E2" w:rsidP="00545D2E">
            <w:pPr>
              <w:spacing w:after="0" w:line="240" w:lineRule="auto"/>
              <w:rPr>
                <w:rFonts w:ascii="Times New Roman" w:eastAsia="Times New Roman" w:hAnsi="Times New Roman" w:cs="Times New Roman"/>
                <w:sz w:val="24"/>
                <w:szCs w:val="24"/>
              </w:rPr>
            </w:pPr>
            <w:r w:rsidRPr="0074532A">
              <w:rPr>
                <w:rFonts w:ascii="Times New Roman" w:eastAsia="Times New Roman" w:hAnsi="Times New Roman" w:cs="Times New Roman"/>
                <w:sz w:val="24"/>
                <w:szCs w:val="24"/>
              </w:rPr>
              <w:t>6321261206</w:t>
            </w:r>
          </w:p>
        </w:tc>
      </w:tr>
      <w:tr w:rsidR="003F33E2" w:rsidRPr="0074532A" w:rsidTr="003F33E2">
        <w:trPr>
          <w:trHeight w:val="300"/>
        </w:trPr>
        <w:tc>
          <w:tcPr>
            <w:tcW w:w="7329" w:type="dxa"/>
            <w:tcBorders>
              <w:top w:val="nil"/>
              <w:left w:val="nil"/>
              <w:bottom w:val="nil"/>
              <w:right w:val="nil"/>
            </w:tcBorders>
            <w:shd w:val="clear" w:color="auto" w:fill="auto"/>
            <w:hideMark/>
          </w:tcPr>
          <w:p w:rsidR="003F33E2" w:rsidRPr="003F33E2" w:rsidRDefault="003F33E2" w:rsidP="003F33E2">
            <w:pPr>
              <w:spacing w:after="0" w:line="240" w:lineRule="auto"/>
              <w:ind w:left="333"/>
              <w:rPr>
                <w:rFonts w:ascii="Times New Roman" w:hAnsi="Times New Roman"/>
                <w:sz w:val="24"/>
                <w:szCs w:val="24"/>
              </w:rPr>
            </w:pPr>
            <w:r w:rsidRPr="003F33E2">
              <w:rPr>
                <w:rFonts w:ascii="Times New Roman" w:hAnsi="Times New Roman"/>
                <w:sz w:val="24"/>
                <w:szCs w:val="24"/>
              </w:rPr>
              <w:lastRenderedPageBreak/>
              <w:t>ОБЩЕСТВО С ОГРАНИЧЕННОЙ ОТВЕТСТВЕННОСТЬЮ "ПЕТРОСТРОЙГРУПП"</w:t>
            </w:r>
          </w:p>
        </w:tc>
        <w:tc>
          <w:tcPr>
            <w:tcW w:w="736" w:type="dxa"/>
            <w:tcBorders>
              <w:top w:val="nil"/>
              <w:left w:val="nil"/>
              <w:bottom w:val="nil"/>
              <w:right w:val="nil"/>
            </w:tcBorders>
            <w:shd w:val="clear" w:color="auto" w:fill="auto"/>
            <w:noWrap/>
            <w:hideMark/>
          </w:tcPr>
          <w:p w:rsidR="003F33E2" w:rsidRPr="0074532A" w:rsidRDefault="003F33E2" w:rsidP="00545D2E">
            <w:pPr>
              <w:spacing w:after="0" w:line="240" w:lineRule="auto"/>
              <w:rPr>
                <w:rFonts w:ascii="Times New Roman" w:eastAsia="Times New Roman" w:hAnsi="Times New Roman" w:cs="Times New Roman"/>
                <w:sz w:val="24"/>
                <w:szCs w:val="24"/>
              </w:rPr>
            </w:pPr>
            <w:r w:rsidRPr="0074532A">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3F33E2" w:rsidRPr="0074532A" w:rsidRDefault="003F33E2" w:rsidP="00545D2E">
            <w:pPr>
              <w:spacing w:after="0" w:line="240" w:lineRule="auto"/>
              <w:rPr>
                <w:rFonts w:ascii="Times New Roman" w:eastAsia="Times New Roman" w:hAnsi="Times New Roman" w:cs="Times New Roman"/>
                <w:sz w:val="24"/>
                <w:szCs w:val="24"/>
              </w:rPr>
            </w:pPr>
            <w:r w:rsidRPr="0074532A">
              <w:rPr>
                <w:rFonts w:ascii="Times New Roman" w:eastAsia="Times New Roman" w:hAnsi="Times New Roman" w:cs="Times New Roman"/>
                <w:sz w:val="24"/>
                <w:szCs w:val="24"/>
              </w:rPr>
              <w:t>7814599153</w:t>
            </w:r>
          </w:p>
        </w:tc>
      </w:tr>
      <w:tr w:rsidR="003F33E2" w:rsidRPr="0074532A" w:rsidTr="003F33E2">
        <w:trPr>
          <w:trHeight w:val="300"/>
        </w:trPr>
        <w:tc>
          <w:tcPr>
            <w:tcW w:w="7329" w:type="dxa"/>
            <w:tcBorders>
              <w:top w:val="nil"/>
              <w:left w:val="nil"/>
              <w:bottom w:val="nil"/>
              <w:right w:val="nil"/>
            </w:tcBorders>
            <w:shd w:val="clear" w:color="auto" w:fill="auto"/>
            <w:hideMark/>
          </w:tcPr>
          <w:p w:rsidR="003F33E2" w:rsidRPr="003F33E2" w:rsidRDefault="003F33E2" w:rsidP="003F33E2">
            <w:pPr>
              <w:spacing w:after="0" w:line="240" w:lineRule="auto"/>
              <w:ind w:left="333"/>
              <w:rPr>
                <w:rFonts w:ascii="Times New Roman" w:hAnsi="Times New Roman"/>
                <w:sz w:val="24"/>
                <w:szCs w:val="24"/>
              </w:rPr>
            </w:pPr>
            <w:r w:rsidRPr="003F33E2">
              <w:rPr>
                <w:rFonts w:ascii="Times New Roman" w:hAnsi="Times New Roman"/>
                <w:sz w:val="24"/>
                <w:szCs w:val="24"/>
              </w:rPr>
              <w:t>ОБЩЕСТВО С ОГРАНИЧЕННОЙ ОТВЕТСТВЕННОСТЬЮ "С КОРПУС"</w:t>
            </w:r>
          </w:p>
        </w:tc>
        <w:tc>
          <w:tcPr>
            <w:tcW w:w="736" w:type="dxa"/>
            <w:tcBorders>
              <w:top w:val="nil"/>
              <w:left w:val="nil"/>
              <w:bottom w:val="nil"/>
              <w:right w:val="nil"/>
            </w:tcBorders>
            <w:shd w:val="clear" w:color="auto" w:fill="auto"/>
            <w:noWrap/>
            <w:hideMark/>
          </w:tcPr>
          <w:p w:rsidR="003F33E2" w:rsidRPr="0074532A" w:rsidRDefault="003F33E2" w:rsidP="00545D2E">
            <w:pPr>
              <w:spacing w:after="0" w:line="240" w:lineRule="auto"/>
              <w:rPr>
                <w:rFonts w:ascii="Times New Roman" w:eastAsia="Times New Roman" w:hAnsi="Times New Roman" w:cs="Times New Roman"/>
                <w:sz w:val="24"/>
                <w:szCs w:val="24"/>
              </w:rPr>
            </w:pPr>
            <w:r w:rsidRPr="0074532A">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3F33E2" w:rsidRPr="0074532A" w:rsidRDefault="003F33E2" w:rsidP="00545D2E">
            <w:pPr>
              <w:spacing w:after="0" w:line="240" w:lineRule="auto"/>
              <w:rPr>
                <w:rFonts w:ascii="Times New Roman" w:eastAsia="Times New Roman" w:hAnsi="Times New Roman" w:cs="Times New Roman"/>
                <w:sz w:val="24"/>
                <w:szCs w:val="24"/>
              </w:rPr>
            </w:pPr>
            <w:r w:rsidRPr="0074532A">
              <w:rPr>
                <w:rFonts w:ascii="Times New Roman" w:eastAsia="Times New Roman" w:hAnsi="Times New Roman" w:cs="Times New Roman"/>
                <w:sz w:val="24"/>
                <w:szCs w:val="24"/>
              </w:rPr>
              <w:t>5259118190</w:t>
            </w:r>
          </w:p>
        </w:tc>
      </w:tr>
    </w:tbl>
    <w:p w:rsidR="003F33E2" w:rsidRPr="003F33E2" w:rsidRDefault="003F33E2" w:rsidP="00CC7985">
      <w:pPr>
        <w:spacing w:after="0" w:line="240" w:lineRule="auto"/>
        <w:rPr>
          <w:rFonts w:ascii="Times New Roman" w:hAnsi="Times New Roman" w:cs="Times New Roman"/>
          <w:sz w:val="24"/>
          <w:szCs w:val="24"/>
          <w:lang w:val="en-US"/>
        </w:rPr>
      </w:pPr>
    </w:p>
    <w:p w:rsidR="00800658" w:rsidRDefault="00800658" w:rsidP="00800658">
      <w:pPr>
        <w:spacing w:after="0" w:line="240" w:lineRule="auto"/>
        <w:rPr>
          <w:rFonts w:ascii="Times New Roman" w:hAnsi="Times New Roman" w:cs="Times New Roman"/>
          <w:sz w:val="24"/>
          <w:szCs w:val="24"/>
        </w:rPr>
      </w:pPr>
      <w:r>
        <w:rPr>
          <w:rFonts w:ascii="Times New Roman" w:hAnsi="Times New Roman" w:cs="Times New Roman"/>
          <w:sz w:val="24"/>
          <w:szCs w:val="24"/>
        </w:rPr>
        <w:t>Общее собрание</w:t>
      </w:r>
      <w:r w:rsidRPr="008B4CAC">
        <w:rPr>
          <w:rFonts w:ascii="Times New Roman" w:hAnsi="Times New Roman" w:cs="Times New Roman"/>
          <w:sz w:val="24"/>
          <w:szCs w:val="24"/>
        </w:rPr>
        <w:t xml:space="preserve"> от </w:t>
      </w:r>
      <w:r w:rsidRPr="00CC7985">
        <w:rPr>
          <w:rFonts w:ascii="Times New Roman" w:hAnsi="Times New Roman" w:cs="Times New Roman"/>
          <w:sz w:val="24"/>
          <w:szCs w:val="24"/>
        </w:rPr>
        <w:t>2</w:t>
      </w:r>
      <w:r>
        <w:rPr>
          <w:rFonts w:ascii="Times New Roman" w:hAnsi="Times New Roman" w:cs="Times New Roman"/>
          <w:sz w:val="24"/>
          <w:szCs w:val="24"/>
        </w:rPr>
        <w:t>9</w:t>
      </w:r>
      <w:r w:rsidRPr="008B4CAC">
        <w:rPr>
          <w:rFonts w:ascii="Times New Roman" w:hAnsi="Times New Roman" w:cs="Times New Roman"/>
          <w:sz w:val="24"/>
          <w:szCs w:val="24"/>
        </w:rPr>
        <w:t>.</w:t>
      </w:r>
      <w:r w:rsidRPr="00CC7985">
        <w:rPr>
          <w:rFonts w:ascii="Times New Roman" w:hAnsi="Times New Roman" w:cs="Times New Roman"/>
          <w:sz w:val="24"/>
          <w:szCs w:val="24"/>
        </w:rPr>
        <w:t>1</w:t>
      </w:r>
      <w:r>
        <w:rPr>
          <w:rFonts w:ascii="Times New Roman" w:hAnsi="Times New Roman" w:cs="Times New Roman"/>
          <w:sz w:val="24"/>
          <w:szCs w:val="24"/>
          <w:lang w:val="en-US"/>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800658" w:rsidRDefault="00800658" w:rsidP="00800658">
      <w:pPr>
        <w:spacing w:after="0" w:line="240" w:lineRule="auto"/>
        <w:rPr>
          <w:rFonts w:ascii="Times New Roman" w:hAnsi="Times New Roman" w:cs="Times New Roman"/>
          <w:sz w:val="24"/>
          <w:szCs w:val="24"/>
        </w:rPr>
      </w:pPr>
    </w:p>
    <w:p w:rsidR="00800658" w:rsidRPr="00800658" w:rsidRDefault="00800658" w:rsidP="00800658">
      <w:pPr>
        <w:jc w:val="both"/>
        <w:rPr>
          <w:rFonts w:ascii="Times New Roman" w:hAnsi="Times New Roman" w:cs="Times New Roman"/>
          <w:u w:val="single"/>
        </w:rPr>
      </w:pPr>
      <w:r w:rsidRPr="00800658">
        <w:rPr>
          <w:rFonts w:ascii="Times New Roman" w:hAnsi="Times New Roman" w:cs="Times New Roman"/>
          <w:b/>
        </w:rPr>
        <w:t xml:space="preserve">Принято решение: </w:t>
      </w:r>
      <w:r w:rsidRPr="00800658">
        <w:rPr>
          <w:rFonts w:ascii="Times New Roman" w:hAnsi="Times New Roman" w:cs="Times New Roman"/>
        </w:rPr>
        <w:t>прекратить полномочия членов Совета Ассоциации: Артемкина Н. Ф., Нечаева О. В., Сирачука В. А.</w:t>
      </w:r>
    </w:p>
    <w:p w:rsidR="00800658" w:rsidRPr="00800658" w:rsidRDefault="00800658" w:rsidP="00800658">
      <w:pPr>
        <w:jc w:val="both"/>
        <w:rPr>
          <w:rFonts w:ascii="Times New Roman" w:hAnsi="Times New Roman" w:cs="Times New Roman"/>
        </w:rPr>
      </w:pPr>
      <w:r w:rsidRPr="00800658">
        <w:rPr>
          <w:rFonts w:ascii="Times New Roman" w:hAnsi="Times New Roman" w:cs="Times New Roman"/>
          <w:b/>
        </w:rPr>
        <w:t xml:space="preserve">Принято решение: </w:t>
      </w:r>
      <w:r w:rsidRPr="00800658">
        <w:rPr>
          <w:rFonts w:ascii="Times New Roman" w:hAnsi="Times New Roman" w:cs="Times New Roman"/>
        </w:rPr>
        <w:t>определить количественный состав Совета Ассоциации – 3 человека, избрав членами Совета Ассоциации: Артемкина Н. Ф., Нечаева О. В., Мацкевича В. В.</w:t>
      </w:r>
    </w:p>
    <w:p w:rsidR="00800658" w:rsidRPr="00800658" w:rsidRDefault="00800658" w:rsidP="00800658">
      <w:pPr>
        <w:pStyle w:val="60"/>
        <w:shd w:val="clear" w:color="auto" w:fill="auto"/>
        <w:spacing w:before="0" w:line="240" w:lineRule="auto"/>
        <w:jc w:val="both"/>
        <w:rPr>
          <w:rFonts w:ascii="Times New Roman" w:hAnsi="Times New Roman" w:cs="Times New Roman"/>
          <w:i/>
          <w:sz w:val="22"/>
          <w:szCs w:val="22"/>
        </w:rPr>
      </w:pPr>
      <w:r w:rsidRPr="00800658">
        <w:rPr>
          <w:rFonts w:ascii="Times New Roman" w:hAnsi="Times New Roman" w:cs="Times New Roman"/>
          <w:b/>
          <w:sz w:val="22"/>
          <w:szCs w:val="22"/>
        </w:rPr>
        <w:t>Принято решение:</w:t>
      </w:r>
      <w:r w:rsidRPr="00800658">
        <w:rPr>
          <w:rFonts w:ascii="Times New Roman" w:hAnsi="Times New Roman" w:cs="Times New Roman"/>
          <w:sz w:val="22"/>
          <w:szCs w:val="22"/>
        </w:rPr>
        <w:t xml:space="preserve"> председателем Совета Ассоциации избрать Мацкевича В. В.</w:t>
      </w:r>
    </w:p>
    <w:p w:rsidR="00800658" w:rsidRDefault="00800658" w:rsidP="00800658">
      <w:pPr>
        <w:jc w:val="both"/>
        <w:rPr>
          <w:rFonts w:ascii="Times New Roman" w:hAnsi="Times New Roman" w:cs="Times New Roman"/>
          <w:b/>
        </w:rPr>
      </w:pPr>
    </w:p>
    <w:p w:rsidR="00800658" w:rsidRPr="00800658" w:rsidRDefault="00800658" w:rsidP="00800658">
      <w:pPr>
        <w:jc w:val="both"/>
        <w:rPr>
          <w:rFonts w:ascii="Times New Roman" w:hAnsi="Times New Roman" w:cs="Times New Roman"/>
          <w:b/>
        </w:rPr>
      </w:pPr>
      <w:r w:rsidRPr="00800658">
        <w:rPr>
          <w:rFonts w:ascii="Times New Roman" w:hAnsi="Times New Roman" w:cs="Times New Roman"/>
          <w:b/>
        </w:rPr>
        <w:t>Принято решение:</w:t>
      </w:r>
      <w:r w:rsidRPr="00800658">
        <w:rPr>
          <w:rFonts w:ascii="Times New Roman" w:hAnsi="Times New Roman" w:cs="Times New Roman"/>
        </w:rPr>
        <w:t xml:space="preserve"> внести изменения в Устав и утвердить его в новой редакции.</w:t>
      </w:r>
    </w:p>
    <w:p w:rsidR="00800658" w:rsidRPr="00800658" w:rsidRDefault="00800658" w:rsidP="00800658">
      <w:pPr>
        <w:autoSpaceDE w:val="0"/>
        <w:autoSpaceDN w:val="0"/>
        <w:adjustRightInd w:val="0"/>
        <w:jc w:val="both"/>
        <w:rPr>
          <w:rFonts w:ascii="Times New Roman" w:hAnsi="Times New Roman" w:cs="Times New Roman"/>
          <w:b/>
        </w:rPr>
      </w:pPr>
      <w:r w:rsidRPr="00800658">
        <w:rPr>
          <w:rFonts w:ascii="Times New Roman" w:hAnsi="Times New Roman" w:cs="Times New Roman"/>
          <w:b/>
        </w:rPr>
        <w:t xml:space="preserve">Принято решение: </w:t>
      </w:r>
      <w:r w:rsidRPr="00800658">
        <w:rPr>
          <w:rFonts w:ascii="Times New Roman" w:hAnsi="Times New Roman" w:cs="Times New Roman"/>
          <w:color w:val="000000"/>
          <w:shd w:val="clear" w:color="auto" w:fill="FFFFFF"/>
        </w:rPr>
        <w:t>поручить провести регистрационные действия в Главном Управлении Министерства юстиции РФ по  Москве генеральному директору Синцову Юрию Геннадьевичу.</w:t>
      </w:r>
    </w:p>
    <w:p w:rsidR="00800658" w:rsidRDefault="00800658" w:rsidP="00CC7985">
      <w:pPr>
        <w:spacing w:after="0" w:line="240" w:lineRule="auto"/>
        <w:rPr>
          <w:rFonts w:ascii="Times New Roman" w:hAnsi="Times New Roman" w:cs="Times New Roman"/>
          <w:sz w:val="24"/>
          <w:szCs w:val="24"/>
        </w:rPr>
      </w:pPr>
    </w:p>
    <w:p w:rsidR="00CC7985" w:rsidRPr="00BE6D0F" w:rsidRDefault="00CC7985" w:rsidP="00CC7985">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CC7985">
        <w:rPr>
          <w:rFonts w:ascii="Times New Roman" w:hAnsi="Times New Roman" w:cs="Times New Roman"/>
          <w:sz w:val="24"/>
          <w:szCs w:val="24"/>
        </w:rPr>
        <w:t>28</w:t>
      </w:r>
      <w:r w:rsidRPr="008B4CAC">
        <w:rPr>
          <w:rFonts w:ascii="Times New Roman" w:hAnsi="Times New Roman" w:cs="Times New Roman"/>
          <w:sz w:val="24"/>
          <w:szCs w:val="24"/>
        </w:rPr>
        <w:t>.</w:t>
      </w:r>
      <w:r w:rsidRPr="00CC7985">
        <w:rPr>
          <w:rFonts w:ascii="Times New Roman" w:hAnsi="Times New Roman" w:cs="Times New Roman"/>
          <w:sz w:val="24"/>
          <w:szCs w:val="24"/>
        </w:rPr>
        <w:t>1</w:t>
      </w:r>
      <w:r w:rsidR="00443D13" w:rsidRPr="00BE6D0F">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443D13" w:rsidRPr="00BE6D0F" w:rsidRDefault="00443D13" w:rsidP="00CC7985">
      <w:pPr>
        <w:spacing w:after="0" w:line="240" w:lineRule="auto"/>
        <w:rPr>
          <w:rFonts w:ascii="Times New Roman" w:hAnsi="Times New Roman" w:cs="Times New Roman"/>
          <w:sz w:val="24"/>
          <w:szCs w:val="24"/>
        </w:rPr>
      </w:pPr>
    </w:p>
    <w:p w:rsidR="00443D13" w:rsidRPr="00D366AC" w:rsidRDefault="00443D13" w:rsidP="00443D13">
      <w:pPr>
        <w:spacing w:after="0" w:line="240" w:lineRule="auto"/>
        <w:ind w:firstLine="567"/>
        <w:jc w:val="both"/>
        <w:rPr>
          <w:rFonts w:ascii="Times New Roman" w:hAnsi="Times New Roman" w:cs="Times New Roman"/>
          <w:sz w:val="24"/>
          <w:szCs w:val="24"/>
        </w:rPr>
      </w:pPr>
      <w:r w:rsidRPr="00D366AC">
        <w:rPr>
          <w:rFonts w:ascii="Times New Roman" w:hAnsi="Times New Roman" w:cs="Times New Roman"/>
          <w:b/>
          <w:sz w:val="24"/>
          <w:szCs w:val="24"/>
        </w:rPr>
        <w:t xml:space="preserve">Решили: </w:t>
      </w:r>
      <w:r w:rsidRPr="00D366AC">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538" w:type="dxa"/>
        <w:tblInd w:w="93" w:type="dxa"/>
        <w:tblLook w:val="04A0"/>
      </w:tblPr>
      <w:tblGrid>
        <w:gridCol w:w="7386"/>
        <w:gridCol w:w="736"/>
        <w:gridCol w:w="1416"/>
      </w:tblGrid>
      <w:tr w:rsidR="00443D13" w:rsidRPr="00D366AC" w:rsidTr="00545D2E">
        <w:trPr>
          <w:trHeight w:val="300"/>
        </w:trPr>
        <w:tc>
          <w:tcPr>
            <w:tcW w:w="7386" w:type="dxa"/>
            <w:tcBorders>
              <w:top w:val="nil"/>
              <w:left w:val="nil"/>
              <w:bottom w:val="nil"/>
              <w:right w:val="nil"/>
            </w:tcBorders>
            <w:shd w:val="clear" w:color="auto" w:fill="auto"/>
            <w:hideMark/>
          </w:tcPr>
          <w:p w:rsidR="00443D13" w:rsidRPr="00443D13" w:rsidRDefault="00443D13" w:rsidP="00443D13">
            <w:pPr>
              <w:spacing w:after="0" w:line="240" w:lineRule="auto"/>
              <w:ind w:left="-27"/>
              <w:rPr>
                <w:rFonts w:ascii="Times New Roman" w:hAnsi="Times New Roman"/>
                <w:sz w:val="24"/>
                <w:szCs w:val="24"/>
              </w:rPr>
            </w:pPr>
            <w:r w:rsidRPr="00443D13">
              <w:rPr>
                <w:rFonts w:ascii="Times New Roman" w:hAnsi="Times New Roman"/>
                <w:sz w:val="24"/>
                <w:szCs w:val="24"/>
              </w:rPr>
              <w:t>ОБЩЕСТВО С ОГРАНИЧЕННОЙ ОТВЕТСТВЕННОСТЬЮ "СПБ ВОДА"</w:t>
            </w:r>
          </w:p>
        </w:tc>
        <w:tc>
          <w:tcPr>
            <w:tcW w:w="736" w:type="dxa"/>
            <w:tcBorders>
              <w:top w:val="nil"/>
              <w:left w:val="nil"/>
              <w:bottom w:val="nil"/>
              <w:right w:val="nil"/>
            </w:tcBorders>
            <w:shd w:val="clear" w:color="auto" w:fill="auto"/>
            <w:noWrap/>
            <w:hideMark/>
          </w:tcPr>
          <w:p w:rsidR="00443D13" w:rsidRPr="00D366AC" w:rsidRDefault="00443D13" w:rsidP="00545D2E">
            <w:pPr>
              <w:spacing w:after="0" w:line="240" w:lineRule="auto"/>
              <w:rPr>
                <w:rFonts w:ascii="Times New Roman" w:eastAsia="Times New Roman" w:hAnsi="Times New Roman" w:cs="Times New Roman"/>
                <w:sz w:val="24"/>
                <w:szCs w:val="24"/>
              </w:rPr>
            </w:pPr>
            <w:r w:rsidRPr="00D366AC">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443D13" w:rsidRPr="00D366AC" w:rsidRDefault="00443D13" w:rsidP="00545D2E">
            <w:pPr>
              <w:spacing w:after="0" w:line="240" w:lineRule="auto"/>
              <w:rPr>
                <w:rFonts w:ascii="Times New Roman" w:eastAsia="Times New Roman" w:hAnsi="Times New Roman" w:cs="Times New Roman"/>
                <w:sz w:val="24"/>
                <w:szCs w:val="24"/>
              </w:rPr>
            </w:pPr>
            <w:r w:rsidRPr="00D366AC">
              <w:rPr>
                <w:rFonts w:ascii="Times New Roman" w:eastAsia="Times New Roman" w:hAnsi="Times New Roman" w:cs="Times New Roman"/>
                <w:sz w:val="24"/>
                <w:szCs w:val="24"/>
              </w:rPr>
              <w:t xml:space="preserve">7810447343  </w:t>
            </w:r>
          </w:p>
        </w:tc>
      </w:tr>
      <w:tr w:rsidR="00443D13" w:rsidRPr="00D366AC" w:rsidTr="00545D2E">
        <w:trPr>
          <w:trHeight w:val="300"/>
        </w:trPr>
        <w:tc>
          <w:tcPr>
            <w:tcW w:w="7386" w:type="dxa"/>
            <w:tcBorders>
              <w:top w:val="nil"/>
              <w:left w:val="nil"/>
              <w:bottom w:val="nil"/>
              <w:right w:val="nil"/>
            </w:tcBorders>
            <w:shd w:val="clear" w:color="auto" w:fill="auto"/>
            <w:hideMark/>
          </w:tcPr>
          <w:p w:rsidR="00443D13" w:rsidRPr="00443D13" w:rsidRDefault="00443D13" w:rsidP="00443D13">
            <w:pPr>
              <w:spacing w:after="0" w:line="240" w:lineRule="auto"/>
              <w:ind w:left="-27"/>
              <w:rPr>
                <w:rFonts w:ascii="Times New Roman" w:hAnsi="Times New Roman"/>
                <w:sz w:val="24"/>
                <w:szCs w:val="24"/>
              </w:rPr>
            </w:pPr>
            <w:r w:rsidRPr="00443D13">
              <w:rPr>
                <w:rFonts w:ascii="Times New Roman" w:hAnsi="Times New Roman"/>
                <w:sz w:val="24"/>
                <w:szCs w:val="24"/>
              </w:rPr>
              <w:t>ОБЩЕСТВО С ОГРАНИЧЕННОЙ ОТВЕТСТВЕННОСТЬЮ "ЛЕНПРОЕКТ СЗ"</w:t>
            </w:r>
          </w:p>
        </w:tc>
        <w:tc>
          <w:tcPr>
            <w:tcW w:w="736" w:type="dxa"/>
            <w:tcBorders>
              <w:top w:val="nil"/>
              <w:left w:val="nil"/>
              <w:bottom w:val="nil"/>
              <w:right w:val="nil"/>
            </w:tcBorders>
            <w:shd w:val="clear" w:color="auto" w:fill="auto"/>
            <w:noWrap/>
            <w:hideMark/>
          </w:tcPr>
          <w:p w:rsidR="00443D13" w:rsidRPr="00D366AC" w:rsidRDefault="00443D13" w:rsidP="00545D2E">
            <w:pPr>
              <w:spacing w:after="0" w:line="240" w:lineRule="auto"/>
              <w:rPr>
                <w:rFonts w:ascii="Times New Roman" w:eastAsia="Times New Roman" w:hAnsi="Times New Roman" w:cs="Times New Roman"/>
                <w:sz w:val="24"/>
                <w:szCs w:val="24"/>
              </w:rPr>
            </w:pPr>
            <w:r w:rsidRPr="00D366AC">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443D13" w:rsidRPr="00D366AC" w:rsidRDefault="00443D13" w:rsidP="00545D2E">
            <w:pPr>
              <w:spacing w:after="0" w:line="240" w:lineRule="auto"/>
              <w:rPr>
                <w:rFonts w:ascii="Times New Roman" w:eastAsia="Times New Roman" w:hAnsi="Times New Roman" w:cs="Times New Roman"/>
                <w:sz w:val="24"/>
                <w:szCs w:val="24"/>
              </w:rPr>
            </w:pPr>
            <w:r w:rsidRPr="00D366AC">
              <w:rPr>
                <w:rFonts w:ascii="Times New Roman" w:eastAsia="Times New Roman" w:hAnsi="Times New Roman" w:cs="Times New Roman"/>
                <w:sz w:val="24"/>
                <w:szCs w:val="24"/>
              </w:rPr>
              <w:t xml:space="preserve">7842095905  </w:t>
            </w:r>
          </w:p>
        </w:tc>
      </w:tr>
    </w:tbl>
    <w:p w:rsidR="00443D13" w:rsidRPr="00443D13" w:rsidRDefault="00443D13" w:rsidP="00CC7985">
      <w:pPr>
        <w:spacing w:after="0" w:line="240" w:lineRule="auto"/>
        <w:rPr>
          <w:rFonts w:ascii="Times New Roman" w:hAnsi="Times New Roman" w:cs="Times New Roman"/>
          <w:sz w:val="24"/>
          <w:szCs w:val="24"/>
          <w:lang w:val="en-US"/>
        </w:rPr>
      </w:pPr>
    </w:p>
    <w:p w:rsidR="00443D13" w:rsidRDefault="00443D13" w:rsidP="00443D13">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sidRPr="00CC7985">
        <w:rPr>
          <w:rFonts w:ascii="Times New Roman" w:hAnsi="Times New Roman" w:cs="Times New Roman"/>
          <w:sz w:val="24"/>
          <w:szCs w:val="24"/>
        </w:rPr>
        <w:t>2</w:t>
      </w:r>
      <w:r>
        <w:rPr>
          <w:rFonts w:ascii="Times New Roman" w:hAnsi="Times New Roman" w:cs="Times New Roman"/>
          <w:sz w:val="24"/>
          <w:szCs w:val="24"/>
          <w:lang w:val="en-US"/>
        </w:rPr>
        <w:t>7</w:t>
      </w:r>
      <w:r w:rsidRPr="008B4CAC">
        <w:rPr>
          <w:rFonts w:ascii="Times New Roman" w:hAnsi="Times New Roman" w:cs="Times New Roman"/>
          <w:sz w:val="24"/>
          <w:szCs w:val="24"/>
        </w:rPr>
        <w:t>.</w:t>
      </w:r>
      <w:r w:rsidRPr="00CC7985">
        <w:rPr>
          <w:rFonts w:ascii="Times New Roman" w:hAnsi="Times New Roman" w:cs="Times New Roman"/>
          <w:sz w:val="24"/>
          <w:szCs w:val="24"/>
        </w:rPr>
        <w:t>1</w:t>
      </w:r>
      <w:r>
        <w:rPr>
          <w:rFonts w:ascii="Times New Roman" w:hAnsi="Times New Roman" w:cs="Times New Roman"/>
          <w:sz w:val="24"/>
          <w:szCs w:val="24"/>
          <w:lang w:val="en-US"/>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443D13" w:rsidRDefault="00443D13" w:rsidP="00443D13">
      <w:pPr>
        <w:spacing w:after="0" w:line="240" w:lineRule="auto"/>
        <w:rPr>
          <w:rFonts w:ascii="Times New Roman" w:hAnsi="Times New Roman" w:cs="Times New Roman"/>
          <w:sz w:val="24"/>
          <w:szCs w:val="24"/>
          <w:lang w:val="en-US"/>
        </w:rPr>
      </w:pPr>
    </w:p>
    <w:p w:rsidR="00443D13" w:rsidRPr="00D73DAA" w:rsidRDefault="00443D13" w:rsidP="00443D13">
      <w:pPr>
        <w:spacing w:after="0" w:line="240" w:lineRule="auto"/>
        <w:ind w:firstLine="567"/>
        <w:jc w:val="both"/>
        <w:rPr>
          <w:rFonts w:ascii="Times New Roman" w:hAnsi="Times New Roman" w:cs="Times New Roman"/>
          <w:sz w:val="24"/>
          <w:szCs w:val="24"/>
        </w:rPr>
      </w:pPr>
      <w:r w:rsidRPr="00D73DAA">
        <w:rPr>
          <w:rFonts w:ascii="Times New Roman" w:hAnsi="Times New Roman" w:cs="Times New Roman"/>
          <w:b/>
          <w:sz w:val="24"/>
          <w:szCs w:val="24"/>
        </w:rPr>
        <w:t xml:space="preserve">Решили: </w:t>
      </w:r>
      <w:r w:rsidRPr="00D73DAA">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481" w:type="dxa"/>
        <w:tblInd w:w="93" w:type="dxa"/>
        <w:tblLook w:val="04A0"/>
      </w:tblPr>
      <w:tblGrid>
        <w:gridCol w:w="7329"/>
        <w:gridCol w:w="736"/>
        <w:gridCol w:w="1416"/>
      </w:tblGrid>
      <w:tr w:rsidR="00443D13" w:rsidRPr="00D73DAA" w:rsidTr="00443D13">
        <w:trPr>
          <w:trHeight w:val="600"/>
        </w:trPr>
        <w:tc>
          <w:tcPr>
            <w:tcW w:w="7329" w:type="dxa"/>
            <w:tcBorders>
              <w:top w:val="nil"/>
              <w:left w:val="nil"/>
              <w:bottom w:val="nil"/>
              <w:right w:val="nil"/>
            </w:tcBorders>
            <w:shd w:val="clear" w:color="auto" w:fill="auto"/>
            <w:hideMark/>
          </w:tcPr>
          <w:p w:rsidR="00443D13" w:rsidRPr="00D73DAA" w:rsidRDefault="00443D13" w:rsidP="00545D2E">
            <w:pPr>
              <w:spacing w:after="0" w:line="240" w:lineRule="auto"/>
              <w:rPr>
                <w:rFonts w:ascii="Times New Roman" w:eastAsia="Times New Roman" w:hAnsi="Times New Roman" w:cs="Times New Roman"/>
                <w:sz w:val="24"/>
                <w:szCs w:val="24"/>
              </w:rPr>
            </w:pPr>
            <w:r w:rsidRPr="00D73DAA">
              <w:rPr>
                <w:rFonts w:ascii="Times New Roman" w:eastAsia="Times New Roman" w:hAnsi="Times New Roman" w:cs="Times New Roman"/>
                <w:sz w:val="24"/>
                <w:szCs w:val="24"/>
              </w:rPr>
              <w:t>ОБЩЕСТВО С ОГРАНИЧЕННОЙ ОТВЕТСТВЕННОСТЬЮ "СТРОИТЕЛЬНАЯ КОМПАНИЯ "ЮГРА"</w:t>
            </w:r>
          </w:p>
        </w:tc>
        <w:tc>
          <w:tcPr>
            <w:tcW w:w="736" w:type="dxa"/>
            <w:tcBorders>
              <w:top w:val="nil"/>
              <w:left w:val="nil"/>
              <w:bottom w:val="nil"/>
              <w:right w:val="nil"/>
            </w:tcBorders>
            <w:shd w:val="clear" w:color="auto" w:fill="auto"/>
            <w:noWrap/>
            <w:hideMark/>
          </w:tcPr>
          <w:p w:rsidR="00443D13" w:rsidRPr="00D73DAA" w:rsidRDefault="00443D13" w:rsidP="00545D2E">
            <w:pPr>
              <w:spacing w:after="0" w:line="240" w:lineRule="auto"/>
              <w:rPr>
                <w:rFonts w:ascii="Times New Roman" w:eastAsia="Times New Roman" w:hAnsi="Times New Roman" w:cs="Times New Roman"/>
                <w:sz w:val="24"/>
                <w:szCs w:val="24"/>
              </w:rPr>
            </w:pPr>
            <w:r w:rsidRPr="00D73DAA">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443D13" w:rsidRPr="00D73DAA" w:rsidRDefault="00443D13" w:rsidP="00545D2E">
            <w:pPr>
              <w:spacing w:after="0" w:line="240" w:lineRule="auto"/>
              <w:rPr>
                <w:rFonts w:ascii="Times New Roman" w:eastAsia="Times New Roman" w:hAnsi="Times New Roman" w:cs="Times New Roman"/>
                <w:sz w:val="24"/>
                <w:szCs w:val="24"/>
              </w:rPr>
            </w:pPr>
            <w:r w:rsidRPr="00D73DAA">
              <w:rPr>
                <w:rFonts w:ascii="Times New Roman" w:eastAsia="Times New Roman" w:hAnsi="Times New Roman" w:cs="Times New Roman"/>
                <w:sz w:val="24"/>
                <w:szCs w:val="24"/>
              </w:rPr>
              <w:t xml:space="preserve">8602275871  </w:t>
            </w:r>
          </w:p>
        </w:tc>
      </w:tr>
    </w:tbl>
    <w:p w:rsidR="00443D13" w:rsidRPr="00443D13" w:rsidRDefault="00443D13" w:rsidP="00443D13">
      <w:pPr>
        <w:spacing w:after="0" w:line="240" w:lineRule="auto"/>
        <w:rPr>
          <w:rFonts w:ascii="Times New Roman" w:hAnsi="Times New Roman" w:cs="Times New Roman"/>
          <w:sz w:val="24"/>
          <w:szCs w:val="24"/>
          <w:lang w:val="en-US"/>
        </w:rPr>
      </w:pPr>
    </w:p>
    <w:p w:rsidR="00443D13" w:rsidRDefault="00443D13" w:rsidP="00443D13">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lang w:val="en-US"/>
        </w:rPr>
        <w:t>16</w:t>
      </w:r>
      <w:r w:rsidRPr="008B4CAC">
        <w:rPr>
          <w:rFonts w:ascii="Times New Roman" w:hAnsi="Times New Roman" w:cs="Times New Roman"/>
          <w:sz w:val="24"/>
          <w:szCs w:val="24"/>
        </w:rPr>
        <w:t>.</w:t>
      </w:r>
      <w:r w:rsidRPr="00CC7985">
        <w:rPr>
          <w:rFonts w:ascii="Times New Roman" w:hAnsi="Times New Roman" w:cs="Times New Roman"/>
          <w:sz w:val="24"/>
          <w:szCs w:val="24"/>
        </w:rPr>
        <w:t>1</w:t>
      </w:r>
      <w:r>
        <w:rPr>
          <w:rFonts w:ascii="Times New Roman" w:hAnsi="Times New Roman" w:cs="Times New Roman"/>
          <w:sz w:val="24"/>
          <w:szCs w:val="24"/>
          <w:lang w:val="en-US"/>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443D13" w:rsidRDefault="00443D13" w:rsidP="00443D13">
      <w:pPr>
        <w:spacing w:after="0" w:line="240" w:lineRule="auto"/>
        <w:rPr>
          <w:rFonts w:ascii="Times New Roman" w:hAnsi="Times New Roman" w:cs="Times New Roman"/>
          <w:sz w:val="24"/>
          <w:szCs w:val="24"/>
          <w:lang w:val="en-US"/>
        </w:rPr>
      </w:pPr>
    </w:p>
    <w:p w:rsidR="00443D13" w:rsidRPr="00A560C0" w:rsidRDefault="00443D13" w:rsidP="00443D13">
      <w:pPr>
        <w:spacing w:after="0" w:line="240" w:lineRule="auto"/>
        <w:ind w:firstLine="567"/>
        <w:jc w:val="both"/>
        <w:rPr>
          <w:rFonts w:ascii="Times New Roman" w:hAnsi="Times New Roman" w:cs="Times New Roman"/>
          <w:sz w:val="24"/>
          <w:szCs w:val="24"/>
        </w:rPr>
      </w:pPr>
      <w:r w:rsidRPr="00A560C0">
        <w:rPr>
          <w:rFonts w:ascii="Times New Roman" w:hAnsi="Times New Roman" w:cs="Times New Roman"/>
          <w:b/>
          <w:sz w:val="24"/>
          <w:szCs w:val="24"/>
        </w:rPr>
        <w:t xml:space="preserve">Решили: </w:t>
      </w:r>
      <w:r w:rsidRPr="00A560C0">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481" w:type="dxa"/>
        <w:tblInd w:w="93" w:type="dxa"/>
        <w:tblLook w:val="04A0"/>
      </w:tblPr>
      <w:tblGrid>
        <w:gridCol w:w="7329"/>
        <w:gridCol w:w="736"/>
        <w:gridCol w:w="1416"/>
      </w:tblGrid>
      <w:tr w:rsidR="00443D13" w:rsidRPr="00A560C0" w:rsidTr="00443D13">
        <w:trPr>
          <w:trHeight w:val="300"/>
        </w:trPr>
        <w:tc>
          <w:tcPr>
            <w:tcW w:w="7329" w:type="dxa"/>
            <w:tcBorders>
              <w:top w:val="nil"/>
              <w:left w:val="nil"/>
              <w:bottom w:val="nil"/>
              <w:right w:val="nil"/>
            </w:tcBorders>
            <w:shd w:val="clear" w:color="auto" w:fill="auto"/>
            <w:hideMark/>
          </w:tcPr>
          <w:p w:rsidR="00443D13" w:rsidRPr="00A560C0" w:rsidRDefault="00443D13" w:rsidP="00545D2E">
            <w:pPr>
              <w:spacing w:after="0" w:line="240" w:lineRule="auto"/>
              <w:rPr>
                <w:rFonts w:ascii="Times New Roman" w:eastAsia="Times New Roman" w:hAnsi="Times New Roman" w:cs="Times New Roman"/>
                <w:sz w:val="24"/>
                <w:szCs w:val="24"/>
              </w:rPr>
            </w:pPr>
            <w:r w:rsidRPr="00A560C0">
              <w:rPr>
                <w:rFonts w:ascii="Times New Roman" w:eastAsia="Times New Roman" w:hAnsi="Times New Roman" w:cs="Times New Roman"/>
                <w:sz w:val="24"/>
                <w:szCs w:val="24"/>
              </w:rPr>
              <w:t>ОБЩЕСТВО С ОГРАНИЧЕННОЙ ОТВЕТСТВЕННОСТЬЮ "ГЕОСТРОЙ"</w:t>
            </w:r>
          </w:p>
        </w:tc>
        <w:tc>
          <w:tcPr>
            <w:tcW w:w="736" w:type="dxa"/>
            <w:tcBorders>
              <w:top w:val="nil"/>
              <w:left w:val="nil"/>
              <w:bottom w:val="nil"/>
              <w:right w:val="nil"/>
            </w:tcBorders>
            <w:shd w:val="clear" w:color="auto" w:fill="auto"/>
            <w:noWrap/>
            <w:hideMark/>
          </w:tcPr>
          <w:p w:rsidR="00443D13" w:rsidRPr="00A560C0" w:rsidRDefault="00443D13" w:rsidP="00545D2E">
            <w:pPr>
              <w:spacing w:after="0" w:line="240" w:lineRule="auto"/>
              <w:rPr>
                <w:rFonts w:ascii="Times New Roman" w:eastAsia="Times New Roman" w:hAnsi="Times New Roman" w:cs="Times New Roman"/>
                <w:sz w:val="24"/>
                <w:szCs w:val="24"/>
              </w:rPr>
            </w:pPr>
            <w:r w:rsidRPr="00A560C0">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443D13" w:rsidRPr="00A560C0" w:rsidRDefault="00443D13" w:rsidP="00545D2E">
            <w:pPr>
              <w:spacing w:after="0" w:line="240" w:lineRule="auto"/>
              <w:rPr>
                <w:rFonts w:ascii="Times New Roman" w:eastAsia="Times New Roman" w:hAnsi="Times New Roman" w:cs="Times New Roman"/>
                <w:sz w:val="24"/>
                <w:szCs w:val="24"/>
              </w:rPr>
            </w:pPr>
            <w:r w:rsidRPr="00A560C0">
              <w:rPr>
                <w:rFonts w:ascii="Times New Roman" w:eastAsia="Times New Roman" w:hAnsi="Times New Roman" w:cs="Times New Roman"/>
                <w:sz w:val="24"/>
                <w:szCs w:val="24"/>
              </w:rPr>
              <w:t xml:space="preserve">7722831864  </w:t>
            </w:r>
          </w:p>
        </w:tc>
      </w:tr>
    </w:tbl>
    <w:p w:rsidR="00443D13" w:rsidRPr="00443D13" w:rsidRDefault="00443D13" w:rsidP="00443D13">
      <w:pPr>
        <w:spacing w:after="0" w:line="240" w:lineRule="auto"/>
        <w:rPr>
          <w:rFonts w:ascii="Times New Roman" w:hAnsi="Times New Roman" w:cs="Times New Roman"/>
          <w:sz w:val="24"/>
          <w:szCs w:val="24"/>
          <w:lang w:val="en-US"/>
        </w:rPr>
      </w:pPr>
    </w:p>
    <w:p w:rsidR="00443D13" w:rsidRDefault="00443D13" w:rsidP="00443D13">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lang w:val="en-US"/>
        </w:rPr>
        <w:t>14</w:t>
      </w:r>
      <w:r w:rsidRPr="008B4CAC">
        <w:rPr>
          <w:rFonts w:ascii="Times New Roman" w:hAnsi="Times New Roman" w:cs="Times New Roman"/>
          <w:sz w:val="24"/>
          <w:szCs w:val="24"/>
        </w:rPr>
        <w:t>.</w:t>
      </w:r>
      <w:r w:rsidRPr="00CC7985">
        <w:rPr>
          <w:rFonts w:ascii="Times New Roman" w:hAnsi="Times New Roman" w:cs="Times New Roman"/>
          <w:sz w:val="24"/>
          <w:szCs w:val="24"/>
        </w:rPr>
        <w:t>1</w:t>
      </w:r>
      <w:r>
        <w:rPr>
          <w:rFonts w:ascii="Times New Roman" w:hAnsi="Times New Roman" w:cs="Times New Roman"/>
          <w:sz w:val="24"/>
          <w:szCs w:val="24"/>
          <w:lang w:val="en-US"/>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443D13" w:rsidRDefault="00443D13" w:rsidP="00443D13">
      <w:pPr>
        <w:spacing w:after="0" w:line="240" w:lineRule="auto"/>
        <w:rPr>
          <w:rFonts w:ascii="Times New Roman" w:hAnsi="Times New Roman" w:cs="Times New Roman"/>
          <w:sz w:val="24"/>
          <w:szCs w:val="24"/>
          <w:lang w:val="en-US"/>
        </w:rPr>
      </w:pPr>
    </w:p>
    <w:p w:rsidR="00443D13" w:rsidRPr="00907FD2" w:rsidRDefault="00443D13" w:rsidP="00443D13">
      <w:pPr>
        <w:spacing w:after="0" w:line="240" w:lineRule="auto"/>
        <w:ind w:firstLine="567"/>
        <w:jc w:val="both"/>
        <w:rPr>
          <w:rFonts w:ascii="Times New Roman" w:hAnsi="Times New Roman" w:cs="Times New Roman"/>
          <w:sz w:val="24"/>
          <w:szCs w:val="24"/>
        </w:rPr>
      </w:pPr>
      <w:r w:rsidRPr="00907FD2">
        <w:rPr>
          <w:rFonts w:ascii="Times New Roman" w:hAnsi="Times New Roman" w:cs="Times New Roman"/>
          <w:b/>
          <w:sz w:val="24"/>
          <w:szCs w:val="24"/>
        </w:rPr>
        <w:t xml:space="preserve">Решили: </w:t>
      </w:r>
      <w:r w:rsidRPr="00907FD2">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443D13" w:rsidRPr="00907FD2" w:rsidTr="00443D13">
        <w:trPr>
          <w:trHeight w:val="600"/>
        </w:trPr>
        <w:tc>
          <w:tcPr>
            <w:tcW w:w="7331" w:type="dxa"/>
            <w:tcBorders>
              <w:top w:val="nil"/>
              <w:left w:val="nil"/>
              <w:bottom w:val="nil"/>
              <w:right w:val="nil"/>
            </w:tcBorders>
            <w:shd w:val="clear" w:color="auto" w:fill="auto"/>
            <w:hideMark/>
          </w:tcPr>
          <w:p w:rsidR="00443D13" w:rsidRPr="00907FD2" w:rsidRDefault="00443D13" w:rsidP="00545D2E">
            <w:pPr>
              <w:spacing w:after="0" w:line="240" w:lineRule="auto"/>
              <w:rPr>
                <w:rFonts w:ascii="Times New Roman" w:eastAsia="Times New Roman" w:hAnsi="Times New Roman" w:cs="Times New Roman"/>
                <w:sz w:val="24"/>
                <w:szCs w:val="24"/>
              </w:rPr>
            </w:pPr>
            <w:r w:rsidRPr="00907FD2">
              <w:rPr>
                <w:rFonts w:ascii="Times New Roman" w:eastAsia="Times New Roman" w:hAnsi="Times New Roman" w:cs="Times New Roman"/>
                <w:sz w:val="24"/>
                <w:szCs w:val="24"/>
              </w:rPr>
              <w:t>ОБЩЕСТВО С ОГРАНИЧЕННОЙ ОТВЕТСТВЕННОСТЬЮ "ПРОЕКТНО-СТРОИТЕЛЬНАЯ КОМПАНИЯ "СТРОЙЭКСПЕРТ"</w:t>
            </w:r>
          </w:p>
        </w:tc>
        <w:tc>
          <w:tcPr>
            <w:tcW w:w="736" w:type="dxa"/>
            <w:tcBorders>
              <w:top w:val="nil"/>
              <w:left w:val="nil"/>
              <w:bottom w:val="nil"/>
              <w:right w:val="nil"/>
            </w:tcBorders>
            <w:shd w:val="clear" w:color="auto" w:fill="auto"/>
            <w:noWrap/>
            <w:hideMark/>
          </w:tcPr>
          <w:p w:rsidR="00443D13" w:rsidRPr="00907FD2" w:rsidRDefault="00443D13" w:rsidP="00545D2E">
            <w:pPr>
              <w:spacing w:after="0" w:line="240" w:lineRule="auto"/>
              <w:rPr>
                <w:rFonts w:ascii="Times New Roman" w:eastAsia="Times New Roman" w:hAnsi="Times New Roman" w:cs="Times New Roman"/>
                <w:sz w:val="24"/>
                <w:szCs w:val="24"/>
              </w:rPr>
            </w:pPr>
            <w:r w:rsidRPr="00907FD2">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443D13" w:rsidRPr="00907FD2" w:rsidRDefault="00443D13" w:rsidP="00545D2E">
            <w:pPr>
              <w:spacing w:after="0" w:line="240" w:lineRule="auto"/>
              <w:rPr>
                <w:rFonts w:ascii="Times New Roman" w:eastAsia="Times New Roman" w:hAnsi="Times New Roman" w:cs="Times New Roman"/>
                <w:sz w:val="24"/>
                <w:szCs w:val="24"/>
              </w:rPr>
            </w:pPr>
            <w:r w:rsidRPr="00907FD2">
              <w:rPr>
                <w:rFonts w:ascii="Times New Roman" w:eastAsia="Times New Roman" w:hAnsi="Times New Roman" w:cs="Times New Roman"/>
                <w:sz w:val="24"/>
                <w:szCs w:val="24"/>
              </w:rPr>
              <w:t xml:space="preserve">7717797287  </w:t>
            </w:r>
          </w:p>
        </w:tc>
      </w:tr>
    </w:tbl>
    <w:p w:rsidR="00443D13" w:rsidRPr="00443D13" w:rsidRDefault="00443D13" w:rsidP="00443D13">
      <w:pPr>
        <w:spacing w:after="0" w:line="240" w:lineRule="auto"/>
        <w:rPr>
          <w:rFonts w:ascii="Times New Roman" w:hAnsi="Times New Roman" w:cs="Times New Roman"/>
          <w:sz w:val="24"/>
          <w:szCs w:val="24"/>
          <w:lang w:val="en-US"/>
        </w:rPr>
      </w:pPr>
    </w:p>
    <w:p w:rsidR="00443D13" w:rsidRDefault="00443D13" w:rsidP="00443D13">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lastRenderedPageBreak/>
        <w:t xml:space="preserve">Заседание совета от </w:t>
      </w:r>
      <w:r w:rsidR="00C81875">
        <w:rPr>
          <w:rFonts w:ascii="Times New Roman" w:hAnsi="Times New Roman" w:cs="Times New Roman"/>
          <w:sz w:val="24"/>
          <w:szCs w:val="24"/>
          <w:lang w:val="en-US"/>
        </w:rPr>
        <w:t>13</w:t>
      </w:r>
      <w:r w:rsidRPr="008B4CAC">
        <w:rPr>
          <w:rFonts w:ascii="Times New Roman" w:hAnsi="Times New Roman" w:cs="Times New Roman"/>
          <w:sz w:val="24"/>
          <w:szCs w:val="24"/>
        </w:rPr>
        <w:t>.</w:t>
      </w:r>
      <w:r w:rsidRPr="00CC7985">
        <w:rPr>
          <w:rFonts w:ascii="Times New Roman" w:hAnsi="Times New Roman" w:cs="Times New Roman"/>
          <w:sz w:val="24"/>
          <w:szCs w:val="24"/>
        </w:rPr>
        <w:t>1</w:t>
      </w:r>
      <w:r>
        <w:rPr>
          <w:rFonts w:ascii="Times New Roman" w:hAnsi="Times New Roman" w:cs="Times New Roman"/>
          <w:sz w:val="24"/>
          <w:szCs w:val="24"/>
          <w:lang w:val="en-US"/>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C81875" w:rsidRDefault="00C81875" w:rsidP="00443D13">
      <w:pPr>
        <w:spacing w:after="0" w:line="240" w:lineRule="auto"/>
        <w:rPr>
          <w:rFonts w:ascii="Times New Roman" w:hAnsi="Times New Roman" w:cs="Times New Roman"/>
          <w:sz w:val="24"/>
          <w:szCs w:val="24"/>
          <w:lang w:val="en-US"/>
        </w:rPr>
      </w:pPr>
    </w:p>
    <w:p w:rsidR="00C81875" w:rsidRPr="00B311D4" w:rsidRDefault="00C81875" w:rsidP="00C81875">
      <w:pPr>
        <w:spacing w:after="0" w:line="240" w:lineRule="auto"/>
        <w:ind w:firstLine="567"/>
        <w:jc w:val="both"/>
        <w:rPr>
          <w:rFonts w:ascii="Times New Roman" w:hAnsi="Times New Roman" w:cs="Times New Roman"/>
          <w:sz w:val="24"/>
          <w:szCs w:val="24"/>
        </w:rPr>
      </w:pPr>
      <w:r w:rsidRPr="00B311D4">
        <w:rPr>
          <w:rFonts w:ascii="Times New Roman" w:hAnsi="Times New Roman" w:cs="Times New Roman"/>
          <w:b/>
          <w:sz w:val="24"/>
          <w:szCs w:val="24"/>
        </w:rPr>
        <w:t xml:space="preserve">Решили: </w:t>
      </w:r>
      <w:r w:rsidRPr="00B311D4">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623" w:type="dxa"/>
        <w:tblInd w:w="93" w:type="dxa"/>
        <w:tblLook w:val="04A0"/>
      </w:tblPr>
      <w:tblGrid>
        <w:gridCol w:w="7471"/>
        <w:gridCol w:w="736"/>
        <w:gridCol w:w="1416"/>
      </w:tblGrid>
      <w:tr w:rsidR="00C81875" w:rsidRPr="00B311D4" w:rsidTr="00C81875">
        <w:trPr>
          <w:trHeight w:val="300"/>
        </w:trPr>
        <w:tc>
          <w:tcPr>
            <w:tcW w:w="7471" w:type="dxa"/>
            <w:tcBorders>
              <w:top w:val="nil"/>
              <w:left w:val="nil"/>
              <w:bottom w:val="nil"/>
              <w:right w:val="nil"/>
            </w:tcBorders>
            <w:shd w:val="clear" w:color="auto" w:fill="auto"/>
            <w:hideMark/>
          </w:tcPr>
          <w:p w:rsidR="00C81875" w:rsidRPr="00B311D4" w:rsidRDefault="00C81875" w:rsidP="00545D2E">
            <w:pPr>
              <w:spacing w:after="0" w:line="240" w:lineRule="auto"/>
              <w:rPr>
                <w:rFonts w:ascii="Times New Roman" w:eastAsia="Times New Roman" w:hAnsi="Times New Roman" w:cs="Times New Roman"/>
                <w:sz w:val="24"/>
                <w:szCs w:val="24"/>
              </w:rPr>
            </w:pPr>
            <w:r w:rsidRPr="00B311D4">
              <w:rPr>
                <w:rFonts w:ascii="Times New Roman" w:eastAsia="Times New Roman" w:hAnsi="Times New Roman" w:cs="Times New Roman"/>
                <w:sz w:val="24"/>
                <w:szCs w:val="24"/>
              </w:rPr>
              <w:t>ОБЩЕСТВО С ОГРАНИЧЕННОЙ ОТВЕСТВЕННОСТЬЮ "СК" АСТРА"</w:t>
            </w:r>
          </w:p>
        </w:tc>
        <w:tc>
          <w:tcPr>
            <w:tcW w:w="736" w:type="dxa"/>
            <w:tcBorders>
              <w:top w:val="nil"/>
              <w:left w:val="nil"/>
              <w:bottom w:val="nil"/>
              <w:right w:val="nil"/>
            </w:tcBorders>
            <w:shd w:val="clear" w:color="auto" w:fill="auto"/>
            <w:noWrap/>
            <w:hideMark/>
          </w:tcPr>
          <w:p w:rsidR="00C81875" w:rsidRPr="00B311D4" w:rsidRDefault="00C81875" w:rsidP="00545D2E">
            <w:pPr>
              <w:spacing w:after="0" w:line="240" w:lineRule="auto"/>
              <w:rPr>
                <w:rFonts w:ascii="Times New Roman" w:eastAsia="Times New Roman" w:hAnsi="Times New Roman" w:cs="Times New Roman"/>
                <w:sz w:val="24"/>
                <w:szCs w:val="24"/>
              </w:rPr>
            </w:pPr>
            <w:r w:rsidRPr="00B311D4">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C81875" w:rsidRPr="00B311D4" w:rsidRDefault="00C81875" w:rsidP="00545D2E">
            <w:pPr>
              <w:spacing w:after="0" w:line="240" w:lineRule="auto"/>
              <w:rPr>
                <w:rFonts w:ascii="Times New Roman" w:eastAsia="Times New Roman" w:hAnsi="Times New Roman" w:cs="Times New Roman"/>
                <w:sz w:val="24"/>
                <w:szCs w:val="24"/>
              </w:rPr>
            </w:pPr>
            <w:r w:rsidRPr="00B311D4">
              <w:rPr>
                <w:rFonts w:ascii="Times New Roman" w:eastAsia="Times New Roman" w:hAnsi="Times New Roman" w:cs="Times New Roman"/>
                <w:sz w:val="24"/>
                <w:szCs w:val="24"/>
              </w:rPr>
              <w:t xml:space="preserve">7848000106  </w:t>
            </w:r>
          </w:p>
        </w:tc>
      </w:tr>
    </w:tbl>
    <w:p w:rsidR="00C81875" w:rsidRDefault="00C81875" w:rsidP="00443D13">
      <w:pPr>
        <w:spacing w:after="0" w:line="240" w:lineRule="auto"/>
        <w:rPr>
          <w:rFonts w:ascii="Times New Roman" w:hAnsi="Times New Roman" w:cs="Times New Roman"/>
          <w:sz w:val="24"/>
          <w:szCs w:val="24"/>
        </w:rPr>
      </w:pPr>
    </w:p>
    <w:p w:rsidR="00E91463" w:rsidRDefault="00E91463" w:rsidP="00E9146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E91463">
        <w:rPr>
          <w:rFonts w:ascii="Times New Roman" w:hAnsi="Times New Roman" w:cs="Times New Roman"/>
          <w:sz w:val="24"/>
          <w:szCs w:val="24"/>
        </w:rPr>
        <w:t>1</w:t>
      </w:r>
      <w:r>
        <w:rPr>
          <w:rFonts w:ascii="Times New Roman" w:hAnsi="Times New Roman" w:cs="Times New Roman"/>
          <w:sz w:val="24"/>
          <w:szCs w:val="24"/>
        </w:rPr>
        <w:t>2</w:t>
      </w:r>
      <w:r w:rsidRPr="008B4CAC">
        <w:rPr>
          <w:rFonts w:ascii="Times New Roman" w:hAnsi="Times New Roman" w:cs="Times New Roman"/>
          <w:sz w:val="24"/>
          <w:szCs w:val="24"/>
        </w:rPr>
        <w:t>.</w:t>
      </w:r>
      <w:r w:rsidRPr="00CC7985">
        <w:rPr>
          <w:rFonts w:ascii="Times New Roman" w:hAnsi="Times New Roman" w:cs="Times New Roman"/>
          <w:sz w:val="24"/>
          <w:szCs w:val="24"/>
        </w:rPr>
        <w:t>1</w:t>
      </w:r>
      <w:r w:rsidRPr="00E91463">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E91463" w:rsidRDefault="00E91463" w:rsidP="00E91463">
      <w:pPr>
        <w:spacing w:after="0" w:line="240" w:lineRule="auto"/>
        <w:rPr>
          <w:rFonts w:ascii="Times New Roman" w:hAnsi="Times New Roman" w:cs="Times New Roman"/>
          <w:sz w:val="24"/>
          <w:szCs w:val="24"/>
        </w:rPr>
      </w:pPr>
    </w:p>
    <w:p w:rsidR="00E91463" w:rsidRPr="00E74809" w:rsidRDefault="00E91463" w:rsidP="00E91463">
      <w:pPr>
        <w:spacing w:after="0" w:line="240" w:lineRule="auto"/>
        <w:jc w:val="both"/>
        <w:rPr>
          <w:rFonts w:ascii="Times New Roman" w:hAnsi="Times New Roman"/>
          <w:sz w:val="24"/>
          <w:szCs w:val="24"/>
        </w:rPr>
      </w:pPr>
      <w:r w:rsidRPr="001717C7">
        <w:rPr>
          <w:rFonts w:ascii="Times New Roman" w:hAnsi="Times New Roman" w:cs="Times New Roman"/>
          <w:b/>
          <w:sz w:val="24"/>
          <w:szCs w:val="24"/>
        </w:rPr>
        <w:t>Решили:</w:t>
      </w:r>
      <w:r w:rsidRPr="001717C7">
        <w:rPr>
          <w:rFonts w:ascii="Times New Roman" w:hAnsi="Times New Roman" w:cs="Times New Roman"/>
          <w:sz w:val="24"/>
          <w:szCs w:val="24"/>
        </w:rPr>
        <w:t xml:space="preserve"> </w:t>
      </w:r>
      <w:r w:rsidRPr="00E74809">
        <w:rPr>
          <w:rFonts w:ascii="Times New Roman" w:hAnsi="Times New Roman"/>
          <w:sz w:val="24"/>
          <w:szCs w:val="24"/>
        </w:rPr>
        <w:t>делегировать А</w:t>
      </w:r>
      <w:r>
        <w:rPr>
          <w:rFonts w:ascii="Times New Roman" w:hAnsi="Times New Roman"/>
          <w:sz w:val="24"/>
          <w:szCs w:val="24"/>
        </w:rPr>
        <w:t xml:space="preserve">фанасьева Сергея Владимировича </w:t>
      </w:r>
      <w:r w:rsidRPr="00E74809">
        <w:rPr>
          <w:rFonts w:ascii="Times New Roman" w:hAnsi="Times New Roman"/>
          <w:sz w:val="24"/>
          <w:szCs w:val="24"/>
        </w:rPr>
        <w:t xml:space="preserve">на </w:t>
      </w:r>
      <w:r w:rsidRPr="001717C7">
        <w:rPr>
          <w:rFonts w:ascii="Times New Roman" w:hAnsi="Times New Roman"/>
          <w:sz w:val="24"/>
          <w:szCs w:val="24"/>
        </w:rPr>
        <w:t>V</w:t>
      </w:r>
      <w:r>
        <w:rPr>
          <w:rFonts w:ascii="Times New Roman" w:hAnsi="Times New Roman"/>
          <w:sz w:val="24"/>
          <w:szCs w:val="24"/>
          <w:lang w:val="en-US"/>
        </w:rPr>
        <w:t>I</w:t>
      </w:r>
      <w:r w:rsidRPr="001717C7">
        <w:rPr>
          <w:rFonts w:ascii="Times New Roman" w:hAnsi="Times New Roman"/>
          <w:sz w:val="24"/>
          <w:szCs w:val="24"/>
        </w:rPr>
        <w:t xml:space="preserve"> Всероссийск</w:t>
      </w:r>
      <w:r>
        <w:rPr>
          <w:rFonts w:ascii="Times New Roman" w:hAnsi="Times New Roman"/>
          <w:sz w:val="24"/>
          <w:szCs w:val="24"/>
        </w:rPr>
        <w:t>ий</w:t>
      </w:r>
      <w:r w:rsidRPr="001717C7">
        <w:rPr>
          <w:rFonts w:ascii="Times New Roman" w:hAnsi="Times New Roman"/>
          <w:sz w:val="24"/>
          <w:szCs w:val="24"/>
        </w:rPr>
        <w:t xml:space="preserve"> съезд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w:t>
      </w:r>
      <w:r>
        <w:rPr>
          <w:rFonts w:ascii="Times New Roman" w:hAnsi="Times New Roman"/>
          <w:sz w:val="24"/>
          <w:szCs w:val="24"/>
        </w:rPr>
        <w:t>,</w:t>
      </w:r>
      <w:r w:rsidRPr="001717C7">
        <w:rPr>
          <w:rFonts w:ascii="Times New Roman" w:hAnsi="Times New Roman"/>
          <w:sz w:val="24"/>
          <w:szCs w:val="24"/>
        </w:rPr>
        <w:t xml:space="preserve"> </w:t>
      </w:r>
      <w:r>
        <w:rPr>
          <w:rFonts w:ascii="Times New Roman" w:hAnsi="Times New Roman"/>
          <w:sz w:val="24"/>
          <w:szCs w:val="24"/>
        </w:rPr>
        <w:t>21-22 ноября</w:t>
      </w:r>
      <w:r w:rsidRPr="001717C7">
        <w:rPr>
          <w:rFonts w:ascii="Times New Roman" w:hAnsi="Times New Roman"/>
          <w:sz w:val="24"/>
          <w:szCs w:val="24"/>
        </w:rPr>
        <w:t xml:space="preserve"> 201</w:t>
      </w:r>
      <w:r>
        <w:rPr>
          <w:rFonts w:ascii="Times New Roman" w:hAnsi="Times New Roman"/>
          <w:sz w:val="24"/>
          <w:szCs w:val="24"/>
        </w:rPr>
        <w:t>8</w:t>
      </w:r>
      <w:r w:rsidRPr="001717C7">
        <w:rPr>
          <w:rFonts w:ascii="Times New Roman" w:hAnsi="Times New Roman"/>
          <w:sz w:val="24"/>
          <w:szCs w:val="24"/>
        </w:rPr>
        <w:t xml:space="preserve"> </w:t>
      </w:r>
      <w:r w:rsidRPr="00E74809">
        <w:rPr>
          <w:rFonts w:ascii="Times New Roman" w:hAnsi="Times New Roman"/>
          <w:sz w:val="24"/>
          <w:szCs w:val="24"/>
        </w:rPr>
        <w:t>года с правом решающего голоса по всем вопросам повестки дня.</w:t>
      </w:r>
    </w:p>
    <w:p w:rsidR="00E91463" w:rsidRPr="00E91463" w:rsidRDefault="00E91463" w:rsidP="00E91463">
      <w:pPr>
        <w:spacing w:after="0" w:line="240" w:lineRule="auto"/>
        <w:rPr>
          <w:rFonts w:ascii="Times New Roman" w:hAnsi="Times New Roman" w:cs="Times New Roman"/>
          <w:sz w:val="24"/>
          <w:szCs w:val="24"/>
        </w:rPr>
      </w:pPr>
    </w:p>
    <w:p w:rsidR="00E91463" w:rsidRPr="00E91463" w:rsidRDefault="00E91463" w:rsidP="00443D13">
      <w:pPr>
        <w:spacing w:after="0" w:line="240" w:lineRule="auto"/>
        <w:rPr>
          <w:rFonts w:ascii="Times New Roman" w:hAnsi="Times New Roman" w:cs="Times New Roman"/>
          <w:sz w:val="24"/>
          <w:szCs w:val="24"/>
        </w:rPr>
      </w:pPr>
    </w:p>
    <w:p w:rsidR="00443D13" w:rsidRPr="00E91463" w:rsidRDefault="00443D13" w:rsidP="00443D1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776E6F" w:rsidRPr="00E91463">
        <w:rPr>
          <w:rFonts w:ascii="Times New Roman" w:hAnsi="Times New Roman" w:cs="Times New Roman"/>
          <w:sz w:val="24"/>
          <w:szCs w:val="24"/>
        </w:rPr>
        <w:t>07</w:t>
      </w:r>
      <w:r w:rsidRPr="008B4CAC">
        <w:rPr>
          <w:rFonts w:ascii="Times New Roman" w:hAnsi="Times New Roman" w:cs="Times New Roman"/>
          <w:sz w:val="24"/>
          <w:szCs w:val="24"/>
        </w:rPr>
        <w:t>.</w:t>
      </w:r>
      <w:r w:rsidRPr="00CC7985">
        <w:rPr>
          <w:rFonts w:ascii="Times New Roman" w:hAnsi="Times New Roman" w:cs="Times New Roman"/>
          <w:sz w:val="24"/>
          <w:szCs w:val="24"/>
        </w:rPr>
        <w:t>1</w:t>
      </w:r>
      <w:r w:rsidRPr="00E91463">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776E6F" w:rsidRPr="00E91463" w:rsidRDefault="00776E6F" w:rsidP="00443D13">
      <w:pPr>
        <w:spacing w:after="0" w:line="240" w:lineRule="auto"/>
        <w:rPr>
          <w:rFonts w:ascii="Times New Roman" w:hAnsi="Times New Roman" w:cs="Times New Roman"/>
          <w:sz w:val="24"/>
          <w:szCs w:val="24"/>
        </w:rPr>
      </w:pPr>
    </w:p>
    <w:p w:rsidR="00776E6F" w:rsidRPr="00D728F3" w:rsidRDefault="00776E6F" w:rsidP="00776E6F">
      <w:pPr>
        <w:spacing w:after="0" w:line="240" w:lineRule="auto"/>
        <w:ind w:firstLine="567"/>
        <w:jc w:val="both"/>
        <w:rPr>
          <w:rFonts w:ascii="Times New Roman" w:hAnsi="Times New Roman" w:cs="Times New Roman"/>
          <w:sz w:val="24"/>
          <w:szCs w:val="24"/>
        </w:rPr>
      </w:pPr>
      <w:r w:rsidRPr="00D728F3">
        <w:rPr>
          <w:rFonts w:ascii="Times New Roman" w:hAnsi="Times New Roman" w:cs="Times New Roman"/>
          <w:b/>
          <w:sz w:val="24"/>
          <w:szCs w:val="24"/>
        </w:rPr>
        <w:t xml:space="preserve">Решили: </w:t>
      </w:r>
      <w:r w:rsidRPr="00D728F3">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342" w:type="dxa"/>
        <w:tblInd w:w="91" w:type="dxa"/>
        <w:tblLook w:val="04A0"/>
      </w:tblPr>
      <w:tblGrid>
        <w:gridCol w:w="7190"/>
        <w:gridCol w:w="736"/>
        <w:gridCol w:w="1416"/>
      </w:tblGrid>
      <w:tr w:rsidR="00776E6F" w:rsidRPr="00D728F3" w:rsidTr="00776E6F">
        <w:trPr>
          <w:trHeight w:val="300"/>
        </w:trPr>
        <w:tc>
          <w:tcPr>
            <w:tcW w:w="7190" w:type="dxa"/>
            <w:tcBorders>
              <w:top w:val="nil"/>
              <w:left w:val="nil"/>
              <w:bottom w:val="nil"/>
              <w:right w:val="nil"/>
            </w:tcBorders>
            <w:shd w:val="clear" w:color="auto" w:fill="auto"/>
            <w:hideMark/>
          </w:tcPr>
          <w:p w:rsidR="00776E6F" w:rsidRPr="00D728F3" w:rsidRDefault="00776E6F" w:rsidP="00545D2E">
            <w:pPr>
              <w:spacing w:after="0" w:line="240" w:lineRule="auto"/>
              <w:rPr>
                <w:rFonts w:ascii="Times New Roman" w:eastAsia="Times New Roman" w:hAnsi="Times New Roman" w:cs="Times New Roman"/>
                <w:sz w:val="24"/>
                <w:szCs w:val="24"/>
              </w:rPr>
            </w:pPr>
            <w:r w:rsidRPr="00D728F3">
              <w:rPr>
                <w:rFonts w:ascii="Times New Roman" w:eastAsia="Times New Roman" w:hAnsi="Times New Roman" w:cs="Times New Roman"/>
                <w:sz w:val="24"/>
                <w:szCs w:val="24"/>
              </w:rPr>
              <w:t>ОБЩЕСТВО С ОГРАНИЧЕННОЙ ОТВЕТСТВЕННОСТЬЮ "ПКБ СТРОЙМАШ"</w:t>
            </w:r>
          </w:p>
        </w:tc>
        <w:tc>
          <w:tcPr>
            <w:tcW w:w="736" w:type="dxa"/>
            <w:tcBorders>
              <w:top w:val="nil"/>
              <w:left w:val="nil"/>
              <w:bottom w:val="nil"/>
              <w:right w:val="nil"/>
            </w:tcBorders>
            <w:shd w:val="clear" w:color="auto" w:fill="auto"/>
            <w:noWrap/>
            <w:hideMark/>
          </w:tcPr>
          <w:p w:rsidR="00776E6F" w:rsidRPr="00D728F3" w:rsidRDefault="00776E6F" w:rsidP="00545D2E">
            <w:pPr>
              <w:spacing w:after="0" w:line="240" w:lineRule="auto"/>
              <w:rPr>
                <w:rFonts w:ascii="Times New Roman" w:eastAsia="Times New Roman" w:hAnsi="Times New Roman" w:cs="Times New Roman"/>
                <w:sz w:val="24"/>
                <w:szCs w:val="24"/>
              </w:rPr>
            </w:pPr>
            <w:r w:rsidRPr="00D728F3">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776E6F" w:rsidRPr="00D728F3" w:rsidRDefault="00776E6F" w:rsidP="00545D2E">
            <w:pPr>
              <w:spacing w:after="0" w:line="240" w:lineRule="auto"/>
              <w:rPr>
                <w:rFonts w:ascii="Times New Roman" w:eastAsia="Times New Roman" w:hAnsi="Times New Roman" w:cs="Times New Roman"/>
                <w:sz w:val="24"/>
                <w:szCs w:val="24"/>
              </w:rPr>
            </w:pPr>
            <w:r w:rsidRPr="00D728F3">
              <w:rPr>
                <w:rFonts w:ascii="Times New Roman" w:eastAsia="Times New Roman" w:hAnsi="Times New Roman" w:cs="Times New Roman"/>
                <w:sz w:val="24"/>
                <w:szCs w:val="24"/>
              </w:rPr>
              <w:t>7810085742</w:t>
            </w:r>
          </w:p>
        </w:tc>
      </w:tr>
    </w:tbl>
    <w:p w:rsidR="00776E6F" w:rsidRPr="00776E6F" w:rsidRDefault="00776E6F" w:rsidP="00443D13">
      <w:pPr>
        <w:spacing w:after="0" w:line="240" w:lineRule="auto"/>
        <w:rPr>
          <w:rFonts w:ascii="Times New Roman" w:hAnsi="Times New Roman" w:cs="Times New Roman"/>
          <w:sz w:val="24"/>
          <w:szCs w:val="24"/>
          <w:lang w:val="en-US"/>
        </w:rPr>
      </w:pPr>
    </w:p>
    <w:p w:rsidR="00443D13" w:rsidRDefault="00443D13" w:rsidP="00443D13">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sidR="00776E6F">
        <w:rPr>
          <w:rFonts w:ascii="Times New Roman" w:hAnsi="Times New Roman" w:cs="Times New Roman"/>
          <w:sz w:val="24"/>
          <w:szCs w:val="24"/>
          <w:lang w:val="en-US"/>
        </w:rPr>
        <w:t>30</w:t>
      </w:r>
      <w:r w:rsidRPr="008B4CAC">
        <w:rPr>
          <w:rFonts w:ascii="Times New Roman" w:hAnsi="Times New Roman" w:cs="Times New Roman"/>
          <w:sz w:val="24"/>
          <w:szCs w:val="24"/>
        </w:rPr>
        <w:t>.</w:t>
      </w:r>
      <w:r w:rsidRPr="00CC7985">
        <w:rPr>
          <w:rFonts w:ascii="Times New Roman" w:hAnsi="Times New Roman" w:cs="Times New Roman"/>
          <w:sz w:val="24"/>
          <w:szCs w:val="24"/>
        </w:rPr>
        <w:t>1</w:t>
      </w:r>
      <w:r w:rsidR="00776E6F">
        <w:rPr>
          <w:rFonts w:ascii="Times New Roman" w:hAnsi="Times New Roman" w:cs="Times New Roman"/>
          <w:sz w:val="24"/>
          <w:szCs w:val="24"/>
          <w:lang w:val="en-US"/>
        </w:rPr>
        <w:t>0</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776E6F" w:rsidRDefault="00776E6F" w:rsidP="00443D13">
      <w:pPr>
        <w:spacing w:after="0" w:line="240" w:lineRule="auto"/>
        <w:rPr>
          <w:rFonts w:ascii="Times New Roman" w:hAnsi="Times New Roman" w:cs="Times New Roman"/>
          <w:sz w:val="24"/>
          <w:szCs w:val="24"/>
          <w:lang w:val="en-US"/>
        </w:rPr>
      </w:pPr>
    </w:p>
    <w:p w:rsidR="00776E6F" w:rsidRPr="00A640A2" w:rsidRDefault="00776E6F" w:rsidP="00776E6F">
      <w:pPr>
        <w:spacing w:after="0" w:line="240" w:lineRule="auto"/>
        <w:ind w:firstLine="567"/>
        <w:jc w:val="both"/>
        <w:rPr>
          <w:rFonts w:ascii="Times New Roman" w:hAnsi="Times New Roman" w:cs="Times New Roman"/>
          <w:sz w:val="24"/>
          <w:szCs w:val="24"/>
        </w:rPr>
      </w:pPr>
      <w:r w:rsidRPr="00A640A2">
        <w:rPr>
          <w:rFonts w:ascii="Times New Roman" w:hAnsi="Times New Roman" w:cs="Times New Roman"/>
          <w:b/>
          <w:sz w:val="24"/>
          <w:szCs w:val="24"/>
        </w:rPr>
        <w:t xml:space="preserve">Решили: </w:t>
      </w:r>
      <w:r w:rsidRPr="00A640A2">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680" w:type="dxa"/>
        <w:tblInd w:w="93" w:type="dxa"/>
        <w:tblLook w:val="04A0"/>
      </w:tblPr>
      <w:tblGrid>
        <w:gridCol w:w="7528"/>
        <w:gridCol w:w="736"/>
        <w:gridCol w:w="1416"/>
      </w:tblGrid>
      <w:tr w:rsidR="00776E6F" w:rsidRPr="00A640A2" w:rsidTr="00545D2E">
        <w:trPr>
          <w:trHeight w:val="300"/>
        </w:trPr>
        <w:tc>
          <w:tcPr>
            <w:tcW w:w="7528" w:type="dxa"/>
            <w:tcBorders>
              <w:top w:val="nil"/>
              <w:left w:val="nil"/>
              <w:bottom w:val="nil"/>
              <w:right w:val="nil"/>
            </w:tcBorders>
            <w:shd w:val="clear" w:color="auto" w:fill="auto"/>
            <w:hideMark/>
          </w:tcPr>
          <w:p w:rsidR="00776E6F" w:rsidRPr="00776E6F" w:rsidRDefault="00776E6F" w:rsidP="00776E6F">
            <w:pPr>
              <w:spacing w:after="0" w:line="240" w:lineRule="auto"/>
              <w:ind w:left="-27"/>
              <w:rPr>
                <w:rFonts w:ascii="Times New Roman" w:hAnsi="Times New Roman"/>
                <w:sz w:val="24"/>
                <w:szCs w:val="24"/>
              </w:rPr>
            </w:pPr>
            <w:r w:rsidRPr="00776E6F">
              <w:rPr>
                <w:rFonts w:ascii="Times New Roman" w:hAnsi="Times New Roman"/>
                <w:sz w:val="24"/>
                <w:szCs w:val="24"/>
              </w:rPr>
              <w:t>ОБЩЕСТВО С ОГРАНИЧЕННОЙ ОТВЕТСТВЕННОСТЬЮ "ЭНЕРГОТЕЛЕКОМ"</w:t>
            </w:r>
          </w:p>
        </w:tc>
        <w:tc>
          <w:tcPr>
            <w:tcW w:w="736" w:type="dxa"/>
            <w:tcBorders>
              <w:top w:val="nil"/>
              <w:left w:val="nil"/>
              <w:bottom w:val="nil"/>
              <w:right w:val="nil"/>
            </w:tcBorders>
            <w:shd w:val="clear" w:color="auto" w:fill="auto"/>
            <w:noWrap/>
            <w:hideMark/>
          </w:tcPr>
          <w:p w:rsidR="00776E6F" w:rsidRPr="00A640A2" w:rsidRDefault="00776E6F" w:rsidP="00545D2E">
            <w:pPr>
              <w:spacing w:after="0" w:line="240" w:lineRule="auto"/>
              <w:rPr>
                <w:rFonts w:ascii="Times New Roman" w:eastAsia="Times New Roman" w:hAnsi="Times New Roman" w:cs="Times New Roman"/>
                <w:sz w:val="24"/>
                <w:szCs w:val="24"/>
              </w:rPr>
            </w:pPr>
            <w:r w:rsidRPr="00A640A2">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776E6F" w:rsidRPr="00A640A2" w:rsidRDefault="00776E6F" w:rsidP="00545D2E">
            <w:pPr>
              <w:spacing w:after="0" w:line="240" w:lineRule="auto"/>
              <w:rPr>
                <w:rFonts w:ascii="Times New Roman" w:eastAsia="Times New Roman" w:hAnsi="Times New Roman" w:cs="Times New Roman"/>
                <w:sz w:val="24"/>
                <w:szCs w:val="24"/>
              </w:rPr>
            </w:pPr>
            <w:r w:rsidRPr="00A640A2">
              <w:rPr>
                <w:rFonts w:ascii="Times New Roman" w:eastAsia="Times New Roman" w:hAnsi="Times New Roman" w:cs="Times New Roman"/>
                <w:sz w:val="24"/>
                <w:szCs w:val="24"/>
              </w:rPr>
              <w:t>5012088062</w:t>
            </w:r>
          </w:p>
        </w:tc>
      </w:tr>
      <w:tr w:rsidR="00776E6F" w:rsidRPr="00A640A2" w:rsidTr="00545D2E">
        <w:trPr>
          <w:trHeight w:val="600"/>
        </w:trPr>
        <w:tc>
          <w:tcPr>
            <w:tcW w:w="7528" w:type="dxa"/>
            <w:tcBorders>
              <w:top w:val="nil"/>
              <w:left w:val="nil"/>
              <w:bottom w:val="nil"/>
              <w:right w:val="nil"/>
            </w:tcBorders>
            <w:shd w:val="clear" w:color="auto" w:fill="auto"/>
            <w:hideMark/>
          </w:tcPr>
          <w:p w:rsidR="00776E6F" w:rsidRPr="00776E6F" w:rsidRDefault="00776E6F" w:rsidP="00776E6F">
            <w:pPr>
              <w:spacing w:after="0" w:line="240" w:lineRule="auto"/>
              <w:ind w:left="-27"/>
              <w:rPr>
                <w:rFonts w:ascii="Times New Roman" w:hAnsi="Times New Roman"/>
                <w:sz w:val="24"/>
                <w:szCs w:val="24"/>
              </w:rPr>
            </w:pPr>
            <w:r w:rsidRPr="00776E6F">
              <w:rPr>
                <w:rFonts w:ascii="Times New Roman" w:hAnsi="Times New Roman"/>
                <w:sz w:val="24"/>
                <w:szCs w:val="24"/>
              </w:rPr>
              <w:t>ОБЩЕСТВО С ОГРАНИЧЕННОЙ ОТВЕТСТВЕННОСТЬЮ "ПРОЕКТНО- МОНТАЖНАЯ КОМПАНИЯ "АЛТЕХСТРОЙ"</w:t>
            </w:r>
          </w:p>
        </w:tc>
        <w:tc>
          <w:tcPr>
            <w:tcW w:w="736" w:type="dxa"/>
            <w:tcBorders>
              <w:top w:val="nil"/>
              <w:left w:val="nil"/>
              <w:bottom w:val="nil"/>
              <w:right w:val="nil"/>
            </w:tcBorders>
            <w:shd w:val="clear" w:color="auto" w:fill="auto"/>
            <w:noWrap/>
            <w:hideMark/>
          </w:tcPr>
          <w:p w:rsidR="00776E6F" w:rsidRPr="00A640A2" w:rsidRDefault="00776E6F" w:rsidP="00545D2E">
            <w:pPr>
              <w:spacing w:after="0" w:line="240" w:lineRule="auto"/>
              <w:rPr>
                <w:rFonts w:ascii="Times New Roman" w:eastAsia="Times New Roman" w:hAnsi="Times New Roman" w:cs="Times New Roman"/>
                <w:sz w:val="24"/>
                <w:szCs w:val="24"/>
              </w:rPr>
            </w:pPr>
            <w:r w:rsidRPr="00A640A2">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776E6F" w:rsidRPr="00A640A2" w:rsidRDefault="00776E6F" w:rsidP="00545D2E">
            <w:pPr>
              <w:spacing w:after="0" w:line="240" w:lineRule="auto"/>
              <w:rPr>
                <w:rFonts w:ascii="Times New Roman" w:eastAsia="Times New Roman" w:hAnsi="Times New Roman" w:cs="Times New Roman"/>
                <w:sz w:val="24"/>
                <w:szCs w:val="24"/>
              </w:rPr>
            </w:pPr>
            <w:r w:rsidRPr="00A640A2">
              <w:rPr>
                <w:rFonts w:ascii="Times New Roman" w:eastAsia="Times New Roman" w:hAnsi="Times New Roman" w:cs="Times New Roman"/>
                <w:sz w:val="24"/>
                <w:szCs w:val="24"/>
              </w:rPr>
              <w:t>6671033460</w:t>
            </w:r>
          </w:p>
        </w:tc>
      </w:tr>
      <w:tr w:rsidR="00776E6F" w:rsidRPr="00A640A2" w:rsidTr="00545D2E">
        <w:trPr>
          <w:trHeight w:val="615"/>
        </w:trPr>
        <w:tc>
          <w:tcPr>
            <w:tcW w:w="7528" w:type="dxa"/>
            <w:tcBorders>
              <w:top w:val="nil"/>
              <w:left w:val="nil"/>
              <w:bottom w:val="nil"/>
              <w:right w:val="nil"/>
            </w:tcBorders>
            <w:shd w:val="clear" w:color="auto" w:fill="auto"/>
            <w:hideMark/>
          </w:tcPr>
          <w:p w:rsidR="00776E6F" w:rsidRPr="00776E6F" w:rsidRDefault="00776E6F" w:rsidP="00776E6F">
            <w:pPr>
              <w:spacing w:after="0" w:line="240" w:lineRule="auto"/>
              <w:ind w:left="-27"/>
              <w:rPr>
                <w:rFonts w:ascii="Times New Roman" w:hAnsi="Times New Roman"/>
                <w:sz w:val="24"/>
                <w:szCs w:val="24"/>
              </w:rPr>
            </w:pPr>
            <w:r w:rsidRPr="00776E6F">
              <w:rPr>
                <w:rFonts w:ascii="Times New Roman" w:hAnsi="Times New Roman"/>
                <w:sz w:val="24"/>
                <w:szCs w:val="24"/>
              </w:rPr>
              <w:t>ОБЩЕСТВО С ОГРАНИЧЕННОЙ ОТВЕТСТВЕННОСТЬЮ "ГЕО ИНЖЕНЕРНЫЕ ИЗЫСКАНИЯ"</w:t>
            </w:r>
          </w:p>
        </w:tc>
        <w:tc>
          <w:tcPr>
            <w:tcW w:w="736" w:type="dxa"/>
            <w:tcBorders>
              <w:top w:val="nil"/>
              <w:left w:val="nil"/>
              <w:bottom w:val="nil"/>
              <w:right w:val="nil"/>
            </w:tcBorders>
            <w:shd w:val="clear" w:color="auto" w:fill="auto"/>
            <w:noWrap/>
            <w:hideMark/>
          </w:tcPr>
          <w:p w:rsidR="00776E6F" w:rsidRPr="00A640A2" w:rsidRDefault="00776E6F" w:rsidP="00545D2E">
            <w:pPr>
              <w:spacing w:after="0" w:line="240" w:lineRule="auto"/>
              <w:rPr>
                <w:rFonts w:ascii="Times New Roman" w:eastAsia="Times New Roman" w:hAnsi="Times New Roman" w:cs="Times New Roman"/>
                <w:sz w:val="24"/>
                <w:szCs w:val="24"/>
              </w:rPr>
            </w:pPr>
            <w:r w:rsidRPr="00A640A2">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776E6F" w:rsidRPr="00A640A2" w:rsidRDefault="00776E6F" w:rsidP="00545D2E">
            <w:pPr>
              <w:spacing w:after="0" w:line="240" w:lineRule="auto"/>
              <w:rPr>
                <w:rFonts w:ascii="Times New Roman" w:eastAsia="Times New Roman" w:hAnsi="Times New Roman" w:cs="Times New Roman"/>
                <w:sz w:val="24"/>
                <w:szCs w:val="24"/>
              </w:rPr>
            </w:pPr>
            <w:r w:rsidRPr="00A640A2">
              <w:rPr>
                <w:rFonts w:ascii="Times New Roman" w:eastAsia="Times New Roman" w:hAnsi="Times New Roman" w:cs="Times New Roman"/>
                <w:sz w:val="24"/>
                <w:szCs w:val="24"/>
              </w:rPr>
              <w:t xml:space="preserve">4703129608  </w:t>
            </w:r>
          </w:p>
        </w:tc>
      </w:tr>
    </w:tbl>
    <w:p w:rsidR="00776E6F" w:rsidRPr="00776E6F" w:rsidRDefault="00776E6F" w:rsidP="00443D13">
      <w:pPr>
        <w:spacing w:after="0" w:line="240" w:lineRule="auto"/>
        <w:rPr>
          <w:rFonts w:ascii="Times New Roman" w:hAnsi="Times New Roman" w:cs="Times New Roman"/>
          <w:sz w:val="24"/>
          <w:szCs w:val="24"/>
          <w:lang w:val="en-US"/>
        </w:rPr>
      </w:pPr>
    </w:p>
    <w:p w:rsidR="008717F9" w:rsidRDefault="008717F9" w:rsidP="008717F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22</w:t>
      </w:r>
      <w:r w:rsidRPr="008B4CAC">
        <w:rPr>
          <w:rFonts w:ascii="Times New Roman" w:hAnsi="Times New Roman" w:cs="Times New Roman"/>
          <w:sz w:val="24"/>
          <w:szCs w:val="24"/>
        </w:rPr>
        <w:t>.</w:t>
      </w:r>
      <w:r w:rsidRPr="00CC7985">
        <w:rPr>
          <w:rFonts w:ascii="Times New Roman" w:hAnsi="Times New Roman" w:cs="Times New Roman"/>
          <w:sz w:val="24"/>
          <w:szCs w:val="24"/>
        </w:rPr>
        <w:t>1</w:t>
      </w:r>
      <w:r>
        <w:rPr>
          <w:rFonts w:ascii="Times New Roman" w:hAnsi="Times New Roman" w:cs="Times New Roman"/>
          <w:sz w:val="24"/>
          <w:szCs w:val="24"/>
          <w:lang w:val="en-US"/>
        </w:rPr>
        <w:t>0</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8717F9" w:rsidRDefault="008717F9" w:rsidP="008717F9">
      <w:pPr>
        <w:spacing w:after="0" w:line="240" w:lineRule="auto"/>
        <w:rPr>
          <w:rFonts w:ascii="Times New Roman" w:hAnsi="Times New Roman" w:cs="Times New Roman"/>
          <w:sz w:val="24"/>
          <w:szCs w:val="24"/>
        </w:rPr>
      </w:pPr>
    </w:p>
    <w:p w:rsidR="008717F9" w:rsidRPr="002928C3" w:rsidRDefault="008717F9" w:rsidP="008717F9">
      <w:pPr>
        <w:spacing w:after="0" w:line="240" w:lineRule="auto"/>
        <w:jc w:val="both"/>
        <w:rPr>
          <w:rFonts w:ascii="Times New Roman" w:hAnsi="Times New Roman"/>
          <w:sz w:val="24"/>
          <w:szCs w:val="24"/>
        </w:rPr>
      </w:pPr>
      <w:r w:rsidRPr="002928C3">
        <w:rPr>
          <w:rFonts w:ascii="Times New Roman" w:hAnsi="Times New Roman"/>
          <w:b/>
          <w:sz w:val="24"/>
          <w:szCs w:val="24"/>
        </w:rPr>
        <w:t xml:space="preserve">Решили: </w:t>
      </w:r>
      <w:r w:rsidRPr="002928C3">
        <w:rPr>
          <w:rFonts w:ascii="Times New Roman" w:hAnsi="Times New Roman"/>
          <w:sz w:val="24"/>
          <w:szCs w:val="24"/>
        </w:rPr>
        <w:t xml:space="preserve">выдвинуть на рассмотрение Окружной конференции саморегулируемых организаций, членов НОПРИЗ, зарегистрированных в городе Москве, </w:t>
      </w:r>
      <w:r>
        <w:rPr>
          <w:rFonts w:ascii="Times New Roman" w:hAnsi="Times New Roman"/>
          <w:sz w:val="24"/>
          <w:szCs w:val="24"/>
        </w:rPr>
        <w:t xml:space="preserve">заседание которой состоится </w:t>
      </w:r>
      <w:r w:rsidRPr="002928C3">
        <w:rPr>
          <w:rFonts w:ascii="Times New Roman" w:hAnsi="Times New Roman"/>
          <w:sz w:val="24"/>
          <w:szCs w:val="24"/>
        </w:rPr>
        <w:t>9 ноября 2018г., кандидатуру Посохина Михаила Михайловича для избрания его в качестве Президента Национального объединения изыскателей и проектировщиков.</w:t>
      </w:r>
    </w:p>
    <w:p w:rsidR="008717F9" w:rsidRPr="008717F9" w:rsidRDefault="008717F9" w:rsidP="008717F9">
      <w:pPr>
        <w:spacing w:after="0" w:line="240" w:lineRule="auto"/>
        <w:rPr>
          <w:rFonts w:ascii="Times New Roman" w:hAnsi="Times New Roman" w:cs="Times New Roman"/>
          <w:sz w:val="24"/>
          <w:szCs w:val="24"/>
        </w:rPr>
      </w:pPr>
    </w:p>
    <w:p w:rsidR="008717F9" w:rsidRDefault="008717F9" w:rsidP="00776E6F">
      <w:pPr>
        <w:spacing w:after="0" w:line="240" w:lineRule="auto"/>
        <w:rPr>
          <w:rFonts w:ascii="Times New Roman" w:hAnsi="Times New Roman" w:cs="Times New Roman"/>
          <w:sz w:val="24"/>
          <w:szCs w:val="24"/>
        </w:rPr>
      </w:pPr>
    </w:p>
    <w:p w:rsidR="00776E6F" w:rsidRPr="00BE6D0F" w:rsidRDefault="00776E6F" w:rsidP="00776E6F">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BE6D0F">
        <w:rPr>
          <w:rFonts w:ascii="Times New Roman" w:hAnsi="Times New Roman" w:cs="Times New Roman"/>
          <w:sz w:val="24"/>
          <w:szCs w:val="24"/>
        </w:rPr>
        <w:t>19</w:t>
      </w:r>
      <w:r w:rsidRPr="008B4CAC">
        <w:rPr>
          <w:rFonts w:ascii="Times New Roman" w:hAnsi="Times New Roman" w:cs="Times New Roman"/>
          <w:sz w:val="24"/>
          <w:szCs w:val="24"/>
        </w:rPr>
        <w:t>.</w:t>
      </w:r>
      <w:r w:rsidRPr="00CC7985">
        <w:rPr>
          <w:rFonts w:ascii="Times New Roman" w:hAnsi="Times New Roman" w:cs="Times New Roman"/>
          <w:sz w:val="24"/>
          <w:szCs w:val="24"/>
        </w:rPr>
        <w:t>1</w:t>
      </w:r>
      <w:r w:rsidRPr="00BE6D0F">
        <w:rPr>
          <w:rFonts w:ascii="Times New Roman" w:hAnsi="Times New Roman" w:cs="Times New Roman"/>
          <w:sz w:val="24"/>
          <w:szCs w:val="24"/>
        </w:rPr>
        <w:t>0</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776E6F" w:rsidRPr="00BE6D0F" w:rsidRDefault="00776E6F" w:rsidP="00776E6F">
      <w:pPr>
        <w:spacing w:after="0" w:line="240" w:lineRule="auto"/>
        <w:rPr>
          <w:rFonts w:ascii="Times New Roman" w:hAnsi="Times New Roman" w:cs="Times New Roman"/>
          <w:sz w:val="24"/>
          <w:szCs w:val="24"/>
        </w:rPr>
      </w:pPr>
    </w:p>
    <w:p w:rsidR="00776E6F" w:rsidRPr="002D6173" w:rsidRDefault="00776E6F" w:rsidP="00776E6F">
      <w:pPr>
        <w:spacing w:after="0"/>
        <w:ind w:firstLine="567"/>
        <w:jc w:val="both"/>
        <w:rPr>
          <w:rFonts w:ascii="Times New Roman" w:hAnsi="Times New Roman" w:cs="Times New Roman"/>
          <w:sz w:val="24"/>
          <w:szCs w:val="24"/>
        </w:rPr>
      </w:pPr>
      <w:r w:rsidRPr="002D6173">
        <w:rPr>
          <w:rFonts w:ascii="Times New Roman" w:hAnsi="Times New Roman" w:cs="Times New Roman"/>
          <w:b/>
          <w:sz w:val="24"/>
          <w:szCs w:val="24"/>
        </w:rPr>
        <w:t xml:space="preserve">Решили: </w:t>
      </w:r>
      <w:r w:rsidRPr="002D6173">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340" w:type="dxa"/>
        <w:tblInd w:w="93" w:type="dxa"/>
        <w:tblLook w:val="04A0"/>
      </w:tblPr>
      <w:tblGrid>
        <w:gridCol w:w="7188"/>
        <w:gridCol w:w="736"/>
        <w:gridCol w:w="1416"/>
      </w:tblGrid>
      <w:tr w:rsidR="00776E6F" w:rsidRPr="002D6173" w:rsidTr="00776E6F">
        <w:trPr>
          <w:trHeight w:val="600"/>
        </w:trPr>
        <w:tc>
          <w:tcPr>
            <w:tcW w:w="7188" w:type="dxa"/>
            <w:hideMark/>
          </w:tcPr>
          <w:p w:rsidR="00776E6F" w:rsidRPr="002D6173" w:rsidRDefault="00776E6F" w:rsidP="007660CF">
            <w:pPr>
              <w:pStyle w:val="a4"/>
              <w:numPr>
                <w:ilvl w:val="0"/>
                <w:numId w:val="676"/>
              </w:numPr>
              <w:spacing w:after="0"/>
              <w:ind w:left="0"/>
              <w:rPr>
                <w:rFonts w:ascii="Times New Roman" w:hAnsi="Times New Roman"/>
                <w:sz w:val="24"/>
                <w:szCs w:val="24"/>
              </w:rPr>
            </w:pPr>
            <w:r w:rsidRPr="002D6173">
              <w:rPr>
                <w:rFonts w:ascii="Times New Roman" w:hAnsi="Times New Roman"/>
                <w:sz w:val="24"/>
                <w:szCs w:val="24"/>
              </w:rPr>
              <w:t>ОБЩЕСТВО С ОГРАНИЧЕННОЙ ОТВЕТСТВЕННОСТЬЮ "ИНЖИНИРИНГОВЫЙ ЦЕНТР ФОСАГРО"</w:t>
            </w:r>
          </w:p>
        </w:tc>
        <w:tc>
          <w:tcPr>
            <w:tcW w:w="736" w:type="dxa"/>
            <w:noWrap/>
            <w:hideMark/>
          </w:tcPr>
          <w:p w:rsidR="00776E6F" w:rsidRPr="002D6173" w:rsidRDefault="00776E6F" w:rsidP="00545D2E">
            <w:pPr>
              <w:spacing w:after="0"/>
              <w:rPr>
                <w:rFonts w:ascii="Times New Roman" w:eastAsia="Times New Roman" w:hAnsi="Times New Roman" w:cs="Times New Roman"/>
                <w:sz w:val="24"/>
                <w:szCs w:val="24"/>
                <w:lang w:eastAsia="en-US"/>
              </w:rPr>
            </w:pPr>
            <w:r w:rsidRPr="002D6173">
              <w:rPr>
                <w:rFonts w:ascii="Times New Roman" w:eastAsia="Times New Roman" w:hAnsi="Times New Roman" w:cs="Times New Roman"/>
                <w:sz w:val="24"/>
                <w:szCs w:val="24"/>
                <w:lang w:eastAsia="en-US"/>
              </w:rPr>
              <w:t>ИНН</w:t>
            </w:r>
          </w:p>
        </w:tc>
        <w:tc>
          <w:tcPr>
            <w:tcW w:w="1416" w:type="dxa"/>
            <w:noWrap/>
            <w:hideMark/>
          </w:tcPr>
          <w:p w:rsidR="00776E6F" w:rsidRPr="002D6173" w:rsidRDefault="00776E6F" w:rsidP="00545D2E">
            <w:pPr>
              <w:spacing w:after="0"/>
              <w:rPr>
                <w:rFonts w:ascii="Times New Roman" w:eastAsia="Times New Roman" w:hAnsi="Times New Roman" w:cs="Times New Roman"/>
                <w:sz w:val="24"/>
                <w:szCs w:val="24"/>
                <w:lang w:eastAsia="en-US"/>
              </w:rPr>
            </w:pPr>
            <w:r w:rsidRPr="002D6173">
              <w:rPr>
                <w:rFonts w:ascii="Times New Roman" w:eastAsia="Times New Roman" w:hAnsi="Times New Roman" w:cs="Times New Roman"/>
                <w:sz w:val="24"/>
                <w:szCs w:val="24"/>
                <w:lang w:eastAsia="en-US"/>
              </w:rPr>
              <w:t xml:space="preserve">7736581195  </w:t>
            </w:r>
          </w:p>
        </w:tc>
      </w:tr>
    </w:tbl>
    <w:p w:rsidR="00776E6F" w:rsidRPr="00776E6F" w:rsidRDefault="00776E6F" w:rsidP="00776E6F">
      <w:pPr>
        <w:spacing w:after="0" w:line="240" w:lineRule="auto"/>
        <w:rPr>
          <w:rFonts w:ascii="Times New Roman" w:hAnsi="Times New Roman" w:cs="Times New Roman"/>
          <w:sz w:val="24"/>
          <w:szCs w:val="24"/>
          <w:lang w:val="en-US"/>
        </w:rPr>
      </w:pPr>
    </w:p>
    <w:p w:rsidR="00776E6F" w:rsidRDefault="00776E6F" w:rsidP="00776E6F">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lang w:val="en-US"/>
        </w:rPr>
        <w:t>16</w:t>
      </w:r>
      <w:r w:rsidRPr="008B4CAC">
        <w:rPr>
          <w:rFonts w:ascii="Times New Roman" w:hAnsi="Times New Roman" w:cs="Times New Roman"/>
          <w:sz w:val="24"/>
          <w:szCs w:val="24"/>
        </w:rPr>
        <w:t>.</w:t>
      </w:r>
      <w:r w:rsidRPr="00CC7985">
        <w:rPr>
          <w:rFonts w:ascii="Times New Roman" w:hAnsi="Times New Roman" w:cs="Times New Roman"/>
          <w:sz w:val="24"/>
          <w:szCs w:val="24"/>
        </w:rPr>
        <w:t>1</w:t>
      </w:r>
      <w:r>
        <w:rPr>
          <w:rFonts w:ascii="Times New Roman" w:hAnsi="Times New Roman" w:cs="Times New Roman"/>
          <w:sz w:val="24"/>
          <w:szCs w:val="24"/>
          <w:lang w:val="en-US"/>
        </w:rPr>
        <w:t>0</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776E6F" w:rsidRDefault="00776E6F" w:rsidP="00776E6F">
      <w:pPr>
        <w:spacing w:after="0" w:line="240" w:lineRule="auto"/>
        <w:rPr>
          <w:rFonts w:ascii="Times New Roman" w:hAnsi="Times New Roman" w:cs="Times New Roman"/>
          <w:sz w:val="24"/>
          <w:szCs w:val="24"/>
          <w:lang w:val="en-US"/>
        </w:rPr>
      </w:pPr>
    </w:p>
    <w:p w:rsidR="00776E6F" w:rsidRPr="00F54F88" w:rsidRDefault="00776E6F" w:rsidP="00776E6F">
      <w:pPr>
        <w:spacing w:after="0" w:line="240" w:lineRule="auto"/>
        <w:jc w:val="both"/>
        <w:rPr>
          <w:rFonts w:ascii="Times New Roman" w:hAnsi="Times New Roman" w:cs="Times New Roman"/>
          <w:sz w:val="24"/>
          <w:szCs w:val="24"/>
        </w:rPr>
      </w:pPr>
      <w:r w:rsidRPr="00F54F88">
        <w:rPr>
          <w:rFonts w:ascii="Times New Roman" w:hAnsi="Times New Roman" w:cs="Times New Roman"/>
          <w:b/>
          <w:sz w:val="24"/>
          <w:szCs w:val="24"/>
        </w:rPr>
        <w:lastRenderedPageBreak/>
        <w:t xml:space="preserve">Решили: </w:t>
      </w:r>
      <w:r w:rsidRPr="00F54F88">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371" w:type="dxa"/>
        <w:tblInd w:w="93" w:type="dxa"/>
        <w:tblLook w:val="04A0"/>
      </w:tblPr>
      <w:tblGrid>
        <w:gridCol w:w="7127"/>
        <w:gridCol w:w="736"/>
        <w:gridCol w:w="1508"/>
      </w:tblGrid>
      <w:tr w:rsidR="00776E6F" w:rsidRPr="00F54F88" w:rsidTr="00776E6F">
        <w:trPr>
          <w:trHeight w:val="300"/>
        </w:trPr>
        <w:tc>
          <w:tcPr>
            <w:tcW w:w="7127" w:type="dxa"/>
            <w:tcBorders>
              <w:top w:val="nil"/>
              <w:left w:val="nil"/>
              <w:bottom w:val="nil"/>
              <w:right w:val="nil"/>
            </w:tcBorders>
            <w:shd w:val="clear" w:color="auto" w:fill="auto"/>
            <w:hideMark/>
          </w:tcPr>
          <w:p w:rsidR="00776E6F" w:rsidRPr="00776E6F" w:rsidRDefault="00776E6F" w:rsidP="00776E6F">
            <w:pPr>
              <w:spacing w:after="0" w:line="240" w:lineRule="auto"/>
              <w:ind w:left="360"/>
              <w:rPr>
                <w:rFonts w:ascii="Times New Roman" w:hAnsi="Times New Roman"/>
                <w:sz w:val="24"/>
                <w:szCs w:val="24"/>
              </w:rPr>
            </w:pPr>
            <w:r w:rsidRPr="00776E6F">
              <w:rPr>
                <w:rFonts w:ascii="Times New Roman" w:hAnsi="Times New Roman"/>
                <w:sz w:val="24"/>
                <w:szCs w:val="24"/>
              </w:rPr>
              <w:t>ОБЩЕСТВО С ОГРАНИЧЕННОЙ ОТВЕТСТВЕННОСТЬЮ "ТЕПЛОГАЗИНЖИНИРИНГ"</w:t>
            </w:r>
          </w:p>
        </w:tc>
        <w:tc>
          <w:tcPr>
            <w:tcW w:w="736" w:type="dxa"/>
            <w:tcBorders>
              <w:top w:val="nil"/>
              <w:left w:val="nil"/>
              <w:bottom w:val="nil"/>
              <w:right w:val="nil"/>
            </w:tcBorders>
            <w:shd w:val="clear" w:color="auto" w:fill="auto"/>
            <w:noWrap/>
            <w:hideMark/>
          </w:tcPr>
          <w:p w:rsidR="00776E6F" w:rsidRPr="00F54F88" w:rsidRDefault="00776E6F" w:rsidP="00545D2E">
            <w:pPr>
              <w:spacing w:after="0" w:line="240" w:lineRule="auto"/>
              <w:rPr>
                <w:rFonts w:ascii="Times New Roman" w:eastAsia="Times New Roman" w:hAnsi="Times New Roman" w:cs="Times New Roman"/>
                <w:sz w:val="24"/>
                <w:szCs w:val="24"/>
              </w:rPr>
            </w:pPr>
            <w:r w:rsidRPr="00F54F88">
              <w:rPr>
                <w:rFonts w:ascii="Times New Roman" w:eastAsia="Times New Roman" w:hAnsi="Times New Roman" w:cs="Times New Roman"/>
                <w:sz w:val="24"/>
                <w:szCs w:val="24"/>
              </w:rPr>
              <w:t>ИНН</w:t>
            </w:r>
          </w:p>
        </w:tc>
        <w:tc>
          <w:tcPr>
            <w:tcW w:w="1508" w:type="dxa"/>
            <w:tcBorders>
              <w:top w:val="nil"/>
              <w:left w:val="nil"/>
              <w:bottom w:val="nil"/>
              <w:right w:val="nil"/>
            </w:tcBorders>
            <w:shd w:val="clear" w:color="auto" w:fill="auto"/>
            <w:noWrap/>
            <w:hideMark/>
          </w:tcPr>
          <w:p w:rsidR="00776E6F" w:rsidRPr="00F54F88" w:rsidRDefault="00776E6F" w:rsidP="00545D2E">
            <w:pPr>
              <w:spacing w:after="0" w:line="240" w:lineRule="auto"/>
              <w:rPr>
                <w:rFonts w:ascii="Times New Roman" w:eastAsia="Times New Roman" w:hAnsi="Times New Roman" w:cs="Times New Roman"/>
                <w:sz w:val="24"/>
                <w:szCs w:val="24"/>
              </w:rPr>
            </w:pPr>
            <w:r w:rsidRPr="00F54F88">
              <w:rPr>
                <w:rFonts w:ascii="Times New Roman" w:eastAsia="Times New Roman" w:hAnsi="Times New Roman" w:cs="Times New Roman"/>
                <w:sz w:val="24"/>
                <w:szCs w:val="24"/>
              </w:rPr>
              <w:t xml:space="preserve">6452103154  </w:t>
            </w:r>
          </w:p>
        </w:tc>
      </w:tr>
      <w:tr w:rsidR="00776E6F" w:rsidRPr="00F54F88" w:rsidTr="00776E6F">
        <w:trPr>
          <w:trHeight w:val="300"/>
        </w:trPr>
        <w:tc>
          <w:tcPr>
            <w:tcW w:w="7127" w:type="dxa"/>
            <w:tcBorders>
              <w:top w:val="nil"/>
              <w:left w:val="nil"/>
              <w:bottom w:val="nil"/>
              <w:right w:val="nil"/>
            </w:tcBorders>
            <w:shd w:val="clear" w:color="auto" w:fill="auto"/>
            <w:hideMark/>
          </w:tcPr>
          <w:p w:rsidR="00776E6F" w:rsidRPr="00776E6F" w:rsidRDefault="00776E6F" w:rsidP="00776E6F">
            <w:pPr>
              <w:spacing w:after="0" w:line="240" w:lineRule="auto"/>
              <w:ind w:left="360"/>
              <w:rPr>
                <w:rFonts w:ascii="Times New Roman" w:hAnsi="Times New Roman"/>
                <w:sz w:val="24"/>
                <w:szCs w:val="24"/>
              </w:rPr>
            </w:pPr>
            <w:r w:rsidRPr="00776E6F">
              <w:rPr>
                <w:rFonts w:ascii="Times New Roman" w:hAnsi="Times New Roman"/>
                <w:sz w:val="24"/>
                <w:szCs w:val="24"/>
              </w:rPr>
              <w:t>ОБЩЕСТВО С ОГРАНИЧЕННОЙ ОТВЕТСТВЕННОСТЬЮ "МОНОЛИТ-СТРОЙ"</w:t>
            </w:r>
          </w:p>
        </w:tc>
        <w:tc>
          <w:tcPr>
            <w:tcW w:w="736" w:type="dxa"/>
            <w:tcBorders>
              <w:top w:val="nil"/>
              <w:left w:val="nil"/>
              <w:bottom w:val="nil"/>
              <w:right w:val="nil"/>
            </w:tcBorders>
            <w:shd w:val="clear" w:color="auto" w:fill="auto"/>
            <w:noWrap/>
            <w:hideMark/>
          </w:tcPr>
          <w:p w:rsidR="00776E6F" w:rsidRPr="00F54F88" w:rsidRDefault="00776E6F" w:rsidP="00545D2E">
            <w:pPr>
              <w:spacing w:after="0" w:line="240" w:lineRule="auto"/>
              <w:rPr>
                <w:rFonts w:ascii="Times New Roman" w:eastAsia="Times New Roman" w:hAnsi="Times New Roman" w:cs="Times New Roman"/>
                <w:sz w:val="24"/>
                <w:szCs w:val="24"/>
              </w:rPr>
            </w:pPr>
            <w:r w:rsidRPr="00F54F88">
              <w:rPr>
                <w:rFonts w:ascii="Times New Roman" w:eastAsia="Times New Roman" w:hAnsi="Times New Roman" w:cs="Times New Roman"/>
                <w:sz w:val="24"/>
                <w:szCs w:val="24"/>
              </w:rPr>
              <w:t>ИНН</w:t>
            </w:r>
          </w:p>
        </w:tc>
        <w:tc>
          <w:tcPr>
            <w:tcW w:w="1508" w:type="dxa"/>
            <w:tcBorders>
              <w:top w:val="nil"/>
              <w:left w:val="nil"/>
              <w:bottom w:val="nil"/>
              <w:right w:val="nil"/>
            </w:tcBorders>
            <w:shd w:val="clear" w:color="auto" w:fill="auto"/>
            <w:noWrap/>
            <w:hideMark/>
          </w:tcPr>
          <w:p w:rsidR="00776E6F" w:rsidRPr="00F54F88" w:rsidRDefault="00776E6F" w:rsidP="00545D2E">
            <w:pPr>
              <w:spacing w:after="0" w:line="240" w:lineRule="auto"/>
              <w:rPr>
                <w:rFonts w:ascii="Times New Roman" w:eastAsia="Times New Roman" w:hAnsi="Times New Roman" w:cs="Times New Roman"/>
                <w:sz w:val="24"/>
                <w:szCs w:val="24"/>
              </w:rPr>
            </w:pPr>
            <w:r w:rsidRPr="00F54F88">
              <w:rPr>
                <w:rFonts w:ascii="Times New Roman" w:eastAsia="Times New Roman" w:hAnsi="Times New Roman" w:cs="Times New Roman"/>
                <w:sz w:val="24"/>
                <w:szCs w:val="24"/>
              </w:rPr>
              <w:t xml:space="preserve">7838473424  </w:t>
            </w:r>
          </w:p>
        </w:tc>
      </w:tr>
    </w:tbl>
    <w:p w:rsidR="00776E6F" w:rsidRPr="00776E6F" w:rsidRDefault="00776E6F" w:rsidP="00776E6F">
      <w:pPr>
        <w:spacing w:after="0" w:line="240" w:lineRule="auto"/>
        <w:rPr>
          <w:rFonts w:ascii="Times New Roman" w:hAnsi="Times New Roman" w:cs="Times New Roman"/>
          <w:sz w:val="24"/>
          <w:szCs w:val="24"/>
          <w:lang w:val="en-US"/>
        </w:rPr>
      </w:pPr>
    </w:p>
    <w:p w:rsidR="00776E6F" w:rsidRDefault="00776E6F" w:rsidP="00776E6F">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lang w:val="en-US"/>
        </w:rPr>
        <w:t>04</w:t>
      </w:r>
      <w:r w:rsidRPr="008B4CAC">
        <w:rPr>
          <w:rFonts w:ascii="Times New Roman" w:hAnsi="Times New Roman" w:cs="Times New Roman"/>
          <w:sz w:val="24"/>
          <w:szCs w:val="24"/>
        </w:rPr>
        <w:t>.</w:t>
      </w:r>
      <w:r w:rsidRPr="00CC7985">
        <w:rPr>
          <w:rFonts w:ascii="Times New Roman" w:hAnsi="Times New Roman" w:cs="Times New Roman"/>
          <w:sz w:val="24"/>
          <w:szCs w:val="24"/>
        </w:rPr>
        <w:t>1</w:t>
      </w:r>
      <w:r>
        <w:rPr>
          <w:rFonts w:ascii="Times New Roman" w:hAnsi="Times New Roman" w:cs="Times New Roman"/>
          <w:sz w:val="24"/>
          <w:szCs w:val="24"/>
          <w:lang w:val="en-US"/>
        </w:rPr>
        <w:t>0</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776E6F" w:rsidRDefault="00776E6F" w:rsidP="00776E6F">
      <w:pPr>
        <w:spacing w:after="0" w:line="240" w:lineRule="auto"/>
        <w:rPr>
          <w:rFonts w:ascii="Times New Roman" w:hAnsi="Times New Roman" w:cs="Times New Roman"/>
          <w:sz w:val="24"/>
          <w:szCs w:val="24"/>
          <w:lang w:val="en-US"/>
        </w:rPr>
      </w:pPr>
    </w:p>
    <w:p w:rsidR="00776E6F" w:rsidRPr="00D6636F" w:rsidRDefault="00776E6F" w:rsidP="00776E6F">
      <w:pPr>
        <w:spacing w:after="0" w:line="240" w:lineRule="auto"/>
        <w:ind w:firstLine="567"/>
        <w:jc w:val="both"/>
        <w:rPr>
          <w:rFonts w:ascii="Times New Roman" w:hAnsi="Times New Roman" w:cs="Times New Roman"/>
          <w:b/>
          <w:sz w:val="24"/>
          <w:szCs w:val="24"/>
        </w:rPr>
      </w:pPr>
      <w:r w:rsidRPr="00D6636F">
        <w:rPr>
          <w:rFonts w:ascii="Times New Roman" w:hAnsi="Times New Roman" w:cs="Times New Roman"/>
          <w:b/>
          <w:sz w:val="24"/>
          <w:szCs w:val="24"/>
        </w:rPr>
        <w:t xml:space="preserve">Решили: </w:t>
      </w:r>
      <w:r w:rsidRPr="00D6636F">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10050" w:type="dxa"/>
        <w:tblInd w:w="-763" w:type="dxa"/>
        <w:tblLook w:val="04A0"/>
      </w:tblPr>
      <w:tblGrid>
        <w:gridCol w:w="7898"/>
        <w:gridCol w:w="736"/>
        <w:gridCol w:w="1416"/>
      </w:tblGrid>
      <w:tr w:rsidR="00776E6F" w:rsidRPr="00D6636F" w:rsidTr="00545D2E">
        <w:trPr>
          <w:trHeight w:val="300"/>
        </w:trPr>
        <w:tc>
          <w:tcPr>
            <w:tcW w:w="7898" w:type="dxa"/>
            <w:tcBorders>
              <w:top w:val="nil"/>
              <w:left w:val="nil"/>
              <w:bottom w:val="nil"/>
              <w:right w:val="nil"/>
            </w:tcBorders>
            <w:shd w:val="clear" w:color="auto" w:fill="auto"/>
            <w:hideMark/>
          </w:tcPr>
          <w:p w:rsidR="00776E6F" w:rsidRPr="00776E6F" w:rsidRDefault="00776E6F" w:rsidP="00776E6F">
            <w:pPr>
              <w:spacing w:after="0" w:line="240" w:lineRule="auto"/>
              <w:ind w:left="763"/>
              <w:rPr>
                <w:rFonts w:ascii="Times New Roman" w:hAnsi="Times New Roman"/>
                <w:sz w:val="24"/>
                <w:szCs w:val="24"/>
              </w:rPr>
            </w:pPr>
            <w:r w:rsidRPr="00776E6F">
              <w:rPr>
                <w:rFonts w:ascii="Times New Roman" w:hAnsi="Times New Roman"/>
                <w:sz w:val="24"/>
                <w:szCs w:val="24"/>
              </w:rPr>
              <w:t>ОБЩЕСТВО С ОГРАНИЧЕННОЙ ОТВЕТСТВЕННОСТЬЮ "ПРОФСТРОЙТОРГ"</w:t>
            </w:r>
          </w:p>
        </w:tc>
        <w:tc>
          <w:tcPr>
            <w:tcW w:w="736" w:type="dxa"/>
            <w:tcBorders>
              <w:top w:val="nil"/>
              <w:left w:val="nil"/>
              <w:bottom w:val="nil"/>
              <w:right w:val="nil"/>
            </w:tcBorders>
            <w:shd w:val="clear" w:color="auto" w:fill="auto"/>
            <w:noWrap/>
            <w:hideMark/>
          </w:tcPr>
          <w:p w:rsidR="00776E6F" w:rsidRPr="00D6636F" w:rsidRDefault="00776E6F" w:rsidP="00545D2E">
            <w:pPr>
              <w:spacing w:after="0" w:line="240" w:lineRule="auto"/>
              <w:rPr>
                <w:rFonts w:ascii="Times New Roman" w:eastAsia="Times New Roman" w:hAnsi="Times New Roman" w:cs="Times New Roman"/>
                <w:sz w:val="24"/>
                <w:szCs w:val="24"/>
              </w:rPr>
            </w:pPr>
            <w:r w:rsidRPr="00D6636F">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776E6F" w:rsidRPr="00D6636F" w:rsidRDefault="00776E6F" w:rsidP="00545D2E">
            <w:pPr>
              <w:spacing w:after="0" w:line="240" w:lineRule="auto"/>
              <w:rPr>
                <w:rFonts w:ascii="Times New Roman" w:eastAsia="Times New Roman" w:hAnsi="Times New Roman" w:cs="Times New Roman"/>
                <w:sz w:val="24"/>
                <w:szCs w:val="24"/>
              </w:rPr>
            </w:pPr>
            <w:r w:rsidRPr="00D6636F">
              <w:rPr>
                <w:rFonts w:ascii="Times New Roman" w:eastAsia="Times New Roman" w:hAnsi="Times New Roman" w:cs="Times New Roman"/>
                <w:sz w:val="24"/>
                <w:szCs w:val="24"/>
              </w:rPr>
              <w:t xml:space="preserve">7724359534  </w:t>
            </w:r>
          </w:p>
        </w:tc>
      </w:tr>
      <w:tr w:rsidR="00776E6F" w:rsidRPr="00D6636F" w:rsidTr="00545D2E">
        <w:trPr>
          <w:trHeight w:val="300"/>
        </w:trPr>
        <w:tc>
          <w:tcPr>
            <w:tcW w:w="7898" w:type="dxa"/>
            <w:tcBorders>
              <w:top w:val="nil"/>
              <w:left w:val="nil"/>
              <w:bottom w:val="nil"/>
              <w:right w:val="nil"/>
            </w:tcBorders>
            <w:shd w:val="clear" w:color="auto" w:fill="auto"/>
            <w:hideMark/>
          </w:tcPr>
          <w:p w:rsidR="00776E6F" w:rsidRPr="00776E6F" w:rsidRDefault="00776E6F" w:rsidP="00776E6F">
            <w:pPr>
              <w:spacing w:after="0" w:line="240" w:lineRule="auto"/>
              <w:ind w:left="763"/>
              <w:rPr>
                <w:rFonts w:ascii="Times New Roman" w:hAnsi="Times New Roman"/>
                <w:sz w:val="24"/>
                <w:szCs w:val="24"/>
              </w:rPr>
            </w:pPr>
            <w:r w:rsidRPr="00776E6F">
              <w:rPr>
                <w:rFonts w:ascii="Times New Roman" w:hAnsi="Times New Roman"/>
                <w:sz w:val="24"/>
                <w:szCs w:val="24"/>
              </w:rPr>
              <w:t>ОБЩЕСТВО С ОГРАНИЧЕННОЙ ОТВЕТСТВЕННОСТЬЮ "ПРОТОК"</w:t>
            </w:r>
          </w:p>
        </w:tc>
        <w:tc>
          <w:tcPr>
            <w:tcW w:w="736" w:type="dxa"/>
            <w:tcBorders>
              <w:top w:val="nil"/>
              <w:left w:val="nil"/>
              <w:bottom w:val="nil"/>
              <w:right w:val="nil"/>
            </w:tcBorders>
            <w:shd w:val="clear" w:color="auto" w:fill="auto"/>
            <w:noWrap/>
            <w:hideMark/>
          </w:tcPr>
          <w:p w:rsidR="00776E6F" w:rsidRPr="00D6636F" w:rsidRDefault="00776E6F" w:rsidP="00545D2E">
            <w:pPr>
              <w:spacing w:after="0" w:line="240" w:lineRule="auto"/>
              <w:rPr>
                <w:rFonts w:ascii="Times New Roman" w:eastAsia="Times New Roman" w:hAnsi="Times New Roman" w:cs="Times New Roman"/>
                <w:sz w:val="24"/>
                <w:szCs w:val="24"/>
              </w:rPr>
            </w:pPr>
            <w:r w:rsidRPr="00D6636F">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776E6F" w:rsidRPr="00D6636F" w:rsidRDefault="00776E6F" w:rsidP="00545D2E">
            <w:pPr>
              <w:spacing w:after="0" w:line="240" w:lineRule="auto"/>
              <w:rPr>
                <w:rFonts w:ascii="Times New Roman" w:eastAsia="Times New Roman" w:hAnsi="Times New Roman" w:cs="Times New Roman"/>
                <w:sz w:val="24"/>
                <w:szCs w:val="24"/>
              </w:rPr>
            </w:pPr>
            <w:r w:rsidRPr="00D6636F">
              <w:rPr>
                <w:rFonts w:ascii="Times New Roman" w:eastAsia="Times New Roman" w:hAnsi="Times New Roman" w:cs="Times New Roman"/>
                <w:sz w:val="24"/>
                <w:szCs w:val="24"/>
              </w:rPr>
              <w:t xml:space="preserve">7839075433  </w:t>
            </w:r>
          </w:p>
        </w:tc>
      </w:tr>
    </w:tbl>
    <w:p w:rsidR="00776E6F" w:rsidRPr="00776E6F" w:rsidRDefault="00776E6F" w:rsidP="00776E6F">
      <w:pPr>
        <w:spacing w:after="0" w:line="240" w:lineRule="auto"/>
        <w:rPr>
          <w:rFonts w:ascii="Times New Roman" w:hAnsi="Times New Roman" w:cs="Times New Roman"/>
          <w:sz w:val="24"/>
          <w:szCs w:val="24"/>
          <w:lang w:val="en-US"/>
        </w:rPr>
      </w:pPr>
    </w:p>
    <w:p w:rsidR="00776E6F" w:rsidRDefault="00776E6F" w:rsidP="00776E6F">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lang w:val="en-US"/>
        </w:rPr>
        <w:t>03</w:t>
      </w:r>
      <w:r w:rsidRPr="008B4CAC">
        <w:rPr>
          <w:rFonts w:ascii="Times New Roman" w:hAnsi="Times New Roman" w:cs="Times New Roman"/>
          <w:sz w:val="24"/>
          <w:szCs w:val="24"/>
        </w:rPr>
        <w:t>.</w:t>
      </w:r>
      <w:r w:rsidRPr="00CC7985">
        <w:rPr>
          <w:rFonts w:ascii="Times New Roman" w:hAnsi="Times New Roman" w:cs="Times New Roman"/>
          <w:sz w:val="24"/>
          <w:szCs w:val="24"/>
        </w:rPr>
        <w:t>1</w:t>
      </w:r>
      <w:r>
        <w:rPr>
          <w:rFonts w:ascii="Times New Roman" w:hAnsi="Times New Roman" w:cs="Times New Roman"/>
          <w:sz w:val="24"/>
          <w:szCs w:val="24"/>
          <w:lang w:val="en-US"/>
        </w:rPr>
        <w:t>0</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776E6F" w:rsidRDefault="00776E6F" w:rsidP="00776E6F">
      <w:pPr>
        <w:spacing w:after="0" w:line="240" w:lineRule="auto"/>
        <w:rPr>
          <w:rFonts w:ascii="Times New Roman" w:hAnsi="Times New Roman" w:cs="Times New Roman"/>
          <w:sz w:val="24"/>
          <w:szCs w:val="24"/>
          <w:lang w:val="en-US"/>
        </w:rPr>
      </w:pPr>
    </w:p>
    <w:p w:rsidR="00776E6F" w:rsidRPr="0087441C" w:rsidRDefault="00776E6F" w:rsidP="00776E6F">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776E6F" w:rsidRDefault="00776E6F" w:rsidP="00776E6F">
      <w:pPr>
        <w:pStyle w:val="a4"/>
        <w:ind w:left="777"/>
        <w:jc w:val="both"/>
        <w:rPr>
          <w:rFonts w:ascii="Times New Roman" w:hAnsi="Times New Roman"/>
          <w:sz w:val="24"/>
          <w:szCs w:val="24"/>
        </w:rPr>
      </w:pPr>
      <w:r>
        <w:rPr>
          <w:rFonts w:ascii="Times New Roman" w:hAnsi="Times New Roman"/>
          <w:sz w:val="24"/>
          <w:szCs w:val="24"/>
        </w:rPr>
        <w:t>Общество с ограниченной ответственностью «ЛенПроектГрупп» ИНН 7842163150</w:t>
      </w:r>
      <w:r w:rsidRPr="009874E5">
        <w:rPr>
          <w:rFonts w:ascii="Times New Roman" w:hAnsi="Times New Roman"/>
          <w:sz w:val="24"/>
          <w:szCs w:val="24"/>
        </w:rPr>
        <w:t xml:space="preserve"> </w:t>
      </w:r>
    </w:p>
    <w:p w:rsidR="00776E6F" w:rsidRPr="00776E6F" w:rsidRDefault="00776E6F" w:rsidP="00776E6F">
      <w:pPr>
        <w:spacing w:after="0" w:line="240" w:lineRule="auto"/>
        <w:rPr>
          <w:rFonts w:ascii="Times New Roman" w:hAnsi="Times New Roman" w:cs="Times New Roman"/>
          <w:sz w:val="24"/>
          <w:szCs w:val="24"/>
        </w:rPr>
      </w:pPr>
    </w:p>
    <w:p w:rsidR="00776E6F" w:rsidRPr="00BE6D0F" w:rsidRDefault="00776E6F" w:rsidP="00776E6F">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BE6D0F">
        <w:rPr>
          <w:rFonts w:ascii="Times New Roman" w:hAnsi="Times New Roman" w:cs="Times New Roman"/>
          <w:sz w:val="24"/>
          <w:szCs w:val="24"/>
        </w:rPr>
        <w:t>02</w:t>
      </w:r>
      <w:r w:rsidRPr="008B4CAC">
        <w:rPr>
          <w:rFonts w:ascii="Times New Roman" w:hAnsi="Times New Roman" w:cs="Times New Roman"/>
          <w:sz w:val="24"/>
          <w:szCs w:val="24"/>
        </w:rPr>
        <w:t>.</w:t>
      </w:r>
      <w:r w:rsidRPr="00CC7985">
        <w:rPr>
          <w:rFonts w:ascii="Times New Roman" w:hAnsi="Times New Roman" w:cs="Times New Roman"/>
          <w:sz w:val="24"/>
          <w:szCs w:val="24"/>
        </w:rPr>
        <w:t>1</w:t>
      </w:r>
      <w:r w:rsidRPr="00776E6F">
        <w:rPr>
          <w:rFonts w:ascii="Times New Roman" w:hAnsi="Times New Roman" w:cs="Times New Roman"/>
          <w:sz w:val="24"/>
          <w:szCs w:val="24"/>
        </w:rPr>
        <w:t>0</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776E6F" w:rsidRPr="00BE6D0F" w:rsidRDefault="00776E6F" w:rsidP="00776E6F">
      <w:pPr>
        <w:spacing w:after="0" w:line="240" w:lineRule="auto"/>
        <w:rPr>
          <w:rFonts w:ascii="Times New Roman" w:hAnsi="Times New Roman" w:cs="Times New Roman"/>
          <w:sz w:val="24"/>
          <w:szCs w:val="24"/>
        </w:rPr>
      </w:pPr>
    </w:p>
    <w:p w:rsidR="00776E6F" w:rsidRPr="007640FD" w:rsidRDefault="00776E6F" w:rsidP="00776E6F">
      <w:pPr>
        <w:autoSpaceDE w:val="0"/>
        <w:autoSpaceDN w:val="0"/>
        <w:adjustRightInd w:val="0"/>
        <w:spacing w:after="0" w:line="240" w:lineRule="auto"/>
        <w:ind w:firstLine="567"/>
        <w:jc w:val="both"/>
        <w:rPr>
          <w:rFonts w:ascii="Times New Roman" w:hAnsi="Times New Roman" w:cs="Times New Roman"/>
          <w:sz w:val="24"/>
          <w:szCs w:val="24"/>
        </w:rPr>
      </w:pPr>
      <w:r w:rsidRPr="007640FD">
        <w:rPr>
          <w:rFonts w:ascii="Times New Roman" w:hAnsi="Times New Roman" w:cs="Times New Roman"/>
          <w:b/>
          <w:sz w:val="24"/>
          <w:szCs w:val="24"/>
        </w:rPr>
        <w:t xml:space="preserve">Решили: </w:t>
      </w:r>
      <w:r w:rsidRPr="007640FD">
        <w:rPr>
          <w:rFonts w:ascii="Times New Roman" w:hAnsi="Times New Roman" w:cs="Times New Roman"/>
          <w:sz w:val="24"/>
          <w:szCs w:val="24"/>
        </w:rPr>
        <w:t>на основании ст. 55.7, ч. 2, п. 2 ГрК РФ, а также на основании ч. 8.4, п.4 Положения о членстве, исключить из членов Ассоциации следующие организации:</w:t>
      </w:r>
    </w:p>
    <w:tbl>
      <w:tblPr>
        <w:tblW w:w="9625" w:type="dxa"/>
        <w:tblInd w:w="-546" w:type="dxa"/>
        <w:tblLook w:val="04A0"/>
      </w:tblPr>
      <w:tblGrid>
        <w:gridCol w:w="7473"/>
        <w:gridCol w:w="736"/>
        <w:gridCol w:w="1416"/>
      </w:tblGrid>
      <w:tr w:rsidR="00776E6F" w:rsidRPr="007640FD" w:rsidTr="00545D2E">
        <w:trPr>
          <w:trHeight w:val="315"/>
        </w:trPr>
        <w:tc>
          <w:tcPr>
            <w:tcW w:w="7473" w:type="dxa"/>
            <w:tcBorders>
              <w:top w:val="nil"/>
              <w:left w:val="nil"/>
              <w:bottom w:val="nil"/>
              <w:right w:val="nil"/>
            </w:tcBorders>
            <w:shd w:val="clear" w:color="auto" w:fill="auto"/>
            <w:hideMark/>
          </w:tcPr>
          <w:p w:rsidR="00776E6F" w:rsidRPr="00776E6F" w:rsidRDefault="00776E6F" w:rsidP="00776E6F">
            <w:pPr>
              <w:spacing w:after="0" w:line="240" w:lineRule="auto"/>
              <w:ind w:left="546"/>
              <w:rPr>
                <w:rFonts w:ascii="Times New Roman" w:hAnsi="Times New Roman"/>
                <w:sz w:val="24"/>
                <w:szCs w:val="24"/>
              </w:rPr>
            </w:pPr>
            <w:r w:rsidRPr="00776E6F">
              <w:rPr>
                <w:rFonts w:ascii="Times New Roman" w:hAnsi="Times New Roman"/>
                <w:sz w:val="24"/>
                <w:szCs w:val="24"/>
              </w:rPr>
              <w:t>ОБЩЕСТВО С ОГРАНИЧЕННОЙ ОТВЕТСТВЕННОСТЬЮ "ЭНЕРГОСТРОЙКОМПЛЕКС"</w:t>
            </w:r>
          </w:p>
        </w:tc>
        <w:tc>
          <w:tcPr>
            <w:tcW w:w="736" w:type="dxa"/>
            <w:tcBorders>
              <w:top w:val="nil"/>
              <w:left w:val="nil"/>
              <w:bottom w:val="nil"/>
              <w:right w:val="nil"/>
            </w:tcBorders>
            <w:shd w:val="clear" w:color="auto" w:fill="auto"/>
            <w:noWrap/>
            <w:hideMark/>
          </w:tcPr>
          <w:p w:rsidR="00776E6F" w:rsidRPr="007640FD" w:rsidRDefault="00776E6F" w:rsidP="00545D2E">
            <w:pPr>
              <w:spacing w:after="0" w:line="240" w:lineRule="auto"/>
              <w:rPr>
                <w:rFonts w:ascii="Times New Roman" w:eastAsia="Times New Roman" w:hAnsi="Times New Roman" w:cs="Times New Roman"/>
                <w:sz w:val="24"/>
                <w:szCs w:val="24"/>
              </w:rPr>
            </w:pPr>
            <w:r w:rsidRPr="007640FD">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776E6F" w:rsidRPr="007640FD" w:rsidRDefault="00776E6F" w:rsidP="00545D2E">
            <w:pPr>
              <w:spacing w:after="0" w:line="240" w:lineRule="auto"/>
              <w:rPr>
                <w:rFonts w:ascii="Times New Roman" w:eastAsia="Times New Roman" w:hAnsi="Times New Roman" w:cs="Times New Roman"/>
                <w:sz w:val="24"/>
                <w:szCs w:val="24"/>
              </w:rPr>
            </w:pPr>
            <w:r w:rsidRPr="007640FD">
              <w:rPr>
                <w:rFonts w:ascii="Times New Roman" w:eastAsia="Times New Roman" w:hAnsi="Times New Roman" w:cs="Times New Roman"/>
                <w:sz w:val="24"/>
                <w:szCs w:val="24"/>
              </w:rPr>
              <w:t xml:space="preserve">7806181683  </w:t>
            </w:r>
          </w:p>
        </w:tc>
      </w:tr>
      <w:tr w:rsidR="00776E6F" w:rsidRPr="007640FD" w:rsidTr="00545D2E">
        <w:trPr>
          <w:trHeight w:val="600"/>
        </w:trPr>
        <w:tc>
          <w:tcPr>
            <w:tcW w:w="7473" w:type="dxa"/>
            <w:tcBorders>
              <w:top w:val="nil"/>
              <w:left w:val="nil"/>
              <w:bottom w:val="nil"/>
              <w:right w:val="nil"/>
            </w:tcBorders>
            <w:shd w:val="clear" w:color="auto" w:fill="auto"/>
            <w:hideMark/>
          </w:tcPr>
          <w:p w:rsidR="00776E6F" w:rsidRPr="00776E6F" w:rsidRDefault="00776E6F" w:rsidP="00776E6F">
            <w:pPr>
              <w:spacing w:after="0" w:line="240" w:lineRule="auto"/>
              <w:ind w:left="546"/>
              <w:rPr>
                <w:rFonts w:ascii="Times New Roman" w:hAnsi="Times New Roman"/>
                <w:sz w:val="24"/>
                <w:szCs w:val="24"/>
              </w:rPr>
            </w:pPr>
            <w:r w:rsidRPr="00776E6F">
              <w:rPr>
                <w:rFonts w:ascii="Times New Roman" w:hAnsi="Times New Roman"/>
                <w:sz w:val="24"/>
                <w:szCs w:val="24"/>
              </w:rPr>
              <w:t>ОБЩЕСТВО С ОГРАНИЧЕННОЙ ОТВЕТСТВЕННОСТЬЮ "ИНЖИНИРИНГ- ПОСТАВКА ОБОРУДОВАНИЯ - СТРОИТЕЛЬСТВО"</w:t>
            </w:r>
          </w:p>
        </w:tc>
        <w:tc>
          <w:tcPr>
            <w:tcW w:w="736" w:type="dxa"/>
            <w:tcBorders>
              <w:top w:val="nil"/>
              <w:left w:val="nil"/>
              <w:bottom w:val="nil"/>
              <w:right w:val="nil"/>
            </w:tcBorders>
            <w:shd w:val="clear" w:color="auto" w:fill="auto"/>
            <w:noWrap/>
            <w:hideMark/>
          </w:tcPr>
          <w:p w:rsidR="00776E6F" w:rsidRPr="007640FD" w:rsidRDefault="00776E6F" w:rsidP="00545D2E">
            <w:pPr>
              <w:spacing w:after="0" w:line="240" w:lineRule="auto"/>
              <w:rPr>
                <w:rFonts w:ascii="Times New Roman" w:eastAsia="Times New Roman" w:hAnsi="Times New Roman" w:cs="Times New Roman"/>
                <w:sz w:val="24"/>
                <w:szCs w:val="24"/>
              </w:rPr>
            </w:pPr>
            <w:r w:rsidRPr="007640FD">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776E6F" w:rsidRPr="007640FD" w:rsidRDefault="00776E6F" w:rsidP="00545D2E">
            <w:pPr>
              <w:spacing w:after="0" w:line="240" w:lineRule="auto"/>
              <w:rPr>
                <w:rFonts w:ascii="Times New Roman" w:eastAsia="Times New Roman" w:hAnsi="Times New Roman" w:cs="Times New Roman"/>
                <w:sz w:val="24"/>
                <w:szCs w:val="24"/>
              </w:rPr>
            </w:pPr>
            <w:r w:rsidRPr="007640FD">
              <w:rPr>
                <w:rFonts w:ascii="Times New Roman" w:eastAsia="Times New Roman" w:hAnsi="Times New Roman" w:cs="Times New Roman"/>
                <w:sz w:val="24"/>
                <w:szCs w:val="24"/>
              </w:rPr>
              <w:t xml:space="preserve">7736676538  </w:t>
            </w:r>
          </w:p>
        </w:tc>
      </w:tr>
      <w:tr w:rsidR="00776E6F" w:rsidRPr="007640FD" w:rsidTr="00545D2E">
        <w:trPr>
          <w:trHeight w:val="300"/>
        </w:trPr>
        <w:tc>
          <w:tcPr>
            <w:tcW w:w="7473" w:type="dxa"/>
            <w:tcBorders>
              <w:top w:val="nil"/>
              <w:left w:val="nil"/>
              <w:bottom w:val="nil"/>
              <w:right w:val="nil"/>
            </w:tcBorders>
            <w:shd w:val="clear" w:color="auto" w:fill="auto"/>
            <w:hideMark/>
          </w:tcPr>
          <w:p w:rsidR="00776E6F" w:rsidRPr="00776E6F" w:rsidRDefault="00776E6F" w:rsidP="00776E6F">
            <w:pPr>
              <w:spacing w:after="0" w:line="240" w:lineRule="auto"/>
              <w:ind w:left="546"/>
              <w:rPr>
                <w:rFonts w:ascii="Times New Roman" w:hAnsi="Times New Roman"/>
                <w:sz w:val="24"/>
                <w:szCs w:val="24"/>
              </w:rPr>
            </w:pPr>
            <w:r w:rsidRPr="00776E6F">
              <w:rPr>
                <w:rFonts w:ascii="Times New Roman" w:hAnsi="Times New Roman"/>
                <w:sz w:val="24"/>
                <w:szCs w:val="24"/>
              </w:rPr>
              <w:t>ОБЩЕСТВО С ОГРАНИЧЕННОЙ ОТВЕТСТВЕННОСТЬЮ "АВАЛОН-ИНЖЕНЕРНЫЕ СИСТЕМЫ"</w:t>
            </w:r>
          </w:p>
        </w:tc>
        <w:tc>
          <w:tcPr>
            <w:tcW w:w="736" w:type="dxa"/>
            <w:tcBorders>
              <w:top w:val="nil"/>
              <w:left w:val="nil"/>
              <w:bottom w:val="nil"/>
              <w:right w:val="nil"/>
            </w:tcBorders>
            <w:shd w:val="clear" w:color="auto" w:fill="auto"/>
            <w:noWrap/>
            <w:hideMark/>
          </w:tcPr>
          <w:p w:rsidR="00776E6F" w:rsidRPr="007640FD" w:rsidRDefault="00776E6F" w:rsidP="00545D2E">
            <w:pPr>
              <w:spacing w:after="0" w:line="240" w:lineRule="auto"/>
              <w:rPr>
                <w:rFonts w:ascii="Times New Roman" w:eastAsia="Times New Roman" w:hAnsi="Times New Roman" w:cs="Times New Roman"/>
                <w:sz w:val="24"/>
                <w:szCs w:val="24"/>
              </w:rPr>
            </w:pPr>
            <w:r w:rsidRPr="007640FD">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776E6F" w:rsidRPr="007640FD" w:rsidRDefault="00776E6F" w:rsidP="00545D2E">
            <w:pPr>
              <w:spacing w:after="0" w:line="240" w:lineRule="auto"/>
              <w:rPr>
                <w:rFonts w:ascii="Times New Roman" w:eastAsia="Times New Roman" w:hAnsi="Times New Roman" w:cs="Times New Roman"/>
                <w:sz w:val="24"/>
                <w:szCs w:val="24"/>
              </w:rPr>
            </w:pPr>
            <w:r w:rsidRPr="007640FD">
              <w:rPr>
                <w:rFonts w:ascii="Times New Roman" w:eastAsia="Times New Roman" w:hAnsi="Times New Roman" w:cs="Times New Roman"/>
                <w:sz w:val="24"/>
                <w:szCs w:val="24"/>
              </w:rPr>
              <w:t xml:space="preserve">7447255851  </w:t>
            </w:r>
          </w:p>
        </w:tc>
      </w:tr>
      <w:tr w:rsidR="00776E6F" w:rsidRPr="007640FD" w:rsidTr="00545D2E">
        <w:trPr>
          <w:trHeight w:val="300"/>
        </w:trPr>
        <w:tc>
          <w:tcPr>
            <w:tcW w:w="7473" w:type="dxa"/>
            <w:tcBorders>
              <w:top w:val="nil"/>
              <w:left w:val="nil"/>
              <w:bottom w:val="nil"/>
              <w:right w:val="nil"/>
            </w:tcBorders>
            <w:shd w:val="clear" w:color="auto" w:fill="auto"/>
            <w:hideMark/>
          </w:tcPr>
          <w:p w:rsidR="00776E6F" w:rsidRPr="00776E6F" w:rsidRDefault="00776E6F" w:rsidP="00776E6F">
            <w:pPr>
              <w:spacing w:after="0" w:line="240" w:lineRule="auto"/>
              <w:ind w:left="546"/>
              <w:rPr>
                <w:rFonts w:ascii="Times New Roman" w:hAnsi="Times New Roman"/>
                <w:sz w:val="24"/>
                <w:szCs w:val="24"/>
              </w:rPr>
            </w:pPr>
            <w:r w:rsidRPr="00776E6F">
              <w:rPr>
                <w:rFonts w:ascii="Times New Roman" w:hAnsi="Times New Roman"/>
                <w:sz w:val="24"/>
                <w:szCs w:val="24"/>
              </w:rPr>
              <w:t>ОБЩЕСТВО С ОГРАНИЧЕННОЙ ОТВЕТСТВЕННОСТЬЮ "ИНСТИТУТ "СТРОЙПРОЕКТ"</w:t>
            </w:r>
          </w:p>
        </w:tc>
        <w:tc>
          <w:tcPr>
            <w:tcW w:w="736" w:type="dxa"/>
            <w:tcBorders>
              <w:top w:val="nil"/>
              <w:left w:val="nil"/>
              <w:bottom w:val="nil"/>
              <w:right w:val="nil"/>
            </w:tcBorders>
            <w:shd w:val="clear" w:color="auto" w:fill="auto"/>
            <w:noWrap/>
            <w:hideMark/>
          </w:tcPr>
          <w:p w:rsidR="00776E6F" w:rsidRPr="007640FD" w:rsidRDefault="00776E6F" w:rsidP="00545D2E">
            <w:pPr>
              <w:spacing w:after="0" w:line="240" w:lineRule="auto"/>
              <w:rPr>
                <w:rFonts w:ascii="Times New Roman" w:eastAsia="Times New Roman" w:hAnsi="Times New Roman" w:cs="Times New Roman"/>
                <w:sz w:val="24"/>
                <w:szCs w:val="24"/>
              </w:rPr>
            </w:pPr>
            <w:r w:rsidRPr="007640FD">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776E6F" w:rsidRPr="007640FD" w:rsidRDefault="00776E6F" w:rsidP="00545D2E">
            <w:pPr>
              <w:spacing w:after="0" w:line="240" w:lineRule="auto"/>
              <w:rPr>
                <w:rFonts w:ascii="Times New Roman" w:eastAsia="Times New Roman" w:hAnsi="Times New Roman" w:cs="Times New Roman"/>
                <w:sz w:val="24"/>
                <w:szCs w:val="24"/>
              </w:rPr>
            </w:pPr>
            <w:r w:rsidRPr="007640FD">
              <w:rPr>
                <w:rFonts w:ascii="Times New Roman" w:eastAsia="Times New Roman" w:hAnsi="Times New Roman" w:cs="Times New Roman"/>
                <w:sz w:val="24"/>
                <w:szCs w:val="24"/>
              </w:rPr>
              <w:t>7816448784</w:t>
            </w:r>
          </w:p>
        </w:tc>
      </w:tr>
    </w:tbl>
    <w:p w:rsidR="00776E6F" w:rsidRPr="00776E6F" w:rsidRDefault="00776E6F" w:rsidP="00776E6F">
      <w:pPr>
        <w:spacing w:after="0" w:line="240" w:lineRule="auto"/>
        <w:rPr>
          <w:rFonts w:ascii="Times New Roman" w:hAnsi="Times New Roman" w:cs="Times New Roman"/>
          <w:sz w:val="24"/>
          <w:szCs w:val="24"/>
          <w:lang w:val="en-US"/>
        </w:rPr>
      </w:pPr>
    </w:p>
    <w:p w:rsidR="00776E6F" w:rsidRDefault="00776E6F" w:rsidP="00776E6F">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lang w:val="en-US"/>
        </w:rPr>
        <w:t>12</w:t>
      </w:r>
      <w:r w:rsidRPr="008B4CAC">
        <w:rPr>
          <w:rFonts w:ascii="Times New Roman" w:hAnsi="Times New Roman" w:cs="Times New Roman"/>
          <w:sz w:val="24"/>
          <w:szCs w:val="24"/>
        </w:rPr>
        <w:t>.</w:t>
      </w:r>
      <w:r>
        <w:rPr>
          <w:rFonts w:ascii="Times New Roman" w:hAnsi="Times New Roman" w:cs="Times New Roman"/>
          <w:sz w:val="24"/>
          <w:szCs w:val="24"/>
          <w:lang w:val="en-US"/>
        </w:rPr>
        <w:t>09</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776E6F" w:rsidRDefault="00776E6F" w:rsidP="00776E6F">
      <w:pPr>
        <w:spacing w:after="0" w:line="240" w:lineRule="auto"/>
        <w:rPr>
          <w:rFonts w:ascii="Times New Roman" w:hAnsi="Times New Roman" w:cs="Times New Roman"/>
          <w:sz w:val="24"/>
          <w:szCs w:val="24"/>
          <w:lang w:val="en-US"/>
        </w:rPr>
      </w:pPr>
    </w:p>
    <w:p w:rsidR="00776E6F" w:rsidRPr="00272E3A" w:rsidRDefault="00776E6F" w:rsidP="00776E6F">
      <w:pPr>
        <w:spacing w:after="0" w:line="240" w:lineRule="auto"/>
        <w:ind w:firstLine="567"/>
        <w:jc w:val="both"/>
        <w:rPr>
          <w:rFonts w:ascii="Times New Roman" w:hAnsi="Times New Roman" w:cs="Times New Roman"/>
          <w:sz w:val="24"/>
          <w:szCs w:val="24"/>
        </w:rPr>
      </w:pPr>
      <w:r w:rsidRPr="00272E3A">
        <w:rPr>
          <w:rFonts w:ascii="Times New Roman" w:hAnsi="Times New Roman" w:cs="Times New Roman"/>
          <w:b/>
          <w:sz w:val="24"/>
          <w:szCs w:val="24"/>
        </w:rPr>
        <w:t xml:space="preserve">Решили: </w:t>
      </w:r>
      <w:r w:rsidRPr="00272E3A">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25048" w:type="dxa"/>
        <w:tblInd w:w="91" w:type="dxa"/>
        <w:tblLook w:val="04A0"/>
      </w:tblPr>
      <w:tblGrid>
        <w:gridCol w:w="7318"/>
        <w:gridCol w:w="779"/>
        <w:gridCol w:w="7318"/>
        <w:gridCol w:w="7486"/>
        <w:gridCol w:w="715"/>
        <w:gridCol w:w="1432"/>
      </w:tblGrid>
      <w:tr w:rsidR="00776E6F" w:rsidRPr="00272E3A" w:rsidTr="00545D2E">
        <w:trPr>
          <w:trHeight w:val="270"/>
        </w:trPr>
        <w:tc>
          <w:tcPr>
            <w:tcW w:w="7318" w:type="dxa"/>
            <w:tcBorders>
              <w:top w:val="nil"/>
              <w:left w:val="nil"/>
              <w:bottom w:val="nil"/>
              <w:right w:val="nil"/>
            </w:tcBorders>
            <w:shd w:val="clear" w:color="000000" w:fill="FFFFFF"/>
          </w:tcPr>
          <w:p w:rsidR="00776E6F" w:rsidRPr="00272E3A" w:rsidRDefault="00776E6F" w:rsidP="00545D2E">
            <w:pPr>
              <w:spacing w:after="0" w:line="240" w:lineRule="auto"/>
              <w:rPr>
                <w:rFonts w:ascii="Times New Roman" w:eastAsia="Times New Roman" w:hAnsi="Times New Roman" w:cs="Times New Roman"/>
                <w:sz w:val="24"/>
                <w:szCs w:val="24"/>
              </w:rPr>
            </w:pPr>
            <w:r w:rsidRPr="00272E3A">
              <w:rPr>
                <w:rFonts w:ascii="Times New Roman" w:eastAsia="Times New Roman" w:hAnsi="Times New Roman" w:cs="Times New Roman"/>
                <w:sz w:val="24"/>
                <w:szCs w:val="24"/>
              </w:rPr>
              <w:t>ЗАКРЫТОЕ АКЦИОНЕРНОЕ ОБЩЕСТВО НАУЧНО-ПРОИЗВОДСТВЕННОЕ ПРЕДПРИЯТИЕ "РЕГИОН-РК"</w:t>
            </w:r>
          </w:p>
        </w:tc>
        <w:tc>
          <w:tcPr>
            <w:tcW w:w="779" w:type="dxa"/>
            <w:tcBorders>
              <w:top w:val="nil"/>
              <w:left w:val="nil"/>
              <w:bottom w:val="nil"/>
              <w:right w:val="nil"/>
            </w:tcBorders>
            <w:shd w:val="clear" w:color="000000" w:fill="FFFFFF"/>
          </w:tcPr>
          <w:p w:rsidR="00776E6F" w:rsidRPr="00272E3A" w:rsidRDefault="00776E6F" w:rsidP="00545D2E">
            <w:pPr>
              <w:spacing w:after="0" w:line="240" w:lineRule="auto"/>
              <w:rPr>
                <w:rFonts w:ascii="Times New Roman" w:eastAsia="Times New Roman" w:hAnsi="Times New Roman" w:cs="Times New Roman"/>
                <w:sz w:val="24"/>
                <w:szCs w:val="24"/>
              </w:rPr>
            </w:pPr>
            <w:r w:rsidRPr="00272E3A">
              <w:rPr>
                <w:rFonts w:ascii="Times New Roman" w:eastAsia="Times New Roman" w:hAnsi="Times New Roman" w:cs="Times New Roman"/>
                <w:sz w:val="24"/>
                <w:szCs w:val="24"/>
              </w:rPr>
              <w:t>ИНН</w:t>
            </w:r>
          </w:p>
        </w:tc>
        <w:tc>
          <w:tcPr>
            <w:tcW w:w="7318" w:type="dxa"/>
            <w:tcBorders>
              <w:top w:val="nil"/>
              <w:left w:val="nil"/>
              <w:bottom w:val="nil"/>
              <w:right w:val="nil"/>
            </w:tcBorders>
            <w:shd w:val="clear" w:color="000000" w:fill="FFFFFF"/>
          </w:tcPr>
          <w:p w:rsidR="00776E6F" w:rsidRPr="00272E3A" w:rsidRDefault="00776E6F" w:rsidP="00545D2E">
            <w:pPr>
              <w:spacing w:after="0" w:line="240" w:lineRule="auto"/>
              <w:rPr>
                <w:rFonts w:ascii="Times New Roman" w:eastAsia="Times New Roman" w:hAnsi="Times New Roman" w:cs="Times New Roman"/>
                <w:sz w:val="24"/>
                <w:szCs w:val="24"/>
              </w:rPr>
            </w:pPr>
            <w:r w:rsidRPr="00272E3A">
              <w:rPr>
                <w:rFonts w:ascii="Times New Roman" w:eastAsia="Times New Roman" w:hAnsi="Times New Roman" w:cs="Times New Roman"/>
                <w:sz w:val="24"/>
                <w:szCs w:val="24"/>
              </w:rPr>
              <w:t>5407160720</w:t>
            </w:r>
          </w:p>
        </w:tc>
        <w:tc>
          <w:tcPr>
            <w:tcW w:w="7486" w:type="dxa"/>
            <w:tcBorders>
              <w:top w:val="nil"/>
              <w:left w:val="nil"/>
              <w:bottom w:val="nil"/>
              <w:right w:val="nil"/>
            </w:tcBorders>
            <w:shd w:val="clear" w:color="000000" w:fill="FFFFFF"/>
            <w:hideMark/>
          </w:tcPr>
          <w:p w:rsidR="00776E6F" w:rsidRPr="00272E3A" w:rsidRDefault="00776E6F" w:rsidP="00545D2E">
            <w:pPr>
              <w:rPr>
                <w:rFonts w:ascii="Times New Roman" w:eastAsia="Times New Roman" w:hAnsi="Times New Roman" w:cs="Times New Roman"/>
                <w:color w:val="000000"/>
                <w:sz w:val="24"/>
                <w:szCs w:val="24"/>
              </w:rPr>
            </w:pPr>
          </w:p>
          <w:p w:rsidR="00776E6F" w:rsidRPr="00272E3A" w:rsidRDefault="00776E6F" w:rsidP="00545D2E">
            <w:pPr>
              <w:rPr>
                <w:rFonts w:ascii="Times New Roman" w:eastAsia="Times New Roman" w:hAnsi="Times New Roman" w:cs="Times New Roman"/>
                <w:color w:val="000000"/>
                <w:sz w:val="24"/>
                <w:szCs w:val="24"/>
              </w:rPr>
            </w:pPr>
          </w:p>
        </w:tc>
        <w:tc>
          <w:tcPr>
            <w:tcW w:w="715" w:type="dxa"/>
            <w:tcBorders>
              <w:top w:val="nil"/>
              <w:left w:val="nil"/>
              <w:bottom w:val="nil"/>
              <w:right w:val="nil"/>
            </w:tcBorders>
            <w:shd w:val="clear" w:color="000000" w:fill="FFFFFF"/>
            <w:hideMark/>
          </w:tcPr>
          <w:p w:rsidR="00776E6F" w:rsidRPr="00272E3A" w:rsidRDefault="00776E6F" w:rsidP="00545D2E">
            <w:pPr>
              <w:spacing w:after="0" w:line="240" w:lineRule="auto"/>
              <w:rPr>
                <w:rFonts w:ascii="Times New Roman" w:eastAsia="Times New Roman" w:hAnsi="Times New Roman" w:cs="Times New Roman"/>
                <w:color w:val="000000"/>
                <w:sz w:val="24"/>
                <w:szCs w:val="24"/>
              </w:rPr>
            </w:pPr>
          </w:p>
        </w:tc>
        <w:tc>
          <w:tcPr>
            <w:tcW w:w="1432" w:type="dxa"/>
            <w:tcBorders>
              <w:top w:val="nil"/>
              <w:left w:val="nil"/>
              <w:bottom w:val="nil"/>
              <w:right w:val="nil"/>
            </w:tcBorders>
            <w:shd w:val="clear" w:color="auto" w:fill="auto"/>
            <w:hideMark/>
          </w:tcPr>
          <w:p w:rsidR="00776E6F" w:rsidRPr="00272E3A" w:rsidRDefault="00776E6F" w:rsidP="00545D2E">
            <w:pPr>
              <w:spacing w:after="0" w:line="240" w:lineRule="auto"/>
              <w:rPr>
                <w:rFonts w:ascii="Times New Roman" w:eastAsia="Times New Roman" w:hAnsi="Times New Roman" w:cs="Times New Roman"/>
                <w:color w:val="000000"/>
                <w:sz w:val="24"/>
                <w:szCs w:val="24"/>
              </w:rPr>
            </w:pPr>
          </w:p>
        </w:tc>
      </w:tr>
    </w:tbl>
    <w:p w:rsidR="00776E6F" w:rsidRDefault="00776E6F" w:rsidP="00776E6F">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lang w:val="en-US"/>
        </w:rPr>
        <w:t>11</w:t>
      </w:r>
      <w:r w:rsidRPr="008B4CAC">
        <w:rPr>
          <w:rFonts w:ascii="Times New Roman" w:hAnsi="Times New Roman" w:cs="Times New Roman"/>
          <w:sz w:val="24"/>
          <w:szCs w:val="24"/>
        </w:rPr>
        <w:t>.</w:t>
      </w:r>
      <w:r>
        <w:rPr>
          <w:rFonts w:ascii="Times New Roman" w:hAnsi="Times New Roman" w:cs="Times New Roman"/>
          <w:sz w:val="24"/>
          <w:szCs w:val="24"/>
          <w:lang w:val="en-US"/>
        </w:rPr>
        <w:t>09</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776E6F" w:rsidRDefault="00776E6F" w:rsidP="00776E6F">
      <w:pPr>
        <w:spacing w:after="0" w:line="240" w:lineRule="auto"/>
        <w:rPr>
          <w:rFonts w:ascii="Times New Roman" w:hAnsi="Times New Roman" w:cs="Times New Roman"/>
          <w:sz w:val="24"/>
          <w:szCs w:val="24"/>
          <w:lang w:val="en-US"/>
        </w:rPr>
      </w:pPr>
    </w:p>
    <w:p w:rsidR="00776E6F" w:rsidRPr="00E82B6C" w:rsidRDefault="00776E6F" w:rsidP="00776E6F">
      <w:pPr>
        <w:spacing w:after="0" w:line="240" w:lineRule="auto"/>
        <w:ind w:firstLine="567"/>
        <w:jc w:val="both"/>
        <w:rPr>
          <w:rFonts w:ascii="Times New Roman" w:hAnsi="Times New Roman" w:cs="Times New Roman"/>
          <w:sz w:val="24"/>
          <w:szCs w:val="24"/>
        </w:rPr>
      </w:pPr>
      <w:r w:rsidRPr="00E82B6C">
        <w:rPr>
          <w:rFonts w:ascii="Times New Roman" w:hAnsi="Times New Roman" w:cs="Times New Roman"/>
          <w:b/>
          <w:sz w:val="24"/>
          <w:szCs w:val="24"/>
        </w:rPr>
        <w:lastRenderedPageBreak/>
        <w:t xml:space="preserve">Решили: </w:t>
      </w:r>
      <w:r w:rsidRPr="00E82B6C">
        <w:rPr>
          <w:rFonts w:ascii="Times New Roman" w:hAnsi="Times New Roman" w:cs="Times New Roman"/>
          <w:sz w:val="24"/>
          <w:szCs w:val="24"/>
        </w:rPr>
        <w:t>на основании ст. 55.7, ч. 2, п. 2 ГрК РФ, а также на основании ч. 8.4, п.4 Положения о членстве, исключить из членов Ассоциации следующие организации:</w:t>
      </w:r>
    </w:p>
    <w:tbl>
      <w:tblPr>
        <w:tblW w:w="9342" w:type="dxa"/>
        <w:tblInd w:w="91" w:type="dxa"/>
        <w:tblLook w:val="04A0"/>
      </w:tblPr>
      <w:tblGrid>
        <w:gridCol w:w="7190"/>
        <w:gridCol w:w="736"/>
        <w:gridCol w:w="1416"/>
      </w:tblGrid>
      <w:tr w:rsidR="00776E6F" w:rsidRPr="00E82B6C" w:rsidTr="00776E6F">
        <w:trPr>
          <w:trHeight w:val="300"/>
        </w:trPr>
        <w:tc>
          <w:tcPr>
            <w:tcW w:w="7190" w:type="dxa"/>
            <w:tcBorders>
              <w:top w:val="nil"/>
              <w:left w:val="nil"/>
              <w:bottom w:val="nil"/>
              <w:right w:val="nil"/>
            </w:tcBorders>
            <w:shd w:val="clear" w:color="auto" w:fill="auto"/>
            <w:hideMark/>
          </w:tcPr>
          <w:p w:rsidR="00776E6F" w:rsidRPr="00776E6F" w:rsidRDefault="00776E6F" w:rsidP="00776E6F">
            <w:pPr>
              <w:spacing w:after="0" w:line="240" w:lineRule="auto"/>
              <w:ind w:left="360"/>
              <w:rPr>
                <w:rFonts w:ascii="Times New Roman" w:hAnsi="Times New Roman"/>
                <w:sz w:val="24"/>
                <w:szCs w:val="24"/>
              </w:rPr>
            </w:pPr>
            <w:r w:rsidRPr="00776E6F">
              <w:rPr>
                <w:rFonts w:ascii="Times New Roman" w:hAnsi="Times New Roman"/>
                <w:sz w:val="24"/>
                <w:szCs w:val="24"/>
              </w:rPr>
              <w:t>ОБЩЕСТВО С ОГРАНИЧЕННОЙ ОТВЕТСТВЕННОСТЬЮ "СТРОИТЕЛЬНО-МОНТАЖНОЕ УПРАВЛЕНИЕ-7"</w:t>
            </w:r>
          </w:p>
        </w:tc>
        <w:tc>
          <w:tcPr>
            <w:tcW w:w="736" w:type="dxa"/>
            <w:tcBorders>
              <w:top w:val="nil"/>
              <w:left w:val="nil"/>
              <w:bottom w:val="nil"/>
              <w:right w:val="nil"/>
            </w:tcBorders>
            <w:shd w:val="clear" w:color="auto" w:fill="auto"/>
            <w:noWrap/>
            <w:hideMark/>
          </w:tcPr>
          <w:p w:rsidR="00776E6F" w:rsidRPr="00E82B6C" w:rsidRDefault="00776E6F" w:rsidP="00545D2E">
            <w:pPr>
              <w:spacing w:after="0" w:line="240" w:lineRule="auto"/>
              <w:rPr>
                <w:rFonts w:ascii="Times New Roman" w:eastAsia="Times New Roman" w:hAnsi="Times New Roman" w:cs="Times New Roman"/>
                <w:sz w:val="24"/>
                <w:szCs w:val="24"/>
              </w:rPr>
            </w:pPr>
            <w:r w:rsidRPr="00E82B6C">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776E6F" w:rsidRPr="00E82B6C" w:rsidRDefault="00776E6F" w:rsidP="00545D2E">
            <w:pPr>
              <w:spacing w:after="0" w:line="240" w:lineRule="auto"/>
              <w:rPr>
                <w:rFonts w:ascii="Times New Roman" w:eastAsia="Times New Roman" w:hAnsi="Times New Roman" w:cs="Times New Roman"/>
                <w:sz w:val="24"/>
                <w:szCs w:val="24"/>
              </w:rPr>
            </w:pPr>
            <w:r w:rsidRPr="00E82B6C">
              <w:rPr>
                <w:rFonts w:ascii="Times New Roman" w:eastAsia="Times New Roman" w:hAnsi="Times New Roman" w:cs="Times New Roman"/>
                <w:sz w:val="24"/>
                <w:szCs w:val="24"/>
              </w:rPr>
              <w:t>1650272003</w:t>
            </w:r>
          </w:p>
        </w:tc>
      </w:tr>
      <w:tr w:rsidR="00776E6F" w:rsidRPr="00E82B6C" w:rsidTr="00776E6F">
        <w:trPr>
          <w:trHeight w:val="600"/>
        </w:trPr>
        <w:tc>
          <w:tcPr>
            <w:tcW w:w="7190" w:type="dxa"/>
            <w:tcBorders>
              <w:top w:val="nil"/>
              <w:left w:val="nil"/>
              <w:bottom w:val="nil"/>
              <w:right w:val="nil"/>
            </w:tcBorders>
            <w:shd w:val="clear" w:color="auto" w:fill="auto"/>
            <w:hideMark/>
          </w:tcPr>
          <w:p w:rsidR="00776E6F" w:rsidRPr="00776E6F" w:rsidRDefault="00776E6F" w:rsidP="00776E6F">
            <w:pPr>
              <w:spacing w:after="0" w:line="240" w:lineRule="auto"/>
              <w:ind w:left="360"/>
              <w:rPr>
                <w:rFonts w:ascii="Times New Roman" w:hAnsi="Times New Roman"/>
                <w:sz w:val="24"/>
                <w:szCs w:val="24"/>
              </w:rPr>
            </w:pPr>
            <w:r w:rsidRPr="00776E6F">
              <w:rPr>
                <w:rFonts w:ascii="Times New Roman" w:hAnsi="Times New Roman"/>
                <w:sz w:val="24"/>
                <w:szCs w:val="24"/>
              </w:rPr>
              <w:t>ОБЩЕСТВО С ОГРАНИЧЕННОЙ ОТВЕТСТВЕННОСТЬЮ "СОПРОВОЖДЕНИЕ ПРОЕКТОВ СТРОИТЕЛЬСТВА"</w:t>
            </w:r>
          </w:p>
        </w:tc>
        <w:tc>
          <w:tcPr>
            <w:tcW w:w="736" w:type="dxa"/>
            <w:tcBorders>
              <w:top w:val="nil"/>
              <w:left w:val="nil"/>
              <w:bottom w:val="nil"/>
              <w:right w:val="nil"/>
            </w:tcBorders>
            <w:shd w:val="clear" w:color="auto" w:fill="auto"/>
            <w:noWrap/>
            <w:hideMark/>
          </w:tcPr>
          <w:p w:rsidR="00776E6F" w:rsidRPr="00E82B6C" w:rsidRDefault="00776E6F" w:rsidP="00545D2E">
            <w:pPr>
              <w:spacing w:after="0" w:line="240" w:lineRule="auto"/>
              <w:rPr>
                <w:rFonts w:ascii="Times New Roman" w:eastAsia="Times New Roman" w:hAnsi="Times New Roman" w:cs="Times New Roman"/>
                <w:sz w:val="24"/>
                <w:szCs w:val="24"/>
              </w:rPr>
            </w:pPr>
            <w:r w:rsidRPr="00E82B6C">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776E6F" w:rsidRPr="00E82B6C" w:rsidRDefault="00776E6F" w:rsidP="00545D2E">
            <w:pPr>
              <w:spacing w:after="0" w:line="240" w:lineRule="auto"/>
              <w:rPr>
                <w:rFonts w:ascii="Times New Roman" w:eastAsia="Times New Roman" w:hAnsi="Times New Roman" w:cs="Times New Roman"/>
                <w:sz w:val="24"/>
                <w:szCs w:val="24"/>
              </w:rPr>
            </w:pPr>
            <w:r w:rsidRPr="00E82B6C">
              <w:rPr>
                <w:rFonts w:ascii="Times New Roman" w:eastAsia="Times New Roman" w:hAnsi="Times New Roman" w:cs="Times New Roman"/>
                <w:sz w:val="24"/>
                <w:szCs w:val="24"/>
              </w:rPr>
              <w:t>7813573730</w:t>
            </w:r>
          </w:p>
        </w:tc>
      </w:tr>
    </w:tbl>
    <w:p w:rsidR="00776E6F" w:rsidRPr="00776E6F" w:rsidRDefault="00776E6F" w:rsidP="00776E6F">
      <w:pPr>
        <w:spacing w:after="0" w:line="240" w:lineRule="auto"/>
        <w:rPr>
          <w:rFonts w:ascii="Times New Roman" w:hAnsi="Times New Roman" w:cs="Times New Roman"/>
          <w:sz w:val="24"/>
          <w:szCs w:val="24"/>
          <w:lang w:val="en-US"/>
        </w:rPr>
      </w:pPr>
    </w:p>
    <w:p w:rsidR="00776E6F" w:rsidRDefault="00776E6F" w:rsidP="00776E6F">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sidR="00AB3656">
        <w:rPr>
          <w:rFonts w:ascii="Times New Roman" w:hAnsi="Times New Roman" w:cs="Times New Roman"/>
          <w:sz w:val="24"/>
          <w:szCs w:val="24"/>
          <w:lang w:val="en-US"/>
        </w:rPr>
        <w:t>06</w:t>
      </w:r>
      <w:r w:rsidRPr="008B4CAC">
        <w:rPr>
          <w:rFonts w:ascii="Times New Roman" w:hAnsi="Times New Roman" w:cs="Times New Roman"/>
          <w:sz w:val="24"/>
          <w:szCs w:val="24"/>
        </w:rPr>
        <w:t>.</w:t>
      </w:r>
      <w:r>
        <w:rPr>
          <w:rFonts w:ascii="Times New Roman" w:hAnsi="Times New Roman" w:cs="Times New Roman"/>
          <w:sz w:val="24"/>
          <w:szCs w:val="24"/>
          <w:lang w:val="en-US"/>
        </w:rPr>
        <w:t>09</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AB3656" w:rsidRDefault="00AB3656" w:rsidP="00776E6F">
      <w:pPr>
        <w:spacing w:after="0" w:line="240" w:lineRule="auto"/>
        <w:rPr>
          <w:rFonts w:ascii="Times New Roman" w:hAnsi="Times New Roman" w:cs="Times New Roman"/>
          <w:sz w:val="24"/>
          <w:szCs w:val="24"/>
          <w:lang w:val="en-US"/>
        </w:rPr>
      </w:pPr>
    </w:p>
    <w:p w:rsidR="00AB3656" w:rsidRPr="007A2D58" w:rsidRDefault="00AB3656" w:rsidP="00AB3656">
      <w:pPr>
        <w:spacing w:after="0" w:line="240" w:lineRule="auto"/>
        <w:ind w:firstLine="567"/>
        <w:jc w:val="both"/>
        <w:rPr>
          <w:rFonts w:ascii="Times New Roman" w:hAnsi="Times New Roman" w:cs="Times New Roman"/>
          <w:sz w:val="24"/>
          <w:szCs w:val="24"/>
        </w:rPr>
      </w:pPr>
      <w:r w:rsidRPr="007A2D58">
        <w:rPr>
          <w:rFonts w:ascii="Times New Roman" w:hAnsi="Times New Roman" w:cs="Times New Roman"/>
          <w:b/>
          <w:sz w:val="24"/>
          <w:szCs w:val="24"/>
        </w:rPr>
        <w:t xml:space="preserve">Решили: </w:t>
      </w:r>
      <w:r w:rsidRPr="007A2D58">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342" w:type="dxa"/>
        <w:tblInd w:w="91" w:type="dxa"/>
        <w:tblLook w:val="04A0"/>
      </w:tblPr>
      <w:tblGrid>
        <w:gridCol w:w="7190"/>
        <w:gridCol w:w="736"/>
        <w:gridCol w:w="1416"/>
      </w:tblGrid>
      <w:tr w:rsidR="00AB3656" w:rsidRPr="007A2D58" w:rsidTr="00AB3656">
        <w:trPr>
          <w:trHeight w:val="300"/>
        </w:trPr>
        <w:tc>
          <w:tcPr>
            <w:tcW w:w="7190" w:type="dxa"/>
            <w:tcBorders>
              <w:top w:val="nil"/>
              <w:left w:val="nil"/>
              <w:bottom w:val="nil"/>
              <w:right w:val="nil"/>
            </w:tcBorders>
            <w:shd w:val="clear" w:color="auto" w:fill="auto"/>
            <w:hideMark/>
          </w:tcPr>
          <w:p w:rsidR="00AB3656" w:rsidRPr="00AB3656" w:rsidRDefault="00AB3656" w:rsidP="00AB3656">
            <w:pPr>
              <w:spacing w:after="0" w:line="240" w:lineRule="auto"/>
              <w:ind w:left="360"/>
              <w:rPr>
                <w:rFonts w:ascii="Times New Roman" w:hAnsi="Times New Roman"/>
                <w:sz w:val="24"/>
                <w:szCs w:val="24"/>
              </w:rPr>
            </w:pPr>
            <w:r w:rsidRPr="00AB3656">
              <w:rPr>
                <w:rFonts w:ascii="Times New Roman" w:hAnsi="Times New Roman"/>
                <w:sz w:val="24"/>
                <w:szCs w:val="24"/>
              </w:rPr>
              <w:t>ОБЩЕСТВО С ОГРАНИЧЕННОЙ ОТВЕТСТВЕННОСТЬЮ "ПГС"</w:t>
            </w:r>
          </w:p>
        </w:tc>
        <w:tc>
          <w:tcPr>
            <w:tcW w:w="736" w:type="dxa"/>
            <w:tcBorders>
              <w:top w:val="nil"/>
              <w:left w:val="nil"/>
              <w:bottom w:val="nil"/>
              <w:right w:val="nil"/>
            </w:tcBorders>
            <w:shd w:val="clear" w:color="auto" w:fill="auto"/>
            <w:noWrap/>
            <w:hideMark/>
          </w:tcPr>
          <w:p w:rsidR="00AB3656" w:rsidRPr="007A2D58" w:rsidRDefault="00AB3656" w:rsidP="00545D2E">
            <w:pPr>
              <w:spacing w:after="0" w:line="240" w:lineRule="auto"/>
              <w:rPr>
                <w:rFonts w:ascii="Times New Roman" w:eastAsia="Times New Roman" w:hAnsi="Times New Roman" w:cs="Times New Roman"/>
                <w:sz w:val="24"/>
                <w:szCs w:val="24"/>
              </w:rPr>
            </w:pPr>
            <w:r w:rsidRPr="007A2D58">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AB3656" w:rsidRPr="007A2D58" w:rsidRDefault="00AB3656" w:rsidP="00545D2E">
            <w:pPr>
              <w:spacing w:after="0" w:line="240" w:lineRule="auto"/>
              <w:rPr>
                <w:rFonts w:ascii="Times New Roman" w:eastAsia="Times New Roman" w:hAnsi="Times New Roman" w:cs="Times New Roman"/>
                <w:sz w:val="24"/>
                <w:szCs w:val="24"/>
              </w:rPr>
            </w:pPr>
            <w:r w:rsidRPr="007A2D58">
              <w:rPr>
                <w:rFonts w:ascii="Times New Roman" w:eastAsia="Times New Roman" w:hAnsi="Times New Roman" w:cs="Times New Roman"/>
                <w:sz w:val="24"/>
                <w:szCs w:val="24"/>
              </w:rPr>
              <w:t xml:space="preserve">7724350316  </w:t>
            </w:r>
          </w:p>
        </w:tc>
      </w:tr>
      <w:tr w:rsidR="00AB3656" w:rsidRPr="007A2D58" w:rsidTr="00AB3656">
        <w:trPr>
          <w:trHeight w:val="300"/>
        </w:trPr>
        <w:tc>
          <w:tcPr>
            <w:tcW w:w="7190" w:type="dxa"/>
            <w:tcBorders>
              <w:top w:val="nil"/>
              <w:left w:val="nil"/>
              <w:bottom w:val="nil"/>
              <w:right w:val="nil"/>
            </w:tcBorders>
            <w:shd w:val="clear" w:color="000000" w:fill="FFFFFF"/>
            <w:hideMark/>
          </w:tcPr>
          <w:p w:rsidR="00AB3656" w:rsidRPr="00AB3656" w:rsidRDefault="00AB3656" w:rsidP="00AB3656">
            <w:pPr>
              <w:spacing w:after="0" w:line="240" w:lineRule="auto"/>
              <w:ind w:left="360"/>
              <w:rPr>
                <w:rFonts w:ascii="Times New Roman" w:hAnsi="Times New Roman"/>
                <w:sz w:val="24"/>
                <w:szCs w:val="24"/>
              </w:rPr>
            </w:pPr>
            <w:r w:rsidRPr="00AB3656">
              <w:rPr>
                <w:rFonts w:ascii="Times New Roman" w:hAnsi="Times New Roman"/>
                <w:sz w:val="24"/>
                <w:szCs w:val="24"/>
              </w:rPr>
              <w:t>ОБЩЕСТВО С ОГРАНИЧЕННОЙ ОТВЕТСТВЕННОСТЬЮ "КУРСЭНЕРГО"</w:t>
            </w:r>
          </w:p>
        </w:tc>
        <w:tc>
          <w:tcPr>
            <w:tcW w:w="736" w:type="dxa"/>
            <w:tcBorders>
              <w:top w:val="nil"/>
              <w:left w:val="nil"/>
              <w:bottom w:val="nil"/>
              <w:right w:val="nil"/>
            </w:tcBorders>
            <w:shd w:val="clear" w:color="auto" w:fill="auto"/>
            <w:noWrap/>
            <w:hideMark/>
          </w:tcPr>
          <w:p w:rsidR="00AB3656" w:rsidRPr="007A2D58" w:rsidRDefault="00AB3656" w:rsidP="00545D2E">
            <w:pPr>
              <w:spacing w:after="0" w:line="240" w:lineRule="auto"/>
              <w:rPr>
                <w:rFonts w:ascii="Times New Roman" w:eastAsia="Times New Roman" w:hAnsi="Times New Roman" w:cs="Times New Roman"/>
                <w:sz w:val="24"/>
                <w:szCs w:val="24"/>
              </w:rPr>
            </w:pPr>
            <w:r w:rsidRPr="007A2D58">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AB3656" w:rsidRPr="007A2D58" w:rsidRDefault="00AB3656" w:rsidP="00545D2E">
            <w:pPr>
              <w:spacing w:after="0" w:line="240" w:lineRule="auto"/>
              <w:rPr>
                <w:rFonts w:ascii="Times New Roman" w:eastAsia="Times New Roman" w:hAnsi="Times New Roman" w:cs="Times New Roman"/>
                <w:sz w:val="24"/>
                <w:szCs w:val="24"/>
              </w:rPr>
            </w:pPr>
            <w:r w:rsidRPr="007A2D58">
              <w:rPr>
                <w:rFonts w:ascii="Times New Roman" w:eastAsia="Times New Roman" w:hAnsi="Times New Roman" w:cs="Times New Roman"/>
                <w:sz w:val="24"/>
                <w:szCs w:val="24"/>
              </w:rPr>
              <w:t>7718884782</w:t>
            </w:r>
          </w:p>
        </w:tc>
      </w:tr>
    </w:tbl>
    <w:p w:rsidR="00AB3656" w:rsidRPr="00AB3656" w:rsidRDefault="00AB3656" w:rsidP="00776E6F">
      <w:pPr>
        <w:spacing w:after="0" w:line="240" w:lineRule="auto"/>
        <w:rPr>
          <w:rFonts w:ascii="Times New Roman" w:hAnsi="Times New Roman" w:cs="Times New Roman"/>
          <w:sz w:val="24"/>
          <w:szCs w:val="24"/>
          <w:lang w:val="en-US"/>
        </w:rPr>
      </w:pPr>
    </w:p>
    <w:p w:rsidR="00776E6F" w:rsidRDefault="00776E6F" w:rsidP="00776E6F">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sidR="00906068">
        <w:rPr>
          <w:rFonts w:ascii="Times New Roman" w:hAnsi="Times New Roman" w:cs="Times New Roman"/>
          <w:sz w:val="24"/>
          <w:szCs w:val="24"/>
          <w:lang w:val="en-US"/>
        </w:rPr>
        <w:t>04</w:t>
      </w:r>
      <w:r w:rsidRPr="008B4CAC">
        <w:rPr>
          <w:rFonts w:ascii="Times New Roman" w:hAnsi="Times New Roman" w:cs="Times New Roman"/>
          <w:sz w:val="24"/>
          <w:szCs w:val="24"/>
        </w:rPr>
        <w:t>.</w:t>
      </w:r>
      <w:r>
        <w:rPr>
          <w:rFonts w:ascii="Times New Roman" w:hAnsi="Times New Roman" w:cs="Times New Roman"/>
          <w:sz w:val="24"/>
          <w:szCs w:val="24"/>
          <w:lang w:val="en-US"/>
        </w:rPr>
        <w:t>09</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906068" w:rsidRDefault="00906068" w:rsidP="00776E6F">
      <w:pPr>
        <w:spacing w:after="0" w:line="240" w:lineRule="auto"/>
        <w:rPr>
          <w:rFonts w:ascii="Times New Roman" w:hAnsi="Times New Roman" w:cs="Times New Roman"/>
          <w:sz w:val="24"/>
          <w:szCs w:val="24"/>
          <w:lang w:val="en-US"/>
        </w:rPr>
      </w:pPr>
    </w:p>
    <w:p w:rsidR="00906068" w:rsidRPr="008833D9" w:rsidRDefault="00906068" w:rsidP="00906068">
      <w:pPr>
        <w:spacing w:after="0" w:line="240" w:lineRule="auto"/>
        <w:jc w:val="both"/>
        <w:rPr>
          <w:rFonts w:ascii="Times New Roman" w:hAnsi="Times New Roman" w:cs="Times New Roman"/>
          <w:sz w:val="24"/>
          <w:szCs w:val="24"/>
        </w:rPr>
      </w:pPr>
      <w:r w:rsidRPr="008833D9">
        <w:rPr>
          <w:rFonts w:ascii="Times New Roman" w:hAnsi="Times New Roman" w:cs="Times New Roman"/>
          <w:b/>
          <w:sz w:val="24"/>
          <w:szCs w:val="24"/>
        </w:rPr>
        <w:t xml:space="preserve">Решили: </w:t>
      </w:r>
      <w:r w:rsidRPr="008833D9">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10334" w:type="dxa"/>
        <w:tblInd w:w="-478" w:type="dxa"/>
        <w:tblLook w:val="04A0"/>
      </w:tblPr>
      <w:tblGrid>
        <w:gridCol w:w="8182"/>
        <w:gridCol w:w="736"/>
        <w:gridCol w:w="1416"/>
      </w:tblGrid>
      <w:tr w:rsidR="00906068" w:rsidRPr="008833D9" w:rsidTr="00906068">
        <w:trPr>
          <w:trHeight w:val="300"/>
        </w:trPr>
        <w:tc>
          <w:tcPr>
            <w:tcW w:w="8182" w:type="dxa"/>
            <w:tcBorders>
              <w:top w:val="nil"/>
              <w:left w:val="nil"/>
              <w:bottom w:val="nil"/>
              <w:right w:val="nil"/>
            </w:tcBorders>
            <w:shd w:val="clear" w:color="auto" w:fill="auto"/>
            <w:hideMark/>
          </w:tcPr>
          <w:p w:rsidR="00906068" w:rsidRPr="00906068" w:rsidRDefault="00906068" w:rsidP="00906068">
            <w:pPr>
              <w:spacing w:after="0" w:line="240" w:lineRule="auto"/>
              <w:ind w:left="762"/>
              <w:rPr>
                <w:rFonts w:ascii="Times New Roman" w:hAnsi="Times New Roman"/>
                <w:sz w:val="24"/>
                <w:szCs w:val="24"/>
              </w:rPr>
            </w:pPr>
            <w:r w:rsidRPr="00906068">
              <w:rPr>
                <w:rFonts w:ascii="Times New Roman" w:hAnsi="Times New Roman"/>
                <w:sz w:val="24"/>
                <w:szCs w:val="24"/>
              </w:rPr>
              <w:t>ОБЩЕСТВО С ОГРАНИЧЕННОЙ ОТВЕТСТВЕННОСТЬЮ "КАДАСТРОВОЕ БЮРО"</w:t>
            </w:r>
          </w:p>
        </w:tc>
        <w:tc>
          <w:tcPr>
            <w:tcW w:w="736" w:type="dxa"/>
            <w:tcBorders>
              <w:top w:val="nil"/>
              <w:left w:val="nil"/>
              <w:bottom w:val="nil"/>
              <w:right w:val="nil"/>
            </w:tcBorders>
            <w:shd w:val="clear" w:color="auto" w:fill="auto"/>
            <w:noWrap/>
            <w:hideMark/>
          </w:tcPr>
          <w:p w:rsidR="00906068" w:rsidRPr="008833D9" w:rsidRDefault="00906068" w:rsidP="00545D2E">
            <w:pPr>
              <w:spacing w:after="0" w:line="240" w:lineRule="auto"/>
              <w:rPr>
                <w:rFonts w:ascii="Times New Roman" w:eastAsia="Times New Roman" w:hAnsi="Times New Roman" w:cs="Times New Roman"/>
                <w:sz w:val="24"/>
                <w:szCs w:val="24"/>
              </w:rPr>
            </w:pPr>
            <w:r w:rsidRPr="008833D9">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906068" w:rsidRPr="008833D9" w:rsidRDefault="00906068" w:rsidP="00545D2E">
            <w:pPr>
              <w:spacing w:after="0" w:line="240" w:lineRule="auto"/>
              <w:rPr>
                <w:rFonts w:ascii="Times New Roman" w:eastAsia="Times New Roman" w:hAnsi="Times New Roman" w:cs="Times New Roman"/>
                <w:sz w:val="24"/>
                <w:szCs w:val="24"/>
              </w:rPr>
            </w:pPr>
            <w:r w:rsidRPr="008833D9">
              <w:rPr>
                <w:rFonts w:ascii="Times New Roman" w:eastAsia="Times New Roman" w:hAnsi="Times New Roman" w:cs="Times New Roman"/>
                <w:sz w:val="24"/>
                <w:szCs w:val="24"/>
              </w:rPr>
              <w:t>2804014776</w:t>
            </w:r>
          </w:p>
        </w:tc>
      </w:tr>
      <w:tr w:rsidR="00906068" w:rsidRPr="008833D9" w:rsidTr="00906068">
        <w:trPr>
          <w:trHeight w:val="300"/>
        </w:trPr>
        <w:tc>
          <w:tcPr>
            <w:tcW w:w="8182" w:type="dxa"/>
            <w:tcBorders>
              <w:top w:val="nil"/>
              <w:left w:val="nil"/>
              <w:bottom w:val="nil"/>
              <w:right w:val="nil"/>
            </w:tcBorders>
            <w:shd w:val="clear" w:color="000000" w:fill="FFFFFF"/>
            <w:hideMark/>
          </w:tcPr>
          <w:p w:rsidR="00906068" w:rsidRPr="00906068" w:rsidRDefault="00906068" w:rsidP="00906068">
            <w:pPr>
              <w:spacing w:after="0" w:line="240" w:lineRule="auto"/>
              <w:ind w:left="762"/>
              <w:rPr>
                <w:rFonts w:ascii="Times New Roman" w:hAnsi="Times New Roman"/>
                <w:sz w:val="24"/>
                <w:szCs w:val="24"/>
              </w:rPr>
            </w:pPr>
            <w:r w:rsidRPr="00906068">
              <w:rPr>
                <w:rFonts w:ascii="Times New Roman" w:hAnsi="Times New Roman"/>
                <w:sz w:val="24"/>
                <w:szCs w:val="24"/>
              </w:rPr>
              <w:t>ОБЩЕСТВО С ОГРАНИЧЕННОЙ ОТВЕТСТВЕННОСТЬЮ "СМУ-67"</w:t>
            </w:r>
          </w:p>
        </w:tc>
        <w:tc>
          <w:tcPr>
            <w:tcW w:w="736" w:type="dxa"/>
            <w:tcBorders>
              <w:top w:val="nil"/>
              <w:left w:val="nil"/>
              <w:bottom w:val="nil"/>
              <w:right w:val="nil"/>
            </w:tcBorders>
            <w:shd w:val="clear" w:color="auto" w:fill="auto"/>
            <w:noWrap/>
            <w:hideMark/>
          </w:tcPr>
          <w:p w:rsidR="00906068" w:rsidRPr="008833D9" w:rsidRDefault="00906068" w:rsidP="00545D2E">
            <w:pPr>
              <w:spacing w:after="0" w:line="240" w:lineRule="auto"/>
              <w:rPr>
                <w:rFonts w:ascii="Times New Roman" w:eastAsia="Times New Roman" w:hAnsi="Times New Roman" w:cs="Times New Roman"/>
                <w:sz w:val="24"/>
                <w:szCs w:val="24"/>
              </w:rPr>
            </w:pPr>
            <w:r w:rsidRPr="008833D9">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906068" w:rsidRPr="008833D9" w:rsidRDefault="00906068" w:rsidP="00545D2E">
            <w:pPr>
              <w:spacing w:after="0" w:line="240" w:lineRule="auto"/>
              <w:rPr>
                <w:rFonts w:ascii="Times New Roman" w:eastAsia="Times New Roman" w:hAnsi="Times New Roman" w:cs="Times New Roman"/>
                <w:sz w:val="24"/>
                <w:szCs w:val="24"/>
              </w:rPr>
            </w:pPr>
            <w:r w:rsidRPr="008833D9">
              <w:rPr>
                <w:rFonts w:ascii="Times New Roman" w:eastAsia="Times New Roman" w:hAnsi="Times New Roman" w:cs="Times New Roman"/>
                <w:sz w:val="24"/>
                <w:szCs w:val="24"/>
              </w:rPr>
              <w:t>7801576656</w:t>
            </w:r>
          </w:p>
        </w:tc>
      </w:tr>
      <w:tr w:rsidR="00906068" w:rsidRPr="008833D9" w:rsidTr="00906068">
        <w:trPr>
          <w:trHeight w:val="300"/>
        </w:trPr>
        <w:tc>
          <w:tcPr>
            <w:tcW w:w="8182" w:type="dxa"/>
            <w:tcBorders>
              <w:top w:val="nil"/>
              <w:left w:val="nil"/>
              <w:bottom w:val="nil"/>
              <w:right w:val="nil"/>
            </w:tcBorders>
            <w:shd w:val="clear" w:color="auto" w:fill="auto"/>
            <w:hideMark/>
          </w:tcPr>
          <w:p w:rsidR="00906068" w:rsidRPr="00906068" w:rsidRDefault="00906068" w:rsidP="00906068">
            <w:pPr>
              <w:spacing w:after="0" w:line="240" w:lineRule="auto"/>
              <w:ind w:left="762"/>
              <w:rPr>
                <w:rFonts w:ascii="Times New Roman" w:hAnsi="Times New Roman"/>
                <w:sz w:val="24"/>
                <w:szCs w:val="24"/>
              </w:rPr>
            </w:pPr>
            <w:r w:rsidRPr="00906068">
              <w:rPr>
                <w:rFonts w:ascii="Times New Roman" w:hAnsi="Times New Roman"/>
                <w:sz w:val="24"/>
                <w:szCs w:val="24"/>
              </w:rPr>
              <w:t>ОБЩЕСТВО С ОГРАНИЧЕННОЙ ОТВЕТСТВЕННОСТЬЮ "ОРИОН"</w:t>
            </w:r>
          </w:p>
        </w:tc>
        <w:tc>
          <w:tcPr>
            <w:tcW w:w="736" w:type="dxa"/>
            <w:tcBorders>
              <w:top w:val="nil"/>
              <w:left w:val="nil"/>
              <w:bottom w:val="nil"/>
              <w:right w:val="nil"/>
            </w:tcBorders>
            <w:shd w:val="clear" w:color="auto" w:fill="auto"/>
            <w:noWrap/>
            <w:hideMark/>
          </w:tcPr>
          <w:p w:rsidR="00906068" w:rsidRPr="008833D9" w:rsidRDefault="00906068" w:rsidP="00545D2E">
            <w:pPr>
              <w:spacing w:after="0" w:line="240" w:lineRule="auto"/>
              <w:rPr>
                <w:rFonts w:ascii="Times New Roman" w:eastAsia="Times New Roman" w:hAnsi="Times New Roman" w:cs="Times New Roman"/>
                <w:sz w:val="24"/>
                <w:szCs w:val="24"/>
              </w:rPr>
            </w:pPr>
            <w:r w:rsidRPr="008833D9">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906068" w:rsidRPr="008833D9" w:rsidRDefault="00906068" w:rsidP="00545D2E">
            <w:pPr>
              <w:spacing w:after="0" w:line="240" w:lineRule="auto"/>
              <w:rPr>
                <w:rFonts w:ascii="Times New Roman" w:eastAsia="Times New Roman" w:hAnsi="Times New Roman" w:cs="Times New Roman"/>
                <w:sz w:val="24"/>
                <w:szCs w:val="24"/>
              </w:rPr>
            </w:pPr>
            <w:r w:rsidRPr="008833D9">
              <w:rPr>
                <w:rFonts w:ascii="Times New Roman" w:eastAsia="Times New Roman" w:hAnsi="Times New Roman" w:cs="Times New Roman"/>
                <w:sz w:val="24"/>
                <w:szCs w:val="24"/>
              </w:rPr>
              <w:t>6732109416</w:t>
            </w:r>
          </w:p>
        </w:tc>
      </w:tr>
    </w:tbl>
    <w:p w:rsidR="00906068" w:rsidRPr="00906068" w:rsidRDefault="00906068" w:rsidP="00776E6F">
      <w:pPr>
        <w:spacing w:after="0" w:line="240" w:lineRule="auto"/>
        <w:rPr>
          <w:rFonts w:ascii="Times New Roman" w:hAnsi="Times New Roman" w:cs="Times New Roman"/>
          <w:sz w:val="24"/>
          <w:szCs w:val="24"/>
          <w:lang w:val="en-US"/>
        </w:rPr>
      </w:pPr>
    </w:p>
    <w:p w:rsidR="00776E6F" w:rsidRDefault="00776E6F" w:rsidP="00776E6F">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sidR="00906068">
        <w:rPr>
          <w:rFonts w:ascii="Times New Roman" w:hAnsi="Times New Roman" w:cs="Times New Roman"/>
          <w:sz w:val="24"/>
          <w:szCs w:val="24"/>
          <w:lang w:val="en-US"/>
        </w:rPr>
        <w:t>31</w:t>
      </w:r>
      <w:r w:rsidRPr="008B4CAC">
        <w:rPr>
          <w:rFonts w:ascii="Times New Roman" w:hAnsi="Times New Roman" w:cs="Times New Roman"/>
          <w:sz w:val="24"/>
          <w:szCs w:val="24"/>
        </w:rPr>
        <w:t>.</w:t>
      </w:r>
      <w:r>
        <w:rPr>
          <w:rFonts w:ascii="Times New Roman" w:hAnsi="Times New Roman" w:cs="Times New Roman"/>
          <w:sz w:val="24"/>
          <w:szCs w:val="24"/>
          <w:lang w:val="en-US"/>
        </w:rPr>
        <w:t>0</w:t>
      </w:r>
      <w:r w:rsidR="00906068">
        <w:rPr>
          <w:rFonts w:ascii="Times New Roman" w:hAnsi="Times New Roman" w:cs="Times New Roman"/>
          <w:sz w:val="24"/>
          <w:szCs w:val="24"/>
          <w:lang w:val="en-US"/>
        </w:rPr>
        <w:t>8</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906068" w:rsidRDefault="00906068" w:rsidP="00776E6F">
      <w:pPr>
        <w:spacing w:after="0" w:line="240" w:lineRule="auto"/>
        <w:rPr>
          <w:rFonts w:ascii="Times New Roman" w:hAnsi="Times New Roman" w:cs="Times New Roman"/>
          <w:sz w:val="24"/>
          <w:szCs w:val="24"/>
          <w:lang w:val="en-US"/>
        </w:rPr>
      </w:pPr>
    </w:p>
    <w:p w:rsidR="00906068" w:rsidRPr="002E104E" w:rsidRDefault="00906068" w:rsidP="00906068">
      <w:pPr>
        <w:spacing w:after="0" w:line="240" w:lineRule="auto"/>
        <w:jc w:val="both"/>
        <w:rPr>
          <w:rFonts w:ascii="Times New Roman" w:hAnsi="Times New Roman" w:cs="Times New Roman"/>
          <w:sz w:val="23"/>
          <w:szCs w:val="23"/>
        </w:rPr>
      </w:pPr>
      <w:r w:rsidRPr="002E104E">
        <w:rPr>
          <w:rFonts w:ascii="Times New Roman" w:hAnsi="Times New Roman" w:cs="Times New Roman"/>
          <w:b/>
          <w:sz w:val="23"/>
          <w:szCs w:val="23"/>
        </w:rPr>
        <w:t xml:space="preserve">Решили: </w:t>
      </w:r>
      <w:r w:rsidRPr="002E104E">
        <w:rPr>
          <w:rFonts w:ascii="Times New Roman" w:hAnsi="Times New Roman" w:cs="Times New Roman"/>
          <w:sz w:val="23"/>
          <w:szCs w:val="23"/>
        </w:rPr>
        <w:t xml:space="preserve">на основании ст. 55.7, ч. 2, п. 2 ГрК РФ, а также на основании ч. 8.4, п.4 Положения о членстве, исключить из членов Ассоциации </w:t>
      </w:r>
    </w:p>
    <w:tbl>
      <w:tblPr>
        <w:tblW w:w="9633" w:type="dxa"/>
        <w:tblInd w:w="91" w:type="dxa"/>
        <w:tblLook w:val="04A0"/>
      </w:tblPr>
      <w:tblGrid>
        <w:gridCol w:w="7486"/>
        <w:gridCol w:w="715"/>
        <w:gridCol w:w="1432"/>
      </w:tblGrid>
      <w:tr w:rsidR="00906068" w:rsidRPr="002E104E" w:rsidTr="00545D2E">
        <w:trPr>
          <w:trHeight w:val="270"/>
        </w:trPr>
        <w:tc>
          <w:tcPr>
            <w:tcW w:w="7486" w:type="dxa"/>
            <w:tcBorders>
              <w:top w:val="nil"/>
              <w:left w:val="nil"/>
              <w:bottom w:val="nil"/>
              <w:right w:val="nil"/>
            </w:tcBorders>
            <w:shd w:val="clear" w:color="000000" w:fill="FFFFFF"/>
            <w:hideMark/>
          </w:tcPr>
          <w:p w:rsidR="00906068" w:rsidRPr="006E16AC" w:rsidRDefault="00906068" w:rsidP="00545D2E">
            <w:pPr>
              <w:spacing w:after="0" w:line="240" w:lineRule="auto"/>
              <w:rPr>
                <w:rFonts w:ascii="Times New Roman" w:eastAsia="Times New Roman" w:hAnsi="Times New Roman" w:cs="Times New Roman"/>
                <w:sz w:val="23"/>
                <w:szCs w:val="23"/>
              </w:rPr>
            </w:pPr>
            <w:r w:rsidRPr="006E16AC">
              <w:rPr>
                <w:rFonts w:ascii="Times New Roman" w:eastAsia="Times New Roman" w:hAnsi="Times New Roman" w:cs="Times New Roman"/>
                <w:sz w:val="23"/>
                <w:szCs w:val="23"/>
              </w:rPr>
              <w:t>ОБЩЕСТВО С ОГРАНИЧЕННОЙ ОТВЕТСТВЕННОСТЬЮ ПРОИЗВОДСТВЕННО-КОММЕРЧЕСКОЕ ПРЕДПРИЯТИЕ "ЭМКО"</w:t>
            </w:r>
          </w:p>
        </w:tc>
        <w:tc>
          <w:tcPr>
            <w:tcW w:w="715" w:type="dxa"/>
            <w:tcBorders>
              <w:top w:val="nil"/>
              <w:left w:val="nil"/>
              <w:bottom w:val="nil"/>
              <w:right w:val="nil"/>
            </w:tcBorders>
            <w:shd w:val="clear" w:color="000000" w:fill="FFFFFF"/>
            <w:hideMark/>
          </w:tcPr>
          <w:p w:rsidR="00906068" w:rsidRPr="006E16AC" w:rsidRDefault="00906068" w:rsidP="00545D2E">
            <w:pPr>
              <w:spacing w:after="0" w:line="240" w:lineRule="auto"/>
              <w:rPr>
                <w:rFonts w:ascii="Times New Roman" w:eastAsia="Times New Roman" w:hAnsi="Times New Roman" w:cs="Times New Roman"/>
                <w:sz w:val="23"/>
                <w:szCs w:val="23"/>
              </w:rPr>
            </w:pPr>
            <w:r w:rsidRPr="006E16AC">
              <w:rPr>
                <w:rFonts w:ascii="Times New Roman" w:eastAsia="Times New Roman" w:hAnsi="Times New Roman" w:cs="Times New Roman"/>
                <w:sz w:val="23"/>
                <w:szCs w:val="23"/>
              </w:rPr>
              <w:t>ИНН</w:t>
            </w:r>
          </w:p>
        </w:tc>
        <w:tc>
          <w:tcPr>
            <w:tcW w:w="1432" w:type="dxa"/>
            <w:tcBorders>
              <w:top w:val="nil"/>
              <w:left w:val="nil"/>
              <w:bottom w:val="nil"/>
              <w:right w:val="nil"/>
            </w:tcBorders>
            <w:shd w:val="clear" w:color="auto" w:fill="auto"/>
            <w:hideMark/>
          </w:tcPr>
          <w:p w:rsidR="00906068" w:rsidRPr="006E16AC" w:rsidRDefault="00906068" w:rsidP="00545D2E">
            <w:pPr>
              <w:spacing w:after="0" w:line="240" w:lineRule="auto"/>
              <w:rPr>
                <w:rFonts w:ascii="Times New Roman" w:eastAsia="Times New Roman" w:hAnsi="Times New Roman" w:cs="Times New Roman"/>
                <w:sz w:val="23"/>
                <w:szCs w:val="23"/>
              </w:rPr>
            </w:pPr>
            <w:r w:rsidRPr="006E16AC">
              <w:rPr>
                <w:rFonts w:ascii="Times New Roman" w:eastAsia="Times New Roman" w:hAnsi="Times New Roman" w:cs="Times New Roman"/>
                <w:sz w:val="23"/>
                <w:szCs w:val="23"/>
              </w:rPr>
              <w:t>0256013739</w:t>
            </w:r>
          </w:p>
        </w:tc>
      </w:tr>
    </w:tbl>
    <w:p w:rsidR="00906068" w:rsidRPr="00906068" w:rsidRDefault="00906068" w:rsidP="00776E6F">
      <w:pPr>
        <w:spacing w:after="0" w:line="240" w:lineRule="auto"/>
        <w:rPr>
          <w:rFonts w:ascii="Times New Roman" w:hAnsi="Times New Roman" w:cs="Times New Roman"/>
          <w:sz w:val="24"/>
          <w:szCs w:val="24"/>
          <w:lang w:val="en-US"/>
        </w:rPr>
      </w:pPr>
    </w:p>
    <w:p w:rsidR="00545D2E" w:rsidRDefault="00545D2E" w:rsidP="00545D2E">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lang w:val="en-US"/>
        </w:rPr>
        <w:t>29</w:t>
      </w:r>
      <w:r w:rsidRPr="008B4CAC">
        <w:rPr>
          <w:rFonts w:ascii="Times New Roman" w:hAnsi="Times New Roman" w:cs="Times New Roman"/>
          <w:sz w:val="24"/>
          <w:szCs w:val="24"/>
        </w:rPr>
        <w:t>.</w:t>
      </w:r>
      <w:r>
        <w:rPr>
          <w:rFonts w:ascii="Times New Roman" w:hAnsi="Times New Roman" w:cs="Times New Roman"/>
          <w:sz w:val="24"/>
          <w:szCs w:val="24"/>
          <w:lang w:val="en-US"/>
        </w:rPr>
        <w:t>08</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45D2E" w:rsidRDefault="00545D2E" w:rsidP="00545D2E">
      <w:pPr>
        <w:spacing w:after="0" w:line="240" w:lineRule="auto"/>
        <w:rPr>
          <w:rFonts w:ascii="Times New Roman" w:hAnsi="Times New Roman" w:cs="Times New Roman"/>
          <w:sz w:val="24"/>
          <w:szCs w:val="24"/>
          <w:lang w:val="en-US"/>
        </w:rPr>
      </w:pPr>
    </w:p>
    <w:p w:rsidR="00545D2E" w:rsidRPr="006679FF" w:rsidRDefault="00545D2E" w:rsidP="00545D2E">
      <w:pPr>
        <w:spacing w:after="0" w:line="240" w:lineRule="auto"/>
        <w:jc w:val="both"/>
        <w:rPr>
          <w:rFonts w:ascii="Times New Roman" w:hAnsi="Times New Roman" w:cs="Times New Roman"/>
          <w:sz w:val="24"/>
          <w:szCs w:val="24"/>
        </w:rPr>
      </w:pPr>
      <w:r w:rsidRPr="006679FF">
        <w:rPr>
          <w:rFonts w:ascii="Times New Roman" w:hAnsi="Times New Roman" w:cs="Times New Roman"/>
          <w:b/>
          <w:sz w:val="24"/>
          <w:szCs w:val="24"/>
        </w:rPr>
        <w:t xml:space="preserve">Решили: </w:t>
      </w:r>
      <w:r w:rsidRPr="006679FF">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545D2E" w:rsidRPr="006679FF" w:rsidTr="00545D2E">
        <w:trPr>
          <w:trHeight w:val="300"/>
        </w:trPr>
        <w:tc>
          <w:tcPr>
            <w:tcW w:w="7331" w:type="dxa"/>
            <w:tcBorders>
              <w:top w:val="nil"/>
              <w:left w:val="nil"/>
              <w:bottom w:val="nil"/>
              <w:right w:val="nil"/>
            </w:tcBorders>
            <w:shd w:val="clear" w:color="auto" w:fill="auto"/>
            <w:hideMark/>
          </w:tcPr>
          <w:p w:rsidR="00545D2E" w:rsidRPr="006679FF" w:rsidRDefault="00545D2E" w:rsidP="00545D2E">
            <w:pPr>
              <w:spacing w:after="0" w:line="240" w:lineRule="auto"/>
              <w:rPr>
                <w:rFonts w:ascii="Times New Roman" w:eastAsia="Times New Roman" w:hAnsi="Times New Roman" w:cs="Times New Roman"/>
                <w:sz w:val="24"/>
                <w:szCs w:val="24"/>
              </w:rPr>
            </w:pPr>
            <w:r w:rsidRPr="006679FF">
              <w:rPr>
                <w:rFonts w:ascii="Times New Roman" w:eastAsia="Times New Roman" w:hAnsi="Times New Roman" w:cs="Times New Roman"/>
                <w:sz w:val="24"/>
                <w:szCs w:val="24"/>
              </w:rPr>
              <w:t>ОБЩЕСТВО С ОГРАНИЧЕННОЙ ОТВЕТСТВЕННОСТЬЮ "СПАС-СПЕКТР"</w:t>
            </w:r>
          </w:p>
        </w:tc>
        <w:tc>
          <w:tcPr>
            <w:tcW w:w="736" w:type="dxa"/>
            <w:tcBorders>
              <w:top w:val="nil"/>
              <w:left w:val="nil"/>
              <w:bottom w:val="nil"/>
              <w:right w:val="nil"/>
            </w:tcBorders>
            <w:shd w:val="clear" w:color="auto" w:fill="auto"/>
            <w:noWrap/>
            <w:hideMark/>
          </w:tcPr>
          <w:p w:rsidR="00545D2E" w:rsidRPr="006679FF" w:rsidRDefault="00545D2E" w:rsidP="00545D2E">
            <w:pPr>
              <w:spacing w:after="0" w:line="240" w:lineRule="auto"/>
              <w:rPr>
                <w:rFonts w:ascii="Times New Roman" w:eastAsia="Times New Roman" w:hAnsi="Times New Roman" w:cs="Times New Roman"/>
                <w:sz w:val="24"/>
                <w:szCs w:val="24"/>
              </w:rPr>
            </w:pPr>
            <w:r w:rsidRPr="006679FF">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545D2E" w:rsidRPr="006679FF" w:rsidRDefault="00545D2E" w:rsidP="00545D2E">
            <w:pPr>
              <w:spacing w:after="0" w:line="240" w:lineRule="auto"/>
              <w:rPr>
                <w:rFonts w:ascii="Times New Roman" w:eastAsia="Times New Roman" w:hAnsi="Times New Roman" w:cs="Times New Roman"/>
                <w:sz w:val="24"/>
                <w:szCs w:val="24"/>
              </w:rPr>
            </w:pPr>
            <w:r w:rsidRPr="006679FF">
              <w:rPr>
                <w:rFonts w:ascii="Times New Roman" w:eastAsia="Times New Roman" w:hAnsi="Times New Roman" w:cs="Times New Roman"/>
                <w:sz w:val="24"/>
                <w:szCs w:val="24"/>
              </w:rPr>
              <w:t>0721010372</w:t>
            </w:r>
          </w:p>
        </w:tc>
      </w:tr>
    </w:tbl>
    <w:p w:rsidR="00545D2E" w:rsidRPr="00545D2E" w:rsidRDefault="00545D2E" w:rsidP="00545D2E">
      <w:pPr>
        <w:spacing w:after="0" w:line="240" w:lineRule="auto"/>
        <w:rPr>
          <w:rFonts w:ascii="Times New Roman" w:hAnsi="Times New Roman" w:cs="Times New Roman"/>
          <w:sz w:val="24"/>
          <w:szCs w:val="24"/>
          <w:lang w:val="en-US"/>
        </w:rPr>
      </w:pPr>
    </w:p>
    <w:p w:rsidR="00545D2E" w:rsidRDefault="00545D2E" w:rsidP="00545D2E">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lang w:val="en-US"/>
        </w:rPr>
        <w:t>28</w:t>
      </w:r>
      <w:r w:rsidRPr="008B4CAC">
        <w:rPr>
          <w:rFonts w:ascii="Times New Roman" w:hAnsi="Times New Roman" w:cs="Times New Roman"/>
          <w:sz w:val="24"/>
          <w:szCs w:val="24"/>
        </w:rPr>
        <w:t>.</w:t>
      </w:r>
      <w:r>
        <w:rPr>
          <w:rFonts w:ascii="Times New Roman" w:hAnsi="Times New Roman" w:cs="Times New Roman"/>
          <w:sz w:val="24"/>
          <w:szCs w:val="24"/>
          <w:lang w:val="en-US"/>
        </w:rPr>
        <w:t>08</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45D2E" w:rsidRDefault="00545D2E" w:rsidP="00545D2E">
      <w:pPr>
        <w:spacing w:after="0" w:line="240" w:lineRule="auto"/>
        <w:rPr>
          <w:rFonts w:ascii="Times New Roman" w:hAnsi="Times New Roman" w:cs="Times New Roman"/>
          <w:sz w:val="24"/>
          <w:szCs w:val="24"/>
          <w:lang w:val="en-US"/>
        </w:rPr>
      </w:pPr>
    </w:p>
    <w:p w:rsidR="00545D2E" w:rsidRPr="004053B2" w:rsidRDefault="00545D2E" w:rsidP="00545D2E">
      <w:pPr>
        <w:spacing w:after="0" w:line="240" w:lineRule="auto"/>
        <w:jc w:val="both"/>
        <w:rPr>
          <w:rFonts w:ascii="Times New Roman" w:hAnsi="Times New Roman" w:cs="Times New Roman"/>
          <w:sz w:val="24"/>
          <w:szCs w:val="24"/>
        </w:rPr>
      </w:pPr>
      <w:r w:rsidRPr="004053B2">
        <w:rPr>
          <w:rFonts w:ascii="Times New Roman" w:hAnsi="Times New Roman" w:cs="Times New Roman"/>
          <w:b/>
          <w:sz w:val="24"/>
          <w:szCs w:val="24"/>
        </w:rPr>
        <w:t xml:space="preserve">Решили: </w:t>
      </w:r>
      <w:r w:rsidRPr="004053B2">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10036" w:type="dxa"/>
        <w:tblInd w:w="91" w:type="dxa"/>
        <w:tblLook w:val="04A0"/>
      </w:tblPr>
      <w:tblGrid>
        <w:gridCol w:w="7884"/>
        <w:gridCol w:w="736"/>
        <w:gridCol w:w="1416"/>
      </w:tblGrid>
      <w:tr w:rsidR="00545D2E" w:rsidRPr="004053B2" w:rsidTr="00545D2E">
        <w:trPr>
          <w:trHeight w:val="255"/>
        </w:trPr>
        <w:tc>
          <w:tcPr>
            <w:tcW w:w="7884" w:type="dxa"/>
            <w:tcBorders>
              <w:top w:val="nil"/>
              <w:left w:val="nil"/>
              <w:bottom w:val="nil"/>
              <w:right w:val="nil"/>
            </w:tcBorders>
            <w:shd w:val="clear" w:color="auto" w:fill="auto"/>
            <w:hideMark/>
          </w:tcPr>
          <w:p w:rsidR="00545D2E" w:rsidRPr="00545D2E" w:rsidRDefault="00545D2E" w:rsidP="00545D2E">
            <w:pPr>
              <w:ind w:left="360"/>
              <w:rPr>
                <w:rFonts w:ascii="Times New Roman" w:hAnsi="Times New Roman"/>
                <w:sz w:val="24"/>
                <w:szCs w:val="24"/>
              </w:rPr>
            </w:pPr>
            <w:r w:rsidRPr="00545D2E">
              <w:rPr>
                <w:rFonts w:ascii="Times New Roman" w:hAnsi="Times New Roman"/>
                <w:sz w:val="24"/>
                <w:szCs w:val="24"/>
              </w:rPr>
              <w:t>ОБЩЕСТВО С ОГРАНИЧЕННОЙ ОТВЕТСТВЕННОСТЬЮ "ДИЗАЙНПРОЕКТСТРОЙ"</w:t>
            </w:r>
          </w:p>
        </w:tc>
        <w:tc>
          <w:tcPr>
            <w:tcW w:w="736" w:type="dxa"/>
            <w:tcBorders>
              <w:top w:val="nil"/>
              <w:left w:val="nil"/>
              <w:bottom w:val="nil"/>
              <w:right w:val="nil"/>
            </w:tcBorders>
            <w:shd w:val="clear" w:color="auto" w:fill="auto"/>
            <w:noWrap/>
            <w:hideMark/>
          </w:tcPr>
          <w:p w:rsidR="00545D2E" w:rsidRPr="004053B2" w:rsidRDefault="00545D2E" w:rsidP="00545D2E">
            <w:pPr>
              <w:rPr>
                <w:rFonts w:ascii="Times New Roman" w:hAnsi="Times New Roman" w:cs="Times New Roman"/>
                <w:sz w:val="24"/>
                <w:szCs w:val="24"/>
              </w:rPr>
            </w:pPr>
            <w:r w:rsidRPr="004053B2">
              <w:rPr>
                <w:rFonts w:ascii="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545D2E" w:rsidRPr="004053B2" w:rsidRDefault="00545D2E" w:rsidP="00545D2E">
            <w:pPr>
              <w:rPr>
                <w:rFonts w:ascii="Times New Roman" w:hAnsi="Times New Roman" w:cs="Times New Roman"/>
                <w:sz w:val="24"/>
                <w:szCs w:val="24"/>
              </w:rPr>
            </w:pPr>
            <w:r w:rsidRPr="004053B2">
              <w:rPr>
                <w:rFonts w:ascii="Times New Roman" w:hAnsi="Times New Roman" w:cs="Times New Roman"/>
                <w:sz w:val="24"/>
                <w:szCs w:val="24"/>
              </w:rPr>
              <w:t>2904026398</w:t>
            </w:r>
          </w:p>
        </w:tc>
      </w:tr>
      <w:tr w:rsidR="00545D2E" w:rsidRPr="004053B2" w:rsidTr="00545D2E">
        <w:trPr>
          <w:trHeight w:val="525"/>
        </w:trPr>
        <w:tc>
          <w:tcPr>
            <w:tcW w:w="7884" w:type="dxa"/>
            <w:tcBorders>
              <w:top w:val="nil"/>
              <w:left w:val="nil"/>
              <w:bottom w:val="nil"/>
              <w:right w:val="nil"/>
            </w:tcBorders>
            <w:shd w:val="clear" w:color="auto" w:fill="auto"/>
            <w:hideMark/>
          </w:tcPr>
          <w:p w:rsidR="00545D2E" w:rsidRPr="00545D2E" w:rsidRDefault="00545D2E" w:rsidP="00545D2E">
            <w:pPr>
              <w:ind w:left="360"/>
              <w:rPr>
                <w:rFonts w:ascii="Times New Roman" w:hAnsi="Times New Roman"/>
                <w:sz w:val="24"/>
                <w:szCs w:val="24"/>
              </w:rPr>
            </w:pPr>
            <w:r w:rsidRPr="00545D2E">
              <w:rPr>
                <w:rFonts w:ascii="Times New Roman" w:hAnsi="Times New Roman"/>
                <w:sz w:val="24"/>
                <w:szCs w:val="24"/>
              </w:rPr>
              <w:t>ОБЩЕСТВО С ОГРАНИЧЕННОЙ ОТВЕТСТВЕННОСТЬЮ "ЭЛЕКТРОМАШИНОСТРОИТЕЛЬНЫЙ ЗАВОД - УРАЛ"</w:t>
            </w:r>
          </w:p>
        </w:tc>
        <w:tc>
          <w:tcPr>
            <w:tcW w:w="736" w:type="dxa"/>
            <w:tcBorders>
              <w:top w:val="nil"/>
              <w:left w:val="nil"/>
              <w:bottom w:val="nil"/>
              <w:right w:val="nil"/>
            </w:tcBorders>
            <w:shd w:val="clear" w:color="auto" w:fill="auto"/>
            <w:noWrap/>
            <w:hideMark/>
          </w:tcPr>
          <w:p w:rsidR="00545D2E" w:rsidRPr="004053B2" w:rsidRDefault="00545D2E" w:rsidP="00545D2E">
            <w:pPr>
              <w:rPr>
                <w:rFonts w:ascii="Times New Roman" w:hAnsi="Times New Roman" w:cs="Times New Roman"/>
                <w:sz w:val="24"/>
                <w:szCs w:val="24"/>
              </w:rPr>
            </w:pPr>
            <w:r w:rsidRPr="004053B2">
              <w:rPr>
                <w:rFonts w:ascii="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545D2E" w:rsidRPr="004053B2" w:rsidRDefault="00545D2E" w:rsidP="00545D2E">
            <w:pPr>
              <w:rPr>
                <w:rFonts w:ascii="Times New Roman" w:hAnsi="Times New Roman" w:cs="Times New Roman"/>
                <w:sz w:val="24"/>
                <w:szCs w:val="24"/>
              </w:rPr>
            </w:pPr>
            <w:r w:rsidRPr="004053B2">
              <w:rPr>
                <w:rFonts w:ascii="Times New Roman" w:hAnsi="Times New Roman" w:cs="Times New Roman"/>
                <w:sz w:val="24"/>
                <w:szCs w:val="24"/>
              </w:rPr>
              <w:t>6678016344</w:t>
            </w:r>
          </w:p>
        </w:tc>
      </w:tr>
    </w:tbl>
    <w:p w:rsidR="006E29A5" w:rsidRDefault="006E29A5" w:rsidP="006E29A5">
      <w:pPr>
        <w:spacing w:after="0" w:line="240" w:lineRule="auto"/>
        <w:rPr>
          <w:rFonts w:ascii="Times New Roman" w:hAnsi="Times New Roman" w:cs="Times New Roman"/>
          <w:sz w:val="24"/>
          <w:szCs w:val="24"/>
        </w:rPr>
      </w:pPr>
      <w:r>
        <w:rPr>
          <w:rFonts w:ascii="Times New Roman" w:hAnsi="Times New Roman" w:cs="Times New Roman"/>
          <w:sz w:val="24"/>
          <w:szCs w:val="24"/>
        </w:rPr>
        <w:t>Общее собрание</w:t>
      </w:r>
      <w:r w:rsidRPr="008B4CAC">
        <w:rPr>
          <w:rFonts w:ascii="Times New Roman" w:hAnsi="Times New Roman" w:cs="Times New Roman"/>
          <w:sz w:val="24"/>
          <w:szCs w:val="24"/>
        </w:rPr>
        <w:t xml:space="preserve"> от </w:t>
      </w:r>
      <w:r>
        <w:rPr>
          <w:rFonts w:ascii="Times New Roman" w:hAnsi="Times New Roman" w:cs="Times New Roman"/>
          <w:sz w:val="24"/>
          <w:szCs w:val="24"/>
          <w:lang w:val="en-US"/>
        </w:rPr>
        <w:t>2</w:t>
      </w:r>
      <w:r>
        <w:rPr>
          <w:rFonts w:ascii="Times New Roman" w:hAnsi="Times New Roman" w:cs="Times New Roman"/>
          <w:sz w:val="24"/>
          <w:szCs w:val="24"/>
        </w:rPr>
        <w:t>7</w:t>
      </w:r>
      <w:r w:rsidRPr="008B4CAC">
        <w:rPr>
          <w:rFonts w:ascii="Times New Roman" w:hAnsi="Times New Roman" w:cs="Times New Roman"/>
          <w:sz w:val="24"/>
          <w:szCs w:val="24"/>
        </w:rPr>
        <w:t>.</w:t>
      </w:r>
      <w:r>
        <w:rPr>
          <w:rFonts w:ascii="Times New Roman" w:hAnsi="Times New Roman" w:cs="Times New Roman"/>
          <w:sz w:val="24"/>
          <w:szCs w:val="24"/>
          <w:lang w:val="en-US"/>
        </w:rPr>
        <w:t>08</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6E29A5" w:rsidRPr="006E29A5" w:rsidRDefault="006E29A5" w:rsidP="006E29A5">
      <w:pPr>
        <w:spacing w:after="0" w:line="240" w:lineRule="auto"/>
        <w:rPr>
          <w:rFonts w:ascii="Times New Roman" w:hAnsi="Times New Roman" w:cs="Times New Roman"/>
          <w:sz w:val="24"/>
          <w:szCs w:val="24"/>
        </w:rPr>
      </w:pPr>
    </w:p>
    <w:p w:rsidR="006E29A5" w:rsidRPr="006E29A5" w:rsidRDefault="006E29A5" w:rsidP="006E29A5">
      <w:pPr>
        <w:spacing w:after="0" w:line="240" w:lineRule="auto"/>
        <w:jc w:val="both"/>
        <w:rPr>
          <w:rStyle w:val="11"/>
          <w:rFonts w:ascii="Times New Roman" w:hAnsi="Times New Roman" w:cs="Times New Roman"/>
          <w:sz w:val="24"/>
          <w:szCs w:val="24"/>
        </w:rPr>
      </w:pPr>
      <w:r w:rsidRPr="006E29A5">
        <w:rPr>
          <w:rFonts w:ascii="Times New Roman" w:hAnsi="Times New Roman" w:cs="Times New Roman"/>
          <w:b/>
          <w:sz w:val="24"/>
          <w:szCs w:val="24"/>
        </w:rPr>
        <w:t>Принято решение:</w:t>
      </w:r>
      <w:r w:rsidRPr="006E29A5">
        <w:rPr>
          <w:rFonts w:ascii="Times New Roman" w:hAnsi="Times New Roman" w:cs="Times New Roman"/>
          <w:sz w:val="24"/>
          <w:szCs w:val="24"/>
        </w:rPr>
        <w:t xml:space="preserve"> - утвердить </w:t>
      </w:r>
      <w:r w:rsidRPr="006E29A5">
        <w:rPr>
          <w:rStyle w:val="11"/>
          <w:rFonts w:ascii="Times New Roman" w:hAnsi="Times New Roman" w:cs="Times New Roman"/>
          <w:sz w:val="24"/>
          <w:szCs w:val="24"/>
        </w:rPr>
        <w:t>размер членского взноса для организаций, в отношении которых решение о приеме в члены будет принято с 01.09.2018г.  в размере 10 000 рублей ежемесячно;</w:t>
      </w:r>
    </w:p>
    <w:p w:rsidR="006E29A5" w:rsidRPr="006E29A5" w:rsidRDefault="006E29A5" w:rsidP="006E29A5">
      <w:pPr>
        <w:spacing w:after="0" w:line="240" w:lineRule="auto"/>
        <w:jc w:val="both"/>
        <w:rPr>
          <w:rStyle w:val="11"/>
          <w:rFonts w:ascii="Times New Roman" w:hAnsi="Times New Roman" w:cs="Times New Roman"/>
          <w:sz w:val="24"/>
          <w:szCs w:val="24"/>
        </w:rPr>
      </w:pPr>
      <w:r w:rsidRPr="006E29A5">
        <w:rPr>
          <w:rStyle w:val="11"/>
          <w:rFonts w:ascii="Times New Roman" w:hAnsi="Times New Roman" w:cs="Times New Roman"/>
          <w:sz w:val="24"/>
          <w:szCs w:val="24"/>
        </w:rPr>
        <w:t xml:space="preserve">- </w:t>
      </w:r>
      <w:r w:rsidRPr="006E29A5">
        <w:rPr>
          <w:rFonts w:ascii="Times New Roman" w:hAnsi="Times New Roman" w:cs="Times New Roman"/>
          <w:sz w:val="24"/>
          <w:szCs w:val="24"/>
        </w:rPr>
        <w:t xml:space="preserve">утвердить </w:t>
      </w:r>
      <w:r w:rsidRPr="006E29A5">
        <w:rPr>
          <w:rStyle w:val="11"/>
          <w:rFonts w:ascii="Times New Roman" w:hAnsi="Times New Roman" w:cs="Times New Roman"/>
          <w:sz w:val="24"/>
          <w:szCs w:val="24"/>
        </w:rPr>
        <w:t>размер членского взноса для организаций, в отношении которых решение о приеме в члены принято до 01.09.2018г.  в размере 5 000 рублей ежемесячно.</w:t>
      </w:r>
    </w:p>
    <w:p w:rsidR="006E29A5" w:rsidRPr="006E29A5" w:rsidRDefault="006E29A5" w:rsidP="006E29A5">
      <w:pPr>
        <w:spacing w:after="0" w:line="240" w:lineRule="auto"/>
        <w:jc w:val="both"/>
        <w:rPr>
          <w:rFonts w:ascii="Times New Roman" w:hAnsi="Times New Roman" w:cs="Times New Roman"/>
          <w:sz w:val="24"/>
          <w:szCs w:val="24"/>
        </w:rPr>
      </w:pPr>
      <w:r w:rsidRPr="006E29A5">
        <w:rPr>
          <w:rStyle w:val="11"/>
          <w:rFonts w:ascii="Times New Roman" w:hAnsi="Times New Roman" w:cs="Times New Roman"/>
          <w:sz w:val="24"/>
          <w:szCs w:val="24"/>
        </w:rPr>
        <w:t>Порядок уплаты оставить прежним.</w:t>
      </w:r>
    </w:p>
    <w:p w:rsidR="006E29A5" w:rsidRDefault="006E29A5" w:rsidP="006E29A5">
      <w:pPr>
        <w:spacing w:after="0" w:line="240" w:lineRule="auto"/>
        <w:jc w:val="both"/>
        <w:rPr>
          <w:rFonts w:ascii="Times New Roman" w:hAnsi="Times New Roman" w:cs="Times New Roman"/>
          <w:b/>
          <w:sz w:val="24"/>
          <w:szCs w:val="24"/>
        </w:rPr>
      </w:pPr>
    </w:p>
    <w:p w:rsidR="006E29A5" w:rsidRPr="006E29A5" w:rsidRDefault="006E29A5" w:rsidP="006E29A5">
      <w:pPr>
        <w:spacing w:after="0" w:line="240" w:lineRule="auto"/>
        <w:jc w:val="both"/>
        <w:rPr>
          <w:rFonts w:ascii="Times New Roman" w:hAnsi="Times New Roman" w:cs="Times New Roman"/>
          <w:sz w:val="24"/>
          <w:szCs w:val="24"/>
        </w:rPr>
      </w:pPr>
      <w:r w:rsidRPr="006E29A5">
        <w:rPr>
          <w:rFonts w:ascii="Times New Roman" w:hAnsi="Times New Roman" w:cs="Times New Roman"/>
          <w:b/>
          <w:sz w:val="24"/>
          <w:szCs w:val="24"/>
        </w:rPr>
        <w:t xml:space="preserve">Принято решение: </w:t>
      </w:r>
      <w:r w:rsidRPr="006E29A5">
        <w:rPr>
          <w:rFonts w:ascii="Times New Roman" w:hAnsi="Times New Roman" w:cs="Times New Roman"/>
          <w:sz w:val="24"/>
          <w:szCs w:val="24"/>
        </w:rPr>
        <w:t>внести следующие изменения во внутренние документы Ассоциации:</w:t>
      </w:r>
    </w:p>
    <w:p w:rsidR="006E29A5" w:rsidRPr="006E29A5" w:rsidRDefault="006E29A5" w:rsidP="006E29A5">
      <w:pPr>
        <w:autoSpaceDE w:val="0"/>
        <w:autoSpaceDN w:val="0"/>
        <w:spacing w:after="0" w:line="240" w:lineRule="auto"/>
        <w:jc w:val="both"/>
        <w:rPr>
          <w:rFonts w:ascii="Times New Roman" w:hAnsi="Times New Roman" w:cs="Times New Roman"/>
          <w:b/>
          <w:sz w:val="24"/>
          <w:szCs w:val="24"/>
        </w:rPr>
      </w:pPr>
      <w:r w:rsidRPr="006E29A5">
        <w:rPr>
          <w:rFonts w:ascii="Times New Roman" w:hAnsi="Times New Roman" w:cs="Times New Roman"/>
          <w:b/>
          <w:sz w:val="24"/>
          <w:szCs w:val="24"/>
        </w:rPr>
        <w:t>В отношении Положения о членстве в Ассоциации «Национальный альянс проектировщиков «ГлавПроект», в том числе о размере, порядке расчета, а также порядке уплаты вступительного взноса, членских взносов:</w:t>
      </w:r>
    </w:p>
    <w:p w:rsidR="006E29A5" w:rsidRPr="006E29A5" w:rsidRDefault="006E29A5" w:rsidP="006E29A5">
      <w:pPr>
        <w:autoSpaceDE w:val="0"/>
        <w:autoSpaceDN w:val="0"/>
        <w:spacing w:after="0" w:line="240" w:lineRule="auto"/>
        <w:jc w:val="both"/>
        <w:rPr>
          <w:rFonts w:ascii="Times New Roman" w:hAnsi="Times New Roman" w:cs="Times New Roman"/>
          <w:sz w:val="24"/>
          <w:szCs w:val="24"/>
        </w:rPr>
      </w:pPr>
      <w:r w:rsidRPr="006E29A5">
        <w:rPr>
          <w:rFonts w:ascii="Times New Roman" w:hAnsi="Times New Roman" w:cs="Times New Roman"/>
          <w:sz w:val="24"/>
          <w:szCs w:val="24"/>
        </w:rPr>
        <w:t>- пункт 7.4 Положения изложить в следующей редакции:</w:t>
      </w:r>
    </w:p>
    <w:p w:rsidR="006E29A5" w:rsidRPr="006E29A5" w:rsidRDefault="006E29A5" w:rsidP="006E29A5">
      <w:pPr>
        <w:spacing w:after="0" w:line="240" w:lineRule="auto"/>
        <w:jc w:val="both"/>
        <w:rPr>
          <w:rFonts w:ascii="Times New Roman" w:hAnsi="Times New Roman" w:cs="Times New Roman"/>
          <w:i/>
          <w:sz w:val="24"/>
          <w:szCs w:val="24"/>
        </w:rPr>
      </w:pPr>
      <w:r w:rsidRPr="006E29A5">
        <w:rPr>
          <w:rFonts w:ascii="Times New Roman" w:hAnsi="Times New Roman" w:cs="Times New Roman"/>
          <w:i/>
          <w:sz w:val="24"/>
          <w:szCs w:val="24"/>
        </w:rPr>
        <w:t xml:space="preserve">«7.4. Размер членского взноса в Ассоциации на каждого члена Ассоциации, </w:t>
      </w:r>
      <w:r w:rsidRPr="006E29A5">
        <w:rPr>
          <w:rStyle w:val="11"/>
          <w:rFonts w:ascii="Times New Roman" w:hAnsi="Times New Roman" w:cs="Times New Roman"/>
          <w:i/>
          <w:sz w:val="24"/>
          <w:szCs w:val="24"/>
        </w:rPr>
        <w:t>в отношении которого решение о приеме в члены принято до 01.09.2018г.</w:t>
      </w:r>
      <w:r w:rsidRPr="006E29A5">
        <w:rPr>
          <w:rFonts w:ascii="Times New Roman" w:hAnsi="Times New Roman" w:cs="Times New Roman"/>
          <w:i/>
          <w:sz w:val="24"/>
          <w:szCs w:val="24"/>
        </w:rPr>
        <w:t xml:space="preserve"> – 60 000 рублей в год, из расчета 5 000 рублей в месяц на каждого члена Ассоциации. Размер членского взноса в Ассоциации на каждого члена Ассоциации, </w:t>
      </w:r>
      <w:r w:rsidRPr="006E29A5">
        <w:rPr>
          <w:rStyle w:val="11"/>
          <w:rFonts w:ascii="Times New Roman" w:hAnsi="Times New Roman" w:cs="Times New Roman"/>
          <w:i/>
          <w:sz w:val="24"/>
          <w:szCs w:val="24"/>
        </w:rPr>
        <w:t>в отношении которого решение о приеме в члены принято с 01.09.2018г.</w:t>
      </w:r>
      <w:r w:rsidRPr="006E29A5">
        <w:rPr>
          <w:rFonts w:ascii="Times New Roman" w:hAnsi="Times New Roman" w:cs="Times New Roman"/>
          <w:i/>
          <w:sz w:val="24"/>
          <w:szCs w:val="24"/>
        </w:rPr>
        <w:t xml:space="preserve"> – 120 000 рублей в год, из расчета 10 000 рублей в месяц на каждого члена Ассоциации.  Размер вступительного взноса – 5 000р.».</w:t>
      </w:r>
    </w:p>
    <w:p w:rsidR="006E29A5" w:rsidRPr="006E29A5" w:rsidRDefault="006E29A5" w:rsidP="006E29A5">
      <w:pPr>
        <w:spacing w:after="0" w:line="240" w:lineRule="auto"/>
        <w:jc w:val="both"/>
        <w:rPr>
          <w:rFonts w:ascii="Times New Roman" w:hAnsi="Times New Roman" w:cs="Times New Roman"/>
          <w:sz w:val="24"/>
          <w:szCs w:val="24"/>
        </w:rPr>
      </w:pPr>
    </w:p>
    <w:p w:rsidR="006E29A5" w:rsidRPr="006E29A5" w:rsidRDefault="006E29A5" w:rsidP="006E29A5">
      <w:pPr>
        <w:autoSpaceDE w:val="0"/>
        <w:autoSpaceDN w:val="0"/>
        <w:spacing w:after="0" w:line="240" w:lineRule="auto"/>
        <w:jc w:val="both"/>
        <w:rPr>
          <w:rFonts w:ascii="Times New Roman" w:hAnsi="Times New Roman" w:cs="Times New Roman"/>
          <w:sz w:val="24"/>
          <w:szCs w:val="24"/>
        </w:rPr>
      </w:pPr>
      <w:r w:rsidRPr="006E29A5">
        <w:rPr>
          <w:rFonts w:ascii="Times New Roman" w:hAnsi="Times New Roman" w:cs="Times New Roman"/>
          <w:sz w:val="24"/>
          <w:szCs w:val="24"/>
        </w:rPr>
        <w:t>- пункт 7.5 Положения изложить в следующей редакции:</w:t>
      </w:r>
    </w:p>
    <w:p w:rsidR="006E29A5" w:rsidRPr="006E29A5" w:rsidRDefault="006E29A5" w:rsidP="006E29A5">
      <w:pPr>
        <w:autoSpaceDE w:val="0"/>
        <w:autoSpaceDN w:val="0"/>
        <w:spacing w:after="0" w:line="240" w:lineRule="auto"/>
        <w:jc w:val="both"/>
        <w:rPr>
          <w:rFonts w:ascii="Times New Roman" w:hAnsi="Times New Roman" w:cs="Times New Roman"/>
          <w:i/>
          <w:sz w:val="24"/>
          <w:szCs w:val="24"/>
        </w:rPr>
      </w:pPr>
      <w:r w:rsidRPr="006E29A5">
        <w:rPr>
          <w:rFonts w:ascii="Times New Roman" w:hAnsi="Times New Roman" w:cs="Times New Roman"/>
          <w:i/>
          <w:sz w:val="24"/>
          <w:szCs w:val="24"/>
        </w:rPr>
        <w:t xml:space="preserve">«7.5. Члены Ассоциации обязаны оплачивать членские взносы не позднее 20 го числа каждого месяца из расчета 5 000 рублей в месяц на каждого члена Ассоциации, </w:t>
      </w:r>
      <w:r w:rsidRPr="006E29A5">
        <w:rPr>
          <w:rStyle w:val="11"/>
          <w:rFonts w:ascii="Times New Roman" w:hAnsi="Times New Roman" w:cs="Times New Roman"/>
          <w:i/>
          <w:sz w:val="24"/>
          <w:szCs w:val="24"/>
        </w:rPr>
        <w:t xml:space="preserve">решение о приеме в члены которого принято до 01.09.2018г., 10 000 </w:t>
      </w:r>
      <w:r w:rsidRPr="006E29A5">
        <w:rPr>
          <w:rFonts w:ascii="Times New Roman" w:hAnsi="Times New Roman" w:cs="Times New Roman"/>
          <w:i/>
          <w:sz w:val="24"/>
          <w:szCs w:val="24"/>
        </w:rPr>
        <w:t xml:space="preserve">рублей в месяц на каждого члена Ассоциации, </w:t>
      </w:r>
      <w:r w:rsidRPr="006E29A5">
        <w:rPr>
          <w:rStyle w:val="11"/>
          <w:rFonts w:ascii="Times New Roman" w:hAnsi="Times New Roman" w:cs="Times New Roman"/>
          <w:i/>
          <w:sz w:val="24"/>
          <w:szCs w:val="24"/>
        </w:rPr>
        <w:t>решение о приеме в члены которого принято с 01.09.2018г.</w:t>
      </w:r>
      <w:r w:rsidRPr="006E29A5">
        <w:rPr>
          <w:rFonts w:ascii="Times New Roman" w:hAnsi="Times New Roman" w:cs="Times New Roman"/>
          <w:i/>
          <w:sz w:val="24"/>
          <w:szCs w:val="24"/>
        </w:rPr>
        <w:t xml:space="preserve"> Месяц вступления в Ассоциацию и месяц выхода из Ассоциации оплачивается членами Ассоциации в полном размере не зависимо от даты вступления и прекращения членства. Вступительный взнос оплачивается членами не позднее 7 дней с даты принятия решения о приеме в члены Ассоциации».</w:t>
      </w:r>
    </w:p>
    <w:p w:rsidR="006E29A5" w:rsidRPr="006E29A5" w:rsidRDefault="006E29A5" w:rsidP="006E29A5">
      <w:pPr>
        <w:spacing w:after="0" w:line="240" w:lineRule="auto"/>
        <w:rPr>
          <w:rFonts w:ascii="Times New Roman" w:hAnsi="Times New Roman" w:cs="Times New Roman"/>
          <w:sz w:val="24"/>
          <w:szCs w:val="24"/>
        </w:rPr>
      </w:pPr>
    </w:p>
    <w:p w:rsidR="006E29A5" w:rsidRDefault="006E29A5" w:rsidP="006E29A5">
      <w:pPr>
        <w:spacing w:after="0" w:line="240" w:lineRule="auto"/>
        <w:rPr>
          <w:rFonts w:ascii="Times New Roman" w:hAnsi="Times New Roman" w:cs="Times New Roman"/>
          <w:sz w:val="24"/>
          <w:szCs w:val="24"/>
        </w:rPr>
      </w:pPr>
    </w:p>
    <w:p w:rsidR="006E29A5" w:rsidRPr="00BE6D0F" w:rsidRDefault="006E29A5" w:rsidP="006E29A5">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BE6D0F">
        <w:rPr>
          <w:rFonts w:ascii="Times New Roman" w:hAnsi="Times New Roman" w:cs="Times New Roman"/>
          <w:sz w:val="24"/>
          <w:szCs w:val="24"/>
        </w:rPr>
        <w:t>2</w:t>
      </w:r>
      <w:r>
        <w:rPr>
          <w:rFonts w:ascii="Times New Roman" w:hAnsi="Times New Roman" w:cs="Times New Roman"/>
          <w:sz w:val="24"/>
          <w:szCs w:val="24"/>
        </w:rPr>
        <w:t>3</w:t>
      </w:r>
      <w:r w:rsidRPr="008B4CAC">
        <w:rPr>
          <w:rFonts w:ascii="Times New Roman" w:hAnsi="Times New Roman" w:cs="Times New Roman"/>
          <w:sz w:val="24"/>
          <w:szCs w:val="24"/>
        </w:rPr>
        <w:t>.</w:t>
      </w:r>
      <w:r w:rsidRPr="00BE6D0F">
        <w:rPr>
          <w:rFonts w:ascii="Times New Roman" w:hAnsi="Times New Roman" w:cs="Times New Roman"/>
          <w:sz w:val="24"/>
          <w:szCs w:val="24"/>
        </w:rPr>
        <w:t>08</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6E29A5" w:rsidRDefault="006E29A5" w:rsidP="006E29A5">
      <w:pPr>
        <w:spacing w:after="0" w:line="240" w:lineRule="auto"/>
        <w:rPr>
          <w:rFonts w:ascii="Times New Roman" w:hAnsi="Times New Roman" w:cs="Times New Roman"/>
          <w:sz w:val="24"/>
          <w:szCs w:val="24"/>
        </w:rPr>
      </w:pPr>
    </w:p>
    <w:p w:rsidR="006E29A5" w:rsidRPr="00144D6B" w:rsidRDefault="006E29A5" w:rsidP="006E29A5">
      <w:pPr>
        <w:spacing w:after="0" w:line="240" w:lineRule="auto"/>
        <w:jc w:val="both"/>
        <w:rPr>
          <w:rFonts w:ascii="Times New Roman" w:hAnsi="Times New Roman" w:cs="Times New Roman"/>
          <w:sz w:val="23"/>
          <w:szCs w:val="23"/>
        </w:rPr>
      </w:pPr>
      <w:r w:rsidRPr="00144D6B">
        <w:rPr>
          <w:rFonts w:ascii="Times New Roman" w:hAnsi="Times New Roman" w:cs="Times New Roman"/>
          <w:b/>
          <w:sz w:val="23"/>
          <w:szCs w:val="23"/>
        </w:rPr>
        <w:t xml:space="preserve">Решили: </w:t>
      </w:r>
      <w:r w:rsidRPr="00144D6B">
        <w:rPr>
          <w:rFonts w:ascii="Times New Roman" w:hAnsi="Times New Roman" w:cs="Times New Roman"/>
          <w:sz w:val="23"/>
          <w:szCs w:val="23"/>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8761" w:type="dxa"/>
        <w:tblInd w:w="91" w:type="dxa"/>
        <w:tblLook w:val="04A0"/>
      </w:tblPr>
      <w:tblGrid>
        <w:gridCol w:w="6680"/>
        <w:gridCol w:w="715"/>
        <w:gridCol w:w="1366"/>
      </w:tblGrid>
      <w:tr w:rsidR="006E29A5" w:rsidRPr="001D1975" w:rsidTr="006E29A5">
        <w:trPr>
          <w:trHeight w:val="300"/>
        </w:trPr>
        <w:tc>
          <w:tcPr>
            <w:tcW w:w="6680" w:type="dxa"/>
            <w:tcBorders>
              <w:top w:val="nil"/>
              <w:left w:val="nil"/>
              <w:bottom w:val="nil"/>
              <w:right w:val="nil"/>
            </w:tcBorders>
            <w:shd w:val="clear" w:color="auto" w:fill="auto"/>
            <w:hideMark/>
          </w:tcPr>
          <w:p w:rsidR="006E29A5" w:rsidRPr="006E29A5" w:rsidRDefault="006E29A5" w:rsidP="006E29A5">
            <w:pPr>
              <w:spacing w:after="0" w:line="240" w:lineRule="auto"/>
              <w:ind w:left="360"/>
              <w:rPr>
                <w:rFonts w:ascii="Times New Roman" w:hAnsi="Times New Roman"/>
                <w:sz w:val="23"/>
                <w:szCs w:val="23"/>
              </w:rPr>
            </w:pPr>
            <w:r w:rsidRPr="006E29A5">
              <w:rPr>
                <w:rFonts w:ascii="Times New Roman" w:hAnsi="Times New Roman"/>
                <w:sz w:val="23"/>
                <w:szCs w:val="23"/>
              </w:rPr>
              <w:t>ОБЩЕСТВО С ОГРАНИЧЕННОЙ ОТВЕТСТВЕННОСТЬЮ "ИНЖИНИРИНГ"</w:t>
            </w:r>
          </w:p>
        </w:tc>
        <w:tc>
          <w:tcPr>
            <w:tcW w:w="715" w:type="dxa"/>
            <w:tcBorders>
              <w:top w:val="nil"/>
              <w:left w:val="nil"/>
              <w:bottom w:val="nil"/>
              <w:right w:val="nil"/>
            </w:tcBorders>
            <w:shd w:val="clear" w:color="auto" w:fill="auto"/>
            <w:noWrap/>
            <w:hideMark/>
          </w:tcPr>
          <w:p w:rsidR="006E29A5" w:rsidRPr="001D1975" w:rsidRDefault="006E29A5" w:rsidP="00CB0571">
            <w:pPr>
              <w:spacing w:after="0" w:line="240" w:lineRule="auto"/>
              <w:rPr>
                <w:rFonts w:ascii="Times New Roman" w:eastAsia="Times New Roman" w:hAnsi="Times New Roman" w:cs="Times New Roman"/>
                <w:sz w:val="23"/>
                <w:szCs w:val="23"/>
              </w:rPr>
            </w:pPr>
            <w:r w:rsidRPr="001D1975">
              <w:rPr>
                <w:rFonts w:ascii="Times New Roman" w:eastAsia="Times New Roman" w:hAnsi="Times New Roman" w:cs="Times New Roman"/>
                <w:sz w:val="23"/>
                <w:szCs w:val="23"/>
              </w:rPr>
              <w:t>ИНН</w:t>
            </w:r>
          </w:p>
        </w:tc>
        <w:tc>
          <w:tcPr>
            <w:tcW w:w="1366" w:type="dxa"/>
            <w:tcBorders>
              <w:top w:val="nil"/>
              <w:left w:val="nil"/>
              <w:bottom w:val="nil"/>
              <w:right w:val="nil"/>
            </w:tcBorders>
            <w:shd w:val="clear" w:color="auto" w:fill="auto"/>
            <w:noWrap/>
            <w:hideMark/>
          </w:tcPr>
          <w:p w:rsidR="006E29A5" w:rsidRPr="001D1975" w:rsidRDefault="006E29A5" w:rsidP="00CB0571">
            <w:pPr>
              <w:spacing w:after="0" w:line="240" w:lineRule="auto"/>
              <w:rPr>
                <w:rFonts w:ascii="Times New Roman" w:eastAsia="Times New Roman" w:hAnsi="Times New Roman" w:cs="Times New Roman"/>
                <w:sz w:val="23"/>
                <w:szCs w:val="23"/>
              </w:rPr>
            </w:pPr>
            <w:r w:rsidRPr="001D1975">
              <w:rPr>
                <w:rFonts w:ascii="Times New Roman" w:eastAsia="Times New Roman" w:hAnsi="Times New Roman" w:cs="Times New Roman"/>
                <w:sz w:val="23"/>
                <w:szCs w:val="23"/>
              </w:rPr>
              <w:t>3255515160</w:t>
            </w:r>
          </w:p>
        </w:tc>
      </w:tr>
      <w:tr w:rsidR="006E29A5" w:rsidRPr="001D1975" w:rsidTr="006E29A5">
        <w:trPr>
          <w:trHeight w:val="300"/>
        </w:trPr>
        <w:tc>
          <w:tcPr>
            <w:tcW w:w="6680" w:type="dxa"/>
            <w:tcBorders>
              <w:top w:val="nil"/>
              <w:left w:val="nil"/>
              <w:bottom w:val="nil"/>
              <w:right w:val="nil"/>
            </w:tcBorders>
            <w:shd w:val="clear" w:color="auto" w:fill="auto"/>
            <w:hideMark/>
          </w:tcPr>
          <w:p w:rsidR="006E29A5" w:rsidRPr="006E29A5" w:rsidRDefault="006E29A5" w:rsidP="006E29A5">
            <w:pPr>
              <w:spacing w:after="0" w:line="240" w:lineRule="auto"/>
              <w:ind w:left="360"/>
              <w:rPr>
                <w:rFonts w:ascii="Times New Roman" w:hAnsi="Times New Roman"/>
                <w:sz w:val="23"/>
                <w:szCs w:val="23"/>
              </w:rPr>
            </w:pPr>
            <w:r w:rsidRPr="006E29A5">
              <w:rPr>
                <w:rFonts w:ascii="Times New Roman" w:hAnsi="Times New Roman"/>
                <w:sz w:val="23"/>
                <w:szCs w:val="23"/>
              </w:rPr>
              <w:t>ОБЩЕСТВО С ОГРАНИЧЕННОЙ ОТВЕТСТВЕННОСТЬЮ "ЭНЗИБЕН"</w:t>
            </w:r>
          </w:p>
        </w:tc>
        <w:tc>
          <w:tcPr>
            <w:tcW w:w="715" w:type="dxa"/>
            <w:tcBorders>
              <w:top w:val="nil"/>
              <w:left w:val="nil"/>
              <w:bottom w:val="nil"/>
              <w:right w:val="nil"/>
            </w:tcBorders>
            <w:shd w:val="clear" w:color="auto" w:fill="auto"/>
            <w:noWrap/>
            <w:hideMark/>
          </w:tcPr>
          <w:p w:rsidR="006E29A5" w:rsidRPr="001D1975" w:rsidRDefault="006E29A5" w:rsidP="00CB0571">
            <w:pPr>
              <w:spacing w:after="0" w:line="240" w:lineRule="auto"/>
              <w:rPr>
                <w:rFonts w:ascii="Times New Roman" w:eastAsia="Times New Roman" w:hAnsi="Times New Roman" w:cs="Times New Roman"/>
                <w:sz w:val="23"/>
                <w:szCs w:val="23"/>
              </w:rPr>
            </w:pPr>
            <w:r w:rsidRPr="001D1975">
              <w:rPr>
                <w:rFonts w:ascii="Times New Roman" w:eastAsia="Times New Roman" w:hAnsi="Times New Roman" w:cs="Times New Roman"/>
                <w:sz w:val="23"/>
                <w:szCs w:val="23"/>
              </w:rPr>
              <w:t>ИНН</w:t>
            </w:r>
          </w:p>
        </w:tc>
        <w:tc>
          <w:tcPr>
            <w:tcW w:w="1366" w:type="dxa"/>
            <w:tcBorders>
              <w:top w:val="nil"/>
              <w:left w:val="nil"/>
              <w:bottom w:val="nil"/>
              <w:right w:val="nil"/>
            </w:tcBorders>
            <w:shd w:val="clear" w:color="auto" w:fill="auto"/>
            <w:noWrap/>
            <w:hideMark/>
          </w:tcPr>
          <w:p w:rsidR="006E29A5" w:rsidRPr="001D1975" w:rsidRDefault="006E29A5" w:rsidP="00CB0571">
            <w:pPr>
              <w:spacing w:after="0" w:line="240" w:lineRule="auto"/>
              <w:rPr>
                <w:rFonts w:ascii="Times New Roman" w:eastAsia="Times New Roman" w:hAnsi="Times New Roman" w:cs="Times New Roman"/>
                <w:sz w:val="23"/>
                <w:szCs w:val="23"/>
              </w:rPr>
            </w:pPr>
            <w:r w:rsidRPr="001D1975">
              <w:rPr>
                <w:rFonts w:ascii="Times New Roman" w:eastAsia="Times New Roman" w:hAnsi="Times New Roman" w:cs="Times New Roman"/>
                <w:sz w:val="23"/>
                <w:szCs w:val="23"/>
              </w:rPr>
              <w:t>7728809618</w:t>
            </w:r>
          </w:p>
        </w:tc>
      </w:tr>
      <w:tr w:rsidR="006E29A5" w:rsidRPr="001D1975" w:rsidTr="006E29A5">
        <w:trPr>
          <w:trHeight w:val="300"/>
        </w:trPr>
        <w:tc>
          <w:tcPr>
            <w:tcW w:w="6680" w:type="dxa"/>
            <w:tcBorders>
              <w:top w:val="nil"/>
              <w:left w:val="nil"/>
              <w:bottom w:val="nil"/>
              <w:right w:val="nil"/>
            </w:tcBorders>
            <w:shd w:val="clear" w:color="auto" w:fill="auto"/>
            <w:hideMark/>
          </w:tcPr>
          <w:p w:rsidR="006E29A5" w:rsidRPr="006E29A5" w:rsidRDefault="006E29A5" w:rsidP="006E29A5">
            <w:pPr>
              <w:spacing w:after="0" w:line="240" w:lineRule="auto"/>
              <w:ind w:left="360"/>
              <w:rPr>
                <w:rFonts w:ascii="Times New Roman" w:hAnsi="Times New Roman"/>
                <w:sz w:val="23"/>
                <w:szCs w:val="23"/>
              </w:rPr>
            </w:pPr>
            <w:r w:rsidRPr="006E29A5">
              <w:rPr>
                <w:rFonts w:ascii="Times New Roman" w:hAnsi="Times New Roman"/>
                <w:sz w:val="23"/>
                <w:szCs w:val="23"/>
              </w:rPr>
              <w:t>ОБЩЕСТВО С ОГРАНИЧЕННОЙ ОТВЕТСТВЕННОСТЬЮ "СИНТЕЗ-К"</w:t>
            </w:r>
          </w:p>
        </w:tc>
        <w:tc>
          <w:tcPr>
            <w:tcW w:w="715" w:type="dxa"/>
            <w:tcBorders>
              <w:top w:val="nil"/>
              <w:left w:val="nil"/>
              <w:bottom w:val="nil"/>
              <w:right w:val="nil"/>
            </w:tcBorders>
            <w:shd w:val="clear" w:color="auto" w:fill="auto"/>
            <w:noWrap/>
            <w:hideMark/>
          </w:tcPr>
          <w:p w:rsidR="006E29A5" w:rsidRPr="001D1975" w:rsidRDefault="006E29A5" w:rsidP="00CB0571">
            <w:pPr>
              <w:spacing w:after="0" w:line="240" w:lineRule="auto"/>
              <w:rPr>
                <w:rFonts w:ascii="Times New Roman" w:eastAsia="Times New Roman" w:hAnsi="Times New Roman" w:cs="Times New Roman"/>
                <w:sz w:val="23"/>
                <w:szCs w:val="23"/>
              </w:rPr>
            </w:pPr>
            <w:r w:rsidRPr="001D1975">
              <w:rPr>
                <w:rFonts w:ascii="Times New Roman" w:eastAsia="Times New Roman" w:hAnsi="Times New Roman" w:cs="Times New Roman"/>
                <w:sz w:val="23"/>
                <w:szCs w:val="23"/>
              </w:rPr>
              <w:t>ИНН</w:t>
            </w:r>
          </w:p>
        </w:tc>
        <w:tc>
          <w:tcPr>
            <w:tcW w:w="1366" w:type="dxa"/>
            <w:tcBorders>
              <w:top w:val="nil"/>
              <w:left w:val="nil"/>
              <w:bottom w:val="nil"/>
              <w:right w:val="nil"/>
            </w:tcBorders>
            <w:shd w:val="clear" w:color="auto" w:fill="auto"/>
            <w:noWrap/>
            <w:hideMark/>
          </w:tcPr>
          <w:p w:rsidR="006E29A5" w:rsidRPr="001D1975" w:rsidRDefault="006E29A5" w:rsidP="00CB0571">
            <w:pPr>
              <w:spacing w:after="0" w:line="240" w:lineRule="auto"/>
              <w:rPr>
                <w:rFonts w:ascii="Times New Roman" w:eastAsia="Times New Roman" w:hAnsi="Times New Roman" w:cs="Times New Roman"/>
                <w:sz w:val="23"/>
                <w:szCs w:val="23"/>
              </w:rPr>
            </w:pPr>
            <w:r w:rsidRPr="001D1975">
              <w:rPr>
                <w:rFonts w:ascii="Times New Roman" w:eastAsia="Times New Roman" w:hAnsi="Times New Roman" w:cs="Times New Roman"/>
                <w:sz w:val="23"/>
                <w:szCs w:val="23"/>
              </w:rPr>
              <w:t>2308079906</w:t>
            </w:r>
          </w:p>
        </w:tc>
      </w:tr>
    </w:tbl>
    <w:p w:rsidR="006E29A5" w:rsidRDefault="006E29A5" w:rsidP="006E29A5">
      <w:pPr>
        <w:spacing w:after="0" w:line="240" w:lineRule="auto"/>
        <w:rPr>
          <w:rFonts w:ascii="Times New Roman" w:hAnsi="Times New Roman" w:cs="Times New Roman"/>
          <w:sz w:val="24"/>
          <w:szCs w:val="24"/>
        </w:rPr>
      </w:pPr>
    </w:p>
    <w:p w:rsidR="006E29A5" w:rsidRDefault="006E29A5" w:rsidP="006E29A5">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lang w:val="en-US"/>
        </w:rPr>
        <w:t>2</w:t>
      </w:r>
      <w:r>
        <w:rPr>
          <w:rFonts w:ascii="Times New Roman" w:hAnsi="Times New Roman" w:cs="Times New Roman"/>
          <w:sz w:val="24"/>
          <w:szCs w:val="24"/>
        </w:rPr>
        <w:t>2</w:t>
      </w:r>
      <w:r w:rsidRPr="008B4CAC">
        <w:rPr>
          <w:rFonts w:ascii="Times New Roman" w:hAnsi="Times New Roman" w:cs="Times New Roman"/>
          <w:sz w:val="24"/>
          <w:szCs w:val="24"/>
        </w:rPr>
        <w:t>.</w:t>
      </w:r>
      <w:r>
        <w:rPr>
          <w:rFonts w:ascii="Times New Roman" w:hAnsi="Times New Roman" w:cs="Times New Roman"/>
          <w:sz w:val="24"/>
          <w:szCs w:val="24"/>
          <w:lang w:val="en-US"/>
        </w:rPr>
        <w:t>08</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45D2E" w:rsidRDefault="00545D2E" w:rsidP="00545D2E">
      <w:pPr>
        <w:spacing w:after="0" w:line="240" w:lineRule="auto"/>
        <w:rPr>
          <w:rFonts w:ascii="Times New Roman" w:hAnsi="Times New Roman" w:cs="Times New Roman"/>
          <w:sz w:val="24"/>
          <w:szCs w:val="24"/>
        </w:rPr>
      </w:pPr>
    </w:p>
    <w:p w:rsidR="006E29A5" w:rsidRPr="00144D6B" w:rsidRDefault="006E29A5" w:rsidP="006E29A5">
      <w:pPr>
        <w:spacing w:after="0" w:line="240" w:lineRule="auto"/>
        <w:jc w:val="both"/>
        <w:rPr>
          <w:rFonts w:ascii="Times New Roman" w:hAnsi="Times New Roman" w:cs="Times New Roman"/>
          <w:sz w:val="23"/>
          <w:szCs w:val="23"/>
        </w:rPr>
      </w:pPr>
      <w:r w:rsidRPr="00144D6B">
        <w:rPr>
          <w:rFonts w:ascii="Times New Roman" w:hAnsi="Times New Roman" w:cs="Times New Roman"/>
          <w:b/>
          <w:sz w:val="23"/>
          <w:szCs w:val="23"/>
        </w:rPr>
        <w:t xml:space="preserve">Решили: </w:t>
      </w:r>
      <w:r w:rsidRPr="00144D6B">
        <w:rPr>
          <w:rFonts w:ascii="Times New Roman" w:hAnsi="Times New Roman" w:cs="Times New Roman"/>
          <w:sz w:val="23"/>
          <w:szCs w:val="23"/>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8761" w:type="dxa"/>
        <w:tblInd w:w="91" w:type="dxa"/>
        <w:tblLook w:val="04A0"/>
      </w:tblPr>
      <w:tblGrid>
        <w:gridCol w:w="6680"/>
        <w:gridCol w:w="715"/>
        <w:gridCol w:w="1366"/>
      </w:tblGrid>
      <w:tr w:rsidR="006E29A5" w:rsidRPr="00AE3CD3" w:rsidTr="006E29A5">
        <w:trPr>
          <w:trHeight w:val="300"/>
        </w:trPr>
        <w:tc>
          <w:tcPr>
            <w:tcW w:w="6680" w:type="dxa"/>
            <w:tcBorders>
              <w:top w:val="nil"/>
              <w:left w:val="nil"/>
              <w:bottom w:val="nil"/>
              <w:right w:val="nil"/>
            </w:tcBorders>
            <w:shd w:val="clear" w:color="auto" w:fill="auto"/>
            <w:hideMark/>
          </w:tcPr>
          <w:p w:rsidR="006E29A5" w:rsidRPr="006E29A5" w:rsidRDefault="006E29A5" w:rsidP="006E29A5">
            <w:pPr>
              <w:spacing w:after="0" w:line="240" w:lineRule="auto"/>
              <w:ind w:left="360"/>
              <w:rPr>
                <w:rFonts w:ascii="Times New Roman" w:hAnsi="Times New Roman"/>
                <w:sz w:val="23"/>
                <w:szCs w:val="23"/>
              </w:rPr>
            </w:pPr>
            <w:r w:rsidRPr="006E29A5">
              <w:rPr>
                <w:rFonts w:ascii="Times New Roman" w:hAnsi="Times New Roman"/>
                <w:sz w:val="23"/>
                <w:szCs w:val="23"/>
              </w:rPr>
              <w:t>ОБЩЕСТВО С ОГРАНИЧЕННОЙ ОТВЕТСТВЕННОСТЬЮ "ВЕРОНА"</w:t>
            </w:r>
          </w:p>
        </w:tc>
        <w:tc>
          <w:tcPr>
            <w:tcW w:w="715" w:type="dxa"/>
            <w:tcBorders>
              <w:top w:val="nil"/>
              <w:left w:val="nil"/>
              <w:bottom w:val="nil"/>
              <w:right w:val="nil"/>
            </w:tcBorders>
            <w:shd w:val="clear" w:color="auto" w:fill="auto"/>
            <w:noWrap/>
            <w:hideMark/>
          </w:tcPr>
          <w:p w:rsidR="006E29A5" w:rsidRPr="00AE3CD3" w:rsidRDefault="006E29A5" w:rsidP="00CB0571">
            <w:pPr>
              <w:spacing w:after="0" w:line="240" w:lineRule="auto"/>
              <w:rPr>
                <w:rFonts w:ascii="Times New Roman" w:eastAsia="Times New Roman" w:hAnsi="Times New Roman" w:cs="Times New Roman"/>
                <w:sz w:val="23"/>
                <w:szCs w:val="23"/>
              </w:rPr>
            </w:pPr>
            <w:r w:rsidRPr="00AE3CD3">
              <w:rPr>
                <w:rFonts w:ascii="Times New Roman" w:eastAsia="Times New Roman" w:hAnsi="Times New Roman" w:cs="Times New Roman"/>
                <w:sz w:val="23"/>
                <w:szCs w:val="23"/>
              </w:rPr>
              <w:t>ИНН</w:t>
            </w:r>
          </w:p>
        </w:tc>
        <w:tc>
          <w:tcPr>
            <w:tcW w:w="1366" w:type="dxa"/>
            <w:tcBorders>
              <w:top w:val="nil"/>
              <w:left w:val="nil"/>
              <w:bottom w:val="nil"/>
              <w:right w:val="nil"/>
            </w:tcBorders>
            <w:shd w:val="clear" w:color="auto" w:fill="auto"/>
            <w:noWrap/>
            <w:hideMark/>
          </w:tcPr>
          <w:p w:rsidR="006E29A5" w:rsidRPr="00AE3CD3" w:rsidRDefault="006E29A5" w:rsidP="00CB0571">
            <w:pPr>
              <w:spacing w:after="0" w:line="240" w:lineRule="auto"/>
              <w:rPr>
                <w:rFonts w:ascii="Times New Roman" w:eastAsia="Times New Roman" w:hAnsi="Times New Roman" w:cs="Times New Roman"/>
                <w:sz w:val="23"/>
                <w:szCs w:val="23"/>
              </w:rPr>
            </w:pPr>
            <w:r w:rsidRPr="00AE3CD3">
              <w:rPr>
                <w:rFonts w:ascii="Times New Roman" w:eastAsia="Times New Roman" w:hAnsi="Times New Roman" w:cs="Times New Roman"/>
                <w:sz w:val="23"/>
                <w:szCs w:val="23"/>
              </w:rPr>
              <w:t>5040112704</w:t>
            </w:r>
          </w:p>
        </w:tc>
      </w:tr>
      <w:tr w:rsidR="006E29A5" w:rsidRPr="00AE3CD3" w:rsidTr="006E29A5">
        <w:trPr>
          <w:trHeight w:val="300"/>
        </w:trPr>
        <w:tc>
          <w:tcPr>
            <w:tcW w:w="6680" w:type="dxa"/>
            <w:tcBorders>
              <w:top w:val="nil"/>
              <w:left w:val="nil"/>
              <w:bottom w:val="nil"/>
              <w:right w:val="nil"/>
            </w:tcBorders>
            <w:shd w:val="clear" w:color="auto" w:fill="auto"/>
            <w:hideMark/>
          </w:tcPr>
          <w:p w:rsidR="006E29A5" w:rsidRPr="006E29A5" w:rsidRDefault="006E29A5" w:rsidP="006E29A5">
            <w:pPr>
              <w:spacing w:after="0" w:line="240" w:lineRule="auto"/>
              <w:ind w:left="360"/>
              <w:rPr>
                <w:rFonts w:ascii="Times New Roman" w:hAnsi="Times New Roman"/>
                <w:sz w:val="23"/>
                <w:szCs w:val="23"/>
              </w:rPr>
            </w:pPr>
            <w:r w:rsidRPr="006E29A5">
              <w:rPr>
                <w:rFonts w:ascii="Times New Roman" w:hAnsi="Times New Roman"/>
                <w:sz w:val="23"/>
                <w:szCs w:val="23"/>
              </w:rPr>
              <w:t>ОБЩЕСТВО С ОГРАНИЧЕННОЙ ОТВЕТСТВЕННОСТЬЮ "КАПРЕМСТРОЙ"</w:t>
            </w:r>
          </w:p>
        </w:tc>
        <w:tc>
          <w:tcPr>
            <w:tcW w:w="715" w:type="dxa"/>
            <w:tcBorders>
              <w:top w:val="nil"/>
              <w:left w:val="nil"/>
              <w:bottom w:val="nil"/>
              <w:right w:val="nil"/>
            </w:tcBorders>
            <w:shd w:val="clear" w:color="auto" w:fill="auto"/>
            <w:noWrap/>
            <w:hideMark/>
          </w:tcPr>
          <w:p w:rsidR="006E29A5" w:rsidRPr="00AE3CD3" w:rsidRDefault="006E29A5" w:rsidP="00CB0571">
            <w:pPr>
              <w:spacing w:after="0" w:line="240" w:lineRule="auto"/>
              <w:rPr>
                <w:rFonts w:ascii="Times New Roman" w:eastAsia="Times New Roman" w:hAnsi="Times New Roman" w:cs="Times New Roman"/>
                <w:sz w:val="23"/>
                <w:szCs w:val="23"/>
              </w:rPr>
            </w:pPr>
            <w:r w:rsidRPr="00AE3CD3">
              <w:rPr>
                <w:rFonts w:ascii="Times New Roman" w:eastAsia="Times New Roman" w:hAnsi="Times New Roman" w:cs="Times New Roman"/>
                <w:sz w:val="23"/>
                <w:szCs w:val="23"/>
              </w:rPr>
              <w:t>ИНН</w:t>
            </w:r>
          </w:p>
        </w:tc>
        <w:tc>
          <w:tcPr>
            <w:tcW w:w="1366" w:type="dxa"/>
            <w:tcBorders>
              <w:top w:val="nil"/>
              <w:left w:val="nil"/>
              <w:bottom w:val="nil"/>
              <w:right w:val="nil"/>
            </w:tcBorders>
            <w:shd w:val="clear" w:color="auto" w:fill="auto"/>
            <w:noWrap/>
            <w:hideMark/>
          </w:tcPr>
          <w:p w:rsidR="006E29A5" w:rsidRPr="00AE3CD3" w:rsidRDefault="006E29A5" w:rsidP="00CB0571">
            <w:pPr>
              <w:spacing w:after="0" w:line="240" w:lineRule="auto"/>
              <w:rPr>
                <w:rFonts w:ascii="Times New Roman" w:eastAsia="Times New Roman" w:hAnsi="Times New Roman" w:cs="Times New Roman"/>
                <w:sz w:val="23"/>
                <w:szCs w:val="23"/>
              </w:rPr>
            </w:pPr>
            <w:r w:rsidRPr="00AE3CD3">
              <w:rPr>
                <w:rFonts w:ascii="Times New Roman" w:eastAsia="Times New Roman" w:hAnsi="Times New Roman" w:cs="Times New Roman"/>
                <w:sz w:val="23"/>
                <w:szCs w:val="23"/>
              </w:rPr>
              <w:t>6166078919</w:t>
            </w:r>
          </w:p>
        </w:tc>
      </w:tr>
    </w:tbl>
    <w:p w:rsidR="006E29A5" w:rsidRPr="006E29A5" w:rsidRDefault="006E29A5" w:rsidP="00545D2E">
      <w:pPr>
        <w:spacing w:after="0" w:line="240" w:lineRule="auto"/>
        <w:rPr>
          <w:rFonts w:ascii="Times New Roman" w:hAnsi="Times New Roman" w:cs="Times New Roman"/>
          <w:sz w:val="24"/>
          <w:szCs w:val="24"/>
        </w:rPr>
      </w:pPr>
    </w:p>
    <w:p w:rsidR="00545D2E" w:rsidRDefault="00545D2E" w:rsidP="00545D2E">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sidR="00815E1B">
        <w:rPr>
          <w:rFonts w:ascii="Times New Roman" w:hAnsi="Times New Roman" w:cs="Times New Roman"/>
          <w:sz w:val="24"/>
          <w:szCs w:val="24"/>
          <w:lang w:val="en-US"/>
        </w:rPr>
        <w:t>20</w:t>
      </w:r>
      <w:r w:rsidRPr="008B4CAC">
        <w:rPr>
          <w:rFonts w:ascii="Times New Roman" w:hAnsi="Times New Roman" w:cs="Times New Roman"/>
          <w:sz w:val="24"/>
          <w:szCs w:val="24"/>
        </w:rPr>
        <w:t>.</w:t>
      </w:r>
      <w:r>
        <w:rPr>
          <w:rFonts w:ascii="Times New Roman" w:hAnsi="Times New Roman" w:cs="Times New Roman"/>
          <w:sz w:val="24"/>
          <w:szCs w:val="24"/>
          <w:lang w:val="en-US"/>
        </w:rPr>
        <w:t>08</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815E1B" w:rsidRDefault="00815E1B" w:rsidP="00545D2E">
      <w:pPr>
        <w:spacing w:after="0" w:line="240" w:lineRule="auto"/>
        <w:rPr>
          <w:rFonts w:ascii="Times New Roman" w:hAnsi="Times New Roman" w:cs="Times New Roman"/>
          <w:sz w:val="24"/>
          <w:szCs w:val="24"/>
          <w:lang w:val="en-US"/>
        </w:rPr>
      </w:pPr>
    </w:p>
    <w:p w:rsidR="00815E1B" w:rsidRPr="0087441C" w:rsidRDefault="00815E1B" w:rsidP="00815E1B">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lastRenderedPageBreak/>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815E1B" w:rsidRPr="00815E1B" w:rsidRDefault="00815E1B" w:rsidP="00815E1B">
      <w:pPr>
        <w:ind w:left="417"/>
        <w:jc w:val="both"/>
        <w:rPr>
          <w:rFonts w:ascii="Times New Roman" w:hAnsi="Times New Roman"/>
          <w:sz w:val="24"/>
          <w:szCs w:val="24"/>
        </w:rPr>
      </w:pPr>
      <w:r w:rsidRPr="00815E1B">
        <w:rPr>
          <w:rFonts w:ascii="Times New Roman" w:hAnsi="Times New Roman"/>
          <w:sz w:val="24"/>
          <w:szCs w:val="24"/>
        </w:rPr>
        <w:t xml:space="preserve">Общество с ограниченной ответственностью «Леокаспис» ИНН 7825503640 </w:t>
      </w:r>
    </w:p>
    <w:p w:rsidR="00F72EF9" w:rsidRPr="00083ED3" w:rsidRDefault="00F72EF9" w:rsidP="00F72EF9">
      <w:pPr>
        <w:spacing w:after="0" w:line="240" w:lineRule="auto"/>
        <w:jc w:val="both"/>
        <w:rPr>
          <w:rFonts w:ascii="Times New Roman" w:hAnsi="Times New Roman" w:cs="Times New Roman"/>
        </w:rPr>
      </w:pPr>
      <w:r w:rsidRPr="00083ED3">
        <w:rPr>
          <w:rFonts w:ascii="Times New Roman" w:hAnsi="Times New Roman" w:cs="Times New Roman"/>
          <w:b/>
        </w:rPr>
        <w:t xml:space="preserve">Решили: </w:t>
      </w:r>
      <w:r w:rsidRPr="00083ED3">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8837" w:type="dxa"/>
        <w:tblInd w:w="91" w:type="dxa"/>
        <w:tblLook w:val="04A0"/>
      </w:tblPr>
      <w:tblGrid>
        <w:gridCol w:w="6821"/>
        <w:gridCol w:w="700"/>
        <w:gridCol w:w="1316"/>
      </w:tblGrid>
      <w:tr w:rsidR="00F72EF9" w:rsidRPr="00083ED3" w:rsidTr="00F72EF9">
        <w:trPr>
          <w:trHeight w:val="300"/>
        </w:trPr>
        <w:tc>
          <w:tcPr>
            <w:tcW w:w="6821" w:type="dxa"/>
            <w:tcBorders>
              <w:top w:val="nil"/>
              <w:left w:val="nil"/>
              <w:bottom w:val="nil"/>
              <w:right w:val="nil"/>
            </w:tcBorders>
            <w:shd w:val="clear" w:color="auto" w:fill="auto"/>
            <w:hideMark/>
          </w:tcPr>
          <w:p w:rsidR="00F72EF9" w:rsidRPr="00F72EF9" w:rsidRDefault="00F72EF9" w:rsidP="00F72EF9">
            <w:pPr>
              <w:spacing w:after="0" w:line="240" w:lineRule="auto"/>
              <w:ind w:left="360"/>
              <w:rPr>
                <w:rFonts w:ascii="Times New Roman" w:hAnsi="Times New Roman"/>
              </w:rPr>
            </w:pPr>
            <w:r w:rsidRPr="00F72EF9">
              <w:rPr>
                <w:rFonts w:ascii="Times New Roman" w:hAnsi="Times New Roman"/>
              </w:rPr>
              <w:t>ОБЩЕСТВО С ОГРАНИЧЕННОЙ ОТВЕТСТВЕННОСТЬЮ "СЗТ-ПРОЕКТ"</w:t>
            </w:r>
          </w:p>
        </w:tc>
        <w:tc>
          <w:tcPr>
            <w:tcW w:w="700" w:type="dxa"/>
            <w:tcBorders>
              <w:top w:val="nil"/>
              <w:left w:val="nil"/>
              <w:bottom w:val="nil"/>
              <w:right w:val="nil"/>
            </w:tcBorders>
            <w:shd w:val="clear" w:color="auto" w:fill="auto"/>
            <w:noWrap/>
            <w:hideMark/>
          </w:tcPr>
          <w:p w:rsidR="00F72EF9" w:rsidRPr="00083ED3" w:rsidRDefault="00F72EF9" w:rsidP="00CB0571">
            <w:pPr>
              <w:spacing w:after="0" w:line="240" w:lineRule="auto"/>
              <w:rPr>
                <w:rFonts w:ascii="Times New Roman" w:eastAsia="Times New Roman" w:hAnsi="Times New Roman" w:cs="Times New Roman"/>
              </w:rPr>
            </w:pPr>
            <w:r w:rsidRPr="00083ED3">
              <w:rPr>
                <w:rFonts w:ascii="Times New Roman" w:eastAsia="Times New Roman" w:hAnsi="Times New Roman" w:cs="Times New Roman"/>
              </w:rPr>
              <w:t>ИНН</w:t>
            </w:r>
          </w:p>
        </w:tc>
        <w:tc>
          <w:tcPr>
            <w:tcW w:w="1316" w:type="dxa"/>
            <w:tcBorders>
              <w:top w:val="nil"/>
              <w:left w:val="nil"/>
              <w:bottom w:val="nil"/>
              <w:right w:val="nil"/>
            </w:tcBorders>
            <w:shd w:val="clear" w:color="auto" w:fill="auto"/>
            <w:noWrap/>
            <w:hideMark/>
          </w:tcPr>
          <w:p w:rsidR="00F72EF9" w:rsidRPr="00083ED3" w:rsidRDefault="00F72EF9" w:rsidP="00CB0571">
            <w:pPr>
              <w:spacing w:after="0" w:line="240" w:lineRule="auto"/>
              <w:rPr>
                <w:rFonts w:ascii="Times New Roman" w:eastAsia="Times New Roman" w:hAnsi="Times New Roman" w:cs="Times New Roman"/>
              </w:rPr>
            </w:pPr>
            <w:r w:rsidRPr="00083ED3">
              <w:rPr>
                <w:rFonts w:ascii="Times New Roman" w:eastAsia="Times New Roman" w:hAnsi="Times New Roman" w:cs="Times New Roman"/>
              </w:rPr>
              <w:t xml:space="preserve">7811535240  </w:t>
            </w:r>
          </w:p>
        </w:tc>
      </w:tr>
      <w:tr w:rsidR="00F72EF9" w:rsidRPr="00083ED3" w:rsidTr="00F72EF9">
        <w:trPr>
          <w:trHeight w:val="300"/>
        </w:trPr>
        <w:tc>
          <w:tcPr>
            <w:tcW w:w="6821" w:type="dxa"/>
            <w:tcBorders>
              <w:top w:val="nil"/>
              <w:left w:val="nil"/>
              <w:bottom w:val="nil"/>
              <w:right w:val="nil"/>
            </w:tcBorders>
            <w:shd w:val="clear" w:color="auto" w:fill="auto"/>
            <w:hideMark/>
          </w:tcPr>
          <w:p w:rsidR="00F72EF9" w:rsidRPr="00F72EF9" w:rsidRDefault="00F72EF9" w:rsidP="00F72EF9">
            <w:pPr>
              <w:spacing w:after="0" w:line="240" w:lineRule="auto"/>
              <w:ind w:left="360"/>
              <w:rPr>
                <w:rFonts w:ascii="Times New Roman" w:hAnsi="Times New Roman"/>
              </w:rPr>
            </w:pPr>
            <w:r w:rsidRPr="00F72EF9">
              <w:rPr>
                <w:rFonts w:ascii="Times New Roman" w:hAnsi="Times New Roman"/>
              </w:rPr>
              <w:t>ОБЩЕСТВО С ОГРАНИЧЕННОЙ ОТВЕТСТВЕННОСТЬЮ "ВОСТОК ГРУПП"</w:t>
            </w:r>
          </w:p>
        </w:tc>
        <w:tc>
          <w:tcPr>
            <w:tcW w:w="700" w:type="dxa"/>
            <w:tcBorders>
              <w:top w:val="nil"/>
              <w:left w:val="nil"/>
              <w:bottom w:val="nil"/>
              <w:right w:val="nil"/>
            </w:tcBorders>
            <w:shd w:val="clear" w:color="auto" w:fill="auto"/>
            <w:noWrap/>
            <w:hideMark/>
          </w:tcPr>
          <w:p w:rsidR="00F72EF9" w:rsidRPr="00083ED3" w:rsidRDefault="00F72EF9" w:rsidP="00CB0571">
            <w:pPr>
              <w:spacing w:after="0" w:line="240" w:lineRule="auto"/>
              <w:rPr>
                <w:rFonts w:ascii="Times New Roman" w:eastAsia="Times New Roman" w:hAnsi="Times New Roman" w:cs="Times New Roman"/>
              </w:rPr>
            </w:pPr>
            <w:r w:rsidRPr="00083ED3">
              <w:rPr>
                <w:rFonts w:ascii="Times New Roman" w:eastAsia="Times New Roman" w:hAnsi="Times New Roman" w:cs="Times New Roman"/>
              </w:rPr>
              <w:t>ИНН</w:t>
            </w:r>
          </w:p>
        </w:tc>
        <w:tc>
          <w:tcPr>
            <w:tcW w:w="1316" w:type="dxa"/>
            <w:tcBorders>
              <w:top w:val="nil"/>
              <w:left w:val="nil"/>
              <w:bottom w:val="nil"/>
              <w:right w:val="nil"/>
            </w:tcBorders>
            <w:shd w:val="clear" w:color="auto" w:fill="auto"/>
            <w:noWrap/>
            <w:hideMark/>
          </w:tcPr>
          <w:p w:rsidR="00F72EF9" w:rsidRPr="00083ED3" w:rsidRDefault="00F72EF9" w:rsidP="00CB0571">
            <w:pPr>
              <w:spacing w:after="0" w:line="240" w:lineRule="auto"/>
              <w:rPr>
                <w:rFonts w:ascii="Times New Roman" w:eastAsia="Times New Roman" w:hAnsi="Times New Roman" w:cs="Times New Roman"/>
              </w:rPr>
            </w:pPr>
            <w:r w:rsidRPr="00083ED3">
              <w:rPr>
                <w:rFonts w:ascii="Times New Roman" w:eastAsia="Times New Roman" w:hAnsi="Times New Roman" w:cs="Times New Roman"/>
              </w:rPr>
              <w:t xml:space="preserve">6501241696  </w:t>
            </w:r>
          </w:p>
        </w:tc>
      </w:tr>
      <w:tr w:rsidR="00F72EF9" w:rsidRPr="00083ED3" w:rsidTr="00F72EF9">
        <w:trPr>
          <w:trHeight w:val="300"/>
        </w:trPr>
        <w:tc>
          <w:tcPr>
            <w:tcW w:w="6821" w:type="dxa"/>
            <w:tcBorders>
              <w:top w:val="nil"/>
              <w:left w:val="nil"/>
              <w:bottom w:val="nil"/>
              <w:right w:val="nil"/>
            </w:tcBorders>
            <w:shd w:val="clear" w:color="auto" w:fill="auto"/>
            <w:hideMark/>
          </w:tcPr>
          <w:p w:rsidR="00F72EF9" w:rsidRPr="00F72EF9" w:rsidRDefault="00F72EF9" w:rsidP="00F72EF9">
            <w:pPr>
              <w:spacing w:after="0" w:line="240" w:lineRule="auto"/>
              <w:ind w:left="360"/>
              <w:rPr>
                <w:rFonts w:ascii="Times New Roman" w:hAnsi="Times New Roman"/>
              </w:rPr>
            </w:pPr>
            <w:r w:rsidRPr="00F72EF9">
              <w:rPr>
                <w:rFonts w:ascii="Times New Roman" w:hAnsi="Times New Roman"/>
              </w:rPr>
              <w:t>ОБЩЕСТВО С ОГРАНИЧЕННОЙ ОТВЕТСТВЕННОСТЬЮ "СТРОЙ-СЕРВИС"</w:t>
            </w:r>
          </w:p>
        </w:tc>
        <w:tc>
          <w:tcPr>
            <w:tcW w:w="700" w:type="dxa"/>
            <w:tcBorders>
              <w:top w:val="nil"/>
              <w:left w:val="nil"/>
              <w:bottom w:val="nil"/>
              <w:right w:val="nil"/>
            </w:tcBorders>
            <w:shd w:val="clear" w:color="auto" w:fill="auto"/>
            <w:noWrap/>
            <w:hideMark/>
          </w:tcPr>
          <w:p w:rsidR="00F72EF9" w:rsidRPr="00083ED3" w:rsidRDefault="00F72EF9" w:rsidP="00CB0571">
            <w:pPr>
              <w:spacing w:after="0" w:line="240" w:lineRule="auto"/>
              <w:rPr>
                <w:rFonts w:ascii="Times New Roman" w:eastAsia="Times New Roman" w:hAnsi="Times New Roman" w:cs="Times New Roman"/>
              </w:rPr>
            </w:pPr>
            <w:r w:rsidRPr="00083ED3">
              <w:rPr>
                <w:rFonts w:ascii="Times New Roman" w:eastAsia="Times New Roman" w:hAnsi="Times New Roman" w:cs="Times New Roman"/>
              </w:rPr>
              <w:t>ИНН</w:t>
            </w:r>
          </w:p>
        </w:tc>
        <w:tc>
          <w:tcPr>
            <w:tcW w:w="1316" w:type="dxa"/>
            <w:tcBorders>
              <w:top w:val="nil"/>
              <w:left w:val="nil"/>
              <w:bottom w:val="nil"/>
              <w:right w:val="nil"/>
            </w:tcBorders>
            <w:shd w:val="clear" w:color="auto" w:fill="auto"/>
            <w:noWrap/>
            <w:hideMark/>
          </w:tcPr>
          <w:p w:rsidR="00F72EF9" w:rsidRPr="00083ED3" w:rsidRDefault="00F72EF9" w:rsidP="00CB0571">
            <w:pPr>
              <w:spacing w:after="0" w:line="240" w:lineRule="auto"/>
              <w:rPr>
                <w:rFonts w:ascii="Times New Roman" w:eastAsia="Times New Roman" w:hAnsi="Times New Roman" w:cs="Times New Roman"/>
              </w:rPr>
            </w:pPr>
            <w:r w:rsidRPr="00083ED3">
              <w:rPr>
                <w:rFonts w:ascii="Times New Roman" w:eastAsia="Times New Roman" w:hAnsi="Times New Roman" w:cs="Times New Roman"/>
              </w:rPr>
              <w:t xml:space="preserve">6805009247  </w:t>
            </w:r>
          </w:p>
        </w:tc>
      </w:tr>
      <w:tr w:rsidR="00F72EF9" w:rsidRPr="00083ED3" w:rsidTr="00F72EF9">
        <w:trPr>
          <w:trHeight w:val="600"/>
        </w:trPr>
        <w:tc>
          <w:tcPr>
            <w:tcW w:w="6821" w:type="dxa"/>
            <w:tcBorders>
              <w:top w:val="nil"/>
              <w:left w:val="nil"/>
              <w:bottom w:val="nil"/>
              <w:right w:val="nil"/>
            </w:tcBorders>
            <w:shd w:val="clear" w:color="auto" w:fill="auto"/>
            <w:hideMark/>
          </w:tcPr>
          <w:p w:rsidR="00F72EF9" w:rsidRPr="00F72EF9" w:rsidRDefault="00F72EF9" w:rsidP="00F72EF9">
            <w:pPr>
              <w:spacing w:after="0" w:line="240" w:lineRule="auto"/>
              <w:ind w:left="360"/>
              <w:rPr>
                <w:rFonts w:ascii="Times New Roman" w:hAnsi="Times New Roman"/>
              </w:rPr>
            </w:pPr>
            <w:r w:rsidRPr="00F72EF9">
              <w:rPr>
                <w:rFonts w:ascii="Times New Roman" w:hAnsi="Times New Roman"/>
              </w:rPr>
              <w:t>ОБЩЕСТВО С ОГРАНИЧЕННОЙ ОТВЕТСТВЕННОСТЬЮ " НПК "ТЮМЕНСКИЕ ИНЖЕНЕРНЫЕ ИЗЫСКАНИЯ"</w:t>
            </w:r>
          </w:p>
        </w:tc>
        <w:tc>
          <w:tcPr>
            <w:tcW w:w="700" w:type="dxa"/>
            <w:tcBorders>
              <w:top w:val="nil"/>
              <w:left w:val="nil"/>
              <w:bottom w:val="nil"/>
              <w:right w:val="nil"/>
            </w:tcBorders>
            <w:shd w:val="clear" w:color="auto" w:fill="auto"/>
            <w:noWrap/>
            <w:hideMark/>
          </w:tcPr>
          <w:p w:rsidR="00F72EF9" w:rsidRPr="00083ED3" w:rsidRDefault="00F72EF9" w:rsidP="00CB0571">
            <w:pPr>
              <w:spacing w:after="0" w:line="240" w:lineRule="auto"/>
              <w:rPr>
                <w:rFonts w:ascii="Times New Roman" w:eastAsia="Times New Roman" w:hAnsi="Times New Roman" w:cs="Times New Roman"/>
              </w:rPr>
            </w:pPr>
            <w:r w:rsidRPr="00083ED3">
              <w:rPr>
                <w:rFonts w:ascii="Times New Roman" w:eastAsia="Times New Roman" w:hAnsi="Times New Roman" w:cs="Times New Roman"/>
              </w:rPr>
              <w:t>ИНН</w:t>
            </w:r>
          </w:p>
        </w:tc>
        <w:tc>
          <w:tcPr>
            <w:tcW w:w="1316" w:type="dxa"/>
            <w:tcBorders>
              <w:top w:val="nil"/>
              <w:left w:val="nil"/>
              <w:bottom w:val="nil"/>
              <w:right w:val="nil"/>
            </w:tcBorders>
            <w:shd w:val="clear" w:color="auto" w:fill="auto"/>
            <w:noWrap/>
            <w:hideMark/>
          </w:tcPr>
          <w:p w:rsidR="00F72EF9" w:rsidRPr="00083ED3" w:rsidRDefault="00F72EF9" w:rsidP="00CB0571">
            <w:pPr>
              <w:spacing w:after="0" w:line="240" w:lineRule="auto"/>
              <w:rPr>
                <w:rFonts w:ascii="Times New Roman" w:eastAsia="Times New Roman" w:hAnsi="Times New Roman" w:cs="Times New Roman"/>
              </w:rPr>
            </w:pPr>
            <w:r w:rsidRPr="00083ED3">
              <w:rPr>
                <w:rFonts w:ascii="Times New Roman" w:eastAsia="Times New Roman" w:hAnsi="Times New Roman" w:cs="Times New Roman"/>
              </w:rPr>
              <w:t xml:space="preserve">7203298272  </w:t>
            </w:r>
          </w:p>
        </w:tc>
      </w:tr>
      <w:tr w:rsidR="00F72EF9" w:rsidRPr="00083ED3" w:rsidTr="00F72EF9">
        <w:trPr>
          <w:trHeight w:val="300"/>
        </w:trPr>
        <w:tc>
          <w:tcPr>
            <w:tcW w:w="6821" w:type="dxa"/>
            <w:tcBorders>
              <w:top w:val="nil"/>
              <w:left w:val="nil"/>
              <w:bottom w:val="nil"/>
              <w:right w:val="nil"/>
            </w:tcBorders>
            <w:shd w:val="clear" w:color="000000" w:fill="FFFFFF"/>
            <w:hideMark/>
          </w:tcPr>
          <w:p w:rsidR="00F72EF9" w:rsidRPr="00F72EF9" w:rsidRDefault="00F72EF9" w:rsidP="00F72EF9">
            <w:pPr>
              <w:spacing w:after="0" w:line="240" w:lineRule="auto"/>
              <w:ind w:left="360"/>
              <w:rPr>
                <w:rFonts w:ascii="Times New Roman" w:hAnsi="Times New Roman"/>
              </w:rPr>
            </w:pPr>
            <w:r w:rsidRPr="00F72EF9">
              <w:rPr>
                <w:rFonts w:ascii="Times New Roman" w:hAnsi="Times New Roman"/>
              </w:rPr>
              <w:t>ОБЩЕСТВО С ОГРАНИЧЕННОЙ ОТВЕТСТВЕННОСТЬЮ "АКС-КАПИТАЛ"</w:t>
            </w:r>
          </w:p>
        </w:tc>
        <w:tc>
          <w:tcPr>
            <w:tcW w:w="700" w:type="dxa"/>
            <w:tcBorders>
              <w:top w:val="nil"/>
              <w:left w:val="nil"/>
              <w:bottom w:val="nil"/>
              <w:right w:val="nil"/>
            </w:tcBorders>
            <w:shd w:val="clear" w:color="auto" w:fill="auto"/>
            <w:noWrap/>
            <w:hideMark/>
          </w:tcPr>
          <w:p w:rsidR="00F72EF9" w:rsidRPr="00083ED3" w:rsidRDefault="00F72EF9" w:rsidP="00CB0571">
            <w:pPr>
              <w:spacing w:after="0" w:line="240" w:lineRule="auto"/>
              <w:rPr>
                <w:rFonts w:ascii="Times New Roman" w:eastAsia="Times New Roman" w:hAnsi="Times New Roman" w:cs="Times New Roman"/>
              </w:rPr>
            </w:pPr>
            <w:r w:rsidRPr="00083ED3">
              <w:rPr>
                <w:rFonts w:ascii="Times New Roman" w:eastAsia="Times New Roman" w:hAnsi="Times New Roman" w:cs="Times New Roman"/>
              </w:rPr>
              <w:t>ИНН</w:t>
            </w:r>
          </w:p>
        </w:tc>
        <w:tc>
          <w:tcPr>
            <w:tcW w:w="1316" w:type="dxa"/>
            <w:tcBorders>
              <w:top w:val="nil"/>
              <w:left w:val="nil"/>
              <w:bottom w:val="nil"/>
              <w:right w:val="nil"/>
            </w:tcBorders>
            <w:shd w:val="clear" w:color="auto" w:fill="auto"/>
            <w:noWrap/>
            <w:hideMark/>
          </w:tcPr>
          <w:p w:rsidR="00F72EF9" w:rsidRPr="00083ED3" w:rsidRDefault="00F72EF9" w:rsidP="00CB0571">
            <w:pPr>
              <w:spacing w:after="0" w:line="240" w:lineRule="auto"/>
              <w:rPr>
                <w:rFonts w:ascii="Times New Roman" w:eastAsia="Times New Roman" w:hAnsi="Times New Roman" w:cs="Times New Roman"/>
              </w:rPr>
            </w:pPr>
            <w:r w:rsidRPr="00083ED3">
              <w:rPr>
                <w:rFonts w:ascii="Times New Roman" w:eastAsia="Times New Roman" w:hAnsi="Times New Roman" w:cs="Times New Roman"/>
              </w:rPr>
              <w:t xml:space="preserve">6318021902  </w:t>
            </w:r>
          </w:p>
        </w:tc>
      </w:tr>
      <w:tr w:rsidR="00F72EF9" w:rsidRPr="00083ED3" w:rsidTr="00F72EF9">
        <w:trPr>
          <w:trHeight w:val="300"/>
        </w:trPr>
        <w:tc>
          <w:tcPr>
            <w:tcW w:w="6821" w:type="dxa"/>
            <w:tcBorders>
              <w:top w:val="nil"/>
              <w:left w:val="nil"/>
              <w:bottom w:val="nil"/>
              <w:right w:val="nil"/>
            </w:tcBorders>
            <w:shd w:val="clear" w:color="auto" w:fill="auto"/>
            <w:hideMark/>
          </w:tcPr>
          <w:p w:rsidR="00F72EF9" w:rsidRPr="00F72EF9" w:rsidRDefault="00F72EF9" w:rsidP="00F72EF9">
            <w:pPr>
              <w:spacing w:after="0" w:line="240" w:lineRule="auto"/>
              <w:ind w:left="360"/>
              <w:rPr>
                <w:rFonts w:ascii="Times New Roman" w:hAnsi="Times New Roman"/>
              </w:rPr>
            </w:pPr>
            <w:r w:rsidRPr="00F72EF9">
              <w:rPr>
                <w:rFonts w:ascii="Times New Roman" w:hAnsi="Times New Roman"/>
              </w:rPr>
              <w:t>ОБЩЕСТВО С ОГРАНИЧЕННОЙ ОТВЕТСТВЕННОСТЬЮ "КОНТАКТ ПЛЮС"</w:t>
            </w:r>
          </w:p>
        </w:tc>
        <w:tc>
          <w:tcPr>
            <w:tcW w:w="700" w:type="dxa"/>
            <w:tcBorders>
              <w:top w:val="nil"/>
              <w:left w:val="nil"/>
              <w:bottom w:val="nil"/>
              <w:right w:val="nil"/>
            </w:tcBorders>
            <w:shd w:val="clear" w:color="auto" w:fill="auto"/>
            <w:noWrap/>
            <w:hideMark/>
          </w:tcPr>
          <w:p w:rsidR="00F72EF9" w:rsidRPr="00083ED3" w:rsidRDefault="00F72EF9" w:rsidP="00CB0571">
            <w:pPr>
              <w:spacing w:after="0" w:line="240" w:lineRule="auto"/>
              <w:rPr>
                <w:rFonts w:ascii="Times New Roman" w:eastAsia="Times New Roman" w:hAnsi="Times New Roman" w:cs="Times New Roman"/>
              </w:rPr>
            </w:pPr>
            <w:r w:rsidRPr="00083ED3">
              <w:rPr>
                <w:rFonts w:ascii="Times New Roman" w:eastAsia="Times New Roman" w:hAnsi="Times New Roman" w:cs="Times New Roman"/>
              </w:rPr>
              <w:t>ИНН</w:t>
            </w:r>
          </w:p>
        </w:tc>
        <w:tc>
          <w:tcPr>
            <w:tcW w:w="1316" w:type="dxa"/>
            <w:tcBorders>
              <w:top w:val="nil"/>
              <w:left w:val="nil"/>
              <w:bottom w:val="nil"/>
              <w:right w:val="nil"/>
            </w:tcBorders>
            <w:shd w:val="clear" w:color="auto" w:fill="auto"/>
            <w:noWrap/>
            <w:hideMark/>
          </w:tcPr>
          <w:p w:rsidR="00F72EF9" w:rsidRPr="00083ED3" w:rsidRDefault="00F72EF9" w:rsidP="00CB0571">
            <w:pPr>
              <w:spacing w:after="0" w:line="240" w:lineRule="auto"/>
              <w:rPr>
                <w:rFonts w:ascii="Times New Roman" w:eastAsia="Times New Roman" w:hAnsi="Times New Roman" w:cs="Times New Roman"/>
              </w:rPr>
            </w:pPr>
            <w:r w:rsidRPr="00083ED3">
              <w:rPr>
                <w:rFonts w:ascii="Times New Roman" w:eastAsia="Times New Roman" w:hAnsi="Times New Roman" w:cs="Times New Roman"/>
              </w:rPr>
              <w:t xml:space="preserve">0725010180  </w:t>
            </w:r>
          </w:p>
        </w:tc>
      </w:tr>
    </w:tbl>
    <w:p w:rsidR="00815E1B" w:rsidRPr="00815E1B" w:rsidRDefault="00815E1B" w:rsidP="00545D2E">
      <w:pPr>
        <w:spacing w:after="0" w:line="240" w:lineRule="auto"/>
        <w:rPr>
          <w:rFonts w:ascii="Times New Roman" w:hAnsi="Times New Roman" w:cs="Times New Roman"/>
          <w:sz w:val="24"/>
          <w:szCs w:val="24"/>
        </w:rPr>
      </w:pPr>
    </w:p>
    <w:p w:rsidR="00545D2E" w:rsidRDefault="00545D2E" w:rsidP="00545D2E">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sidR="002C6F2D">
        <w:rPr>
          <w:rFonts w:ascii="Times New Roman" w:hAnsi="Times New Roman" w:cs="Times New Roman"/>
          <w:sz w:val="24"/>
          <w:szCs w:val="24"/>
          <w:lang w:val="en-US"/>
        </w:rPr>
        <w:t>15</w:t>
      </w:r>
      <w:r w:rsidRPr="008B4CAC">
        <w:rPr>
          <w:rFonts w:ascii="Times New Roman" w:hAnsi="Times New Roman" w:cs="Times New Roman"/>
          <w:sz w:val="24"/>
          <w:szCs w:val="24"/>
        </w:rPr>
        <w:t>.</w:t>
      </w:r>
      <w:r w:rsidRPr="00815E1B">
        <w:rPr>
          <w:rFonts w:ascii="Times New Roman" w:hAnsi="Times New Roman" w:cs="Times New Roman"/>
          <w:sz w:val="24"/>
          <w:szCs w:val="24"/>
        </w:rPr>
        <w:t>08</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2C6F2D" w:rsidRDefault="002C6F2D" w:rsidP="00545D2E">
      <w:pPr>
        <w:spacing w:after="0" w:line="240" w:lineRule="auto"/>
        <w:rPr>
          <w:rFonts w:ascii="Times New Roman" w:hAnsi="Times New Roman" w:cs="Times New Roman"/>
          <w:sz w:val="24"/>
          <w:szCs w:val="24"/>
          <w:lang w:val="en-US"/>
        </w:rPr>
      </w:pPr>
    </w:p>
    <w:p w:rsidR="002C6F2D" w:rsidRPr="0087441C" w:rsidRDefault="002C6F2D" w:rsidP="002C6F2D">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2C6F2D" w:rsidRPr="002C6F2D" w:rsidRDefault="002C6F2D" w:rsidP="002C6F2D">
      <w:pPr>
        <w:ind w:left="417"/>
        <w:jc w:val="both"/>
        <w:rPr>
          <w:rFonts w:ascii="Times New Roman" w:hAnsi="Times New Roman"/>
          <w:sz w:val="24"/>
          <w:szCs w:val="24"/>
        </w:rPr>
      </w:pPr>
      <w:r w:rsidRPr="002C6F2D">
        <w:rPr>
          <w:rFonts w:ascii="Times New Roman" w:hAnsi="Times New Roman"/>
          <w:sz w:val="24"/>
          <w:szCs w:val="24"/>
        </w:rPr>
        <w:t xml:space="preserve">Общество с ограниченной ответственностью «СпецГеоПроект» ИНН 2804018160 </w:t>
      </w:r>
    </w:p>
    <w:p w:rsidR="00F72EF9" w:rsidRDefault="00F72EF9" w:rsidP="00F72EF9">
      <w:pPr>
        <w:spacing w:after="0" w:line="240" w:lineRule="auto"/>
        <w:rPr>
          <w:rFonts w:ascii="Times New Roman" w:hAnsi="Times New Roman" w:cs="Times New Roman"/>
          <w:sz w:val="24"/>
          <w:szCs w:val="24"/>
        </w:rPr>
      </w:pPr>
    </w:p>
    <w:p w:rsidR="00F72EF9" w:rsidRDefault="00F72EF9" w:rsidP="00F72EF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03</w:t>
      </w:r>
      <w:r w:rsidRPr="008B4CAC">
        <w:rPr>
          <w:rFonts w:ascii="Times New Roman" w:hAnsi="Times New Roman" w:cs="Times New Roman"/>
          <w:sz w:val="24"/>
          <w:szCs w:val="24"/>
        </w:rPr>
        <w:t>.</w:t>
      </w:r>
      <w:r w:rsidRPr="00815E1B">
        <w:rPr>
          <w:rFonts w:ascii="Times New Roman" w:hAnsi="Times New Roman" w:cs="Times New Roman"/>
          <w:sz w:val="24"/>
          <w:szCs w:val="24"/>
        </w:rPr>
        <w:t>08</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F72EF9" w:rsidRDefault="00F72EF9" w:rsidP="00F72EF9">
      <w:pPr>
        <w:spacing w:after="0" w:line="240" w:lineRule="auto"/>
        <w:rPr>
          <w:rFonts w:ascii="Times New Roman" w:hAnsi="Times New Roman" w:cs="Times New Roman"/>
          <w:sz w:val="24"/>
          <w:szCs w:val="24"/>
        </w:rPr>
      </w:pPr>
    </w:p>
    <w:p w:rsidR="00F72EF9" w:rsidRPr="00E562BB" w:rsidRDefault="00F72EF9" w:rsidP="00F72EF9">
      <w:pPr>
        <w:spacing w:after="0" w:line="240" w:lineRule="auto"/>
        <w:jc w:val="both"/>
        <w:rPr>
          <w:rFonts w:ascii="Times New Roman" w:hAnsi="Times New Roman" w:cs="Times New Roman"/>
          <w:sz w:val="23"/>
          <w:szCs w:val="23"/>
        </w:rPr>
      </w:pPr>
      <w:r w:rsidRPr="00E562BB">
        <w:rPr>
          <w:rFonts w:ascii="Times New Roman" w:hAnsi="Times New Roman" w:cs="Times New Roman"/>
          <w:b/>
          <w:sz w:val="23"/>
          <w:szCs w:val="23"/>
        </w:rPr>
        <w:t xml:space="preserve">Решили: </w:t>
      </w:r>
      <w:r w:rsidRPr="00E562BB">
        <w:rPr>
          <w:rFonts w:ascii="Times New Roman" w:hAnsi="Times New Roman" w:cs="Times New Roman"/>
          <w:sz w:val="23"/>
          <w:szCs w:val="23"/>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8680" w:type="dxa"/>
        <w:tblInd w:w="91" w:type="dxa"/>
        <w:tblLook w:val="04A0"/>
      </w:tblPr>
      <w:tblGrid>
        <w:gridCol w:w="6583"/>
        <w:gridCol w:w="715"/>
        <w:gridCol w:w="1382"/>
      </w:tblGrid>
      <w:tr w:rsidR="00F72EF9" w:rsidRPr="00E562BB" w:rsidTr="00CB0571">
        <w:trPr>
          <w:trHeight w:val="255"/>
        </w:trPr>
        <w:tc>
          <w:tcPr>
            <w:tcW w:w="6583" w:type="dxa"/>
            <w:tcBorders>
              <w:top w:val="nil"/>
              <w:left w:val="nil"/>
              <w:bottom w:val="nil"/>
              <w:right w:val="nil"/>
            </w:tcBorders>
            <w:shd w:val="clear" w:color="auto" w:fill="auto"/>
            <w:hideMark/>
          </w:tcPr>
          <w:p w:rsidR="00F72EF9" w:rsidRPr="00F72EF9" w:rsidRDefault="00F72EF9" w:rsidP="00F72EF9">
            <w:pPr>
              <w:ind w:left="360"/>
              <w:rPr>
                <w:rFonts w:ascii="Times New Roman" w:hAnsi="Times New Roman"/>
                <w:sz w:val="23"/>
                <w:szCs w:val="23"/>
              </w:rPr>
            </w:pPr>
            <w:r w:rsidRPr="00F72EF9">
              <w:rPr>
                <w:rFonts w:ascii="Times New Roman" w:hAnsi="Times New Roman"/>
                <w:sz w:val="23"/>
                <w:szCs w:val="23"/>
              </w:rPr>
              <w:t>ОБЩЕСТВО С ОГРАНИЧЕННОЙ ОТВЕТСТВЕННОСТЬЮ "ПРОМСТРОЙМОНТАЖ"</w:t>
            </w:r>
          </w:p>
        </w:tc>
        <w:tc>
          <w:tcPr>
            <w:tcW w:w="715" w:type="dxa"/>
            <w:tcBorders>
              <w:top w:val="nil"/>
              <w:left w:val="nil"/>
              <w:bottom w:val="nil"/>
              <w:right w:val="nil"/>
            </w:tcBorders>
            <w:shd w:val="clear" w:color="auto" w:fill="auto"/>
            <w:noWrap/>
            <w:hideMark/>
          </w:tcPr>
          <w:p w:rsidR="00F72EF9" w:rsidRPr="00E562BB" w:rsidRDefault="00F72EF9" w:rsidP="00CB0571">
            <w:pPr>
              <w:rPr>
                <w:rFonts w:ascii="Times New Roman" w:hAnsi="Times New Roman" w:cs="Times New Roman"/>
                <w:sz w:val="23"/>
                <w:szCs w:val="23"/>
              </w:rPr>
            </w:pPr>
            <w:r w:rsidRPr="00E562BB">
              <w:rPr>
                <w:rFonts w:ascii="Times New Roman" w:hAnsi="Times New Roman" w:cs="Times New Roman"/>
                <w:sz w:val="23"/>
                <w:szCs w:val="23"/>
              </w:rPr>
              <w:t>ИНН</w:t>
            </w:r>
          </w:p>
        </w:tc>
        <w:tc>
          <w:tcPr>
            <w:tcW w:w="1382" w:type="dxa"/>
            <w:tcBorders>
              <w:top w:val="nil"/>
              <w:left w:val="nil"/>
              <w:bottom w:val="nil"/>
              <w:right w:val="nil"/>
            </w:tcBorders>
            <w:shd w:val="clear" w:color="auto" w:fill="auto"/>
            <w:noWrap/>
            <w:hideMark/>
          </w:tcPr>
          <w:p w:rsidR="00F72EF9" w:rsidRPr="00E562BB" w:rsidRDefault="00F72EF9" w:rsidP="00CB0571">
            <w:pPr>
              <w:rPr>
                <w:rFonts w:ascii="Times New Roman" w:hAnsi="Times New Roman" w:cs="Times New Roman"/>
                <w:sz w:val="23"/>
                <w:szCs w:val="23"/>
              </w:rPr>
            </w:pPr>
            <w:r w:rsidRPr="00E562BB">
              <w:rPr>
                <w:rFonts w:ascii="Times New Roman" w:hAnsi="Times New Roman" w:cs="Times New Roman"/>
                <w:sz w:val="23"/>
                <w:szCs w:val="23"/>
              </w:rPr>
              <w:t xml:space="preserve">5401380623  </w:t>
            </w:r>
          </w:p>
        </w:tc>
      </w:tr>
      <w:tr w:rsidR="00F72EF9" w:rsidRPr="00E562BB" w:rsidTr="00CB0571">
        <w:trPr>
          <w:trHeight w:val="1505"/>
        </w:trPr>
        <w:tc>
          <w:tcPr>
            <w:tcW w:w="6583" w:type="dxa"/>
            <w:tcBorders>
              <w:top w:val="nil"/>
              <w:left w:val="nil"/>
              <w:bottom w:val="nil"/>
              <w:right w:val="nil"/>
            </w:tcBorders>
            <w:shd w:val="clear" w:color="auto" w:fill="auto"/>
            <w:hideMark/>
          </w:tcPr>
          <w:p w:rsidR="00F72EF9" w:rsidRPr="00F72EF9" w:rsidRDefault="00F72EF9" w:rsidP="00F72EF9">
            <w:pPr>
              <w:ind w:left="360"/>
              <w:rPr>
                <w:rFonts w:ascii="Times New Roman" w:hAnsi="Times New Roman"/>
                <w:sz w:val="23"/>
                <w:szCs w:val="23"/>
              </w:rPr>
            </w:pPr>
            <w:r w:rsidRPr="00F72EF9">
              <w:rPr>
                <w:rFonts w:ascii="Times New Roman" w:hAnsi="Times New Roman"/>
                <w:sz w:val="23"/>
                <w:szCs w:val="23"/>
              </w:rPr>
              <w:t>ОБЩЕСТВО С ОГРАНИЧЕННОЙ ОТВЕТСТВЕННОСТЬЮ "ГАРАНТЭКСПЕРТ"</w:t>
            </w:r>
          </w:p>
        </w:tc>
        <w:tc>
          <w:tcPr>
            <w:tcW w:w="715" w:type="dxa"/>
            <w:tcBorders>
              <w:top w:val="nil"/>
              <w:left w:val="nil"/>
              <w:bottom w:val="nil"/>
              <w:right w:val="nil"/>
            </w:tcBorders>
            <w:shd w:val="clear" w:color="auto" w:fill="auto"/>
            <w:noWrap/>
            <w:hideMark/>
          </w:tcPr>
          <w:p w:rsidR="00F72EF9" w:rsidRPr="00E562BB" w:rsidRDefault="00F72EF9" w:rsidP="00CB0571">
            <w:pPr>
              <w:rPr>
                <w:rFonts w:ascii="Times New Roman" w:hAnsi="Times New Roman" w:cs="Times New Roman"/>
                <w:sz w:val="23"/>
                <w:szCs w:val="23"/>
              </w:rPr>
            </w:pPr>
            <w:r w:rsidRPr="00E562BB">
              <w:rPr>
                <w:rFonts w:ascii="Times New Roman" w:hAnsi="Times New Roman" w:cs="Times New Roman"/>
                <w:sz w:val="23"/>
                <w:szCs w:val="23"/>
              </w:rPr>
              <w:t>ИНН</w:t>
            </w:r>
          </w:p>
        </w:tc>
        <w:tc>
          <w:tcPr>
            <w:tcW w:w="1382" w:type="dxa"/>
            <w:tcBorders>
              <w:top w:val="nil"/>
              <w:left w:val="nil"/>
              <w:bottom w:val="nil"/>
              <w:right w:val="nil"/>
            </w:tcBorders>
            <w:shd w:val="clear" w:color="auto" w:fill="auto"/>
            <w:noWrap/>
            <w:hideMark/>
          </w:tcPr>
          <w:p w:rsidR="00F72EF9" w:rsidRPr="00E562BB" w:rsidRDefault="00F72EF9" w:rsidP="00CB0571">
            <w:pPr>
              <w:rPr>
                <w:rFonts w:ascii="Times New Roman" w:hAnsi="Times New Roman" w:cs="Times New Roman"/>
                <w:sz w:val="23"/>
                <w:szCs w:val="23"/>
              </w:rPr>
            </w:pPr>
            <w:r w:rsidRPr="00E562BB">
              <w:rPr>
                <w:rFonts w:ascii="Times New Roman" w:hAnsi="Times New Roman" w:cs="Times New Roman"/>
                <w:sz w:val="23"/>
                <w:szCs w:val="23"/>
              </w:rPr>
              <w:t xml:space="preserve">4703138715  </w:t>
            </w:r>
          </w:p>
        </w:tc>
      </w:tr>
    </w:tbl>
    <w:p w:rsidR="00F72EF9" w:rsidRDefault="00F72EF9" w:rsidP="00F72EF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01</w:t>
      </w:r>
      <w:r w:rsidRPr="008B4CAC">
        <w:rPr>
          <w:rFonts w:ascii="Times New Roman" w:hAnsi="Times New Roman" w:cs="Times New Roman"/>
          <w:sz w:val="24"/>
          <w:szCs w:val="24"/>
        </w:rPr>
        <w:t>.</w:t>
      </w:r>
      <w:r w:rsidRPr="00815E1B">
        <w:rPr>
          <w:rFonts w:ascii="Times New Roman" w:hAnsi="Times New Roman" w:cs="Times New Roman"/>
          <w:sz w:val="24"/>
          <w:szCs w:val="24"/>
        </w:rPr>
        <w:t>08</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F72EF9" w:rsidRDefault="00F72EF9" w:rsidP="00F72EF9">
      <w:pPr>
        <w:spacing w:after="0" w:line="240" w:lineRule="auto"/>
        <w:rPr>
          <w:rFonts w:ascii="Times New Roman" w:hAnsi="Times New Roman" w:cs="Times New Roman"/>
          <w:sz w:val="24"/>
          <w:szCs w:val="24"/>
        </w:rPr>
      </w:pPr>
    </w:p>
    <w:p w:rsidR="00F72EF9" w:rsidRPr="00144D6B" w:rsidRDefault="00F72EF9" w:rsidP="00F72EF9">
      <w:pPr>
        <w:spacing w:after="0" w:line="240" w:lineRule="auto"/>
        <w:jc w:val="both"/>
        <w:rPr>
          <w:rFonts w:ascii="Times New Roman" w:hAnsi="Times New Roman" w:cs="Times New Roman"/>
          <w:sz w:val="23"/>
          <w:szCs w:val="23"/>
        </w:rPr>
      </w:pPr>
      <w:r w:rsidRPr="00144D6B">
        <w:rPr>
          <w:rFonts w:ascii="Times New Roman" w:hAnsi="Times New Roman" w:cs="Times New Roman"/>
          <w:b/>
          <w:sz w:val="23"/>
          <w:szCs w:val="23"/>
        </w:rPr>
        <w:t xml:space="preserve">Решили: </w:t>
      </w:r>
      <w:r w:rsidRPr="00144D6B">
        <w:rPr>
          <w:rFonts w:ascii="Times New Roman" w:hAnsi="Times New Roman" w:cs="Times New Roman"/>
          <w:sz w:val="23"/>
          <w:szCs w:val="23"/>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8761" w:type="dxa"/>
        <w:tblInd w:w="91" w:type="dxa"/>
        <w:tblLook w:val="04A0"/>
      </w:tblPr>
      <w:tblGrid>
        <w:gridCol w:w="6680"/>
        <w:gridCol w:w="715"/>
        <w:gridCol w:w="1366"/>
      </w:tblGrid>
      <w:tr w:rsidR="00F72EF9" w:rsidRPr="00B30434" w:rsidTr="00F72EF9">
        <w:trPr>
          <w:trHeight w:val="300"/>
        </w:trPr>
        <w:tc>
          <w:tcPr>
            <w:tcW w:w="6680" w:type="dxa"/>
            <w:tcBorders>
              <w:top w:val="nil"/>
              <w:left w:val="nil"/>
              <w:bottom w:val="nil"/>
              <w:right w:val="nil"/>
            </w:tcBorders>
            <w:shd w:val="clear" w:color="auto" w:fill="auto"/>
            <w:hideMark/>
          </w:tcPr>
          <w:p w:rsidR="00F72EF9" w:rsidRPr="00F72EF9" w:rsidRDefault="00F72EF9" w:rsidP="00F72EF9">
            <w:pPr>
              <w:spacing w:after="0" w:line="240" w:lineRule="auto"/>
              <w:ind w:left="360"/>
              <w:rPr>
                <w:rFonts w:ascii="Times New Roman" w:hAnsi="Times New Roman"/>
                <w:sz w:val="23"/>
                <w:szCs w:val="23"/>
              </w:rPr>
            </w:pPr>
            <w:r w:rsidRPr="00F72EF9">
              <w:rPr>
                <w:rFonts w:ascii="Times New Roman" w:hAnsi="Times New Roman"/>
                <w:sz w:val="23"/>
                <w:szCs w:val="23"/>
              </w:rPr>
              <w:t xml:space="preserve">ОБЩЕСТВО С ОГРАНИЧЕННОЙ ОТВЕТСТВЕННОСТЬЮ </w:t>
            </w:r>
            <w:r w:rsidRPr="00F72EF9">
              <w:rPr>
                <w:rFonts w:ascii="Times New Roman" w:hAnsi="Times New Roman"/>
                <w:sz w:val="23"/>
                <w:szCs w:val="23"/>
              </w:rPr>
              <w:lastRenderedPageBreak/>
              <w:t>"ЕВРОСТРОЙ"</w:t>
            </w:r>
          </w:p>
        </w:tc>
        <w:tc>
          <w:tcPr>
            <w:tcW w:w="715" w:type="dxa"/>
            <w:tcBorders>
              <w:top w:val="nil"/>
              <w:left w:val="nil"/>
              <w:bottom w:val="nil"/>
              <w:right w:val="nil"/>
            </w:tcBorders>
            <w:shd w:val="clear" w:color="auto" w:fill="auto"/>
            <w:noWrap/>
            <w:hideMark/>
          </w:tcPr>
          <w:p w:rsidR="00F72EF9" w:rsidRPr="00B30434" w:rsidRDefault="00F72EF9" w:rsidP="00CB0571">
            <w:pPr>
              <w:spacing w:after="0" w:line="240" w:lineRule="auto"/>
              <w:rPr>
                <w:rFonts w:ascii="Times New Roman" w:eastAsia="Times New Roman" w:hAnsi="Times New Roman" w:cs="Times New Roman"/>
                <w:sz w:val="23"/>
                <w:szCs w:val="23"/>
              </w:rPr>
            </w:pPr>
            <w:r w:rsidRPr="00B30434">
              <w:rPr>
                <w:rFonts w:ascii="Times New Roman" w:eastAsia="Times New Roman" w:hAnsi="Times New Roman" w:cs="Times New Roman"/>
                <w:sz w:val="23"/>
                <w:szCs w:val="23"/>
              </w:rPr>
              <w:lastRenderedPageBreak/>
              <w:t>ИНН</w:t>
            </w:r>
          </w:p>
        </w:tc>
        <w:tc>
          <w:tcPr>
            <w:tcW w:w="1366" w:type="dxa"/>
            <w:tcBorders>
              <w:top w:val="nil"/>
              <w:left w:val="nil"/>
              <w:bottom w:val="nil"/>
              <w:right w:val="nil"/>
            </w:tcBorders>
            <w:shd w:val="clear" w:color="auto" w:fill="auto"/>
            <w:noWrap/>
            <w:hideMark/>
          </w:tcPr>
          <w:p w:rsidR="00F72EF9" w:rsidRPr="00B30434" w:rsidRDefault="00F72EF9" w:rsidP="00CB0571">
            <w:pPr>
              <w:spacing w:after="0" w:line="240" w:lineRule="auto"/>
              <w:rPr>
                <w:rFonts w:ascii="Times New Roman" w:eastAsia="Times New Roman" w:hAnsi="Times New Roman" w:cs="Times New Roman"/>
                <w:sz w:val="23"/>
                <w:szCs w:val="23"/>
              </w:rPr>
            </w:pPr>
            <w:r w:rsidRPr="00B30434">
              <w:rPr>
                <w:rFonts w:ascii="Times New Roman" w:eastAsia="Times New Roman" w:hAnsi="Times New Roman" w:cs="Times New Roman"/>
                <w:sz w:val="23"/>
                <w:szCs w:val="23"/>
              </w:rPr>
              <w:t>7733719046</w:t>
            </w:r>
          </w:p>
        </w:tc>
      </w:tr>
      <w:tr w:rsidR="00F72EF9" w:rsidRPr="00B30434" w:rsidTr="00F72EF9">
        <w:trPr>
          <w:trHeight w:val="300"/>
        </w:trPr>
        <w:tc>
          <w:tcPr>
            <w:tcW w:w="6680" w:type="dxa"/>
            <w:tcBorders>
              <w:top w:val="nil"/>
              <w:left w:val="nil"/>
              <w:bottom w:val="nil"/>
              <w:right w:val="nil"/>
            </w:tcBorders>
            <w:shd w:val="clear" w:color="auto" w:fill="auto"/>
            <w:hideMark/>
          </w:tcPr>
          <w:p w:rsidR="00F72EF9" w:rsidRPr="00F72EF9" w:rsidRDefault="00F72EF9" w:rsidP="00F72EF9">
            <w:pPr>
              <w:spacing w:after="0" w:line="240" w:lineRule="auto"/>
              <w:ind w:left="360"/>
              <w:rPr>
                <w:rFonts w:ascii="Times New Roman" w:hAnsi="Times New Roman"/>
                <w:sz w:val="23"/>
                <w:szCs w:val="23"/>
              </w:rPr>
            </w:pPr>
            <w:r w:rsidRPr="00F72EF9">
              <w:rPr>
                <w:rFonts w:ascii="Times New Roman" w:hAnsi="Times New Roman"/>
                <w:sz w:val="23"/>
                <w:szCs w:val="23"/>
              </w:rPr>
              <w:lastRenderedPageBreak/>
              <w:t>ОБЩЕСТВО С ОГРАНИЧЕННОЙ ОТВЕТСТВЕННОСТЬЮ "КРЫМПРОЕКТ"</w:t>
            </w:r>
          </w:p>
        </w:tc>
        <w:tc>
          <w:tcPr>
            <w:tcW w:w="715" w:type="dxa"/>
            <w:tcBorders>
              <w:top w:val="nil"/>
              <w:left w:val="nil"/>
              <w:bottom w:val="nil"/>
              <w:right w:val="nil"/>
            </w:tcBorders>
            <w:shd w:val="clear" w:color="auto" w:fill="auto"/>
            <w:noWrap/>
            <w:hideMark/>
          </w:tcPr>
          <w:p w:rsidR="00F72EF9" w:rsidRPr="00B30434" w:rsidRDefault="00F72EF9" w:rsidP="00CB0571">
            <w:pPr>
              <w:spacing w:after="0" w:line="240" w:lineRule="auto"/>
              <w:rPr>
                <w:rFonts w:ascii="Times New Roman" w:eastAsia="Times New Roman" w:hAnsi="Times New Roman" w:cs="Times New Roman"/>
                <w:sz w:val="23"/>
                <w:szCs w:val="23"/>
              </w:rPr>
            </w:pPr>
            <w:r w:rsidRPr="00B30434">
              <w:rPr>
                <w:rFonts w:ascii="Times New Roman" w:eastAsia="Times New Roman" w:hAnsi="Times New Roman" w:cs="Times New Roman"/>
                <w:sz w:val="23"/>
                <w:szCs w:val="23"/>
              </w:rPr>
              <w:t>ИНН</w:t>
            </w:r>
          </w:p>
        </w:tc>
        <w:tc>
          <w:tcPr>
            <w:tcW w:w="1366" w:type="dxa"/>
            <w:tcBorders>
              <w:top w:val="nil"/>
              <w:left w:val="nil"/>
              <w:bottom w:val="nil"/>
              <w:right w:val="nil"/>
            </w:tcBorders>
            <w:shd w:val="clear" w:color="auto" w:fill="auto"/>
            <w:noWrap/>
            <w:hideMark/>
          </w:tcPr>
          <w:p w:rsidR="00F72EF9" w:rsidRPr="00B30434" w:rsidRDefault="00F72EF9" w:rsidP="00CB0571">
            <w:pPr>
              <w:spacing w:after="0" w:line="240" w:lineRule="auto"/>
              <w:rPr>
                <w:rFonts w:ascii="Times New Roman" w:eastAsia="Times New Roman" w:hAnsi="Times New Roman" w:cs="Times New Roman"/>
                <w:sz w:val="23"/>
                <w:szCs w:val="23"/>
              </w:rPr>
            </w:pPr>
            <w:r w:rsidRPr="00B30434">
              <w:rPr>
                <w:rFonts w:ascii="Times New Roman" w:eastAsia="Times New Roman" w:hAnsi="Times New Roman" w:cs="Times New Roman"/>
                <w:sz w:val="23"/>
                <w:szCs w:val="23"/>
              </w:rPr>
              <w:t>9102008238</w:t>
            </w:r>
          </w:p>
        </w:tc>
      </w:tr>
      <w:tr w:rsidR="00F72EF9" w:rsidRPr="00B30434" w:rsidTr="00F72EF9">
        <w:trPr>
          <w:trHeight w:val="600"/>
        </w:trPr>
        <w:tc>
          <w:tcPr>
            <w:tcW w:w="6680" w:type="dxa"/>
            <w:tcBorders>
              <w:top w:val="nil"/>
              <w:left w:val="nil"/>
              <w:bottom w:val="nil"/>
              <w:right w:val="nil"/>
            </w:tcBorders>
            <w:shd w:val="clear" w:color="auto" w:fill="auto"/>
            <w:hideMark/>
          </w:tcPr>
          <w:p w:rsidR="00F72EF9" w:rsidRPr="00F72EF9" w:rsidRDefault="00F72EF9" w:rsidP="00F72EF9">
            <w:pPr>
              <w:spacing w:after="0" w:line="240" w:lineRule="auto"/>
              <w:ind w:left="360"/>
              <w:rPr>
                <w:rFonts w:ascii="Times New Roman" w:hAnsi="Times New Roman"/>
                <w:sz w:val="23"/>
                <w:szCs w:val="23"/>
              </w:rPr>
            </w:pPr>
            <w:r w:rsidRPr="00F72EF9">
              <w:rPr>
                <w:rFonts w:ascii="Times New Roman" w:hAnsi="Times New Roman"/>
                <w:sz w:val="23"/>
                <w:szCs w:val="23"/>
              </w:rPr>
              <w:t>ОБЩЕСТВО С ОГРАНИЧЕННОЙ ОТВЕТСТВЕННОСТЬЮ "НОВОСТРОЙКОМПЛЕКТ"</w:t>
            </w:r>
          </w:p>
        </w:tc>
        <w:tc>
          <w:tcPr>
            <w:tcW w:w="715" w:type="dxa"/>
            <w:tcBorders>
              <w:top w:val="nil"/>
              <w:left w:val="nil"/>
              <w:bottom w:val="nil"/>
              <w:right w:val="nil"/>
            </w:tcBorders>
            <w:shd w:val="clear" w:color="auto" w:fill="auto"/>
            <w:noWrap/>
            <w:hideMark/>
          </w:tcPr>
          <w:p w:rsidR="00F72EF9" w:rsidRPr="00B30434" w:rsidRDefault="00F72EF9" w:rsidP="00CB0571">
            <w:pPr>
              <w:spacing w:after="0" w:line="240" w:lineRule="auto"/>
              <w:rPr>
                <w:rFonts w:ascii="Times New Roman" w:eastAsia="Times New Roman" w:hAnsi="Times New Roman" w:cs="Times New Roman"/>
                <w:sz w:val="23"/>
                <w:szCs w:val="23"/>
              </w:rPr>
            </w:pPr>
            <w:r w:rsidRPr="00B30434">
              <w:rPr>
                <w:rFonts w:ascii="Times New Roman" w:eastAsia="Times New Roman" w:hAnsi="Times New Roman" w:cs="Times New Roman"/>
                <w:sz w:val="23"/>
                <w:szCs w:val="23"/>
              </w:rPr>
              <w:t>ИНН</w:t>
            </w:r>
          </w:p>
        </w:tc>
        <w:tc>
          <w:tcPr>
            <w:tcW w:w="1366" w:type="dxa"/>
            <w:tcBorders>
              <w:top w:val="nil"/>
              <w:left w:val="nil"/>
              <w:bottom w:val="nil"/>
              <w:right w:val="nil"/>
            </w:tcBorders>
            <w:shd w:val="clear" w:color="auto" w:fill="auto"/>
            <w:noWrap/>
            <w:hideMark/>
          </w:tcPr>
          <w:p w:rsidR="00F72EF9" w:rsidRPr="00B30434" w:rsidRDefault="00F72EF9" w:rsidP="00CB0571">
            <w:pPr>
              <w:spacing w:after="0" w:line="240" w:lineRule="auto"/>
              <w:rPr>
                <w:rFonts w:ascii="Times New Roman" w:eastAsia="Times New Roman" w:hAnsi="Times New Roman" w:cs="Times New Roman"/>
                <w:sz w:val="23"/>
                <w:szCs w:val="23"/>
              </w:rPr>
            </w:pPr>
            <w:r w:rsidRPr="00B30434">
              <w:rPr>
                <w:rFonts w:ascii="Times New Roman" w:eastAsia="Times New Roman" w:hAnsi="Times New Roman" w:cs="Times New Roman"/>
                <w:sz w:val="23"/>
                <w:szCs w:val="23"/>
              </w:rPr>
              <w:t>6670388848</w:t>
            </w:r>
          </w:p>
        </w:tc>
      </w:tr>
    </w:tbl>
    <w:p w:rsidR="00F72EF9" w:rsidRPr="00F72EF9" w:rsidRDefault="00F72EF9" w:rsidP="00F72EF9">
      <w:pPr>
        <w:spacing w:after="0" w:line="240" w:lineRule="auto"/>
        <w:rPr>
          <w:rFonts w:ascii="Times New Roman" w:hAnsi="Times New Roman" w:cs="Times New Roman"/>
          <w:sz w:val="24"/>
          <w:szCs w:val="24"/>
        </w:rPr>
      </w:pPr>
    </w:p>
    <w:p w:rsidR="002C6F2D" w:rsidRPr="002C6F2D" w:rsidRDefault="002C6F2D" w:rsidP="00545D2E">
      <w:pPr>
        <w:spacing w:after="0" w:line="240" w:lineRule="auto"/>
        <w:rPr>
          <w:rFonts w:ascii="Times New Roman" w:hAnsi="Times New Roman" w:cs="Times New Roman"/>
          <w:sz w:val="24"/>
          <w:szCs w:val="24"/>
        </w:rPr>
      </w:pPr>
    </w:p>
    <w:p w:rsidR="007B642D" w:rsidRDefault="007B642D" w:rsidP="007B642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93DB6">
        <w:rPr>
          <w:rFonts w:ascii="Times New Roman" w:hAnsi="Times New Roman" w:cs="Times New Roman"/>
          <w:sz w:val="24"/>
          <w:szCs w:val="24"/>
        </w:rPr>
        <w:t>30</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390BB3">
        <w:rPr>
          <w:rFonts w:ascii="Times New Roman" w:hAnsi="Times New Roman" w:cs="Times New Roman"/>
          <w:sz w:val="24"/>
          <w:szCs w:val="24"/>
        </w:rPr>
        <w:t>7</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693DB6" w:rsidRDefault="00693DB6" w:rsidP="007B642D">
      <w:pPr>
        <w:spacing w:after="0" w:line="240" w:lineRule="auto"/>
        <w:rPr>
          <w:rFonts w:ascii="Times New Roman" w:hAnsi="Times New Roman" w:cs="Times New Roman"/>
          <w:sz w:val="24"/>
          <w:szCs w:val="24"/>
        </w:rPr>
      </w:pPr>
    </w:p>
    <w:p w:rsidR="00693DB6" w:rsidRPr="00693DB6" w:rsidRDefault="00693DB6" w:rsidP="00693DB6">
      <w:pPr>
        <w:spacing w:after="0" w:line="240" w:lineRule="auto"/>
        <w:jc w:val="both"/>
        <w:rPr>
          <w:rFonts w:ascii="Times New Roman" w:hAnsi="Times New Roman" w:cs="Times New Roman"/>
          <w:sz w:val="23"/>
          <w:szCs w:val="23"/>
        </w:rPr>
      </w:pPr>
      <w:r w:rsidRPr="00693DB6">
        <w:rPr>
          <w:rFonts w:ascii="Times New Roman" w:hAnsi="Times New Roman" w:cs="Times New Roman"/>
          <w:b/>
          <w:sz w:val="23"/>
          <w:szCs w:val="23"/>
        </w:rPr>
        <w:t xml:space="preserve">Решили: </w:t>
      </w:r>
      <w:r w:rsidRPr="00693DB6">
        <w:rPr>
          <w:rFonts w:ascii="Times New Roman" w:hAnsi="Times New Roman" w:cs="Times New Roman"/>
          <w:sz w:val="23"/>
          <w:szCs w:val="23"/>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342" w:type="dxa"/>
        <w:tblInd w:w="93" w:type="dxa"/>
        <w:tblLook w:val="04A0"/>
      </w:tblPr>
      <w:tblGrid>
        <w:gridCol w:w="7245"/>
        <w:gridCol w:w="715"/>
        <w:gridCol w:w="1382"/>
      </w:tblGrid>
      <w:tr w:rsidR="00693DB6" w:rsidRPr="00693DB6" w:rsidTr="00693DB6">
        <w:trPr>
          <w:trHeight w:val="255"/>
        </w:trPr>
        <w:tc>
          <w:tcPr>
            <w:tcW w:w="7245" w:type="dxa"/>
            <w:tcBorders>
              <w:top w:val="nil"/>
              <w:left w:val="nil"/>
              <w:bottom w:val="nil"/>
              <w:right w:val="nil"/>
            </w:tcBorders>
            <w:shd w:val="clear" w:color="auto" w:fill="auto"/>
            <w:hideMark/>
          </w:tcPr>
          <w:p w:rsidR="00693DB6" w:rsidRPr="00693DB6" w:rsidRDefault="00693DB6" w:rsidP="00693DB6">
            <w:pPr>
              <w:spacing w:after="0" w:line="240" w:lineRule="auto"/>
              <w:ind w:left="360"/>
              <w:rPr>
                <w:rFonts w:ascii="Times New Roman" w:hAnsi="Times New Roman" w:cs="Times New Roman"/>
                <w:sz w:val="23"/>
                <w:szCs w:val="23"/>
              </w:rPr>
            </w:pPr>
            <w:r w:rsidRPr="00693DB6">
              <w:rPr>
                <w:rFonts w:ascii="Times New Roman" w:hAnsi="Times New Roman" w:cs="Times New Roman"/>
                <w:sz w:val="23"/>
                <w:szCs w:val="23"/>
              </w:rPr>
              <w:t>ОБЩЕСТВО С ОГРАНИЧЕННОЙ ОТВЕТСТВЕННОСТЬЮ "АЦЛАХ-770"</w:t>
            </w:r>
          </w:p>
        </w:tc>
        <w:tc>
          <w:tcPr>
            <w:tcW w:w="715" w:type="dxa"/>
            <w:tcBorders>
              <w:top w:val="nil"/>
              <w:left w:val="nil"/>
              <w:bottom w:val="nil"/>
              <w:right w:val="nil"/>
            </w:tcBorders>
            <w:shd w:val="clear" w:color="000000" w:fill="FFFFFF"/>
            <w:noWrap/>
            <w:hideMark/>
          </w:tcPr>
          <w:p w:rsidR="00693DB6" w:rsidRPr="00693DB6" w:rsidRDefault="00693DB6" w:rsidP="00CB0571">
            <w:pPr>
              <w:spacing w:after="0" w:line="240" w:lineRule="auto"/>
              <w:rPr>
                <w:rFonts w:ascii="Times New Roman" w:eastAsia="Times New Roman" w:hAnsi="Times New Roman" w:cs="Times New Roman"/>
                <w:sz w:val="23"/>
                <w:szCs w:val="23"/>
              </w:rPr>
            </w:pPr>
            <w:r w:rsidRPr="00693DB6">
              <w:rPr>
                <w:rFonts w:ascii="Times New Roman" w:eastAsia="Times New Roman" w:hAnsi="Times New Roman" w:cs="Times New Roman"/>
                <w:sz w:val="23"/>
                <w:szCs w:val="23"/>
              </w:rPr>
              <w:t>ИНН</w:t>
            </w:r>
          </w:p>
        </w:tc>
        <w:tc>
          <w:tcPr>
            <w:tcW w:w="1382" w:type="dxa"/>
            <w:tcBorders>
              <w:top w:val="nil"/>
              <w:left w:val="nil"/>
              <w:bottom w:val="nil"/>
              <w:right w:val="nil"/>
            </w:tcBorders>
            <w:shd w:val="clear" w:color="auto" w:fill="auto"/>
            <w:noWrap/>
            <w:hideMark/>
          </w:tcPr>
          <w:p w:rsidR="00693DB6" w:rsidRPr="00693DB6" w:rsidRDefault="00693DB6" w:rsidP="00CB0571">
            <w:pPr>
              <w:spacing w:after="0" w:line="240" w:lineRule="auto"/>
              <w:rPr>
                <w:rFonts w:ascii="Times New Roman" w:eastAsia="Times New Roman" w:hAnsi="Times New Roman" w:cs="Times New Roman"/>
                <w:sz w:val="23"/>
                <w:szCs w:val="23"/>
              </w:rPr>
            </w:pPr>
            <w:r w:rsidRPr="00693DB6">
              <w:rPr>
                <w:rFonts w:ascii="Times New Roman" w:eastAsia="Times New Roman" w:hAnsi="Times New Roman" w:cs="Times New Roman"/>
                <w:sz w:val="23"/>
                <w:szCs w:val="23"/>
              </w:rPr>
              <w:t xml:space="preserve">7706439811  </w:t>
            </w:r>
          </w:p>
        </w:tc>
      </w:tr>
      <w:tr w:rsidR="00693DB6" w:rsidRPr="00693DB6" w:rsidTr="00693DB6">
        <w:trPr>
          <w:trHeight w:val="255"/>
        </w:trPr>
        <w:tc>
          <w:tcPr>
            <w:tcW w:w="7245" w:type="dxa"/>
            <w:tcBorders>
              <w:top w:val="nil"/>
              <w:left w:val="nil"/>
              <w:bottom w:val="nil"/>
              <w:right w:val="nil"/>
            </w:tcBorders>
            <w:shd w:val="clear" w:color="000000" w:fill="FFFFFF"/>
            <w:hideMark/>
          </w:tcPr>
          <w:p w:rsidR="00693DB6" w:rsidRPr="00693DB6" w:rsidRDefault="00693DB6" w:rsidP="00693DB6">
            <w:pPr>
              <w:spacing w:after="0" w:line="240" w:lineRule="auto"/>
              <w:ind w:left="360"/>
              <w:rPr>
                <w:rFonts w:ascii="Times New Roman" w:hAnsi="Times New Roman" w:cs="Times New Roman"/>
                <w:sz w:val="23"/>
                <w:szCs w:val="23"/>
              </w:rPr>
            </w:pPr>
            <w:r w:rsidRPr="00693DB6">
              <w:rPr>
                <w:rFonts w:ascii="Times New Roman" w:hAnsi="Times New Roman" w:cs="Times New Roman"/>
                <w:sz w:val="23"/>
                <w:szCs w:val="23"/>
              </w:rPr>
              <w:t>ОБЩЕСТВО С ОГРАНИЧЕННОЙ ОТВЕТСТВЕННОСТЬЮ "ЭЛИТ-ПРОЕКТ"</w:t>
            </w:r>
          </w:p>
        </w:tc>
        <w:tc>
          <w:tcPr>
            <w:tcW w:w="715" w:type="dxa"/>
            <w:tcBorders>
              <w:top w:val="nil"/>
              <w:left w:val="nil"/>
              <w:bottom w:val="nil"/>
              <w:right w:val="nil"/>
            </w:tcBorders>
            <w:shd w:val="clear" w:color="000000" w:fill="FFFFFF"/>
            <w:noWrap/>
            <w:hideMark/>
          </w:tcPr>
          <w:p w:rsidR="00693DB6" w:rsidRPr="00693DB6" w:rsidRDefault="00693DB6" w:rsidP="00CB0571">
            <w:pPr>
              <w:spacing w:after="0" w:line="240" w:lineRule="auto"/>
              <w:rPr>
                <w:rFonts w:ascii="Times New Roman" w:eastAsia="Times New Roman" w:hAnsi="Times New Roman" w:cs="Times New Roman"/>
                <w:sz w:val="23"/>
                <w:szCs w:val="23"/>
              </w:rPr>
            </w:pPr>
            <w:r w:rsidRPr="00693DB6">
              <w:rPr>
                <w:rFonts w:ascii="Times New Roman" w:eastAsia="Times New Roman" w:hAnsi="Times New Roman" w:cs="Times New Roman"/>
                <w:sz w:val="23"/>
                <w:szCs w:val="23"/>
              </w:rPr>
              <w:t>ИНН</w:t>
            </w:r>
          </w:p>
        </w:tc>
        <w:tc>
          <w:tcPr>
            <w:tcW w:w="1382" w:type="dxa"/>
            <w:tcBorders>
              <w:top w:val="nil"/>
              <w:left w:val="nil"/>
              <w:bottom w:val="nil"/>
              <w:right w:val="nil"/>
            </w:tcBorders>
            <w:shd w:val="clear" w:color="auto" w:fill="auto"/>
            <w:noWrap/>
            <w:hideMark/>
          </w:tcPr>
          <w:p w:rsidR="00693DB6" w:rsidRPr="00693DB6" w:rsidRDefault="00693DB6" w:rsidP="00CB0571">
            <w:pPr>
              <w:spacing w:after="0" w:line="240" w:lineRule="auto"/>
              <w:rPr>
                <w:rFonts w:ascii="Times New Roman" w:eastAsia="Times New Roman" w:hAnsi="Times New Roman" w:cs="Times New Roman"/>
                <w:sz w:val="23"/>
                <w:szCs w:val="23"/>
              </w:rPr>
            </w:pPr>
            <w:r w:rsidRPr="00693DB6">
              <w:rPr>
                <w:rFonts w:ascii="Times New Roman" w:eastAsia="Times New Roman" w:hAnsi="Times New Roman" w:cs="Times New Roman"/>
                <w:sz w:val="23"/>
                <w:szCs w:val="23"/>
              </w:rPr>
              <w:t xml:space="preserve">1323126281  </w:t>
            </w:r>
          </w:p>
        </w:tc>
      </w:tr>
      <w:tr w:rsidR="00693DB6" w:rsidRPr="00693DB6" w:rsidTr="00693DB6">
        <w:trPr>
          <w:trHeight w:val="285"/>
        </w:trPr>
        <w:tc>
          <w:tcPr>
            <w:tcW w:w="7245" w:type="dxa"/>
            <w:tcBorders>
              <w:top w:val="nil"/>
              <w:left w:val="nil"/>
              <w:bottom w:val="nil"/>
              <w:right w:val="nil"/>
            </w:tcBorders>
            <w:shd w:val="clear" w:color="auto" w:fill="auto"/>
            <w:hideMark/>
          </w:tcPr>
          <w:p w:rsidR="00693DB6" w:rsidRPr="00693DB6" w:rsidRDefault="00693DB6" w:rsidP="00693DB6">
            <w:pPr>
              <w:spacing w:after="0" w:line="240" w:lineRule="auto"/>
              <w:ind w:left="360"/>
              <w:rPr>
                <w:rFonts w:ascii="Times New Roman" w:hAnsi="Times New Roman" w:cs="Times New Roman"/>
                <w:sz w:val="23"/>
                <w:szCs w:val="23"/>
              </w:rPr>
            </w:pPr>
            <w:r w:rsidRPr="00693DB6">
              <w:rPr>
                <w:rFonts w:ascii="Times New Roman" w:hAnsi="Times New Roman" w:cs="Times New Roman"/>
                <w:sz w:val="23"/>
                <w:szCs w:val="23"/>
              </w:rPr>
              <w:t>ОБЩЕСТВО С ОГРАНИЧЕННОЙ ОТВЕТСТВЕННОСТЬЮ "АЛЬЯНССТРОЙПРОЕКТ"</w:t>
            </w:r>
          </w:p>
        </w:tc>
        <w:tc>
          <w:tcPr>
            <w:tcW w:w="715" w:type="dxa"/>
            <w:tcBorders>
              <w:top w:val="nil"/>
              <w:left w:val="nil"/>
              <w:bottom w:val="nil"/>
              <w:right w:val="nil"/>
            </w:tcBorders>
            <w:shd w:val="clear" w:color="000000" w:fill="FFFFFF"/>
            <w:noWrap/>
            <w:hideMark/>
          </w:tcPr>
          <w:p w:rsidR="00693DB6" w:rsidRPr="00693DB6" w:rsidRDefault="00693DB6" w:rsidP="00CB0571">
            <w:pPr>
              <w:spacing w:after="0" w:line="240" w:lineRule="auto"/>
              <w:rPr>
                <w:rFonts w:ascii="Times New Roman" w:eastAsia="Times New Roman" w:hAnsi="Times New Roman" w:cs="Times New Roman"/>
                <w:sz w:val="23"/>
                <w:szCs w:val="23"/>
              </w:rPr>
            </w:pPr>
            <w:r w:rsidRPr="00693DB6">
              <w:rPr>
                <w:rFonts w:ascii="Times New Roman" w:eastAsia="Times New Roman" w:hAnsi="Times New Roman" w:cs="Times New Roman"/>
                <w:sz w:val="23"/>
                <w:szCs w:val="23"/>
              </w:rPr>
              <w:t>ИНН</w:t>
            </w:r>
          </w:p>
        </w:tc>
        <w:tc>
          <w:tcPr>
            <w:tcW w:w="1382" w:type="dxa"/>
            <w:tcBorders>
              <w:top w:val="nil"/>
              <w:left w:val="nil"/>
              <w:bottom w:val="nil"/>
              <w:right w:val="nil"/>
            </w:tcBorders>
            <w:shd w:val="clear" w:color="auto" w:fill="auto"/>
            <w:noWrap/>
            <w:hideMark/>
          </w:tcPr>
          <w:p w:rsidR="00693DB6" w:rsidRPr="00693DB6" w:rsidRDefault="00693DB6" w:rsidP="00CB0571">
            <w:pPr>
              <w:spacing w:after="0" w:line="240" w:lineRule="auto"/>
              <w:rPr>
                <w:rFonts w:ascii="Times New Roman" w:eastAsia="Times New Roman" w:hAnsi="Times New Roman" w:cs="Times New Roman"/>
                <w:sz w:val="23"/>
                <w:szCs w:val="23"/>
              </w:rPr>
            </w:pPr>
            <w:r w:rsidRPr="00693DB6">
              <w:rPr>
                <w:rFonts w:ascii="Times New Roman" w:eastAsia="Times New Roman" w:hAnsi="Times New Roman" w:cs="Times New Roman"/>
                <w:sz w:val="23"/>
                <w:szCs w:val="23"/>
              </w:rPr>
              <w:t>3906980837</w:t>
            </w:r>
          </w:p>
        </w:tc>
      </w:tr>
      <w:tr w:rsidR="00693DB6" w:rsidRPr="00693DB6" w:rsidTr="00693DB6">
        <w:trPr>
          <w:trHeight w:val="255"/>
        </w:trPr>
        <w:tc>
          <w:tcPr>
            <w:tcW w:w="7245" w:type="dxa"/>
            <w:tcBorders>
              <w:top w:val="nil"/>
              <w:left w:val="nil"/>
              <w:bottom w:val="nil"/>
              <w:right w:val="nil"/>
            </w:tcBorders>
            <w:shd w:val="clear" w:color="auto" w:fill="auto"/>
            <w:hideMark/>
          </w:tcPr>
          <w:p w:rsidR="00693DB6" w:rsidRPr="00693DB6" w:rsidRDefault="00693DB6" w:rsidP="00693DB6">
            <w:pPr>
              <w:spacing w:after="0" w:line="240" w:lineRule="auto"/>
              <w:ind w:left="360"/>
              <w:rPr>
                <w:rFonts w:ascii="Times New Roman" w:hAnsi="Times New Roman" w:cs="Times New Roman"/>
                <w:sz w:val="23"/>
                <w:szCs w:val="23"/>
              </w:rPr>
            </w:pPr>
            <w:r w:rsidRPr="00693DB6">
              <w:rPr>
                <w:rFonts w:ascii="Times New Roman" w:hAnsi="Times New Roman" w:cs="Times New Roman"/>
                <w:sz w:val="23"/>
                <w:szCs w:val="23"/>
              </w:rPr>
              <w:t>ОБЩЕСТВО С ОГРАНИЧЕННОЙ ОТВЕТСТВЕННОСТЬЮ «ЖБИК ГЕО»</w:t>
            </w:r>
          </w:p>
        </w:tc>
        <w:tc>
          <w:tcPr>
            <w:tcW w:w="715" w:type="dxa"/>
            <w:tcBorders>
              <w:top w:val="nil"/>
              <w:left w:val="nil"/>
              <w:bottom w:val="nil"/>
              <w:right w:val="nil"/>
            </w:tcBorders>
            <w:shd w:val="clear" w:color="auto" w:fill="auto"/>
            <w:noWrap/>
            <w:hideMark/>
          </w:tcPr>
          <w:p w:rsidR="00693DB6" w:rsidRPr="00693DB6" w:rsidRDefault="00693DB6" w:rsidP="00CB0571">
            <w:pPr>
              <w:spacing w:after="0" w:line="240" w:lineRule="auto"/>
              <w:rPr>
                <w:rFonts w:ascii="Times New Roman" w:eastAsia="Times New Roman" w:hAnsi="Times New Roman" w:cs="Times New Roman"/>
                <w:sz w:val="23"/>
                <w:szCs w:val="23"/>
              </w:rPr>
            </w:pPr>
            <w:r w:rsidRPr="00693DB6">
              <w:rPr>
                <w:rFonts w:ascii="Times New Roman" w:eastAsia="Times New Roman" w:hAnsi="Times New Roman" w:cs="Times New Roman"/>
                <w:sz w:val="23"/>
                <w:szCs w:val="23"/>
              </w:rPr>
              <w:t>ИНН</w:t>
            </w:r>
          </w:p>
        </w:tc>
        <w:tc>
          <w:tcPr>
            <w:tcW w:w="1382" w:type="dxa"/>
            <w:tcBorders>
              <w:top w:val="nil"/>
              <w:left w:val="nil"/>
              <w:bottom w:val="nil"/>
              <w:right w:val="nil"/>
            </w:tcBorders>
            <w:shd w:val="clear" w:color="auto" w:fill="auto"/>
            <w:noWrap/>
            <w:hideMark/>
          </w:tcPr>
          <w:p w:rsidR="00693DB6" w:rsidRPr="00693DB6" w:rsidRDefault="00693DB6" w:rsidP="00CB0571">
            <w:pPr>
              <w:spacing w:after="0" w:line="240" w:lineRule="auto"/>
              <w:rPr>
                <w:rFonts w:ascii="Times New Roman" w:eastAsia="Times New Roman" w:hAnsi="Times New Roman" w:cs="Times New Roman"/>
                <w:sz w:val="23"/>
                <w:szCs w:val="23"/>
              </w:rPr>
            </w:pPr>
            <w:r w:rsidRPr="00693DB6">
              <w:rPr>
                <w:rFonts w:ascii="Times New Roman" w:eastAsia="Times New Roman" w:hAnsi="Times New Roman" w:cs="Times New Roman"/>
                <w:sz w:val="23"/>
                <w:szCs w:val="23"/>
              </w:rPr>
              <w:t>2310194046</w:t>
            </w:r>
          </w:p>
        </w:tc>
      </w:tr>
    </w:tbl>
    <w:p w:rsidR="00693DB6" w:rsidRPr="00390BB3" w:rsidRDefault="00693DB6" w:rsidP="007B642D">
      <w:pPr>
        <w:spacing w:after="0" w:line="240" w:lineRule="auto"/>
        <w:rPr>
          <w:rFonts w:ascii="Times New Roman" w:hAnsi="Times New Roman" w:cs="Times New Roman"/>
          <w:sz w:val="24"/>
          <w:szCs w:val="24"/>
        </w:rPr>
      </w:pPr>
    </w:p>
    <w:p w:rsidR="007B642D" w:rsidRDefault="007B642D" w:rsidP="007B642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93DB6">
        <w:rPr>
          <w:rFonts w:ascii="Times New Roman" w:hAnsi="Times New Roman" w:cs="Times New Roman"/>
          <w:sz w:val="24"/>
          <w:szCs w:val="24"/>
        </w:rPr>
        <w:t>26</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390BB3">
        <w:rPr>
          <w:rFonts w:ascii="Times New Roman" w:hAnsi="Times New Roman" w:cs="Times New Roman"/>
          <w:sz w:val="24"/>
          <w:szCs w:val="24"/>
        </w:rPr>
        <w:t>7</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693DB6" w:rsidRDefault="00693DB6" w:rsidP="007B642D">
      <w:pPr>
        <w:spacing w:after="0" w:line="240" w:lineRule="auto"/>
        <w:rPr>
          <w:rFonts w:ascii="Times New Roman" w:hAnsi="Times New Roman" w:cs="Times New Roman"/>
          <w:sz w:val="24"/>
          <w:szCs w:val="24"/>
        </w:rPr>
      </w:pPr>
    </w:p>
    <w:p w:rsidR="00693DB6" w:rsidRPr="00D91276" w:rsidRDefault="00693DB6" w:rsidP="00693DB6">
      <w:pPr>
        <w:spacing w:after="0" w:line="240" w:lineRule="auto"/>
        <w:jc w:val="both"/>
        <w:rPr>
          <w:rFonts w:ascii="Times New Roman" w:hAnsi="Times New Roman" w:cs="Times New Roman"/>
        </w:rPr>
      </w:pPr>
      <w:r w:rsidRPr="00D91276">
        <w:rPr>
          <w:rFonts w:ascii="Times New Roman" w:hAnsi="Times New Roman" w:cs="Times New Roman"/>
          <w:b/>
        </w:rPr>
        <w:t xml:space="preserve">Решили: </w:t>
      </w:r>
      <w:r w:rsidRPr="00D91276">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w:t>
      </w:r>
    </w:p>
    <w:tbl>
      <w:tblPr>
        <w:tblW w:w="9263" w:type="dxa"/>
        <w:tblInd w:w="91" w:type="dxa"/>
        <w:tblLook w:val="04A0"/>
      </w:tblPr>
      <w:tblGrid>
        <w:gridCol w:w="7247"/>
        <w:gridCol w:w="700"/>
        <w:gridCol w:w="1316"/>
      </w:tblGrid>
      <w:tr w:rsidR="00693DB6" w:rsidRPr="00D91276" w:rsidTr="00693DB6">
        <w:trPr>
          <w:trHeight w:val="255"/>
        </w:trPr>
        <w:tc>
          <w:tcPr>
            <w:tcW w:w="7247" w:type="dxa"/>
            <w:tcBorders>
              <w:top w:val="nil"/>
              <w:left w:val="nil"/>
              <w:bottom w:val="nil"/>
              <w:right w:val="nil"/>
            </w:tcBorders>
            <w:shd w:val="clear" w:color="auto" w:fill="auto"/>
            <w:hideMark/>
          </w:tcPr>
          <w:p w:rsidR="00693DB6" w:rsidRPr="00D91276" w:rsidRDefault="00693DB6" w:rsidP="00CB0571">
            <w:pPr>
              <w:spacing w:after="0" w:line="240" w:lineRule="auto"/>
              <w:rPr>
                <w:rFonts w:ascii="Times New Roman" w:eastAsia="Times New Roman" w:hAnsi="Times New Roman" w:cs="Times New Roman"/>
              </w:rPr>
            </w:pPr>
            <w:r w:rsidRPr="00D91276">
              <w:rPr>
                <w:rFonts w:ascii="Times New Roman" w:eastAsia="Times New Roman" w:hAnsi="Times New Roman" w:cs="Times New Roman"/>
              </w:rPr>
              <w:t>ОБЩЕСТВО С ОГРАНИЧЕННОЙ ОТВЕТСТВЕННОСТЬЮ "ЭНЕРГИЯ-98С"</w:t>
            </w:r>
          </w:p>
        </w:tc>
        <w:tc>
          <w:tcPr>
            <w:tcW w:w="700" w:type="dxa"/>
            <w:tcBorders>
              <w:top w:val="nil"/>
              <w:left w:val="nil"/>
              <w:bottom w:val="nil"/>
              <w:right w:val="nil"/>
            </w:tcBorders>
            <w:shd w:val="clear" w:color="000000" w:fill="FFFFFF"/>
            <w:noWrap/>
            <w:hideMark/>
          </w:tcPr>
          <w:p w:rsidR="00693DB6" w:rsidRPr="00D91276" w:rsidRDefault="00693DB6" w:rsidP="00CB0571">
            <w:pPr>
              <w:spacing w:after="0" w:line="240" w:lineRule="auto"/>
              <w:rPr>
                <w:rFonts w:ascii="Times New Roman" w:eastAsia="Times New Roman" w:hAnsi="Times New Roman" w:cs="Times New Roman"/>
              </w:rPr>
            </w:pPr>
            <w:r w:rsidRPr="00D91276">
              <w:rPr>
                <w:rFonts w:ascii="Times New Roman" w:eastAsia="Times New Roman" w:hAnsi="Times New Roman" w:cs="Times New Roman"/>
              </w:rPr>
              <w:t>ИНН</w:t>
            </w:r>
          </w:p>
        </w:tc>
        <w:tc>
          <w:tcPr>
            <w:tcW w:w="1316" w:type="dxa"/>
            <w:tcBorders>
              <w:top w:val="nil"/>
              <w:left w:val="nil"/>
              <w:bottom w:val="nil"/>
              <w:right w:val="nil"/>
            </w:tcBorders>
            <w:shd w:val="clear" w:color="auto" w:fill="auto"/>
            <w:noWrap/>
            <w:hideMark/>
          </w:tcPr>
          <w:p w:rsidR="00693DB6" w:rsidRPr="00D91276" w:rsidRDefault="00693DB6" w:rsidP="00CB0571">
            <w:pPr>
              <w:spacing w:after="0" w:line="240" w:lineRule="auto"/>
              <w:rPr>
                <w:rFonts w:ascii="Times New Roman" w:eastAsia="Times New Roman" w:hAnsi="Times New Roman" w:cs="Times New Roman"/>
              </w:rPr>
            </w:pPr>
            <w:r w:rsidRPr="00D91276">
              <w:rPr>
                <w:rFonts w:ascii="Times New Roman" w:eastAsia="Times New Roman" w:hAnsi="Times New Roman" w:cs="Times New Roman"/>
              </w:rPr>
              <w:t xml:space="preserve">7722789901  </w:t>
            </w:r>
          </w:p>
        </w:tc>
      </w:tr>
    </w:tbl>
    <w:p w:rsidR="00693DB6" w:rsidRPr="00390BB3" w:rsidRDefault="00693DB6" w:rsidP="007B642D">
      <w:pPr>
        <w:spacing w:after="0" w:line="240" w:lineRule="auto"/>
        <w:rPr>
          <w:rFonts w:ascii="Times New Roman" w:hAnsi="Times New Roman" w:cs="Times New Roman"/>
          <w:sz w:val="24"/>
          <w:szCs w:val="24"/>
        </w:rPr>
      </w:pPr>
    </w:p>
    <w:p w:rsidR="007B642D" w:rsidRDefault="007B642D" w:rsidP="007B642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F75A1">
        <w:rPr>
          <w:rFonts w:ascii="Times New Roman" w:hAnsi="Times New Roman" w:cs="Times New Roman"/>
          <w:sz w:val="24"/>
          <w:szCs w:val="24"/>
        </w:rPr>
        <w:t>20</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390BB3">
        <w:rPr>
          <w:rFonts w:ascii="Times New Roman" w:hAnsi="Times New Roman" w:cs="Times New Roman"/>
          <w:sz w:val="24"/>
          <w:szCs w:val="24"/>
        </w:rPr>
        <w:t>7</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EF75A1" w:rsidRDefault="00EF75A1" w:rsidP="007B642D">
      <w:pPr>
        <w:spacing w:after="0" w:line="240" w:lineRule="auto"/>
        <w:rPr>
          <w:rFonts w:ascii="Times New Roman" w:hAnsi="Times New Roman" w:cs="Times New Roman"/>
          <w:sz w:val="24"/>
          <w:szCs w:val="24"/>
        </w:rPr>
      </w:pPr>
    </w:p>
    <w:p w:rsidR="00EF75A1" w:rsidRPr="00AC44EF" w:rsidRDefault="00EF75A1" w:rsidP="00EF75A1">
      <w:pPr>
        <w:spacing w:after="0" w:line="240" w:lineRule="auto"/>
        <w:jc w:val="both"/>
        <w:rPr>
          <w:rFonts w:ascii="Times New Roman" w:hAnsi="Times New Roman" w:cs="Times New Roman"/>
        </w:rPr>
      </w:pPr>
      <w:r w:rsidRPr="00AC44EF">
        <w:rPr>
          <w:rFonts w:ascii="Times New Roman" w:hAnsi="Times New Roman" w:cs="Times New Roman"/>
          <w:b/>
        </w:rPr>
        <w:t xml:space="preserve">Решили: </w:t>
      </w:r>
      <w:r w:rsidRPr="00AC44EF">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w:t>
      </w:r>
    </w:p>
    <w:tbl>
      <w:tblPr>
        <w:tblW w:w="9035" w:type="dxa"/>
        <w:tblInd w:w="91" w:type="dxa"/>
        <w:tblLook w:val="04A0"/>
      </w:tblPr>
      <w:tblGrid>
        <w:gridCol w:w="7019"/>
        <w:gridCol w:w="700"/>
        <w:gridCol w:w="1316"/>
      </w:tblGrid>
      <w:tr w:rsidR="00EF75A1" w:rsidRPr="00AC44EF" w:rsidTr="00EF75A1">
        <w:trPr>
          <w:trHeight w:val="255"/>
        </w:trPr>
        <w:tc>
          <w:tcPr>
            <w:tcW w:w="7019" w:type="dxa"/>
            <w:tcBorders>
              <w:top w:val="nil"/>
              <w:left w:val="nil"/>
              <w:bottom w:val="nil"/>
              <w:right w:val="nil"/>
            </w:tcBorders>
            <w:shd w:val="clear" w:color="000000" w:fill="FFFFFF"/>
            <w:hideMark/>
          </w:tcPr>
          <w:p w:rsidR="00EF75A1" w:rsidRPr="00AC44EF" w:rsidRDefault="00EF75A1" w:rsidP="00CB0571">
            <w:pPr>
              <w:spacing w:after="0" w:line="240" w:lineRule="auto"/>
              <w:rPr>
                <w:rFonts w:ascii="Times New Roman" w:eastAsia="Times New Roman" w:hAnsi="Times New Roman" w:cs="Times New Roman"/>
              </w:rPr>
            </w:pPr>
            <w:r w:rsidRPr="00AC44EF">
              <w:rPr>
                <w:rFonts w:ascii="Times New Roman" w:eastAsia="Times New Roman" w:hAnsi="Times New Roman" w:cs="Times New Roman"/>
              </w:rPr>
              <w:t>ОБЩЕСТВО С ОГРАНИЧЕННОЙ ОТВЕТСТВЕННОСТЬЮ "ИОЛИТ"</w:t>
            </w:r>
          </w:p>
        </w:tc>
        <w:tc>
          <w:tcPr>
            <w:tcW w:w="700" w:type="dxa"/>
            <w:tcBorders>
              <w:top w:val="nil"/>
              <w:left w:val="nil"/>
              <w:bottom w:val="nil"/>
              <w:right w:val="nil"/>
            </w:tcBorders>
            <w:shd w:val="clear" w:color="000000" w:fill="FFFFFF"/>
            <w:noWrap/>
            <w:vAlign w:val="bottom"/>
            <w:hideMark/>
          </w:tcPr>
          <w:p w:rsidR="00EF75A1" w:rsidRPr="00AC44EF" w:rsidRDefault="00EF75A1" w:rsidP="00CB0571">
            <w:pPr>
              <w:spacing w:after="0" w:line="240" w:lineRule="auto"/>
              <w:rPr>
                <w:rFonts w:ascii="Times New Roman" w:eastAsia="Times New Roman" w:hAnsi="Times New Roman" w:cs="Times New Roman"/>
              </w:rPr>
            </w:pPr>
            <w:r w:rsidRPr="00AC44EF">
              <w:rPr>
                <w:rFonts w:ascii="Times New Roman" w:eastAsia="Times New Roman" w:hAnsi="Times New Roman" w:cs="Times New Roman"/>
              </w:rPr>
              <w:t>ИНН</w:t>
            </w:r>
          </w:p>
        </w:tc>
        <w:tc>
          <w:tcPr>
            <w:tcW w:w="1316" w:type="dxa"/>
            <w:tcBorders>
              <w:top w:val="nil"/>
              <w:left w:val="nil"/>
              <w:bottom w:val="nil"/>
              <w:right w:val="nil"/>
            </w:tcBorders>
            <w:shd w:val="clear" w:color="000000" w:fill="FFFFFF"/>
            <w:noWrap/>
            <w:hideMark/>
          </w:tcPr>
          <w:p w:rsidR="00EF75A1" w:rsidRPr="00AC44EF" w:rsidRDefault="00EF75A1" w:rsidP="00CB0571">
            <w:pPr>
              <w:spacing w:after="0" w:line="240" w:lineRule="auto"/>
              <w:rPr>
                <w:rFonts w:ascii="Times New Roman" w:eastAsia="Times New Roman" w:hAnsi="Times New Roman" w:cs="Times New Roman"/>
              </w:rPr>
            </w:pPr>
            <w:r w:rsidRPr="00AC44EF">
              <w:rPr>
                <w:rFonts w:ascii="Times New Roman" w:eastAsia="Times New Roman" w:hAnsi="Times New Roman" w:cs="Times New Roman"/>
              </w:rPr>
              <w:t xml:space="preserve">7841033536  </w:t>
            </w:r>
          </w:p>
        </w:tc>
      </w:tr>
    </w:tbl>
    <w:p w:rsidR="00EF75A1" w:rsidRPr="00390BB3" w:rsidRDefault="00EF75A1" w:rsidP="007B642D">
      <w:pPr>
        <w:spacing w:after="0" w:line="240" w:lineRule="auto"/>
        <w:rPr>
          <w:rFonts w:ascii="Times New Roman" w:hAnsi="Times New Roman" w:cs="Times New Roman"/>
          <w:sz w:val="24"/>
          <w:szCs w:val="24"/>
        </w:rPr>
      </w:pPr>
    </w:p>
    <w:p w:rsidR="007B642D" w:rsidRDefault="007B642D" w:rsidP="007B642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17</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390BB3">
        <w:rPr>
          <w:rFonts w:ascii="Times New Roman" w:hAnsi="Times New Roman" w:cs="Times New Roman"/>
          <w:sz w:val="24"/>
          <w:szCs w:val="24"/>
        </w:rPr>
        <w:t>7</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7B642D" w:rsidRDefault="007B642D" w:rsidP="007B642D">
      <w:pPr>
        <w:spacing w:after="0" w:line="240" w:lineRule="auto"/>
        <w:rPr>
          <w:rFonts w:ascii="Times New Roman" w:hAnsi="Times New Roman" w:cs="Times New Roman"/>
          <w:sz w:val="24"/>
          <w:szCs w:val="24"/>
        </w:rPr>
      </w:pPr>
    </w:p>
    <w:p w:rsidR="007B642D" w:rsidRPr="008C7E77" w:rsidRDefault="007B642D" w:rsidP="007B642D">
      <w:pPr>
        <w:spacing w:after="0" w:line="240" w:lineRule="auto"/>
        <w:jc w:val="both"/>
        <w:rPr>
          <w:rFonts w:ascii="Times New Roman" w:hAnsi="Times New Roman" w:cs="Times New Roman"/>
        </w:rPr>
      </w:pPr>
      <w:r w:rsidRPr="008C7E77">
        <w:rPr>
          <w:rFonts w:ascii="Times New Roman" w:hAnsi="Times New Roman" w:cs="Times New Roman"/>
          <w:b/>
        </w:rPr>
        <w:t xml:space="preserve">Решили: </w:t>
      </w:r>
      <w:r w:rsidRPr="008C7E77">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w:t>
      </w:r>
    </w:p>
    <w:tbl>
      <w:tblPr>
        <w:tblW w:w="9780" w:type="dxa"/>
        <w:tblInd w:w="91" w:type="dxa"/>
        <w:tblLook w:val="04A0"/>
      </w:tblPr>
      <w:tblGrid>
        <w:gridCol w:w="7620"/>
        <w:gridCol w:w="700"/>
        <w:gridCol w:w="1460"/>
      </w:tblGrid>
      <w:tr w:rsidR="007B642D" w:rsidRPr="008C7E77" w:rsidTr="00CB0571">
        <w:trPr>
          <w:trHeight w:val="495"/>
        </w:trPr>
        <w:tc>
          <w:tcPr>
            <w:tcW w:w="7620" w:type="dxa"/>
            <w:tcBorders>
              <w:top w:val="nil"/>
              <w:left w:val="nil"/>
              <w:bottom w:val="nil"/>
              <w:right w:val="nil"/>
            </w:tcBorders>
            <w:shd w:val="clear" w:color="auto" w:fill="auto"/>
            <w:hideMark/>
          </w:tcPr>
          <w:p w:rsidR="007B642D" w:rsidRPr="008C7E77" w:rsidRDefault="007B642D" w:rsidP="00CB0571">
            <w:pPr>
              <w:spacing w:after="0" w:line="240" w:lineRule="auto"/>
              <w:rPr>
                <w:rFonts w:ascii="Times New Roman" w:eastAsia="Times New Roman" w:hAnsi="Times New Roman" w:cs="Times New Roman"/>
              </w:rPr>
            </w:pPr>
            <w:r w:rsidRPr="008C7E77">
              <w:rPr>
                <w:rFonts w:ascii="Times New Roman" w:eastAsia="Times New Roman" w:hAnsi="Times New Roman" w:cs="Times New Roman"/>
              </w:rPr>
              <w:t>ОБЩЕСТВО С ОГРАНИЧЕННОЙ ОТВЕТСТВЕННОСТЬЮ НАУЧНО ПРОИЗВОДСТВЕННОЕ ОБЪЕДИНЕНИЕ "КОЛЬЧУГА-М"</w:t>
            </w:r>
          </w:p>
        </w:tc>
        <w:tc>
          <w:tcPr>
            <w:tcW w:w="700" w:type="dxa"/>
            <w:tcBorders>
              <w:top w:val="nil"/>
              <w:left w:val="nil"/>
              <w:bottom w:val="nil"/>
              <w:right w:val="nil"/>
            </w:tcBorders>
            <w:shd w:val="clear" w:color="auto" w:fill="auto"/>
            <w:noWrap/>
            <w:hideMark/>
          </w:tcPr>
          <w:p w:rsidR="007B642D" w:rsidRPr="008C7E77" w:rsidRDefault="007B642D" w:rsidP="00CB0571">
            <w:pPr>
              <w:spacing w:after="0" w:line="240" w:lineRule="auto"/>
              <w:rPr>
                <w:rFonts w:ascii="Times New Roman" w:eastAsia="Times New Roman" w:hAnsi="Times New Roman" w:cs="Times New Roman"/>
              </w:rPr>
            </w:pPr>
            <w:r w:rsidRPr="008C7E77">
              <w:rPr>
                <w:rFonts w:ascii="Times New Roman" w:eastAsia="Times New Roman" w:hAnsi="Times New Roman" w:cs="Times New Roman"/>
              </w:rPr>
              <w:t>ИНН</w:t>
            </w:r>
          </w:p>
        </w:tc>
        <w:tc>
          <w:tcPr>
            <w:tcW w:w="1460" w:type="dxa"/>
            <w:tcBorders>
              <w:top w:val="nil"/>
              <w:left w:val="nil"/>
              <w:bottom w:val="nil"/>
              <w:right w:val="nil"/>
            </w:tcBorders>
            <w:shd w:val="clear" w:color="auto" w:fill="auto"/>
            <w:noWrap/>
            <w:hideMark/>
          </w:tcPr>
          <w:p w:rsidR="007B642D" w:rsidRPr="008C7E77" w:rsidRDefault="007B642D" w:rsidP="00CB0571">
            <w:pPr>
              <w:spacing w:after="0" w:line="240" w:lineRule="auto"/>
              <w:rPr>
                <w:rFonts w:ascii="Times New Roman" w:eastAsia="Times New Roman" w:hAnsi="Times New Roman" w:cs="Times New Roman"/>
              </w:rPr>
            </w:pPr>
            <w:r w:rsidRPr="008C7E77">
              <w:rPr>
                <w:rFonts w:ascii="Times New Roman" w:eastAsia="Times New Roman" w:hAnsi="Times New Roman" w:cs="Times New Roman"/>
              </w:rPr>
              <w:t xml:space="preserve">7733885332  </w:t>
            </w:r>
          </w:p>
        </w:tc>
      </w:tr>
    </w:tbl>
    <w:p w:rsidR="007B642D" w:rsidRPr="00390BB3" w:rsidRDefault="007B642D" w:rsidP="007B642D">
      <w:pPr>
        <w:spacing w:after="0" w:line="240" w:lineRule="auto"/>
        <w:rPr>
          <w:rFonts w:ascii="Times New Roman" w:hAnsi="Times New Roman" w:cs="Times New Roman"/>
          <w:sz w:val="24"/>
          <w:szCs w:val="24"/>
        </w:rPr>
      </w:pPr>
    </w:p>
    <w:p w:rsidR="007B642D" w:rsidRDefault="007B642D" w:rsidP="00390BB3">
      <w:pPr>
        <w:spacing w:after="0" w:line="240" w:lineRule="auto"/>
        <w:rPr>
          <w:rFonts w:ascii="Times New Roman" w:hAnsi="Times New Roman" w:cs="Times New Roman"/>
          <w:sz w:val="24"/>
          <w:szCs w:val="24"/>
        </w:rPr>
      </w:pPr>
    </w:p>
    <w:p w:rsidR="00390BB3" w:rsidRPr="00390BB3" w:rsidRDefault="00390BB3" w:rsidP="00390BB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13</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390BB3">
        <w:rPr>
          <w:rFonts w:ascii="Times New Roman" w:hAnsi="Times New Roman" w:cs="Times New Roman"/>
          <w:sz w:val="24"/>
          <w:szCs w:val="24"/>
        </w:rPr>
        <w:t>7</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390BB3" w:rsidRDefault="00390BB3" w:rsidP="00390BB3">
      <w:pPr>
        <w:spacing w:after="0" w:line="240" w:lineRule="auto"/>
        <w:rPr>
          <w:rFonts w:ascii="Times New Roman" w:hAnsi="Times New Roman" w:cs="Times New Roman"/>
          <w:sz w:val="24"/>
          <w:szCs w:val="24"/>
        </w:rPr>
      </w:pPr>
    </w:p>
    <w:p w:rsidR="00390BB3" w:rsidRPr="00390BB3" w:rsidRDefault="00390BB3" w:rsidP="00390BB3">
      <w:pPr>
        <w:spacing w:after="0" w:line="240" w:lineRule="auto"/>
        <w:jc w:val="both"/>
        <w:rPr>
          <w:rFonts w:ascii="Times New Roman" w:hAnsi="Times New Roman" w:cs="Times New Roman"/>
        </w:rPr>
      </w:pPr>
      <w:r w:rsidRPr="00390BB3">
        <w:rPr>
          <w:rFonts w:ascii="Times New Roman" w:hAnsi="Times New Roman" w:cs="Times New Roman"/>
          <w:b/>
        </w:rPr>
        <w:t xml:space="preserve">Решили: </w:t>
      </w:r>
      <w:r w:rsidRPr="00390BB3">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440" w:type="dxa"/>
        <w:tblInd w:w="91" w:type="dxa"/>
        <w:tblLook w:val="04A0"/>
      </w:tblPr>
      <w:tblGrid>
        <w:gridCol w:w="7280"/>
        <w:gridCol w:w="700"/>
        <w:gridCol w:w="1460"/>
      </w:tblGrid>
      <w:tr w:rsidR="00390BB3" w:rsidRPr="00390BB3" w:rsidTr="00CB0571">
        <w:trPr>
          <w:trHeight w:val="255"/>
        </w:trPr>
        <w:tc>
          <w:tcPr>
            <w:tcW w:w="7280" w:type="dxa"/>
            <w:tcBorders>
              <w:top w:val="nil"/>
              <w:left w:val="nil"/>
              <w:bottom w:val="nil"/>
              <w:right w:val="nil"/>
            </w:tcBorders>
            <w:shd w:val="clear" w:color="auto" w:fill="auto"/>
            <w:hideMark/>
          </w:tcPr>
          <w:p w:rsidR="00390BB3" w:rsidRPr="00390BB3" w:rsidRDefault="00390BB3" w:rsidP="00390BB3">
            <w:pPr>
              <w:spacing w:after="0" w:line="240" w:lineRule="auto"/>
              <w:ind w:left="360"/>
              <w:rPr>
                <w:rFonts w:ascii="Times New Roman" w:hAnsi="Times New Roman" w:cs="Times New Roman"/>
                <w:sz w:val="20"/>
                <w:szCs w:val="20"/>
              </w:rPr>
            </w:pPr>
            <w:r w:rsidRPr="00390BB3">
              <w:rPr>
                <w:rFonts w:ascii="Times New Roman" w:hAnsi="Times New Roman" w:cs="Times New Roman"/>
                <w:sz w:val="20"/>
                <w:szCs w:val="20"/>
              </w:rPr>
              <w:t>ОБЩЕСТВО С ОГРАНИЧЕННОЙ ОТВЕТСТВЕННОСТЬЮ "МЕРКА-ГРУП"</w:t>
            </w:r>
          </w:p>
        </w:tc>
        <w:tc>
          <w:tcPr>
            <w:tcW w:w="700" w:type="dxa"/>
            <w:tcBorders>
              <w:top w:val="nil"/>
              <w:left w:val="nil"/>
              <w:bottom w:val="nil"/>
              <w:right w:val="nil"/>
            </w:tcBorders>
            <w:shd w:val="clear" w:color="auto" w:fill="auto"/>
            <w:noWrap/>
            <w:hideMark/>
          </w:tcPr>
          <w:p w:rsidR="00390BB3" w:rsidRPr="00390BB3" w:rsidRDefault="00390BB3" w:rsidP="00CB0571">
            <w:pPr>
              <w:spacing w:after="0" w:line="240" w:lineRule="auto"/>
              <w:rPr>
                <w:rFonts w:ascii="Times New Roman" w:eastAsia="Times New Roman" w:hAnsi="Times New Roman" w:cs="Times New Roman"/>
                <w:sz w:val="20"/>
                <w:szCs w:val="20"/>
              </w:rPr>
            </w:pPr>
            <w:r w:rsidRPr="00390BB3">
              <w:rPr>
                <w:rFonts w:ascii="Times New Roman" w:eastAsia="Times New Roman" w:hAnsi="Times New Roman" w:cs="Times New Roman"/>
                <w:sz w:val="20"/>
                <w:szCs w:val="20"/>
              </w:rPr>
              <w:t>ИНН</w:t>
            </w:r>
          </w:p>
        </w:tc>
        <w:tc>
          <w:tcPr>
            <w:tcW w:w="1460" w:type="dxa"/>
            <w:tcBorders>
              <w:top w:val="nil"/>
              <w:left w:val="nil"/>
              <w:bottom w:val="nil"/>
              <w:right w:val="nil"/>
            </w:tcBorders>
            <w:shd w:val="clear" w:color="auto" w:fill="auto"/>
            <w:noWrap/>
            <w:hideMark/>
          </w:tcPr>
          <w:p w:rsidR="00390BB3" w:rsidRPr="00390BB3" w:rsidRDefault="00390BB3" w:rsidP="00CB0571">
            <w:pPr>
              <w:spacing w:after="0" w:line="240" w:lineRule="auto"/>
              <w:rPr>
                <w:rFonts w:ascii="Times New Roman" w:eastAsia="Times New Roman" w:hAnsi="Times New Roman" w:cs="Times New Roman"/>
                <w:sz w:val="20"/>
                <w:szCs w:val="20"/>
              </w:rPr>
            </w:pPr>
            <w:r w:rsidRPr="00390BB3">
              <w:rPr>
                <w:rFonts w:ascii="Times New Roman" w:eastAsia="Times New Roman" w:hAnsi="Times New Roman" w:cs="Times New Roman"/>
                <w:sz w:val="20"/>
                <w:szCs w:val="20"/>
              </w:rPr>
              <w:t xml:space="preserve">7813576940  </w:t>
            </w:r>
          </w:p>
        </w:tc>
      </w:tr>
      <w:tr w:rsidR="00390BB3" w:rsidRPr="00390BB3" w:rsidTr="00CB0571">
        <w:trPr>
          <w:trHeight w:val="255"/>
        </w:trPr>
        <w:tc>
          <w:tcPr>
            <w:tcW w:w="7280" w:type="dxa"/>
            <w:tcBorders>
              <w:top w:val="nil"/>
              <w:left w:val="nil"/>
              <w:bottom w:val="nil"/>
              <w:right w:val="nil"/>
            </w:tcBorders>
            <w:shd w:val="clear" w:color="auto" w:fill="auto"/>
            <w:hideMark/>
          </w:tcPr>
          <w:p w:rsidR="00390BB3" w:rsidRPr="00390BB3" w:rsidRDefault="00390BB3" w:rsidP="00390BB3">
            <w:pPr>
              <w:spacing w:after="0" w:line="240" w:lineRule="auto"/>
              <w:ind w:left="360"/>
              <w:rPr>
                <w:rFonts w:ascii="Times New Roman" w:hAnsi="Times New Roman" w:cs="Times New Roman"/>
                <w:sz w:val="20"/>
                <w:szCs w:val="20"/>
              </w:rPr>
            </w:pPr>
            <w:r w:rsidRPr="00390BB3">
              <w:rPr>
                <w:rFonts w:ascii="Times New Roman" w:hAnsi="Times New Roman" w:cs="Times New Roman"/>
                <w:sz w:val="20"/>
                <w:szCs w:val="20"/>
              </w:rPr>
              <w:t>ОБЩЕСТВО С ОГРАНИЧЕННОЙ ОТВЕТСТВЕННОСТЬЮ "МИР"</w:t>
            </w:r>
          </w:p>
        </w:tc>
        <w:tc>
          <w:tcPr>
            <w:tcW w:w="700" w:type="dxa"/>
            <w:tcBorders>
              <w:top w:val="nil"/>
              <w:left w:val="nil"/>
              <w:bottom w:val="nil"/>
              <w:right w:val="nil"/>
            </w:tcBorders>
            <w:shd w:val="clear" w:color="auto" w:fill="auto"/>
            <w:noWrap/>
            <w:hideMark/>
          </w:tcPr>
          <w:p w:rsidR="00390BB3" w:rsidRPr="00390BB3" w:rsidRDefault="00390BB3" w:rsidP="00CB0571">
            <w:pPr>
              <w:spacing w:after="0" w:line="240" w:lineRule="auto"/>
              <w:rPr>
                <w:rFonts w:ascii="Times New Roman" w:eastAsia="Times New Roman" w:hAnsi="Times New Roman" w:cs="Times New Roman"/>
                <w:sz w:val="20"/>
                <w:szCs w:val="20"/>
              </w:rPr>
            </w:pPr>
            <w:r w:rsidRPr="00390BB3">
              <w:rPr>
                <w:rFonts w:ascii="Times New Roman" w:eastAsia="Times New Roman" w:hAnsi="Times New Roman" w:cs="Times New Roman"/>
                <w:sz w:val="20"/>
                <w:szCs w:val="20"/>
              </w:rPr>
              <w:t>ИНН</w:t>
            </w:r>
          </w:p>
        </w:tc>
        <w:tc>
          <w:tcPr>
            <w:tcW w:w="1460" w:type="dxa"/>
            <w:tcBorders>
              <w:top w:val="nil"/>
              <w:left w:val="nil"/>
              <w:bottom w:val="nil"/>
              <w:right w:val="nil"/>
            </w:tcBorders>
            <w:shd w:val="clear" w:color="auto" w:fill="auto"/>
            <w:noWrap/>
            <w:hideMark/>
          </w:tcPr>
          <w:p w:rsidR="00390BB3" w:rsidRPr="00390BB3" w:rsidRDefault="00390BB3" w:rsidP="00CB0571">
            <w:pPr>
              <w:spacing w:after="0" w:line="240" w:lineRule="auto"/>
              <w:rPr>
                <w:rFonts w:ascii="Times New Roman" w:eastAsia="Times New Roman" w:hAnsi="Times New Roman" w:cs="Times New Roman"/>
                <w:sz w:val="20"/>
                <w:szCs w:val="20"/>
              </w:rPr>
            </w:pPr>
            <w:r w:rsidRPr="00390BB3">
              <w:rPr>
                <w:rFonts w:ascii="Times New Roman" w:eastAsia="Times New Roman" w:hAnsi="Times New Roman" w:cs="Times New Roman"/>
                <w:sz w:val="20"/>
                <w:szCs w:val="20"/>
              </w:rPr>
              <w:t xml:space="preserve">2224097257  </w:t>
            </w:r>
          </w:p>
        </w:tc>
      </w:tr>
      <w:tr w:rsidR="00390BB3" w:rsidRPr="00390BB3" w:rsidTr="00CB0571">
        <w:trPr>
          <w:trHeight w:val="255"/>
        </w:trPr>
        <w:tc>
          <w:tcPr>
            <w:tcW w:w="7280" w:type="dxa"/>
            <w:tcBorders>
              <w:top w:val="nil"/>
              <w:left w:val="nil"/>
              <w:bottom w:val="nil"/>
              <w:right w:val="nil"/>
            </w:tcBorders>
            <w:shd w:val="clear" w:color="auto" w:fill="auto"/>
            <w:hideMark/>
          </w:tcPr>
          <w:p w:rsidR="00390BB3" w:rsidRPr="00390BB3" w:rsidRDefault="00390BB3" w:rsidP="00390BB3">
            <w:pPr>
              <w:spacing w:after="0" w:line="240" w:lineRule="auto"/>
              <w:ind w:left="360"/>
              <w:rPr>
                <w:rFonts w:ascii="Times New Roman" w:hAnsi="Times New Roman" w:cs="Times New Roman"/>
                <w:sz w:val="20"/>
                <w:szCs w:val="20"/>
              </w:rPr>
            </w:pPr>
            <w:r w:rsidRPr="00390BB3">
              <w:rPr>
                <w:rFonts w:ascii="Times New Roman" w:hAnsi="Times New Roman" w:cs="Times New Roman"/>
                <w:sz w:val="20"/>
                <w:szCs w:val="20"/>
              </w:rPr>
              <w:t>ОБЩЕСТВО С ОГРАНИЧЕННОЙ ОТВЕТСТВЕННОСТЬЮ "МОНТАЖ ГРУПП"</w:t>
            </w:r>
          </w:p>
        </w:tc>
        <w:tc>
          <w:tcPr>
            <w:tcW w:w="700" w:type="dxa"/>
            <w:tcBorders>
              <w:top w:val="nil"/>
              <w:left w:val="nil"/>
              <w:bottom w:val="nil"/>
              <w:right w:val="nil"/>
            </w:tcBorders>
            <w:shd w:val="clear" w:color="auto" w:fill="auto"/>
            <w:noWrap/>
            <w:hideMark/>
          </w:tcPr>
          <w:p w:rsidR="00390BB3" w:rsidRPr="00390BB3" w:rsidRDefault="00390BB3" w:rsidP="00CB0571">
            <w:pPr>
              <w:spacing w:after="0" w:line="240" w:lineRule="auto"/>
              <w:rPr>
                <w:rFonts w:ascii="Times New Roman" w:eastAsia="Times New Roman" w:hAnsi="Times New Roman" w:cs="Times New Roman"/>
                <w:sz w:val="20"/>
                <w:szCs w:val="20"/>
              </w:rPr>
            </w:pPr>
            <w:r w:rsidRPr="00390BB3">
              <w:rPr>
                <w:rFonts w:ascii="Times New Roman" w:eastAsia="Times New Roman" w:hAnsi="Times New Roman" w:cs="Times New Roman"/>
                <w:sz w:val="20"/>
                <w:szCs w:val="20"/>
              </w:rPr>
              <w:t>ИНН</w:t>
            </w:r>
          </w:p>
        </w:tc>
        <w:tc>
          <w:tcPr>
            <w:tcW w:w="1460" w:type="dxa"/>
            <w:tcBorders>
              <w:top w:val="nil"/>
              <w:left w:val="nil"/>
              <w:bottom w:val="nil"/>
              <w:right w:val="nil"/>
            </w:tcBorders>
            <w:shd w:val="clear" w:color="auto" w:fill="auto"/>
            <w:noWrap/>
            <w:hideMark/>
          </w:tcPr>
          <w:p w:rsidR="00390BB3" w:rsidRPr="00390BB3" w:rsidRDefault="00390BB3" w:rsidP="00CB0571">
            <w:pPr>
              <w:spacing w:after="0" w:line="240" w:lineRule="auto"/>
              <w:rPr>
                <w:rFonts w:ascii="Times New Roman" w:eastAsia="Times New Roman" w:hAnsi="Times New Roman" w:cs="Times New Roman"/>
                <w:sz w:val="20"/>
                <w:szCs w:val="20"/>
              </w:rPr>
            </w:pPr>
            <w:r w:rsidRPr="00390BB3">
              <w:rPr>
                <w:rFonts w:ascii="Times New Roman" w:eastAsia="Times New Roman" w:hAnsi="Times New Roman" w:cs="Times New Roman"/>
                <w:sz w:val="20"/>
                <w:szCs w:val="20"/>
              </w:rPr>
              <w:t>7728891605</w:t>
            </w:r>
          </w:p>
        </w:tc>
      </w:tr>
    </w:tbl>
    <w:p w:rsidR="00390BB3" w:rsidRDefault="00390BB3" w:rsidP="00390BB3">
      <w:pPr>
        <w:spacing w:after="0" w:line="240" w:lineRule="auto"/>
        <w:rPr>
          <w:rFonts w:ascii="Times New Roman" w:hAnsi="Times New Roman" w:cs="Times New Roman"/>
          <w:sz w:val="24"/>
          <w:szCs w:val="24"/>
        </w:rPr>
      </w:pPr>
    </w:p>
    <w:p w:rsidR="00390BB3" w:rsidRPr="00390BB3" w:rsidRDefault="00390BB3" w:rsidP="00390BB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11</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390BB3">
        <w:rPr>
          <w:rFonts w:ascii="Times New Roman" w:hAnsi="Times New Roman" w:cs="Times New Roman"/>
          <w:sz w:val="24"/>
          <w:szCs w:val="24"/>
        </w:rPr>
        <w:t>7</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390BB3" w:rsidRDefault="00390BB3" w:rsidP="00545D2E">
      <w:pPr>
        <w:spacing w:after="0" w:line="240" w:lineRule="auto"/>
        <w:rPr>
          <w:rFonts w:ascii="Times New Roman" w:hAnsi="Times New Roman" w:cs="Times New Roman"/>
          <w:sz w:val="24"/>
          <w:szCs w:val="24"/>
        </w:rPr>
      </w:pPr>
    </w:p>
    <w:p w:rsidR="00390BB3" w:rsidRPr="0015228A" w:rsidRDefault="00390BB3" w:rsidP="00390BB3">
      <w:pPr>
        <w:spacing w:after="0" w:line="240" w:lineRule="auto"/>
        <w:jc w:val="both"/>
        <w:rPr>
          <w:rFonts w:ascii="Times New Roman" w:hAnsi="Times New Roman" w:cs="Times New Roman"/>
        </w:rPr>
      </w:pPr>
      <w:r w:rsidRPr="0015228A">
        <w:rPr>
          <w:rFonts w:ascii="Times New Roman" w:hAnsi="Times New Roman" w:cs="Times New Roman"/>
          <w:b/>
        </w:rPr>
        <w:t xml:space="preserve">Решили: </w:t>
      </w:r>
      <w:r w:rsidRPr="0015228A">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020" w:type="dxa"/>
        <w:tblInd w:w="91" w:type="dxa"/>
        <w:tblLook w:val="04A0"/>
      </w:tblPr>
      <w:tblGrid>
        <w:gridCol w:w="6860"/>
        <w:gridCol w:w="700"/>
        <w:gridCol w:w="1460"/>
      </w:tblGrid>
      <w:tr w:rsidR="00390BB3" w:rsidRPr="0015228A" w:rsidTr="00CB0571">
        <w:trPr>
          <w:trHeight w:val="255"/>
        </w:trPr>
        <w:tc>
          <w:tcPr>
            <w:tcW w:w="6860" w:type="dxa"/>
            <w:tcBorders>
              <w:top w:val="nil"/>
              <w:left w:val="nil"/>
              <w:bottom w:val="nil"/>
              <w:right w:val="nil"/>
            </w:tcBorders>
            <w:shd w:val="clear" w:color="auto" w:fill="auto"/>
            <w:hideMark/>
          </w:tcPr>
          <w:p w:rsidR="00390BB3" w:rsidRPr="00390BB3" w:rsidRDefault="00390BB3" w:rsidP="00390BB3">
            <w:pPr>
              <w:spacing w:after="0" w:line="240" w:lineRule="auto"/>
              <w:ind w:left="360"/>
              <w:rPr>
                <w:rFonts w:ascii="Times New Roman" w:hAnsi="Times New Roman"/>
                <w:sz w:val="20"/>
                <w:szCs w:val="20"/>
              </w:rPr>
            </w:pPr>
            <w:r w:rsidRPr="00390BB3">
              <w:rPr>
                <w:rFonts w:ascii="Times New Roman" w:hAnsi="Times New Roman"/>
                <w:sz w:val="20"/>
                <w:szCs w:val="20"/>
              </w:rPr>
              <w:lastRenderedPageBreak/>
              <w:t>ОБЩЕСТВО С ОГРАНИЧЕННОЙ ОТВЕТСТВЕННОСТЬЮ "ЧЕЛЭЛЕКТРОПРОЕКТ"</w:t>
            </w:r>
          </w:p>
        </w:tc>
        <w:tc>
          <w:tcPr>
            <w:tcW w:w="700" w:type="dxa"/>
            <w:tcBorders>
              <w:top w:val="nil"/>
              <w:left w:val="nil"/>
              <w:bottom w:val="nil"/>
              <w:right w:val="nil"/>
            </w:tcBorders>
            <w:shd w:val="clear" w:color="auto" w:fill="auto"/>
            <w:noWrap/>
            <w:hideMark/>
          </w:tcPr>
          <w:p w:rsidR="00390BB3" w:rsidRPr="0015228A" w:rsidRDefault="00390BB3" w:rsidP="00CB0571">
            <w:pPr>
              <w:spacing w:after="0" w:line="240" w:lineRule="auto"/>
              <w:rPr>
                <w:rFonts w:ascii="Times New Roman" w:eastAsia="Times New Roman" w:hAnsi="Times New Roman" w:cs="Times New Roman"/>
                <w:sz w:val="20"/>
                <w:szCs w:val="20"/>
              </w:rPr>
            </w:pPr>
            <w:r w:rsidRPr="0015228A">
              <w:rPr>
                <w:rFonts w:ascii="Times New Roman" w:eastAsia="Times New Roman" w:hAnsi="Times New Roman" w:cs="Times New Roman"/>
                <w:sz w:val="20"/>
                <w:szCs w:val="20"/>
              </w:rPr>
              <w:t>ИНН</w:t>
            </w:r>
          </w:p>
        </w:tc>
        <w:tc>
          <w:tcPr>
            <w:tcW w:w="1460" w:type="dxa"/>
            <w:tcBorders>
              <w:top w:val="nil"/>
              <w:left w:val="nil"/>
              <w:bottom w:val="nil"/>
              <w:right w:val="nil"/>
            </w:tcBorders>
            <w:shd w:val="clear" w:color="auto" w:fill="auto"/>
            <w:noWrap/>
            <w:hideMark/>
          </w:tcPr>
          <w:p w:rsidR="00390BB3" w:rsidRPr="0015228A" w:rsidRDefault="00390BB3" w:rsidP="00CB0571">
            <w:pPr>
              <w:spacing w:after="0" w:line="240" w:lineRule="auto"/>
              <w:rPr>
                <w:rFonts w:ascii="Times New Roman" w:eastAsia="Times New Roman" w:hAnsi="Times New Roman" w:cs="Times New Roman"/>
                <w:sz w:val="20"/>
                <w:szCs w:val="20"/>
              </w:rPr>
            </w:pPr>
            <w:r w:rsidRPr="0015228A">
              <w:rPr>
                <w:rFonts w:ascii="Times New Roman" w:eastAsia="Times New Roman" w:hAnsi="Times New Roman" w:cs="Times New Roman"/>
                <w:sz w:val="20"/>
                <w:szCs w:val="20"/>
              </w:rPr>
              <w:t xml:space="preserve">7448042119  </w:t>
            </w:r>
          </w:p>
        </w:tc>
      </w:tr>
      <w:tr w:rsidR="00390BB3" w:rsidRPr="0015228A" w:rsidTr="00CB0571">
        <w:trPr>
          <w:trHeight w:val="255"/>
        </w:trPr>
        <w:tc>
          <w:tcPr>
            <w:tcW w:w="6860" w:type="dxa"/>
            <w:tcBorders>
              <w:top w:val="nil"/>
              <w:left w:val="nil"/>
              <w:bottom w:val="nil"/>
              <w:right w:val="nil"/>
            </w:tcBorders>
            <w:shd w:val="clear" w:color="auto" w:fill="auto"/>
            <w:hideMark/>
          </w:tcPr>
          <w:p w:rsidR="00390BB3" w:rsidRPr="00390BB3" w:rsidRDefault="00390BB3" w:rsidP="00390BB3">
            <w:pPr>
              <w:spacing w:after="0" w:line="240" w:lineRule="auto"/>
              <w:ind w:left="360"/>
              <w:rPr>
                <w:rFonts w:ascii="Times New Roman" w:hAnsi="Times New Roman"/>
                <w:sz w:val="20"/>
                <w:szCs w:val="20"/>
              </w:rPr>
            </w:pPr>
            <w:r w:rsidRPr="00390BB3">
              <w:rPr>
                <w:rFonts w:ascii="Times New Roman" w:hAnsi="Times New Roman"/>
                <w:sz w:val="20"/>
                <w:szCs w:val="20"/>
              </w:rPr>
              <w:t>ИНДИВИДУАЛЬНЫЙ ПРЕДПРИНИМАТЕЛЬ ПРОСКУРИН МИХАИЛ АНАТОЛЬЕВИЧ</w:t>
            </w:r>
          </w:p>
        </w:tc>
        <w:tc>
          <w:tcPr>
            <w:tcW w:w="700" w:type="dxa"/>
            <w:tcBorders>
              <w:top w:val="nil"/>
              <w:left w:val="nil"/>
              <w:bottom w:val="nil"/>
              <w:right w:val="nil"/>
            </w:tcBorders>
            <w:shd w:val="clear" w:color="auto" w:fill="auto"/>
            <w:noWrap/>
            <w:hideMark/>
          </w:tcPr>
          <w:p w:rsidR="00390BB3" w:rsidRPr="0015228A" w:rsidRDefault="00390BB3" w:rsidP="00CB0571">
            <w:pPr>
              <w:spacing w:after="0" w:line="240" w:lineRule="auto"/>
              <w:rPr>
                <w:rFonts w:ascii="Times New Roman" w:eastAsia="Times New Roman" w:hAnsi="Times New Roman" w:cs="Times New Roman"/>
                <w:sz w:val="20"/>
                <w:szCs w:val="20"/>
              </w:rPr>
            </w:pPr>
            <w:r w:rsidRPr="0015228A">
              <w:rPr>
                <w:rFonts w:ascii="Times New Roman" w:eastAsia="Times New Roman" w:hAnsi="Times New Roman" w:cs="Times New Roman"/>
                <w:sz w:val="20"/>
                <w:szCs w:val="20"/>
              </w:rPr>
              <w:t>ИНН</w:t>
            </w:r>
          </w:p>
        </w:tc>
        <w:tc>
          <w:tcPr>
            <w:tcW w:w="1460" w:type="dxa"/>
            <w:tcBorders>
              <w:top w:val="nil"/>
              <w:left w:val="nil"/>
              <w:bottom w:val="nil"/>
              <w:right w:val="nil"/>
            </w:tcBorders>
            <w:shd w:val="clear" w:color="auto" w:fill="auto"/>
            <w:noWrap/>
            <w:hideMark/>
          </w:tcPr>
          <w:p w:rsidR="00390BB3" w:rsidRPr="0015228A" w:rsidRDefault="00390BB3" w:rsidP="00CB0571">
            <w:pPr>
              <w:spacing w:after="0" w:line="240" w:lineRule="auto"/>
              <w:rPr>
                <w:rFonts w:ascii="Times New Roman" w:eastAsia="Times New Roman" w:hAnsi="Times New Roman" w:cs="Times New Roman"/>
                <w:sz w:val="20"/>
                <w:szCs w:val="20"/>
              </w:rPr>
            </w:pPr>
            <w:r w:rsidRPr="0015228A">
              <w:rPr>
                <w:rFonts w:ascii="Times New Roman" w:eastAsia="Times New Roman" w:hAnsi="Times New Roman" w:cs="Times New Roman"/>
                <w:sz w:val="20"/>
                <w:szCs w:val="20"/>
              </w:rPr>
              <w:t>744808282020</w:t>
            </w:r>
          </w:p>
        </w:tc>
      </w:tr>
      <w:tr w:rsidR="00390BB3" w:rsidRPr="0015228A" w:rsidTr="00CB0571">
        <w:trPr>
          <w:trHeight w:val="255"/>
        </w:trPr>
        <w:tc>
          <w:tcPr>
            <w:tcW w:w="6860" w:type="dxa"/>
            <w:tcBorders>
              <w:top w:val="nil"/>
              <w:left w:val="nil"/>
              <w:bottom w:val="nil"/>
              <w:right w:val="nil"/>
            </w:tcBorders>
            <w:shd w:val="clear" w:color="auto" w:fill="auto"/>
            <w:hideMark/>
          </w:tcPr>
          <w:p w:rsidR="00390BB3" w:rsidRPr="00390BB3" w:rsidRDefault="00390BB3" w:rsidP="00390BB3">
            <w:pPr>
              <w:spacing w:after="0" w:line="240" w:lineRule="auto"/>
              <w:ind w:left="360"/>
              <w:rPr>
                <w:rFonts w:ascii="Times New Roman" w:hAnsi="Times New Roman"/>
                <w:sz w:val="20"/>
                <w:szCs w:val="20"/>
              </w:rPr>
            </w:pPr>
            <w:r w:rsidRPr="00390BB3">
              <w:rPr>
                <w:rFonts w:ascii="Times New Roman" w:hAnsi="Times New Roman"/>
                <w:sz w:val="20"/>
                <w:szCs w:val="20"/>
              </w:rPr>
              <w:t>ОБЩЕСТВО С ОГРАНИЧЕННОЙ ОТВЕТСТВЕННОСТЬЮ "БАСТИОН"</w:t>
            </w:r>
          </w:p>
        </w:tc>
        <w:tc>
          <w:tcPr>
            <w:tcW w:w="700" w:type="dxa"/>
            <w:tcBorders>
              <w:top w:val="nil"/>
              <w:left w:val="nil"/>
              <w:bottom w:val="nil"/>
              <w:right w:val="nil"/>
            </w:tcBorders>
            <w:shd w:val="clear" w:color="auto" w:fill="auto"/>
            <w:noWrap/>
            <w:hideMark/>
          </w:tcPr>
          <w:p w:rsidR="00390BB3" w:rsidRPr="0015228A" w:rsidRDefault="00390BB3" w:rsidP="00CB0571">
            <w:pPr>
              <w:spacing w:after="0" w:line="240" w:lineRule="auto"/>
              <w:rPr>
                <w:rFonts w:ascii="Times New Roman" w:eastAsia="Times New Roman" w:hAnsi="Times New Roman" w:cs="Times New Roman"/>
                <w:sz w:val="20"/>
                <w:szCs w:val="20"/>
              </w:rPr>
            </w:pPr>
            <w:r w:rsidRPr="0015228A">
              <w:rPr>
                <w:rFonts w:ascii="Times New Roman" w:eastAsia="Times New Roman" w:hAnsi="Times New Roman" w:cs="Times New Roman"/>
                <w:sz w:val="20"/>
                <w:szCs w:val="20"/>
              </w:rPr>
              <w:t>ИНН</w:t>
            </w:r>
          </w:p>
        </w:tc>
        <w:tc>
          <w:tcPr>
            <w:tcW w:w="1460" w:type="dxa"/>
            <w:tcBorders>
              <w:top w:val="nil"/>
              <w:left w:val="nil"/>
              <w:bottom w:val="nil"/>
              <w:right w:val="nil"/>
            </w:tcBorders>
            <w:shd w:val="clear" w:color="auto" w:fill="auto"/>
            <w:noWrap/>
            <w:hideMark/>
          </w:tcPr>
          <w:p w:rsidR="00390BB3" w:rsidRPr="0015228A" w:rsidRDefault="00390BB3" w:rsidP="00CB0571">
            <w:pPr>
              <w:spacing w:after="0" w:line="240" w:lineRule="auto"/>
              <w:rPr>
                <w:rFonts w:ascii="Times New Roman" w:eastAsia="Times New Roman" w:hAnsi="Times New Roman" w:cs="Times New Roman"/>
                <w:sz w:val="20"/>
                <w:szCs w:val="20"/>
              </w:rPr>
            </w:pPr>
            <w:r w:rsidRPr="0015228A">
              <w:rPr>
                <w:rFonts w:ascii="Times New Roman" w:eastAsia="Times New Roman" w:hAnsi="Times New Roman" w:cs="Times New Roman"/>
                <w:sz w:val="20"/>
                <w:szCs w:val="20"/>
              </w:rPr>
              <w:t xml:space="preserve">5406706950  </w:t>
            </w:r>
          </w:p>
        </w:tc>
      </w:tr>
      <w:tr w:rsidR="00390BB3" w:rsidRPr="0015228A" w:rsidTr="00CB0571">
        <w:trPr>
          <w:trHeight w:val="255"/>
        </w:trPr>
        <w:tc>
          <w:tcPr>
            <w:tcW w:w="6860" w:type="dxa"/>
            <w:tcBorders>
              <w:top w:val="nil"/>
              <w:left w:val="nil"/>
              <w:bottom w:val="nil"/>
              <w:right w:val="nil"/>
            </w:tcBorders>
            <w:shd w:val="clear" w:color="auto" w:fill="auto"/>
            <w:hideMark/>
          </w:tcPr>
          <w:p w:rsidR="00390BB3" w:rsidRPr="00390BB3" w:rsidRDefault="00390BB3" w:rsidP="00390BB3">
            <w:pPr>
              <w:spacing w:after="0" w:line="240" w:lineRule="auto"/>
              <w:ind w:left="360"/>
              <w:rPr>
                <w:rFonts w:ascii="Times New Roman" w:hAnsi="Times New Roman"/>
                <w:sz w:val="20"/>
                <w:szCs w:val="20"/>
              </w:rPr>
            </w:pPr>
            <w:r w:rsidRPr="00390BB3">
              <w:rPr>
                <w:rFonts w:ascii="Times New Roman" w:hAnsi="Times New Roman"/>
                <w:sz w:val="20"/>
                <w:szCs w:val="20"/>
              </w:rPr>
              <w:t>ОБЩЕСТВО С ОГРАНИЧЕННОЙ ОТВЕТСТВЕННОСТЬЮ "СМАРТ ПРОЖЕКТ"</w:t>
            </w:r>
          </w:p>
        </w:tc>
        <w:tc>
          <w:tcPr>
            <w:tcW w:w="700" w:type="dxa"/>
            <w:tcBorders>
              <w:top w:val="nil"/>
              <w:left w:val="nil"/>
              <w:bottom w:val="nil"/>
              <w:right w:val="nil"/>
            </w:tcBorders>
            <w:shd w:val="clear" w:color="auto" w:fill="auto"/>
            <w:noWrap/>
            <w:hideMark/>
          </w:tcPr>
          <w:p w:rsidR="00390BB3" w:rsidRPr="0015228A" w:rsidRDefault="00390BB3" w:rsidP="00CB0571">
            <w:pPr>
              <w:spacing w:after="0" w:line="240" w:lineRule="auto"/>
              <w:rPr>
                <w:rFonts w:ascii="Times New Roman" w:eastAsia="Times New Roman" w:hAnsi="Times New Roman" w:cs="Times New Roman"/>
                <w:sz w:val="20"/>
                <w:szCs w:val="20"/>
              </w:rPr>
            </w:pPr>
            <w:r w:rsidRPr="0015228A">
              <w:rPr>
                <w:rFonts w:ascii="Times New Roman" w:eastAsia="Times New Roman" w:hAnsi="Times New Roman" w:cs="Times New Roman"/>
                <w:sz w:val="20"/>
                <w:szCs w:val="20"/>
              </w:rPr>
              <w:t>ИНН</w:t>
            </w:r>
          </w:p>
        </w:tc>
        <w:tc>
          <w:tcPr>
            <w:tcW w:w="1460" w:type="dxa"/>
            <w:tcBorders>
              <w:top w:val="nil"/>
              <w:left w:val="nil"/>
              <w:bottom w:val="nil"/>
              <w:right w:val="nil"/>
            </w:tcBorders>
            <w:shd w:val="clear" w:color="auto" w:fill="auto"/>
            <w:noWrap/>
            <w:hideMark/>
          </w:tcPr>
          <w:p w:rsidR="00390BB3" w:rsidRPr="0015228A" w:rsidRDefault="00390BB3" w:rsidP="00CB0571">
            <w:pPr>
              <w:spacing w:after="0" w:line="240" w:lineRule="auto"/>
              <w:rPr>
                <w:rFonts w:ascii="Times New Roman" w:eastAsia="Times New Roman" w:hAnsi="Times New Roman" w:cs="Times New Roman"/>
                <w:sz w:val="20"/>
                <w:szCs w:val="20"/>
              </w:rPr>
            </w:pPr>
            <w:r w:rsidRPr="0015228A">
              <w:rPr>
                <w:rFonts w:ascii="Times New Roman" w:eastAsia="Times New Roman" w:hAnsi="Times New Roman" w:cs="Times New Roman"/>
                <w:sz w:val="20"/>
                <w:szCs w:val="20"/>
              </w:rPr>
              <w:t xml:space="preserve">9710008201  </w:t>
            </w:r>
          </w:p>
        </w:tc>
      </w:tr>
    </w:tbl>
    <w:p w:rsidR="00390BB3" w:rsidRDefault="00390BB3" w:rsidP="00545D2E">
      <w:pPr>
        <w:spacing w:after="0" w:line="240" w:lineRule="auto"/>
        <w:rPr>
          <w:rFonts w:ascii="Times New Roman" w:hAnsi="Times New Roman" w:cs="Times New Roman"/>
          <w:sz w:val="24"/>
          <w:szCs w:val="24"/>
        </w:rPr>
      </w:pPr>
    </w:p>
    <w:p w:rsidR="00545D2E" w:rsidRPr="00390BB3" w:rsidRDefault="00545D2E" w:rsidP="00545D2E">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287B35" w:rsidRPr="00390BB3">
        <w:rPr>
          <w:rFonts w:ascii="Times New Roman" w:hAnsi="Times New Roman" w:cs="Times New Roman"/>
          <w:sz w:val="24"/>
          <w:szCs w:val="24"/>
        </w:rPr>
        <w:t>09</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00287B35" w:rsidRPr="00390BB3">
        <w:rPr>
          <w:rFonts w:ascii="Times New Roman" w:hAnsi="Times New Roman" w:cs="Times New Roman"/>
          <w:sz w:val="24"/>
          <w:szCs w:val="24"/>
        </w:rPr>
        <w:t>7</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287B35" w:rsidRPr="00390BB3" w:rsidRDefault="00287B35" w:rsidP="00545D2E">
      <w:pPr>
        <w:spacing w:after="0" w:line="240" w:lineRule="auto"/>
        <w:rPr>
          <w:rFonts w:ascii="Times New Roman" w:hAnsi="Times New Roman" w:cs="Times New Roman"/>
          <w:sz w:val="24"/>
          <w:szCs w:val="24"/>
        </w:rPr>
      </w:pPr>
    </w:p>
    <w:p w:rsidR="00287B35" w:rsidRPr="0087441C" w:rsidRDefault="00287B35" w:rsidP="00287B35">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287B35" w:rsidRPr="00287B35" w:rsidRDefault="00287B35" w:rsidP="00287B35">
      <w:pPr>
        <w:ind w:left="417"/>
        <w:jc w:val="both"/>
        <w:rPr>
          <w:rFonts w:ascii="Times New Roman" w:hAnsi="Times New Roman"/>
          <w:sz w:val="24"/>
          <w:szCs w:val="24"/>
        </w:rPr>
      </w:pPr>
      <w:r w:rsidRPr="00287B35">
        <w:rPr>
          <w:rFonts w:ascii="Times New Roman" w:hAnsi="Times New Roman"/>
          <w:sz w:val="24"/>
          <w:szCs w:val="24"/>
        </w:rPr>
        <w:t xml:space="preserve">Общество с ограниченной ответственностью «АСВ ПРОЕКТ» ИНН 7734591889 </w:t>
      </w:r>
    </w:p>
    <w:p w:rsidR="00B300E4" w:rsidRPr="00276063" w:rsidRDefault="00B300E4" w:rsidP="00B300E4">
      <w:pPr>
        <w:spacing w:after="0" w:line="240" w:lineRule="auto"/>
        <w:jc w:val="both"/>
        <w:rPr>
          <w:rFonts w:ascii="Times New Roman" w:hAnsi="Times New Roman" w:cs="Times New Roman"/>
        </w:rPr>
      </w:pPr>
      <w:r w:rsidRPr="00276063">
        <w:rPr>
          <w:rFonts w:ascii="Times New Roman" w:hAnsi="Times New Roman" w:cs="Times New Roman"/>
          <w:b/>
        </w:rPr>
        <w:t xml:space="preserve">Решили: </w:t>
      </w:r>
      <w:r w:rsidRPr="00276063">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w:t>
      </w:r>
    </w:p>
    <w:tbl>
      <w:tblPr>
        <w:tblW w:w="8900" w:type="dxa"/>
        <w:tblInd w:w="91" w:type="dxa"/>
        <w:tblLook w:val="04A0"/>
      </w:tblPr>
      <w:tblGrid>
        <w:gridCol w:w="6860"/>
        <w:gridCol w:w="700"/>
        <w:gridCol w:w="1340"/>
      </w:tblGrid>
      <w:tr w:rsidR="00B300E4" w:rsidRPr="00276063" w:rsidTr="00CB0571">
        <w:trPr>
          <w:trHeight w:val="255"/>
        </w:trPr>
        <w:tc>
          <w:tcPr>
            <w:tcW w:w="6860" w:type="dxa"/>
            <w:tcBorders>
              <w:top w:val="nil"/>
              <w:left w:val="nil"/>
              <w:bottom w:val="nil"/>
              <w:right w:val="nil"/>
            </w:tcBorders>
            <w:shd w:val="clear" w:color="auto" w:fill="auto"/>
            <w:hideMark/>
          </w:tcPr>
          <w:p w:rsidR="00B300E4" w:rsidRPr="00276063" w:rsidRDefault="00B300E4" w:rsidP="00CB0571">
            <w:pPr>
              <w:rPr>
                <w:rFonts w:ascii="Times New Roman" w:hAnsi="Times New Roman" w:cs="Times New Roman"/>
              </w:rPr>
            </w:pPr>
            <w:r w:rsidRPr="00276063">
              <w:rPr>
                <w:rFonts w:ascii="Times New Roman" w:hAnsi="Times New Roman" w:cs="Times New Roman"/>
              </w:rPr>
              <w:t>ОБЩЕСТВО С ОГРАНИЧЕННОЙ ОТВЕТСТВЕННОСТЬЮ "ПРОЕКТИНЖИНИРИНГ"</w:t>
            </w:r>
          </w:p>
        </w:tc>
        <w:tc>
          <w:tcPr>
            <w:tcW w:w="700" w:type="dxa"/>
            <w:tcBorders>
              <w:top w:val="nil"/>
              <w:left w:val="nil"/>
              <w:bottom w:val="nil"/>
              <w:right w:val="nil"/>
            </w:tcBorders>
            <w:shd w:val="clear" w:color="auto" w:fill="auto"/>
            <w:noWrap/>
            <w:hideMark/>
          </w:tcPr>
          <w:p w:rsidR="00B300E4" w:rsidRPr="00276063" w:rsidRDefault="00B300E4" w:rsidP="00CB0571">
            <w:pPr>
              <w:rPr>
                <w:rFonts w:ascii="Times New Roman" w:hAnsi="Times New Roman" w:cs="Times New Roman"/>
              </w:rPr>
            </w:pPr>
            <w:r w:rsidRPr="00276063">
              <w:rPr>
                <w:rFonts w:ascii="Times New Roman" w:hAnsi="Times New Roman" w:cs="Times New Roman"/>
              </w:rPr>
              <w:t>ИНН</w:t>
            </w:r>
          </w:p>
        </w:tc>
        <w:tc>
          <w:tcPr>
            <w:tcW w:w="1340" w:type="dxa"/>
            <w:tcBorders>
              <w:top w:val="nil"/>
              <w:left w:val="nil"/>
              <w:bottom w:val="nil"/>
              <w:right w:val="nil"/>
            </w:tcBorders>
            <w:shd w:val="clear" w:color="auto" w:fill="auto"/>
            <w:noWrap/>
            <w:hideMark/>
          </w:tcPr>
          <w:p w:rsidR="00B300E4" w:rsidRPr="00276063" w:rsidRDefault="00B300E4" w:rsidP="00CB0571">
            <w:pPr>
              <w:rPr>
                <w:rFonts w:ascii="Times New Roman" w:hAnsi="Times New Roman" w:cs="Times New Roman"/>
              </w:rPr>
            </w:pPr>
            <w:r w:rsidRPr="00276063">
              <w:rPr>
                <w:rFonts w:ascii="Times New Roman" w:hAnsi="Times New Roman" w:cs="Times New Roman"/>
              </w:rPr>
              <w:t>7718301007</w:t>
            </w:r>
          </w:p>
        </w:tc>
      </w:tr>
    </w:tbl>
    <w:p w:rsidR="00B300E4" w:rsidRDefault="00B300E4" w:rsidP="00554ECA">
      <w:pPr>
        <w:spacing w:after="0" w:line="240" w:lineRule="auto"/>
        <w:rPr>
          <w:rFonts w:ascii="Times New Roman" w:hAnsi="Times New Roman" w:cs="Times New Roman"/>
          <w:sz w:val="24"/>
          <w:szCs w:val="24"/>
        </w:rPr>
      </w:pPr>
    </w:p>
    <w:p w:rsidR="00554ECA" w:rsidRDefault="00554ECA" w:rsidP="00554ECA">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29</w:t>
      </w:r>
      <w:r w:rsidRPr="008B4CAC">
        <w:rPr>
          <w:rFonts w:ascii="Times New Roman" w:hAnsi="Times New Roman" w:cs="Times New Roman"/>
          <w:sz w:val="24"/>
          <w:szCs w:val="24"/>
        </w:rPr>
        <w:t>.</w:t>
      </w:r>
      <w:r w:rsidRPr="00815E1B">
        <w:rPr>
          <w:rFonts w:ascii="Times New Roman" w:hAnsi="Times New Roman" w:cs="Times New Roman"/>
          <w:sz w:val="24"/>
          <w:szCs w:val="24"/>
        </w:rPr>
        <w:t>0</w:t>
      </w:r>
      <w:r>
        <w:rPr>
          <w:rFonts w:ascii="Times New Roman" w:hAnsi="Times New Roman" w:cs="Times New Roman"/>
          <w:sz w:val="24"/>
          <w:szCs w:val="24"/>
        </w:rPr>
        <w:t>6</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54ECA" w:rsidRDefault="00554ECA" w:rsidP="00554ECA">
      <w:pPr>
        <w:spacing w:after="0" w:line="240" w:lineRule="auto"/>
        <w:rPr>
          <w:rFonts w:ascii="Times New Roman" w:hAnsi="Times New Roman" w:cs="Times New Roman"/>
          <w:sz w:val="24"/>
          <w:szCs w:val="24"/>
        </w:rPr>
      </w:pPr>
    </w:p>
    <w:p w:rsidR="00554ECA" w:rsidRPr="00771F88" w:rsidRDefault="00554ECA" w:rsidP="00554ECA">
      <w:pPr>
        <w:spacing w:after="0" w:line="240" w:lineRule="auto"/>
        <w:jc w:val="both"/>
        <w:rPr>
          <w:rFonts w:ascii="Times New Roman" w:hAnsi="Times New Roman" w:cs="Times New Roman"/>
        </w:rPr>
      </w:pPr>
      <w:r w:rsidRPr="00771F88">
        <w:rPr>
          <w:rFonts w:ascii="Times New Roman" w:hAnsi="Times New Roman" w:cs="Times New Roman"/>
          <w:b/>
        </w:rPr>
        <w:t xml:space="preserve">Решили: </w:t>
      </w:r>
      <w:r w:rsidRPr="00771F88">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8900" w:type="dxa"/>
        <w:tblInd w:w="91" w:type="dxa"/>
        <w:tblLook w:val="04A0"/>
      </w:tblPr>
      <w:tblGrid>
        <w:gridCol w:w="6860"/>
        <w:gridCol w:w="700"/>
        <w:gridCol w:w="1340"/>
      </w:tblGrid>
      <w:tr w:rsidR="00554ECA" w:rsidRPr="00771F88" w:rsidTr="00CB0571">
        <w:trPr>
          <w:trHeight w:val="255"/>
        </w:trPr>
        <w:tc>
          <w:tcPr>
            <w:tcW w:w="6860" w:type="dxa"/>
            <w:tcBorders>
              <w:top w:val="nil"/>
              <w:left w:val="nil"/>
              <w:bottom w:val="nil"/>
              <w:right w:val="nil"/>
            </w:tcBorders>
            <w:shd w:val="clear" w:color="auto" w:fill="auto"/>
            <w:hideMark/>
          </w:tcPr>
          <w:p w:rsidR="00554ECA" w:rsidRPr="00554ECA" w:rsidRDefault="00554ECA" w:rsidP="00554ECA">
            <w:pPr>
              <w:spacing w:after="0" w:line="240" w:lineRule="auto"/>
              <w:ind w:left="360"/>
              <w:rPr>
                <w:rFonts w:ascii="Times New Roman" w:hAnsi="Times New Roman"/>
              </w:rPr>
            </w:pPr>
            <w:r w:rsidRPr="00554ECA">
              <w:rPr>
                <w:rFonts w:ascii="Times New Roman" w:hAnsi="Times New Roman"/>
              </w:rPr>
              <w:t>ОБЩЕСТВО С ОГРАНИЧЕННОЙ ОТВЕТСТВЕННОСТЬЮ "ТРИУМФ ГРУПП"</w:t>
            </w:r>
          </w:p>
        </w:tc>
        <w:tc>
          <w:tcPr>
            <w:tcW w:w="700" w:type="dxa"/>
            <w:tcBorders>
              <w:top w:val="nil"/>
              <w:left w:val="nil"/>
              <w:bottom w:val="nil"/>
              <w:right w:val="nil"/>
            </w:tcBorders>
            <w:shd w:val="clear" w:color="auto" w:fill="auto"/>
            <w:noWrap/>
            <w:hideMark/>
          </w:tcPr>
          <w:p w:rsidR="00554ECA" w:rsidRPr="00771F88" w:rsidRDefault="00554ECA" w:rsidP="00CB0571">
            <w:pPr>
              <w:spacing w:after="0" w:line="240" w:lineRule="auto"/>
              <w:rPr>
                <w:rFonts w:ascii="Times New Roman" w:eastAsia="Times New Roman" w:hAnsi="Times New Roman" w:cs="Times New Roman"/>
              </w:rPr>
            </w:pPr>
            <w:r w:rsidRPr="00771F88">
              <w:rPr>
                <w:rFonts w:ascii="Times New Roman" w:eastAsia="Times New Roman" w:hAnsi="Times New Roman" w:cs="Times New Roman"/>
              </w:rPr>
              <w:t>ИНН</w:t>
            </w:r>
          </w:p>
        </w:tc>
        <w:tc>
          <w:tcPr>
            <w:tcW w:w="1340" w:type="dxa"/>
            <w:tcBorders>
              <w:top w:val="nil"/>
              <w:left w:val="nil"/>
              <w:bottom w:val="nil"/>
              <w:right w:val="nil"/>
            </w:tcBorders>
            <w:shd w:val="clear" w:color="auto" w:fill="auto"/>
            <w:noWrap/>
            <w:hideMark/>
          </w:tcPr>
          <w:p w:rsidR="00554ECA" w:rsidRPr="00771F88" w:rsidRDefault="00554ECA" w:rsidP="00CB0571">
            <w:pPr>
              <w:spacing w:after="0" w:line="240" w:lineRule="auto"/>
              <w:rPr>
                <w:rFonts w:ascii="Times New Roman" w:eastAsia="Times New Roman" w:hAnsi="Times New Roman" w:cs="Times New Roman"/>
              </w:rPr>
            </w:pPr>
            <w:r w:rsidRPr="00771F88">
              <w:rPr>
                <w:rFonts w:ascii="Times New Roman" w:eastAsia="Times New Roman" w:hAnsi="Times New Roman" w:cs="Times New Roman"/>
              </w:rPr>
              <w:t xml:space="preserve">7814543023  </w:t>
            </w:r>
          </w:p>
        </w:tc>
      </w:tr>
      <w:tr w:rsidR="00554ECA" w:rsidRPr="00771F88" w:rsidTr="00CB0571">
        <w:trPr>
          <w:trHeight w:val="255"/>
        </w:trPr>
        <w:tc>
          <w:tcPr>
            <w:tcW w:w="6860" w:type="dxa"/>
            <w:tcBorders>
              <w:top w:val="nil"/>
              <w:left w:val="nil"/>
              <w:bottom w:val="nil"/>
              <w:right w:val="nil"/>
            </w:tcBorders>
            <w:shd w:val="clear" w:color="auto" w:fill="auto"/>
            <w:hideMark/>
          </w:tcPr>
          <w:p w:rsidR="00554ECA" w:rsidRPr="00554ECA" w:rsidRDefault="00554ECA" w:rsidP="00554ECA">
            <w:pPr>
              <w:spacing w:after="0" w:line="240" w:lineRule="auto"/>
              <w:ind w:left="360"/>
              <w:rPr>
                <w:rFonts w:ascii="Times New Roman" w:hAnsi="Times New Roman"/>
              </w:rPr>
            </w:pPr>
            <w:r w:rsidRPr="00554ECA">
              <w:rPr>
                <w:rFonts w:ascii="Times New Roman" w:hAnsi="Times New Roman"/>
              </w:rPr>
              <w:t>ОБЩЕСТВО С ОГРАНИЧЕННОЙ ОТВЕТСТВЕННОСТЬЮ "СТРОЙПРОЕКТ"</w:t>
            </w:r>
          </w:p>
        </w:tc>
        <w:tc>
          <w:tcPr>
            <w:tcW w:w="700" w:type="dxa"/>
            <w:tcBorders>
              <w:top w:val="nil"/>
              <w:left w:val="nil"/>
              <w:bottom w:val="nil"/>
              <w:right w:val="nil"/>
            </w:tcBorders>
            <w:shd w:val="clear" w:color="auto" w:fill="auto"/>
            <w:noWrap/>
            <w:hideMark/>
          </w:tcPr>
          <w:p w:rsidR="00554ECA" w:rsidRPr="00771F88" w:rsidRDefault="00554ECA" w:rsidP="00CB0571">
            <w:pPr>
              <w:spacing w:after="0" w:line="240" w:lineRule="auto"/>
              <w:rPr>
                <w:rFonts w:ascii="Times New Roman" w:eastAsia="Times New Roman" w:hAnsi="Times New Roman" w:cs="Times New Roman"/>
              </w:rPr>
            </w:pPr>
            <w:r w:rsidRPr="00771F88">
              <w:rPr>
                <w:rFonts w:ascii="Times New Roman" w:eastAsia="Times New Roman" w:hAnsi="Times New Roman" w:cs="Times New Roman"/>
              </w:rPr>
              <w:t>ИНН</w:t>
            </w:r>
          </w:p>
        </w:tc>
        <w:tc>
          <w:tcPr>
            <w:tcW w:w="1340" w:type="dxa"/>
            <w:tcBorders>
              <w:top w:val="nil"/>
              <w:left w:val="nil"/>
              <w:bottom w:val="nil"/>
              <w:right w:val="nil"/>
            </w:tcBorders>
            <w:shd w:val="clear" w:color="auto" w:fill="auto"/>
            <w:noWrap/>
            <w:hideMark/>
          </w:tcPr>
          <w:p w:rsidR="00554ECA" w:rsidRPr="00771F88" w:rsidRDefault="00554ECA" w:rsidP="00CB0571">
            <w:pPr>
              <w:spacing w:after="0" w:line="240" w:lineRule="auto"/>
              <w:rPr>
                <w:rFonts w:ascii="Times New Roman" w:eastAsia="Times New Roman" w:hAnsi="Times New Roman" w:cs="Times New Roman"/>
              </w:rPr>
            </w:pPr>
            <w:r w:rsidRPr="00771F88">
              <w:rPr>
                <w:rFonts w:ascii="Times New Roman" w:eastAsia="Times New Roman" w:hAnsi="Times New Roman" w:cs="Times New Roman"/>
              </w:rPr>
              <w:t xml:space="preserve">7743105729  </w:t>
            </w:r>
          </w:p>
        </w:tc>
      </w:tr>
    </w:tbl>
    <w:p w:rsidR="00554ECA" w:rsidRDefault="00554ECA" w:rsidP="00554ECA">
      <w:pPr>
        <w:spacing w:after="0" w:line="240" w:lineRule="auto"/>
        <w:rPr>
          <w:rFonts w:ascii="Times New Roman" w:hAnsi="Times New Roman" w:cs="Times New Roman"/>
          <w:sz w:val="24"/>
          <w:szCs w:val="24"/>
        </w:rPr>
      </w:pPr>
    </w:p>
    <w:p w:rsidR="00554ECA" w:rsidRDefault="00554ECA" w:rsidP="00554ECA">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27</w:t>
      </w:r>
      <w:r w:rsidRPr="008B4CAC">
        <w:rPr>
          <w:rFonts w:ascii="Times New Roman" w:hAnsi="Times New Roman" w:cs="Times New Roman"/>
          <w:sz w:val="24"/>
          <w:szCs w:val="24"/>
        </w:rPr>
        <w:t>.</w:t>
      </w:r>
      <w:r w:rsidRPr="00815E1B">
        <w:rPr>
          <w:rFonts w:ascii="Times New Roman" w:hAnsi="Times New Roman" w:cs="Times New Roman"/>
          <w:sz w:val="24"/>
          <w:szCs w:val="24"/>
        </w:rPr>
        <w:t>0</w:t>
      </w:r>
      <w:r>
        <w:rPr>
          <w:rFonts w:ascii="Times New Roman" w:hAnsi="Times New Roman" w:cs="Times New Roman"/>
          <w:sz w:val="24"/>
          <w:szCs w:val="24"/>
        </w:rPr>
        <w:t>6</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54ECA" w:rsidRDefault="00554ECA" w:rsidP="00554ECA">
      <w:pPr>
        <w:spacing w:after="0" w:line="240" w:lineRule="auto"/>
        <w:rPr>
          <w:rFonts w:ascii="Times New Roman" w:hAnsi="Times New Roman" w:cs="Times New Roman"/>
          <w:sz w:val="24"/>
          <w:szCs w:val="24"/>
        </w:rPr>
      </w:pPr>
    </w:p>
    <w:p w:rsidR="00554ECA" w:rsidRPr="00306700" w:rsidRDefault="00554ECA" w:rsidP="00554ECA">
      <w:pPr>
        <w:spacing w:after="0" w:line="240" w:lineRule="auto"/>
        <w:jc w:val="both"/>
        <w:rPr>
          <w:rFonts w:ascii="Times New Roman" w:hAnsi="Times New Roman" w:cs="Times New Roman"/>
        </w:rPr>
      </w:pPr>
      <w:r w:rsidRPr="00306700">
        <w:rPr>
          <w:rFonts w:ascii="Times New Roman" w:hAnsi="Times New Roman" w:cs="Times New Roman"/>
          <w:b/>
        </w:rPr>
        <w:t xml:space="preserve">Решили: </w:t>
      </w:r>
      <w:r w:rsidRPr="00306700">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001" w:type="dxa"/>
        <w:tblInd w:w="93" w:type="dxa"/>
        <w:tblLook w:val="04A0"/>
      </w:tblPr>
      <w:tblGrid>
        <w:gridCol w:w="6961"/>
        <w:gridCol w:w="700"/>
        <w:gridCol w:w="1340"/>
      </w:tblGrid>
      <w:tr w:rsidR="00554ECA" w:rsidRPr="00306700" w:rsidTr="00554ECA">
        <w:trPr>
          <w:trHeight w:val="255"/>
        </w:trPr>
        <w:tc>
          <w:tcPr>
            <w:tcW w:w="6961" w:type="dxa"/>
            <w:tcBorders>
              <w:top w:val="nil"/>
              <w:left w:val="nil"/>
              <w:bottom w:val="nil"/>
              <w:right w:val="nil"/>
            </w:tcBorders>
            <w:shd w:val="clear" w:color="auto" w:fill="auto"/>
            <w:hideMark/>
          </w:tcPr>
          <w:p w:rsidR="00554ECA" w:rsidRPr="00554ECA" w:rsidRDefault="00554ECA" w:rsidP="00554ECA">
            <w:pPr>
              <w:spacing w:after="0" w:line="240" w:lineRule="auto"/>
              <w:ind w:left="360"/>
              <w:rPr>
                <w:rFonts w:ascii="Times New Roman" w:hAnsi="Times New Roman"/>
              </w:rPr>
            </w:pPr>
            <w:r w:rsidRPr="00554ECA">
              <w:rPr>
                <w:rFonts w:ascii="Times New Roman" w:hAnsi="Times New Roman"/>
              </w:rPr>
              <w:t>МУНИЦИПАЛЬНОЕ БЮДЖЕТНОЕ УЧРЕЖДЕНИЕ ГОРОДСКОГО ОКРУГА КАШИРА "БЛАГОУСТРОЙСТВО"</w:t>
            </w:r>
          </w:p>
        </w:tc>
        <w:tc>
          <w:tcPr>
            <w:tcW w:w="700" w:type="dxa"/>
            <w:tcBorders>
              <w:top w:val="nil"/>
              <w:left w:val="nil"/>
              <w:bottom w:val="nil"/>
              <w:right w:val="nil"/>
            </w:tcBorders>
            <w:shd w:val="clear" w:color="auto" w:fill="auto"/>
            <w:noWrap/>
            <w:hideMark/>
          </w:tcPr>
          <w:p w:rsidR="00554ECA" w:rsidRPr="00306700" w:rsidRDefault="00554ECA" w:rsidP="00CB0571">
            <w:pPr>
              <w:spacing w:after="0" w:line="240" w:lineRule="auto"/>
              <w:rPr>
                <w:rFonts w:ascii="Times New Roman" w:eastAsia="Times New Roman" w:hAnsi="Times New Roman" w:cs="Times New Roman"/>
              </w:rPr>
            </w:pPr>
            <w:r w:rsidRPr="00306700">
              <w:rPr>
                <w:rFonts w:ascii="Times New Roman" w:eastAsia="Times New Roman" w:hAnsi="Times New Roman" w:cs="Times New Roman"/>
              </w:rPr>
              <w:t>ИНН</w:t>
            </w:r>
          </w:p>
        </w:tc>
        <w:tc>
          <w:tcPr>
            <w:tcW w:w="1340" w:type="dxa"/>
            <w:tcBorders>
              <w:top w:val="nil"/>
              <w:left w:val="nil"/>
              <w:bottom w:val="nil"/>
              <w:right w:val="nil"/>
            </w:tcBorders>
            <w:shd w:val="clear" w:color="auto" w:fill="auto"/>
            <w:noWrap/>
            <w:hideMark/>
          </w:tcPr>
          <w:p w:rsidR="00554ECA" w:rsidRPr="00306700" w:rsidRDefault="00554ECA" w:rsidP="00CB0571">
            <w:pPr>
              <w:spacing w:after="0" w:line="240" w:lineRule="auto"/>
              <w:rPr>
                <w:rFonts w:ascii="Times New Roman" w:eastAsia="Times New Roman" w:hAnsi="Times New Roman" w:cs="Times New Roman"/>
              </w:rPr>
            </w:pPr>
            <w:r w:rsidRPr="00306700">
              <w:rPr>
                <w:rFonts w:ascii="Times New Roman" w:eastAsia="Times New Roman" w:hAnsi="Times New Roman" w:cs="Times New Roman"/>
              </w:rPr>
              <w:t xml:space="preserve">5019027460  </w:t>
            </w:r>
          </w:p>
        </w:tc>
      </w:tr>
      <w:tr w:rsidR="00554ECA" w:rsidRPr="00306700" w:rsidTr="00554ECA">
        <w:trPr>
          <w:trHeight w:val="255"/>
        </w:trPr>
        <w:tc>
          <w:tcPr>
            <w:tcW w:w="6961" w:type="dxa"/>
            <w:tcBorders>
              <w:top w:val="nil"/>
              <w:left w:val="nil"/>
              <w:bottom w:val="nil"/>
              <w:right w:val="nil"/>
            </w:tcBorders>
            <w:shd w:val="clear" w:color="auto" w:fill="auto"/>
            <w:hideMark/>
          </w:tcPr>
          <w:p w:rsidR="00554ECA" w:rsidRPr="00554ECA" w:rsidRDefault="00554ECA" w:rsidP="00554ECA">
            <w:pPr>
              <w:spacing w:after="0" w:line="240" w:lineRule="auto"/>
              <w:ind w:left="360"/>
              <w:rPr>
                <w:rFonts w:ascii="Times New Roman" w:hAnsi="Times New Roman"/>
              </w:rPr>
            </w:pPr>
            <w:r w:rsidRPr="00554ECA">
              <w:rPr>
                <w:rFonts w:ascii="Times New Roman" w:hAnsi="Times New Roman"/>
              </w:rPr>
              <w:t>ОБЩЕСТВО С ОГРАНИЧЕННОЙ ОТВЕТСТВЕННОСТЬЮ "УЭМ-2000"</w:t>
            </w:r>
          </w:p>
        </w:tc>
        <w:tc>
          <w:tcPr>
            <w:tcW w:w="700" w:type="dxa"/>
            <w:tcBorders>
              <w:top w:val="nil"/>
              <w:left w:val="nil"/>
              <w:bottom w:val="nil"/>
              <w:right w:val="nil"/>
            </w:tcBorders>
            <w:shd w:val="clear" w:color="auto" w:fill="auto"/>
            <w:noWrap/>
            <w:hideMark/>
          </w:tcPr>
          <w:p w:rsidR="00554ECA" w:rsidRPr="00306700" w:rsidRDefault="00554ECA" w:rsidP="00CB0571">
            <w:pPr>
              <w:spacing w:after="0" w:line="240" w:lineRule="auto"/>
              <w:rPr>
                <w:rFonts w:ascii="Times New Roman" w:eastAsia="Times New Roman" w:hAnsi="Times New Roman" w:cs="Times New Roman"/>
              </w:rPr>
            </w:pPr>
            <w:r w:rsidRPr="00306700">
              <w:rPr>
                <w:rFonts w:ascii="Times New Roman" w:eastAsia="Times New Roman" w:hAnsi="Times New Roman" w:cs="Times New Roman"/>
              </w:rPr>
              <w:t>ИНН</w:t>
            </w:r>
          </w:p>
        </w:tc>
        <w:tc>
          <w:tcPr>
            <w:tcW w:w="1340" w:type="dxa"/>
            <w:tcBorders>
              <w:top w:val="nil"/>
              <w:left w:val="nil"/>
              <w:bottom w:val="nil"/>
              <w:right w:val="nil"/>
            </w:tcBorders>
            <w:shd w:val="clear" w:color="auto" w:fill="auto"/>
            <w:noWrap/>
            <w:hideMark/>
          </w:tcPr>
          <w:p w:rsidR="00554ECA" w:rsidRPr="00306700" w:rsidRDefault="00554ECA" w:rsidP="00CB0571">
            <w:pPr>
              <w:spacing w:after="0" w:line="240" w:lineRule="auto"/>
              <w:rPr>
                <w:rFonts w:ascii="Times New Roman" w:eastAsia="Times New Roman" w:hAnsi="Times New Roman" w:cs="Times New Roman"/>
              </w:rPr>
            </w:pPr>
            <w:r w:rsidRPr="00306700">
              <w:rPr>
                <w:rFonts w:ascii="Times New Roman" w:eastAsia="Times New Roman" w:hAnsi="Times New Roman" w:cs="Times New Roman"/>
              </w:rPr>
              <w:t xml:space="preserve">6658347073  </w:t>
            </w:r>
          </w:p>
        </w:tc>
      </w:tr>
    </w:tbl>
    <w:p w:rsidR="00554ECA" w:rsidRDefault="00554ECA" w:rsidP="00554ECA">
      <w:pPr>
        <w:spacing w:after="0" w:line="240" w:lineRule="auto"/>
        <w:rPr>
          <w:rFonts w:ascii="Times New Roman" w:hAnsi="Times New Roman" w:cs="Times New Roman"/>
          <w:sz w:val="24"/>
          <w:szCs w:val="24"/>
        </w:rPr>
      </w:pPr>
    </w:p>
    <w:p w:rsidR="00554ECA" w:rsidRDefault="00554ECA" w:rsidP="00554ECA">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26</w:t>
      </w:r>
      <w:r w:rsidRPr="008B4CAC">
        <w:rPr>
          <w:rFonts w:ascii="Times New Roman" w:hAnsi="Times New Roman" w:cs="Times New Roman"/>
          <w:sz w:val="24"/>
          <w:szCs w:val="24"/>
        </w:rPr>
        <w:t>.</w:t>
      </w:r>
      <w:r w:rsidRPr="00815E1B">
        <w:rPr>
          <w:rFonts w:ascii="Times New Roman" w:hAnsi="Times New Roman" w:cs="Times New Roman"/>
          <w:sz w:val="24"/>
          <w:szCs w:val="24"/>
        </w:rPr>
        <w:t>0</w:t>
      </w:r>
      <w:r>
        <w:rPr>
          <w:rFonts w:ascii="Times New Roman" w:hAnsi="Times New Roman" w:cs="Times New Roman"/>
          <w:sz w:val="24"/>
          <w:szCs w:val="24"/>
        </w:rPr>
        <w:t>6</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54ECA" w:rsidRDefault="00554ECA" w:rsidP="00B92D61">
      <w:pPr>
        <w:spacing w:after="0" w:line="240" w:lineRule="auto"/>
        <w:rPr>
          <w:rFonts w:ascii="Times New Roman" w:hAnsi="Times New Roman" w:cs="Times New Roman"/>
          <w:sz w:val="24"/>
          <w:szCs w:val="24"/>
        </w:rPr>
      </w:pPr>
    </w:p>
    <w:p w:rsidR="00554ECA" w:rsidRPr="003A2405" w:rsidRDefault="00554ECA" w:rsidP="00554ECA">
      <w:pPr>
        <w:spacing w:after="0" w:line="240" w:lineRule="auto"/>
        <w:jc w:val="both"/>
        <w:rPr>
          <w:rFonts w:ascii="Times New Roman" w:hAnsi="Times New Roman" w:cs="Times New Roman"/>
        </w:rPr>
      </w:pPr>
      <w:r w:rsidRPr="003A2405">
        <w:rPr>
          <w:rFonts w:ascii="Times New Roman" w:hAnsi="Times New Roman" w:cs="Times New Roman"/>
          <w:b/>
        </w:rPr>
        <w:t xml:space="preserve">Решили: </w:t>
      </w:r>
      <w:r w:rsidRPr="003A2405">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160" w:type="dxa"/>
        <w:tblInd w:w="91" w:type="dxa"/>
        <w:tblLook w:val="04A0"/>
      </w:tblPr>
      <w:tblGrid>
        <w:gridCol w:w="7120"/>
        <w:gridCol w:w="700"/>
        <w:gridCol w:w="1340"/>
      </w:tblGrid>
      <w:tr w:rsidR="00554ECA" w:rsidRPr="003A2405" w:rsidTr="00CB0571">
        <w:trPr>
          <w:trHeight w:val="255"/>
        </w:trPr>
        <w:tc>
          <w:tcPr>
            <w:tcW w:w="7120" w:type="dxa"/>
            <w:tcBorders>
              <w:top w:val="nil"/>
              <w:left w:val="nil"/>
              <w:bottom w:val="nil"/>
              <w:right w:val="nil"/>
            </w:tcBorders>
            <w:shd w:val="clear" w:color="auto" w:fill="auto"/>
            <w:hideMark/>
          </w:tcPr>
          <w:p w:rsidR="00554ECA" w:rsidRPr="00554ECA" w:rsidRDefault="00554ECA" w:rsidP="00554ECA">
            <w:pPr>
              <w:spacing w:after="0" w:line="240" w:lineRule="auto"/>
              <w:ind w:left="360"/>
              <w:rPr>
                <w:rFonts w:ascii="Times New Roman" w:hAnsi="Times New Roman"/>
              </w:rPr>
            </w:pPr>
            <w:r w:rsidRPr="00554ECA">
              <w:rPr>
                <w:rFonts w:ascii="Times New Roman" w:hAnsi="Times New Roman"/>
              </w:rPr>
              <w:t>ОБЩЕСТВО С ОГРАНИЧЕННОЙ ОТВЕТСТВЕННОСТЬЮ "АЙСБЕРГ ГРУПП"</w:t>
            </w:r>
          </w:p>
        </w:tc>
        <w:tc>
          <w:tcPr>
            <w:tcW w:w="700" w:type="dxa"/>
            <w:tcBorders>
              <w:top w:val="nil"/>
              <w:left w:val="nil"/>
              <w:bottom w:val="nil"/>
              <w:right w:val="nil"/>
            </w:tcBorders>
            <w:shd w:val="clear" w:color="auto" w:fill="auto"/>
            <w:noWrap/>
            <w:hideMark/>
          </w:tcPr>
          <w:p w:rsidR="00554ECA" w:rsidRPr="003A2405" w:rsidRDefault="00554ECA" w:rsidP="00CB0571">
            <w:pPr>
              <w:spacing w:after="0" w:line="240" w:lineRule="auto"/>
              <w:rPr>
                <w:rFonts w:ascii="Times New Roman" w:eastAsia="Times New Roman" w:hAnsi="Times New Roman" w:cs="Times New Roman"/>
              </w:rPr>
            </w:pPr>
            <w:r w:rsidRPr="003A2405">
              <w:rPr>
                <w:rFonts w:ascii="Times New Roman" w:eastAsia="Times New Roman" w:hAnsi="Times New Roman" w:cs="Times New Roman"/>
              </w:rPr>
              <w:t>ИНН</w:t>
            </w:r>
          </w:p>
        </w:tc>
        <w:tc>
          <w:tcPr>
            <w:tcW w:w="1340" w:type="dxa"/>
            <w:tcBorders>
              <w:top w:val="nil"/>
              <w:left w:val="nil"/>
              <w:bottom w:val="nil"/>
              <w:right w:val="nil"/>
            </w:tcBorders>
            <w:shd w:val="clear" w:color="auto" w:fill="auto"/>
            <w:noWrap/>
            <w:hideMark/>
          </w:tcPr>
          <w:p w:rsidR="00554ECA" w:rsidRPr="003A2405" w:rsidRDefault="00554ECA" w:rsidP="00CB0571">
            <w:pPr>
              <w:spacing w:after="0" w:line="240" w:lineRule="auto"/>
              <w:rPr>
                <w:rFonts w:ascii="Times New Roman" w:eastAsia="Times New Roman" w:hAnsi="Times New Roman" w:cs="Times New Roman"/>
              </w:rPr>
            </w:pPr>
            <w:r w:rsidRPr="003A2405">
              <w:rPr>
                <w:rFonts w:ascii="Times New Roman" w:eastAsia="Times New Roman" w:hAnsi="Times New Roman" w:cs="Times New Roman"/>
              </w:rPr>
              <w:t xml:space="preserve">7706790635  </w:t>
            </w:r>
          </w:p>
        </w:tc>
      </w:tr>
      <w:tr w:rsidR="00554ECA" w:rsidRPr="003A2405" w:rsidTr="00CB0571">
        <w:trPr>
          <w:trHeight w:val="255"/>
        </w:trPr>
        <w:tc>
          <w:tcPr>
            <w:tcW w:w="7120" w:type="dxa"/>
            <w:tcBorders>
              <w:top w:val="nil"/>
              <w:left w:val="nil"/>
              <w:bottom w:val="nil"/>
              <w:right w:val="nil"/>
            </w:tcBorders>
            <w:shd w:val="clear" w:color="auto" w:fill="auto"/>
            <w:hideMark/>
          </w:tcPr>
          <w:p w:rsidR="00554ECA" w:rsidRPr="00554ECA" w:rsidRDefault="00554ECA" w:rsidP="00554ECA">
            <w:pPr>
              <w:spacing w:after="0" w:line="240" w:lineRule="auto"/>
              <w:ind w:left="360"/>
              <w:rPr>
                <w:rFonts w:ascii="Times New Roman" w:hAnsi="Times New Roman"/>
              </w:rPr>
            </w:pPr>
            <w:r w:rsidRPr="00554ECA">
              <w:rPr>
                <w:rFonts w:ascii="Times New Roman" w:hAnsi="Times New Roman"/>
              </w:rPr>
              <w:t>ОБЩЕСТВО С ОГРАНИЧЕННОЙ ОТВЕТСТВЕННОСТЬЮ "АСД-ПРОЕКТ"</w:t>
            </w:r>
          </w:p>
        </w:tc>
        <w:tc>
          <w:tcPr>
            <w:tcW w:w="700" w:type="dxa"/>
            <w:tcBorders>
              <w:top w:val="nil"/>
              <w:left w:val="nil"/>
              <w:bottom w:val="nil"/>
              <w:right w:val="nil"/>
            </w:tcBorders>
            <w:shd w:val="clear" w:color="auto" w:fill="auto"/>
            <w:noWrap/>
            <w:hideMark/>
          </w:tcPr>
          <w:p w:rsidR="00554ECA" w:rsidRPr="003A2405" w:rsidRDefault="00554ECA" w:rsidP="00CB0571">
            <w:pPr>
              <w:spacing w:after="0" w:line="240" w:lineRule="auto"/>
              <w:rPr>
                <w:rFonts w:ascii="Times New Roman" w:eastAsia="Times New Roman" w:hAnsi="Times New Roman" w:cs="Times New Roman"/>
              </w:rPr>
            </w:pPr>
            <w:r w:rsidRPr="003A2405">
              <w:rPr>
                <w:rFonts w:ascii="Times New Roman" w:eastAsia="Times New Roman" w:hAnsi="Times New Roman" w:cs="Times New Roman"/>
              </w:rPr>
              <w:t>ИНН</w:t>
            </w:r>
          </w:p>
        </w:tc>
        <w:tc>
          <w:tcPr>
            <w:tcW w:w="1340" w:type="dxa"/>
            <w:tcBorders>
              <w:top w:val="nil"/>
              <w:left w:val="nil"/>
              <w:bottom w:val="nil"/>
              <w:right w:val="nil"/>
            </w:tcBorders>
            <w:shd w:val="clear" w:color="auto" w:fill="auto"/>
            <w:noWrap/>
            <w:hideMark/>
          </w:tcPr>
          <w:p w:rsidR="00554ECA" w:rsidRPr="003A2405" w:rsidRDefault="00554ECA" w:rsidP="00CB0571">
            <w:pPr>
              <w:spacing w:after="0" w:line="240" w:lineRule="auto"/>
              <w:rPr>
                <w:rFonts w:ascii="Times New Roman" w:eastAsia="Times New Roman" w:hAnsi="Times New Roman" w:cs="Times New Roman"/>
              </w:rPr>
            </w:pPr>
            <w:r w:rsidRPr="003A2405">
              <w:rPr>
                <w:rFonts w:ascii="Times New Roman" w:eastAsia="Times New Roman" w:hAnsi="Times New Roman" w:cs="Times New Roman"/>
              </w:rPr>
              <w:t xml:space="preserve">7456002342  </w:t>
            </w:r>
          </w:p>
        </w:tc>
      </w:tr>
    </w:tbl>
    <w:p w:rsidR="00554ECA" w:rsidRDefault="00554ECA" w:rsidP="00B92D61">
      <w:pPr>
        <w:spacing w:after="0" w:line="240" w:lineRule="auto"/>
        <w:rPr>
          <w:rFonts w:ascii="Times New Roman" w:hAnsi="Times New Roman" w:cs="Times New Roman"/>
          <w:sz w:val="24"/>
          <w:szCs w:val="24"/>
        </w:rPr>
      </w:pPr>
    </w:p>
    <w:p w:rsidR="00B92D61" w:rsidRDefault="00B92D61" w:rsidP="00B92D6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554ECA">
        <w:rPr>
          <w:rFonts w:ascii="Times New Roman" w:hAnsi="Times New Roman" w:cs="Times New Roman"/>
          <w:sz w:val="24"/>
          <w:szCs w:val="24"/>
        </w:rPr>
        <w:t>22</w:t>
      </w:r>
      <w:r w:rsidRPr="008B4CAC">
        <w:rPr>
          <w:rFonts w:ascii="Times New Roman" w:hAnsi="Times New Roman" w:cs="Times New Roman"/>
          <w:sz w:val="24"/>
          <w:szCs w:val="24"/>
        </w:rPr>
        <w:t>.</w:t>
      </w:r>
      <w:r w:rsidRPr="00815E1B">
        <w:rPr>
          <w:rFonts w:ascii="Times New Roman" w:hAnsi="Times New Roman" w:cs="Times New Roman"/>
          <w:sz w:val="24"/>
          <w:szCs w:val="24"/>
        </w:rPr>
        <w:t>0</w:t>
      </w:r>
      <w:r>
        <w:rPr>
          <w:rFonts w:ascii="Times New Roman" w:hAnsi="Times New Roman" w:cs="Times New Roman"/>
          <w:sz w:val="24"/>
          <w:szCs w:val="24"/>
        </w:rPr>
        <w:t>6</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54ECA" w:rsidRDefault="00554ECA" w:rsidP="00B92D61">
      <w:pPr>
        <w:spacing w:after="0" w:line="240" w:lineRule="auto"/>
        <w:rPr>
          <w:rFonts w:ascii="Times New Roman" w:hAnsi="Times New Roman" w:cs="Times New Roman"/>
          <w:sz w:val="24"/>
          <w:szCs w:val="24"/>
        </w:rPr>
      </w:pPr>
    </w:p>
    <w:p w:rsidR="00554ECA" w:rsidRPr="00554ECA" w:rsidRDefault="00554ECA" w:rsidP="00554ECA">
      <w:pPr>
        <w:spacing w:after="0" w:line="240" w:lineRule="auto"/>
        <w:jc w:val="both"/>
        <w:rPr>
          <w:rFonts w:ascii="Times New Roman" w:hAnsi="Times New Roman" w:cs="Times New Roman"/>
        </w:rPr>
      </w:pPr>
      <w:r w:rsidRPr="00554ECA">
        <w:rPr>
          <w:rFonts w:ascii="Times New Roman" w:hAnsi="Times New Roman" w:cs="Times New Roman"/>
          <w:b/>
        </w:rPr>
        <w:lastRenderedPageBreak/>
        <w:t xml:space="preserve">Решили: </w:t>
      </w:r>
      <w:r w:rsidRPr="00554ECA">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160" w:type="dxa"/>
        <w:tblInd w:w="91" w:type="dxa"/>
        <w:tblLook w:val="04A0"/>
      </w:tblPr>
      <w:tblGrid>
        <w:gridCol w:w="7120"/>
        <w:gridCol w:w="700"/>
        <w:gridCol w:w="1340"/>
      </w:tblGrid>
      <w:tr w:rsidR="00554ECA" w:rsidRPr="00554ECA" w:rsidTr="00CB0571">
        <w:trPr>
          <w:trHeight w:val="255"/>
        </w:trPr>
        <w:tc>
          <w:tcPr>
            <w:tcW w:w="7120" w:type="dxa"/>
            <w:tcBorders>
              <w:top w:val="nil"/>
              <w:left w:val="nil"/>
              <w:bottom w:val="nil"/>
              <w:right w:val="nil"/>
            </w:tcBorders>
            <w:shd w:val="clear" w:color="auto" w:fill="auto"/>
            <w:noWrap/>
            <w:hideMark/>
          </w:tcPr>
          <w:p w:rsidR="00554ECA" w:rsidRPr="00554ECA" w:rsidRDefault="00554ECA" w:rsidP="00554ECA">
            <w:pPr>
              <w:spacing w:after="0" w:line="240" w:lineRule="auto"/>
              <w:ind w:left="360"/>
              <w:rPr>
                <w:rFonts w:ascii="Times New Roman" w:hAnsi="Times New Roman" w:cs="Times New Roman"/>
                <w:sz w:val="20"/>
                <w:szCs w:val="20"/>
              </w:rPr>
            </w:pPr>
            <w:r w:rsidRPr="00554ECA">
              <w:rPr>
                <w:rFonts w:ascii="Times New Roman" w:hAnsi="Times New Roman" w:cs="Times New Roman"/>
                <w:sz w:val="20"/>
                <w:szCs w:val="20"/>
              </w:rPr>
              <w:t>ОБЩЕСТВО С ОГРАНИЧЕННОЙ ОТВЕТСТВЕННОСТЬЮ "МАГИСТРАЛЬ"</w:t>
            </w:r>
          </w:p>
        </w:tc>
        <w:tc>
          <w:tcPr>
            <w:tcW w:w="700" w:type="dxa"/>
            <w:tcBorders>
              <w:top w:val="nil"/>
              <w:left w:val="nil"/>
              <w:bottom w:val="nil"/>
              <w:right w:val="nil"/>
            </w:tcBorders>
            <w:shd w:val="clear" w:color="auto" w:fill="auto"/>
            <w:noWrap/>
            <w:hideMark/>
          </w:tcPr>
          <w:p w:rsidR="00554ECA" w:rsidRPr="00554ECA" w:rsidRDefault="00554ECA" w:rsidP="00CB0571">
            <w:pPr>
              <w:spacing w:after="0" w:line="240" w:lineRule="auto"/>
              <w:rPr>
                <w:rFonts w:ascii="Times New Roman" w:eastAsia="Times New Roman" w:hAnsi="Times New Roman" w:cs="Times New Roman"/>
                <w:sz w:val="20"/>
                <w:szCs w:val="20"/>
              </w:rPr>
            </w:pPr>
            <w:r w:rsidRPr="00554ECA">
              <w:rPr>
                <w:rFonts w:ascii="Times New Roman" w:eastAsia="Times New Roman" w:hAnsi="Times New Roman" w:cs="Times New Roman"/>
                <w:sz w:val="20"/>
                <w:szCs w:val="20"/>
              </w:rPr>
              <w:t>ИНН</w:t>
            </w:r>
          </w:p>
        </w:tc>
        <w:tc>
          <w:tcPr>
            <w:tcW w:w="1340" w:type="dxa"/>
            <w:tcBorders>
              <w:top w:val="nil"/>
              <w:left w:val="nil"/>
              <w:bottom w:val="nil"/>
              <w:right w:val="nil"/>
            </w:tcBorders>
            <w:shd w:val="clear" w:color="auto" w:fill="auto"/>
            <w:noWrap/>
            <w:hideMark/>
          </w:tcPr>
          <w:p w:rsidR="00554ECA" w:rsidRPr="00554ECA" w:rsidRDefault="00554ECA" w:rsidP="00CB0571">
            <w:pPr>
              <w:spacing w:after="0" w:line="240" w:lineRule="auto"/>
              <w:rPr>
                <w:rFonts w:ascii="Times New Roman" w:eastAsia="Times New Roman" w:hAnsi="Times New Roman" w:cs="Times New Roman"/>
                <w:sz w:val="20"/>
                <w:szCs w:val="20"/>
              </w:rPr>
            </w:pPr>
            <w:r w:rsidRPr="00554ECA">
              <w:rPr>
                <w:rFonts w:ascii="Times New Roman" w:eastAsia="Times New Roman" w:hAnsi="Times New Roman" w:cs="Times New Roman"/>
                <w:sz w:val="20"/>
                <w:szCs w:val="20"/>
              </w:rPr>
              <w:t>7816598370</w:t>
            </w:r>
          </w:p>
        </w:tc>
      </w:tr>
      <w:tr w:rsidR="00554ECA" w:rsidRPr="00554ECA" w:rsidTr="00CB0571">
        <w:trPr>
          <w:trHeight w:val="255"/>
        </w:trPr>
        <w:tc>
          <w:tcPr>
            <w:tcW w:w="7120" w:type="dxa"/>
            <w:tcBorders>
              <w:top w:val="nil"/>
              <w:left w:val="nil"/>
              <w:bottom w:val="nil"/>
              <w:right w:val="nil"/>
            </w:tcBorders>
            <w:shd w:val="clear" w:color="auto" w:fill="auto"/>
            <w:hideMark/>
          </w:tcPr>
          <w:p w:rsidR="00554ECA" w:rsidRPr="00554ECA" w:rsidRDefault="00554ECA" w:rsidP="00554ECA">
            <w:pPr>
              <w:spacing w:after="0" w:line="240" w:lineRule="auto"/>
              <w:ind w:left="360"/>
              <w:rPr>
                <w:rFonts w:ascii="Times New Roman" w:hAnsi="Times New Roman" w:cs="Times New Roman"/>
                <w:sz w:val="20"/>
                <w:szCs w:val="20"/>
              </w:rPr>
            </w:pPr>
            <w:r w:rsidRPr="00554ECA">
              <w:rPr>
                <w:rFonts w:ascii="Times New Roman" w:hAnsi="Times New Roman" w:cs="Times New Roman"/>
                <w:sz w:val="20"/>
                <w:szCs w:val="20"/>
              </w:rPr>
              <w:t>ОБЩЕСТВО С ОГРАНИЧЕННОЙ ОТВЕТСТВЕННОСТЬЮ "ЭНЕРГИЯ"</w:t>
            </w:r>
          </w:p>
        </w:tc>
        <w:tc>
          <w:tcPr>
            <w:tcW w:w="700" w:type="dxa"/>
            <w:tcBorders>
              <w:top w:val="nil"/>
              <w:left w:val="nil"/>
              <w:bottom w:val="nil"/>
              <w:right w:val="nil"/>
            </w:tcBorders>
            <w:shd w:val="clear" w:color="auto" w:fill="auto"/>
            <w:noWrap/>
            <w:hideMark/>
          </w:tcPr>
          <w:p w:rsidR="00554ECA" w:rsidRPr="00554ECA" w:rsidRDefault="00554ECA" w:rsidP="00CB0571">
            <w:pPr>
              <w:spacing w:after="0" w:line="240" w:lineRule="auto"/>
              <w:rPr>
                <w:rFonts w:ascii="Times New Roman" w:eastAsia="Times New Roman" w:hAnsi="Times New Roman" w:cs="Times New Roman"/>
                <w:sz w:val="20"/>
                <w:szCs w:val="20"/>
              </w:rPr>
            </w:pPr>
            <w:r w:rsidRPr="00554ECA">
              <w:rPr>
                <w:rFonts w:ascii="Times New Roman" w:eastAsia="Times New Roman" w:hAnsi="Times New Roman" w:cs="Times New Roman"/>
                <w:sz w:val="20"/>
                <w:szCs w:val="20"/>
              </w:rPr>
              <w:t>ИНН</w:t>
            </w:r>
          </w:p>
        </w:tc>
        <w:tc>
          <w:tcPr>
            <w:tcW w:w="1340" w:type="dxa"/>
            <w:tcBorders>
              <w:top w:val="nil"/>
              <w:left w:val="nil"/>
              <w:bottom w:val="nil"/>
              <w:right w:val="nil"/>
            </w:tcBorders>
            <w:shd w:val="clear" w:color="auto" w:fill="auto"/>
            <w:noWrap/>
            <w:hideMark/>
          </w:tcPr>
          <w:p w:rsidR="00554ECA" w:rsidRPr="00554ECA" w:rsidRDefault="00554ECA" w:rsidP="00CB0571">
            <w:pPr>
              <w:spacing w:after="0" w:line="240" w:lineRule="auto"/>
              <w:rPr>
                <w:rFonts w:ascii="Times New Roman" w:eastAsia="Times New Roman" w:hAnsi="Times New Roman" w:cs="Times New Roman"/>
                <w:sz w:val="20"/>
                <w:szCs w:val="20"/>
              </w:rPr>
            </w:pPr>
            <w:r w:rsidRPr="00554ECA">
              <w:rPr>
                <w:rFonts w:ascii="Times New Roman" w:eastAsia="Times New Roman" w:hAnsi="Times New Roman" w:cs="Times New Roman"/>
                <w:sz w:val="20"/>
                <w:szCs w:val="20"/>
              </w:rPr>
              <w:t xml:space="preserve">3123118880  </w:t>
            </w:r>
          </w:p>
        </w:tc>
      </w:tr>
    </w:tbl>
    <w:p w:rsidR="00554ECA" w:rsidRDefault="00554ECA" w:rsidP="00B92D61">
      <w:pPr>
        <w:spacing w:after="0" w:line="240" w:lineRule="auto"/>
        <w:rPr>
          <w:rFonts w:ascii="Times New Roman" w:hAnsi="Times New Roman" w:cs="Times New Roman"/>
          <w:sz w:val="24"/>
          <w:szCs w:val="24"/>
        </w:rPr>
      </w:pPr>
    </w:p>
    <w:p w:rsidR="00B92D61" w:rsidRDefault="00B92D61" w:rsidP="00B92D6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20</w:t>
      </w:r>
      <w:r w:rsidRPr="008B4CAC">
        <w:rPr>
          <w:rFonts w:ascii="Times New Roman" w:hAnsi="Times New Roman" w:cs="Times New Roman"/>
          <w:sz w:val="24"/>
          <w:szCs w:val="24"/>
        </w:rPr>
        <w:t>.</w:t>
      </w:r>
      <w:r w:rsidRPr="00815E1B">
        <w:rPr>
          <w:rFonts w:ascii="Times New Roman" w:hAnsi="Times New Roman" w:cs="Times New Roman"/>
          <w:sz w:val="24"/>
          <w:szCs w:val="24"/>
        </w:rPr>
        <w:t>0</w:t>
      </w:r>
      <w:r>
        <w:rPr>
          <w:rFonts w:ascii="Times New Roman" w:hAnsi="Times New Roman" w:cs="Times New Roman"/>
          <w:sz w:val="24"/>
          <w:szCs w:val="24"/>
        </w:rPr>
        <w:t>6</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B92D61" w:rsidRDefault="00B92D61" w:rsidP="00B92D61">
      <w:pPr>
        <w:spacing w:after="0" w:line="240" w:lineRule="auto"/>
        <w:rPr>
          <w:rFonts w:ascii="Times New Roman" w:hAnsi="Times New Roman" w:cs="Times New Roman"/>
          <w:sz w:val="24"/>
          <w:szCs w:val="24"/>
        </w:rPr>
      </w:pPr>
    </w:p>
    <w:p w:rsidR="00B92D61" w:rsidRPr="00B92D61" w:rsidRDefault="00B92D61" w:rsidP="00B92D61">
      <w:pPr>
        <w:spacing w:after="0" w:line="240" w:lineRule="auto"/>
        <w:jc w:val="both"/>
        <w:rPr>
          <w:rFonts w:ascii="Times New Roman" w:hAnsi="Times New Roman" w:cs="Times New Roman"/>
        </w:rPr>
      </w:pPr>
      <w:r w:rsidRPr="00B92D61">
        <w:rPr>
          <w:rFonts w:ascii="Times New Roman" w:hAnsi="Times New Roman" w:cs="Times New Roman"/>
          <w:b/>
        </w:rPr>
        <w:t xml:space="preserve">Решили: </w:t>
      </w:r>
      <w:r w:rsidRPr="00B92D61">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8740" w:type="dxa"/>
        <w:tblInd w:w="91" w:type="dxa"/>
        <w:tblLook w:val="04A0"/>
      </w:tblPr>
      <w:tblGrid>
        <w:gridCol w:w="6700"/>
        <w:gridCol w:w="700"/>
        <w:gridCol w:w="1340"/>
      </w:tblGrid>
      <w:tr w:rsidR="00B92D61" w:rsidRPr="00B92D61" w:rsidTr="00CB0571">
        <w:trPr>
          <w:trHeight w:val="255"/>
        </w:trPr>
        <w:tc>
          <w:tcPr>
            <w:tcW w:w="6700" w:type="dxa"/>
            <w:tcBorders>
              <w:top w:val="nil"/>
              <w:left w:val="nil"/>
              <w:bottom w:val="nil"/>
              <w:right w:val="nil"/>
            </w:tcBorders>
            <w:shd w:val="clear" w:color="auto" w:fill="auto"/>
            <w:hideMark/>
          </w:tcPr>
          <w:p w:rsidR="00B92D61" w:rsidRPr="00B92D61" w:rsidRDefault="00B92D61" w:rsidP="00B92D61">
            <w:pPr>
              <w:spacing w:after="0" w:line="240" w:lineRule="auto"/>
              <w:ind w:left="360"/>
              <w:rPr>
                <w:rFonts w:ascii="Times New Roman" w:hAnsi="Times New Roman" w:cs="Times New Roman"/>
                <w:sz w:val="20"/>
                <w:szCs w:val="20"/>
              </w:rPr>
            </w:pPr>
            <w:r w:rsidRPr="00B92D61">
              <w:rPr>
                <w:rFonts w:ascii="Times New Roman" w:hAnsi="Times New Roman" w:cs="Times New Roman"/>
                <w:sz w:val="20"/>
                <w:szCs w:val="20"/>
              </w:rPr>
              <w:t>ОБЩЕСТВО С ОГРАНИЧЕННОЙ ОТВЕТСТВЕННОСТЬЮ "ТРЕСТ - 2"</w:t>
            </w:r>
          </w:p>
        </w:tc>
        <w:tc>
          <w:tcPr>
            <w:tcW w:w="700" w:type="dxa"/>
            <w:tcBorders>
              <w:top w:val="nil"/>
              <w:left w:val="nil"/>
              <w:bottom w:val="nil"/>
              <w:right w:val="nil"/>
            </w:tcBorders>
            <w:shd w:val="clear" w:color="auto" w:fill="auto"/>
            <w:noWrap/>
            <w:hideMark/>
          </w:tcPr>
          <w:p w:rsidR="00B92D61" w:rsidRPr="00B92D61" w:rsidRDefault="00B92D61" w:rsidP="00CB0571">
            <w:pPr>
              <w:spacing w:after="0" w:line="240" w:lineRule="auto"/>
              <w:rPr>
                <w:rFonts w:ascii="Times New Roman" w:eastAsia="Times New Roman" w:hAnsi="Times New Roman" w:cs="Times New Roman"/>
                <w:sz w:val="20"/>
                <w:szCs w:val="20"/>
              </w:rPr>
            </w:pPr>
            <w:r w:rsidRPr="00B92D61">
              <w:rPr>
                <w:rFonts w:ascii="Times New Roman" w:eastAsia="Times New Roman" w:hAnsi="Times New Roman" w:cs="Times New Roman"/>
                <w:sz w:val="20"/>
                <w:szCs w:val="20"/>
              </w:rPr>
              <w:t>ИНН</w:t>
            </w:r>
          </w:p>
        </w:tc>
        <w:tc>
          <w:tcPr>
            <w:tcW w:w="1340" w:type="dxa"/>
            <w:tcBorders>
              <w:top w:val="nil"/>
              <w:left w:val="nil"/>
              <w:bottom w:val="nil"/>
              <w:right w:val="nil"/>
            </w:tcBorders>
            <w:shd w:val="clear" w:color="auto" w:fill="auto"/>
            <w:noWrap/>
            <w:hideMark/>
          </w:tcPr>
          <w:p w:rsidR="00B92D61" w:rsidRPr="00B92D61" w:rsidRDefault="00B92D61" w:rsidP="00CB0571">
            <w:pPr>
              <w:spacing w:after="0" w:line="240" w:lineRule="auto"/>
              <w:rPr>
                <w:rFonts w:ascii="Times New Roman" w:eastAsia="Times New Roman" w:hAnsi="Times New Roman" w:cs="Times New Roman"/>
                <w:sz w:val="20"/>
                <w:szCs w:val="20"/>
              </w:rPr>
            </w:pPr>
            <w:r w:rsidRPr="00B92D61">
              <w:rPr>
                <w:rFonts w:ascii="Times New Roman" w:eastAsia="Times New Roman" w:hAnsi="Times New Roman" w:cs="Times New Roman"/>
                <w:sz w:val="20"/>
                <w:szCs w:val="20"/>
              </w:rPr>
              <w:t xml:space="preserve">5321057826  </w:t>
            </w:r>
          </w:p>
        </w:tc>
      </w:tr>
      <w:tr w:rsidR="00B92D61" w:rsidRPr="00B92D61" w:rsidTr="00CB0571">
        <w:trPr>
          <w:trHeight w:val="255"/>
        </w:trPr>
        <w:tc>
          <w:tcPr>
            <w:tcW w:w="6700" w:type="dxa"/>
            <w:tcBorders>
              <w:top w:val="nil"/>
              <w:left w:val="nil"/>
              <w:bottom w:val="nil"/>
              <w:right w:val="nil"/>
            </w:tcBorders>
            <w:shd w:val="clear" w:color="auto" w:fill="auto"/>
            <w:hideMark/>
          </w:tcPr>
          <w:p w:rsidR="00B92D61" w:rsidRPr="00B92D61" w:rsidRDefault="00B92D61" w:rsidP="00B92D61">
            <w:pPr>
              <w:spacing w:after="0" w:line="240" w:lineRule="auto"/>
              <w:ind w:left="360"/>
              <w:rPr>
                <w:rFonts w:ascii="Times New Roman" w:hAnsi="Times New Roman" w:cs="Times New Roman"/>
                <w:sz w:val="20"/>
                <w:szCs w:val="20"/>
              </w:rPr>
            </w:pPr>
            <w:r w:rsidRPr="00B92D61">
              <w:rPr>
                <w:rFonts w:ascii="Times New Roman" w:hAnsi="Times New Roman" w:cs="Times New Roman"/>
                <w:sz w:val="20"/>
                <w:szCs w:val="20"/>
              </w:rPr>
              <w:t>ОБЩЕСТВО С ОГРАНИЧЕННОЙ ОТВЕТСТВЕННОСТЬЮ "ИНГРИЯ"</w:t>
            </w:r>
          </w:p>
        </w:tc>
        <w:tc>
          <w:tcPr>
            <w:tcW w:w="700" w:type="dxa"/>
            <w:tcBorders>
              <w:top w:val="nil"/>
              <w:left w:val="nil"/>
              <w:bottom w:val="nil"/>
              <w:right w:val="nil"/>
            </w:tcBorders>
            <w:shd w:val="clear" w:color="auto" w:fill="auto"/>
            <w:noWrap/>
            <w:hideMark/>
          </w:tcPr>
          <w:p w:rsidR="00B92D61" w:rsidRPr="00B92D61" w:rsidRDefault="00B92D61" w:rsidP="00CB0571">
            <w:pPr>
              <w:spacing w:after="0" w:line="240" w:lineRule="auto"/>
              <w:rPr>
                <w:rFonts w:ascii="Times New Roman" w:eastAsia="Times New Roman" w:hAnsi="Times New Roman" w:cs="Times New Roman"/>
                <w:sz w:val="20"/>
                <w:szCs w:val="20"/>
              </w:rPr>
            </w:pPr>
            <w:r w:rsidRPr="00B92D61">
              <w:rPr>
                <w:rFonts w:ascii="Times New Roman" w:eastAsia="Times New Roman" w:hAnsi="Times New Roman" w:cs="Times New Roman"/>
                <w:sz w:val="20"/>
                <w:szCs w:val="20"/>
              </w:rPr>
              <w:t>ИНН</w:t>
            </w:r>
          </w:p>
        </w:tc>
        <w:tc>
          <w:tcPr>
            <w:tcW w:w="1340" w:type="dxa"/>
            <w:tcBorders>
              <w:top w:val="nil"/>
              <w:left w:val="nil"/>
              <w:bottom w:val="nil"/>
              <w:right w:val="nil"/>
            </w:tcBorders>
            <w:shd w:val="clear" w:color="auto" w:fill="auto"/>
            <w:noWrap/>
            <w:hideMark/>
          </w:tcPr>
          <w:p w:rsidR="00B92D61" w:rsidRPr="00B92D61" w:rsidRDefault="00B92D61" w:rsidP="00CB0571">
            <w:pPr>
              <w:spacing w:after="0" w:line="240" w:lineRule="auto"/>
              <w:rPr>
                <w:rFonts w:ascii="Times New Roman" w:eastAsia="Times New Roman" w:hAnsi="Times New Roman" w:cs="Times New Roman"/>
                <w:sz w:val="20"/>
                <w:szCs w:val="20"/>
              </w:rPr>
            </w:pPr>
            <w:r w:rsidRPr="00B92D61">
              <w:rPr>
                <w:rFonts w:ascii="Times New Roman" w:eastAsia="Times New Roman" w:hAnsi="Times New Roman" w:cs="Times New Roman"/>
                <w:sz w:val="20"/>
                <w:szCs w:val="20"/>
              </w:rPr>
              <w:t>7838459395</w:t>
            </w:r>
          </w:p>
        </w:tc>
      </w:tr>
    </w:tbl>
    <w:p w:rsidR="00B92D61" w:rsidRDefault="00B92D61" w:rsidP="00B92D61">
      <w:pPr>
        <w:spacing w:after="0" w:line="240" w:lineRule="auto"/>
        <w:rPr>
          <w:rFonts w:ascii="Times New Roman" w:hAnsi="Times New Roman" w:cs="Times New Roman"/>
          <w:sz w:val="24"/>
          <w:szCs w:val="24"/>
        </w:rPr>
      </w:pPr>
    </w:p>
    <w:p w:rsidR="00B92D61" w:rsidRDefault="00B92D61" w:rsidP="00B92D6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19</w:t>
      </w:r>
      <w:r w:rsidRPr="008B4CAC">
        <w:rPr>
          <w:rFonts w:ascii="Times New Roman" w:hAnsi="Times New Roman" w:cs="Times New Roman"/>
          <w:sz w:val="24"/>
          <w:szCs w:val="24"/>
        </w:rPr>
        <w:t>.</w:t>
      </w:r>
      <w:r w:rsidRPr="00815E1B">
        <w:rPr>
          <w:rFonts w:ascii="Times New Roman" w:hAnsi="Times New Roman" w:cs="Times New Roman"/>
          <w:sz w:val="24"/>
          <w:szCs w:val="24"/>
        </w:rPr>
        <w:t>0</w:t>
      </w:r>
      <w:r>
        <w:rPr>
          <w:rFonts w:ascii="Times New Roman" w:hAnsi="Times New Roman" w:cs="Times New Roman"/>
          <w:sz w:val="24"/>
          <w:szCs w:val="24"/>
        </w:rPr>
        <w:t>6</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B92D61" w:rsidRDefault="00B92D61" w:rsidP="00B92D61">
      <w:pPr>
        <w:spacing w:after="0" w:line="240" w:lineRule="auto"/>
        <w:rPr>
          <w:rFonts w:ascii="Times New Roman" w:hAnsi="Times New Roman" w:cs="Times New Roman"/>
          <w:sz w:val="24"/>
          <w:szCs w:val="24"/>
        </w:rPr>
      </w:pPr>
    </w:p>
    <w:p w:rsidR="00B92D61" w:rsidRPr="00C45767" w:rsidRDefault="00B92D61" w:rsidP="00B92D61">
      <w:pPr>
        <w:spacing w:after="0" w:line="240" w:lineRule="auto"/>
        <w:jc w:val="both"/>
        <w:rPr>
          <w:rFonts w:ascii="Times New Roman" w:hAnsi="Times New Roman" w:cs="Times New Roman"/>
          <w:b/>
          <w:color w:val="000000" w:themeColor="text1"/>
          <w:sz w:val="24"/>
          <w:szCs w:val="24"/>
        </w:rPr>
      </w:pPr>
      <w:r w:rsidRPr="00C45767">
        <w:rPr>
          <w:rFonts w:ascii="Times New Roman" w:hAnsi="Times New Roman" w:cs="Times New Roman"/>
          <w:b/>
          <w:color w:val="000000" w:themeColor="text1"/>
          <w:sz w:val="24"/>
          <w:szCs w:val="24"/>
        </w:rPr>
        <w:t xml:space="preserve">Решили: </w:t>
      </w:r>
      <w:r w:rsidRPr="00C45767">
        <w:rPr>
          <w:rFonts w:ascii="Times New Roman" w:hAnsi="Times New Roman" w:cs="Times New Roman"/>
          <w:color w:val="000000" w:themeColor="text1"/>
          <w:sz w:val="24"/>
          <w:szCs w:val="24"/>
        </w:rPr>
        <w:t xml:space="preserve">на основании ст. 55.7, ч. 2, п. 2 ГрК РФ, а также на основании ч. 8.4, п.4 Положения о членстве, исключить из членов Ассоциации </w:t>
      </w:r>
      <w:r w:rsidRPr="00C45767">
        <w:rPr>
          <w:rFonts w:ascii="Times New Roman" w:hAnsi="Times New Roman" w:cs="Times New Roman"/>
          <w:b/>
          <w:color w:val="000000" w:themeColor="text1"/>
          <w:sz w:val="24"/>
          <w:szCs w:val="24"/>
        </w:rPr>
        <w:t xml:space="preserve"> </w:t>
      </w:r>
    </w:p>
    <w:tbl>
      <w:tblPr>
        <w:tblW w:w="8680" w:type="dxa"/>
        <w:tblInd w:w="91" w:type="dxa"/>
        <w:tblLook w:val="04A0"/>
      </w:tblPr>
      <w:tblGrid>
        <w:gridCol w:w="6528"/>
        <w:gridCol w:w="736"/>
        <w:gridCol w:w="1416"/>
      </w:tblGrid>
      <w:tr w:rsidR="00B92D61" w:rsidRPr="00C45767" w:rsidTr="00CB0571">
        <w:trPr>
          <w:trHeight w:val="510"/>
        </w:trPr>
        <w:tc>
          <w:tcPr>
            <w:tcW w:w="6647" w:type="dxa"/>
            <w:tcBorders>
              <w:top w:val="nil"/>
              <w:left w:val="nil"/>
              <w:bottom w:val="nil"/>
              <w:right w:val="nil"/>
            </w:tcBorders>
            <w:shd w:val="clear" w:color="auto" w:fill="auto"/>
            <w:vAlign w:val="bottom"/>
            <w:hideMark/>
          </w:tcPr>
          <w:p w:rsidR="00B92D61" w:rsidRPr="00C45767" w:rsidRDefault="00B92D61" w:rsidP="00CB0571">
            <w:pPr>
              <w:spacing w:after="0" w:line="240" w:lineRule="auto"/>
              <w:rPr>
                <w:rFonts w:ascii="Times New Roman" w:eastAsia="Times New Roman" w:hAnsi="Times New Roman" w:cs="Times New Roman"/>
                <w:color w:val="000000"/>
                <w:sz w:val="24"/>
                <w:szCs w:val="24"/>
              </w:rPr>
            </w:pPr>
            <w:r w:rsidRPr="00C45767">
              <w:rPr>
                <w:rFonts w:ascii="Times New Roman" w:eastAsia="Times New Roman" w:hAnsi="Times New Roman" w:cs="Times New Roman"/>
                <w:color w:val="000000"/>
                <w:sz w:val="24"/>
                <w:szCs w:val="24"/>
              </w:rPr>
              <w:t>АССОЦИАЦИЯ ПО СОДЕЙСТВИЮ УЧАСТНИКАМ СТРОИТЕЛЬНОГО РЫНКА "УПРАВЛЯЮЩАЯ КОМПАНИЯ "СТРОЙИНВЕСТ"</w:t>
            </w:r>
          </w:p>
        </w:tc>
        <w:tc>
          <w:tcPr>
            <w:tcW w:w="693" w:type="dxa"/>
            <w:tcBorders>
              <w:top w:val="nil"/>
              <w:left w:val="nil"/>
              <w:bottom w:val="nil"/>
              <w:right w:val="nil"/>
            </w:tcBorders>
            <w:shd w:val="clear" w:color="auto" w:fill="auto"/>
            <w:noWrap/>
            <w:hideMark/>
          </w:tcPr>
          <w:p w:rsidR="00B92D61" w:rsidRPr="00C45767" w:rsidRDefault="00B92D61" w:rsidP="00CB0571">
            <w:pPr>
              <w:spacing w:after="0" w:line="240" w:lineRule="auto"/>
              <w:rPr>
                <w:rFonts w:ascii="Times New Roman" w:eastAsia="Times New Roman" w:hAnsi="Times New Roman" w:cs="Times New Roman"/>
                <w:sz w:val="24"/>
                <w:szCs w:val="24"/>
              </w:rPr>
            </w:pPr>
            <w:r w:rsidRPr="00C45767">
              <w:rPr>
                <w:rFonts w:ascii="Times New Roman" w:eastAsia="Times New Roman" w:hAnsi="Times New Roman" w:cs="Times New Roman"/>
                <w:sz w:val="24"/>
                <w:szCs w:val="24"/>
              </w:rPr>
              <w:t>ИНН</w:t>
            </w:r>
          </w:p>
        </w:tc>
        <w:tc>
          <w:tcPr>
            <w:tcW w:w="1340" w:type="dxa"/>
            <w:tcBorders>
              <w:top w:val="nil"/>
              <w:left w:val="nil"/>
              <w:bottom w:val="nil"/>
              <w:right w:val="nil"/>
            </w:tcBorders>
            <w:shd w:val="clear" w:color="auto" w:fill="auto"/>
            <w:noWrap/>
            <w:hideMark/>
          </w:tcPr>
          <w:p w:rsidR="00B92D61" w:rsidRPr="00C45767" w:rsidRDefault="00B92D61" w:rsidP="00CB0571">
            <w:pPr>
              <w:spacing w:after="0" w:line="240" w:lineRule="auto"/>
              <w:rPr>
                <w:rFonts w:ascii="Times New Roman" w:eastAsia="Times New Roman" w:hAnsi="Times New Roman" w:cs="Times New Roman"/>
                <w:sz w:val="24"/>
                <w:szCs w:val="24"/>
              </w:rPr>
            </w:pPr>
            <w:r w:rsidRPr="00C45767">
              <w:rPr>
                <w:rFonts w:ascii="Times New Roman" w:eastAsia="Times New Roman" w:hAnsi="Times New Roman" w:cs="Times New Roman"/>
                <w:sz w:val="24"/>
                <w:szCs w:val="24"/>
              </w:rPr>
              <w:t>7811290085</w:t>
            </w:r>
          </w:p>
        </w:tc>
      </w:tr>
    </w:tbl>
    <w:p w:rsidR="00B92D61" w:rsidRDefault="00B92D61" w:rsidP="00B92D61">
      <w:pPr>
        <w:spacing w:after="0" w:line="240" w:lineRule="auto"/>
        <w:rPr>
          <w:rFonts w:ascii="Times New Roman" w:hAnsi="Times New Roman" w:cs="Times New Roman"/>
          <w:sz w:val="24"/>
          <w:szCs w:val="24"/>
        </w:rPr>
      </w:pPr>
    </w:p>
    <w:p w:rsidR="00B92D61" w:rsidRDefault="00B92D61" w:rsidP="00B92D6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08</w:t>
      </w:r>
      <w:r w:rsidRPr="008B4CAC">
        <w:rPr>
          <w:rFonts w:ascii="Times New Roman" w:hAnsi="Times New Roman" w:cs="Times New Roman"/>
          <w:sz w:val="24"/>
          <w:szCs w:val="24"/>
        </w:rPr>
        <w:t>.</w:t>
      </w:r>
      <w:r w:rsidRPr="00815E1B">
        <w:rPr>
          <w:rFonts w:ascii="Times New Roman" w:hAnsi="Times New Roman" w:cs="Times New Roman"/>
          <w:sz w:val="24"/>
          <w:szCs w:val="24"/>
        </w:rPr>
        <w:t>0</w:t>
      </w:r>
      <w:r>
        <w:rPr>
          <w:rFonts w:ascii="Times New Roman" w:hAnsi="Times New Roman" w:cs="Times New Roman"/>
          <w:sz w:val="24"/>
          <w:szCs w:val="24"/>
        </w:rPr>
        <w:t>6</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B92D61" w:rsidRDefault="00B92D61" w:rsidP="00B92D61">
      <w:pPr>
        <w:spacing w:after="0" w:line="240" w:lineRule="auto"/>
        <w:rPr>
          <w:rFonts w:ascii="Times New Roman" w:hAnsi="Times New Roman" w:cs="Times New Roman"/>
          <w:sz w:val="24"/>
          <w:szCs w:val="24"/>
        </w:rPr>
      </w:pPr>
    </w:p>
    <w:p w:rsidR="00B92D61" w:rsidRPr="009E0642" w:rsidRDefault="00B92D61" w:rsidP="00B92D61">
      <w:pPr>
        <w:spacing w:after="0" w:line="240" w:lineRule="auto"/>
        <w:jc w:val="both"/>
        <w:rPr>
          <w:rFonts w:ascii="Times New Roman" w:hAnsi="Times New Roman" w:cs="Times New Roman"/>
          <w:sz w:val="23"/>
          <w:szCs w:val="23"/>
        </w:rPr>
      </w:pPr>
      <w:r w:rsidRPr="009E0642">
        <w:rPr>
          <w:rFonts w:ascii="Times New Roman" w:hAnsi="Times New Roman" w:cs="Times New Roman"/>
          <w:b/>
          <w:sz w:val="23"/>
          <w:szCs w:val="23"/>
        </w:rPr>
        <w:t xml:space="preserve">Решили: </w:t>
      </w:r>
      <w:r w:rsidRPr="009E0642">
        <w:rPr>
          <w:rFonts w:ascii="Times New Roman" w:hAnsi="Times New Roman" w:cs="Times New Roman"/>
          <w:sz w:val="23"/>
          <w:szCs w:val="23"/>
        </w:rPr>
        <w:t xml:space="preserve">на основании ст. 55.7, ч. 2, п. 2 ГрК РФ, а также на основании ч. 8.4, п.4 Положения о членстве, исключить из членов Ассоциации </w:t>
      </w:r>
    </w:p>
    <w:tbl>
      <w:tblPr>
        <w:tblW w:w="8680" w:type="dxa"/>
        <w:tblInd w:w="91" w:type="dxa"/>
        <w:tblLook w:val="04A0"/>
      </w:tblPr>
      <w:tblGrid>
        <w:gridCol w:w="6599"/>
        <w:gridCol w:w="715"/>
        <w:gridCol w:w="1366"/>
      </w:tblGrid>
      <w:tr w:rsidR="00B92D61" w:rsidRPr="009E0642" w:rsidTr="00B92D61">
        <w:trPr>
          <w:trHeight w:val="255"/>
        </w:trPr>
        <w:tc>
          <w:tcPr>
            <w:tcW w:w="6599" w:type="dxa"/>
            <w:tcBorders>
              <w:top w:val="nil"/>
              <w:left w:val="nil"/>
              <w:bottom w:val="nil"/>
              <w:right w:val="nil"/>
            </w:tcBorders>
            <w:shd w:val="clear" w:color="auto" w:fill="auto"/>
            <w:hideMark/>
          </w:tcPr>
          <w:p w:rsidR="00B92D61" w:rsidRPr="009E0642" w:rsidRDefault="00B92D61" w:rsidP="00CB0571">
            <w:pPr>
              <w:spacing w:after="0" w:line="240" w:lineRule="auto"/>
              <w:rPr>
                <w:rFonts w:ascii="Times New Roman" w:eastAsia="Times New Roman" w:hAnsi="Times New Roman" w:cs="Times New Roman"/>
                <w:sz w:val="23"/>
                <w:szCs w:val="23"/>
              </w:rPr>
            </w:pPr>
            <w:r w:rsidRPr="009E0642">
              <w:rPr>
                <w:rFonts w:ascii="Times New Roman" w:eastAsia="Times New Roman" w:hAnsi="Times New Roman" w:cs="Times New Roman"/>
                <w:sz w:val="23"/>
                <w:szCs w:val="23"/>
              </w:rPr>
              <w:t>ОБЩЕСТВО С ОГРАНИЧЕННОЙ ОТВЕТСТВЕННОСТЬЮ "НОВЫЙ ЭНЕРГО МОНТАЖ"</w:t>
            </w:r>
          </w:p>
        </w:tc>
        <w:tc>
          <w:tcPr>
            <w:tcW w:w="715" w:type="dxa"/>
            <w:tcBorders>
              <w:top w:val="nil"/>
              <w:left w:val="nil"/>
              <w:bottom w:val="nil"/>
              <w:right w:val="nil"/>
            </w:tcBorders>
            <w:shd w:val="clear" w:color="auto" w:fill="auto"/>
            <w:noWrap/>
            <w:hideMark/>
          </w:tcPr>
          <w:p w:rsidR="00B92D61" w:rsidRPr="009E0642" w:rsidRDefault="00B92D61" w:rsidP="00CB0571">
            <w:pPr>
              <w:spacing w:after="0" w:line="240" w:lineRule="auto"/>
              <w:rPr>
                <w:rFonts w:ascii="Times New Roman" w:eastAsia="Times New Roman" w:hAnsi="Times New Roman" w:cs="Times New Roman"/>
                <w:sz w:val="23"/>
                <w:szCs w:val="23"/>
              </w:rPr>
            </w:pPr>
            <w:r w:rsidRPr="009E0642">
              <w:rPr>
                <w:rFonts w:ascii="Times New Roman" w:eastAsia="Times New Roman" w:hAnsi="Times New Roman" w:cs="Times New Roman"/>
                <w:sz w:val="23"/>
                <w:szCs w:val="23"/>
              </w:rPr>
              <w:t>ИНН</w:t>
            </w:r>
          </w:p>
        </w:tc>
        <w:tc>
          <w:tcPr>
            <w:tcW w:w="1366" w:type="dxa"/>
            <w:tcBorders>
              <w:top w:val="nil"/>
              <w:left w:val="nil"/>
              <w:bottom w:val="nil"/>
              <w:right w:val="nil"/>
            </w:tcBorders>
            <w:shd w:val="clear" w:color="auto" w:fill="auto"/>
            <w:noWrap/>
            <w:hideMark/>
          </w:tcPr>
          <w:p w:rsidR="00B92D61" w:rsidRPr="009E0642" w:rsidRDefault="00B92D61" w:rsidP="00CB0571">
            <w:pPr>
              <w:spacing w:after="0" w:line="240" w:lineRule="auto"/>
              <w:rPr>
                <w:rFonts w:ascii="Times New Roman" w:eastAsia="Times New Roman" w:hAnsi="Times New Roman" w:cs="Times New Roman"/>
                <w:sz w:val="23"/>
                <w:szCs w:val="23"/>
              </w:rPr>
            </w:pPr>
            <w:r w:rsidRPr="009E0642">
              <w:rPr>
                <w:rFonts w:ascii="Times New Roman" w:eastAsia="Times New Roman" w:hAnsi="Times New Roman" w:cs="Times New Roman"/>
                <w:sz w:val="23"/>
                <w:szCs w:val="23"/>
              </w:rPr>
              <w:t>4708022217</w:t>
            </w:r>
          </w:p>
        </w:tc>
      </w:tr>
    </w:tbl>
    <w:p w:rsidR="00B92D61" w:rsidRDefault="00B92D61" w:rsidP="00B92D61">
      <w:pPr>
        <w:spacing w:after="0" w:line="240" w:lineRule="auto"/>
        <w:rPr>
          <w:rFonts w:ascii="Times New Roman" w:hAnsi="Times New Roman" w:cs="Times New Roman"/>
          <w:sz w:val="24"/>
          <w:szCs w:val="24"/>
        </w:rPr>
      </w:pPr>
    </w:p>
    <w:p w:rsidR="00B92D61" w:rsidRDefault="00B92D61" w:rsidP="0053064B">
      <w:pPr>
        <w:spacing w:after="0" w:line="240" w:lineRule="auto"/>
        <w:rPr>
          <w:rFonts w:ascii="Times New Roman" w:hAnsi="Times New Roman" w:cs="Times New Roman"/>
          <w:sz w:val="24"/>
          <w:szCs w:val="24"/>
        </w:rPr>
      </w:pPr>
    </w:p>
    <w:p w:rsidR="0053064B" w:rsidRDefault="0053064B" w:rsidP="0053064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5D561E">
        <w:rPr>
          <w:rFonts w:ascii="Times New Roman" w:hAnsi="Times New Roman" w:cs="Times New Roman"/>
          <w:sz w:val="24"/>
          <w:szCs w:val="24"/>
        </w:rPr>
        <w:t>3</w:t>
      </w:r>
      <w:r>
        <w:rPr>
          <w:rFonts w:ascii="Times New Roman" w:hAnsi="Times New Roman" w:cs="Times New Roman"/>
          <w:sz w:val="24"/>
          <w:szCs w:val="24"/>
        </w:rPr>
        <w:t>1</w:t>
      </w:r>
      <w:r w:rsidRPr="008B4CAC">
        <w:rPr>
          <w:rFonts w:ascii="Times New Roman" w:hAnsi="Times New Roman" w:cs="Times New Roman"/>
          <w:sz w:val="24"/>
          <w:szCs w:val="24"/>
        </w:rPr>
        <w:t>.</w:t>
      </w:r>
      <w:r w:rsidRPr="00815E1B">
        <w:rPr>
          <w:rFonts w:ascii="Times New Roman" w:hAnsi="Times New Roman" w:cs="Times New Roman"/>
          <w:sz w:val="24"/>
          <w:szCs w:val="24"/>
        </w:rPr>
        <w:t>0</w:t>
      </w:r>
      <w:r>
        <w:rPr>
          <w:rFonts w:ascii="Times New Roman" w:hAnsi="Times New Roman" w:cs="Times New Roman"/>
          <w:sz w:val="24"/>
          <w:szCs w:val="24"/>
        </w:rPr>
        <w:t>5</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D561E" w:rsidRDefault="005D561E" w:rsidP="0053064B">
      <w:pPr>
        <w:spacing w:after="0" w:line="240" w:lineRule="auto"/>
        <w:rPr>
          <w:rFonts w:ascii="Times New Roman" w:hAnsi="Times New Roman" w:cs="Times New Roman"/>
          <w:sz w:val="24"/>
          <w:szCs w:val="24"/>
        </w:rPr>
      </w:pPr>
    </w:p>
    <w:p w:rsidR="005D561E" w:rsidRPr="00882562" w:rsidRDefault="005D561E" w:rsidP="005D561E">
      <w:pPr>
        <w:spacing w:after="0" w:line="240" w:lineRule="auto"/>
        <w:jc w:val="both"/>
        <w:rPr>
          <w:rFonts w:ascii="Times New Roman" w:hAnsi="Times New Roman" w:cs="Times New Roman"/>
        </w:rPr>
      </w:pPr>
      <w:r w:rsidRPr="00882562">
        <w:rPr>
          <w:rFonts w:ascii="Times New Roman" w:hAnsi="Times New Roman" w:cs="Times New Roman"/>
          <w:b/>
        </w:rPr>
        <w:t xml:space="preserve">Решили: </w:t>
      </w:r>
      <w:r w:rsidRPr="00882562">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8680" w:type="dxa"/>
        <w:tblInd w:w="91" w:type="dxa"/>
        <w:tblLook w:val="04A0"/>
      </w:tblPr>
      <w:tblGrid>
        <w:gridCol w:w="6647"/>
        <w:gridCol w:w="693"/>
        <w:gridCol w:w="1340"/>
      </w:tblGrid>
      <w:tr w:rsidR="005D561E" w:rsidRPr="00882562" w:rsidTr="005D561E">
        <w:trPr>
          <w:trHeight w:val="255"/>
        </w:trPr>
        <w:tc>
          <w:tcPr>
            <w:tcW w:w="6647" w:type="dxa"/>
            <w:tcBorders>
              <w:top w:val="nil"/>
              <w:left w:val="nil"/>
              <w:bottom w:val="nil"/>
              <w:right w:val="nil"/>
            </w:tcBorders>
            <w:shd w:val="clear" w:color="auto" w:fill="auto"/>
            <w:hideMark/>
          </w:tcPr>
          <w:p w:rsidR="005D561E" w:rsidRPr="005D561E" w:rsidRDefault="005D561E" w:rsidP="005D561E">
            <w:pPr>
              <w:spacing w:after="0" w:line="240" w:lineRule="auto"/>
              <w:ind w:left="360"/>
              <w:rPr>
                <w:rFonts w:ascii="Times New Roman" w:hAnsi="Times New Roman"/>
                <w:color w:val="000000"/>
              </w:rPr>
            </w:pPr>
            <w:r w:rsidRPr="005D561E">
              <w:rPr>
                <w:rFonts w:ascii="Times New Roman" w:hAnsi="Times New Roman"/>
                <w:color w:val="000000"/>
              </w:rPr>
              <w:t>ОБЩЕСТВО С ОГРАНИЧЕННОЙ ОТВЕТСТВЕННОСТЬЮ "СТРОЙСИБ"</w:t>
            </w:r>
          </w:p>
        </w:tc>
        <w:tc>
          <w:tcPr>
            <w:tcW w:w="693" w:type="dxa"/>
            <w:tcBorders>
              <w:top w:val="nil"/>
              <w:left w:val="nil"/>
              <w:bottom w:val="nil"/>
              <w:right w:val="nil"/>
            </w:tcBorders>
            <w:shd w:val="clear" w:color="auto" w:fill="auto"/>
            <w:noWrap/>
            <w:hideMark/>
          </w:tcPr>
          <w:p w:rsidR="005D561E" w:rsidRPr="00882562" w:rsidRDefault="005D561E" w:rsidP="00CB0571">
            <w:pPr>
              <w:spacing w:after="0" w:line="240" w:lineRule="auto"/>
              <w:rPr>
                <w:rFonts w:ascii="Times New Roman" w:eastAsia="Times New Roman" w:hAnsi="Times New Roman" w:cs="Times New Roman"/>
                <w:color w:val="000000"/>
              </w:rPr>
            </w:pPr>
            <w:r w:rsidRPr="00882562">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5D561E" w:rsidRPr="00882562" w:rsidRDefault="005D561E" w:rsidP="00CB0571">
            <w:pPr>
              <w:spacing w:after="0" w:line="240" w:lineRule="auto"/>
              <w:rPr>
                <w:rFonts w:ascii="Times New Roman" w:eastAsia="Times New Roman" w:hAnsi="Times New Roman" w:cs="Times New Roman"/>
                <w:color w:val="000000"/>
              </w:rPr>
            </w:pPr>
            <w:r w:rsidRPr="00882562">
              <w:rPr>
                <w:rFonts w:ascii="Times New Roman" w:eastAsia="Times New Roman" w:hAnsi="Times New Roman" w:cs="Times New Roman"/>
                <w:color w:val="000000"/>
              </w:rPr>
              <w:t xml:space="preserve">5402529932  </w:t>
            </w:r>
          </w:p>
        </w:tc>
      </w:tr>
      <w:tr w:rsidR="005D561E" w:rsidRPr="00882562" w:rsidTr="005D561E">
        <w:trPr>
          <w:trHeight w:val="525"/>
        </w:trPr>
        <w:tc>
          <w:tcPr>
            <w:tcW w:w="6647" w:type="dxa"/>
            <w:tcBorders>
              <w:top w:val="nil"/>
              <w:left w:val="nil"/>
              <w:bottom w:val="nil"/>
              <w:right w:val="nil"/>
            </w:tcBorders>
            <w:shd w:val="clear" w:color="auto" w:fill="auto"/>
            <w:hideMark/>
          </w:tcPr>
          <w:p w:rsidR="005D561E" w:rsidRPr="005D561E" w:rsidRDefault="005D561E" w:rsidP="005D561E">
            <w:pPr>
              <w:spacing w:after="0" w:line="240" w:lineRule="auto"/>
              <w:ind w:left="360"/>
              <w:rPr>
                <w:rFonts w:ascii="Times New Roman" w:hAnsi="Times New Roman"/>
                <w:color w:val="000000"/>
              </w:rPr>
            </w:pPr>
            <w:r w:rsidRPr="005D561E">
              <w:rPr>
                <w:rFonts w:ascii="Times New Roman" w:hAnsi="Times New Roman"/>
                <w:color w:val="000000"/>
              </w:rPr>
              <w:t>ОБЩЕСТВО С ОГРАНИЧЕННОЙ ОТВЕТСТВЕННОСТЬЮ "СТРОИТЕЛЬНЫЕ ТЕХНОЛОГИИ"</w:t>
            </w:r>
          </w:p>
        </w:tc>
        <w:tc>
          <w:tcPr>
            <w:tcW w:w="693" w:type="dxa"/>
            <w:tcBorders>
              <w:top w:val="nil"/>
              <w:left w:val="nil"/>
              <w:bottom w:val="nil"/>
              <w:right w:val="nil"/>
            </w:tcBorders>
            <w:shd w:val="clear" w:color="auto" w:fill="auto"/>
            <w:noWrap/>
            <w:hideMark/>
          </w:tcPr>
          <w:p w:rsidR="005D561E" w:rsidRPr="00882562" w:rsidRDefault="005D561E" w:rsidP="00CB0571">
            <w:pPr>
              <w:spacing w:after="0" w:line="240" w:lineRule="auto"/>
              <w:rPr>
                <w:rFonts w:ascii="Times New Roman" w:eastAsia="Times New Roman" w:hAnsi="Times New Roman" w:cs="Times New Roman"/>
                <w:color w:val="000000"/>
              </w:rPr>
            </w:pPr>
            <w:r w:rsidRPr="00882562">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5D561E" w:rsidRPr="00882562" w:rsidRDefault="005D561E" w:rsidP="00CB0571">
            <w:pPr>
              <w:spacing w:after="0" w:line="240" w:lineRule="auto"/>
              <w:rPr>
                <w:rFonts w:ascii="Times New Roman" w:eastAsia="Times New Roman" w:hAnsi="Times New Roman" w:cs="Times New Roman"/>
                <w:color w:val="000000"/>
              </w:rPr>
            </w:pPr>
            <w:r w:rsidRPr="00882562">
              <w:rPr>
                <w:rFonts w:ascii="Times New Roman" w:eastAsia="Times New Roman" w:hAnsi="Times New Roman" w:cs="Times New Roman"/>
                <w:color w:val="000000"/>
              </w:rPr>
              <w:t xml:space="preserve">6316195981  </w:t>
            </w:r>
          </w:p>
        </w:tc>
      </w:tr>
    </w:tbl>
    <w:p w:rsidR="005D561E" w:rsidRPr="0053064B" w:rsidRDefault="005D561E" w:rsidP="0053064B">
      <w:pPr>
        <w:spacing w:after="0" w:line="240" w:lineRule="auto"/>
        <w:rPr>
          <w:rFonts w:ascii="Times New Roman" w:hAnsi="Times New Roman" w:cs="Times New Roman"/>
          <w:sz w:val="24"/>
          <w:szCs w:val="24"/>
        </w:rPr>
      </w:pPr>
    </w:p>
    <w:p w:rsidR="0053064B" w:rsidRDefault="0053064B" w:rsidP="0053064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5D561E">
        <w:rPr>
          <w:rFonts w:ascii="Times New Roman" w:hAnsi="Times New Roman" w:cs="Times New Roman"/>
          <w:sz w:val="24"/>
          <w:szCs w:val="24"/>
        </w:rPr>
        <w:t>30</w:t>
      </w:r>
      <w:r w:rsidRPr="008B4CAC">
        <w:rPr>
          <w:rFonts w:ascii="Times New Roman" w:hAnsi="Times New Roman" w:cs="Times New Roman"/>
          <w:sz w:val="24"/>
          <w:szCs w:val="24"/>
        </w:rPr>
        <w:t>.</w:t>
      </w:r>
      <w:r w:rsidRPr="00815E1B">
        <w:rPr>
          <w:rFonts w:ascii="Times New Roman" w:hAnsi="Times New Roman" w:cs="Times New Roman"/>
          <w:sz w:val="24"/>
          <w:szCs w:val="24"/>
        </w:rPr>
        <w:t>0</w:t>
      </w:r>
      <w:r>
        <w:rPr>
          <w:rFonts w:ascii="Times New Roman" w:hAnsi="Times New Roman" w:cs="Times New Roman"/>
          <w:sz w:val="24"/>
          <w:szCs w:val="24"/>
        </w:rPr>
        <w:t>5</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D561E" w:rsidRDefault="005D561E" w:rsidP="0053064B">
      <w:pPr>
        <w:spacing w:after="0" w:line="240" w:lineRule="auto"/>
        <w:rPr>
          <w:rFonts w:ascii="Times New Roman" w:hAnsi="Times New Roman" w:cs="Times New Roman"/>
          <w:sz w:val="24"/>
          <w:szCs w:val="24"/>
        </w:rPr>
      </w:pPr>
    </w:p>
    <w:p w:rsidR="005D561E" w:rsidRPr="00337B60" w:rsidRDefault="005D561E" w:rsidP="005D561E">
      <w:pPr>
        <w:spacing w:after="0" w:line="240" w:lineRule="auto"/>
        <w:jc w:val="both"/>
        <w:rPr>
          <w:rFonts w:ascii="Times New Roman" w:hAnsi="Times New Roman" w:cs="Times New Roman"/>
        </w:rPr>
      </w:pPr>
      <w:r w:rsidRPr="00337B60">
        <w:rPr>
          <w:rFonts w:ascii="Times New Roman" w:hAnsi="Times New Roman" w:cs="Times New Roman"/>
          <w:b/>
        </w:rPr>
        <w:t xml:space="preserve">Решили: </w:t>
      </w:r>
      <w:r w:rsidRPr="00337B60">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8854" w:type="dxa"/>
        <w:tblInd w:w="91" w:type="dxa"/>
        <w:tblLook w:val="04A0"/>
      </w:tblPr>
      <w:tblGrid>
        <w:gridCol w:w="6821"/>
        <w:gridCol w:w="693"/>
        <w:gridCol w:w="1340"/>
      </w:tblGrid>
      <w:tr w:rsidR="005D561E" w:rsidRPr="00337B60" w:rsidTr="005D561E">
        <w:trPr>
          <w:trHeight w:val="255"/>
        </w:trPr>
        <w:tc>
          <w:tcPr>
            <w:tcW w:w="6821" w:type="dxa"/>
            <w:tcBorders>
              <w:top w:val="nil"/>
              <w:left w:val="nil"/>
              <w:bottom w:val="nil"/>
              <w:right w:val="nil"/>
            </w:tcBorders>
            <w:shd w:val="clear" w:color="auto" w:fill="auto"/>
            <w:hideMark/>
          </w:tcPr>
          <w:p w:rsidR="005D561E" w:rsidRPr="005D561E" w:rsidRDefault="005D561E" w:rsidP="005D561E">
            <w:pPr>
              <w:spacing w:after="0" w:line="240" w:lineRule="auto"/>
              <w:ind w:left="360"/>
              <w:rPr>
                <w:rFonts w:ascii="Times New Roman" w:hAnsi="Times New Roman"/>
                <w:color w:val="000000"/>
              </w:rPr>
            </w:pPr>
            <w:r w:rsidRPr="005D561E">
              <w:rPr>
                <w:rFonts w:ascii="Times New Roman" w:hAnsi="Times New Roman"/>
                <w:color w:val="000000"/>
              </w:rPr>
              <w:t>ОБЩЕСТВО С ОГРАНИЧЕННОЙ ОТВЕТСТВЕННОСТЬЮ "БУТАКОНС"</w:t>
            </w:r>
          </w:p>
        </w:tc>
        <w:tc>
          <w:tcPr>
            <w:tcW w:w="693" w:type="dxa"/>
            <w:tcBorders>
              <w:top w:val="nil"/>
              <w:left w:val="nil"/>
              <w:bottom w:val="nil"/>
              <w:right w:val="nil"/>
            </w:tcBorders>
            <w:shd w:val="clear" w:color="auto" w:fill="auto"/>
            <w:noWrap/>
            <w:hideMark/>
          </w:tcPr>
          <w:p w:rsidR="005D561E" w:rsidRPr="00337B60" w:rsidRDefault="005D561E" w:rsidP="00CB0571">
            <w:pPr>
              <w:spacing w:after="0" w:line="240" w:lineRule="auto"/>
              <w:rPr>
                <w:rFonts w:ascii="Times New Roman" w:eastAsia="Times New Roman" w:hAnsi="Times New Roman" w:cs="Times New Roman"/>
                <w:color w:val="000000"/>
              </w:rPr>
            </w:pPr>
            <w:r w:rsidRPr="00337B60">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5D561E" w:rsidRPr="00337B60" w:rsidRDefault="005D561E" w:rsidP="00CB0571">
            <w:pPr>
              <w:spacing w:after="0" w:line="240" w:lineRule="auto"/>
              <w:rPr>
                <w:rFonts w:ascii="Times New Roman" w:eastAsia="Times New Roman" w:hAnsi="Times New Roman" w:cs="Times New Roman"/>
                <w:color w:val="000000"/>
              </w:rPr>
            </w:pPr>
            <w:r w:rsidRPr="00337B60">
              <w:rPr>
                <w:rFonts w:ascii="Times New Roman" w:eastAsia="Times New Roman" w:hAnsi="Times New Roman" w:cs="Times New Roman"/>
                <w:color w:val="000000"/>
              </w:rPr>
              <w:t xml:space="preserve">7713737079  </w:t>
            </w:r>
          </w:p>
        </w:tc>
      </w:tr>
      <w:tr w:rsidR="005D561E" w:rsidRPr="00337B60" w:rsidTr="005D561E">
        <w:trPr>
          <w:trHeight w:val="255"/>
        </w:trPr>
        <w:tc>
          <w:tcPr>
            <w:tcW w:w="6821" w:type="dxa"/>
            <w:tcBorders>
              <w:top w:val="nil"/>
              <w:left w:val="nil"/>
              <w:bottom w:val="nil"/>
              <w:right w:val="nil"/>
            </w:tcBorders>
            <w:shd w:val="clear" w:color="auto" w:fill="auto"/>
            <w:hideMark/>
          </w:tcPr>
          <w:p w:rsidR="005D561E" w:rsidRPr="005D561E" w:rsidRDefault="005D561E" w:rsidP="005D561E">
            <w:pPr>
              <w:spacing w:after="0" w:line="240" w:lineRule="auto"/>
              <w:ind w:left="360"/>
              <w:rPr>
                <w:rFonts w:ascii="Times New Roman" w:hAnsi="Times New Roman"/>
                <w:color w:val="000000"/>
              </w:rPr>
            </w:pPr>
            <w:r w:rsidRPr="005D561E">
              <w:rPr>
                <w:rFonts w:ascii="Times New Roman" w:hAnsi="Times New Roman"/>
                <w:color w:val="000000"/>
              </w:rPr>
              <w:t>ОБЩЕСТВО С ОГРАНИЧЕННОЙ ОТВЕТСТВЕННОСТЬЮ "МГР-ПРОЕКТ"</w:t>
            </w:r>
          </w:p>
        </w:tc>
        <w:tc>
          <w:tcPr>
            <w:tcW w:w="693" w:type="dxa"/>
            <w:tcBorders>
              <w:top w:val="nil"/>
              <w:left w:val="nil"/>
              <w:bottom w:val="nil"/>
              <w:right w:val="nil"/>
            </w:tcBorders>
            <w:shd w:val="clear" w:color="auto" w:fill="auto"/>
            <w:noWrap/>
            <w:hideMark/>
          </w:tcPr>
          <w:p w:rsidR="005D561E" w:rsidRPr="00337B60" w:rsidRDefault="005D561E" w:rsidP="00CB0571">
            <w:pPr>
              <w:spacing w:after="0" w:line="240" w:lineRule="auto"/>
              <w:rPr>
                <w:rFonts w:ascii="Times New Roman" w:eastAsia="Times New Roman" w:hAnsi="Times New Roman" w:cs="Times New Roman"/>
                <w:color w:val="000000"/>
              </w:rPr>
            </w:pPr>
            <w:r w:rsidRPr="00337B60">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5D561E" w:rsidRPr="00337B60" w:rsidRDefault="005D561E" w:rsidP="00CB0571">
            <w:pPr>
              <w:spacing w:after="0" w:line="240" w:lineRule="auto"/>
              <w:rPr>
                <w:rFonts w:ascii="Times New Roman" w:eastAsia="Times New Roman" w:hAnsi="Times New Roman" w:cs="Times New Roman"/>
                <w:color w:val="000000"/>
              </w:rPr>
            </w:pPr>
            <w:r w:rsidRPr="00337B60">
              <w:rPr>
                <w:rFonts w:ascii="Times New Roman" w:eastAsia="Times New Roman" w:hAnsi="Times New Roman" w:cs="Times New Roman"/>
                <w:color w:val="000000"/>
              </w:rPr>
              <w:t>7728738597</w:t>
            </w:r>
          </w:p>
        </w:tc>
      </w:tr>
      <w:tr w:rsidR="005D561E" w:rsidRPr="00337B60" w:rsidTr="005D561E">
        <w:trPr>
          <w:trHeight w:val="255"/>
        </w:trPr>
        <w:tc>
          <w:tcPr>
            <w:tcW w:w="6821" w:type="dxa"/>
            <w:tcBorders>
              <w:top w:val="nil"/>
              <w:left w:val="nil"/>
              <w:bottom w:val="nil"/>
              <w:right w:val="nil"/>
            </w:tcBorders>
            <w:shd w:val="clear" w:color="auto" w:fill="auto"/>
            <w:hideMark/>
          </w:tcPr>
          <w:p w:rsidR="005D561E" w:rsidRPr="005D561E" w:rsidRDefault="005D561E" w:rsidP="005D561E">
            <w:pPr>
              <w:spacing w:after="0" w:line="240" w:lineRule="auto"/>
              <w:ind w:left="360"/>
              <w:rPr>
                <w:rFonts w:ascii="Times New Roman" w:hAnsi="Times New Roman"/>
                <w:color w:val="000000"/>
              </w:rPr>
            </w:pPr>
            <w:r w:rsidRPr="005D561E">
              <w:rPr>
                <w:rFonts w:ascii="Times New Roman" w:hAnsi="Times New Roman"/>
                <w:color w:val="000000"/>
              </w:rPr>
              <w:t>ОБЩЕСТВО С ОГРАНИЧЕННОЙ ОТВЕТСТВЕННОСТЬЮ "БАЗИС-С.А."</w:t>
            </w:r>
          </w:p>
        </w:tc>
        <w:tc>
          <w:tcPr>
            <w:tcW w:w="693" w:type="dxa"/>
            <w:tcBorders>
              <w:top w:val="nil"/>
              <w:left w:val="nil"/>
              <w:bottom w:val="nil"/>
              <w:right w:val="nil"/>
            </w:tcBorders>
            <w:shd w:val="clear" w:color="auto" w:fill="auto"/>
            <w:noWrap/>
            <w:hideMark/>
          </w:tcPr>
          <w:p w:rsidR="005D561E" w:rsidRPr="00337B60" w:rsidRDefault="005D561E" w:rsidP="00CB0571">
            <w:pPr>
              <w:spacing w:after="0" w:line="240" w:lineRule="auto"/>
              <w:rPr>
                <w:rFonts w:ascii="Times New Roman" w:eastAsia="Times New Roman" w:hAnsi="Times New Roman" w:cs="Times New Roman"/>
                <w:color w:val="000000"/>
              </w:rPr>
            </w:pPr>
            <w:r w:rsidRPr="00337B60">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5D561E" w:rsidRPr="00337B60" w:rsidRDefault="005D561E" w:rsidP="00CB0571">
            <w:pPr>
              <w:spacing w:after="0" w:line="240" w:lineRule="auto"/>
              <w:rPr>
                <w:rFonts w:ascii="Times New Roman" w:eastAsia="Times New Roman" w:hAnsi="Times New Roman" w:cs="Times New Roman"/>
                <w:color w:val="000000"/>
              </w:rPr>
            </w:pPr>
            <w:r w:rsidRPr="00337B60">
              <w:rPr>
                <w:rFonts w:ascii="Times New Roman" w:eastAsia="Times New Roman" w:hAnsi="Times New Roman" w:cs="Times New Roman"/>
                <w:color w:val="000000"/>
              </w:rPr>
              <w:t xml:space="preserve">6382067580  </w:t>
            </w:r>
          </w:p>
        </w:tc>
      </w:tr>
    </w:tbl>
    <w:p w:rsidR="005D561E" w:rsidRPr="0053064B" w:rsidRDefault="005D561E" w:rsidP="0053064B">
      <w:pPr>
        <w:spacing w:after="0" w:line="240" w:lineRule="auto"/>
        <w:rPr>
          <w:rFonts w:ascii="Times New Roman" w:hAnsi="Times New Roman" w:cs="Times New Roman"/>
          <w:sz w:val="24"/>
          <w:szCs w:val="24"/>
        </w:rPr>
      </w:pPr>
    </w:p>
    <w:p w:rsidR="0053064B" w:rsidRDefault="0053064B" w:rsidP="0053064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5D561E">
        <w:rPr>
          <w:rFonts w:ascii="Times New Roman" w:hAnsi="Times New Roman" w:cs="Times New Roman"/>
          <w:sz w:val="24"/>
          <w:szCs w:val="24"/>
        </w:rPr>
        <w:t>28</w:t>
      </w:r>
      <w:r w:rsidRPr="008B4CAC">
        <w:rPr>
          <w:rFonts w:ascii="Times New Roman" w:hAnsi="Times New Roman" w:cs="Times New Roman"/>
          <w:sz w:val="24"/>
          <w:szCs w:val="24"/>
        </w:rPr>
        <w:t>.</w:t>
      </w:r>
      <w:r w:rsidRPr="00815E1B">
        <w:rPr>
          <w:rFonts w:ascii="Times New Roman" w:hAnsi="Times New Roman" w:cs="Times New Roman"/>
          <w:sz w:val="24"/>
          <w:szCs w:val="24"/>
        </w:rPr>
        <w:t>0</w:t>
      </w:r>
      <w:r>
        <w:rPr>
          <w:rFonts w:ascii="Times New Roman" w:hAnsi="Times New Roman" w:cs="Times New Roman"/>
          <w:sz w:val="24"/>
          <w:szCs w:val="24"/>
        </w:rPr>
        <w:t>5</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D561E" w:rsidRDefault="005D561E" w:rsidP="0053064B">
      <w:pPr>
        <w:spacing w:after="0" w:line="240" w:lineRule="auto"/>
        <w:rPr>
          <w:rFonts w:ascii="Times New Roman" w:hAnsi="Times New Roman" w:cs="Times New Roman"/>
          <w:sz w:val="24"/>
          <w:szCs w:val="24"/>
        </w:rPr>
      </w:pPr>
    </w:p>
    <w:p w:rsidR="005D561E" w:rsidRPr="008E49D2" w:rsidRDefault="005D561E" w:rsidP="005D561E">
      <w:pPr>
        <w:spacing w:after="0" w:line="240" w:lineRule="auto"/>
        <w:jc w:val="both"/>
        <w:rPr>
          <w:rFonts w:ascii="Times New Roman" w:hAnsi="Times New Roman" w:cs="Times New Roman"/>
          <w:sz w:val="24"/>
          <w:szCs w:val="24"/>
        </w:rPr>
      </w:pPr>
      <w:r w:rsidRPr="008E49D2">
        <w:rPr>
          <w:rFonts w:ascii="Times New Roman" w:hAnsi="Times New Roman" w:cs="Times New Roman"/>
          <w:b/>
          <w:sz w:val="24"/>
          <w:szCs w:val="24"/>
        </w:rPr>
        <w:t xml:space="preserve">Решили: </w:t>
      </w:r>
      <w:r w:rsidRPr="008E49D2">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660" w:type="dxa"/>
        <w:tblInd w:w="91" w:type="dxa"/>
        <w:tblLook w:val="04A0"/>
      </w:tblPr>
      <w:tblGrid>
        <w:gridCol w:w="7508"/>
        <w:gridCol w:w="736"/>
        <w:gridCol w:w="1416"/>
      </w:tblGrid>
      <w:tr w:rsidR="005D561E" w:rsidRPr="008E49D2" w:rsidTr="005D561E">
        <w:trPr>
          <w:trHeight w:val="255"/>
        </w:trPr>
        <w:tc>
          <w:tcPr>
            <w:tcW w:w="7508" w:type="dxa"/>
            <w:tcBorders>
              <w:top w:val="nil"/>
              <w:left w:val="nil"/>
              <w:bottom w:val="nil"/>
              <w:right w:val="nil"/>
            </w:tcBorders>
            <w:shd w:val="clear" w:color="auto" w:fill="auto"/>
            <w:hideMark/>
          </w:tcPr>
          <w:p w:rsidR="005D561E" w:rsidRPr="005D561E" w:rsidRDefault="005D561E" w:rsidP="005D561E">
            <w:pPr>
              <w:spacing w:after="0" w:line="240" w:lineRule="auto"/>
              <w:ind w:left="360"/>
              <w:rPr>
                <w:rFonts w:ascii="Times New Roman" w:hAnsi="Times New Roman"/>
                <w:color w:val="000000"/>
                <w:sz w:val="24"/>
                <w:szCs w:val="24"/>
              </w:rPr>
            </w:pPr>
            <w:r w:rsidRPr="005D561E">
              <w:rPr>
                <w:rFonts w:ascii="Times New Roman" w:hAnsi="Times New Roman"/>
                <w:color w:val="000000"/>
                <w:sz w:val="24"/>
                <w:szCs w:val="24"/>
              </w:rPr>
              <w:lastRenderedPageBreak/>
              <w:t>ОБЩЕСТВО С ОГРАНИЧЕННОЙ ОТВЕТСТВЕННОСТЬЮ "ПРОЕКТГРУПП"</w:t>
            </w:r>
          </w:p>
        </w:tc>
        <w:tc>
          <w:tcPr>
            <w:tcW w:w="736" w:type="dxa"/>
            <w:tcBorders>
              <w:top w:val="nil"/>
              <w:left w:val="nil"/>
              <w:bottom w:val="nil"/>
              <w:right w:val="nil"/>
            </w:tcBorders>
            <w:shd w:val="clear" w:color="auto" w:fill="auto"/>
            <w:noWrap/>
            <w:hideMark/>
          </w:tcPr>
          <w:p w:rsidR="005D561E" w:rsidRPr="00D51D3C" w:rsidRDefault="005D561E" w:rsidP="00CB0571">
            <w:pPr>
              <w:spacing w:after="0" w:line="240" w:lineRule="auto"/>
              <w:rPr>
                <w:rFonts w:ascii="Times New Roman" w:eastAsia="Times New Roman" w:hAnsi="Times New Roman" w:cs="Times New Roman"/>
                <w:color w:val="000000"/>
                <w:sz w:val="24"/>
                <w:szCs w:val="24"/>
              </w:rPr>
            </w:pPr>
            <w:r w:rsidRPr="00D51D3C">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5D561E" w:rsidRPr="00D51D3C" w:rsidRDefault="005D561E" w:rsidP="00CB0571">
            <w:pPr>
              <w:spacing w:after="0" w:line="240" w:lineRule="auto"/>
              <w:rPr>
                <w:rFonts w:ascii="Times New Roman" w:eastAsia="Times New Roman" w:hAnsi="Times New Roman" w:cs="Times New Roman"/>
                <w:color w:val="000000"/>
                <w:sz w:val="24"/>
                <w:szCs w:val="24"/>
              </w:rPr>
            </w:pPr>
            <w:r w:rsidRPr="00D51D3C">
              <w:rPr>
                <w:rFonts w:ascii="Times New Roman" w:eastAsia="Times New Roman" w:hAnsi="Times New Roman" w:cs="Times New Roman"/>
                <w:color w:val="000000"/>
                <w:sz w:val="24"/>
                <w:szCs w:val="24"/>
              </w:rPr>
              <w:t xml:space="preserve">7716246953  </w:t>
            </w:r>
          </w:p>
        </w:tc>
      </w:tr>
      <w:tr w:rsidR="005D561E" w:rsidRPr="008E49D2" w:rsidTr="005D561E">
        <w:trPr>
          <w:trHeight w:val="255"/>
        </w:trPr>
        <w:tc>
          <w:tcPr>
            <w:tcW w:w="7508" w:type="dxa"/>
            <w:tcBorders>
              <w:top w:val="nil"/>
              <w:left w:val="nil"/>
              <w:bottom w:val="nil"/>
              <w:right w:val="nil"/>
            </w:tcBorders>
            <w:shd w:val="clear" w:color="auto" w:fill="auto"/>
            <w:hideMark/>
          </w:tcPr>
          <w:p w:rsidR="005D561E" w:rsidRPr="005D561E" w:rsidRDefault="005D561E" w:rsidP="005D561E">
            <w:pPr>
              <w:spacing w:after="0" w:line="240" w:lineRule="auto"/>
              <w:ind w:left="360"/>
              <w:rPr>
                <w:rFonts w:ascii="Times New Roman" w:hAnsi="Times New Roman"/>
                <w:color w:val="000000"/>
                <w:sz w:val="24"/>
                <w:szCs w:val="24"/>
              </w:rPr>
            </w:pPr>
            <w:r w:rsidRPr="005D561E">
              <w:rPr>
                <w:rFonts w:ascii="Times New Roman" w:hAnsi="Times New Roman"/>
                <w:color w:val="000000"/>
                <w:sz w:val="24"/>
                <w:szCs w:val="24"/>
              </w:rPr>
              <w:t>ОБЩЕСТВО С ОГРАНИЧЕННОЙ ОТВЕТСТВЕННОСТЬЮ "РАДУЖНЫЙТРУБОПРОВОДСТРОЙ"</w:t>
            </w:r>
          </w:p>
        </w:tc>
        <w:tc>
          <w:tcPr>
            <w:tcW w:w="736" w:type="dxa"/>
            <w:tcBorders>
              <w:top w:val="nil"/>
              <w:left w:val="nil"/>
              <w:bottom w:val="nil"/>
              <w:right w:val="nil"/>
            </w:tcBorders>
            <w:shd w:val="clear" w:color="auto" w:fill="auto"/>
            <w:noWrap/>
            <w:hideMark/>
          </w:tcPr>
          <w:p w:rsidR="005D561E" w:rsidRPr="00D51D3C" w:rsidRDefault="005D561E" w:rsidP="00CB0571">
            <w:pPr>
              <w:spacing w:after="0" w:line="240" w:lineRule="auto"/>
              <w:rPr>
                <w:rFonts w:ascii="Times New Roman" w:eastAsia="Times New Roman" w:hAnsi="Times New Roman" w:cs="Times New Roman"/>
                <w:color w:val="000000"/>
                <w:sz w:val="24"/>
                <w:szCs w:val="24"/>
              </w:rPr>
            </w:pPr>
            <w:r w:rsidRPr="00D51D3C">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5D561E" w:rsidRPr="00D51D3C" w:rsidRDefault="005D561E" w:rsidP="00CB0571">
            <w:pPr>
              <w:spacing w:after="0" w:line="240" w:lineRule="auto"/>
              <w:rPr>
                <w:rFonts w:ascii="Times New Roman" w:eastAsia="Times New Roman" w:hAnsi="Times New Roman" w:cs="Times New Roman"/>
                <w:color w:val="000000"/>
                <w:sz w:val="24"/>
                <w:szCs w:val="24"/>
              </w:rPr>
            </w:pPr>
            <w:r w:rsidRPr="00D51D3C">
              <w:rPr>
                <w:rFonts w:ascii="Times New Roman" w:eastAsia="Times New Roman" w:hAnsi="Times New Roman" w:cs="Times New Roman"/>
                <w:color w:val="000000"/>
                <w:sz w:val="24"/>
                <w:szCs w:val="24"/>
              </w:rPr>
              <w:t>8609011243</w:t>
            </w:r>
          </w:p>
        </w:tc>
      </w:tr>
    </w:tbl>
    <w:p w:rsidR="005D561E" w:rsidRPr="0053064B" w:rsidRDefault="005D561E" w:rsidP="0053064B">
      <w:pPr>
        <w:spacing w:after="0" w:line="240" w:lineRule="auto"/>
        <w:rPr>
          <w:rFonts w:ascii="Times New Roman" w:hAnsi="Times New Roman" w:cs="Times New Roman"/>
          <w:sz w:val="24"/>
          <w:szCs w:val="24"/>
        </w:rPr>
      </w:pPr>
    </w:p>
    <w:p w:rsidR="0053064B" w:rsidRDefault="0053064B" w:rsidP="0053064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5D561E">
        <w:rPr>
          <w:rFonts w:ascii="Times New Roman" w:hAnsi="Times New Roman" w:cs="Times New Roman"/>
          <w:sz w:val="24"/>
          <w:szCs w:val="24"/>
        </w:rPr>
        <w:t>25</w:t>
      </w:r>
      <w:r w:rsidRPr="008B4CAC">
        <w:rPr>
          <w:rFonts w:ascii="Times New Roman" w:hAnsi="Times New Roman" w:cs="Times New Roman"/>
          <w:sz w:val="24"/>
          <w:szCs w:val="24"/>
        </w:rPr>
        <w:t>.</w:t>
      </w:r>
      <w:r w:rsidRPr="00815E1B">
        <w:rPr>
          <w:rFonts w:ascii="Times New Roman" w:hAnsi="Times New Roman" w:cs="Times New Roman"/>
          <w:sz w:val="24"/>
          <w:szCs w:val="24"/>
        </w:rPr>
        <w:t>0</w:t>
      </w:r>
      <w:r>
        <w:rPr>
          <w:rFonts w:ascii="Times New Roman" w:hAnsi="Times New Roman" w:cs="Times New Roman"/>
          <w:sz w:val="24"/>
          <w:szCs w:val="24"/>
        </w:rPr>
        <w:t>5</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D561E" w:rsidRDefault="005D561E" w:rsidP="0053064B">
      <w:pPr>
        <w:spacing w:after="0" w:line="240" w:lineRule="auto"/>
        <w:rPr>
          <w:rFonts w:ascii="Times New Roman" w:hAnsi="Times New Roman" w:cs="Times New Roman"/>
          <w:sz w:val="24"/>
          <w:szCs w:val="24"/>
        </w:rPr>
      </w:pPr>
    </w:p>
    <w:p w:rsidR="005D561E" w:rsidRPr="00AB0387" w:rsidRDefault="005D561E" w:rsidP="005D561E">
      <w:pPr>
        <w:spacing w:after="0" w:line="240" w:lineRule="auto"/>
        <w:jc w:val="both"/>
        <w:rPr>
          <w:rFonts w:ascii="Times New Roman" w:hAnsi="Times New Roman" w:cs="Times New Roman"/>
        </w:rPr>
      </w:pPr>
      <w:r w:rsidRPr="00AB0387">
        <w:rPr>
          <w:rFonts w:ascii="Times New Roman" w:hAnsi="Times New Roman" w:cs="Times New Roman"/>
          <w:b/>
        </w:rPr>
        <w:t xml:space="preserve">Решили: </w:t>
      </w:r>
      <w:r w:rsidRPr="00AB0387">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8713" w:type="dxa"/>
        <w:tblInd w:w="91" w:type="dxa"/>
        <w:tblLook w:val="04A0"/>
      </w:tblPr>
      <w:tblGrid>
        <w:gridCol w:w="6680"/>
        <w:gridCol w:w="693"/>
        <w:gridCol w:w="1340"/>
      </w:tblGrid>
      <w:tr w:rsidR="005D561E" w:rsidRPr="00AB0387" w:rsidTr="005D561E">
        <w:trPr>
          <w:trHeight w:val="255"/>
        </w:trPr>
        <w:tc>
          <w:tcPr>
            <w:tcW w:w="6680" w:type="dxa"/>
            <w:tcBorders>
              <w:top w:val="nil"/>
              <w:left w:val="nil"/>
              <w:bottom w:val="nil"/>
              <w:right w:val="nil"/>
            </w:tcBorders>
            <w:shd w:val="clear" w:color="auto" w:fill="auto"/>
            <w:hideMark/>
          </w:tcPr>
          <w:p w:rsidR="005D561E" w:rsidRPr="005D561E" w:rsidRDefault="005D561E" w:rsidP="005D561E">
            <w:pPr>
              <w:spacing w:after="0" w:line="240" w:lineRule="auto"/>
              <w:ind w:left="360"/>
              <w:rPr>
                <w:rFonts w:ascii="Times New Roman" w:hAnsi="Times New Roman"/>
                <w:color w:val="000000"/>
              </w:rPr>
            </w:pPr>
            <w:r w:rsidRPr="005D561E">
              <w:rPr>
                <w:rFonts w:ascii="Times New Roman" w:hAnsi="Times New Roman"/>
                <w:color w:val="000000"/>
              </w:rPr>
              <w:t>ОБЩЕСТВО С ОГРАНИЧЕННОЙ ОТВЕТСТВЕННОСТЬЮ "КУОТ"</w:t>
            </w:r>
          </w:p>
        </w:tc>
        <w:tc>
          <w:tcPr>
            <w:tcW w:w="693" w:type="dxa"/>
            <w:tcBorders>
              <w:top w:val="nil"/>
              <w:left w:val="nil"/>
              <w:bottom w:val="nil"/>
              <w:right w:val="nil"/>
            </w:tcBorders>
            <w:shd w:val="clear" w:color="auto" w:fill="auto"/>
            <w:noWrap/>
            <w:hideMark/>
          </w:tcPr>
          <w:p w:rsidR="005D561E" w:rsidRPr="00AB0387" w:rsidRDefault="005D561E" w:rsidP="00CB0571">
            <w:pPr>
              <w:spacing w:after="0" w:line="240" w:lineRule="auto"/>
              <w:rPr>
                <w:rFonts w:ascii="Times New Roman" w:eastAsia="Times New Roman" w:hAnsi="Times New Roman" w:cs="Times New Roman"/>
                <w:color w:val="000000"/>
              </w:rPr>
            </w:pPr>
            <w:r w:rsidRPr="00AB0387">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5D561E" w:rsidRPr="00AB0387" w:rsidRDefault="005D561E" w:rsidP="00CB0571">
            <w:pPr>
              <w:spacing w:after="0" w:line="240" w:lineRule="auto"/>
              <w:rPr>
                <w:rFonts w:ascii="Times New Roman" w:eastAsia="Times New Roman" w:hAnsi="Times New Roman" w:cs="Times New Roman"/>
                <w:color w:val="000000"/>
              </w:rPr>
            </w:pPr>
            <w:r w:rsidRPr="00AB0387">
              <w:rPr>
                <w:rFonts w:ascii="Times New Roman" w:eastAsia="Times New Roman" w:hAnsi="Times New Roman" w:cs="Times New Roman"/>
                <w:color w:val="000000"/>
              </w:rPr>
              <w:t xml:space="preserve">2309128923  </w:t>
            </w:r>
          </w:p>
        </w:tc>
      </w:tr>
      <w:tr w:rsidR="005D561E" w:rsidRPr="00AB0387" w:rsidTr="005D561E">
        <w:trPr>
          <w:trHeight w:val="255"/>
        </w:trPr>
        <w:tc>
          <w:tcPr>
            <w:tcW w:w="6680" w:type="dxa"/>
            <w:tcBorders>
              <w:top w:val="nil"/>
              <w:left w:val="nil"/>
              <w:bottom w:val="nil"/>
              <w:right w:val="nil"/>
            </w:tcBorders>
            <w:shd w:val="clear" w:color="auto" w:fill="auto"/>
            <w:hideMark/>
          </w:tcPr>
          <w:p w:rsidR="005D561E" w:rsidRPr="005D561E" w:rsidRDefault="005D561E" w:rsidP="005D561E">
            <w:pPr>
              <w:spacing w:after="0" w:line="240" w:lineRule="auto"/>
              <w:ind w:left="360"/>
              <w:rPr>
                <w:rFonts w:ascii="Times New Roman" w:hAnsi="Times New Roman"/>
                <w:color w:val="000000"/>
              </w:rPr>
            </w:pPr>
            <w:r w:rsidRPr="005D561E">
              <w:rPr>
                <w:rFonts w:ascii="Times New Roman" w:hAnsi="Times New Roman"/>
                <w:color w:val="000000"/>
              </w:rPr>
              <w:t>ОБЩЕСТВО С ОГРАНИЧЕННОЙ ОТВЕТСТВЕННОСТЬЮ "РЭЙС-ЭКСПЕРТ"</w:t>
            </w:r>
          </w:p>
        </w:tc>
        <w:tc>
          <w:tcPr>
            <w:tcW w:w="693" w:type="dxa"/>
            <w:tcBorders>
              <w:top w:val="nil"/>
              <w:left w:val="nil"/>
              <w:bottom w:val="nil"/>
              <w:right w:val="nil"/>
            </w:tcBorders>
            <w:shd w:val="clear" w:color="auto" w:fill="auto"/>
            <w:noWrap/>
            <w:hideMark/>
          </w:tcPr>
          <w:p w:rsidR="005D561E" w:rsidRPr="00AB0387" w:rsidRDefault="005D561E" w:rsidP="00CB0571">
            <w:pPr>
              <w:spacing w:after="0" w:line="240" w:lineRule="auto"/>
              <w:rPr>
                <w:rFonts w:ascii="Times New Roman" w:eastAsia="Times New Roman" w:hAnsi="Times New Roman" w:cs="Times New Roman"/>
                <w:color w:val="000000"/>
              </w:rPr>
            </w:pPr>
            <w:r w:rsidRPr="00AB0387">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5D561E" w:rsidRPr="00AB0387" w:rsidRDefault="005D561E" w:rsidP="00CB0571">
            <w:pPr>
              <w:spacing w:after="0" w:line="240" w:lineRule="auto"/>
              <w:rPr>
                <w:rFonts w:ascii="Times New Roman" w:eastAsia="Times New Roman" w:hAnsi="Times New Roman" w:cs="Times New Roman"/>
                <w:color w:val="000000"/>
              </w:rPr>
            </w:pPr>
            <w:r w:rsidRPr="00AB0387">
              <w:rPr>
                <w:rFonts w:ascii="Times New Roman" w:eastAsia="Times New Roman" w:hAnsi="Times New Roman" w:cs="Times New Roman"/>
                <w:color w:val="000000"/>
              </w:rPr>
              <w:t>5047063453</w:t>
            </w:r>
          </w:p>
        </w:tc>
      </w:tr>
      <w:tr w:rsidR="005D561E" w:rsidRPr="00AB0387" w:rsidTr="005D561E">
        <w:trPr>
          <w:trHeight w:val="255"/>
        </w:trPr>
        <w:tc>
          <w:tcPr>
            <w:tcW w:w="6680" w:type="dxa"/>
            <w:tcBorders>
              <w:top w:val="nil"/>
              <w:left w:val="nil"/>
              <w:bottom w:val="nil"/>
              <w:right w:val="nil"/>
            </w:tcBorders>
            <w:shd w:val="clear" w:color="auto" w:fill="auto"/>
            <w:hideMark/>
          </w:tcPr>
          <w:p w:rsidR="005D561E" w:rsidRPr="005D561E" w:rsidRDefault="005D561E" w:rsidP="005D561E">
            <w:pPr>
              <w:spacing w:after="0" w:line="240" w:lineRule="auto"/>
              <w:ind w:left="360"/>
              <w:rPr>
                <w:rFonts w:ascii="Times New Roman" w:hAnsi="Times New Roman"/>
                <w:color w:val="000000"/>
              </w:rPr>
            </w:pPr>
            <w:r w:rsidRPr="005D561E">
              <w:rPr>
                <w:rFonts w:ascii="Times New Roman" w:hAnsi="Times New Roman"/>
                <w:color w:val="000000"/>
              </w:rPr>
              <w:t>ОБЩЕСТВО С ОГРАНИЧЕННОЙ ОТВЕТСТВЕННОСТЬЮ "СУММУМ ДЕВЕЛОПМЕНТ"</w:t>
            </w:r>
          </w:p>
        </w:tc>
        <w:tc>
          <w:tcPr>
            <w:tcW w:w="693" w:type="dxa"/>
            <w:tcBorders>
              <w:top w:val="nil"/>
              <w:left w:val="nil"/>
              <w:bottom w:val="nil"/>
              <w:right w:val="nil"/>
            </w:tcBorders>
            <w:shd w:val="clear" w:color="auto" w:fill="auto"/>
            <w:noWrap/>
            <w:hideMark/>
          </w:tcPr>
          <w:p w:rsidR="005D561E" w:rsidRPr="00AB0387" w:rsidRDefault="005D561E" w:rsidP="00CB0571">
            <w:pPr>
              <w:spacing w:after="0" w:line="240" w:lineRule="auto"/>
              <w:rPr>
                <w:rFonts w:ascii="Times New Roman" w:eastAsia="Times New Roman" w:hAnsi="Times New Roman" w:cs="Times New Roman"/>
                <w:color w:val="000000"/>
              </w:rPr>
            </w:pPr>
            <w:r w:rsidRPr="00AB0387">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5D561E" w:rsidRPr="00AB0387" w:rsidRDefault="005D561E" w:rsidP="00CB0571">
            <w:pPr>
              <w:spacing w:after="0" w:line="240" w:lineRule="auto"/>
              <w:rPr>
                <w:rFonts w:ascii="Times New Roman" w:eastAsia="Times New Roman" w:hAnsi="Times New Roman" w:cs="Times New Roman"/>
                <w:color w:val="000000"/>
              </w:rPr>
            </w:pPr>
            <w:r w:rsidRPr="00AB0387">
              <w:rPr>
                <w:rFonts w:ascii="Times New Roman" w:eastAsia="Times New Roman" w:hAnsi="Times New Roman" w:cs="Times New Roman"/>
                <w:color w:val="000000"/>
              </w:rPr>
              <w:t xml:space="preserve">7731357023  </w:t>
            </w:r>
          </w:p>
        </w:tc>
      </w:tr>
    </w:tbl>
    <w:p w:rsidR="005D561E" w:rsidRPr="0053064B" w:rsidRDefault="005D561E" w:rsidP="0053064B">
      <w:pPr>
        <w:spacing w:after="0" w:line="240" w:lineRule="auto"/>
        <w:rPr>
          <w:rFonts w:ascii="Times New Roman" w:hAnsi="Times New Roman" w:cs="Times New Roman"/>
          <w:sz w:val="24"/>
          <w:szCs w:val="24"/>
        </w:rPr>
      </w:pPr>
    </w:p>
    <w:p w:rsidR="0053064B" w:rsidRDefault="0053064B" w:rsidP="0053064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063259">
        <w:rPr>
          <w:rFonts w:ascii="Times New Roman" w:hAnsi="Times New Roman" w:cs="Times New Roman"/>
          <w:sz w:val="24"/>
          <w:szCs w:val="24"/>
        </w:rPr>
        <w:t>23</w:t>
      </w:r>
      <w:r w:rsidRPr="008B4CAC">
        <w:rPr>
          <w:rFonts w:ascii="Times New Roman" w:hAnsi="Times New Roman" w:cs="Times New Roman"/>
          <w:sz w:val="24"/>
          <w:szCs w:val="24"/>
        </w:rPr>
        <w:t>.</w:t>
      </w:r>
      <w:r w:rsidRPr="00815E1B">
        <w:rPr>
          <w:rFonts w:ascii="Times New Roman" w:hAnsi="Times New Roman" w:cs="Times New Roman"/>
          <w:sz w:val="24"/>
          <w:szCs w:val="24"/>
        </w:rPr>
        <w:t>0</w:t>
      </w:r>
      <w:r>
        <w:rPr>
          <w:rFonts w:ascii="Times New Roman" w:hAnsi="Times New Roman" w:cs="Times New Roman"/>
          <w:sz w:val="24"/>
          <w:szCs w:val="24"/>
        </w:rPr>
        <w:t>5</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063259" w:rsidRDefault="00063259" w:rsidP="0053064B">
      <w:pPr>
        <w:spacing w:after="0" w:line="240" w:lineRule="auto"/>
        <w:rPr>
          <w:rFonts w:ascii="Times New Roman" w:hAnsi="Times New Roman" w:cs="Times New Roman"/>
          <w:sz w:val="24"/>
          <w:szCs w:val="24"/>
        </w:rPr>
      </w:pPr>
    </w:p>
    <w:p w:rsidR="00063259" w:rsidRPr="002021BC" w:rsidRDefault="00063259" w:rsidP="00063259">
      <w:pPr>
        <w:spacing w:after="0" w:line="240" w:lineRule="auto"/>
        <w:jc w:val="both"/>
        <w:rPr>
          <w:rFonts w:ascii="Times New Roman" w:hAnsi="Times New Roman" w:cs="Times New Roman"/>
        </w:rPr>
      </w:pPr>
      <w:r w:rsidRPr="002021BC">
        <w:rPr>
          <w:rFonts w:ascii="Times New Roman" w:hAnsi="Times New Roman" w:cs="Times New Roman"/>
          <w:b/>
        </w:rPr>
        <w:t xml:space="preserve">Решили: </w:t>
      </w:r>
      <w:r w:rsidRPr="002021BC">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w:t>
      </w:r>
      <w:r>
        <w:rPr>
          <w:rFonts w:ascii="Times New Roman" w:hAnsi="Times New Roman" w:cs="Times New Roman"/>
        </w:rPr>
        <w:t>следующие организации:</w:t>
      </w:r>
    </w:p>
    <w:tbl>
      <w:tblPr>
        <w:tblW w:w="9633" w:type="dxa"/>
        <w:tblInd w:w="91" w:type="dxa"/>
        <w:tblLook w:val="04A0"/>
      </w:tblPr>
      <w:tblGrid>
        <w:gridCol w:w="6882"/>
        <w:gridCol w:w="636"/>
        <w:gridCol w:w="57"/>
        <w:gridCol w:w="640"/>
        <w:gridCol w:w="700"/>
        <w:gridCol w:w="718"/>
      </w:tblGrid>
      <w:tr w:rsidR="00063259" w:rsidRPr="002021BC" w:rsidTr="00CB0571">
        <w:trPr>
          <w:trHeight w:val="270"/>
        </w:trPr>
        <w:tc>
          <w:tcPr>
            <w:tcW w:w="7530" w:type="dxa"/>
            <w:gridSpan w:val="2"/>
            <w:tcBorders>
              <w:top w:val="nil"/>
              <w:left w:val="nil"/>
              <w:bottom w:val="nil"/>
              <w:right w:val="nil"/>
            </w:tcBorders>
            <w:shd w:val="clear" w:color="000000" w:fill="FFFFFF"/>
            <w:hideMark/>
          </w:tcPr>
          <w:p w:rsidR="00063259" w:rsidRPr="002021BC" w:rsidRDefault="00063259" w:rsidP="00CB0571">
            <w:pPr>
              <w:rPr>
                <w:rFonts w:ascii="Times New Roman" w:eastAsia="Times New Roman" w:hAnsi="Times New Roman" w:cs="Times New Roman"/>
                <w:color w:val="000000"/>
              </w:rPr>
            </w:pPr>
          </w:p>
        </w:tc>
        <w:tc>
          <w:tcPr>
            <w:tcW w:w="670" w:type="dxa"/>
            <w:gridSpan w:val="2"/>
            <w:tcBorders>
              <w:top w:val="nil"/>
              <w:left w:val="nil"/>
              <w:bottom w:val="nil"/>
              <w:right w:val="nil"/>
            </w:tcBorders>
            <w:shd w:val="clear" w:color="000000" w:fill="FFFFFF"/>
            <w:hideMark/>
          </w:tcPr>
          <w:p w:rsidR="00063259" w:rsidRPr="002021BC" w:rsidRDefault="00063259" w:rsidP="00CB0571">
            <w:pPr>
              <w:spacing w:after="0" w:line="240" w:lineRule="auto"/>
              <w:rPr>
                <w:rFonts w:ascii="Times New Roman" w:eastAsia="Times New Roman" w:hAnsi="Times New Roman" w:cs="Times New Roman"/>
                <w:color w:val="000000"/>
              </w:rPr>
            </w:pPr>
          </w:p>
        </w:tc>
        <w:tc>
          <w:tcPr>
            <w:tcW w:w="1433" w:type="dxa"/>
            <w:gridSpan w:val="2"/>
            <w:tcBorders>
              <w:top w:val="nil"/>
              <w:left w:val="nil"/>
              <w:bottom w:val="nil"/>
              <w:right w:val="nil"/>
            </w:tcBorders>
            <w:shd w:val="clear" w:color="auto" w:fill="auto"/>
            <w:hideMark/>
          </w:tcPr>
          <w:p w:rsidR="00063259" w:rsidRPr="002021BC" w:rsidRDefault="00063259" w:rsidP="00CB0571">
            <w:pPr>
              <w:spacing w:after="0" w:line="240" w:lineRule="auto"/>
              <w:rPr>
                <w:rFonts w:ascii="Times New Roman" w:eastAsia="Times New Roman" w:hAnsi="Times New Roman" w:cs="Times New Roman"/>
                <w:color w:val="000000"/>
              </w:rPr>
            </w:pPr>
          </w:p>
        </w:tc>
      </w:tr>
      <w:tr w:rsidR="00063259" w:rsidRPr="002021BC" w:rsidTr="00CB0571">
        <w:trPr>
          <w:gridAfter w:val="1"/>
          <w:wAfter w:w="731" w:type="dxa"/>
          <w:trHeight w:val="495"/>
        </w:trPr>
        <w:tc>
          <w:tcPr>
            <w:tcW w:w="6966" w:type="dxa"/>
            <w:tcBorders>
              <w:top w:val="nil"/>
              <w:left w:val="nil"/>
              <w:bottom w:val="nil"/>
              <w:right w:val="nil"/>
            </w:tcBorders>
            <w:shd w:val="clear" w:color="auto" w:fill="auto"/>
            <w:hideMark/>
          </w:tcPr>
          <w:p w:rsidR="00063259" w:rsidRPr="00063259" w:rsidRDefault="00063259" w:rsidP="00063259">
            <w:pPr>
              <w:spacing w:after="0" w:line="240" w:lineRule="auto"/>
              <w:ind w:left="360"/>
              <w:rPr>
                <w:rFonts w:ascii="Times New Roman" w:hAnsi="Times New Roman"/>
                <w:color w:val="000000"/>
              </w:rPr>
            </w:pPr>
            <w:r w:rsidRPr="00063259">
              <w:rPr>
                <w:rFonts w:ascii="Times New Roman" w:hAnsi="Times New Roman"/>
                <w:color w:val="000000"/>
              </w:rPr>
              <w:t>ОБЩЕСТВО С ОГРАНИЧЕННОЙ ОТВЕТСТВЕННОСТЬЮ "ИНЖИНИРИНГОВАЯ КОМПАНИЯ-ТЕПЛОГАЗСТРОЙ"</w:t>
            </w:r>
          </w:p>
        </w:tc>
        <w:tc>
          <w:tcPr>
            <w:tcW w:w="594" w:type="dxa"/>
            <w:gridSpan w:val="2"/>
            <w:tcBorders>
              <w:top w:val="nil"/>
              <w:left w:val="nil"/>
              <w:bottom w:val="nil"/>
              <w:right w:val="nil"/>
            </w:tcBorders>
            <w:shd w:val="clear" w:color="auto" w:fill="auto"/>
            <w:noWrap/>
            <w:hideMark/>
          </w:tcPr>
          <w:p w:rsidR="00063259" w:rsidRPr="002021BC" w:rsidRDefault="00063259" w:rsidP="00CB0571">
            <w:pPr>
              <w:spacing w:after="0" w:line="240" w:lineRule="auto"/>
              <w:rPr>
                <w:rFonts w:ascii="Times New Roman" w:eastAsia="Times New Roman" w:hAnsi="Times New Roman" w:cs="Times New Roman"/>
                <w:color w:val="000000"/>
              </w:rPr>
            </w:pPr>
            <w:r w:rsidRPr="002021BC">
              <w:rPr>
                <w:rFonts w:ascii="Times New Roman" w:eastAsia="Times New Roman" w:hAnsi="Times New Roman" w:cs="Times New Roman"/>
                <w:color w:val="000000"/>
              </w:rPr>
              <w:t>ИНН</w:t>
            </w:r>
          </w:p>
        </w:tc>
        <w:tc>
          <w:tcPr>
            <w:tcW w:w="1340" w:type="dxa"/>
            <w:gridSpan w:val="2"/>
            <w:tcBorders>
              <w:top w:val="nil"/>
              <w:left w:val="nil"/>
              <w:bottom w:val="nil"/>
              <w:right w:val="nil"/>
            </w:tcBorders>
            <w:shd w:val="clear" w:color="auto" w:fill="auto"/>
            <w:noWrap/>
            <w:hideMark/>
          </w:tcPr>
          <w:p w:rsidR="00063259" w:rsidRPr="002021BC" w:rsidRDefault="00063259" w:rsidP="00CB0571">
            <w:pPr>
              <w:spacing w:after="0" w:line="240" w:lineRule="auto"/>
              <w:rPr>
                <w:rFonts w:ascii="Times New Roman" w:eastAsia="Times New Roman" w:hAnsi="Times New Roman" w:cs="Times New Roman"/>
                <w:color w:val="000000"/>
              </w:rPr>
            </w:pPr>
            <w:r w:rsidRPr="002021BC">
              <w:rPr>
                <w:rFonts w:ascii="Times New Roman" w:eastAsia="Times New Roman" w:hAnsi="Times New Roman" w:cs="Times New Roman"/>
                <w:color w:val="000000"/>
              </w:rPr>
              <w:t xml:space="preserve">3609005890  </w:t>
            </w:r>
          </w:p>
        </w:tc>
      </w:tr>
      <w:tr w:rsidR="00063259" w:rsidRPr="002021BC" w:rsidTr="00CB0571">
        <w:trPr>
          <w:gridAfter w:val="1"/>
          <w:wAfter w:w="731" w:type="dxa"/>
          <w:trHeight w:val="255"/>
        </w:trPr>
        <w:tc>
          <w:tcPr>
            <w:tcW w:w="6966" w:type="dxa"/>
            <w:tcBorders>
              <w:top w:val="nil"/>
              <w:left w:val="nil"/>
              <w:bottom w:val="nil"/>
              <w:right w:val="nil"/>
            </w:tcBorders>
            <w:shd w:val="clear" w:color="auto" w:fill="auto"/>
            <w:hideMark/>
          </w:tcPr>
          <w:p w:rsidR="00063259" w:rsidRPr="00063259" w:rsidRDefault="00063259" w:rsidP="00063259">
            <w:pPr>
              <w:spacing w:after="0" w:line="240" w:lineRule="auto"/>
              <w:ind w:left="360"/>
              <w:rPr>
                <w:rFonts w:ascii="Times New Roman" w:hAnsi="Times New Roman"/>
                <w:color w:val="000000"/>
              </w:rPr>
            </w:pPr>
            <w:r w:rsidRPr="00063259">
              <w:rPr>
                <w:rFonts w:ascii="Times New Roman" w:hAnsi="Times New Roman"/>
                <w:color w:val="000000"/>
              </w:rPr>
              <w:t>ОБЩЕСТВО С ОГРАНИЧЕННОЙ ОТВЕТСТВЕННОСТЬЮ "СТРОЙМОНТАЖСЕРВИС"</w:t>
            </w:r>
          </w:p>
        </w:tc>
        <w:tc>
          <w:tcPr>
            <w:tcW w:w="594" w:type="dxa"/>
            <w:gridSpan w:val="2"/>
            <w:tcBorders>
              <w:top w:val="nil"/>
              <w:left w:val="nil"/>
              <w:bottom w:val="nil"/>
              <w:right w:val="nil"/>
            </w:tcBorders>
            <w:shd w:val="clear" w:color="auto" w:fill="auto"/>
            <w:noWrap/>
            <w:hideMark/>
          </w:tcPr>
          <w:p w:rsidR="00063259" w:rsidRPr="002021BC" w:rsidRDefault="00063259" w:rsidP="00CB0571">
            <w:pPr>
              <w:spacing w:after="0" w:line="240" w:lineRule="auto"/>
              <w:rPr>
                <w:rFonts w:ascii="Times New Roman" w:eastAsia="Times New Roman" w:hAnsi="Times New Roman" w:cs="Times New Roman"/>
                <w:color w:val="000000"/>
              </w:rPr>
            </w:pPr>
            <w:r w:rsidRPr="002021BC">
              <w:rPr>
                <w:rFonts w:ascii="Times New Roman" w:eastAsia="Times New Roman" w:hAnsi="Times New Roman" w:cs="Times New Roman"/>
                <w:color w:val="000000"/>
              </w:rPr>
              <w:t>ИНН</w:t>
            </w:r>
          </w:p>
        </w:tc>
        <w:tc>
          <w:tcPr>
            <w:tcW w:w="1340" w:type="dxa"/>
            <w:gridSpan w:val="2"/>
            <w:tcBorders>
              <w:top w:val="nil"/>
              <w:left w:val="nil"/>
              <w:bottom w:val="nil"/>
              <w:right w:val="nil"/>
            </w:tcBorders>
            <w:shd w:val="clear" w:color="auto" w:fill="auto"/>
            <w:noWrap/>
            <w:hideMark/>
          </w:tcPr>
          <w:p w:rsidR="00063259" w:rsidRPr="002021BC" w:rsidRDefault="00063259" w:rsidP="00CB0571">
            <w:pPr>
              <w:spacing w:after="0" w:line="240" w:lineRule="auto"/>
              <w:rPr>
                <w:rFonts w:ascii="Times New Roman" w:eastAsia="Times New Roman" w:hAnsi="Times New Roman" w:cs="Times New Roman"/>
                <w:color w:val="000000"/>
              </w:rPr>
            </w:pPr>
            <w:r w:rsidRPr="002021BC">
              <w:rPr>
                <w:rFonts w:ascii="Times New Roman" w:eastAsia="Times New Roman" w:hAnsi="Times New Roman" w:cs="Times New Roman"/>
                <w:color w:val="000000"/>
              </w:rPr>
              <w:t xml:space="preserve">5505215712  </w:t>
            </w:r>
          </w:p>
        </w:tc>
      </w:tr>
    </w:tbl>
    <w:p w:rsidR="00063259" w:rsidRPr="0053064B" w:rsidRDefault="00063259" w:rsidP="0053064B">
      <w:pPr>
        <w:spacing w:after="0" w:line="240" w:lineRule="auto"/>
        <w:rPr>
          <w:rFonts w:ascii="Times New Roman" w:hAnsi="Times New Roman" w:cs="Times New Roman"/>
          <w:sz w:val="24"/>
          <w:szCs w:val="24"/>
        </w:rPr>
      </w:pPr>
    </w:p>
    <w:p w:rsidR="0053064B" w:rsidRDefault="0053064B" w:rsidP="0053064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063259">
        <w:rPr>
          <w:rFonts w:ascii="Times New Roman" w:hAnsi="Times New Roman" w:cs="Times New Roman"/>
          <w:sz w:val="24"/>
          <w:szCs w:val="24"/>
        </w:rPr>
        <w:t>2</w:t>
      </w:r>
      <w:r>
        <w:rPr>
          <w:rFonts w:ascii="Times New Roman" w:hAnsi="Times New Roman" w:cs="Times New Roman"/>
          <w:sz w:val="24"/>
          <w:szCs w:val="24"/>
        </w:rPr>
        <w:t>1</w:t>
      </w:r>
      <w:r w:rsidRPr="008B4CAC">
        <w:rPr>
          <w:rFonts w:ascii="Times New Roman" w:hAnsi="Times New Roman" w:cs="Times New Roman"/>
          <w:sz w:val="24"/>
          <w:szCs w:val="24"/>
        </w:rPr>
        <w:t>.</w:t>
      </w:r>
      <w:r w:rsidRPr="00815E1B">
        <w:rPr>
          <w:rFonts w:ascii="Times New Roman" w:hAnsi="Times New Roman" w:cs="Times New Roman"/>
          <w:sz w:val="24"/>
          <w:szCs w:val="24"/>
        </w:rPr>
        <w:t>0</w:t>
      </w:r>
      <w:r>
        <w:rPr>
          <w:rFonts w:ascii="Times New Roman" w:hAnsi="Times New Roman" w:cs="Times New Roman"/>
          <w:sz w:val="24"/>
          <w:szCs w:val="24"/>
        </w:rPr>
        <w:t>5</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063259" w:rsidRDefault="00063259" w:rsidP="0053064B">
      <w:pPr>
        <w:spacing w:after="0" w:line="240" w:lineRule="auto"/>
        <w:rPr>
          <w:rFonts w:ascii="Times New Roman" w:hAnsi="Times New Roman" w:cs="Times New Roman"/>
          <w:sz w:val="24"/>
          <w:szCs w:val="24"/>
        </w:rPr>
      </w:pPr>
    </w:p>
    <w:p w:rsidR="00063259" w:rsidRPr="001E2C0F" w:rsidRDefault="00063259" w:rsidP="00063259">
      <w:pPr>
        <w:spacing w:after="0" w:line="240" w:lineRule="auto"/>
        <w:jc w:val="both"/>
        <w:rPr>
          <w:rFonts w:ascii="Times New Roman" w:hAnsi="Times New Roman" w:cs="Times New Roman"/>
          <w:sz w:val="24"/>
          <w:szCs w:val="24"/>
        </w:rPr>
      </w:pPr>
      <w:r w:rsidRPr="001E2C0F">
        <w:rPr>
          <w:rFonts w:ascii="Times New Roman" w:hAnsi="Times New Roman" w:cs="Times New Roman"/>
          <w:b/>
          <w:sz w:val="24"/>
          <w:szCs w:val="24"/>
        </w:rPr>
        <w:t xml:space="preserve">Решили: </w:t>
      </w:r>
      <w:r w:rsidRPr="001E2C0F">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8900" w:type="dxa"/>
        <w:tblInd w:w="91" w:type="dxa"/>
        <w:tblLook w:val="04A0"/>
      </w:tblPr>
      <w:tblGrid>
        <w:gridCol w:w="6748"/>
        <w:gridCol w:w="736"/>
        <w:gridCol w:w="1416"/>
      </w:tblGrid>
      <w:tr w:rsidR="00063259" w:rsidRPr="001E2C0F" w:rsidTr="00063259">
        <w:trPr>
          <w:trHeight w:val="510"/>
        </w:trPr>
        <w:tc>
          <w:tcPr>
            <w:tcW w:w="6748" w:type="dxa"/>
            <w:tcBorders>
              <w:top w:val="nil"/>
              <w:left w:val="nil"/>
              <w:bottom w:val="nil"/>
              <w:right w:val="nil"/>
            </w:tcBorders>
            <w:shd w:val="clear" w:color="auto" w:fill="auto"/>
            <w:vAlign w:val="bottom"/>
            <w:hideMark/>
          </w:tcPr>
          <w:p w:rsidR="00063259" w:rsidRPr="001E2C0F" w:rsidRDefault="00063259" w:rsidP="00CB0571">
            <w:pPr>
              <w:spacing w:after="0" w:line="240" w:lineRule="auto"/>
              <w:rPr>
                <w:rFonts w:ascii="Times New Roman" w:eastAsia="Times New Roman" w:hAnsi="Times New Roman" w:cs="Times New Roman"/>
                <w:color w:val="000000"/>
                <w:sz w:val="24"/>
                <w:szCs w:val="24"/>
              </w:rPr>
            </w:pPr>
            <w:r w:rsidRPr="001E2C0F">
              <w:rPr>
                <w:rFonts w:ascii="Times New Roman" w:eastAsia="Times New Roman" w:hAnsi="Times New Roman" w:cs="Times New Roman"/>
                <w:color w:val="000000"/>
                <w:sz w:val="24"/>
                <w:szCs w:val="24"/>
              </w:rPr>
              <w:t>ОБЩЕСТВО С ОГРАНИЧЕННОЙ ОТВЕТСТВЕННОСТЬЮ "ПРОЕКТНО-СТРОИТЕЛЬНАЯ КОМПАНИЯ "ОЛИМП"</w:t>
            </w:r>
          </w:p>
        </w:tc>
        <w:tc>
          <w:tcPr>
            <w:tcW w:w="736" w:type="dxa"/>
            <w:tcBorders>
              <w:top w:val="nil"/>
              <w:left w:val="nil"/>
              <w:bottom w:val="nil"/>
              <w:right w:val="nil"/>
            </w:tcBorders>
            <w:shd w:val="clear" w:color="auto" w:fill="auto"/>
            <w:noWrap/>
            <w:hideMark/>
          </w:tcPr>
          <w:p w:rsidR="00063259" w:rsidRPr="001E2C0F" w:rsidRDefault="00063259" w:rsidP="00CB0571">
            <w:pPr>
              <w:spacing w:after="0" w:line="240" w:lineRule="auto"/>
              <w:rPr>
                <w:rFonts w:ascii="Times New Roman" w:eastAsia="Times New Roman" w:hAnsi="Times New Roman" w:cs="Times New Roman"/>
                <w:color w:val="000000"/>
                <w:sz w:val="24"/>
                <w:szCs w:val="24"/>
              </w:rPr>
            </w:pPr>
            <w:r w:rsidRPr="001E2C0F">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063259" w:rsidRPr="001E2C0F" w:rsidRDefault="00063259" w:rsidP="00CB0571">
            <w:pPr>
              <w:spacing w:after="0" w:line="240" w:lineRule="auto"/>
              <w:rPr>
                <w:rFonts w:ascii="Times New Roman" w:eastAsia="Times New Roman" w:hAnsi="Times New Roman" w:cs="Times New Roman"/>
                <w:color w:val="000000"/>
                <w:sz w:val="24"/>
                <w:szCs w:val="24"/>
              </w:rPr>
            </w:pPr>
            <w:r w:rsidRPr="001E2C0F">
              <w:rPr>
                <w:rFonts w:ascii="Times New Roman" w:eastAsia="Times New Roman" w:hAnsi="Times New Roman" w:cs="Times New Roman"/>
                <w:color w:val="000000"/>
                <w:sz w:val="24"/>
                <w:szCs w:val="24"/>
              </w:rPr>
              <w:t xml:space="preserve">7733239321  </w:t>
            </w:r>
          </w:p>
        </w:tc>
      </w:tr>
    </w:tbl>
    <w:p w:rsidR="00063259" w:rsidRPr="0053064B" w:rsidRDefault="00063259" w:rsidP="0053064B">
      <w:pPr>
        <w:spacing w:after="0" w:line="240" w:lineRule="auto"/>
        <w:rPr>
          <w:rFonts w:ascii="Times New Roman" w:hAnsi="Times New Roman" w:cs="Times New Roman"/>
          <w:sz w:val="24"/>
          <w:szCs w:val="24"/>
        </w:rPr>
      </w:pPr>
    </w:p>
    <w:p w:rsidR="0053064B" w:rsidRDefault="0053064B" w:rsidP="0053064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18</w:t>
      </w:r>
      <w:r w:rsidRPr="008B4CAC">
        <w:rPr>
          <w:rFonts w:ascii="Times New Roman" w:hAnsi="Times New Roman" w:cs="Times New Roman"/>
          <w:sz w:val="24"/>
          <w:szCs w:val="24"/>
        </w:rPr>
        <w:t>.</w:t>
      </w:r>
      <w:r w:rsidRPr="00815E1B">
        <w:rPr>
          <w:rFonts w:ascii="Times New Roman" w:hAnsi="Times New Roman" w:cs="Times New Roman"/>
          <w:sz w:val="24"/>
          <w:szCs w:val="24"/>
        </w:rPr>
        <w:t>0</w:t>
      </w:r>
      <w:r>
        <w:rPr>
          <w:rFonts w:ascii="Times New Roman" w:hAnsi="Times New Roman" w:cs="Times New Roman"/>
          <w:sz w:val="24"/>
          <w:szCs w:val="24"/>
        </w:rPr>
        <w:t>5</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3064B" w:rsidRDefault="0053064B" w:rsidP="0053064B">
      <w:pPr>
        <w:spacing w:after="0" w:line="240" w:lineRule="auto"/>
        <w:rPr>
          <w:rFonts w:ascii="Times New Roman" w:hAnsi="Times New Roman" w:cs="Times New Roman"/>
          <w:sz w:val="24"/>
          <w:szCs w:val="24"/>
        </w:rPr>
      </w:pPr>
    </w:p>
    <w:p w:rsidR="0053064B" w:rsidRPr="005F0575" w:rsidRDefault="0053064B" w:rsidP="0053064B">
      <w:pPr>
        <w:spacing w:after="0" w:line="240" w:lineRule="auto"/>
        <w:jc w:val="both"/>
        <w:rPr>
          <w:rFonts w:ascii="Times New Roman" w:hAnsi="Times New Roman" w:cs="Times New Roman"/>
          <w:sz w:val="24"/>
          <w:szCs w:val="24"/>
        </w:rPr>
      </w:pPr>
      <w:r w:rsidRPr="005F0575">
        <w:rPr>
          <w:rFonts w:ascii="Times New Roman" w:hAnsi="Times New Roman" w:cs="Times New Roman"/>
          <w:b/>
          <w:sz w:val="24"/>
          <w:szCs w:val="24"/>
        </w:rPr>
        <w:t xml:space="preserve">Решили: </w:t>
      </w:r>
      <w:r w:rsidRPr="005F0575">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399" w:type="dxa"/>
        <w:tblInd w:w="91" w:type="dxa"/>
        <w:tblLook w:val="04A0"/>
      </w:tblPr>
      <w:tblGrid>
        <w:gridCol w:w="7247"/>
        <w:gridCol w:w="736"/>
        <w:gridCol w:w="1416"/>
      </w:tblGrid>
      <w:tr w:rsidR="0053064B" w:rsidRPr="005F0575" w:rsidTr="0053064B">
        <w:trPr>
          <w:trHeight w:val="255"/>
        </w:trPr>
        <w:tc>
          <w:tcPr>
            <w:tcW w:w="7247" w:type="dxa"/>
            <w:tcBorders>
              <w:top w:val="nil"/>
              <w:left w:val="nil"/>
              <w:bottom w:val="nil"/>
              <w:right w:val="nil"/>
            </w:tcBorders>
            <w:shd w:val="clear" w:color="auto" w:fill="auto"/>
            <w:hideMark/>
          </w:tcPr>
          <w:p w:rsidR="0053064B" w:rsidRPr="0053064B" w:rsidRDefault="0053064B" w:rsidP="0053064B">
            <w:pPr>
              <w:spacing w:after="0" w:line="240" w:lineRule="auto"/>
              <w:ind w:left="360"/>
              <w:rPr>
                <w:rFonts w:ascii="Times New Roman" w:hAnsi="Times New Roman"/>
                <w:color w:val="000000"/>
                <w:sz w:val="24"/>
                <w:szCs w:val="24"/>
              </w:rPr>
            </w:pPr>
            <w:r w:rsidRPr="0053064B">
              <w:rPr>
                <w:rFonts w:ascii="Times New Roman" w:hAnsi="Times New Roman"/>
                <w:color w:val="000000"/>
                <w:sz w:val="24"/>
                <w:szCs w:val="24"/>
              </w:rPr>
              <w:t>ОБЩЕСТВО С ОГРАНИЧЕННОЙ ОТВЕТСТВЕННОСТЬЮ "ИНВЕСТУРАЛСТРОЙ"</w:t>
            </w:r>
          </w:p>
        </w:tc>
        <w:tc>
          <w:tcPr>
            <w:tcW w:w="736" w:type="dxa"/>
            <w:tcBorders>
              <w:top w:val="nil"/>
              <w:left w:val="nil"/>
              <w:bottom w:val="nil"/>
              <w:right w:val="nil"/>
            </w:tcBorders>
            <w:shd w:val="clear" w:color="auto" w:fill="auto"/>
            <w:noWrap/>
            <w:hideMark/>
          </w:tcPr>
          <w:p w:rsidR="0053064B" w:rsidRPr="005F0575" w:rsidRDefault="0053064B" w:rsidP="00CB0571">
            <w:pPr>
              <w:spacing w:after="0" w:line="240" w:lineRule="auto"/>
              <w:rPr>
                <w:rFonts w:ascii="Times New Roman" w:eastAsia="Times New Roman" w:hAnsi="Times New Roman" w:cs="Times New Roman"/>
                <w:color w:val="000000"/>
                <w:sz w:val="24"/>
                <w:szCs w:val="24"/>
              </w:rPr>
            </w:pPr>
            <w:r w:rsidRPr="005F0575">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53064B" w:rsidRPr="005F0575" w:rsidRDefault="0053064B" w:rsidP="00CB0571">
            <w:pPr>
              <w:spacing w:after="0" w:line="240" w:lineRule="auto"/>
              <w:rPr>
                <w:rFonts w:ascii="Times New Roman" w:eastAsia="Times New Roman" w:hAnsi="Times New Roman" w:cs="Times New Roman"/>
                <w:color w:val="000000"/>
                <w:sz w:val="24"/>
                <w:szCs w:val="24"/>
              </w:rPr>
            </w:pPr>
            <w:r w:rsidRPr="005F0575">
              <w:rPr>
                <w:rFonts w:ascii="Times New Roman" w:eastAsia="Times New Roman" w:hAnsi="Times New Roman" w:cs="Times New Roman"/>
                <w:color w:val="000000"/>
                <w:sz w:val="24"/>
                <w:szCs w:val="24"/>
              </w:rPr>
              <w:t xml:space="preserve">6602010938  </w:t>
            </w:r>
          </w:p>
        </w:tc>
      </w:tr>
      <w:tr w:rsidR="0053064B" w:rsidRPr="005F0575" w:rsidTr="0053064B">
        <w:trPr>
          <w:trHeight w:val="255"/>
        </w:trPr>
        <w:tc>
          <w:tcPr>
            <w:tcW w:w="7247" w:type="dxa"/>
            <w:tcBorders>
              <w:top w:val="nil"/>
              <w:left w:val="nil"/>
              <w:bottom w:val="nil"/>
              <w:right w:val="nil"/>
            </w:tcBorders>
            <w:shd w:val="clear" w:color="auto" w:fill="auto"/>
            <w:hideMark/>
          </w:tcPr>
          <w:p w:rsidR="0053064B" w:rsidRPr="0053064B" w:rsidRDefault="0053064B" w:rsidP="0053064B">
            <w:pPr>
              <w:spacing w:after="0" w:line="240" w:lineRule="auto"/>
              <w:ind w:left="360"/>
              <w:rPr>
                <w:rFonts w:ascii="Times New Roman" w:hAnsi="Times New Roman"/>
                <w:color w:val="000000"/>
                <w:sz w:val="24"/>
                <w:szCs w:val="24"/>
              </w:rPr>
            </w:pPr>
            <w:r w:rsidRPr="0053064B">
              <w:rPr>
                <w:rFonts w:ascii="Times New Roman" w:hAnsi="Times New Roman"/>
                <w:color w:val="000000"/>
                <w:sz w:val="24"/>
                <w:szCs w:val="24"/>
              </w:rPr>
              <w:t>ОБЩЕСТВО С ОГРАНИЧЕННОЙ ОТВЕТСТВЕННОСТЬЮ "СИТИСТРОЙ"</w:t>
            </w:r>
          </w:p>
        </w:tc>
        <w:tc>
          <w:tcPr>
            <w:tcW w:w="736" w:type="dxa"/>
            <w:tcBorders>
              <w:top w:val="nil"/>
              <w:left w:val="nil"/>
              <w:bottom w:val="nil"/>
              <w:right w:val="nil"/>
            </w:tcBorders>
            <w:shd w:val="clear" w:color="auto" w:fill="auto"/>
            <w:noWrap/>
            <w:hideMark/>
          </w:tcPr>
          <w:p w:rsidR="0053064B" w:rsidRPr="005F0575" w:rsidRDefault="0053064B" w:rsidP="00CB0571">
            <w:pPr>
              <w:spacing w:after="0" w:line="240" w:lineRule="auto"/>
              <w:rPr>
                <w:rFonts w:ascii="Times New Roman" w:eastAsia="Times New Roman" w:hAnsi="Times New Roman" w:cs="Times New Roman"/>
                <w:color w:val="000000"/>
                <w:sz w:val="24"/>
                <w:szCs w:val="24"/>
              </w:rPr>
            </w:pPr>
            <w:r w:rsidRPr="005F0575">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53064B" w:rsidRPr="005F0575" w:rsidRDefault="0053064B" w:rsidP="00CB0571">
            <w:pPr>
              <w:spacing w:after="0" w:line="240" w:lineRule="auto"/>
              <w:rPr>
                <w:rFonts w:ascii="Times New Roman" w:eastAsia="Times New Roman" w:hAnsi="Times New Roman" w:cs="Times New Roman"/>
                <w:color w:val="000000"/>
                <w:sz w:val="24"/>
                <w:szCs w:val="24"/>
              </w:rPr>
            </w:pPr>
            <w:r w:rsidRPr="005F0575">
              <w:rPr>
                <w:rFonts w:ascii="Times New Roman" w:eastAsia="Times New Roman" w:hAnsi="Times New Roman" w:cs="Times New Roman"/>
                <w:color w:val="000000"/>
                <w:sz w:val="24"/>
                <w:szCs w:val="24"/>
              </w:rPr>
              <w:t xml:space="preserve">7813573956  </w:t>
            </w:r>
          </w:p>
        </w:tc>
      </w:tr>
      <w:tr w:rsidR="0053064B" w:rsidRPr="005F0575" w:rsidTr="0053064B">
        <w:trPr>
          <w:trHeight w:val="255"/>
        </w:trPr>
        <w:tc>
          <w:tcPr>
            <w:tcW w:w="7247" w:type="dxa"/>
            <w:tcBorders>
              <w:top w:val="nil"/>
              <w:left w:val="nil"/>
              <w:bottom w:val="nil"/>
              <w:right w:val="nil"/>
            </w:tcBorders>
            <w:shd w:val="clear" w:color="auto" w:fill="auto"/>
            <w:hideMark/>
          </w:tcPr>
          <w:p w:rsidR="0053064B" w:rsidRPr="0053064B" w:rsidRDefault="0053064B" w:rsidP="0053064B">
            <w:pPr>
              <w:spacing w:after="0" w:line="240" w:lineRule="auto"/>
              <w:ind w:left="360"/>
              <w:rPr>
                <w:rFonts w:ascii="Times New Roman" w:hAnsi="Times New Roman"/>
                <w:color w:val="000000"/>
                <w:sz w:val="24"/>
                <w:szCs w:val="24"/>
              </w:rPr>
            </w:pPr>
            <w:r w:rsidRPr="0053064B">
              <w:rPr>
                <w:rFonts w:ascii="Times New Roman" w:hAnsi="Times New Roman"/>
                <w:color w:val="000000"/>
                <w:sz w:val="24"/>
                <w:szCs w:val="24"/>
              </w:rPr>
              <w:t>ОБЩЕСТВО С ОГРАНИЧЕННОЙ ОТВЕТСТВЕННОСТЬЮ "АРХИТЕКТУРНОЕ БЮРО"</w:t>
            </w:r>
          </w:p>
        </w:tc>
        <w:tc>
          <w:tcPr>
            <w:tcW w:w="736" w:type="dxa"/>
            <w:tcBorders>
              <w:top w:val="nil"/>
              <w:left w:val="nil"/>
              <w:bottom w:val="nil"/>
              <w:right w:val="nil"/>
            </w:tcBorders>
            <w:shd w:val="clear" w:color="auto" w:fill="auto"/>
            <w:noWrap/>
            <w:hideMark/>
          </w:tcPr>
          <w:p w:rsidR="0053064B" w:rsidRPr="005F0575" w:rsidRDefault="0053064B" w:rsidP="00CB0571">
            <w:pPr>
              <w:spacing w:after="0" w:line="240" w:lineRule="auto"/>
              <w:rPr>
                <w:rFonts w:ascii="Times New Roman" w:eastAsia="Times New Roman" w:hAnsi="Times New Roman" w:cs="Times New Roman"/>
                <w:color w:val="000000"/>
                <w:sz w:val="24"/>
                <w:szCs w:val="24"/>
              </w:rPr>
            </w:pPr>
            <w:r w:rsidRPr="005F0575">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53064B" w:rsidRPr="005F0575" w:rsidRDefault="0053064B" w:rsidP="00CB0571">
            <w:pPr>
              <w:spacing w:after="0" w:line="240" w:lineRule="auto"/>
              <w:rPr>
                <w:rFonts w:ascii="Times New Roman" w:eastAsia="Times New Roman" w:hAnsi="Times New Roman" w:cs="Times New Roman"/>
                <w:color w:val="000000"/>
                <w:sz w:val="24"/>
                <w:szCs w:val="24"/>
              </w:rPr>
            </w:pPr>
            <w:r w:rsidRPr="005F0575">
              <w:rPr>
                <w:rFonts w:ascii="Times New Roman" w:eastAsia="Times New Roman" w:hAnsi="Times New Roman" w:cs="Times New Roman"/>
                <w:color w:val="000000"/>
                <w:sz w:val="24"/>
                <w:szCs w:val="24"/>
              </w:rPr>
              <w:t>7813515859</w:t>
            </w:r>
          </w:p>
        </w:tc>
      </w:tr>
    </w:tbl>
    <w:p w:rsidR="0053064B" w:rsidRPr="0053064B" w:rsidRDefault="0053064B" w:rsidP="0053064B">
      <w:pPr>
        <w:spacing w:after="0" w:line="240" w:lineRule="auto"/>
        <w:rPr>
          <w:rFonts w:ascii="Times New Roman" w:hAnsi="Times New Roman" w:cs="Times New Roman"/>
          <w:sz w:val="24"/>
          <w:szCs w:val="24"/>
        </w:rPr>
      </w:pPr>
    </w:p>
    <w:p w:rsidR="0053064B" w:rsidRDefault="0053064B" w:rsidP="0053064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14</w:t>
      </w:r>
      <w:r w:rsidRPr="008B4CAC">
        <w:rPr>
          <w:rFonts w:ascii="Times New Roman" w:hAnsi="Times New Roman" w:cs="Times New Roman"/>
          <w:sz w:val="24"/>
          <w:szCs w:val="24"/>
        </w:rPr>
        <w:t>.</w:t>
      </w:r>
      <w:r w:rsidRPr="00815E1B">
        <w:rPr>
          <w:rFonts w:ascii="Times New Roman" w:hAnsi="Times New Roman" w:cs="Times New Roman"/>
          <w:sz w:val="24"/>
          <w:szCs w:val="24"/>
        </w:rPr>
        <w:t>0</w:t>
      </w:r>
      <w:r>
        <w:rPr>
          <w:rFonts w:ascii="Times New Roman" w:hAnsi="Times New Roman" w:cs="Times New Roman"/>
          <w:sz w:val="24"/>
          <w:szCs w:val="24"/>
        </w:rPr>
        <w:t>5</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3064B" w:rsidRDefault="0053064B" w:rsidP="0053064B">
      <w:pPr>
        <w:spacing w:after="0" w:line="240" w:lineRule="auto"/>
        <w:rPr>
          <w:rFonts w:ascii="Times New Roman" w:hAnsi="Times New Roman" w:cs="Times New Roman"/>
          <w:sz w:val="24"/>
          <w:szCs w:val="24"/>
        </w:rPr>
      </w:pPr>
    </w:p>
    <w:p w:rsidR="0053064B" w:rsidRPr="003962D8" w:rsidRDefault="0053064B" w:rsidP="0053064B">
      <w:pPr>
        <w:spacing w:after="0" w:line="240" w:lineRule="auto"/>
        <w:jc w:val="both"/>
        <w:rPr>
          <w:rFonts w:ascii="Times New Roman" w:hAnsi="Times New Roman" w:cs="Times New Roman"/>
          <w:sz w:val="24"/>
          <w:szCs w:val="24"/>
        </w:rPr>
      </w:pPr>
      <w:r w:rsidRPr="003962D8">
        <w:rPr>
          <w:rFonts w:ascii="Times New Roman" w:hAnsi="Times New Roman" w:cs="Times New Roman"/>
          <w:b/>
          <w:sz w:val="24"/>
          <w:szCs w:val="24"/>
        </w:rPr>
        <w:t xml:space="preserve">Решили: </w:t>
      </w:r>
      <w:r w:rsidRPr="003962D8">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10731" w:type="dxa"/>
        <w:tblInd w:w="91" w:type="dxa"/>
        <w:tblLook w:val="04A0"/>
      </w:tblPr>
      <w:tblGrid>
        <w:gridCol w:w="9116"/>
        <w:gridCol w:w="600"/>
        <w:gridCol w:w="1015"/>
      </w:tblGrid>
      <w:tr w:rsidR="0053064B" w:rsidRPr="003962D8" w:rsidTr="0053064B">
        <w:trPr>
          <w:trHeight w:val="270"/>
        </w:trPr>
        <w:tc>
          <w:tcPr>
            <w:tcW w:w="9116" w:type="dxa"/>
            <w:tcBorders>
              <w:top w:val="nil"/>
              <w:left w:val="nil"/>
              <w:bottom w:val="nil"/>
              <w:right w:val="nil"/>
            </w:tcBorders>
            <w:shd w:val="clear" w:color="000000" w:fill="FFFFFF"/>
            <w:hideMark/>
          </w:tcPr>
          <w:tbl>
            <w:tblPr>
              <w:tblW w:w="8900" w:type="dxa"/>
              <w:tblLook w:val="04A0"/>
            </w:tblPr>
            <w:tblGrid>
              <w:gridCol w:w="6748"/>
              <w:gridCol w:w="736"/>
              <w:gridCol w:w="1416"/>
            </w:tblGrid>
            <w:tr w:rsidR="0053064B" w:rsidRPr="003962D8" w:rsidTr="00CB0571">
              <w:trPr>
                <w:trHeight w:val="255"/>
              </w:trPr>
              <w:tc>
                <w:tcPr>
                  <w:tcW w:w="6980" w:type="dxa"/>
                  <w:tcBorders>
                    <w:top w:val="nil"/>
                    <w:left w:val="nil"/>
                    <w:bottom w:val="nil"/>
                    <w:right w:val="nil"/>
                  </w:tcBorders>
                  <w:shd w:val="clear" w:color="auto" w:fill="auto"/>
                  <w:hideMark/>
                </w:tcPr>
                <w:p w:rsidR="0053064B" w:rsidRPr="003962D8" w:rsidRDefault="0053064B" w:rsidP="00CB0571">
                  <w:pPr>
                    <w:spacing w:after="0" w:line="240" w:lineRule="auto"/>
                    <w:rPr>
                      <w:rFonts w:ascii="Times New Roman" w:eastAsia="Times New Roman" w:hAnsi="Times New Roman" w:cs="Times New Roman"/>
                      <w:color w:val="000000"/>
                      <w:sz w:val="24"/>
                      <w:szCs w:val="24"/>
                    </w:rPr>
                  </w:pPr>
                  <w:r w:rsidRPr="003962D8">
                    <w:rPr>
                      <w:rFonts w:ascii="Times New Roman" w:eastAsia="Times New Roman" w:hAnsi="Times New Roman" w:cs="Times New Roman"/>
                      <w:color w:val="000000"/>
                      <w:sz w:val="24"/>
                      <w:szCs w:val="24"/>
                    </w:rPr>
                    <w:t>ОБЩЕСТВО С ОГРАНИЧЕННОЙ ОТВЕТСТВЕННОСТЬЮ "ЛЮКС СТРОЙ"</w:t>
                  </w:r>
                </w:p>
              </w:tc>
              <w:tc>
                <w:tcPr>
                  <w:tcW w:w="580" w:type="dxa"/>
                  <w:tcBorders>
                    <w:top w:val="nil"/>
                    <w:left w:val="nil"/>
                    <w:bottom w:val="nil"/>
                    <w:right w:val="nil"/>
                  </w:tcBorders>
                  <w:shd w:val="clear" w:color="auto" w:fill="auto"/>
                  <w:noWrap/>
                  <w:hideMark/>
                </w:tcPr>
                <w:p w:rsidR="0053064B" w:rsidRPr="003962D8" w:rsidRDefault="0053064B" w:rsidP="00CB0571">
                  <w:pPr>
                    <w:spacing w:after="0" w:line="240" w:lineRule="auto"/>
                    <w:rPr>
                      <w:rFonts w:ascii="Times New Roman" w:eastAsia="Times New Roman" w:hAnsi="Times New Roman" w:cs="Times New Roman"/>
                      <w:color w:val="000000"/>
                      <w:sz w:val="24"/>
                      <w:szCs w:val="24"/>
                    </w:rPr>
                  </w:pPr>
                  <w:r w:rsidRPr="003962D8">
                    <w:rPr>
                      <w:rFonts w:ascii="Times New Roman" w:eastAsia="Times New Roman" w:hAnsi="Times New Roman" w:cs="Times New Roman"/>
                      <w:color w:val="000000"/>
                      <w:sz w:val="24"/>
                      <w:szCs w:val="24"/>
                    </w:rPr>
                    <w:t>ИНН</w:t>
                  </w:r>
                </w:p>
              </w:tc>
              <w:tc>
                <w:tcPr>
                  <w:tcW w:w="1340" w:type="dxa"/>
                  <w:tcBorders>
                    <w:top w:val="nil"/>
                    <w:left w:val="nil"/>
                    <w:bottom w:val="nil"/>
                    <w:right w:val="nil"/>
                  </w:tcBorders>
                  <w:shd w:val="clear" w:color="auto" w:fill="auto"/>
                  <w:noWrap/>
                  <w:hideMark/>
                </w:tcPr>
                <w:p w:rsidR="0053064B" w:rsidRPr="003962D8" w:rsidRDefault="0053064B" w:rsidP="00CB0571">
                  <w:pPr>
                    <w:spacing w:after="0" w:line="240" w:lineRule="auto"/>
                    <w:rPr>
                      <w:rFonts w:ascii="Times New Roman" w:eastAsia="Times New Roman" w:hAnsi="Times New Roman" w:cs="Times New Roman"/>
                      <w:color w:val="000000"/>
                      <w:sz w:val="24"/>
                      <w:szCs w:val="24"/>
                    </w:rPr>
                  </w:pPr>
                  <w:r w:rsidRPr="003962D8">
                    <w:rPr>
                      <w:rFonts w:ascii="Times New Roman" w:eastAsia="Times New Roman" w:hAnsi="Times New Roman" w:cs="Times New Roman"/>
                      <w:color w:val="000000"/>
                      <w:sz w:val="24"/>
                      <w:szCs w:val="24"/>
                    </w:rPr>
                    <w:t>7727809686</w:t>
                  </w:r>
                </w:p>
              </w:tc>
            </w:tr>
          </w:tbl>
          <w:p w:rsidR="0053064B" w:rsidRPr="003962D8" w:rsidRDefault="0053064B" w:rsidP="00CB0571">
            <w:pPr>
              <w:rPr>
                <w:rFonts w:ascii="Times New Roman" w:eastAsia="Times New Roman" w:hAnsi="Times New Roman" w:cs="Times New Roman"/>
                <w:color w:val="000000"/>
                <w:sz w:val="24"/>
                <w:szCs w:val="24"/>
              </w:rPr>
            </w:pPr>
          </w:p>
        </w:tc>
        <w:tc>
          <w:tcPr>
            <w:tcW w:w="600" w:type="dxa"/>
            <w:tcBorders>
              <w:top w:val="nil"/>
              <w:left w:val="nil"/>
              <w:bottom w:val="nil"/>
              <w:right w:val="nil"/>
            </w:tcBorders>
            <w:shd w:val="clear" w:color="000000" w:fill="FFFFFF"/>
            <w:hideMark/>
          </w:tcPr>
          <w:p w:rsidR="0053064B" w:rsidRPr="003962D8" w:rsidRDefault="0053064B" w:rsidP="00CB0571">
            <w:pPr>
              <w:spacing w:after="0" w:line="240" w:lineRule="auto"/>
              <w:rPr>
                <w:rFonts w:ascii="Times New Roman" w:eastAsia="Times New Roman" w:hAnsi="Times New Roman" w:cs="Times New Roman"/>
                <w:color w:val="000000"/>
                <w:sz w:val="24"/>
                <w:szCs w:val="24"/>
              </w:rPr>
            </w:pPr>
          </w:p>
        </w:tc>
        <w:tc>
          <w:tcPr>
            <w:tcW w:w="1015" w:type="dxa"/>
            <w:tcBorders>
              <w:top w:val="nil"/>
              <w:left w:val="nil"/>
              <w:bottom w:val="nil"/>
              <w:right w:val="nil"/>
            </w:tcBorders>
            <w:shd w:val="clear" w:color="auto" w:fill="auto"/>
            <w:hideMark/>
          </w:tcPr>
          <w:p w:rsidR="0053064B" w:rsidRPr="003962D8" w:rsidRDefault="0053064B" w:rsidP="00CB0571">
            <w:pPr>
              <w:spacing w:after="0" w:line="240" w:lineRule="auto"/>
              <w:rPr>
                <w:rFonts w:ascii="Times New Roman" w:eastAsia="Times New Roman" w:hAnsi="Times New Roman" w:cs="Times New Roman"/>
                <w:color w:val="000000"/>
                <w:sz w:val="24"/>
                <w:szCs w:val="24"/>
              </w:rPr>
            </w:pPr>
          </w:p>
        </w:tc>
      </w:tr>
    </w:tbl>
    <w:p w:rsidR="0053064B" w:rsidRPr="0053064B" w:rsidRDefault="0053064B" w:rsidP="0053064B">
      <w:pPr>
        <w:spacing w:after="0" w:line="240" w:lineRule="auto"/>
        <w:rPr>
          <w:rFonts w:ascii="Times New Roman" w:hAnsi="Times New Roman" w:cs="Times New Roman"/>
          <w:sz w:val="24"/>
          <w:szCs w:val="24"/>
        </w:rPr>
      </w:pPr>
    </w:p>
    <w:p w:rsidR="0053064B" w:rsidRPr="0053064B" w:rsidRDefault="0053064B" w:rsidP="0053064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11</w:t>
      </w:r>
      <w:r w:rsidRPr="008B4CAC">
        <w:rPr>
          <w:rFonts w:ascii="Times New Roman" w:hAnsi="Times New Roman" w:cs="Times New Roman"/>
          <w:sz w:val="24"/>
          <w:szCs w:val="24"/>
        </w:rPr>
        <w:t>.</w:t>
      </w:r>
      <w:r w:rsidRPr="00815E1B">
        <w:rPr>
          <w:rFonts w:ascii="Times New Roman" w:hAnsi="Times New Roman" w:cs="Times New Roman"/>
          <w:sz w:val="24"/>
          <w:szCs w:val="24"/>
        </w:rPr>
        <w:t>0</w:t>
      </w:r>
      <w:r>
        <w:rPr>
          <w:rFonts w:ascii="Times New Roman" w:hAnsi="Times New Roman" w:cs="Times New Roman"/>
          <w:sz w:val="24"/>
          <w:szCs w:val="24"/>
        </w:rPr>
        <w:t>5</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287B35" w:rsidRDefault="00287B35" w:rsidP="00545D2E">
      <w:pPr>
        <w:spacing w:after="0" w:line="240" w:lineRule="auto"/>
        <w:rPr>
          <w:rFonts w:ascii="Times New Roman" w:hAnsi="Times New Roman" w:cs="Times New Roman"/>
          <w:sz w:val="24"/>
          <w:szCs w:val="24"/>
        </w:rPr>
      </w:pPr>
    </w:p>
    <w:p w:rsidR="0053064B" w:rsidRPr="002A5D2F" w:rsidRDefault="0053064B" w:rsidP="0053064B">
      <w:pPr>
        <w:spacing w:after="0" w:line="240" w:lineRule="auto"/>
        <w:jc w:val="both"/>
        <w:rPr>
          <w:rFonts w:ascii="Times New Roman" w:hAnsi="Times New Roman" w:cs="Times New Roman"/>
        </w:rPr>
      </w:pPr>
      <w:r w:rsidRPr="002A5D2F">
        <w:rPr>
          <w:rFonts w:ascii="Times New Roman" w:hAnsi="Times New Roman" w:cs="Times New Roman"/>
          <w:b/>
        </w:rPr>
        <w:lastRenderedPageBreak/>
        <w:t xml:space="preserve">Решили: </w:t>
      </w:r>
      <w:r w:rsidRPr="002A5D2F">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419" w:type="dxa"/>
        <w:tblInd w:w="93" w:type="dxa"/>
        <w:tblLook w:val="04A0"/>
      </w:tblPr>
      <w:tblGrid>
        <w:gridCol w:w="7386"/>
        <w:gridCol w:w="693"/>
        <w:gridCol w:w="1340"/>
      </w:tblGrid>
      <w:tr w:rsidR="0053064B" w:rsidRPr="002A5D2F" w:rsidTr="0053064B">
        <w:trPr>
          <w:trHeight w:val="495"/>
        </w:trPr>
        <w:tc>
          <w:tcPr>
            <w:tcW w:w="7386" w:type="dxa"/>
            <w:tcBorders>
              <w:top w:val="nil"/>
              <w:left w:val="nil"/>
              <w:bottom w:val="nil"/>
              <w:right w:val="nil"/>
            </w:tcBorders>
            <w:shd w:val="clear" w:color="auto" w:fill="auto"/>
            <w:hideMark/>
          </w:tcPr>
          <w:p w:rsidR="0053064B" w:rsidRPr="0053064B" w:rsidRDefault="0053064B" w:rsidP="0053064B">
            <w:pPr>
              <w:spacing w:after="0" w:line="240" w:lineRule="auto"/>
              <w:ind w:left="360"/>
              <w:rPr>
                <w:rFonts w:ascii="Times New Roman" w:hAnsi="Times New Roman"/>
                <w:color w:val="000000"/>
              </w:rPr>
            </w:pPr>
            <w:r w:rsidRPr="0053064B">
              <w:rPr>
                <w:rFonts w:ascii="Times New Roman" w:hAnsi="Times New Roman"/>
                <w:color w:val="000000"/>
              </w:rPr>
              <w:t>ОБЩЕСТВО С ОГРАНИЧЕННОЙ ОТВЕТСТВЕННОСТЬЮ "НАУЧНО-ПРОИЗВОДСТВЕННОЕ ОБЪЕДИНЕНИЕ "ТРАНСТЕХПРОЕКТ"</w:t>
            </w:r>
          </w:p>
        </w:tc>
        <w:tc>
          <w:tcPr>
            <w:tcW w:w="693" w:type="dxa"/>
            <w:tcBorders>
              <w:top w:val="nil"/>
              <w:left w:val="nil"/>
              <w:bottom w:val="nil"/>
              <w:right w:val="nil"/>
            </w:tcBorders>
            <w:shd w:val="clear" w:color="auto" w:fill="auto"/>
            <w:noWrap/>
            <w:hideMark/>
          </w:tcPr>
          <w:p w:rsidR="0053064B" w:rsidRPr="002A5D2F" w:rsidRDefault="0053064B" w:rsidP="00CB0571">
            <w:pPr>
              <w:spacing w:after="0" w:line="240" w:lineRule="auto"/>
              <w:rPr>
                <w:rFonts w:ascii="Times New Roman" w:eastAsia="Times New Roman" w:hAnsi="Times New Roman" w:cs="Times New Roman"/>
                <w:color w:val="000000"/>
              </w:rPr>
            </w:pPr>
            <w:r w:rsidRPr="002A5D2F">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53064B" w:rsidRPr="002A5D2F" w:rsidRDefault="0053064B" w:rsidP="00CB0571">
            <w:pPr>
              <w:spacing w:after="0" w:line="240" w:lineRule="auto"/>
              <w:rPr>
                <w:rFonts w:ascii="Times New Roman" w:eastAsia="Times New Roman" w:hAnsi="Times New Roman" w:cs="Times New Roman"/>
                <w:color w:val="000000"/>
              </w:rPr>
            </w:pPr>
            <w:r w:rsidRPr="002A5D2F">
              <w:rPr>
                <w:rFonts w:ascii="Times New Roman" w:eastAsia="Times New Roman" w:hAnsi="Times New Roman" w:cs="Times New Roman"/>
                <w:color w:val="000000"/>
              </w:rPr>
              <w:t>6678079016</w:t>
            </w:r>
          </w:p>
        </w:tc>
      </w:tr>
      <w:tr w:rsidR="0053064B" w:rsidRPr="002A5D2F" w:rsidTr="0053064B">
        <w:trPr>
          <w:trHeight w:val="255"/>
        </w:trPr>
        <w:tc>
          <w:tcPr>
            <w:tcW w:w="7386" w:type="dxa"/>
            <w:tcBorders>
              <w:top w:val="nil"/>
              <w:left w:val="nil"/>
              <w:bottom w:val="nil"/>
              <w:right w:val="nil"/>
            </w:tcBorders>
            <w:shd w:val="clear" w:color="auto" w:fill="auto"/>
            <w:hideMark/>
          </w:tcPr>
          <w:p w:rsidR="0053064B" w:rsidRPr="0053064B" w:rsidRDefault="0053064B" w:rsidP="0053064B">
            <w:pPr>
              <w:spacing w:after="0" w:line="240" w:lineRule="auto"/>
              <w:ind w:left="360"/>
              <w:rPr>
                <w:rFonts w:ascii="Times New Roman" w:hAnsi="Times New Roman"/>
                <w:color w:val="000000"/>
              </w:rPr>
            </w:pPr>
            <w:r w:rsidRPr="0053064B">
              <w:rPr>
                <w:rFonts w:ascii="Times New Roman" w:hAnsi="Times New Roman"/>
                <w:color w:val="000000"/>
              </w:rPr>
              <w:t>ОБЩЕСТВО С ОГРАНИЧЕННОЙ ОТВЕТСТВЕННОСТЬЮ "АВАНГАРД"</w:t>
            </w:r>
          </w:p>
        </w:tc>
        <w:tc>
          <w:tcPr>
            <w:tcW w:w="693" w:type="dxa"/>
            <w:tcBorders>
              <w:top w:val="nil"/>
              <w:left w:val="nil"/>
              <w:bottom w:val="nil"/>
              <w:right w:val="nil"/>
            </w:tcBorders>
            <w:shd w:val="clear" w:color="auto" w:fill="auto"/>
            <w:noWrap/>
            <w:hideMark/>
          </w:tcPr>
          <w:p w:rsidR="0053064B" w:rsidRPr="002A5D2F" w:rsidRDefault="0053064B" w:rsidP="00CB0571">
            <w:pPr>
              <w:spacing w:after="0" w:line="240" w:lineRule="auto"/>
              <w:rPr>
                <w:rFonts w:ascii="Times New Roman" w:eastAsia="Times New Roman" w:hAnsi="Times New Roman" w:cs="Times New Roman"/>
                <w:color w:val="000000"/>
              </w:rPr>
            </w:pPr>
            <w:r w:rsidRPr="002A5D2F">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53064B" w:rsidRPr="002A5D2F" w:rsidRDefault="0053064B" w:rsidP="00CB0571">
            <w:pPr>
              <w:spacing w:after="0" w:line="240" w:lineRule="auto"/>
              <w:rPr>
                <w:rFonts w:ascii="Times New Roman" w:eastAsia="Times New Roman" w:hAnsi="Times New Roman" w:cs="Times New Roman"/>
                <w:color w:val="000000"/>
              </w:rPr>
            </w:pPr>
            <w:r w:rsidRPr="002A5D2F">
              <w:rPr>
                <w:rFonts w:ascii="Times New Roman" w:eastAsia="Times New Roman" w:hAnsi="Times New Roman" w:cs="Times New Roman"/>
                <w:color w:val="000000"/>
              </w:rPr>
              <w:t xml:space="preserve">2629800943  </w:t>
            </w:r>
          </w:p>
        </w:tc>
      </w:tr>
      <w:tr w:rsidR="0053064B" w:rsidRPr="002A5D2F" w:rsidTr="0053064B">
        <w:trPr>
          <w:trHeight w:val="255"/>
        </w:trPr>
        <w:tc>
          <w:tcPr>
            <w:tcW w:w="7386" w:type="dxa"/>
            <w:tcBorders>
              <w:top w:val="nil"/>
              <w:left w:val="nil"/>
              <w:bottom w:val="nil"/>
              <w:right w:val="nil"/>
            </w:tcBorders>
            <w:shd w:val="clear" w:color="auto" w:fill="auto"/>
            <w:noWrap/>
            <w:vAlign w:val="bottom"/>
            <w:hideMark/>
          </w:tcPr>
          <w:p w:rsidR="0053064B" w:rsidRPr="0053064B" w:rsidRDefault="0053064B" w:rsidP="0053064B">
            <w:pPr>
              <w:spacing w:after="0" w:line="240" w:lineRule="auto"/>
              <w:ind w:left="360"/>
              <w:rPr>
                <w:rFonts w:ascii="Times New Roman" w:hAnsi="Times New Roman"/>
                <w:color w:val="000000"/>
              </w:rPr>
            </w:pPr>
            <w:r w:rsidRPr="0053064B">
              <w:rPr>
                <w:rFonts w:ascii="Times New Roman" w:hAnsi="Times New Roman"/>
                <w:color w:val="000000"/>
              </w:rPr>
              <w:t>ОБЩЕСТВО С ОГРАНИЧЕННОЙ ОТВЕТСТВЕННОСТЬЮ "ИНСТРУМЕНТ ГРУПП"</w:t>
            </w:r>
          </w:p>
        </w:tc>
        <w:tc>
          <w:tcPr>
            <w:tcW w:w="693" w:type="dxa"/>
            <w:tcBorders>
              <w:top w:val="nil"/>
              <w:left w:val="nil"/>
              <w:bottom w:val="nil"/>
              <w:right w:val="nil"/>
            </w:tcBorders>
            <w:shd w:val="clear" w:color="auto" w:fill="auto"/>
            <w:noWrap/>
            <w:hideMark/>
          </w:tcPr>
          <w:p w:rsidR="0053064B" w:rsidRPr="002A5D2F" w:rsidRDefault="0053064B" w:rsidP="00CB0571">
            <w:pPr>
              <w:spacing w:after="0" w:line="240" w:lineRule="auto"/>
              <w:rPr>
                <w:rFonts w:ascii="Times New Roman" w:eastAsia="Times New Roman" w:hAnsi="Times New Roman" w:cs="Times New Roman"/>
                <w:color w:val="000000"/>
              </w:rPr>
            </w:pPr>
            <w:r w:rsidRPr="002A5D2F">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53064B" w:rsidRPr="002A5D2F" w:rsidRDefault="0053064B" w:rsidP="00CB0571">
            <w:pPr>
              <w:spacing w:after="0" w:line="240" w:lineRule="auto"/>
              <w:rPr>
                <w:rFonts w:ascii="Times New Roman" w:eastAsia="Times New Roman" w:hAnsi="Times New Roman" w:cs="Times New Roman"/>
                <w:color w:val="000000"/>
              </w:rPr>
            </w:pPr>
            <w:r w:rsidRPr="002A5D2F">
              <w:rPr>
                <w:rFonts w:ascii="Times New Roman" w:eastAsia="Times New Roman" w:hAnsi="Times New Roman" w:cs="Times New Roman"/>
                <w:color w:val="000000"/>
              </w:rPr>
              <w:t xml:space="preserve">3128122128  </w:t>
            </w:r>
          </w:p>
        </w:tc>
      </w:tr>
      <w:tr w:rsidR="0053064B" w:rsidRPr="002A5D2F" w:rsidTr="0053064B">
        <w:trPr>
          <w:trHeight w:val="255"/>
        </w:trPr>
        <w:tc>
          <w:tcPr>
            <w:tcW w:w="7386" w:type="dxa"/>
            <w:tcBorders>
              <w:top w:val="nil"/>
              <w:left w:val="nil"/>
              <w:bottom w:val="nil"/>
              <w:right w:val="nil"/>
            </w:tcBorders>
            <w:shd w:val="clear" w:color="auto" w:fill="auto"/>
            <w:noWrap/>
            <w:vAlign w:val="bottom"/>
            <w:hideMark/>
          </w:tcPr>
          <w:p w:rsidR="0053064B" w:rsidRPr="0053064B" w:rsidRDefault="0053064B" w:rsidP="0053064B">
            <w:pPr>
              <w:spacing w:after="0" w:line="240" w:lineRule="auto"/>
              <w:ind w:left="360"/>
              <w:rPr>
                <w:rFonts w:ascii="Times New Roman" w:hAnsi="Times New Roman"/>
                <w:color w:val="000000"/>
              </w:rPr>
            </w:pPr>
            <w:r w:rsidRPr="0053064B">
              <w:rPr>
                <w:rFonts w:ascii="Times New Roman" w:hAnsi="Times New Roman"/>
                <w:color w:val="000000"/>
              </w:rPr>
              <w:t>АКЦИОНЕРНОЕ ОБЩЕСТВО НАУЧНО- ПРОИЗВОДСТВЕННАЯ ФИРМА "ТИРС"</w:t>
            </w:r>
          </w:p>
        </w:tc>
        <w:tc>
          <w:tcPr>
            <w:tcW w:w="693" w:type="dxa"/>
            <w:tcBorders>
              <w:top w:val="nil"/>
              <w:left w:val="nil"/>
              <w:bottom w:val="nil"/>
              <w:right w:val="nil"/>
            </w:tcBorders>
            <w:shd w:val="clear" w:color="auto" w:fill="auto"/>
            <w:noWrap/>
            <w:hideMark/>
          </w:tcPr>
          <w:p w:rsidR="0053064B" w:rsidRPr="002A5D2F" w:rsidRDefault="0053064B" w:rsidP="00CB0571">
            <w:pPr>
              <w:spacing w:after="0" w:line="240" w:lineRule="auto"/>
              <w:rPr>
                <w:rFonts w:ascii="Times New Roman" w:eastAsia="Times New Roman" w:hAnsi="Times New Roman" w:cs="Times New Roman"/>
                <w:color w:val="000000"/>
              </w:rPr>
            </w:pPr>
            <w:r w:rsidRPr="002A5D2F">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53064B" w:rsidRPr="002A5D2F" w:rsidRDefault="0053064B" w:rsidP="00CB0571">
            <w:pPr>
              <w:spacing w:after="0" w:line="240" w:lineRule="auto"/>
              <w:rPr>
                <w:rFonts w:ascii="Times New Roman" w:eastAsia="Times New Roman" w:hAnsi="Times New Roman" w:cs="Times New Roman"/>
                <w:color w:val="000000"/>
              </w:rPr>
            </w:pPr>
            <w:r w:rsidRPr="002A5D2F">
              <w:rPr>
                <w:rFonts w:ascii="Times New Roman" w:eastAsia="Times New Roman" w:hAnsi="Times New Roman" w:cs="Times New Roman"/>
                <w:color w:val="000000"/>
              </w:rPr>
              <w:t xml:space="preserve">7801145057  </w:t>
            </w:r>
          </w:p>
        </w:tc>
      </w:tr>
      <w:tr w:rsidR="0053064B" w:rsidRPr="002A5D2F" w:rsidTr="0053064B">
        <w:trPr>
          <w:trHeight w:val="255"/>
        </w:trPr>
        <w:tc>
          <w:tcPr>
            <w:tcW w:w="7386" w:type="dxa"/>
            <w:tcBorders>
              <w:top w:val="nil"/>
              <w:left w:val="nil"/>
              <w:bottom w:val="nil"/>
              <w:right w:val="nil"/>
            </w:tcBorders>
            <w:shd w:val="clear" w:color="auto" w:fill="auto"/>
            <w:noWrap/>
            <w:vAlign w:val="bottom"/>
            <w:hideMark/>
          </w:tcPr>
          <w:p w:rsidR="0053064B" w:rsidRPr="0053064B" w:rsidRDefault="0053064B" w:rsidP="0053064B">
            <w:pPr>
              <w:spacing w:after="0" w:line="240" w:lineRule="auto"/>
              <w:ind w:left="360"/>
              <w:rPr>
                <w:rFonts w:ascii="Times New Roman" w:hAnsi="Times New Roman"/>
                <w:color w:val="000000"/>
              </w:rPr>
            </w:pPr>
            <w:r w:rsidRPr="0053064B">
              <w:rPr>
                <w:rFonts w:ascii="Times New Roman" w:hAnsi="Times New Roman"/>
                <w:color w:val="000000"/>
              </w:rPr>
              <w:t>ОБЩЕСТВО С ОГРАНИЧЕННОЙ ОТВЕТСТВЕННОСТЬЮ «АРКТУР»</w:t>
            </w:r>
          </w:p>
        </w:tc>
        <w:tc>
          <w:tcPr>
            <w:tcW w:w="693" w:type="dxa"/>
            <w:tcBorders>
              <w:top w:val="nil"/>
              <w:left w:val="nil"/>
              <w:bottom w:val="nil"/>
              <w:right w:val="nil"/>
            </w:tcBorders>
            <w:shd w:val="clear" w:color="auto" w:fill="auto"/>
            <w:noWrap/>
            <w:hideMark/>
          </w:tcPr>
          <w:p w:rsidR="0053064B" w:rsidRPr="002A5D2F" w:rsidRDefault="0053064B" w:rsidP="00CB0571">
            <w:pPr>
              <w:spacing w:after="0" w:line="240" w:lineRule="auto"/>
              <w:rPr>
                <w:rFonts w:ascii="Times New Roman" w:eastAsia="Times New Roman" w:hAnsi="Times New Roman" w:cs="Times New Roman"/>
                <w:color w:val="000000"/>
              </w:rPr>
            </w:pPr>
            <w:r w:rsidRPr="002A5D2F">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53064B" w:rsidRPr="002A5D2F" w:rsidRDefault="0053064B" w:rsidP="00CB0571">
            <w:pPr>
              <w:spacing w:after="0" w:line="240" w:lineRule="auto"/>
              <w:rPr>
                <w:rFonts w:ascii="Times New Roman" w:eastAsia="Times New Roman" w:hAnsi="Times New Roman" w:cs="Times New Roman"/>
                <w:color w:val="000000"/>
              </w:rPr>
            </w:pPr>
            <w:r w:rsidRPr="002A5D2F">
              <w:rPr>
                <w:rFonts w:ascii="Times New Roman" w:eastAsia="Times New Roman" w:hAnsi="Times New Roman" w:cs="Times New Roman"/>
                <w:color w:val="000000"/>
              </w:rPr>
              <w:t xml:space="preserve">6732137318  </w:t>
            </w:r>
          </w:p>
        </w:tc>
      </w:tr>
    </w:tbl>
    <w:p w:rsidR="0053064B" w:rsidRPr="00287B35" w:rsidRDefault="0053064B" w:rsidP="00545D2E">
      <w:pPr>
        <w:spacing w:after="0" w:line="240" w:lineRule="auto"/>
        <w:rPr>
          <w:rFonts w:ascii="Times New Roman" w:hAnsi="Times New Roman" w:cs="Times New Roman"/>
          <w:sz w:val="24"/>
          <w:szCs w:val="24"/>
        </w:rPr>
      </w:pPr>
    </w:p>
    <w:p w:rsidR="0053064B" w:rsidRDefault="0053064B" w:rsidP="00287B35">
      <w:pPr>
        <w:spacing w:after="0" w:line="240" w:lineRule="auto"/>
        <w:rPr>
          <w:rFonts w:ascii="Times New Roman" w:hAnsi="Times New Roman" w:cs="Times New Roman"/>
          <w:sz w:val="24"/>
          <w:szCs w:val="24"/>
        </w:rPr>
      </w:pPr>
    </w:p>
    <w:p w:rsidR="00287B35" w:rsidRPr="0053064B" w:rsidRDefault="00287B35" w:rsidP="00287B35">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53064B">
        <w:rPr>
          <w:rFonts w:ascii="Times New Roman" w:hAnsi="Times New Roman" w:cs="Times New Roman"/>
          <w:sz w:val="24"/>
          <w:szCs w:val="24"/>
        </w:rPr>
        <w:t>28</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53064B">
        <w:rPr>
          <w:rFonts w:ascii="Times New Roman" w:hAnsi="Times New Roman" w:cs="Times New Roman"/>
          <w:sz w:val="24"/>
          <w:szCs w:val="24"/>
        </w:rPr>
        <w:t>4</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287B35" w:rsidRPr="0053064B" w:rsidRDefault="00287B35" w:rsidP="00287B35">
      <w:pPr>
        <w:spacing w:after="0" w:line="240" w:lineRule="auto"/>
        <w:rPr>
          <w:rFonts w:ascii="Times New Roman" w:hAnsi="Times New Roman" w:cs="Times New Roman"/>
          <w:sz w:val="24"/>
          <w:szCs w:val="24"/>
        </w:rPr>
      </w:pPr>
    </w:p>
    <w:p w:rsidR="00287B35" w:rsidRPr="0087441C" w:rsidRDefault="00287B35" w:rsidP="00287B35">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287B35" w:rsidRPr="00287B35" w:rsidRDefault="00287B35" w:rsidP="00287B35">
      <w:pPr>
        <w:spacing w:after="0"/>
        <w:ind w:left="142"/>
        <w:jc w:val="both"/>
        <w:rPr>
          <w:rFonts w:ascii="Times New Roman" w:hAnsi="Times New Roman"/>
          <w:sz w:val="24"/>
          <w:szCs w:val="24"/>
        </w:rPr>
      </w:pPr>
      <w:r w:rsidRPr="00287B35">
        <w:rPr>
          <w:rFonts w:ascii="Times New Roman" w:hAnsi="Times New Roman"/>
          <w:sz w:val="24"/>
          <w:szCs w:val="24"/>
        </w:rPr>
        <w:t xml:space="preserve">Общество с ограниченной ответственностью «Компания Геоград» ИНН 7801641827 </w:t>
      </w:r>
    </w:p>
    <w:p w:rsidR="00287B35" w:rsidRDefault="00287B35" w:rsidP="00287B35">
      <w:pPr>
        <w:spacing w:after="0" w:line="240" w:lineRule="auto"/>
        <w:rPr>
          <w:rFonts w:ascii="Times New Roman" w:hAnsi="Times New Roman" w:cs="Times New Roman"/>
          <w:sz w:val="24"/>
          <w:szCs w:val="24"/>
        </w:rPr>
      </w:pPr>
    </w:p>
    <w:p w:rsidR="0053064B" w:rsidRPr="007250BF" w:rsidRDefault="0053064B" w:rsidP="0053064B">
      <w:pPr>
        <w:spacing w:after="0" w:line="240" w:lineRule="auto"/>
        <w:jc w:val="both"/>
        <w:rPr>
          <w:rFonts w:ascii="Times New Roman" w:hAnsi="Times New Roman" w:cs="Times New Roman"/>
        </w:rPr>
      </w:pPr>
      <w:r w:rsidRPr="007250BF">
        <w:rPr>
          <w:rFonts w:ascii="Times New Roman" w:hAnsi="Times New Roman" w:cs="Times New Roman"/>
          <w:b/>
        </w:rPr>
        <w:t xml:space="preserve">Решили: </w:t>
      </w:r>
      <w:r w:rsidRPr="007250BF">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w:t>
      </w:r>
    </w:p>
    <w:tbl>
      <w:tblPr>
        <w:tblW w:w="9633" w:type="dxa"/>
        <w:tblInd w:w="91" w:type="dxa"/>
        <w:tblLook w:val="04A0"/>
      </w:tblPr>
      <w:tblGrid>
        <w:gridCol w:w="8836"/>
        <w:gridCol w:w="317"/>
        <w:gridCol w:w="480"/>
      </w:tblGrid>
      <w:tr w:rsidR="0053064B" w:rsidRPr="007250BF" w:rsidTr="00CB0571">
        <w:trPr>
          <w:trHeight w:val="270"/>
        </w:trPr>
        <w:tc>
          <w:tcPr>
            <w:tcW w:w="7530" w:type="dxa"/>
            <w:tcBorders>
              <w:top w:val="nil"/>
              <w:left w:val="nil"/>
              <w:bottom w:val="nil"/>
              <w:right w:val="nil"/>
            </w:tcBorders>
            <w:shd w:val="clear" w:color="000000" w:fill="FFFFFF"/>
            <w:hideMark/>
          </w:tcPr>
          <w:tbl>
            <w:tblPr>
              <w:tblW w:w="8620" w:type="dxa"/>
              <w:tblLook w:val="04A0"/>
            </w:tblPr>
            <w:tblGrid>
              <w:gridCol w:w="6587"/>
              <w:gridCol w:w="693"/>
              <w:gridCol w:w="1340"/>
            </w:tblGrid>
            <w:tr w:rsidR="0053064B" w:rsidRPr="007250BF" w:rsidTr="0053064B">
              <w:trPr>
                <w:trHeight w:val="330"/>
              </w:trPr>
              <w:tc>
                <w:tcPr>
                  <w:tcW w:w="6587" w:type="dxa"/>
                  <w:tcBorders>
                    <w:top w:val="nil"/>
                    <w:left w:val="nil"/>
                    <w:bottom w:val="nil"/>
                    <w:right w:val="nil"/>
                  </w:tcBorders>
                  <w:shd w:val="clear" w:color="auto" w:fill="auto"/>
                  <w:hideMark/>
                </w:tcPr>
                <w:p w:rsidR="0053064B" w:rsidRPr="007250BF" w:rsidRDefault="0053064B" w:rsidP="00CB0571">
                  <w:pPr>
                    <w:spacing w:after="0" w:line="240" w:lineRule="auto"/>
                    <w:rPr>
                      <w:rFonts w:ascii="Times New Roman" w:eastAsia="Times New Roman" w:hAnsi="Times New Roman" w:cs="Times New Roman"/>
                      <w:color w:val="000000"/>
                    </w:rPr>
                  </w:pPr>
                  <w:r w:rsidRPr="007250BF">
                    <w:rPr>
                      <w:rFonts w:ascii="Times New Roman" w:eastAsia="Times New Roman" w:hAnsi="Times New Roman" w:cs="Times New Roman"/>
                      <w:color w:val="000000"/>
                    </w:rPr>
                    <w:t>ОБЩЕСТВО С ОГРАНИЧЕННОЙ ОТВЕТСТВЕННОСТЬЮ "СТРОЙИНДУСТРИЯ"</w:t>
                  </w:r>
                </w:p>
              </w:tc>
              <w:tc>
                <w:tcPr>
                  <w:tcW w:w="693" w:type="dxa"/>
                  <w:tcBorders>
                    <w:top w:val="nil"/>
                    <w:left w:val="nil"/>
                    <w:bottom w:val="nil"/>
                    <w:right w:val="nil"/>
                  </w:tcBorders>
                  <w:shd w:val="clear" w:color="auto" w:fill="auto"/>
                  <w:noWrap/>
                  <w:hideMark/>
                </w:tcPr>
                <w:p w:rsidR="0053064B" w:rsidRPr="007250BF" w:rsidRDefault="0053064B" w:rsidP="00CB0571">
                  <w:pPr>
                    <w:spacing w:after="0" w:line="240" w:lineRule="auto"/>
                    <w:rPr>
                      <w:rFonts w:ascii="Times New Roman" w:eastAsia="Times New Roman" w:hAnsi="Times New Roman" w:cs="Times New Roman"/>
                      <w:color w:val="000000"/>
                    </w:rPr>
                  </w:pPr>
                  <w:r w:rsidRPr="007250BF">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53064B" w:rsidRPr="007250BF" w:rsidRDefault="0053064B" w:rsidP="00CB0571">
                  <w:pPr>
                    <w:spacing w:after="0" w:line="240" w:lineRule="auto"/>
                    <w:rPr>
                      <w:rFonts w:ascii="Times New Roman" w:eastAsia="Times New Roman" w:hAnsi="Times New Roman" w:cs="Times New Roman"/>
                      <w:color w:val="000000"/>
                    </w:rPr>
                  </w:pPr>
                  <w:r w:rsidRPr="007250BF">
                    <w:rPr>
                      <w:rFonts w:ascii="Times New Roman" w:eastAsia="Times New Roman" w:hAnsi="Times New Roman" w:cs="Times New Roman"/>
                      <w:color w:val="000000"/>
                    </w:rPr>
                    <w:t xml:space="preserve">7810437585  </w:t>
                  </w:r>
                </w:p>
              </w:tc>
            </w:tr>
          </w:tbl>
          <w:p w:rsidR="0053064B" w:rsidRPr="007250BF" w:rsidRDefault="0053064B" w:rsidP="00CB0571">
            <w:pPr>
              <w:rPr>
                <w:rFonts w:ascii="Times New Roman" w:eastAsia="Times New Roman" w:hAnsi="Times New Roman" w:cs="Times New Roman"/>
                <w:color w:val="000000"/>
              </w:rPr>
            </w:pPr>
          </w:p>
        </w:tc>
        <w:tc>
          <w:tcPr>
            <w:tcW w:w="670" w:type="dxa"/>
            <w:tcBorders>
              <w:top w:val="nil"/>
              <w:left w:val="nil"/>
              <w:bottom w:val="nil"/>
              <w:right w:val="nil"/>
            </w:tcBorders>
            <w:shd w:val="clear" w:color="000000" w:fill="FFFFFF"/>
            <w:hideMark/>
          </w:tcPr>
          <w:p w:rsidR="0053064B" w:rsidRPr="007250BF" w:rsidRDefault="0053064B" w:rsidP="00CB0571">
            <w:pPr>
              <w:spacing w:after="0" w:line="240" w:lineRule="auto"/>
              <w:rPr>
                <w:rFonts w:ascii="Times New Roman" w:eastAsia="Times New Roman" w:hAnsi="Times New Roman" w:cs="Times New Roman"/>
                <w:color w:val="000000"/>
              </w:rPr>
            </w:pPr>
          </w:p>
        </w:tc>
        <w:tc>
          <w:tcPr>
            <w:tcW w:w="1433" w:type="dxa"/>
            <w:tcBorders>
              <w:top w:val="nil"/>
              <w:left w:val="nil"/>
              <w:bottom w:val="nil"/>
              <w:right w:val="nil"/>
            </w:tcBorders>
            <w:shd w:val="clear" w:color="auto" w:fill="auto"/>
            <w:hideMark/>
          </w:tcPr>
          <w:p w:rsidR="0053064B" w:rsidRPr="007250BF" w:rsidRDefault="0053064B" w:rsidP="00CB0571">
            <w:pPr>
              <w:spacing w:after="0" w:line="240" w:lineRule="auto"/>
              <w:rPr>
                <w:rFonts w:ascii="Times New Roman" w:eastAsia="Times New Roman" w:hAnsi="Times New Roman" w:cs="Times New Roman"/>
                <w:color w:val="000000"/>
              </w:rPr>
            </w:pPr>
          </w:p>
        </w:tc>
      </w:tr>
    </w:tbl>
    <w:p w:rsidR="0053064B" w:rsidRDefault="0053064B" w:rsidP="00287B35">
      <w:pPr>
        <w:spacing w:after="0" w:line="240" w:lineRule="auto"/>
        <w:rPr>
          <w:rFonts w:ascii="Times New Roman" w:hAnsi="Times New Roman" w:cs="Times New Roman"/>
          <w:sz w:val="24"/>
          <w:szCs w:val="24"/>
        </w:rPr>
      </w:pPr>
    </w:p>
    <w:p w:rsidR="00D13091" w:rsidRDefault="00D13091" w:rsidP="00D1309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D13091">
        <w:rPr>
          <w:rFonts w:ascii="Times New Roman" w:hAnsi="Times New Roman" w:cs="Times New Roman"/>
          <w:sz w:val="24"/>
          <w:szCs w:val="24"/>
        </w:rPr>
        <w:t>2</w:t>
      </w:r>
      <w:r>
        <w:rPr>
          <w:rFonts w:ascii="Times New Roman" w:hAnsi="Times New Roman" w:cs="Times New Roman"/>
          <w:sz w:val="24"/>
          <w:szCs w:val="24"/>
        </w:rPr>
        <w:t>3</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D13091">
        <w:rPr>
          <w:rFonts w:ascii="Times New Roman" w:hAnsi="Times New Roman" w:cs="Times New Roman"/>
          <w:sz w:val="24"/>
          <w:szCs w:val="24"/>
        </w:rPr>
        <w:t>4</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D13091" w:rsidRDefault="00D13091" w:rsidP="00D13091">
      <w:pPr>
        <w:spacing w:after="0" w:line="240" w:lineRule="auto"/>
        <w:rPr>
          <w:rFonts w:ascii="Times New Roman" w:hAnsi="Times New Roman" w:cs="Times New Roman"/>
          <w:sz w:val="24"/>
          <w:szCs w:val="24"/>
        </w:rPr>
      </w:pPr>
    </w:p>
    <w:p w:rsidR="00D13091" w:rsidRPr="001859F7" w:rsidRDefault="00D13091" w:rsidP="00D13091">
      <w:pPr>
        <w:spacing w:after="0" w:line="240" w:lineRule="auto"/>
        <w:jc w:val="both"/>
        <w:rPr>
          <w:rFonts w:ascii="Times New Roman" w:hAnsi="Times New Roman" w:cs="Times New Roman"/>
        </w:rPr>
      </w:pPr>
      <w:r w:rsidRPr="001859F7">
        <w:rPr>
          <w:rFonts w:ascii="Times New Roman" w:hAnsi="Times New Roman" w:cs="Times New Roman"/>
          <w:b/>
        </w:rPr>
        <w:t xml:space="preserve">Решили: </w:t>
      </w:r>
      <w:r w:rsidRPr="001859F7">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280" w:type="dxa"/>
        <w:tblInd w:w="91" w:type="dxa"/>
        <w:tblLook w:val="04A0"/>
      </w:tblPr>
      <w:tblGrid>
        <w:gridCol w:w="7247"/>
        <w:gridCol w:w="693"/>
        <w:gridCol w:w="1340"/>
      </w:tblGrid>
      <w:tr w:rsidR="00D13091" w:rsidRPr="001859F7" w:rsidTr="00D13091">
        <w:trPr>
          <w:trHeight w:val="255"/>
        </w:trPr>
        <w:tc>
          <w:tcPr>
            <w:tcW w:w="7247" w:type="dxa"/>
            <w:tcBorders>
              <w:top w:val="nil"/>
              <w:left w:val="nil"/>
              <w:bottom w:val="nil"/>
              <w:right w:val="nil"/>
            </w:tcBorders>
            <w:shd w:val="clear" w:color="auto" w:fill="auto"/>
            <w:noWrap/>
            <w:vAlign w:val="bottom"/>
            <w:hideMark/>
          </w:tcPr>
          <w:p w:rsidR="00D13091" w:rsidRPr="00D13091" w:rsidRDefault="00D13091" w:rsidP="00D13091">
            <w:pPr>
              <w:spacing w:after="0" w:line="240" w:lineRule="auto"/>
              <w:ind w:left="360"/>
              <w:rPr>
                <w:rFonts w:ascii="Times New Roman" w:hAnsi="Times New Roman"/>
                <w:color w:val="000000"/>
              </w:rPr>
            </w:pPr>
            <w:r w:rsidRPr="00D13091">
              <w:rPr>
                <w:rFonts w:ascii="Times New Roman" w:hAnsi="Times New Roman"/>
                <w:color w:val="000000"/>
              </w:rPr>
              <w:t>ОБЩЕСТВО С ОГРАНИЧЕННОЙ ОТВЕТСТВЕННОСТЬЮ "СТЭК"</w:t>
            </w:r>
          </w:p>
        </w:tc>
        <w:tc>
          <w:tcPr>
            <w:tcW w:w="693" w:type="dxa"/>
            <w:tcBorders>
              <w:top w:val="nil"/>
              <w:left w:val="nil"/>
              <w:bottom w:val="nil"/>
              <w:right w:val="nil"/>
            </w:tcBorders>
            <w:shd w:val="clear" w:color="auto" w:fill="auto"/>
            <w:noWrap/>
            <w:hideMark/>
          </w:tcPr>
          <w:p w:rsidR="00D13091" w:rsidRPr="001859F7" w:rsidRDefault="00D13091" w:rsidP="00CB0571">
            <w:pPr>
              <w:spacing w:after="0" w:line="240" w:lineRule="auto"/>
              <w:rPr>
                <w:rFonts w:ascii="Times New Roman" w:eastAsia="Times New Roman" w:hAnsi="Times New Roman" w:cs="Times New Roman"/>
                <w:color w:val="000000"/>
              </w:rPr>
            </w:pPr>
            <w:r w:rsidRPr="001859F7">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D13091" w:rsidRPr="001859F7" w:rsidRDefault="00D13091" w:rsidP="00CB0571">
            <w:pPr>
              <w:spacing w:after="0" w:line="240" w:lineRule="auto"/>
              <w:rPr>
                <w:rFonts w:ascii="Times New Roman" w:eastAsia="Times New Roman" w:hAnsi="Times New Roman" w:cs="Times New Roman"/>
                <w:color w:val="000000"/>
              </w:rPr>
            </w:pPr>
            <w:r w:rsidRPr="001859F7">
              <w:rPr>
                <w:rFonts w:ascii="Times New Roman" w:eastAsia="Times New Roman" w:hAnsi="Times New Roman" w:cs="Times New Roman"/>
                <w:color w:val="000000"/>
              </w:rPr>
              <w:t xml:space="preserve">5904258700  </w:t>
            </w:r>
          </w:p>
        </w:tc>
      </w:tr>
      <w:tr w:rsidR="00D13091" w:rsidRPr="001859F7" w:rsidTr="00D13091">
        <w:trPr>
          <w:trHeight w:val="255"/>
        </w:trPr>
        <w:tc>
          <w:tcPr>
            <w:tcW w:w="7247" w:type="dxa"/>
            <w:tcBorders>
              <w:top w:val="nil"/>
              <w:left w:val="nil"/>
              <w:bottom w:val="nil"/>
              <w:right w:val="nil"/>
            </w:tcBorders>
            <w:shd w:val="clear" w:color="auto" w:fill="auto"/>
            <w:noWrap/>
            <w:vAlign w:val="bottom"/>
            <w:hideMark/>
          </w:tcPr>
          <w:p w:rsidR="00D13091" w:rsidRPr="00D13091" w:rsidRDefault="00D13091" w:rsidP="00D13091">
            <w:pPr>
              <w:spacing w:after="0" w:line="240" w:lineRule="auto"/>
              <w:ind w:left="360"/>
              <w:rPr>
                <w:rFonts w:ascii="Times New Roman" w:hAnsi="Times New Roman"/>
                <w:color w:val="000000"/>
              </w:rPr>
            </w:pPr>
            <w:r w:rsidRPr="00D13091">
              <w:rPr>
                <w:rFonts w:ascii="Times New Roman" w:hAnsi="Times New Roman"/>
                <w:color w:val="000000"/>
              </w:rPr>
              <w:t>ЗАКРЫТОЕ АКЦИОНЕРНОЕ ОБЩЕСТВО "ПРЕДПРИЯТИЕ "АНТЕЙ"</w:t>
            </w:r>
          </w:p>
        </w:tc>
        <w:tc>
          <w:tcPr>
            <w:tcW w:w="693" w:type="dxa"/>
            <w:tcBorders>
              <w:top w:val="nil"/>
              <w:left w:val="nil"/>
              <w:bottom w:val="nil"/>
              <w:right w:val="nil"/>
            </w:tcBorders>
            <w:shd w:val="clear" w:color="auto" w:fill="auto"/>
            <w:noWrap/>
            <w:hideMark/>
          </w:tcPr>
          <w:p w:rsidR="00D13091" w:rsidRPr="001859F7" w:rsidRDefault="00D13091" w:rsidP="00CB0571">
            <w:pPr>
              <w:spacing w:after="0" w:line="240" w:lineRule="auto"/>
              <w:rPr>
                <w:rFonts w:ascii="Times New Roman" w:eastAsia="Times New Roman" w:hAnsi="Times New Roman" w:cs="Times New Roman"/>
                <w:color w:val="000000"/>
              </w:rPr>
            </w:pPr>
            <w:r w:rsidRPr="001859F7">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D13091" w:rsidRPr="001859F7" w:rsidRDefault="00D13091" w:rsidP="00CB0571">
            <w:pPr>
              <w:spacing w:after="0" w:line="240" w:lineRule="auto"/>
              <w:rPr>
                <w:rFonts w:ascii="Times New Roman" w:eastAsia="Times New Roman" w:hAnsi="Times New Roman" w:cs="Times New Roman"/>
                <w:color w:val="000000"/>
              </w:rPr>
            </w:pPr>
            <w:r w:rsidRPr="001859F7">
              <w:rPr>
                <w:rFonts w:ascii="Times New Roman" w:eastAsia="Times New Roman" w:hAnsi="Times New Roman" w:cs="Times New Roman"/>
                <w:color w:val="000000"/>
              </w:rPr>
              <w:t xml:space="preserve">7808034155  </w:t>
            </w:r>
          </w:p>
        </w:tc>
      </w:tr>
      <w:tr w:rsidR="00D13091" w:rsidRPr="001859F7" w:rsidTr="00D13091">
        <w:trPr>
          <w:trHeight w:val="255"/>
        </w:trPr>
        <w:tc>
          <w:tcPr>
            <w:tcW w:w="7247" w:type="dxa"/>
            <w:tcBorders>
              <w:top w:val="nil"/>
              <w:left w:val="nil"/>
              <w:bottom w:val="nil"/>
              <w:right w:val="nil"/>
            </w:tcBorders>
            <w:shd w:val="clear" w:color="auto" w:fill="auto"/>
            <w:hideMark/>
          </w:tcPr>
          <w:p w:rsidR="00D13091" w:rsidRPr="00D13091" w:rsidRDefault="00D13091" w:rsidP="00D13091">
            <w:pPr>
              <w:spacing w:after="0" w:line="240" w:lineRule="auto"/>
              <w:ind w:left="360"/>
              <w:rPr>
                <w:rFonts w:ascii="Times New Roman" w:hAnsi="Times New Roman"/>
                <w:color w:val="000000"/>
              </w:rPr>
            </w:pPr>
            <w:r w:rsidRPr="00D13091">
              <w:rPr>
                <w:rFonts w:ascii="Times New Roman" w:hAnsi="Times New Roman"/>
                <w:color w:val="000000"/>
              </w:rPr>
              <w:t>ОБЩЕСТВО С ОГРАНИЧЕННОЙ ОТВЕТСТВЕННОСТЬЮ "НОВО-ЮГ"</w:t>
            </w:r>
          </w:p>
        </w:tc>
        <w:tc>
          <w:tcPr>
            <w:tcW w:w="693" w:type="dxa"/>
            <w:tcBorders>
              <w:top w:val="nil"/>
              <w:left w:val="nil"/>
              <w:bottom w:val="nil"/>
              <w:right w:val="nil"/>
            </w:tcBorders>
            <w:shd w:val="clear" w:color="auto" w:fill="auto"/>
            <w:noWrap/>
            <w:hideMark/>
          </w:tcPr>
          <w:p w:rsidR="00D13091" w:rsidRPr="001859F7" w:rsidRDefault="00D13091" w:rsidP="00CB0571">
            <w:pPr>
              <w:spacing w:after="0" w:line="240" w:lineRule="auto"/>
              <w:rPr>
                <w:rFonts w:ascii="Times New Roman" w:eastAsia="Times New Roman" w:hAnsi="Times New Roman" w:cs="Times New Roman"/>
                <w:color w:val="000000"/>
              </w:rPr>
            </w:pPr>
            <w:r w:rsidRPr="001859F7">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D13091" w:rsidRPr="001859F7" w:rsidRDefault="00D13091" w:rsidP="00CB0571">
            <w:pPr>
              <w:spacing w:after="0" w:line="240" w:lineRule="auto"/>
              <w:rPr>
                <w:rFonts w:ascii="Times New Roman" w:eastAsia="Times New Roman" w:hAnsi="Times New Roman" w:cs="Times New Roman"/>
                <w:color w:val="000000"/>
              </w:rPr>
            </w:pPr>
            <w:r w:rsidRPr="001859F7">
              <w:rPr>
                <w:rFonts w:ascii="Times New Roman" w:eastAsia="Times New Roman" w:hAnsi="Times New Roman" w:cs="Times New Roman"/>
                <w:color w:val="000000"/>
              </w:rPr>
              <w:t xml:space="preserve">3444185084  </w:t>
            </w:r>
          </w:p>
        </w:tc>
      </w:tr>
      <w:tr w:rsidR="00D13091" w:rsidRPr="001859F7" w:rsidTr="00D13091">
        <w:trPr>
          <w:trHeight w:val="495"/>
        </w:trPr>
        <w:tc>
          <w:tcPr>
            <w:tcW w:w="7247" w:type="dxa"/>
            <w:tcBorders>
              <w:top w:val="nil"/>
              <w:left w:val="nil"/>
              <w:bottom w:val="nil"/>
              <w:right w:val="nil"/>
            </w:tcBorders>
            <w:shd w:val="clear" w:color="auto" w:fill="auto"/>
            <w:hideMark/>
          </w:tcPr>
          <w:p w:rsidR="00D13091" w:rsidRPr="00D13091" w:rsidRDefault="00D13091" w:rsidP="00D13091">
            <w:pPr>
              <w:spacing w:after="0" w:line="240" w:lineRule="auto"/>
              <w:ind w:left="360"/>
              <w:rPr>
                <w:rFonts w:ascii="Times New Roman" w:hAnsi="Times New Roman"/>
                <w:color w:val="000000"/>
              </w:rPr>
            </w:pPr>
            <w:r w:rsidRPr="00D13091">
              <w:rPr>
                <w:rFonts w:ascii="Times New Roman" w:hAnsi="Times New Roman"/>
                <w:color w:val="000000"/>
              </w:rPr>
              <w:t>ОБЩЕСТВО С ОГРАНИЧЕННОЙ ОТВЕТСТВЕННОСТЬЮ "ДАЛЬНЕВОСТОЧНАЯ ИНЖЕНЕРНАЯ КОМПАНИЯ"</w:t>
            </w:r>
          </w:p>
        </w:tc>
        <w:tc>
          <w:tcPr>
            <w:tcW w:w="693" w:type="dxa"/>
            <w:tcBorders>
              <w:top w:val="nil"/>
              <w:left w:val="nil"/>
              <w:bottom w:val="nil"/>
              <w:right w:val="nil"/>
            </w:tcBorders>
            <w:shd w:val="clear" w:color="auto" w:fill="auto"/>
            <w:noWrap/>
            <w:hideMark/>
          </w:tcPr>
          <w:p w:rsidR="00D13091" w:rsidRPr="001859F7" w:rsidRDefault="00D13091" w:rsidP="00CB0571">
            <w:pPr>
              <w:spacing w:after="0" w:line="240" w:lineRule="auto"/>
              <w:rPr>
                <w:rFonts w:ascii="Times New Roman" w:eastAsia="Times New Roman" w:hAnsi="Times New Roman" w:cs="Times New Roman"/>
                <w:color w:val="000000"/>
              </w:rPr>
            </w:pPr>
            <w:r w:rsidRPr="001859F7">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D13091" w:rsidRPr="001859F7" w:rsidRDefault="00D13091" w:rsidP="00CB0571">
            <w:pPr>
              <w:spacing w:after="0" w:line="240" w:lineRule="auto"/>
              <w:rPr>
                <w:rFonts w:ascii="Times New Roman" w:eastAsia="Times New Roman" w:hAnsi="Times New Roman" w:cs="Times New Roman"/>
                <w:color w:val="000000"/>
              </w:rPr>
            </w:pPr>
            <w:r w:rsidRPr="001859F7">
              <w:rPr>
                <w:rFonts w:ascii="Times New Roman" w:eastAsia="Times New Roman" w:hAnsi="Times New Roman" w:cs="Times New Roman"/>
                <w:color w:val="000000"/>
              </w:rPr>
              <w:t xml:space="preserve">2536275120  </w:t>
            </w:r>
          </w:p>
        </w:tc>
      </w:tr>
      <w:tr w:rsidR="00D13091" w:rsidRPr="001859F7" w:rsidTr="00D13091">
        <w:trPr>
          <w:trHeight w:val="255"/>
        </w:trPr>
        <w:tc>
          <w:tcPr>
            <w:tcW w:w="7247" w:type="dxa"/>
            <w:tcBorders>
              <w:top w:val="nil"/>
              <w:left w:val="nil"/>
              <w:bottom w:val="nil"/>
              <w:right w:val="nil"/>
            </w:tcBorders>
            <w:shd w:val="clear" w:color="auto" w:fill="auto"/>
            <w:hideMark/>
          </w:tcPr>
          <w:p w:rsidR="00D13091" w:rsidRPr="00D13091" w:rsidRDefault="00D13091" w:rsidP="00D13091">
            <w:pPr>
              <w:spacing w:after="0" w:line="240" w:lineRule="auto"/>
              <w:ind w:left="360"/>
              <w:rPr>
                <w:rFonts w:ascii="Times New Roman" w:hAnsi="Times New Roman"/>
                <w:color w:val="000000"/>
              </w:rPr>
            </w:pPr>
            <w:r w:rsidRPr="00D13091">
              <w:rPr>
                <w:rFonts w:ascii="Times New Roman" w:hAnsi="Times New Roman"/>
                <w:color w:val="000000"/>
              </w:rPr>
              <w:t>ОБЩЕСТВО С ОГРАНИЧЕННОЙ ОТВЕТСТВЕННОСТЬЮ "ЛЕРГЕС"</w:t>
            </w:r>
          </w:p>
        </w:tc>
        <w:tc>
          <w:tcPr>
            <w:tcW w:w="693" w:type="dxa"/>
            <w:tcBorders>
              <w:top w:val="nil"/>
              <w:left w:val="nil"/>
              <w:bottom w:val="nil"/>
              <w:right w:val="nil"/>
            </w:tcBorders>
            <w:shd w:val="clear" w:color="auto" w:fill="auto"/>
            <w:noWrap/>
            <w:hideMark/>
          </w:tcPr>
          <w:p w:rsidR="00D13091" w:rsidRPr="001859F7" w:rsidRDefault="00D13091" w:rsidP="00CB0571">
            <w:pPr>
              <w:spacing w:after="0" w:line="240" w:lineRule="auto"/>
              <w:rPr>
                <w:rFonts w:ascii="Times New Roman" w:eastAsia="Times New Roman" w:hAnsi="Times New Roman" w:cs="Times New Roman"/>
                <w:color w:val="000000"/>
              </w:rPr>
            </w:pPr>
            <w:r w:rsidRPr="001859F7">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D13091" w:rsidRPr="001859F7" w:rsidRDefault="00D13091" w:rsidP="00CB0571">
            <w:pPr>
              <w:spacing w:after="0" w:line="240" w:lineRule="auto"/>
              <w:rPr>
                <w:rFonts w:ascii="Times New Roman" w:eastAsia="Times New Roman" w:hAnsi="Times New Roman" w:cs="Times New Roman"/>
                <w:color w:val="000000"/>
              </w:rPr>
            </w:pPr>
            <w:r w:rsidRPr="001859F7">
              <w:rPr>
                <w:rFonts w:ascii="Times New Roman" w:eastAsia="Times New Roman" w:hAnsi="Times New Roman" w:cs="Times New Roman"/>
                <w:color w:val="000000"/>
              </w:rPr>
              <w:t xml:space="preserve">7703195758  </w:t>
            </w:r>
          </w:p>
        </w:tc>
      </w:tr>
    </w:tbl>
    <w:p w:rsidR="00D13091" w:rsidRPr="00D13091" w:rsidRDefault="00D13091" w:rsidP="00D13091">
      <w:pPr>
        <w:spacing w:after="0" w:line="240" w:lineRule="auto"/>
        <w:rPr>
          <w:rFonts w:ascii="Times New Roman" w:hAnsi="Times New Roman" w:cs="Times New Roman"/>
          <w:sz w:val="24"/>
          <w:szCs w:val="24"/>
        </w:rPr>
      </w:pPr>
    </w:p>
    <w:p w:rsidR="00D13091" w:rsidRDefault="00D13091" w:rsidP="00D1309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w:t>
      </w:r>
      <w:r w:rsidRPr="00D13091">
        <w:rPr>
          <w:rFonts w:ascii="Times New Roman" w:hAnsi="Times New Roman" w:cs="Times New Roman"/>
          <w:sz w:val="24"/>
          <w:szCs w:val="24"/>
        </w:rPr>
        <w:t>8</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D13091">
        <w:rPr>
          <w:rFonts w:ascii="Times New Roman" w:hAnsi="Times New Roman" w:cs="Times New Roman"/>
          <w:sz w:val="24"/>
          <w:szCs w:val="24"/>
        </w:rPr>
        <w:t>4</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D13091" w:rsidRDefault="00D13091" w:rsidP="00D13091">
      <w:pPr>
        <w:spacing w:after="0" w:line="240" w:lineRule="auto"/>
        <w:rPr>
          <w:rFonts w:ascii="Times New Roman" w:hAnsi="Times New Roman" w:cs="Times New Roman"/>
          <w:sz w:val="24"/>
          <w:szCs w:val="24"/>
        </w:rPr>
      </w:pPr>
    </w:p>
    <w:p w:rsidR="00D13091" w:rsidRPr="00915BAE" w:rsidRDefault="00D13091" w:rsidP="00D13091">
      <w:pPr>
        <w:spacing w:after="0" w:line="240" w:lineRule="auto"/>
        <w:jc w:val="both"/>
        <w:rPr>
          <w:rFonts w:ascii="Times New Roman" w:hAnsi="Times New Roman" w:cs="Times New Roman"/>
          <w:sz w:val="24"/>
          <w:szCs w:val="24"/>
        </w:rPr>
      </w:pPr>
      <w:r w:rsidRPr="00915BAE">
        <w:rPr>
          <w:rFonts w:ascii="Times New Roman" w:hAnsi="Times New Roman" w:cs="Times New Roman"/>
          <w:b/>
          <w:sz w:val="24"/>
          <w:szCs w:val="24"/>
        </w:rPr>
        <w:t xml:space="preserve">Решили: </w:t>
      </w:r>
      <w:r w:rsidRPr="00915BAE">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8973" w:type="dxa"/>
        <w:tblInd w:w="91" w:type="dxa"/>
        <w:tblLook w:val="04A0"/>
      </w:tblPr>
      <w:tblGrid>
        <w:gridCol w:w="6821"/>
        <w:gridCol w:w="736"/>
        <w:gridCol w:w="1416"/>
      </w:tblGrid>
      <w:tr w:rsidR="00D13091" w:rsidRPr="00915BAE" w:rsidTr="00D13091">
        <w:trPr>
          <w:trHeight w:val="255"/>
        </w:trPr>
        <w:tc>
          <w:tcPr>
            <w:tcW w:w="6821" w:type="dxa"/>
            <w:tcBorders>
              <w:top w:val="nil"/>
              <w:left w:val="nil"/>
              <w:bottom w:val="nil"/>
              <w:right w:val="nil"/>
            </w:tcBorders>
            <w:shd w:val="clear" w:color="auto" w:fill="auto"/>
            <w:noWrap/>
            <w:vAlign w:val="bottom"/>
            <w:hideMark/>
          </w:tcPr>
          <w:p w:rsidR="00D13091" w:rsidRPr="00D13091" w:rsidRDefault="00D13091" w:rsidP="00D13091">
            <w:pPr>
              <w:spacing w:after="0" w:line="240" w:lineRule="auto"/>
              <w:ind w:left="360"/>
              <w:rPr>
                <w:rFonts w:ascii="Times New Roman" w:hAnsi="Times New Roman"/>
                <w:color w:val="000000"/>
                <w:sz w:val="24"/>
                <w:szCs w:val="24"/>
              </w:rPr>
            </w:pPr>
            <w:r w:rsidRPr="00D13091">
              <w:rPr>
                <w:rFonts w:ascii="Times New Roman" w:hAnsi="Times New Roman"/>
                <w:color w:val="000000"/>
                <w:sz w:val="24"/>
                <w:szCs w:val="24"/>
              </w:rPr>
              <w:t>ОБЩЕСТВО С ОГРАНИЧЕННОЙ ОТВЕТСТВЕННОСТЬЮ "СТАТУС"</w:t>
            </w:r>
          </w:p>
        </w:tc>
        <w:tc>
          <w:tcPr>
            <w:tcW w:w="736" w:type="dxa"/>
            <w:tcBorders>
              <w:top w:val="nil"/>
              <w:left w:val="nil"/>
              <w:bottom w:val="nil"/>
              <w:right w:val="nil"/>
            </w:tcBorders>
            <w:shd w:val="clear" w:color="auto" w:fill="auto"/>
            <w:noWrap/>
            <w:hideMark/>
          </w:tcPr>
          <w:p w:rsidR="00D13091" w:rsidRPr="00915BAE" w:rsidRDefault="00D13091" w:rsidP="00CB0571">
            <w:pPr>
              <w:spacing w:after="0" w:line="240" w:lineRule="auto"/>
              <w:rPr>
                <w:rFonts w:ascii="Times New Roman" w:eastAsia="Times New Roman" w:hAnsi="Times New Roman" w:cs="Times New Roman"/>
                <w:color w:val="000000"/>
                <w:sz w:val="24"/>
                <w:szCs w:val="24"/>
              </w:rPr>
            </w:pPr>
            <w:r w:rsidRPr="00915BAE">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D13091" w:rsidRPr="00915BAE" w:rsidRDefault="00D13091" w:rsidP="00CB0571">
            <w:pPr>
              <w:spacing w:after="0" w:line="240" w:lineRule="auto"/>
              <w:rPr>
                <w:rFonts w:ascii="Times New Roman" w:eastAsia="Times New Roman" w:hAnsi="Times New Roman" w:cs="Times New Roman"/>
                <w:color w:val="000000"/>
                <w:sz w:val="24"/>
                <w:szCs w:val="24"/>
              </w:rPr>
            </w:pPr>
            <w:r w:rsidRPr="00915BAE">
              <w:rPr>
                <w:rFonts w:ascii="Times New Roman" w:eastAsia="Times New Roman" w:hAnsi="Times New Roman" w:cs="Times New Roman"/>
                <w:color w:val="000000"/>
                <w:sz w:val="24"/>
                <w:szCs w:val="24"/>
              </w:rPr>
              <w:t xml:space="preserve">6727019862  </w:t>
            </w:r>
          </w:p>
        </w:tc>
      </w:tr>
      <w:tr w:rsidR="00D13091" w:rsidRPr="00915BAE" w:rsidTr="00D13091">
        <w:trPr>
          <w:trHeight w:val="255"/>
        </w:trPr>
        <w:tc>
          <w:tcPr>
            <w:tcW w:w="6821" w:type="dxa"/>
            <w:tcBorders>
              <w:top w:val="nil"/>
              <w:left w:val="nil"/>
              <w:bottom w:val="nil"/>
              <w:right w:val="nil"/>
            </w:tcBorders>
            <w:shd w:val="clear" w:color="auto" w:fill="auto"/>
            <w:hideMark/>
          </w:tcPr>
          <w:p w:rsidR="00D13091" w:rsidRPr="00D13091" w:rsidRDefault="00D13091" w:rsidP="00D13091">
            <w:pPr>
              <w:spacing w:after="0" w:line="240" w:lineRule="auto"/>
              <w:ind w:left="360"/>
              <w:rPr>
                <w:rFonts w:ascii="Times New Roman" w:hAnsi="Times New Roman"/>
                <w:color w:val="000000"/>
                <w:sz w:val="24"/>
                <w:szCs w:val="24"/>
              </w:rPr>
            </w:pPr>
            <w:r w:rsidRPr="00D13091">
              <w:rPr>
                <w:rFonts w:ascii="Times New Roman" w:hAnsi="Times New Roman"/>
                <w:color w:val="000000"/>
                <w:sz w:val="24"/>
                <w:szCs w:val="24"/>
              </w:rPr>
              <w:t>ОБЩЕСТВО С ОГРАНИЧЕННОЙ ОТВЕТСТВЕННОСТЬЮ "СТРОЙКОМПЛЕКТМОНТАЖ"</w:t>
            </w:r>
          </w:p>
        </w:tc>
        <w:tc>
          <w:tcPr>
            <w:tcW w:w="736" w:type="dxa"/>
            <w:tcBorders>
              <w:top w:val="nil"/>
              <w:left w:val="nil"/>
              <w:bottom w:val="nil"/>
              <w:right w:val="nil"/>
            </w:tcBorders>
            <w:shd w:val="clear" w:color="auto" w:fill="auto"/>
            <w:noWrap/>
            <w:hideMark/>
          </w:tcPr>
          <w:p w:rsidR="00D13091" w:rsidRPr="00915BAE" w:rsidRDefault="00D13091" w:rsidP="00CB0571">
            <w:pPr>
              <w:spacing w:after="0" w:line="240" w:lineRule="auto"/>
              <w:rPr>
                <w:rFonts w:ascii="Times New Roman" w:eastAsia="Times New Roman" w:hAnsi="Times New Roman" w:cs="Times New Roman"/>
                <w:color w:val="000000"/>
                <w:sz w:val="24"/>
                <w:szCs w:val="24"/>
              </w:rPr>
            </w:pPr>
            <w:r w:rsidRPr="00915BAE">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D13091" w:rsidRPr="00915BAE" w:rsidRDefault="00D13091" w:rsidP="00CB0571">
            <w:pPr>
              <w:spacing w:after="0" w:line="240" w:lineRule="auto"/>
              <w:rPr>
                <w:rFonts w:ascii="Times New Roman" w:eastAsia="Times New Roman" w:hAnsi="Times New Roman" w:cs="Times New Roman"/>
                <w:color w:val="000000"/>
                <w:sz w:val="24"/>
                <w:szCs w:val="24"/>
              </w:rPr>
            </w:pPr>
            <w:r w:rsidRPr="00915BAE">
              <w:rPr>
                <w:rFonts w:ascii="Times New Roman" w:eastAsia="Times New Roman" w:hAnsi="Times New Roman" w:cs="Times New Roman"/>
                <w:color w:val="000000"/>
                <w:sz w:val="24"/>
                <w:szCs w:val="24"/>
              </w:rPr>
              <w:t xml:space="preserve">6732025734  </w:t>
            </w:r>
          </w:p>
        </w:tc>
      </w:tr>
    </w:tbl>
    <w:p w:rsidR="00D13091" w:rsidRPr="00D13091" w:rsidRDefault="00D13091" w:rsidP="00D13091">
      <w:pPr>
        <w:spacing w:after="0" w:line="240" w:lineRule="auto"/>
        <w:rPr>
          <w:rFonts w:ascii="Times New Roman" w:hAnsi="Times New Roman" w:cs="Times New Roman"/>
          <w:sz w:val="24"/>
          <w:szCs w:val="24"/>
        </w:rPr>
      </w:pPr>
    </w:p>
    <w:p w:rsidR="00D13091" w:rsidRDefault="00D13091" w:rsidP="00D1309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lastRenderedPageBreak/>
        <w:t xml:space="preserve">Заседание совета от </w:t>
      </w:r>
      <w:r>
        <w:rPr>
          <w:rFonts w:ascii="Times New Roman" w:hAnsi="Times New Roman" w:cs="Times New Roman"/>
          <w:sz w:val="24"/>
          <w:szCs w:val="24"/>
        </w:rPr>
        <w:t>17</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D13091">
        <w:rPr>
          <w:rFonts w:ascii="Times New Roman" w:hAnsi="Times New Roman" w:cs="Times New Roman"/>
          <w:sz w:val="24"/>
          <w:szCs w:val="24"/>
        </w:rPr>
        <w:t>4</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D13091" w:rsidRDefault="00D13091" w:rsidP="00D13091">
      <w:pPr>
        <w:spacing w:after="0" w:line="240" w:lineRule="auto"/>
        <w:rPr>
          <w:rFonts w:ascii="Times New Roman" w:hAnsi="Times New Roman" w:cs="Times New Roman"/>
          <w:sz w:val="24"/>
          <w:szCs w:val="24"/>
        </w:rPr>
      </w:pPr>
    </w:p>
    <w:p w:rsidR="00D13091" w:rsidRPr="00D13091" w:rsidRDefault="00D13091" w:rsidP="00D13091">
      <w:pPr>
        <w:spacing w:after="0" w:line="240" w:lineRule="auto"/>
        <w:jc w:val="both"/>
        <w:rPr>
          <w:rFonts w:ascii="Times New Roman" w:hAnsi="Times New Roman" w:cs="Times New Roman"/>
          <w:sz w:val="24"/>
          <w:szCs w:val="24"/>
        </w:rPr>
      </w:pPr>
      <w:r w:rsidRPr="00D13091">
        <w:rPr>
          <w:rFonts w:ascii="Times New Roman" w:hAnsi="Times New Roman" w:cs="Times New Roman"/>
          <w:b/>
          <w:sz w:val="24"/>
          <w:szCs w:val="24"/>
        </w:rPr>
        <w:t xml:space="preserve">Решили: </w:t>
      </w:r>
      <w:r w:rsidRPr="00D13091">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394" w:type="dxa"/>
        <w:tblInd w:w="93" w:type="dxa"/>
        <w:tblLook w:val="04A0"/>
      </w:tblPr>
      <w:tblGrid>
        <w:gridCol w:w="7460"/>
        <w:gridCol w:w="650"/>
        <w:gridCol w:w="1340"/>
      </w:tblGrid>
      <w:tr w:rsidR="00D13091" w:rsidRPr="00D13091" w:rsidTr="00D13091">
        <w:trPr>
          <w:trHeight w:val="255"/>
        </w:trPr>
        <w:tc>
          <w:tcPr>
            <w:tcW w:w="7460" w:type="dxa"/>
            <w:tcBorders>
              <w:top w:val="nil"/>
              <w:left w:val="nil"/>
              <w:bottom w:val="nil"/>
              <w:right w:val="nil"/>
            </w:tcBorders>
            <w:shd w:val="clear" w:color="auto" w:fill="auto"/>
            <w:noWrap/>
            <w:vAlign w:val="bottom"/>
            <w:hideMark/>
          </w:tcPr>
          <w:p w:rsidR="00D13091" w:rsidRPr="00D13091" w:rsidRDefault="00D13091" w:rsidP="00D13091">
            <w:pPr>
              <w:spacing w:after="0" w:line="240" w:lineRule="auto"/>
              <w:ind w:left="360"/>
              <w:rPr>
                <w:rFonts w:ascii="Times New Roman" w:hAnsi="Times New Roman" w:cs="Times New Roman"/>
                <w:color w:val="000000"/>
                <w:sz w:val="20"/>
                <w:szCs w:val="20"/>
              </w:rPr>
            </w:pPr>
            <w:r w:rsidRPr="00D13091">
              <w:rPr>
                <w:rFonts w:ascii="Times New Roman" w:hAnsi="Times New Roman" w:cs="Times New Roman"/>
                <w:color w:val="000000"/>
                <w:sz w:val="20"/>
                <w:szCs w:val="20"/>
              </w:rPr>
              <w:t>ОБЩЕСТВО С ОГРАНИЧЕННОЙ ОТВЕТСТВЕННОСТЬЮ «ЭЛИОС»</w:t>
            </w:r>
          </w:p>
        </w:tc>
        <w:tc>
          <w:tcPr>
            <w:tcW w:w="594" w:type="dxa"/>
            <w:tcBorders>
              <w:top w:val="nil"/>
              <w:left w:val="nil"/>
              <w:bottom w:val="nil"/>
              <w:right w:val="nil"/>
            </w:tcBorders>
            <w:shd w:val="clear" w:color="auto" w:fill="auto"/>
            <w:noWrap/>
            <w:hideMark/>
          </w:tcPr>
          <w:p w:rsidR="00D13091" w:rsidRPr="00D13091" w:rsidRDefault="00D13091" w:rsidP="00CB0571">
            <w:pPr>
              <w:spacing w:after="0" w:line="240" w:lineRule="auto"/>
              <w:rPr>
                <w:rFonts w:ascii="Times New Roman" w:eastAsia="Times New Roman" w:hAnsi="Times New Roman" w:cs="Times New Roman"/>
                <w:color w:val="000000"/>
                <w:sz w:val="20"/>
                <w:szCs w:val="20"/>
              </w:rPr>
            </w:pPr>
            <w:r w:rsidRPr="00D13091">
              <w:rPr>
                <w:rFonts w:ascii="Times New Roman" w:eastAsia="Times New Roman" w:hAnsi="Times New Roman" w:cs="Times New Roman"/>
                <w:color w:val="000000"/>
                <w:sz w:val="20"/>
                <w:szCs w:val="20"/>
              </w:rPr>
              <w:t>ИНН</w:t>
            </w:r>
          </w:p>
        </w:tc>
        <w:tc>
          <w:tcPr>
            <w:tcW w:w="1340" w:type="dxa"/>
            <w:tcBorders>
              <w:top w:val="nil"/>
              <w:left w:val="nil"/>
              <w:bottom w:val="nil"/>
              <w:right w:val="nil"/>
            </w:tcBorders>
            <w:shd w:val="clear" w:color="auto" w:fill="auto"/>
            <w:noWrap/>
            <w:hideMark/>
          </w:tcPr>
          <w:p w:rsidR="00D13091" w:rsidRPr="00D13091" w:rsidRDefault="00D13091" w:rsidP="00CB0571">
            <w:pPr>
              <w:spacing w:after="0" w:line="240" w:lineRule="auto"/>
              <w:rPr>
                <w:rFonts w:ascii="Times New Roman" w:eastAsia="Times New Roman" w:hAnsi="Times New Roman" w:cs="Times New Roman"/>
                <w:color w:val="000000"/>
                <w:sz w:val="20"/>
                <w:szCs w:val="20"/>
              </w:rPr>
            </w:pPr>
            <w:r w:rsidRPr="00D13091">
              <w:rPr>
                <w:rFonts w:ascii="Times New Roman" w:eastAsia="Times New Roman" w:hAnsi="Times New Roman" w:cs="Times New Roman"/>
                <w:color w:val="000000"/>
                <w:sz w:val="20"/>
                <w:szCs w:val="20"/>
              </w:rPr>
              <w:t xml:space="preserve">7734355747  </w:t>
            </w:r>
          </w:p>
        </w:tc>
      </w:tr>
      <w:tr w:rsidR="00D13091" w:rsidRPr="00D13091" w:rsidTr="00D13091">
        <w:trPr>
          <w:trHeight w:val="255"/>
        </w:trPr>
        <w:tc>
          <w:tcPr>
            <w:tcW w:w="7460" w:type="dxa"/>
            <w:tcBorders>
              <w:top w:val="nil"/>
              <w:left w:val="nil"/>
              <w:bottom w:val="nil"/>
              <w:right w:val="nil"/>
            </w:tcBorders>
            <w:shd w:val="clear" w:color="auto" w:fill="auto"/>
            <w:hideMark/>
          </w:tcPr>
          <w:p w:rsidR="00D13091" w:rsidRPr="00D13091" w:rsidRDefault="00D13091" w:rsidP="00D13091">
            <w:pPr>
              <w:spacing w:after="0" w:line="240" w:lineRule="auto"/>
              <w:ind w:left="360"/>
              <w:rPr>
                <w:rFonts w:ascii="Times New Roman" w:hAnsi="Times New Roman" w:cs="Times New Roman"/>
                <w:color w:val="000000"/>
                <w:sz w:val="20"/>
                <w:szCs w:val="20"/>
              </w:rPr>
            </w:pPr>
            <w:r w:rsidRPr="00D13091">
              <w:rPr>
                <w:rFonts w:ascii="Times New Roman" w:hAnsi="Times New Roman" w:cs="Times New Roman"/>
                <w:color w:val="000000"/>
                <w:sz w:val="20"/>
                <w:szCs w:val="20"/>
              </w:rPr>
              <w:t>ОБЩЕСТВО С ОГРАНИЧЕННОЙ ОТВЕТСТВЕННОСТЬЮ "АМПЕР И ОМ"</w:t>
            </w:r>
          </w:p>
        </w:tc>
        <w:tc>
          <w:tcPr>
            <w:tcW w:w="594" w:type="dxa"/>
            <w:tcBorders>
              <w:top w:val="nil"/>
              <w:left w:val="nil"/>
              <w:bottom w:val="nil"/>
              <w:right w:val="nil"/>
            </w:tcBorders>
            <w:shd w:val="clear" w:color="auto" w:fill="auto"/>
            <w:noWrap/>
            <w:hideMark/>
          </w:tcPr>
          <w:p w:rsidR="00D13091" w:rsidRPr="00D13091" w:rsidRDefault="00D13091" w:rsidP="00CB0571">
            <w:pPr>
              <w:spacing w:after="0" w:line="240" w:lineRule="auto"/>
              <w:rPr>
                <w:rFonts w:ascii="Times New Roman" w:eastAsia="Times New Roman" w:hAnsi="Times New Roman" w:cs="Times New Roman"/>
                <w:color w:val="000000"/>
                <w:sz w:val="20"/>
                <w:szCs w:val="20"/>
              </w:rPr>
            </w:pPr>
            <w:r w:rsidRPr="00D13091">
              <w:rPr>
                <w:rFonts w:ascii="Times New Roman" w:eastAsia="Times New Roman" w:hAnsi="Times New Roman" w:cs="Times New Roman"/>
                <w:color w:val="000000"/>
                <w:sz w:val="20"/>
                <w:szCs w:val="20"/>
              </w:rPr>
              <w:t>ИНН</w:t>
            </w:r>
          </w:p>
        </w:tc>
        <w:tc>
          <w:tcPr>
            <w:tcW w:w="1340" w:type="dxa"/>
            <w:tcBorders>
              <w:top w:val="nil"/>
              <w:left w:val="nil"/>
              <w:bottom w:val="nil"/>
              <w:right w:val="nil"/>
            </w:tcBorders>
            <w:shd w:val="clear" w:color="auto" w:fill="auto"/>
            <w:noWrap/>
            <w:hideMark/>
          </w:tcPr>
          <w:p w:rsidR="00D13091" w:rsidRPr="00D13091" w:rsidRDefault="00D13091" w:rsidP="00CB0571">
            <w:pPr>
              <w:spacing w:after="0" w:line="240" w:lineRule="auto"/>
              <w:rPr>
                <w:rFonts w:ascii="Times New Roman" w:eastAsia="Times New Roman" w:hAnsi="Times New Roman" w:cs="Times New Roman"/>
                <w:color w:val="000000"/>
                <w:sz w:val="20"/>
                <w:szCs w:val="20"/>
              </w:rPr>
            </w:pPr>
            <w:r w:rsidRPr="00D13091">
              <w:rPr>
                <w:rFonts w:ascii="Times New Roman" w:eastAsia="Times New Roman" w:hAnsi="Times New Roman" w:cs="Times New Roman"/>
                <w:color w:val="000000"/>
                <w:sz w:val="20"/>
                <w:szCs w:val="20"/>
              </w:rPr>
              <w:t xml:space="preserve">5501232890  </w:t>
            </w:r>
          </w:p>
        </w:tc>
      </w:tr>
      <w:tr w:rsidR="00D13091" w:rsidRPr="00D13091" w:rsidTr="00D13091">
        <w:trPr>
          <w:trHeight w:val="255"/>
        </w:trPr>
        <w:tc>
          <w:tcPr>
            <w:tcW w:w="7460" w:type="dxa"/>
            <w:tcBorders>
              <w:top w:val="nil"/>
              <w:left w:val="nil"/>
              <w:bottom w:val="nil"/>
              <w:right w:val="nil"/>
            </w:tcBorders>
            <w:shd w:val="clear" w:color="auto" w:fill="auto"/>
            <w:hideMark/>
          </w:tcPr>
          <w:p w:rsidR="00D13091" w:rsidRPr="00D13091" w:rsidRDefault="00D13091" w:rsidP="00D13091">
            <w:pPr>
              <w:spacing w:after="0" w:line="240" w:lineRule="auto"/>
              <w:ind w:left="360"/>
              <w:rPr>
                <w:rFonts w:ascii="Times New Roman" w:hAnsi="Times New Roman" w:cs="Times New Roman"/>
                <w:color w:val="000000"/>
                <w:sz w:val="20"/>
                <w:szCs w:val="20"/>
              </w:rPr>
            </w:pPr>
            <w:r w:rsidRPr="00D13091">
              <w:rPr>
                <w:rFonts w:ascii="Times New Roman" w:hAnsi="Times New Roman" w:cs="Times New Roman"/>
                <w:color w:val="000000"/>
                <w:sz w:val="20"/>
                <w:szCs w:val="20"/>
              </w:rPr>
              <w:t>ОБЩЕСТВО С ОГРАНИЧЕННОЙ ОТВЕТСТВЕННОСТЬЮ "ЛОГИКА"</w:t>
            </w:r>
          </w:p>
        </w:tc>
        <w:tc>
          <w:tcPr>
            <w:tcW w:w="594" w:type="dxa"/>
            <w:tcBorders>
              <w:top w:val="nil"/>
              <w:left w:val="nil"/>
              <w:bottom w:val="nil"/>
              <w:right w:val="nil"/>
            </w:tcBorders>
            <w:shd w:val="clear" w:color="auto" w:fill="auto"/>
            <w:noWrap/>
            <w:hideMark/>
          </w:tcPr>
          <w:p w:rsidR="00D13091" w:rsidRPr="00D13091" w:rsidRDefault="00D13091" w:rsidP="00CB0571">
            <w:pPr>
              <w:spacing w:after="0" w:line="240" w:lineRule="auto"/>
              <w:rPr>
                <w:rFonts w:ascii="Times New Roman" w:eastAsia="Times New Roman" w:hAnsi="Times New Roman" w:cs="Times New Roman"/>
                <w:color w:val="000000"/>
                <w:sz w:val="20"/>
                <w:szCs w:val="20"/>
              </w:rPr>
            </w:pPr>
            <w:r w:rsidRPr="00D13091">
              <w:rPr>
                <w:rFonts w:ascii="Times New Roman" w:eastAsia="Times New Roman" w:hAnsi="Times New Roman" w:cs="Times New Roman"/>
                <w:color w:val="000000"/>
                <w:sz w:val="20"/>
                <w:szCs w:val="20"/>
              </w:rPr>
              <w:t>ИНН</w:t>
            </w:r>
          </w:p>
        </w:tc>
        <w:tc>
          <w:tcPr>
            <w:tcW w:w="1340" w:type="dxa"/>
            <w:tcBorders>
              <w:top w:val="nil"/>
              <w:left w:val="nil"/>
              <w:bottom w:val="nil"/>
              <w:right w:val="nil"/>
            </w:tcBorders>
            <w:shd w:val="clear" w:color="auto" w:fill="auto"/>
            <w:noWrap/>
            <w:hideMark/>
          </w:tcPr>
          <w:p w:rsidR="00D13091" w:rsidRPr="00D13091" w:rsidRDefault="00D13091" w:rsidP="00CB0571">
            <w:pPr>
              <w:spacing w:after="0" w:line="240" w:lineRule="auto"/>
              <w:rPr>
                <w:rFonts w:ascii="Times New Roman" w:eastAsia="Times New Roman" w:hAnsi="Times New Roman" w:cs="Times New Roman"/>
                <w:color w:val="000000"/>
                <w:sz w:val="20"/>
                <w:szCs w:val="20"/>
              </w:rPr>
            </w:pPr>
            <w:r w:rsidRPr="00D13091">
              <w:rPr>
                <w:rFonts w:ascii="Times New Roman" w:eastAsia="Times New Roman" w:hAnsi="Times New Roman" w:cs="Times New Roman"/>
                <w:color w:val="000000"/>
                <w:sz w:val="20"/>
                <w:szCs w:val="20"/>
              </w:rPr>
              <w:t xml:space="preserve">5903955280  </w:t>
            </w:r>
          </w:p>
        </w:tc>
      </w:tr>
    </w:tbl>
    <w:p w:rsidR="00D13091" w:rsidRPr="00D13091" w:rsidRDefault="00D13091" w:rsidP="00D13091">
      <w:pPr>
        <w:spacing w:after="0" w:line="240" w:lineRule="auto"/>
        <w:rPr>
          <w:rFonts w:ascii="Times New Roman" w:hAnsi="Times New Roman" w:cs="Times New Roman"/>
          <w:sz w:val="24"/>
          <w:szCs w:val="24"/>
        </w:rPr>
      </w:pPr>
    </w:p>
    <w:p w:rsidR="00D13091" w:rsidRDefault="00D13091" w:rsidP="00287B35">
      <w:pPr>
        <w:spacing w:after="0" w:line="240" w:lineRule="auto"/>
        <w:rPr>
          <w:rFonts w:ascii="Times New Roman" w:hAnsi="Times New Roman" w:cs="Times New Roman"/>
          <w:sz w:val="24"/>
          <w:szCs w:val="24"/>
        </w:rPr>
      </w:pPr>
    </w:p>
    <w:p w:rsidR="00D13091" w:rsidRDefault="00D13091" w:rsidP="00D13091">
      <w:pPr>
        <w:spacing w:after="0" w:line="240" w:lineRule="auto"/>
        <w:rPr>
          <w:rFonts w:ascii="Times New Roman" w:hAnsi="Times New Roman" w:cs="Times New Roman"/>
          <w:sz w:val="24"/>
          <w:szCs w:val="24"/>
        </w:rPr>
      </w:pPr>
      <w:r>
        <w:rPr>
          <w:rFonts w:ascii="Times New Roman" w:hAnsi="Times New Roman" w:cs="Times New Roman"/>
          <w:sz w:val="24"/>
          <w:szCs w:val="24"/>
        </w:rPr>
        <w:t>Общее собрание</w:t>
      </w:r>
      <w:r w:rsidRPr="008B4CAC">
        <w:rPr>
          <w:rFonts w:ascii="Times New Roman" w:hAnsi="Times New Roman" w:cs="Times New Roman"/>
          <w:sz w:val="24"/>
          <w:szCs w:val="24"/>
        </w:rPr>
        <w:t xml:space="preserve"> от </w:t>
      </w:r>
      <w:r>
        <w:rPr>
          <w:rFonts w:ascii="Times New Roman" w:hAnsi="Times New Roman" w:cs="Times New Roman"/>
          <w:sz w:val="24"/>
          <w:szCs w:val="24"/>
        </w:rPr>
        <w:t>12</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435EB8">
        <w:rPr>
          <w:rFonts w:ascii="Times New Roman" w:hAnsi="Times New Roman" w:cs="Times New Roman"/>
          <w:sz w:val="24"/>
          <w:szCs w:val="24"/>
        </w:rPr>
        <w:t>4</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D13091" w:rsidRDefault="00D13091" w:rsidP="00D13091">
      <w:pPr>
        <w:spacing w:after="0" w:line="240" w:lineRule="auto"/>
        <w:rPr>
          <w:rFonts w:ascii="Times New Roman" w:hAnsi="Times New Roman" w:cs="Times New Roman"/>
          <w:sz w:val="24"/>
          <w:szCs w:val="24"/>
        </w:rPr>
      </w:pPr>
    </w:p>
    <w:p w:rsidR="00D13091" w:rsidRPr="00D13091" w:rsidRDefault="00D13091" w:rsidP="00D13091">
      <w:pPr>
        <w:jc w:val="both"/>
        <w:rPr>
          <w:rFonts w:ascii="Times New Roman" w:hAnsi="Times New Roman" w:cs="Times New Roman"/>
        </w:rPr>
      </w:pPr>
      <w:r w:rsidRPr="00D13091">
        <w:rPr>
          <w:rFonts w:ascii="Times New Roman" w:hAnsi="Times New Roman" w:cs="Times New Roman"/>
          <w:b/>
        </w:rPr>
        <w:t>Принято решение:</w:t>
      </w:r>
      <w:r w:rsidRPr="00D13091">
        <w:rPr>
          <w:rFonts w:ascii="Times New Roman" w:hAnsi="Times New Roman" w:cs="Times New Roman"/>
        </w:rPr>
        <w:t xml:space="preserve"> утвердить бухгалтерскую отчетность Ассоциации за 2017 год.</w:t>
      </w:r>
    </w:p>
    <w:p w:rsidR="00D13091" w:rsidRPr="00D13091" w:rsidRDefault="00D13091" w:rsidP="00D13091">
      <w:pPr>
        <w:jc w:val="both"/>
        <w:rPr>
          <w:rFonts w:ascii="Times New Roman" w:hAnsi="Times New Roman" w:cs="Times New Roman"/>
        </w:rPr>
      </w:pPr>
      <w:r w:rsidRPr="00D13091">
        <w:rPr>
          <w:rFonts w:ascii="Times New Roman" w:hAnsi="Times New Roman" w:cs="Times New Roman"/>
          <w:b/>
        </w:rPr>
        <w:t xml:space="preserve">Принято решение: </w:t>
      </w:r>
      <w:r w:rsidRPr="00D13091">
        <w:rPr>
          <w:rFonts w:ascii="Times New Roman" w:hAnsi="Times New Roman" w:cs="Times New Roman"/>
        </w:rPr>
        <w:t>признать снижение размера компенсационного  фонда возмещения вреда вследствие обесценения финансовых активов на 179 964 223,68 рублей.</w:t>
      </w:r>
    </w:p>
    <w:p w:rsidR="00D13091" w:rsidRPr="00D13091" w:rsidRDefault="00D13091" w:rsidP="00D13091">
      <w:pPr>
        <w:jc w:val="both"/>
        <w:rPr>
          <w:rFonts w:ascii="Times New Roman" w:hAnsi="Times New Roman" w:cs="Times New Roman"/>
          <w:color w:val="000000"/>
          <w:shd w:val="clear" w:color="auto" w:fill="FFFFFF"/>
        </w:rPr>
      </w:pPr>
      <w:r w:rsidRPr="00D13091">
        <w:rPr>
          <w:rFonts w:ascii="Times New Roman" w:hAnsi="Times New Roman" w:cs="Times New Roman"/>
          <w:b/>
        </w:rPr>
        <w:t xml:space="preserve">Принято решение: </w:t>
      </w:r>
      <w:r w:rsidRPr="00D13091">
        <w:rPr>
          <w:rFonts w:ascii="Times New Roman" w:hAnsi="Times New Roman" w:cs="Times New Roman"/>
          <w:color w:val="000000"/>
          <w:shd w:val="clear" w:color="auto" w:fill="FFFFFF"/>
        </w:rPr>
        <w:t>утвердить, что т.к. в соответствии с требованиями части 6 статьи 55.16 Градостроительного кодекса РФ восполнение компенсационного фонда возмещения вреда требуется только в случае снижения его до размера, ниже минимально определяемого, в соответствии с Градостроительным кодексом РФ, в том числе, в случае снижения в результате обесценения финансовых активов, а общий размер компенсационного фонда возмещения вреда Ассоциации после его снижения выше, чем минимально определяемый, в соответствии с требованиями Градостроительного кодекса РФ, то восполнение его не требуется.</w:t>
      </w:r>
    </w:p>
    <w:p w:rsidR="00D13091" w:rsidRPr="00D13091" w:rsidRDefault="00D13091" w:rsidP="00D13091">
      <w:pPr>
        <w:jc w:val="both"/>
        <w:rPr>
          <w:rFonts w:ascii="Times New Roman" w:hAnsi="Times New Roman" w:cs="Times New Roman"/>
          <w:color w:val="000000"/>
          <w:shd w:val="clear" w:color="auto" w:fill="FFFFFF"/>
        </w:rPr>
      </w:pPr>
      <w:r w:rsidRPr="00D13091">
        <w:rPr>
          <w:rFonts w:ascii="Times New Roman" w:hAnsi="Times New Roman" w:cs="Times New Roman"/>
          <w:b/>
        </w:rPr>
        <w:t xml:space="preserve">Принято решение: </w:t>
      </w:r>
      <w:r w:rsidRPr="00D13091">
        <w:rPr>
          <w:rFonts w:ascii="Times New Roman" w:hAnsi="Times New Roman" w:cs="Times New Roman"/>
          <w:color w:val="000000"/>
          <w:shd w:val="clear" w:color="auto" w:fill="FFFFFF"/>
        </w:rPr>
        <w:t>с</w:t>
      </w:r>
      <w:r w:rsidRPr="00D13091">
        <w:rPr>
          <w:rFonts w:ascii="Times New Roman" w:hAnsi="Times New Roman" w:cs="Times New Roman"/>
        </w:rPr>
        <w:t xml:space="preserve">формировать резерв из средств, размещенных в составе прав требования к банкам, у которых отозвана лицензия на осуществление банковских операций, в размере 179 964 223,68 рублей и определить, что по окончании конкурсного производства в отношении указанных банков, все средства, выплаченные по результатам конкурсного производства Ассоциации, должны быть зачислены в КФ ВВ и размещены на специальных счетах в кредитных организациях, соответствующих требованиям постановления Правительства РФ № 970 от 27.09.2016 года. </w:t>
      </w:r>
    </w:p>
    <w:p w:rsidR="00D13091" w:rsidRPr="00D33A51" w:rsidRDefault="00D13091" w:rsidP="00D13091">
      <w:pPr>
        <w:jc w:val="both"/>
        <w:rPr>
          <w:u w:val="single"/>
        </w:rPr>
      </w:pPr>
    </w:p>
    <w:p w:rsidR="00D13091" w:rsidRDefault="00D13091" w:rsidP="00D1309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10</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435EB8">
        <w:rPr>
          <w:rFonts w:ascii="Times New Roman" w:hAnsi="Times New Roman" w:cs="Times New Roman"/>
          <w:sz w:val="24"/>
          <w:szCs w:val="24"/>
        </w:rPr>
        <w:t>4</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D13091" w:rsidRDefault="00D13091" w:rsidP="00D13091">
      <w:pPr>
        <w:spacing w:after="0" w:line="240" w:lineRule="auto"/>
        <w:rPr>
          <w:rFonts w:ascii="Times New Roman" w:hAnsi="Times New Roman" w:cs="Times New Roman"/>
          <w:sz w:val="24"/>
          <w:szCs w:val="24"/>
        </w:rPr>
      </w:pPr>
    </w:p>
    <w:p w:rsidR="00D13091" w:rsidRPr="00F30C9F" w:rsidRDefault="00D13091" w:rsidP="00D13091">
      <w:pPr>
        <w:spacing w:after="0" w:line="240" w:lineRule="auto"/>
        <w:jc w:val="both"/>
        <w:rPr>
          <w:rFonts w:ascii="Times New Roman" w:hAnsi="Times New Roman" w:cs="Times New Roman"/>
          <w:sz w:val="24"/>
          <w:szCs w:val="24"/>
        </w:rPr>
      </w:pPr>
      <w:r w:rsidRPr="00F30C9F">
        <w:rPr>
          <w:rFonts w:ascii="Times New Roman" w:hAnsi="Times New Roman" w:cs="Times New Roman"/>
          <w:b/>
          <w:sz w:val="24"/>
          <w:szCs w:val="24"/>
        </w:rPr>
        <w:t xml:space="preserve">Решили: </w:t>
      </w:r>
      <w:r w:rsidRPr="00F30C9F">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540" w:type="dxa"/>
        <w:tblInd w:w="91" w:type="dxa"/>
        <w:tblLook w:val="04A0"/>
      </w:tblPr>
      <w:tblGrid>
        <w:gridCol w:w="7388"/>
        <w:gridCol w:w="736"/>
        <w:gridCol w:w="1416"/>
      </w:tblGrid>
      <w:tr w:rsidR="00D13091" w:rsidRPr="00F30C9F" w:rsidTr="00D13091">
        <w:trPr>
          <w:trHeight w:val="255"/>
        </w:trPr>
        <w:tc>
          <w:tcPr>
            <w:tcW w:w="7388" w:type="dxa"/>
            <w:tcBorders>
              <w:top w:val="nil"/>
              <w:left w:val="nil"/>
              <w:bottom w:val="nil"/>
              <w:right w:val="nil"/>
            </w:tcBorders>
            <w:shd w:val="clear" w:color="auto" w:fill="auto"/>
            <w:noWrap/>
            <w:vAlign w:val="bottom"/>
            <w:hideMark/>
          </w:tcPr>
          <w:p w:rsidR="00D13091" w:rsidRPr="00D13091" w:rsidRDefault="00D13091" w:rsidP="00D13091">
            <w:pPr>
              <w:spacing w:after="0" w:line="240" w:lineRule="auto"/>
              <w:ind w:left="360"/>
              <w:rPr>
                <w:rFonts w:ascii="Times New Roman" w:hAnsi="Times New Roman"/>
                <w:color w:val="000000"/>
                <w:sz w:val="24"/>
                <w:szCs w:val="24"/>
              </w:rPr>
            </w:pPr>
            <w:r w:rsidRPr="00D13091">
              <w:rPr>
                <w:rFonts w:ascii="Times New Roman" w:hAnsi="Times New Roman"/>
                <w:color w:val="000000"/>
                <w:sz w:val="24"/>
                <w:szCs w:val="24"/>
              </w:rPr>
              <w:t>ОБЩЕСТВО С ОГРАНИЧЕННОЙ ОТВЕТСТВЕННОСТЬЮ "КОННЕТ"</w:t>
            </w:r>
          </w:p>
        </w:tc>
        <w:tc>
          <w:tcPr>
            <w:tcW w:w="736" w:type="dxa"/>
            <w:tcBorders>
              <w:top w:val="nil"/>
              <w:left w:val="nil"/>
              <w:bottom w:val="nil"/>
              <w:right w:val="nil"/>
            </w:tcBorders>
            <w:shd w:val="clear" w:color="auto" w:fill="auto"/>
            <w:noWrap/>
            <w:hideMark/>
          </w:tcPr>
          <w:p w:rsidR="00D13091" w:rsidRPr="00F30C9F" w:rsidRDefault="00D13091" w:rsidP="00CB0571">
            <w:pPr>
              <w:spacing w:after="0" w:line="240" w:lineRule="auto"/>
              <w:rPr>
                <w:rFonts w:ascii="Times New Roman" w:eastAsia="Times New Roman" w:hAnsi="Times New Roman" w:cs="Times New Roman"/>
                <w:color w:val="000000"/>
                <w:sz w:val="24"/>
                <w:szCs w:val="24"/>
              </w:rPr>
            </w:pPr>
            <w:r w:rsidRPr="00F30C9F">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D13091" w:rsidRPr="00F30C9F" w:rsidRDefault="00D13091" w:rsidP="00CB0571">
            <w:pPr>
              <w:spacing w:after="0" w:line="240" w:lineRule="auto"/>
              <w:rPr>
                <w:rFonts w:ascii="Times New Roman" w:eastAsia="Times New Roman" w:hAnsi="Times New Roman" w:cs="Times New Roman"/>
                <w:color w:val="000000"/>
                <w:sz w:val="24"/>
                <w:szCs w:val="24"/>
              </w:rPr>
            </w:pPr>
            <w:r w:rsidRPr="00F30C9F">
              <w:rPr>
                <w:rFonts w:ascii="Times New Roman" w:eastAsia="Times New Roman" w:hAnsi="Times New Roman" w:cs="Times New Roman"/>
                <w:color w:val="000000"/>
                <w:sz w:val="24"/>
                <w:szCs w:val="24"/>
              </w:rPr>
              <w:t xml:space="preserve">6829090494  </w:t>
            </w:r>
          </w:p>
        </w:tc>
      </w:tr>
      <w:tr w:rsidR="00D13091" w:rsidRPr="00F30C9F" w:rsidTr="00D13091">
        <w:trPr>
          <w:trHeight w:val="255"/>
        </w:trPr>
        <w:tc>
          <w:tcPr>
            <w:tcW w:w="7388" w:type="dxa"/>
            <w:tcBorders>
              <w:top w:val="nil"/>
              <w:left w:val="nil"/>
              <w:bottom w:val="nil"/>
              <w:right w:val="nil"/>
            </w:tcBorders>
            <w:shd w:val="clear" w:color="auto" w:fill="auto"/>
            <w:hideMark/>
          </w:tcPr>
          <w:p w:rsidR="00D13091" w:rsidRPr="00D13091" w:rsidRDefault="00D13091" w:rsidP="00D13091">
            <w:pPr>
              <w:spacing w:after="0" w:line="240" w:lineRule="auto"/>
              <w:ind w:left="360"/>
              <w:rPr>
                <w:rFonts w:ascii="Times New Roman" w:hAnsi="Times New Roman"/>
                <w:color w:val="000000"/>
                <w:sz w:val="24"/>
                <w:szCs w:val="24"/>
              </w:rPr>
            </w:pPr>
            <w:r w:rsidRPr="00D13091">
              <w:rPr>
                <w:rFonts w:ascii="Times New Roman" w:hAnsi="Times New Roman"/>
                <w:color w:val="000000"/>
                <w:sz w:val="24"/>
                <w:szCs w:val="24"/>
              </w:rPr>
              <w:t>ОБЩЕСТВО С ОГРАНИЧЕННОЙ ОТВЕТСТВЕННОСТЬЮ "ЛИДЕРСТРОЙ"</w:t>
            </w:r>
          </w:p>
        </w:tc>
        <w:tc>
          <w:tcPr>
            <w:tcW w:w="736" w:type="dxa"/>
            <w:tcBorders>
              <w:top w:val="nil"/>
              <w:left w:val="nil"/>
              <w:bottom w:val="nil"/>
              <w:right w:val="nil"/>
            </w:tcBorders>
            <w:shd w:val="clear" w:color="auto" w:fill="auto"/>
            <w:noWrap/>
            <w:hideMark/>
          </w:tcPr>
          <w:p w:rsidR="00D13091" w:rsidRPr="00F30C9F" w:rsidRDefault="00D13091" w:rsidP="00CB0571">
            <w:pPr>
              <w:spacing w:after="0" w:line="240" w:lineRule="auto"/>
              <w:rPr>
                <w:rFonts w:ascii="Times New Roman" w:eastAsia="Times New Roman" w:hAnsi="Times New Roman" w:cs="Times New Roman"/>
                <w:color w:val="000000"/>
                <w:sz w:val="24"/>
                <w:szCs w:val="24"/>
              </w:rPr>
            </w:pPr>
            <w:r w:rsidRPr="00F30C9F">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D13091" w:rsidRPr="00F30C9F" w:rsidRDefault="00D13091" w:rsidP="00CB0571">
            <w:pPr>
              <w:spacing w:after="0" w:line="240" w:lineRule="auto"/>
              <w:rPr>
                <w:rFonts w:ascii="Times New Roman" w:eastAsia="Times New Roman" w:hAnsi="Times New Roman" w:cs="Times New Roman"/>
                <w:color w:val="000000"/>
                <w:sz w:val="24"/>
                <w:szCs w:val="24"/>
              </w:rPr>
            </w:pPr>
            <w:r w:rsidRPr="00F30C9F">
              <w:rPr>
                <w:rFonts w:ascii="Times New Roman" w:eastAsia="Times New Roman" w:hAnsi="Times New Roman" w:cs="Times New Roman"/>
                <w:color w:val="000000"/>
                <w:sz w:val="24"/>
                <w:szCs w:val="24"/>
              </w:rPr>
              <w:t xml:space="preserve">7816498305  </w:t>
            </w:r>
          </w:p>
        </w:tc>
      </w:tr>
    </w:tbl>
    <w:p w:rsidR="00D13091" w:rsidRDefault="00D13091" w:rsidP="00D13091">
      <w:pPr>
        <w:spacing w:after="0" w:line="240" w:lineRule="auto"/>
        <w:rPr>
          <w:rFonts w:ascii="Times New Roman" w:hAnsi="Times New Roman" w:cs="Times New Roman"/>
          <w:sz w:val="24"/>
          <w:szCs w:val="24"/>
        </w:rPr>
      </w:pPr>
    </w:p>
    <w:p w:rsidR="00D13091" w:rsidRDefault="00D13091" w:rsidP="00435EB8">
      <w:pPr>
        <w:spacing w:after="0" w:line="240" w:lineRule="auto"/>
        <w:rPr>
          <w:rFonts w:ascii="Times New Roman" w:hAnsi="Times New Roman" w:cs="Times New Roman"/>
          <w:sz w:val="24"/>
          <w:szCs w:val="24"/>
        </w:rPr>
      </w:pPr>
    </w:p>
    <w:p w:rsidR="00435EB8" w:rsidRDefault="00435EB8" w:rsidP="00435EB8">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06</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435EB8">
        <w:rPr>
          <w:rFonts w:ascii="Times New Roman" w:hAnsi="Times New Roman" w:cs="Times New Roman"/>
          <w:sz w:val="24"/>
          <w:szCs w:val="24"/>
        </w:rPr>
        <w:t>4</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ED1357" w:rsidRDefault="00ED1357" w:rsidP="00435EB8">
      <w:pPr>
        <w:spacing w:after="0" w:line="240" w:lineRule="auto"/>
        <w:rPr>
          <w:rFonts w:ascii="Times New Roman" w:hAnsi="Times New Roman" w:cs="Times New Roman"/>
          <w:sz w:val="24"/>
          <w:szCs w:val="24"/>
        </w:rPr>
      </w:pPr>
    </w:p>
    <w:p w:rsidR="00ED1357" w:rsidRPr="00ED1357" w:rsidRDefault="00ED1357" w:rsidP="00ED1357">
      <w:pPr>
        <w:spacing w:after="0" w:line="240" w:lineRule="auto"/>
        <w:jc w:val="both"/>
        <w:rPr>
          <w:rFonts w:ascii="Times New Roman" w:hAnsi="Times New Roman" w:cs="Times New Roman"/>
          <w:sz w:val="24"/>
          <w:szCs w:val="24"/>
        </w:rPr>
      </w:pPr>
      <w:r w:rsidRPr="00ED1357">
        <w:rPr>
          <w:rFonts w:ascii="Times New Roman" w:hAnsi="Times New Roman" w:cs="Times New Roman"/>
          <w:b/>
          <w:sz w:val="24"/>
          <w:szCs w:val="24"/>
        </w:rPr>
        <w:t xml:space="preserve">Решили: </w:t>
      </w:r>
      <w:r w:rsidRPr="00ED1357">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10029" w:type="dxa"/>
        <w:tblInd w:w="93" w:type="dxa"/>
        <w:tblLook w:val="04A0"/>
      </w:tblPr>
      <w:tblGrid>
        <w:gridCol w:w="8095"/>
        <w:gridCol w:w="650"/>
        <w:gridCol w:w="1340"/>
      </w:tblGrid>
      <w:tr w:rsidR="00ED1357" w:rsidRPr="00ED1357" w:rsidTr="00CB0571">
        <w:trPr>
          <w:trHeight w:val="255"/>
        </w:trPr>
        <w:tc>
          <w:tcPr>
            <w:tcW w:w="8095" w:type="dxa"/>
            <w:tcBorders>
              <w:top w:val="nil"/>
              <w:left w:val="nil"/>
              <w:bottom w:val="nil"/>
              <w:right w:val="nil"/>
            </w:tcBorders>
            <w:shd w:val="clear" w:color="auto" w:fill="auto"/>
            <w:hideMark/>
          </w:tcPr>
          <w:p w:rsidR="00ED1357" w:rsidRPr="00ED1357" w:rsidRDefault="00ED1357" w:rsidP="00ED1357">
            <w:pPr>
              <w:spacing w:after="0" w:line="240" w:lineRule="auto"/>
              <w:ind w:left="360"/>
              <w:rPr>
                <w:rFonts w:ascii="Times New Roman" w:hAnsi="Times New Roman" w:cs="Times New Roman"/>
                <w:color w:val="000000"/>
                <w:sz w:val="20"/>
                <w:szCs w:val="20"/>
              </w:rPr>
            </w:pPr>
            <w:r w:rsidRPr="00ED1357">
              <w:rPr>
                <w:rFonts w:ascii="Times New Roman" w:hAnsi="Times New Roman" w:cs="Times New Roman"/>
                <w:color w:val="000000"/>
                <w:sz w:val="20"/>
                <w:szCs w:val="20"/>
              </w:rPr>
              <w:t>ОБЩЕСТВО С ОГРАНИЧЕННОЙ ОТВЕТСТВЕННОСТЬЮ "КАПИТЕЛЬ"</w:t>
            </w:r>
          </w:p>
        </w:tc>
        <w:tc>
          <w:tcPr>
            <w:tcW w:w="594" w:type="dxa"/>
            <w:tcBorders>
              <w:top w:val="nil"/>
              <w:left w:val="nil"/>
              <w:bottom w:val="nil"/>
              <w:right w:val="nil"/>
            </w:tcBorders>
            <w:shd w:val="clear" w:color="auto" w:fill="auto"/>
            <w:noWrap/>
            <w:hideMark/>
          </w:tcPr>
          <w:p w:rsidR="00ED1357" w:rsidRPr="00ED1357" w:rsidRDefault="00ED1357" w:rsidP="00CB0571">
            <w:pPr>
              <w:spacing w:after="0" w:line="240" w:lineRule="auto"/>
              <w:rPr>
                <w:rFonts w:ascii="Times New Roman" w:eastAsia="Times New Roman" w:hAnsi="Times New Roman" w:cs="Times New Roman"/>
                <w:color w:val="000000"/>
                <w:sz w:val="20"/>
                <w:szCs w:val="20"/>
              </w:rPr>
            </w:pPr>
            <w:r w:rsidRPr="00ED1357">
              <w:rPr>
                <w:rFonts w:ascii="Times New Roman" w:eastAsia="Times New Roman" w:hAnsi="Times New Roman" w:cs="Times New Roman"/>
                <w:color w:val="000000"/>
                <w:sz w:val="20"/>
                <w:szCs w:val="20"/>
              </w:rPr>
              <w:t>ИНН</w:t>
            </w:r>
          </w:p>
        </w:tc>
        <w:tc>
          <w:tcPr>
            <w:tcW w:w="1340" w:type="dxa"/>
            <w:tcBorders>
              <w:top w:val="nil"/>
              <w:left w:val="nil"/>
              <w:bottom w:val="nil"/>
              <w:right w:val="nil"/>
            </w:tcBorders>
            <w:shd w:val="clear" w:color="auto" w:fill="auto"/>
            <w:noWrap/>
            <w:hideMark/>
          </w:tcPr>
          <w:p w:rsidR="00ED1357" w:rsidRPr="00ED1357" w:rsidRDefault="00ED1357" w:rsidP="00CB0571">
            <w:pPr>
              <w:spacing w:after="0" w:line="240" w:lineRule="auto"/>
              <w:rPr>
                <w:rFonts w:ascii="Times New Roman" w:eastAsia="Times New Roman" w:hAnsi="Times New Roman" w:cs="Times New Roman"/>
                <w:color w:val="000000"/>
                <w:sz w:val="20"/>
                <w:szCs w:val="20"/>
              </w:rPr>
            </w:pPr>
            <w:r w:rsidRPr="00ED1357">
              <w:rPr>
                <w:rFonts w:ascii="Times New Roman" w:eastAsia="Times New Roman" w:hAnsi="Times New Roman" w:cs="Times New Roman"/>
                <w:color w:val="000000"/>
                <w:sz w:val="20"/>
                <w:szCs w:val="20"/>
              </w:rPr>
              <w:t xml:space="preserve">7736520749  </w:t>
            </w:r>
          </w:p>
        </w:tc>
      </w:tr>
      <w:tr w:rsidR="00ED1357" w:rsidRPr="00ED1357" w:rsidTr="00CB0571">
        <w:trPr>
          <w:trHeight w:val="255"/>
        </w:trPr>
        <w:tc>
          <w:tcPr>
            <w:tcW w:w="8095" w:type="dxa"/>
            <w:tcBorders>
              <w:top w:val="nil"/>
              <w:left w:val="nil"/>
              <w:bottom w:val="nil"/>
              <w:right w:val="nil"/>
            </w:tcBorders>
            <w:shd w:val="clear" w:color="auto" w:fill="auto"/>
            <w:noWrap/>
            <w:vAlign w:val="bottom"/>
            <w:hideMark/>
          </w:tcPr>
          <w:p w:rsidR="00ED1357" w:rsidRPr="00ED1357" w:rsidRDefault="00ED1357" w:rsidP="00ED1357">
            <w:pPr>
              <w:spacing w:after="0" w:line="240" w:lineRule="auto"/>
              <w:ind w:left="360"/>
              <w:rPr>
                <w:rFonts w:ascii="Times New Roman" w:hAnsi="Times New Roman" w:cs="Times New Roman"/>
                <w:color w:val="000000"/>
                <w:sz w:val="20"/>
                <w:szCs w:val="20"/>
              </w:rPr>
            </w:pPr>
            <w:r w:rsidRPr="00ED1357">
              <w:rPr>
                <w:rFonts w:ascii="Times New Roman" w:hAnsi="Times New Roman" w:cs="Times New Roman"/>
                <w:color w:val="000000"/>
                <w:sz w:val="20"/>
                <w:szCs w:val="20"/>
              </w:rPr>
              <w:t>ОБЩЕСТВО С ОГРАНИЧЕННОЙ ОТВЕТСТВЕННОСТЬЮ "ВОЛГА-ТРЕЙД-СТРОЙ"</w:t>
            </w:r>
          </w:p>
        </w:tc>
        <w:tc>
          <w:tcPr>
            <w:tcW w:w="594" w:type="dxa"/>
            <w:tcBorders>
              <w:top w:val="nil"/>
              <w:left w:val="nil"/>
              <w:bottom w:val="nil"/>
              <w:right w:val="nil"/>
            </w:tcBorders>
            <w:shd w:val="clear" w:color="auto" w:fill="auto"/>
            <w:noWrap/>
            <w:hideMark/>
          </w:tcPr>
          <w:p w:rsidR="00ED1357" w:rsidRPr="00ED1357" w:rsidRDefault="00ED1357" w:rsidP="00CB0571">
            <w:pPr>
              <w:spacing w:after="0" w:line="240" w:lineRule="auto"/>
              <w:rPr>
                <w:rFonts w:ascii="Times New Roman" w:eastAsia="Times New Roman" w:hAnsi="Times New Roman" w:cs="Times New Roman"/>
                <w:color w:val="000000"/>
                <w:sz w:val="20"/>
                <w:szCs w:val="20"/>
              </w:rPr>
            </w:pPr>
            <w:r w:rsidRPr="00ED1357">
              <w:rPr>
                <w:rFonts w:ascii="Times New Roman" w:eastAsia="Times New Roman" w:hAnsi="Times New Roman" w:cs="Times New Roman"/>
                <w:color w:val="000000"/>
                <w:sz w:val="20"/>
                <w:szCs w:val="20"/>
              </w:rPr>
              <w:t>ИНН</w:t>
            </w:r>
          </w:p>
        </w:tc>
        <w:tc>
          <w:tcPr>
            <w:tcW w:w="1340" w:type="dxa"/>
            <w:tcBorders>
              <w:top w:val="nil"/>
              <w:left w:val="nil"/>
              <w:bottom w:val="nil"/>
              <w:right w:val="nil"/>
            </w:tcBorders>
            <w:shd w:val="clear" w:color="auto" w:fill="auto"/>
            <w:noWrap/>
            <w:hideMark/>
          </w:tcPr>
          <w:p w:rsidR="00ED1357" w:rsidRPr="00ED1357" w:rsidRDefault="00ED1357" w:rsidP="00CB0571">
            <w:pPr>
              <w:spacing w:after="0" w:line="240" w:lineRule="auto"/>
              <w:rPr>
                <w:rFonts w:ascii="Times New Roman" w:eastAsia="Times New Roman" w:hAnsi="Times New Roman" w:cs="Times New Roman"/>
                <w:color w:val="000000"/>
                <w:sz w:val="20"/>
                <w:szCs w:val="20"/>
              </w:rPr>
            </w:pPr>
            <w:r w:rsidRPr="00ED1357">
              <w:rPr>
                <w:rFonts w:ascii="Times New Roman" w:eastAsia="Times New Roman" w:hAnsi="Times New Roman" w:cs="Times New Roman"/>
                <w:color w:val="000000"/>
                <w:sz w:val="20"/>
                <w:szCs w:val="20"/>
              </w:rPr>
              <w:t xml:space="preserve">5263060104  </w:t>
            </w:r>
          </w:p>
        </w:tc>
      </w:tr>
    </w:tbl>
    <w:p w:rsidR="00ED1357" w:rsidRPr="00435EB8" w:rsidRDefault="00ED1357" w:rsidP="00435EB8">
      <w:pPr>
        <w:spacing w:after="0" w:line="240" w:lineRule="auto"/>
        <w:rPr>
          <w:rFonts w:ascii="Times New Roman" w:hAnsi="Times New Roman" w:cs="Times New Roman"/>
          <w:sz w:val="24"/>
          <w:szCs w:val="24"/>
        </w:rPr>
      </w:pPr>
    </w:p>
    <w:p w:rsidR="00435EB8" w:rsidRDefault="00435EB8" w:rsidP="00435EB8">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05</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435EB8">
        <w:rPr>
          <w:rFonts w:ascii="Times New Roman" w:hAnsi="Times New Roman" w:cs="Times New Roman"/>
          <w:sz w:val="24"/>
          <w:szCs w:val="24"/>
        </w:rPr>
        <w:t>4</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435EB8" w:rsidRDefault="00435EB8" w:rsidP="00435EB8">
      <w:pPr>
        <w:spacing w:after="0" w:line="240" w:lineRule="auto"/>
        <w:rPr>
          <w:rFonts w:ascii="Times New Roman" w:hAnsi="Times New Roman" w:cs="Times New Roman"/>
          <w:sz w:val="24"/>
          <w:szCs w:val="24"/>
        </w:rPr>
      </w:pPr>
    </w:p>
    <w:p w:rsidR="00435EB8" w:rsidRPr="00435EB8" w:rsidRDefault="00435EB8" w:rsidP="00435EB8">
      <w:pPr>
        <w:spacing w:after="0" w:line="240" w:lineRule="auto"/>
        <w:jc w:val="both"/>
        <w:rPr>
          <w:rFonts w:ascii="Times New Roman" w:hAnsi="Times New Roman" w:cs="Times New Roman"/>
        </w:rPr>
      </w:pPr>
      <w:r w:rsidRPr="00435EB8">
        <w:rPr>
          <w:rFonts w:ascii="Times New Roman" w:hAnsi="Times New Roman" w:cs="Times New Roman"/>
          <w:b/>
        </w:rPr>
        <w:lastRenderedPageBreak/>
        <w:t xml:space="preserve">Решили: </w:t>
      </w:r>
      <w:r w:rsidRPr="00435EB8">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w:t>
      </w:r>
    </w:p>
    <w:tbl>
      <w:tblPr>
        <w:tblW w:w="9633" w:type="dxa"/>
        <w:tblInd w:w="91" w:type="dxa"/>
        <w:tblLook w:val="04A0"/>
      </w:tblPr>
      <w:tblGrid>
        <w:gridCol w:w="8676"/>
        <w:gridCol w:w="361"/>
        <w:gridCol w:w="596"/>
      </w:tblGrid>
      <w:tr w:rsidR="00435EB8" w:rsidRPr="00435EB8" w:rsidTr="00CB0571">
        <w:trPr>
          <w:trHeight w:val="270"/>
        </w:trPr>
        <w:tc>
          <w:tcPr>
            <w:tcW w:w="7530" w:type="dxa"/>
            <w:tcBorders>
              <w:top w:val="nil"/>
              <w:left w:val="nil"/>
              <w:bottom w:val="nil"/>
              <w:right w:val="nil"/>
            </w:tcBorders>
            <w:shd w:val="clear" w:color="000000" w:fill="FFFFFF"/>
            <w:hideMark/>
          </w:tcPr>
          <w:tbl>
            <w:tblPr>
              <w:tblW w:w="8460" w:type="dxa"/>
              <w:tblLook w:val="04A0"/>
            </w:tblPr>
            <w:tblGrid>
              <w:gridCol w:w="6427"/>
              <w:gridCol w:w="693"/>
              <w:gridCol w:w="1340"/>
            </w:tblGrid>
            <w:tr w:rsidR="00435EB8" w:rsidRPr="00435EB8" w:rsidTr="00435EB8">
              <w:trPr>
                <w:trHeight w:val="255"/>
              </w:trPr>
              <w:tc>
                <w:tcPr>
                  <w:tcW w:w="6488" w:type="dxa"/>
                  <w:tcBorders>
                    <w:top w:val="nil"/>
                    <w:left w:val="nil"/>
                    <w:bottom w:val="nil"/>
                    <w:right w:val="nil"/>
                  </w:tcBorders>
                  <w:shd w:val="clear" w:color="auto" w:fill="auto"/>
                  <w:hideMark/>
                </w:tcPr>
                <w:p w:rsidR="00435EB8" w:rsidRPr="00435EB8" w:rsidRDefault="00435EB8" w:rsidP="00CB0571">
                  <w:pPr>
                    <w:spacing w:after="0" w:line="240" w:lineRule="auto"/>
                    <w:rPr>
                      <w:rFonts w:ascii="Times New Roman" w:eastAsia="Times New Roman" w:hAnsi="Times New Roman" w:cs="Times New Roman"/>
                      <w:color w:val="000000"/>
                    </w:rPr>
                  </w:pPr>
                  <w:r w:rsidRPr="00435EB8">
                    <w:rPr>
                      <w:rFonts w:ascii="Times New Roman" w:eastAsia="Times New Roman" w:hAnsi="Times New Roman" w:cs="Times New Roman"/>
                      <w:color w:val="000000"/>
                    </w:rPr>
                    <w:t>ОБЩЕСТВО С ОГРАНИЧЕННОЙ ОТВЕТСТВЕННОСТЬЮ "РКС ГРУПП"</w:t>
                  </w:r>
                </w:p>
              </w:tc>
              <w:tc>
                <w:tcPr>
                  <w:tcW w:w="632" w:type="dxa"/>
                  <w:tcBorders>
                    <w:top w:val="nil"/>
                    <w:left w:val="nil"/>
                    <w:bottom w:val="nil"/>
                    <w:right w:val="nil"/>
                  </w:tcBorders>
                  <w:shd w:val="clear" w:color="auto" w:fill="auto"/>
                  <w:noWrap/>
                  <w:hideMark/>
                </w:tcPr>
                <w:p w:rsidR="00435EB8" w:rsidRPr="00435EB8" w:rsidRDefault="00435EB8" w:rsidP="00CB0571">
                  <w:pPr>
                    <w:spacing w:after="0" w:line="240" w:lineRule="auto"/>
                    <w:rPr>
                      <w:rFonts w:ascii="Times New Roman" w:eastAsia="Times New Roman" w:hAnsi="Times New Roman" w:cs="Times New Roman"/>
                      <w:color w:val="000000"/>
                    </w:rPr>
                  </w:pPr>
                  <w:r w:rsidRPr="00435EB8">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435EB8" w:rsidRPr="00435EB8" w:rsidRDefault="00435EB8" w:rsidP="00CB0571">
                  <w:pPr>
                    <w:spacing w:after="0" w:line="240" w:lineRule="auto"/>
                    <w:rPr>
                      <w:rFonts w:ascii="Times New Roman" w:eastAsia="Times New Roman" w:hAnsi="Times New Roman" w:cs="Times New Roman"/>
                      <w:color w:val="000000"/>
                    </w:rPr>
                  </w:pPr>
                  <w:r w:rsidRPr="00435EB8">
                    <w:rPr>
                      <w:rFonts w:ascii="Times New Roman" w:eastAsia="Times New Roman" w:hAnsi="Times New Roman" w:cs="Times New Roman"/>
                      <w:color w:val="000000"/>
                    </w:rPr>
                    <w:t xml:space="preserve">6165189920  </w:t>
                  </w:r>
                </w:p>
              </w:tc>
            </w:tr>
          </w:tbl>
          <w:p w:rsidR="00435EB8" w:rsidRPr="00435EB8" w:rsidRDefault="00435EB8" w:rsidP="00CB0571">
            <w:pPr>
              <w:rPr>
                <w:rFonts w:ascii="Times New Roman" w:eastAsia="Times New Roman" w:hAnsi="Times New Roman" w:cs="Times New Roman"/>
                <w:color w:val="000000"/>
              </w:rPr>
            </w:pPr>
          </w:p>
        </w:tc>
        <w:tc>
          <w:tcPr>
            <w:tcW w:w="670" w:type="dxa"/>
            <w:tcBorders>
              <w:top w:val="nil"/>
              <w:left w:val="nil"/>
              <w:bottom w:val="nil"/>
              <w:right w:val="nil"/>
            </w:tcBorders>
            <w:shd w:val="clear" w:color="000000" w:fill="FFFFFF"/>
            <w:hideMark/>
          </w:tcPr>
          <w:p w:rsidR="00435EB8" w:rsidRPr="00435EB8" w:rsidRDefault="00435EB8" w:rsidP="00CB0571">
            <w:pPr>
              <w:spacing w:after="0" w:line="240" w:lineRule="auto"/>
              <w:rPr>
                <w:rFonts w:ascii="Times New Roman" w:eastAsia="Times New Roman" w:hAnsi="Times New Roman" w:cs="Times New Roman"/>
                <w:color w:val="000000"/>
              </w:rPr>
            </w:pPr>
          </w:p>
        </w:tc>
        <w:tc>
          <w:tcPr>
            <w:tcW w:w="1433" w:type="dxa"/>
            <w:tcBorders>
              <w:top w:val="nil"/>
              <w:left w:val="nil"/>
              <w:bottom w:val="nil"/>
              <w:right w:val="nil"/>
            </w:tcBorders>
            <w:shd w:val="clear" w:color="auto" w:fill="auto"/>
            <w:hideMark/>
          </w:tcPr>
          <w:p w:rsidR="00435EB8" w:rsidRPr="00435EB8" w:rsidRDefault="00435EB8" w:rsidP="00CB0571">
            <w:pPr>
              <w:spacing w:after="0" w:line="240" w:lineRule="auto"/>
              <w:rPr>
                <w:rFonts w:ascii="Times New Roman" w:eastAsia="Times New Roman" w:hAnsi="Times New Roman" w:cs="Times New Roman"/>
                <w:color w:val="000000"/>
              </w:rPr>
            </w:pPr>
          </w:p>
        </w:tc>
      </w:tr>
    </w:tbl>
    <w:p w:rsidR="00435EB8" w:rsidRPr="00435EB8" w:rsidRDefault="00435EB8" w:rsidP="00435EB8">
      <w:pPr>
        <w:spacing w:after="0" w:line="240" w:lineRule="auto"/>
        <w:rPr>
          <w:rFonts w:ascii="Times New Roman" w:hAnsi="Times New Roman" w:cs="Times New Roman"/>
          <w:sz w:val="24"/>
          <w:szCs w:val="24"/>
        </w:rPr>
      </w:pPr>
    </w:p>
    <w:p w:rsidR="00435EB8" w:rsidRDefault="00435EB8" w:rsidP="00435EB8">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03</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435EB8">
        <w:rPr>
          <w:rFonts w:ascii="Times New Roman" w:hAnsi="Times New Roman" w:cs="Times New Roman"/>
          <w:sz w:val="24"/>
          <w:szCs w:val="24"/>
        </w:rPr>
        <w:t>4</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435EB8" w:rsidRDefault="00435EB8" w:rsidP="00435EB8">
      <w:pPr>
        <w:spacing w:after="0" w:line="240" w:lineRule="auto"/>
        <w:rPr>
          <w:rFonts w:ascii="Times New Roman" w:hAnsi="Times New Roman" w:cs="Times New Roman"/>
          <w:sz w:val="24"/>
          <w:szCs w:val="24"/>
        </w:rPr>
      </w:pPr>
    </w:p>
    <w:p w:rsidR="00435EB8" w:rsidRPr="00435EB8" w:rsidRDefault="00435EB8" w:rsidP="00435EB8">
      <w:pPr>
        <w:spacing w:after="0" w:line="240" w:lineRule="auto"/>
        <w:jc w:val="both"/>
        <w:rPr>
          <w:rFonts w:ascii="Times New Roman" w:hAnsi="Times New Roman" w:cs="Times New Roman"/>
          <w:sz w:val="24"/>
          <w:szCs w:val="24"/>
        </w:rPr>
      </w:pPr>
      <w:r w:rsidRPr="00435EB8">
        <w:rPr>
          <w:rFonts w:ascii="Times New Roman" w:hAnsi="Times New Roman" w:cs="Times New Roman"/>
          <w:b/>
          <w:sz w:val="24"/>
          <w:szCs w:val="24"/>
        </w:rPr>
        <w:t xml:space="preserve">Решили: </w:t>
      </w:r>
      <w:r w:rsidRPr="00435EB8">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583" w:type="dxa"/>
        <w:tblInd w:w="91" w:type="dxa"/>
        <w:tblLook w:val="04A0"/>
      </w:tblPr>
      <w:tblGrid>
        <w:gridCol w:w="7370"/>
        <w:gridCol w:w="736"/>
        <w:gridCol w:w="1477"/>
      </w:tblGrid>
      <w:tr w:rsidR="00435EB8" w:rsidRPr="00435EB8" w:rsidTr="00435EB8">
        <w:trPr>
          <w:trHeight w:val="510"/>
        </w:trPr>
        <w:tc>
          <w:tcPr>
            <w:tcW w:w="7436" w:type="dxa"/>
            <w:tcBorders>
              <w:top w:val="nil"/>
              <w:left w:val="nil"/>
              <w:bottom w:val="nil"/>
              <w:right w:val="nil"/>
            </w:tcBorders>
            <w:shd w:val="clear" w:color="auto" w:fill="auto"/>
            <w:hideMark/>
          </w:tcPr>
          <w:p w:rsidR="00435EB8" w:rsidRPr="00435EB8" w:rsidRDefault="00435EB8" w:rsidP="00CB0571">
            <w:pPr>
              <w:rPr>
                <w:rFonts w:ascii="Times New Roman" w:hAnsi="Times New Roman" w:cs="Times New Roman"/>
                <w:color w:val="000000"/>
                <w:sz w:val="24"/>
                <w:szCs w:val="24"/>
              </w:rPr>
            </w:pPr>
            <w:r w:rsidRPr="00435EB8">
              <w:rPr>
                <w:rFonts w:ascii="Times New Roman" w:hAnsi="Times New Roman" w:cs="Times New Roman"/>
                <w:color w:val="000000"/>
                <w:sz w:val="24"/>
                <w:szCs w:val="24"/>
              </w:rPr>
              <w:t>ОБЩЕСТВО С ОГРАНИЧЕННОЙ ОТВЕТСТВЕННОСТЬЮ "ПРОЕКТНО- СТРОИТЕЛЬНАЯ КОМПАНИЯ "СЕТИ ИНЖИНИРИНГ"</w:t>
            </w:r>
          </w:p>
        </w:tc>
        <w:tc>
          <w:tcPr>
            <w:tcW w:w="670" w:type="dxa"/>
            <w:tcBorders>
              <w:top w:val="nil"/>
              <w:left w:val="nil"/>
              <w:bottom w:val="nil"/>
              <w:right w:val="nil"/>
            </w:tcBorders>
            <w:shd w:val="clear" w:color="auto" w:fill="auto"/>
            <w:noWrap/>
            <w:hideMark/>
          </w:tcPr>
          <w:p w:rsidR="00435EB8" w:rsidRPr="00435EB8" w:rsidRDefault="00435EB8" w:rsidP="00CB0571">
            <w:pPr>
              <w:rPr>
                <w:rFonts w:ascii="Times New Roman" w:hAnsi="Times New Roman" w:cs="Times New Roman"/>
                <w:color w:val="000000"/>
                <w:sz w:val="24"/>
                <w:szCs w:val="24"/>
              </w:rPr>
            </w:pPr>
            <w:r w:rsidRPr="00435EB8">
              <w:rPr>
                <w:rFonts w:ascii="Times New Roman" w:hAnsi="Times New Roman" w:cs="Times New Roman"/>
                <w:color w:val="000000"/>
                <w:sz w:val="24"/>
                <w:szCs w:val="24"/>
              </w:rPr>
              <w:t>ИНН</w:t>
            </w:r>
          </w:p>
        </w:tc>
        <w:tc>
          <w:tcPr>
            <w:tcW w:w="1477" w:type="dxa"/>
            <w:tcBorders>
              <w:top w:val="nil"/>
              <w:left w:val="nil"/>
              <w:bottom w:val="nil"/>
              <w:right w:val="nil"/>
            </w:tcBorders>
            <w:shd w:val="clear" w:color="auto" w:fill="auto"/>
            <w:noWrap/>
            <w:hideMark/>
          </w:tcPr>
          <w:p w:rsidR="00435EB8" w:rsidRPr="00435EB8" w:rsidRDefault="00435EB8" w:rsidP="00CB0571">
            <w:pPr>
              <w:rPr>
                <w:rFonts w:ascii="Times New Roman" w:hAnsi="Times New Roman" w:cs="Times New Roman"/>
                <w:color w:val="000000"/>
                <w:sz w:val="24"/>
                <w:szCs w:val="24"/>
              </w:rPr>
            </w:pPr>
            <w:r w:rsidRPr="00435EB8">
              <w:rPr>
                <w:rFonts w:ascii="Times New Roman" w:hAnsi="Times New Roman" w:cs="Times New Roman"/>
                <w:color w:val="000000"/>
                <w:sz w:val="24"/>
                <w:szCs w:val="24"/>
              </w:rPr>
              <w:t xml:space="preserve">4401099749  </w:t>
            </w:r>
          </w:p>
        </w:tc>
      </w:tr>
    </w:tbl>
    <w:p w:rsidR="00435EB8" w:rsidRDefault="00435EB8" w:rsidP="00435EB8">
      <w:pPr>
        <w:autoSpaceDE w:val="0"/>
        <w:autoSpaceDN w:val="0"/>
        <w:adjustRightInd w:val="0"/>
        <w:spacing w:after="0" w:line="240" w:lineRule="auto"/>
        <w:jc w:val="both"/>
        <w:outlineLvl w:val="1"/>
        <w:rPr>
          <w:rFonts w:ascii="Times New Roman" w:hAnsi="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 xml:space="preserve">утвердить </w:t>
      </w:r>
      <w:r w:rsidRPr="0020230C">
        <w:rPr>
          <w:rFonts w:ascii="Times New Roman" w:hAnsi="Times New Roman" w:cs="Times New Roman"/>
          <w:sz w:val="24"/>
          <w:szCs w:val="24"/>
        </w:rPr>
        <w:t xml:space="preserve">Условия страхования </w:t>
      </w:r>
      <w:r>
        <w:rPr>
          <w:rFonts w:ascii="Times New Roman" w:hAnsi="Times New Roman" w:cs="Times New Roman"/>
          <w:sz w:val="24"/>
          <w:szCs w:val="24"/>
        </w:rPr>
        <w:t xml:space="preserve">гражданской </w:t>
      </w:r>
      <w:r w:rsidRPr="0020230C">
        <w:rPr>
          <w:rFonts w:ascii="Times New Roman" w:hAnsi="Times New Roman" w:cs="Times New Roman"/>
          <w:sz w:val="24"/>
          <w:szCs w:val="24"/>
        </w:rPr>
        <w:t>ответственности</w:t>
      </w:r>
      <w:r>
        <w:rPr>
          <w:rFonts w:ascii="Times New Roman" w:hAnsi="Times New Roman" w:cs="Times New Roman"/>
          <w:sz w:val="24"/>
          <w:szCs w:val="24"/>
        </w:rPr>
        <w:t xml:space="preserve"> в случае причинения</w:t>
      </w:r>
      <w:r w:rsidRPr="0020230C">
        <w:rPr>
          <w:rFonts w:ascii="Times New Roman" w:hAnsi="Times New Roman" w:cs="Times New Roman"/>
          <w:sz w:val="24"/>
          <w:szCs w:val="24"/>
        </w:rPr>
        <w:t xml:space="preserve"> член</w:t>
      </w:r>
      <w:r>
        <w:rPr>
          <w:rFonts w:ascii="Times New Roman" w:hAnsi="Times New Roman" w:cs="Times New Roman"/>
          <w:sz w:val="24"/>
          <w:szCs w:val="24"/>
        </w:rPr>
        <w:t>ами</w:t>
      </w:r>
      <w:r w:rsidRPr="0020230C">
        <w:rPr>
          <w:rFonts w:ascii="Times New Roman" w:hAnsi="Times New Roman" w:cs="Times New Roman"/>
          <w:sz w:val="24"/>
          <w:szCs w:val="24"/>
        </w:rPr>
        <w:t xml:space="preserve"> Ассоциации </w:t>
      </w:r>
      <w:r w:rsidRPr="006D7F8C">
        <w:rPr>
          <w:rFonts w:ascii="Times New Roman" w:hAnsi="Times New Roman" w:cs="Times New Roman"/>
          <w:sz w:val="24"/>
          <w:szCs w:val="24"/>
        </w:rPr>
        <w:t>«Национальный альянс проектировщиков «ГлавПроект</w:t>
      </w:r>
      <w:r w:rsidRPr="0020230C">
        <w:rPr>
          <w:rFonts w:ascii="Times New Roman" w:hAnsi="Times New Roman" w:cs="Times New Roman"/>
          <w:sz w:val="24"/>
          <w:szCs w:val="24"/>
        </w:rPr>
        <w:t xml:space="preserve">» </w:t>
      </w:r>
      <w:r>
        <w:rPr>
          <w:rFonts w:ascii="Times New Roman" w:hAnsi="Times New Roman" w:cs="Times New Roman"/>
          <w:sz w:val="24"/>
          <w:szCs w:val="24"/>
        </w:rPr>
        <w:t>вреда вследствие недостатков работ, которые оказывают влияние на безопасность объектов капитального строительства.</w:t>
      </w:r>
    </w:p>
    <w:p w:rsidR="00435EB8" w:rsidRPr="00435EB8" w:rsidRDefault="00435EB8" w:rsidP="00435EB8">
      <w:pPr>
        <w:spacing w:after="0" w:line="240" w:lineRule="auto"/>
        <w:rPr>
          <w:rFonts w:ascii="Times New Roman" w:hAnsi="Times New Roman" w:cs="Times New Roman"/>
          <w:sz w:val="24"/>
          <w:szCs w:val="24"/>
        </w:rPr>
      </w:pPr>
    </w:p>
    <w:p w:rsidR="00435EB8" w:rsidRPr="00287B35" w:rsidRDefault="00435EB8" w:rsidP="00287B35">
      <w:pPr>
        <w:spacing w:after="0" w:line="240" w:lineRule="auto"/>
        <w:rPr>
          <w:rFonts w:ascii="Times New Roman" w:hAnsi="Times New Roman" w:cs="Times New Roman"/>
          <w:sz w:val="24"/>
          <w:szCs w:val="24"/>
        </w:rPr>
      </w:pPr>
    </w:p>
    <w:p w:rsidR="00435EB8" w:rsidRDefault="00435EB8" w:rsidP="00435EB8">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30</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435EB8">
        <w:rPr>
          <w:rFonts w:ascii="Times New Roman" w:hAnsi="Times New Roman" w:cs="Times New Roman"/>
          <w:sz w:val="24"/>
          <w:szCs w:val="24"/>
        </w:rPr>
        <w:t>3</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435EB8" w:rsidRDefault="00435EB8" w:rsidP="00435EB8">
      <w:pPr>
        <w:spacing w:after="0" w:line="240" w:lineRule="auto"/>
        <w:rPr>
          <w:rFonts w:ascii="Times New Roman" w:hAnsi="Times New Roman" w:cs="Times New Roman"/>
          <w:sz w:val="24"/>
          <w:szCs w:val="24"/>
        </w:rPr>
      </w:pPr>
    </w:p>
    <w:p w:rsidR="00435EB8" w:rsidRPr="00843FB7" w:rsidRDefault="00435EB8" w:rsidP="00435EB8">
      <w:pPr>
        <w:spacing w:after="0" w:line="240" w:lineRule="auto"/>
        <w:jc w:val="both"/>
        <w:rPr>
          <w:rFonts w:ascii="Times New Roman" w:hAnsi="Times New Roman" w:cs="Times New Roman"/>
          <w:sz w:val="24"/>
          <w:szCs w:val="24"/>
        </w:rPr>
      </w:pPr>
      <w:r w:rsidRPr="00843FB7">
        <w:rPr>
          <w:rFonts w:ascii="Times New Roman" w:hAnsi="Times New Roman" w:cs="Times New Roman"/>
          <w:b/>
          <w:sz w:val="24"/>
          <w:szCs w:val="24"/>
        </w:rPr>
        <w:t xml:space="preserve">Решили: </w:t>
      </w:r>
      <w:r w:rsidRPr="00843FB7">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540" w:type="dxa"/>
        <w:tblInd w:w="91" w:type="dxa"/>
        <w:tblLook w:val="04A0"/>
      </w:tblPr>
      <w:tblGrid>
        <w:gridCol w:w="7388"/>
        <w:gridCol w:w="736"/>
        <w:gridCol w:w="1416"/>
      </w:tblGrid>
      <w:tr w:rsidR="00435EB8" w:rsidRPr="00843FB7" w:rsidTr="00435EB8">
        <w:trPr>
          <w:trHeight w:val="240"/>
        </w:trPr>
        <w:tc>
          <w:tcPr>
            <w:tcW w:w="7388" w:type="dxa"/>
            <w:tcBorders>
              <w:top w:val="nil"/>
              <w:left w:val="nil"/>
              <w:bottom w:val="nil"/>
              <w:right w:val="nil"/>
            </w:tcBorders>
            <w:shd w:val="clear" w:color="auto" w:fill="auto"/>
            <w:hideMark/>
          </w:tcPr>
          <w:p w:rsidR="00435EB8" w:rsidRPr="00435EB8" w:rsidRDefault="00435EB8" w:rsidP="00435EB8">
            <w:pPr>
              <w:spacing w:after="0" w:line="240" w:lineRule="auto"/>
              <w:ind w:left="360"/>
              <w:rPr>
                <w:rFonts w:ascii="Times New Roman" w:hAnsi="Times New Roman"/>
                <w:color w:val="000000"/>
                <w:sz w:val="24"/>
                <w:szCs w:val="24"/>
              </w:rPr>
            </w:pPr>
            <w:r w:rsidRPr="00435EB8">
              <w:rPr>
                <w:rFonts w:ascii="Times New Roman" w:hAnsi="Times New Roman"/>
                <w:color w:val="000000"/>
                <w:sz w:val="24"/>
                <w:szCs w:val="24"/>
              </w:rPr>
              <w:t>ОБЩЕСТВО С ОГРАНИЧЕННОЙ ОТВЕТСТВЕННОСТЬЮ "ВЕК"</w:t>
            </w:r>
          </w:p>
        </w:tc>
        <w:tc>
          <w:tcPr>
            <w:tcW w:w="736" w:type="dxa"/>
            <w:tcBorders>
              <w:top w:val="nil"/>
              <w:left w:val="nil"/>
              <w:bottom w:val="nil"/>
              <w:right w:val="nil"/>
            </w:tcBorders>
            <w:shd w:val="clear" w:color="auto" w:fill="auto"/>
            <w:noWrap/>
            <w:hideMark/>
          </w:tcPr>
          <w:p w:rsidR="00435EB8" w:rsidRPr="00843FB7" w:rsidRDefault="00435EB8" w:rsidP="00CB0571">
            <w:pPr>
              <w:spacing w:after="0" w:line="240" w:lineRule="auto"/>
              <w:rPr>
                <w:rFonts w:ascii="Times New Roman" w:eastAsia="Times New Roman" w:hAnsi="Times New Roman" w:cs="Times New Roman"/>
                <w:color w:val="000000"/>
                <w:sz w:val="24"/>
                <w:szCs w:val="24"/>
              </w:rPr>
            </w:pPr>
            <w:r w:rsidRPr="00843FB7">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435EB8" w:rsidRPr="00843FB7" w:rsidRDefault="00435EB8" w:rsidP="00CB0571">
            <w:pPr>
              <w:spacing w:after="0" w:line="240" w:lineRule="auto"/>
              <w:rPr>
                <w:rFonts w:ascii="Times New Roman" w:eastAsia="Times New Roman" w:hAnsi="Times New Roman" w:cs="Times New Roman"/>
                <w:color w:val="000000"/>
                <w:sz w:val="24"/>
                <w:szCs w:val="24"/>
              </w:rPr>
            </w:pPr>
            <w:r w:rsidRPr="00843FB7">
              <w:rPr>
                <w:rFonts w:ascii="Times New Roman" w:eastAsia="Times New Roman" w:hAnsi="Times New Roman" w:cs="Times New Roman"/>
                <w:color w:val="000000"/>
                <w:sz w:val="24"/>
                <w:szCs w:val="24"/>
              </w:rPr>
              <w:t xml:space="preserve">7801592746  </w:t>
            </w:r>
          </w:p>
        </w:tc>
      </w:tr>
      <w:tr w:rsidR="00435EB8" w:rsidRPr="00843FB7" w:rsidTr="00435EB8">
        <w:trPr>
          <w:trHeight w:val="240"/>
        </w:trPr>
        <w:tc>
          <w:tcPr>
            <w:tcW w:w="7388" w:type="dxa"/>
            <w:tcBorders>
              <w:top w:val="nil"/>
              <w:left w:val="nil"/>
              <w:bottom w:val="nil"/>
              <w:right w:val="nil"/>
            </w:tcBorders>
            <w:shd w:val="clear" w:color="auto" w:fill="auto"/>
            <w:hideMark/>
          </w:tcPr>
          <w:p w:rsidR="00435EB8" w:rsidRPr="00435EB8" w:rsidRDefault="00435EB8" w:rsidP="00435EB8">
            <w:pPr>
              <w:spacing w:after="0" w:line="240" w:lineRule="auto"/>
              <w:ind w:left="360"/>
              <w:rPr>
                <w:rFonts w:ascii="Times New Roman" w:hAnsi="Times New Roman"/>
                <w:color w:val="000000"/>
                <w:sz w:val="24"/>
                <w:szCs w:val="24"/>
              </w:rPr>
            </w:pPr>
            <w:r w:rsidRPr="00435EB8">
              <w:rPr>
                <w:rFonts w:ascii="Times New Roman" w:hAnsi="Times New Roman"/>
                <w:color w:val="000000"/>
                <w:sz w:val="24"/>
                <w:szCs w:val="24"/>
              </w:rPr>
              <w:t xml:space="preserve">ОБЩЕСТВО С ОГРАНИЧЕННОЙ ОТВЕТСТВЕННОСТЬЮ "ГЕФЕСТ" </w:t>
            </w:r>
          </w:p>
        </w:tc>
        <w:tc>
          <w:tcPr>
            <w:tcW w:w="736" w:type="dxa"/>
            <w:tcBorders>
              <w:top w:val="nil"/>
              <w:left w:val="nil"/>
              <w:bottom w:val="nil"/>
              <w:right w:val="nil"/>
            </w:tcBorders>
            <w:shd w:val="clear" w:color="auto" w:fill="auto"/>
            <w:noWrap/>
            <w:hideMark/>
          </w:tcPr>
          <w:p w:rsidR="00435EB8" w:rsidRPr="00843FB7" w:rsidRDefault="00435EB8" w:rsidP="00CB0571">
            <w:pPr>
              <w:spacing w:after="0" w:line="240" w:lineRule="auto"/>
              <w:rPr>
                <w:rFonts w:ascii="Times New Roman" w:eastAsia="Times New Roman" w:hAnsi="Times New Roman" w:cs="Times New Roman"/>
                <w:color w:val="000000"/>
                <w:sz w:val="24"/>
                <w:szCs w:val="24"/>
              </w:rPr>
            </w:pPr>
            <w:r w:rsidRPr="00843FB7">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435EB8" w:rsidRPr="00843FB7" w:rsidRDefault="00435EB8" w:rsidP="00CB0571">
            <w:pPr>
              <w:spacing w:after="0" w:line="240" w:lineRule="auto"/>
              <w:rPr>
                <w:rFonts w:ascii="Times New Roman" w:eastAsia="Times New Roman" w:hAnsi="Times New Roman" w:cs="Times New Roman"/>
                <w:color w:val="000000"/>
                <w:sz w:val="24"/>
                <w:szCs w:val="24"/>
              </w:rPr>
            </w:pPr>
            <w:r w:rsidRPr="00843FB7">
              <w:rPr>
                <w:rFonts w:ascii="Times New Roman" w:eastAsia="Times New Roman" w:hAnsi="Times New Roman" w:cs="Times New Roman"/>
                <w:color w:val="000000"/>
                <w:sz w:val="24"/>
                <w:szCs w:val="24"/>
              </w:rPr>
              <w:t xml:space="preserve">8901025277  </w:t>
            </w:r>
          </w:p>
        </w:tc>
      </w:tr>
    </w:tbl>
    <w:p w:rsidR="00435EB8" w:rsidRDefault="00435EB8" w:rsidP="00435EB8">
      <w:pPr>
        <w:spacing w:after="0" w:line="240" w:lineRule="auto"/>
        <w:jc w:val="both"/>
        <w:rPr>
          <w:rFonts w:ascii="Times New Roman" w:hAnsi="Times New Roman" w:cs="Times New Roman"/>
          <w:b/>
          <w:sz w:val="24"/>
          <w:szCs w:val="24"/>
        </w:rPr>
      </w:pPr>
    </w:p>
    <w:p w:rsidR="00435EB8" w:rsidRPr="00D912D3" w:rsidRDefault="00435EB8" w:rsidP="00435EB8">
      <w:pPr>
        <w:spacing w:after="0" w:line="240" w:lineRule="auto"/>
        <w:jc w:val="both"/>
        <w:rPr>
          <w:rFonts w:ascii="Times New Roman" w:hAnsi="Times New Roman"/>
          <w:sz w:val="24"/>
          <w:szCs w:val="24"/>
        </w:rPr>
      </w:pPr>
      <w:r w:rsidRPr="00077D62">
        <w:rPr>
          <w:rFonts w:ascii="Times New Roman" w:hAnsi="Times New Roman"/>
          <w:b/>
          <w:sz w:val="24"/>
          <w:szCs w:val="24"/>
        </w:rPr>
        <w:t>Решили:</w:t>
      </w:r>
      <w:r w:rsidRPr="00077D62">
        <w:rPr>
          <w:rFonts w:ascii="Times New Roman" w:hAnsi="Times New Roman"/>
          <w:sz w:val="24"/>
          <w:szCs w:val="24"/>
        </w:rPr>
        <w:t xml:space="preserve"> </w:t>
      </w:r>
      <w:r w:rsidRPr="00D912D3">
        <w:rPr>
          <w:rFonts w:ascii="Times New Roman" w:hAnsi="Times New Roman"/>
          <w:sz w:val="24"/>
          <w:szCs w:val="24"/>
        </w:rPr>
        <w:t>делегировать А</w:t>
      </w:r>
      <w:r>
        <w:rPr>
          <w:rFonts w:ascii="Times New Roman" w:hAnsi="Times New Roman"/>
          <w:sz w:val="24"/>
          <w:szCs w:val="24"/>
        </w:rPr>
        <w:t xml:space="preserve">фанасьева Сергея Владимировича </w:t>
      </w:r>
      <w:r w:rsidRPr="00D912D3">
        <w:rPr>
          <w:rFonts w:ascii="Times New Roman" w:hAnsi="Times New Roman"/>
          <w:sz w:val="24"/>
          <w:szCs w:val="24"/>
        </w:rPr>
        <w:t>на Окружную конференцию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 зарегистрированных в г. Москве, 03 апреля 2018 года с правом решающего голоса по всем вопросам повестки дня.</w:t>
      </w:r>
    </w:p>
    <w:p w:rsidR="00435EB8" w:rsidRPr="00843FB7" w:rsidRDefault="00435EB8" w:rsidP="00435EB8">
      <w:pPr>
        <w:spacing w:after="0" w:line="240" w:lineRule="auto"/>
        <w:jc w:val="both"/>
        <w:rPr>
          <w:rFonts w:ascii="Times New Roman" w:hAnsi="Times New Roman" w:cs="Times New Roman"/>
          <w:b/>
          <w:sz w:val="24"/>
          <w:szCs w:val="24"/>
        </w:rPr>
      </w:pPr>
    </w:p>
    <w:p w:rsidR="00435EB8" w:rsidRPr="00435EB8" w:rsidRDefault="00435EB8" w:rsidP="00435EB8">
      <w:pPr>
        <w:spacing w:after="0" w:line="240" w:lineRule="auto"/>
        <w:rPr>
          <w:rFonts w:ascii="Times New Roman" w:hAnsi="Times New Roman" w:cs="Times New Roman"/>
          <w:sz w:val="24"/>
          <w:szCs w:val="24"/>
        </w:rPr>
      </w:pPr>
    </w:p>
    <w:p w:rsidR="00435EB8" w:rsidRDefault="00435EB8" w:rsidP="00435EB8">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287B35">
        <w:rPr>
          <w:rFonts w:ascii="Times New Roman" w:hAnsi="Times New Roman" w:cs="Times New Roman"/>
          <w:sz w:val="24"/>
          <w:szCs w:val="24"/>
        </w:rPr>
        <w:t>2</w:t>
      </w:r>
      <w:r>
        <w:rPr>
          <w:rFonts w:ascii="Times New Roman" w:hAnsi="Times New Roman" w:cs="Times New Roman"/>
          <w:sz w:val="24"/>
          <w:szCs w:val="24"/>
        </w:rPr>
        <w:t>8</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435EB8">
        <w:rPr>
          <w:rFonts w:ascii="Times New Roman" w:hAnsi="Times New Roman" w:cs="Times New Roman"/>
          <w:sz w:val="24"/>
          <w:szCs w:val="24"/>
        </w:rPr>
        <w:t>3</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435EB8" w:rsidRDefault="00435EB8" w:rsidP="00435EB8">
      <w:pPr>
        <w:spacing w:after="0" w:line="240" w:lineRule="auto"/>
        <w:rPr>
          <w:rFonts w:ascii="Times New Roman" w:hAnsi="Times New Roman" w:cs="Times New Roman"/>
          <w:sz w:val="24"/>
          <w:szCs w:val="24"/>
        </w:rPr>
      </w:pPr>
    </w:p>
    <w:p w:rsidR="00435EB8" w:rsidRPr="00435EB8" w:rsidRDefault="00435EB8" w:rsidP="00435EB8">
      <w:pPr>
        <w:spacing w:after="0" w:line="240" w:lineRule="auto"/>
        <w:jc w:val="both"/>
        <w:rPr>
          <w:rFonts w:ascii="Times New Roman" w:hAnsi="Times New Roman" w:cs="Times New Roman"/>
        </w:rPr>
      </w:pPr>
      <w:r w:rsidRPr="00435EB8">
        <w:rPr>
          <w:rFonts w:ascii="Times New Roman" w:hAnsi="Times New Roman" w:cs="Times New Roman"/>
          <w:b/>
        </w:rPr>
        <w:t xml:space="preserve">Решили: </w:t>
      </w:r>
      <w:r w:rsidRPr="00435EB8">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859" w:type="dxa"/>
        <w:tblInd w:w="91" w:type="dxa"/>
        <w:tblLook w:val="04A0"/>
      </w:tblPr>
      <w:tblGrid>
        <w:gridCol w:w="7611"/>
        <w:gridCol w:w="693"/>
        <w:gridCol w:w="1555"/>
      </w:tblGrid>
      <w:tr w:rsidR="00435EB8" w:rsidRPr="00435EB8" w:rsidTr="00CB0571">
        <w:trPr>
          <w:trHeight w:val="240"/>
        </w:trPr>
        <w:tc>
          <w:tcPr>
            <w:tcW w:w="7672" w:type="dxa"/>
            <w:tcBorders>
              <w:top w:val="nil"/>
              <w:left w:val="nil"/>
              <w:bottom w:val="nil"/>
              <w:right w:val="nil"/>
            </w:tcBorders>
            <w:shd w:val="clear" w:color="auto" w:fill="auto"/>
            <w:hideMark/>
          </w:tcPr>
          <w:p w:rsidR="00435EB8" w:rsidRPr="00435EB8" w:rsidRDefault="00435EB8" w:rsidP="00435EB8">
            <w:pPr>
              <w:spacing w:after="0" w:line="240" w:lineRule="auto"/>
              <w:ind w:left="360"/>
              <w:rPr>
                <w:rFonts w:ascii="Times New Roman" w:hAnsi="Times New Roman" w:cs="Times New Roman"/>
                <w:color w:val="000000"/>
              </w:rPr>
            </w:pPr>
            <w:r w:rsidRPr="00435EB8">
              <w:rPr>
                <w:rFonts w:ascii="Times New Roman" w:hAnsi="Times New Roman" w:cs="Times New Roman"/>
                <w:color w:val="000000"/>
              </w:rPr>
              <w:t>ОБЩЕСТВО С ОГРАНИЧЕННОЙ ОТВЕТСТВЕННОСТЬЮ "ВЕТЕР НОВЫХ ТЕХНОЛОГИЙ"</w:t>
            </w:r>
          </w:p>
        </w:tc>
        <w:tc>
          <w:tcPr>
            <w:tcW w:w="632" w:type="dxa"/>
            <w:tcBorders>
              <w:top w:val="nil"/>
              <w:left w:val="nil"/>
              <w:bottom w:val="nil"/>
              <w:right w:val="nil"/>
            </w:tcBorders>
            <w:shd w:val="clear" w:color="auto" w:fill="auto"/>
            <w:noWrap/>
            <w:hideMark/>
          </w:tcPr>
          <w:p w:rsidR="00435EB8" w:rsidRPr="00435EB8" w:rsidRDefault="00435EB8" w:rsidP="00CB0571">
            <w:pPr>
              <w:spacing w:after="0" w:line="240" w:lineRule="auto"/>
              <w:rPr>
                <w:rFonts w:ascii="Times New Roman" w:eastAsia="Times New Roman" w:hAnsi="Times New Roman" w:cs="Times New Roman"/>
                <w:color w:val="000000"/>
              </w:rPr>
            </w:pPr>
            <w:r w:rsidRPr="00435EB8">
              <w:rPr>
                <w:rFonts w:ascii="Times New Roman" w:eastAsia="Times New Roman" w:hAnsi="Times New Roman" w:cs="Times New Roman"/>
                <w:color w:val="000000"/>
              </w:rPr>
              <w:t>ИНН</w:t>
            </w:r>
          </w:p>
        </w:tc>
        <w:tc>
          <w:tcPr>
            <w:tcW w:w="1555" w:type="dxa"/>
            <w:tcBorders>
              <w:top w:val="nil"/>
              <w:left w:val="nil"/>
              <w:bottom w:val="nil"/>
              <w:right w:val="nil"/>
            </w:tcBorders>
            <w:shd w:val="clear" w:color="auto" w:fill="auto"/>
            <w:noWrap/>
            <w:hideMark/>
          </w:tcPr>
          <w:p w:rsidR="00435EB8" w:rsidRPr="00435EB8" w:rsidRDefault="00435EB8" w:rsidP="00CB0571">
            <w:pPr>
              <w:spacing w:after="0" w:line="240" w:lineRule="auto"/>
              <w:rPr>
                <w:rFonts w:ascii="Times New Roman" w:eastAsia="Times New Roman" w:hAnsi="Times New Roman" w:cs="Times New Roman"/>
                <w:color w:val="000000"/>
              </w:rPr>
            </w:pPr>
            <w:r w:rsidRPr="00435EB8">
              <w:rPr>
                <w:rFonts w:ascii="Times New Roman" w:eastAsia="Times New Roman" w:hAnsi="Times New Roman" w:cs="Times New Roman"/>
                <w:color w:val="000000"/>
              </w:rPr>
              <w:t xml:space="preserve">2508044724  </w:t>
            </w:r>
          </w:p>
        </w:tc>
      </w:tr>
      <w:tr w:rsidR="00435EB8" w:rsidRPr="00435EB8" w:rsidTr="00CB0571">
        <w:trPr>
          <w:trHeight w:val="495"/>
        </w:trPr>
        <w:tc>
          <w:tcPr>
            <w:tcW w:w="7672" w:type="dxa"/>
            <w:tcBorders>
              <w:top w:val="nil"/>
              <w:left w:val="nil"/>
              <w:bottom w:val="nil"/>
              <w:right w:val="nil"/>
            </w:tcBorders>
            <w:shd w:val="clear" w:color="auto" w:fill="auto"/>
            <w:hideMark/>
          </w:tcPr>
          <w:p w:rsidR="00435EB8" w:rsidRPr="00435EB8" w:rsidRDefault="00435EB8" w:rsidP="00435EB8">
            <w:pPr>
              <w:spacing w:after="0" w:line="240" w:lineRule="auto"/>
              <w:ind w:left="360"/>
              <w:rPr>
                <w:rFonts w:ascii="Times New Roman" w:hAnsi="Times New Roman" w:cs="Times New Roman"/>
                <w:color w:val="000000"/>
              </w:rPr>
            </w:pPr>
            <w:r w:rsidRPr="00435EB8">
              <w:rPr>
                <w:rFonts w:ascii="Times New Roman" w:hAnsi="Times New Roman" w:cs="Times New Roman"/>
                <w:color w:val="000000"/>
              </w:rPr>
              <w:t>ОБЩЕСТВО С ОГРАНИЧЕННОЙ ОТВЕТСТВЕННОСТЬЮ СТРОИТЕЛЬНО- МОНТАЖНОЕ ПРЕДПРИЯТИЕ "СЫСЕРТЬ-ЭЛЕКТРОМОНТАЖ"</w:t>
            </w:r>
          </w:p>
        </w:tc>
        <w:tc>
          <w:tcPr>
            <w:tcW w:w="632" w:type="dxa"/>
            <w:tcBorders>
              <w:top w:val="nil"/>
              <w:left w:val="nil"/>
              <w:bottom w:val="nil"/>
              <w:right w:val="nil"/>
            </w:tcBorders>
            <w:shd w:val="clear" w:color="auto" w:fill="auto"/>
            <w:noWrap/>
            <w:hideMark/>
          </w:tcPr>
          <w:p w:rsidR="00435EB8" w:rsidRPr="00435EB8" w:rsidRDefault="00435EB8" w:rsidP="00CB0571">
            <w:pPr>
              <w:spacing w:after="0" w:line="240" w:lineRule="auto"/>
              <w:rPr>
                <w:rFonts w:ascii="Times New Roman" w:eastAsia="Times New Roman" w:hAnsi="Times New Roman" w:cs="Times New Roman"/>
                <w:color w:val="000000"/>
              </w:rPr>
            </w:pPr>
            <w:r w:rsidRPr="00435EB8">
              <w:rPr>
                <w:rFonts w:ascii="Times New Roman" w:eastAsia="Times New Roman" w:hAnsi="Times New Roman" w:cs="Times New Roman"/>
                <w:color w:val="000000"/>
              </w:rPr>
              <w:t>ИНН</w:t>
            </w:r>
          </w:p>
        </w:tc>
        <w:tc>
          <w:tcPr>
            <w:tcW w:w="1555" w:type="dxa"/>
            <w:tcBorders>
              <w:top w:val="nil"/>
              <w:left w:val="nil"/>
              <w:bottom w:val="nil"/>
              <w:right w:val="nil"/>
            </w:tcBorders>
            <w:shd w:val="clear" w:color="auto" w:fill="auto"/>
            <w:noWrap/>
            <w:hideMark/>
          </w:tcPr>
          <w:p w:rsidR="00435EB8" w:rsidRPr="00435EB8" w:rsidRDefault="00435EB8" w:rsidP="00CB0571">
            <w:pPr>
              <w:spacing w:after="0" w:line="240" w:lineRule="auto"/>
              <w:rPr>
                <w:rFonts w:ascii="Times New Roman" w:eastAsia="Times New Roman" w:hAnsi="Times New Roman" w:cs="Times New Roman"/>
                <w:color w:val="000000"/>
              </w:rPr>
            </w:pPr>
            <w:r w:rsidRPr="00435EB8">
              <w:rPr>
                <w:rFonts w:ascii="Times New Roman" w:eastAsia="Times New Roman" w:hAnsi="Times New Roman" w:cs="Times New Roman"/>
                <w:color w:val="000000"/>
              </w:rPr>
              <w:t xml:space="preserve">6685069146  </w:t>
            </w:r>
          </w:p>
        </w:tc>
      </w:tr>
      <w:tr w:rsidR="00435EB8" w:rsidRPr="00435EB8" w:rsidTr="00CB0571">
        <w:trPr>
          <w:trHeight w:val="240"/>
        </w:trPr>
        <w:tc>
          <w:tcPr>
            <w:tcW w:w="7672" w:type="dxa"/>
            <w:tcBorders>
              <w:top w:val="nil"/>
              <w:left w:val="nil"/>
              <w:bottom w:val="nil"/>
              <w:right w:val="nil"/>
            </w:tcBorders>
            <w:shd w:val="clear" w:color="auto" w:fill="auto"/>
            <w:hideMark/>
          </w:tcPr>
          <w:p w:rsidR="00435EB8" w:rsidRPr="00435EB8" w:rsidRDefault="00435EB8" w:rsidP="00435EB8">
            <w:pPr>
              <w:spacing w:after="0" w:line="240" w:lineRule="auto"/>
              <w:ind w:left="360"/>
              <w:rPr>
                <w:rFonts w:ascii="Times New Roman" w:hAnsi="Times New Roman" w:cs="Times New Roman"/>
                <w:color w:val="000000"/>
              </w:rPr>
            </w:pPr>
            <w:r w:rsidRPr="00435EB8">
              <w:rPr>
                <w:rFonts w:ascii="Times New Roman" w:hAnsi="Times New Roman" w:cs="Times New Roman"/>
                <w:color w:val="000000"/>
              </w:rPr>
              <w:t>ИНДИВИДУАЛЬНЫЙ ПРЕДПРИНИМАТЕЛЬ ЛАНЦОВ АЛЕКСЕЙ НИКОЛАЕВИЧ</w:t>
            </w:r>
          </w:p>
        </w:tc>
        <w:tc>
          <w:tcPr>
            <w:tcW w:w="632" w:type="dxa"/>
            <w:tcBorders>
              <w:top w:val="nil"/>
              <w:left w:val="nil"/>
              <w:bottom w:val="nil"/>
              <w:right w:val="nil"/>
            </w:tcBorders>
            <w:shd w:val="clear" w:color="auto" w:fill="auto"/>
            <w:noWrap/>
            <w:hideMark/>
          </w:tcPr>
          <w:p w:rsidR="00435EB8" w:rsidRPr="00435EB8" w:rsidRDefault="00435EB8" w:rsidP="00CB0571">
            <w:pPr>
              <w:spacing w:after="0" w:line="240" w:lineRule="auto"/>
              <w:rPr>
                <w:rFonts w:ascii="Times New Roman" w:eastAsia="Times New Roman" w:hAnsi="Times New Roman" w:cs="Times New Roman"/>
                <w:color w:val="000000"/>
              </w:rPr>
            </w:pPr>
            <w:r w:rsidRPr="00435EB8">
              <w:rPr>
                <w:rFonts w:ascii="Times New Roman" w:eastAsia="Times New Roman" w:hAnsi="Times New Roman" w:cs="Times New Roman"/>
                <w:color w:val="000000"/>
              </w:rPr>
              <w:t>ИНН</w:t>
            </w:r>
          </w:p>
        </w:tc>
        <w:tc>
          <w:tcPr>
            <w:tcW w:w="1555" w:type="dxa"/>
            <w:tcBorders>
              <w:top w:val="nil"/>
              <w:left w:val="nil"/>
              <w:bottom w:val="nil"/>
              <w:right w:val="nil"/>
            </w:tcBorders>
            <w:shd w:val="clear" w:color="auto" w:fill="auto"/>
            <w:noWrap/>
            <w:hideMark/>
          </w:tcPr>
          <w:p w:rsidR="00435EB8" w:rsidRPr="00435EB8" w:rsidRDefault="00435EB8" w:rsidP="00CB0571">
            <w:pPr>
              <w:spacing w:after="0" w:line="240" w:lineRule="auto"/>
              <w:rPr>
                <w:rFonts w:ascii="Times New Roman" w:eastAsia="Times New Roman" w:hAnsi="Times New Roman" w:cs="Times New Roman"/>
                <w:color w:val="000000"/>
              </w:rPr>
            </w:pPr>
            <w:r w:rsidRPr="00435EB8">
              <w:rPr>
                <w:rFonts w:ascii="Times New Roman" w:eastAsia="Times New Roman" w:hAnsi="Times New Roman" w:cs="Times New Roman"/>
                <w:color w:val="000000"/>
              </w:rPr>
              <w:t>263605684348</w:t>
            </w:r>
          </w:p>
        </w:tc>
      </w:tr>
    </w:tbl>
    <w:p w:rsidR="00435EB8" w:rsidRPr="00435EB8" w:rsidRDefault="00435EB8" w:rsidP="00435EB8">
      <w:pPr>
        <w:spacing w:after="0" w:line="240" w:lineRule="auto"/>
        <w:rPr>
          <w:rFonts w:ascii="Times New Roman" w:hAnsi="Times New Roman" w:cs="Times New Roman"/>
          <w:sz w:val="24"/>
          <w:szCs w:val="24"/>
        </w:rPr>
      </w:pPr>
    </w:p>
    <w:p w:rsidR="00435EB8" w:rsidRDefault="00435EB8" w:rsidP="00287B35">
      <w:pPr>
        <w:spacing w:after="0" w:line="240" w:lineRule="auto"/>
        <w:rPr>
          <w:rFonts w:ascii="Times New Roman" w:hAnsi="Times New Roman" w:cs="Times New Roman"/>
          <w:sz w:val="24"/>
          <w:szCs w:val="24"/>
        </w:rPr>
      </w:pPr>
    </w:p>
    <w:p w:rsidR="00287B35" w:rsidRDefault="00287B35" w:rsidP="00287B35">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sidRPr="00287B35">
        <w:rPr>
          <w:rFonts w:ascii="Times New Roman" w:hAnsi="Times New Roman" w:cs="Times New Roman"/>
          <w:sz w:val="24"/>
          <w:szCs w:val="24"/>
        </w:rPr>
        <w:t>2</w:t>
      </w:r>
      <w:r w:rsidR="00556FC5">
        <w:rPr>
          <w:rFonts w:ascii="Times New Roman" w:hAnsi="Times New Roman" w:cs="Times New Roman"/>
          <w:sz w:val="24"/>
          <w:szCs w:val="24"/>
          <w:lang w:val="en-US"/>
        </w:rPr>
        <w:t>7</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00556FC5">
        <w:rPr>
          <w:rFonts w:ascii="Times New Roman" w:hAnsi="Times New Roman" w:cs="Times New Roman"/>
          <w:sz w:val="24"/>
          <w:szCs w:val="24"/>
          <w:lang w:val="en-US"/>
        </w:rPr>
        <w:t>3</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56FC5" w:rsidRDefault="00556FC5" w:rsidP="00287B35">
      <w:pPr>
        <w:spacing w:after="0" w:line="240" w:lineRule="auto"/>
        <w:rPr>
          <w:rFonts w:ascii="Times New Roman" w:hAnsi="Times New Roman" w:cs="Times New Roman"/>
          <w:sz w:val="24"/>
          <w:szCs w:val="24"/>
          <w:lang w:val="en-US"/>
        </w:rPr>
      </w:pPr>
    </w:p>
    <w:p w:rsidR="00556FC5" w:rsidRPr="0087441C" w:rsidRDefault="00556FC5" w:rsidP="00556FC5">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w:t>
      </w:r>
      <w:r>
        <w:rPr>
          <w:rFonts w:ascii="Times New Roman" w:eastAsiaTheme="minorHAnsi" w:hAnsi="Times New Roman" w:cs="Times New Roman"/>
          <w:sz w:val="24"/>
          <w:szCs w:val="24"/>
          <w:lang w:eastAsia="en-US"/>
        </w:rPr>
        <w:lastRenderedPageBreak/>
        <w:t xml:space="preserve">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556FC5" w:rsidRPr="00556FC5" w:rsidRDefault="00556FC5" w:rsidP="00556FC5">
      <w:pPr>
        <w:spacing w:after="0"/>
        <w:jc w:val="both"/>
        <w:rPr>
          <w:rFonts w:ascii="Times New Roman" w:hAnsi="Times New Roman"/>
          <w:sz w:val="24"/>
          <w:szCs w:val="24"/>
        </w:rPr>
      </w:pPr>
      <w:r w:rsidRPr="00556FC5">
        <w:rPr>
          <w:rFonts w:ascii="Times New Roman" w:hAnsi="Times New Roman"/>
          <w:sz w:val="24"/>
          <w:szCs w:val="24"/>
        </w:rPr>
        <w:t xml:space="preserve">Общество с ограниченной ответственностью «ТОРГОВО СТРОИТЕЛЬНАЯ КОМПАНИЯ «РОСТОВ» ИНН 6102069637 </w:t>
      </w:r>
    </w:p>
    <w:p w:rsidR="00556FC5" w:rsidRDefault="00556FC5" w:rsidP="00287B35">
      <w:pPr>
        <w:spacing w:after="0" w:line="240" w:lineRule="auto"/>
        <w:rPr>
          <w:rFonts w:ascii="Times New Roman" w:hAnsi="Times New Roman" w:cs="Times New Roman"/>
          <w:sz w:val="24"/>
          <w:szCs w:val="24"/>
        </w:rPr>
      </w:pPr>
    </w:p>
    <w:p w:rsidR="00435EB8" w:rsidRDefault="00435EB8" w:rsidP="00435EB8">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23</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B21591">
        <w:rPr>
          <w:rFonts w:ascii="Times New Roman" w:hAnsi="Times New Roman" w:cs="Times New Roman"/>
          <w:sz w:val="24"/>
          <w:szCs w:val="24"/>
        </w:rPr>
        <w:t>3</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435EB8" w:rsidRDefault="00435EB8" w:rsidP="00435EB8">
      <w:pPr>
        <w:spacing w:after="0" w:line="240" w:lineRule="auto"/>
        <w:rPr>
          <w:rFonts w:ascii="Times New Roman" w:hAnsi="Times New Roman" w:cs="Times New Roman"/>
          <w:sz w:val="24"/>
          <w:szCs w:val="24"/>
        </w:rPr>
      </w:pPr>
    </w:p>
    <w:p w:rsidR="00435EB8" w:rsidRDefault="00435EB8" w:rsidP="00435EB8">
      <w:pPr>
        <w:autoSpaceDE w:val="0"/>
        <w:autoSpaceDN w:val="0"/>
        <w:adjustRightInd w:val="0"/>
        <w:spacing w:after="0" w:line="240" w:lineRule="auto"/>
        <w:jc w:val="both"/>
        <w:outlineLvl w:val="1"/>
        <w:rPr>
          <w:rFonts w:ascii="Times New Roman" w:hAnsi="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 xml:space="preserve">утвердить </w:t>
      </w:r>
      <w:r w:rsidRPr="0020230C">
        <w:rPr>
          <w:rFonts w:ascii="Times New Roman" w:hAnsi="Times New Roman" w:cs="Times New Roman"/>
          <w:sz w:val="24"/>
          <w:szCs w:val="24"/>
        </w:rPr>
        <w:t>Условия страхования ответственности членов Ассоциации «Национальный альянс проектировщиков «ГлавПроект» за неисполнение или ненадлежащее исполнение обязательств по договорам подряда на осуществление подготовки проектной документации, заключенным с использованием конкурентных способов заключения договоров</w:t>
      </w:r>
      <w:r>
        <w:rPr>
          <w:rFonts w:ascii="Times New Roman" w:hAnsi="Times New Roman" w:cs="Times New Roman"/>
          <w:sz w:val="24"/>
          <w:szCs w:val="24"/>
        </w:rPr>
        <w:t xml:space="preserve"> (в новой редакции).</w:t>
      </w:r>
    </w:p>
    <w:p w:rsidR="00435EB8" w:rsidRDefault="00435EB8" w:rsidP="00435EB8">
      <w:pPr>
        <w:spacing w:after="0" w:line="240" w:lineRule="auto"/>
        <w:rPr>
          <w:rFonts w:ascii="Times New Roman" w:hAnsi="Times New Roman" w:cs="Times New Roman"/>
          <w:sz w:val="24"/>
          <w:szCs w:val="24"/>
        </w:rPr>
      </w:pPr>
    </w:p>
    <w:p w:rsidR="00435EB8" w:rsidRDefault="00435EB8" w:rsidP="00B21591">
      <w:pPr>
        <w:spacing w:after="0" w:line="240" w:lineRule="auto"/>
        <w:rPr>
          <w:rFonts w:ascii="Times New Roman" w:hAnsi="Times New Roman" w:cs="Times New Roman"/>
          <w:sz w:val="24"/>
          <w:szCs w:val="24"/>
        </w:rPr>
      </w:pPr>
    </w:p>
    <w:p w:rsidR="00B21591" w:rsidRDefault="00B21591" w:rsidP="00B2159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19</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B21591">
        <w:rPr>
          <w:rFonts w:ascii="Times New Roman" w:hAnsi="Times New Roman" w:cs="Times New Roman"/>
          <w:sz w:val="24"/>
          <w:szCs w:val="24"/>
        </w:rPr>
        <w:t>3</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B21591" w:rsidRDefault="00B21591" w:rsidP="00B21591">
      <w:pPr>
        <w:spacing w:after="0" w:line="240" w:lineRule="auto"/>
        <w:rPr>
          <w:rFonts w:ascii="Times New Roman" w:hAnsi="Times New Roman" w:cs="Times New Roman"/>
          <w:sz w:val="24"/>
          <w:szCs w:val="24"/>
        </w:rPr>
      </w:pPr>
    </w:p>
    <w:p w:rsidR="00B21591" w:rsidRPr="00B21591" w:rsidRDefault="00B21591" w:rsidP="00B21591">
      <w:pPr>
        <w:spacing w:after="0" w:line="240" w:lineRule="auto"/>
        <w:jc w:val="both"/>
        <w:rPr>
          <w:rFonts w:ascii="Times New Roman" w:hAnsi="Times New Roman" w:cs="Times New Roman"/>
        </w:rPr>
      </w:pPr>
      <w:r w:rsidRPr="00B21591">
        <w:rPr>
          <w:rFonts w:ascii="Times New Roman" w:hAnsi="Times New Roman" w:cs="Times New Roman"/>
          <w:b/>
        </w:rPr>
        <w:t xml:space="preserve">Решили: </w:t>
      </w:r>
      <w:r w:rsidRPr="00B21591">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w:t>
      </w:r>
    </w:p>
    <w:tbl>
      <w:tblPr>
        <w:tblW w:w="8440" w:type="dxa"/>
        <w:tblInd w:w="91" w:type="dxa"/>
        <w:tblLook w:val="04A0"/>
      </w:tblPr>
      <w:tblGrid>
        <w:gridCol w:w="6407"/>
        <w:gridCol w:w="693"/>
        <w:gridCol w:w="1340"/>
      </w:tblGrid>
      <w:tr w:rsidR="00B21591" w:rsidRPr="00B21591" w:rsidTr="00B21591">
        <w:trPr>
          <w:trHeight w:val="240"/>
        </w:trPr>
        <w:tc>
          <w:tcPr>
            <w:tcW w:w="6468" w:type="dxa"/>
            <w:tcBorders>
              <w:top w:val="nil"/>
              <w:left w:val="nil"/>
              <w:bottom w:val="nil"/>
              <w:right w:val="nil"/>
            </w:tcBorders>
            <w:shd w:val="clear" w:color="auto" w:fill="auto"/>
            <w:hideMark/>
          </w:tcPr>
          <w:p w:rsidR="00B21591" w:rsidRPr="00B21591" w:rsidRDefault="00B21591" w:rsidP="00CB0571">
            <w:pPr>
              <w:spacing w:after="0" w:line="240" w:lineRule="auto"/>
              <w:rPr>
                <w:rFonts w:ascii="Times New Roman" w:eastAsia="Times New Roman" w:hAnsi="Times New Roman" w:cs="Times New Roman"/>
                <w:color w:val="000000"/>
              </w:rPr>
            </w:pPr>
            <w:r w:rsidRPr="00B21591">
              <w:rPr>
                <w:rFonts w:ascii="Times New Roman" w:eastAsia="Times New Roman" w:hAnsi="Times New Roman" w:cs="Times New Roman"/>
                <w:color w:val="000000"/>
              </w:rPr>
              <w:t>ОБЩЕСТВО С ОГРАНИЧЕННОЙ ОТВЕТСТВЕННОСТЬЮ "ТРАНССТРОЙПРОЕКТ"</w:t>
            </w:r>
          </w:p>
        </w:tc>
        <w:tc>
          <w:tcPr>
            <w:tcW w:w="632" w:type="dxa"/>
            <w:tcBorders>
              <w:top w:val="nil"/>
              <w:left w:val="nil"/>
              <w:bottom w:val="nil"/>
              <w:right w:val="nil"/>
            </w:tcBorders>
            <w:shd w:val="clear" w:color="auto" w:fill="auto"/>
            <w:noWrap/>
            <w:hideMark/>
          </w:tcPr>
          <w:p w:rsidR="00B21591" w:rsidRPr="00B21591" w:rsidRDefault="00B21591" w:rsidP="00CB0571">
            <w:pPr>
              <w:spacing w:after="0" w:line="240" w:lineRule="auto"/>
              <w:rPr>
                <w:rFonts w:ascii="Times New Roman" w:eastAsia="Times New Roman" w:hAnsi="Times New Roman" w:cs="Times New Roman"/>
                <w:color w:val="000000"/>
              </w:rPr>
            </w:pPr>
            <w:r w:rsidRPr="00B21591">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B21591" w:rsidRPr="00B21591" w:rsidRDefault="00B21591" w:rsidP="00CB0571">
            <w:pPr>
              <w:spacing w:after="0" w:line="240" w:lineRule="auto"/>
              <w:rPr>
                <w:rFonts w:ascii="Times New Roman" w:eastAsia="Times New Roman" w:hAnsi="Times New Roman" w:cs="Times New Roman"/>
                <w:color w:val="000000"/>
              </w:rPr>
            </w:pPr>
            <w:r w:rsidRPr="00B21591">
              <w:rPr>
                <w:rFonts w:ascii="Times New Roman" w:eastAsia="Times New Roman" w:hAnsi="Times New Roman" w:cs="Times New Roman"/>
                <w:color w:val="000000"/>
              </w:rPr>
              <w:t xml:space="preserve">6165197864  </w:t>
            </w:r>
          </w:p>
        </w:tc>
      </w:tr>
    </w:tbl>
    <w:p w:rsidR="00B21591" w:rsidRPr="00B21591" w:rsidRDefault="00B21591" w:rsidP="00B21591">
      <w:pPr>
        <w:spacing w:after="0" w:line="240" w:lineRule="auto"/>
        <w:rPr>
          <w:rFonts w:ascii="Times New Roman" w:hAnsi="Times New Roman" w:cs="Times New Roman"/>
          <w:sz w:val="24"/>
          <w:szCs w:val="24"/>
        </w:rPr>
      </w:pPr>
    </w:p>
    <w:p w:rsidR="00B21591" w:rsidRDefault="00B21591" w:rsidP="00B2159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15</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B21591">
        <w:rPr>
          <w:rFonts w:ascii="Times New Roman" w:hAnsi="Times New Roman" w:cs="Times New Roman"/>
          <w:sz w:val="24"/>
          <w:szCs w:val="24"/>
        </w:rPr>
        <w:t>3</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B21591" w:rsidRDefault="00B21591" w:rsidP="00B21591">
      <w:pPr>
        <w:spacing w:after="0" w:line="240" w:lineRule="auto"/>
        <w:rPr>
          <w:rFonts w:ascii="Times New Roman" w:hAnsi="Times New Roman" w:cs="Times New Roman"/>
          <w:sz w:val="24"/>
          <w:szCs w:val="24"/>
        </w:rPr>
      </w:pPr>
    </w:p>
    <w:p w:rsidR="00B21591" w:rsidRPr="006B4D18" w:rsidRDefault="00B21591" w:rsidP="00B21591">
      <w:pPr>
        <w:spacing w:after="0" w:line="240" w:lineRule="auto"/>
        <w:jc w:val="both"/>
        <w:rPr>
          <w:rFonts w:ascii="Times New Roman" w:hAnsi="Times New Roman" w:cs="Times New Roman"/>
        </w:rPr>
      </w:pPr>
      <w:r w:rsidRPr="006B4D18">
        <w:rPr>
          <w:rFonts w:ascii="Times New Roman" w:hAnsi="Times New Roman" w:cs="Times New Roman"/>
          <w:b/>
        </w:rPr>
        <w:t xml:space="preserve">Решили: </w:t>
      </w:r>
      <w:r w:rsidRPr="006B4D18">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820" w:type="dxa"/>
        <w:tblInd w:w="93" w:type="dxa"/>
        <w:tblLook w:val="04A0"/>
      </w:tblPr>
      <w:tblGrid>
        <w:gridCol w:w="7787"/>
        <w:gridCol w:w="693"/>
        <w:gridCol w:w="1340"/>
      </w:tblGrid>
      <w:tr w:rsidR="00B21591" w:rsidRPr="006B4D18" w:rsidTr="00B21591">
        <w:trPr>
          <w:trHeight w:val="240"/>
        </w:trPr>
        <w:tc>
          <w:tcPr>
            <w:tcW w:w="7787" w:type="dxa"/>
            <w:tcBorders>
              <w:top w:val="nil"/>
              <w:left w:val="nil"/>
              <w:bottom w:val="nil"/>
              <w:right w:val="nil"/>
            </w:tcBorders>
            <w:shd w:val="clear" w:color="auto" w:fill="auto"/>
            <w:hideMark/>
          </w:tcPr>
          <w:p w:rsidR="00B21591" w:rsidRPr="00B21591" w:rsidRDefault="00B21591" w:rsidP="00B21591">
            <w:pPr>
              <w:spacing w:after="0" w:line="240" w:lineRule="auto"/>
              <w:ind w:left="360" w:right="-558"/>
              <w:rPr>
                <w:rFonts w:ascii="Times New Roman" w:hAnsi="Times New Roman"/>
                <w:color w:val="000000"/>
              </w:rPr>
            </w:pPr>
            <w:r w:rsidRPr="00B21591">
              <w:rPr>
                <w:rFonts w:ascii="Times New Roman" w:hAnsi="Times New Roman"/>
                <w:color w:val="000000"/>
              </w:rPr>
              <w:t>ОБЩЕСТВО С ОГРАНИЧЕННОЙ ОТВЕТСТВЕННОСТЬЮ "ЛЕНГРАЖДАНПРОЕКТ"</w:t>
            </w:r>
          </w:p>
        </w:tc>
        <w:tc>
          <w:tcPr>
            <w:tcW w:w="693" w:type="dxa"/>
            <w:tcBorders>
              <w:top w:val="nil"/>
              <w:left w:val="nil"/>
              <w:bottom w:val="nil"/>
              <w:right w:val="nil"/>
            </w:tcBorders>
            <w:shd w:val="clear" w:color="auto" w:fill="auto"/>
            <w:noWrap/>
            <w:hideMark/>
          </w:tcPr>
          <w:p w:rsidR="00B21591" w:rsidRPr="006B4D18" w:rsidRDefault="00B21591" w:rsidP="00CB0571">
            <w:pPr>
              <w:spacing w:after="0" w:line="240" w:lineRule="auto"/>
              <w:rPr>
                <w:rFonts w:ascii="Times New Roman" w:eastAsia="Times New Roman" w:hAnsi="Times New Roman" w:cs="Times New Roman"/>
                <w:color w:val="000000"/>
              </w:rPr>
            </w:pPr>
            <w:r w:rsidRPr="006B4D18">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B21591" w:rsidRPr="006B4D18" w:rsidRDefault="00B21591" w:rsidP="00CB0571">
            <w:pPr>
              <w:spacing w:after="0" w:line="240" w:lineRule="auto"/>
              <w:rPr>
                <w:rFonts w:ascii="Times New Roman" w:eastAsia="Times New Roman" w:hAnsi="Times New Roman" w:cs="Times New Roman"/>
                <w:color w:val="000000"/>
              </w:rPr>
            </w:pPr>
            <w:r w:rsidRPr="006B4D18">
              <w:rPr>
                <w:rFonts w:ascii="Times New Roman" w:eastAsia="Times New Roman" w:hAnsi="Times New Roman" w:cs="Times New Roman"/>
                <w:color w:val="000000"/>
              </w:rPr>
              <w:t xml:space="preserve">7840037200  </w:t>
            </w:r>
          </w:p>
        </w:tc>
      </w:tr>
      <w:tr w:rsidR="00B21591" w:rsidRPr="006B4D18" w:rsidTr="00B21591">
        <w:trPr>
          <w:trHeight w:val="240"/>
        </w:trPr>
        <w:tc>
          <w:tcPr>
            <w:tcW w:w="7787" w:type="dxa"/>
            <w:tcBorders>
              <w:top w:val="nil"/>
              <w:left w:val="nil"/>
              <w:bottom w:val="nil"/>
              <w:right w:val="nil"/>
            </w:tcBorders>
            <w:shd w:val="clear" w:color="auto" w:fill="auto"/>
            <w:hideMark/>
          </w:tcPr>
          <w:p w:rsidR="00B21591" w:rsidRPr="00B21591" w:rsidRDefault="00B21591" w:rsidP="00B21591">
            <w:pPr>
              <w:spacing w:after="0" w:line="240" w:lineRule="auto"/>
              <w:ind w:left="360" w:right="-558"/>
              <w:rPr>
                <w:rFonts w:ascii="Times New Roman" w:hAnsi="Times New Roman"/>
                <w:color w:val="000000"/>
              </w:rPr>
            </w:pPr>
            <w:r w:rsidRPr="00B21591">
              <w:rPr>
                <w:rFonts w:ascii="Times New Roman" w:hAnsi="Times New Roman"/>
                <w:color w:val="000000"/>
              </w:rPr>
              <w:t>ОБЩЕСТВО С ОГРАНИЧЕННОЙ ОТВЕТСТВЕННОСТЬЮ "АЛЬЯНС-А"</w:t>
            </w:r>
          </w:p>
        </w:tc>
        <w:tc>
          <w:tcPr>
            <w:tcW w:w="693" w:type="dxa"/>
            <w:tcBorders>
              <w:top w:val="nil"/>
              <w:left w:val="nil"/>
              <w:bottom w:val="nil"/>
              <w:right w:val="nil"/>
            </w:tcBorders>
            <w:shd w:val="clear" w:color="auto" w:fill="auto"/>
            <w:noWrap/>
            <w:hideMark/>
          </w:tcPr>
          <w:p w:rsidR="00B21591" w:rsidRPr="006B4D18" w:rsidRDefault="00B21591" w:rsidP="00CB0571">
            <w:pPr>
              <w:spacing w:after="0" w:line="240" w:lineRule="auto"/>
              <w:rPr>
                <w:rFonts w:ascii="Times New Roman" w:eastAsia="Times New Roman" w:hAnsi="Times New Roman" w:cs="Times New Roman"/>
                <w:color w:val="000000"/>
              </w:rPr>
            </w:pPr>
            <w:r w:rsidRPr="006B4D18">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B21591" w:rsidRPr="006B4D18" w:rsidRDefault="00B21591" w:rsidP="00CB0571">
            <w:pPr>
              <w:spacing w:after="0" w:line="240" w:lineRule="auto"/>
              <w:rPr>
                <w:rFonts w:ascii="Times New Roman" w:eastAsia="Times New Roman" w:hAnsi="Times New Roman" w:cs="Times New Roman"/>
                <w:color w:val="000000"/>
              </w:rPr>
            </w:pPr>
            <w:r w:rsidRPr="006B4D18">
              <w:rPr>
                <w:rFonts w:ascii="Times New Roman" w:eastAsia="Times New Roman" w:hAnsi="Times New Roman" w:cs="Times New Roman"/>
                <w:color w:val="000000"/>
              </w:rPr>
              <w:t xml:space="preserve">5905998673  </w:t>
            </w:r>
          </w:p>
        </w:tc>
      </w:tr>
    </w:tbl>
    <w:p w:rsidR="00B21591" w:rsidRPr="00B21591" w:rsidRDefault="00B21591" w:rsidP="00B21591">
      <w:pPr>
        <w:spacing w:after="0" w:line="240" w:lineRule="auto"/>
        <w:rPr>
          <w:rFonts w:ascii="Times New Roman" w:hAnsi="Times New Roman" w:cs="Times New Roman"/>
          <w:sz w:val="24"/>
          <w:szCs w:val="24"/>
        </w:rPr>
      </w:pPr>
    </w:p>
    <w:p w:rsidR="00B21591" w:rsidRPr="00556FC5" w:rsidRDefault="00B21591" w:rsidP="00287B35">
      <w:pPr>
        <w:spacing w:after="0" w:line="240" w:lineRule="auto"/>
        <w:rPr>
          <w:rFonts w:ascii="Times New Roman" w:hAnsi="Times New Roman" w:cs="Times New Roman"/>
          <w:sz w:val="24"/>
          <w:szCs w:val="24"/>
        </w:rPr>
      </w:pPr>
    </w:p>
    <w:p w:rsidR="00556FC5" w:rsidRPr="00B21591" w:rsidRDefault="00556FC5" w:rsidP="00556FC5">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287B35">
        <w:rPr>
          <w:rFonts w:ascii="Times New Roman" w:hAnsi="Times New Roman" w:cs="Times New Roman"/>
          <w:sz w:val="24"/>
          <w:szCs w:val="24"/>
        </w:rPr>
        <w:t>2</w:t>
      </w:r>
      <w:r w:rsidRPr="00B21591">
        <w:rPr>
          <w:rFonts w:ascii="Times New Roman" w:hAnsi="Times New Roman" w:cs="Times New Roman"/>
          <w:sz w:val="24"/>
          <w:szCs w:val="24"/>
        </w:rPr>
        <w:t>1</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B21591">
        <w:rPr>
          <w:rFonts w:ascii="Times New Roman" w:hAnsi="Times New Roman" w:cs="Times New Roman"/>
          <w:sz w:val="24"/>
          <w:szCs w:val="24"/>
        </w:rPr>
        <w:t>2</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56FC5" w:rsidRPr="00B21591" w:rsidRDefault="00556FC5" w:rsidP="00556FC5">
      <w:pPr>
        <w:spacing w:after="0" w:line="240" w:lineRule="auto"/>
        <w:rPr>
          <w:rFonts w:ascii="Times New Roman" w:hAnsi="Times New Roman" w:cs="Times New Roman"/>
          <w:sz w:val="24"/>
          <w:szCs w:val="24"/>
        </w:rPr>
      </w:pPr>
    </w:p>
    <w:p w:rsidR="00556FC5" w:rsidRPr="0087441C" w:rsidRDefault="00556FC5" w:rsidP="00556FC5">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556FC5" w:rsidRPr="00556FC5" w:rsidRDefault="00556FC5" w:rsidP="00556FC5">
      <w:pPr>
        <w:ind w:left="417"/>
        <w:jc w:val="both"/>
        <w:rPr>
          <w:rFonts w:ascii="Times New Roman" w:hAnsi="Times New Roman"/>
          <w:sz w:val="24"/>
          <w:szCs w:val="24"/>
        </w:rPr>
      </w:pPr>
      <w:r w:rsidRPr="00556FC5">
        <w:rPr>
          <w:rFonts w:ascii="Times New Roman" w:hAnsi="Times New Roman"/>
          <w:sz w:val="24"/>
          <w:szCs w:val="24"/>
        </w:rPr>
        <w:t xml:space="preserve">Общество с ограниченной ответственностью «ЕМС майнинг» ИНН 7802438049 </w:t>
      </w:r>
    </w:p>
    <w:p w:rsidR="00556FC5" w:rsidRPr="00556FC5" w:rsidRDefault="00556FC5" w:rsidP="00556FC5">
      <w:pPr>
        <w:spacing w:after="0" w:line="240" w:lineRule="auto"/>
        <w:rPr>
          <w:rFonts w:ascii="Times New Roman" w:hAnsi="Times New Roman" w:cs="Times New Roman"/>
          <w:sz w:val="24"/>
          <w:szCs w:val="24"/>
        </w:rPr>
      </w:pPr>
    </w:p>
    <w:p w:rsidR="00F7180D" w:rsidRDefault="00F7180D" w:rsidP="00F7180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15</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556FC5">
        <w:rPr>
          <w:rFonts w:ascii="Times New Roman" w:hAnsi="Times New Roman" w:cs="Times New Roman"/>
          <w:sz w:val="24"/>
          <w:szCs w:val="24"/>
        </w:rPr>
        <w:t>2</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F7180D" w:rsidRDefault="00F7180D" w:rsidP="00F7180D">
      <w:pPr>
        <w:spacing w:after="0" w:line="240" w:lineRule="auto"/>
        <w:rPr>
          <w:rFonts w:ascii="Times New Roman" w:hAnsi="Times New Roman" w:cs="Times New Roman"/>
          <w:sz w:val="24"/>
          <w:szCs w:val="24"/>
        </w:rPr>
      </w:pPr>
    </w:p>
    <w:p w:rsidR="00F7180D" w:rsidRPr="00F7180D" w:rsidRDefault="00F7180D" w:rsidP="00F7180D">
      <w:pPr>
        <w:spacing w:after="0" w:line="240" w:lineRule="auto"/>
        <w:jc w:val="both"/>
        <w:rPr>
          <w:rFonts w:ascii="Times New Roman" w:hAnsi="Times New Roman" w:cs="Times New Roman"/>
          <w:sz w:val="24"/>
          <w:szCs w:val="24"/>
        </w:rPr>
      </w:pPr>
      <w:r w:rsidRPr="00F7180D">
        <w:rPr>
          <w:rFonts w:ascii="Times New Roman" w:hAnsi="Times New Roman" w:cs="Times New Roman"/>
          <w:b/>
          <w:sz w:val="24"/>
          <w:szCs w:val="24"/>
        </w:rPr>
        <w:t xml:space="preserve">Решили: </w:t>
      </w:r>
      <w:r w:rsidRPr="00F7180D">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10200" w:type="dxa"/>
        <w:tblInd w:w="91" w:type="dxa"/>
        <w:tblLook w:val="04A0"/>
      </w:tblPr>
      <w:tblGrid>
        <w:gridCol w:w="8031"/>
        <w:gridCol w:w="736"/>
        <w:gridCol w:w="1433"/>
      </w:tblGrid>
      <w:tr w:rsidR="00F7180D" w:rsidRPr="00F7180D" w:rsidTr="00CB0571">
        <w:trPr>
          <w:trHeight w:val="480"/>
        </w:trPr>
        <w:tc>
          <w:tcPr>
            <w:tcW w:w="8097" w:type="dxa"/>
            <w:tcBorders>
              <w:top w:val="nil"/>
              <w:left w:val="nil"/>
              <w:bottom w:val="nil"/>
              <w:right w:val="nil"/>
            </w:tcBorders>
            <w:shd w:val="clear" w:color="auto" w:fill="auto"/>
            <w:hideMark/>
          </w:tcPr>
          <w:p w:rsidR="00F7180D" w:rsidRPr="00F7180D" w:rsidRDefault="00F7180D" w:rsidP="00CB0571">
            <w:pPr>
              <w:spacing w:after="0" w:line="240" w:lineRule="auto"/>
              <w:rPr>
                <w:rFonts w:ascii="Times New Roman" w:eastAsia="Times New Roman" w:hAnsi="Times New Roman" w:cs="Times New Roman"/>
                <w:color w:val="000000"/>
                <w:sz w:val="24"/>
                <w:szCs w:val="24"/>
              </w:rPr>
            </w:pPr>
            <w:r w:rsidRPr="00F7180D">
              <w:rPr>
                <w:rFonts w:ascii="Times New Roman" w:eastAsia="Times New Roman" w:hAnsi="Times New Roman" w:cs="Times New Roman"/>
                <w:color w:val="000000"/>
                <w:sz w:val="24"/>
                <w:szCs w:val="24"/>
              </w:rPr>
              <w:t>ОБЩЕСТВО С ОГРАНИЧЕННОЙ ОТВЕТСТВЕННОСТЬЮ "ПРОИЗВОДСТВЕННО СТРОИТЕЛЬНОЕ ПРЕДПРИЯТИЕ "ГЕОКОН-СЕРВИС"</w:t>
            </w:r>
          </w:p>
        </w:tc>
        <w:tc>
          <w:tcPr>
            <w:tcW w:w="670" w:type="dxa"/>
            <w:tcBorders>
              <w:top w:val="nil"/>
              <w:left w:val="nil"/>
              <w:bottom w:val="nil"/>
              <w:right w:val="nil"/>
            </w:tcBorders>
            <w:shd w:val="clear" w:color="auto" w:fill="auto"/>
            <w:noWrap/>
            <w:hideMark/>
          </w:tcPr>
          <w:p w:rsidR="00F7180D" w:rsidRPr="00F7180D" w:rsidRDefault="00F7180D" w:rsidP="00CB0571">
            <w:pPr>
              <w:spacing w:after="0" w:line="240" w:lineRule="auto"/>
              <w:rPr>
                <w:rFonts w:ascii="Times New Roman" w:eastAsia="Times New Roman" w:hAnsi="Times New Roman" w:cs="Times New Roman"/>
                <w:color w:val="000000"/>
                <w:sz w:val="24"/>
                <w:szCs w:val="24"/>
              </w:rPr>
            </w:pPr>
            <w:r w:rsidRPr="00F7180D">
              <w:rPr>
                <w:rFonts w:ascii="Times New Roman" w:eastAsia="Times New Roman" w:hAnsi="Times New Roman" w:cs="Times New Roman"/>
                <w:color w:val="000000"/>
                <w:sz w:val="24"/>
                <w:szCs w:val="24"/>
              </w:rPr>
              <w:t>ИНН</w:t>
            </w:r>
          </w:p>
        </w:tc>
        <w:tc>
          <w:tcPr>
            <w:tcW w:w="1433" w:type="dxa"/>
            <w:tcBorders>
              <w:top w:val="nil"/>
              <w:left w:val="nil"/>
              <w:bottom w:val="nil"/>
              <w:right w:val="nil"/>
            </w:tcBorders>
            <w:shd w:val="clear" w:color="auto" w:fill="auto"/>
            <w:noWrap/>
            <w:hideMark/>
          </w:tcPr>
          <w:p w:rsidR="00F7180D" w:rsidRPr="00F7180D" w:rsidRDefault="00F7180D" w:rsidP="00CB0571">
            <w:pPr>
              <w:spacing w:after="0" w:line="240" w:lineRule="auto"/>
              <w:rPr>
                <w:rFonts w:ascii="Times New Roman" w:eastAsia="Times New Roman" w:hAnsi="Times New Roman" w:cs="Times New Roman"/>
                <w:color w:val="000000"/>
                <w:sz w:val="24"/>
                <w:szCs w:val="24"/>
              </w:rPr>
            </w:pPr>
            <w:r w:rsidRPr="00F7180D">
              <w:rPr>
                <w:rFonts w:ascii="Times New Roman" w:eastAsia="Times New Roman" w:hAnsi="Times New Roman" w:cs="Times New Roman"/>
                <w:color w:val="000000"/>
                <w:sz w:val="24"/>
                <w:szCs w:val="24"/>
              </w:rPr>
              <w:t xml:space="preserve">7701595422  </w:t>
            </w:r>
          </w:p>
        </w:tc>
      </w:tr>
    </w:tbl>
    <w:p w:rsidR="00F7180D" w:rsidRPr="00F7180D" w:rsidRDefault="00F7180D" w:rsidP="00F7180D">
      <w:pPr>
        <w:spacing w:after="0" w:line="240" w:lineRule="auto"/>
        <w:rPr>
          <w:rFonts w:ascii="Times New Roman" w:hAnsi="Times New Roman" w:cs="Times New Roman"/>
          <w:sz w:val="24"/>
          <w:szCs w:val="24"/>
        </w:rPr>
      </w:pPr>
    </w:p>
    <w:p w:rsidR="00F7180D" w:rsidRDefault="00F7180D" w:rsidP="00F7180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F7180D">
        <w:rPr>
          <w:rFonts w:ascii="Times New Roman" w:hAnsi="Times New Roman" w:cs="Times New Roman"/>
          <w:sz w:val="24"/>
          <w:szCs w:val="24"/>
        </w:rPr>
        <w:t>0</w:t>
      </w:r>
      <w:r>
        <w:rPr>
          <w:rFonts w:ascii="Times New Roman" w:hAnsi="Times New Roman" w:cs="Times New Roman"/>
          <w:sz w:val="24"/>
          <w:szCs w:val="24"/>
        </w:rPr>
        <w:t>8</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556FC5">
        <w:rPr>
          <w:rFonts w:ascii="Times New Roman" w:hAnsi="Times New Roman" w:cs="Times New Roman"/>
          <w:sz w:val="24"/>
          <w:szCs w:val="24"/>
        </w:rPr>
        <w:t>2</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F7180D" w:rsidRDefault="00F7180D" w:rsidP="00F7180D">
      <w:pPr>
        <w:spacing w:after="0" w:line="240" w:lineRule="auto"/>
        <w:rPr>
          <w:rFonts w:ascii="Times New Roman" w:hAnsi="Times New Roman" w:cs="Times New Roman"/>
          <w:sz w:val="24"/>
          <w:szCs w:val="24"/>
        </w:rPr>
      </w:pPr>
    </w:p>
    <w:p w:rsidR="00F7180D" w:rsidRPr="00F7180D" w:rsidRDefault="00F7180D" w:rsidP="00F7180D">
      <w:pPr>
        <w:spacing w:after="0" w:line="240" w:lineRule="auto"/>
        <w:jc w:val="both"/>
        <w:rPr>
          <w:rFonts w:ascii="Times New Roman" w:hAnsi="Times New Roman" w:cs="Times New Roman"/>
          <w:sz w:val="24"/>
          <w:szCs w:val="24"/>
        </w:rPr>
      </w:pPr>
      <w:r w:rsidRPr="00F7180D">
        <w:rPr>
          <w:rFonts w:ascii="Times New Roman" w:hAnsi="Times New Roman" w:cs="Times New Roman"/>
          <w:b/>
          <w:sz w:val="24"/>
          <w:szCs w:val="24"/>
        </w:rPr>
        <w:t xml:space="preserve">Решили: </w:t>
      </w:r>
      <w:r w:rsidRPr="00F7180D">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775" w:type="dxa"/>
        <w:tblInd w:w="91" w:type="dxa"/>
        <w:tblLook w:val="04A0"/>
      </w:tblPr>
      <w:tblGrid>
        <w:gridCol w:w="7606"/>
        <w:gridCol w:w="736"/>
        <w:gridCol w:w="1433"/>
      </w:tblGrid>
      <w:tr w:rsidR="00F7180D" w:rsidRPr="00F7180D" w:rsidTr="00CB0571">
        <w:trPr>
          <w:trHeight w:val="270"/>
        </w:trPr>
        <w:tc>
          <w:tcPr>
            <w:tcW w:w="7672" w:type="dxa"/>
            <w:tcBorders>
              <w:top w:val="nil"/>
              <w:left w:val="nil"/>
              <w:bottom w:val="nil"/>
              <w:right w:val="nil"/>
            </w:tcBorders>
            <w:shd w:val="clear" w:color="000000" w:fill="FFFFFF"/>
            <w:hideMark/>
          </w:tcPr>
          <w:p w:rsidR="00F7180D" w:rsidRPr="00F7180D" w:rsidRDefault="00F7180D" w:rsidP="00CB0571">
            <w:pPr>
              <w:rPr>
                <w:rFonts w:ascii="Times New Roman" w:eastAsia="Times New Roman" w:hAnsi="Times New Roman" w:cs="Times New Roman"/>
                <w:color w:val="000000"/>
                <w:sz w:val="24"/>
                <w:szCs w:val="24"/>
              </w:rPr>
            </w:pPr>
          </w:p>
        </w:tc>
        <w:tc>
          <w:tcPr>
            <w:tcW w:w="670" w:type="dxa"/>
            <w:tcBorders>
              <w:top w:val="nil"/>
              <w:left w:val="nil"/>
              <w:bottom w:val="nil"/>
              <w:right w:val="nil"/>
            </w:tcBorders>
            <w:shd w:val="clear" w:color="000000" w:fill="FFFFFF"/>
            <w:hideMark/>
          </w:tcPr>
          <w:p w:rsidR="00F7180D" w:rsidRPr="00F7180D" w:rsidRDefault="00F7180D" w:rsidP="00CB0571">
            <w:pPr>
              <w:spacing w:after="0" w:line="240" w:lineRule="auto"/>
              <w:rPr>
                <w:rFonts w:ascii="Times New Roman" w:eastAsia="Times New Roman" w:hAnsi="Times New Roman" w:cs="Times New Roman"/>
                <w:color w:val="000000"/>
                <w:sz w:val="24"/>
                <w:szCs w:val="24"/>
              </w:rPr>
            </w:pPr>
          </w:p>
        </w:tc>
        <w:tc>
          <w:tcPr>
            <w:tcW w:w="1433" w:type="dxa"/>
            <w:tcBorders>
              <w:top w:val="nil"/>
              <w:left w:val="nil"/>
              <w:bottom w:val="nil"/>
              <w:right w:val="nil"/>
            </w:tcBorders>
            <w:shd w:val="clear" w:color="auto" w:fill="auto"/>
            <w:hideMark/>
          </w:tcPr>
          <w:p w:rsidR="00F7180D" w:rsidRPr="00F7180D" w:rsidRDefault="00F7180D" w:rsidP="00CB0571">
            <w:pPr>
              <w:spacing w:after="0" w:line="240" w:lineRule="auto"/>
              <w:rPr>
                <w:rFonts w:ascii="Times New Roman" w:eastAsia="Times New Roman" w:hAnsi="Times New Roman" w:cs="Times New Roman"/>
                <w:color w:val="000000"/>
                <w:sz w:val="24"/>
                <w:szCs w:val="24"/>
              </w:rPr>
            </w:pPr>
          </w:p>
        </w:tc>
      </w:tr>
      <w:tr w:rsidR="00F7180D" w:rsidRPr="00F7180D" w:rsidTr="00CB0571">
        <w:trPr>
          <w:trHeight w:val="270"/>
        </w:trPr>
        <w:tc>
          <w:tcPr>
            <w:tcW w:w="7672" w:type="dxa"/>
            <w:tcBorders>
              <w:top w:val="nil"/>
              <w:left w:val="nil"/>
              <w:bottom w:val="nil"/>
              <w:right w:val="nil"/>
            </w:tcBorders>
            <w:shd w:val="clear" w:color="000000" w:fill="FFFFFF"/>
            <w:hideMark/>
          </w:tcPr>
          <w:p w:rsidR="00F7180D" w:rsidRPr="00F7180D" w:rsidRDefault="00F7180D" w:rsidP="00CB0571">
            <w:pPr>
              <w:rPr>
                <w:rFonts w:ascii="Times New Roman" w:eastAsia="Times New Roman" w:hAnsi="Times New Roman" w:cs="Times New Roman"/>
                <w:color w:val="000000"/>
                <w:sz w:val="24"/>
                <w:szCs w:val="24"/>
              </w:rPr>
            </w:pPr>
            <w:r w:rsidRPr="00F7180D">
              <w:rPr>
                <w:rFonts w:ascii="Times New Roman" w:eastAsia="Times New Roman" w:hAnsi="Times New Roman" w:cs="Times New Roman"/>
                <w:color w:val="000000"/>
                <w:sz w:val="24"/>
                <w:szCs w:val="24"/>
              </w:rPr>
              <w:t>ОБЩЕСТВО С ОГРАНИЧЕННОЙ ОТВЕТСТВЕННОСТЬЮ "СТРОЙИНДУСТРИЯ"</w:t>
            </w:r>
          </w:p>
        </w:tc>
        <w:tc>
          <w:tcPr>
            <w:tcW w:w="670" w:type="dxa"/>
            <w:tcBorders>
              <w:top w:val="nil"/>
              <w:left w:val="nil"/>
              <w:bottom w:val="nil"/>
              <w:right w:val="nil"/>
            </w:tcBorders>
            <w:shd w:val="clear" w:color="000000" w:fill="FFFFFF"/>
            <w:hideMark/>
          </w:tcPr>
          <w:p w:rsidR="00F7180D" w:rsidRPr="00F7180D" w:rsidRDefault="00F7180D" w:rsidP="00CB0571">
            <w:pPr>
              <w:spacing w:after="0" w:line="240" w:lineRule="auto"/>
              <w:rPr>
                <w:rFonts w:ascii="Times New Roman" w:eastAsia="Times New Roman" w:hAnsi="Times New Roman" w:cs="Times New Roman"/>
                <w:color w:val="000000"/>
                <w:sz w:val="24"/>
                <w:szCs w:val="24"/>
              </w:rPr>
            </w:pPr>
            <w:r w:rsidRPr="00F7180D">
              <w:rPr>
                <w:rFonts w:ascii="Times New Roman" w:eastAsia="Times New Roman" w:hAnsi="Times New Roman" w:cs="Times New Roman"/>
                <w:color w:val="000000"/>
                <w:sz w:val="24"/>
                <w:szCs w:val="24"/>
              </w:rPr>
              <w:t>ИНН</w:t>
            </w:r>
          </w:p>
        </w:tc>
        <w:tc>
          <w:tcPr>
            <w:tcW w:w="1433" w:type="dxa"/>
            <w:tcBorders>
              <w:top w:val="nil"/>
              <w:left w:val="nil"/>
              <w:bottom w:val="nil"/>
              <w:right w:val="nil"/>
            </w:tcBorders>
            <w:shd w:val="clear" w:color="auto" w:fill="auto"/>
            <w:hideMark/>
          </w:tcPr>
          <w:p w:rsidR="00F7180D" w:rsidRPr="00F7180D" w:rsidRDefault="00F7180D" w:rsidP="00CB0571">
            <w:pPr>
              <w:spacing w:after="0" w:line="240" w:lineRule="auto"/>
              <w:rPr>
                <w:rFonts w:ascii="Times New Roman" w:eastAsia="Times New Roman" w:hAnsi="Times New Roman" w:cs="Times New Roman"/>
                <w:color w:val="000000"/>
                <w:sz w:val="24"/>
                <w:szCs w:val="24"/>
              </w:rPr>
            </w:pPr>
            <w:r w:rsidRPr="00F7180D">
              <w:rPr>
                <w:rFonts w:ascii="Times New Roman" w:eastAsia="Times New Roman" w:hAnsi="Times New Roman" w:cs="Times New Roman"/>
                <w:color w:val="000000"/>
                <w:sz w:val="24"/>
                <w:szCs w:val="24"/>
              </w:rPr>
              <w:t xml:space="preserve">5611071117  </w:t>
            </w:r>
          </w:p>
        </w:tc>
      </w:tr>
    </w:tbl>
    <w:p w:rsidR="00F7180D" w:rsidRPr="00F7180D" w:rsidRDefault="00F7180D" w:rsidP="00F7180D">
      <w:pPr>
        <w:spacing w:after="0" w:line="240" w:lineRule="auto"/>
        <w:rPr>
          <w:rFonts w:ascii="Times New Roman" w:hAnsi="Times New Roman" w:cs="Times New Roman"/>
          <w:sz w:val="24"/>
          <w:szCs w:val="24"/>
        </w:rPr>
      </w:pPr>
    </w:p>
    <w:p w:rsidR="00F7180D" w:rsidRDefault="00F7180D" w:rsidP="00556FC5">
      <w:pPr>
        <w:spacing w:after="0" w:line="240" w:lineRule="auto"/>
        <w:rPr>
          <w:rFonts w:ascii="Times New Roman" w:hAnsi="Times New Roman" w:cs="Times New Roman"/>
          <w:sz w:val="24"/>
          <w:szCs w:val="24"/>
        </w:rPr>
      </w:pPr>
    </w:p>
    <w:p w:rsidR="00556FC5" w:rsidRDefault="00556FC5" w:rsidP="00556FC5">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lang w:val="en-US"/>
        </w:rPr>
        <w:t>06</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556FC5">
        <w:rPr>
          <w:rFonts w:ascii="Times New Roman" w:hAnsi="Times New Roman" w:cs="Times New Roman"/>
          <w:sz w:val="24"/>
          <w:szCs w:val="24"/>
        </w:rPr>
        <w:t>2</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56FC5" w:rsidRDefault="00556FC5" w:rsidP="00556FC5">
      <w:pPr>
        <w:spacing w:after="0" w:line="240" w:lineRule="auto"/>
        <w:rPr>
          <w:rFonts w:ascii="Times New Roman" w:hAnsi="Times New Roman" w:cs="Times New Roman"/>
          <w:sz w:val="24"/>
          <w:szCs w:val="24"/>
          <w:lang w:val="en-US"/>
        </w:rPr>
      </w:pPr>
    </w:p>
    <w:p w:rsidR="00556FC5" w:rsidRPr="0087441C" w:rsidRDefault="00556FC5" w:rsidP="00556FC5">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556FC5" w:rsidRPr="00556FC5" w:rsidRDefault="00556FC5" w:rsidP="00556FC5">
      <w:pPr>
        <w:spacing w:after="0"/>
        <w:ind w:left="142"/>
        <w:jc w:val="both"/>
        <w:rPr>
          <w:rFonts w:ascii="Times New Roman" w:hAnsi="Times New Roman"/>
          <w:sz w:val="24"/>
          <w:szCs w:val="24"/>
        </w:rPr>
      </w:pPr>
      <w:r w:rsidRPr="00556FC5">
        <w:rPr>
          <w:rFonts w:ascii="Times New Roman" w:hAnsi="Times New Roman"/>
          <w:sz w:val="24"/>
          <w:szCs w:val="24"/>
        </w:rPr>
        <w:t>Общество с ограниченной ответственностью «СтройТехПроект» ИНН 7203310018</w:t>
      </w:r>
    </w:p>
    <w:p w:rsidR="00556FC5" w:rsidRPr="00556FC5" w:rsidRDefault="00556FC5" w:rsidP="00556FC5">
      <w:pPr>
        <w:spacing w:after="0"/>
        <w:ind w:left="142"/>
        <w:jc w:val="both"/>
        <w:rPr>
          <w:rFonts w:ascii="Times New Roman" w:hAnsi="Times New Roman"/>
          <w:sz w:val="24"/>
          <w:szCs w:val="24"/>
        </w:rPr>
      </w:pPr>
      <w:r w:rsidRPr="00556FC5">
        <w:rPr>
          <w:rFonts w:ascii="Times New Roman" w:hAnsi="Times New Roman"/>
          <w:sz w:val="24"/>
          <w:szCs w:val="24"/>
        </w:rPr>
        <w:t xml:space="preserve">Общество с ограниченной ответственностью «СТИЛЬ-А» ИНН 7736640725 </w:t>
      </w:r>
    </w:p>
    <w:p w:rsidR="00556FC5" w:rsidRPr="00556FC5" w:rsidRDefault="00556FC5" w:rsidP="00556FC5">
      <w:pPr>
        <w:spacing w:after="0" w:line="240" w:lineRule="auto"/>
        <w:rPr>
          <w:rFonts w:ascii="Times New Roman" w:hAnsi="Times New Roman" w:cs="Times New Roman"/>
          <w:sz w:val="24"/>
          <w:szCs w:val="24"/>
        </w:rPr>
      </w:pPr>
    </w:p>
    <w:p w:rsidR="00556FC5" w:rsidRPr="00BE6D0F" w:rsidRDefault="00556FC5" w:rsidP="00556FC5">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597A99" w:rsidRPr="00BE6D0F">
        <w:rPr>
          <w:rFonts w:ascii="Times New Roman" w:hAnsi="Times New Roman" w:cs="Times New Roman"/>
          <w:sz w:val="24"/>
          <w:szCs w:val="24"/>
        </w:rPr>
        <w:t>3</w:t>
      </w:r>
      <w:r w:rsidRPr="00556FC5">
        <w:rPr>
          <w:rFonts w:ascii="Times New Roman" w:hAnsi="Times New Roman" w:cs="Times New Roman"/>
          <w:sz w:val="24"/>
          <w:szCs w:val="24"/>
        </w:rPr>
        <w:t>1</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00597A99" w:rsidRPr="00BE6D0F">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97A99" w:rsidRPr="00BE6D0F" w:rsidRDefault="00597A99" w:rsidP="00556FC5">
      <w:pPr>
        <w:spacing w:after="0" w:line="240" w:lineRule="auto"/>
        <w:rPr>
          <w:rFonts w:ascii="Times New Roman" w:hAnsi="Times New Roman" w:cs="Times New Roman"/>
          <w:sz w:val="24"/>
          <w:szCs w:val="24"/>
        </w:rPr>
      </w:pPr>
    </w:p>
    <w:p w:rsidR="00597A99" w:rsidRPr="0087441C" w:rsidRDefault="00597A99" w:rsidP="00597A99">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597A99" w:rsidRPr="00597A99" w:rsidRDefault="00597A99" w:rsidP="00597A99">
      <w:pPr>
        <w:spacing w:after="0"/>
        <w:jc w:val="both"/>
        <w:rPr>
          <w:rFonts w:ascii="Times New Roman" w:hAnsi="Times New Roman"/>
          <w:sz w:val="24"/>
          <w:szCs w:val="24"/>
        </w:rPr>
      </w:pPr>
      <w:r w:rsidRPr="00597A99">
        <w:rPr>
          <w:rFonts w:ascii="Times New Roman" w:hAnsi="Times New Roman"/>
          <w:sz w:val="24"/>
          <w:szCs w:val="24"/>
        </w:rPr>
        <w:t xml:space="preserve">Общество с ограниченной ответственностью «Петростройпроект» ИНН 7816421711 </w:t>
      </w:r>
    </w:p>
    <w:p w:rsidR="00597A99" w:rsidRPr="00597A99" w:rsidRDefault="00597A99" w:rsidP="00556FC5">
      <w:pPr>
        <w:spacing w:after="0" w:line="240" w:lineRule="auto"/>
        <w:rPr>
          <w:rFonts w:ascii="Times New Roman" w:hAnsi="Times New Roman" w:cs="Times New Roman"/>
          <w:sz w:val="24"/>
          <w:szCs w:val="24"/>
        </w:rPr>
      </w:pPr>
    </w:p>
    <w:p w:rsidR="00F7180D" w:rsidRPr="00F7180D" w:rsidRDefault="00F7180D" w:rsidP="00F7180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F7180D">
        <w:rPr>
          <w:rFonts w:ascii="Times New Roman" w:hAnsi="Times New Roman" w:cs="Times New Roman"/>
          <w:sz w:val="24"/>
          <w:szCs w:val="24"/>
        </w:rPr>
        <w:t>2</w:t>
      </w:r>
      <w:r>
        <w:rPr>
          <w:rFonts w:ascii="Times New Roman" w:hAnsi="Times New Roman" w:cs="Times New Roman"/>
          <w:sz w:val="24"/>
          <w:szCs w:val="24"/>
        </w:rPr>
        <w:t>9</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597A99">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F7180D" w:rsidRDefault="00F7180D" w:rsidP="00F7180D">
      <w:pPr>
        <w:spacing w:after="0" w:line="240" w:lineRule="auto"/>
        <w:rPr>
          <w:rFonts w:ascii="Times New Roman" w:hAnsi="Times New Roman" w:cs="Times New Roman"/>
          <w:sz w:val="24"/>
          <w:szCs w:val="24"/>
        </w:rPr>
      </w:pPr>
    </w:p>
    <w:p w:rsidR="00F7180D" w:rsidRPr="00F7180D" w:rsidRDefault="00F7180D" w:rsidP="00F7180D">
      <w:pPr>
        <w:spacing w:after="0" w:line="240" w:lineRule="auto"/>
        <w:jc w:val="both"/>
        <w:rPr>
          <w:rFonts w:ascii="Times New Roman" w:hAnsi="Times New Roman" w:cs="Times New Roman"/>
        </w:rPr>
      </w:pPr>
      <w:r w:rsidRPr="00F7180D">
        <w:rPr>
          <w:rFonts w:ascii="Times New Roman" w:hAnsi="Times New Roman" w:cs="Times New Roman"/>
          <w:b/>
        </w:rPr>
        <w:t xml:space="preserve">Решили: </w:t>
      </w:r>
      <w:r w:rsidRPr="00F7180D">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w:t>
      </w:r>
    </w:p>
    <w:tbl>
      <w:tblPr>
        <w:tblW w:w="9633" w:type="dxa"/>
        <w:tblInd w:w="91" w:type="dxa"/>
        <w:tblLook w:val="04A0"/>
      </w:tblPr>
      <w:tblGrid>
        <w:gridCol w:w="7508"/>
        <w:gridCol w:w="693"/>
        <w:gridCol w:w="1432"/>
      </w:tblGrid>
      <w:tr w:rsidR="00F7180D" w:rsidRPr="00F7180D" w:rsidTr="00CB0571">
        <w:trPr>
          <w:trHeight w:val="270"/>
        </w:trPr>
        <w:tc>
          <w:tcPr>
            <w:tcW w:w="7530" w:type="dxa"/>
            <w:tcBorders>
              <w:top w:val="nil"/>
              <w:left w:val="nil"/>
              <w:bottom w:val="nil"/>
              <w:right w:val="nil"/>
            </w:tcBorders>
            <w:shd w:val="clear" w:color="000000" w:fill="FFFFFF"/>
            <w:hideMark/>
          </w:tcPr>
          <w:p w:rsidR="00F7180D" w:rsidRPr="00F7180D" w:rsidRDefault="00F7180D" w:rsidP="00CB0571">
            <w:pPr>
              <w:rPr>
                <w:rFonts w:ascii="Times New Roman" w:eastAsia="Times New Roman" w:hAnsi="Times New Roman" w:cs="Times New Roman"/>
                <w:color w:val="000000"/>
              </w:rPr>
            </w:pPr>
            <w:r w:rsidRPr="00F7180D">
              <w:rPr>
                <w:rFonts w:ascii="Times New Roman" w:eastAsia="Times New Roman" w:hAnsi="Times New Roman" w:cs="Times New Roman"/>
                <w:color w:val="000000"/>
              </w:rPr>
              <w:t>ОБЩЕСТВО С ОГРАНИЧЕННОЙ ОТВЕТСТВЕННОСТЬЮ "САХАЛИНРЕМОНТ"</w:t>
            </w:r>
          </w:p>
        </w:tc>
        <w:tc>
          <w:tcPr>
            <w:tcW w:w="670" w:type="dxa"/>
            <w:tcBorders>
              <w:top w:val="nil"/>
              <w:left w:val="nil"/>
              <w:bottom w:val="nil"/>
              <w:right w:val="nil"/>
            </w:tcBorders>
            <w:shd w:val="clear" w:color="000000" w:fill="FFFFFF"/>
            <w:hideMark/>
          </w:tcPr>
          <w:p w:rsidR="00F7180D" w:rsidRPr="00F7180D" w:rsidRDefault="00F7180D" w:rsidP="00CB0571">
            <w:pPr>
              <w:spacing w:after="0" w:line="240" w:lineRule="auto"/>
              <w:rPr>
                <w:rFonts w:ascii="Times New Roman" w:eastAsia="Times New Roman" w:hAnsi="Times New Roman" w:cs="Times New Roman"/>
                <w:color w:val="000000"/>
              </w:rPr>
            </w:pPr>
            <w:r w:rsidRPr="00F7180D">
              <w:rPr>
                <w:rFonts w:ascii="Times New Roman" w:eastAsia="Times New Roman" w:hAnsi="Times New Roman" w:cs="Times New Roman"/>
                <w:color w:val="000000"/>
              </w:rPr>
              <w:t>ИНН</w:t>
            </w:r>
          </w:p>
        </w:tc>
        <w:tc>
          <w:tcPr>
            <w:tcW w:w="1433" w:type="dxa"/>
            <w:tcBorders>
              <w:top w:val="nil"/>
              <w:left w:val="nil"/>
              <w:bottom w:val="nil"/>
              <w:right w:val="nil"/>
            </w:tcBorders>
            <w:shd w:val="clear" w:color="auto" w:fill="auto"/>
            <w:hideMark/>
          </w:tcPr>
          <w:p w:rsidR="00F7180D" w:rsidRPr="00F7180D" w:rsidRDefault="00F7180D" w:rsidP="00CB0571">
            <w:pPr>
              <w:spacing w:after="0" w:line="240" w:lineRule="auto"/>
              <w:rPr>
                <w:rFonts w:ascii="Times New Roman" w:eastAsia="Times New Roman" w:hAnsi="Times New Roman" w:cs="Times New Roman"/>
                <w:color w:val="000000"/>
              </w:rPr>
            </w:pPr>
            <w:r w:rsidRPr="00F7180D">
              <w:rPr>
                <w:rFonts w:ascii="Times New Roman" w:eastAsia="Times New Roman" w:hAnsi="Times New Roman" w:cs="Times New Roman"/>
                <w:color w:val="000000"/>
              </w:rPr>
              <w:t>6501247458</w:t>
            </w:r>
          </w:p>
        </w:tc>
      </w:tr>
    </w:tbl>
    <w:p w:rsidR="00F7180D" w:rsidRDefault="00F7180D" w:rsidP="00F7180D">
      <w:pPr>
        <w:spacing w:after="0" w:line="240" w:lineRule="auto"/>
        <w:rPr>
          <w:rFonts w:ascii="Times New Roman" w:hAnsi="Times New Roman" w:cs="Times New Roman"/>
          <w:sz w:val="24"/>
          <w:szCs w:val="24"/>
        </w:rPr>
      </w:pPr>
    </w:p>
    <w:p w:rsidR="00F7180D" w:rsidRPr="00F7180D" w:rsidRDefault="00F7180D" w:rsidP="00F7180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F7180D">
        <w:rPr>
          <w:rFonts w:ascii="Times New Roman" w:hAnsi="Times New Roman" w:cs="Times New Roman"/>
          <w:sz w:val="24"/>
          <w:szCs w:val="24"/>
        </w:rPr>
        <w:t>2</w:t>
      </w:r>
      <w:r>
        <w:rPr>
          <w:rFonts w:ascii="Times New Roman" w:hAnsi="Times New Roman" w:cs="Times New Roman"/>
          <w:sz w:val="24"/>
          <w:szCs w:val="24"/>
        </w:rPr>
        <w:t>6</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597A99">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F7180D" w:rsidRDefault="00F7180D" w:rsidP="00597A99">
      <w:pPr>
        <w:spacing w:after="0" w:line="240" w:lineRule="auto"/>
        <w:rPr>
          <w:rFonts w:ascii="Times New Roman" w:hAnsi="Times New Roman" w:cs="Times New Roman"/>
          <w:sz w:val="24"/>
          <w:szCs w:val="24"/>
        </w:rPr>
      </w:pPr>
    </w:p>
    <w:p w:rsidR="00F7180D" w:rsidRPr="00614A7A" w:rsidRDefault="00F7180D" w:rsidP="00F7180D">
      <w:pPr>
        <w:spacing w:after="0" w:line="240" w:lineRule="auto"/>
        <w:jc w:val="both"/>
        <w:rPr>
          <w:rFonts w:ascii="Times New Roman" w:hAnsi="Times New Roman" w:cs="Times New Roman"/>
        </w:rPr>
      </w:pPr>
      <w:r w:rsidRPr="00614A7A">
        <w:rPr>
          <w:rFonts w:ascii="Times New Roman" w:hAnsi="Times New Roman" w:cs="Times New Roman"/>
          <w:b/>
        </w:rPr>
        <w:t xml:space="preserve">Решили: </w:t>
      </w:r>
      <w:r w:rsidRPr="00614A7A">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w:t>
      </w:r>
    </w:p>
    <w:tbl>
      <w:tblPr>
        <w:tblW w:w="9705" w:type="dxa"/>
        <w:tblInd w:w="91" w:type="dxa"/>
        <w:tblLook w:val="04A0"/>
      </w:tblPr>
      <w:tblGrid>
        <w:gridCol w:w="7672"/>
        <w:gridCol w:w="693"/>
        <w:gridCol w:w="1340"/>
      </w:tblGrid>
      <w:tr w:rsidR="00F7180D" w:rsidRPr="00614A7A" w:rsidTr="00CB0571">
        <w:trPr>
          <w:trHeight w:val="240"/>
        </w:trPr>
        <w:tc>
          <w:tcPr>
            <w:tcW w:w="7672" w:type="dxa"/>
            <w:tcBorders>
              <w:top w:val="nil"/>
              <w:left w:val="nil"/>
              <w:bottom w:val="nil"/>
              <w:right w:val="nil"/>
            </w:tcBorders>
            <w:shd w:val="clear" w:color="auto" w:fill="auto"/>
            <w:hideMark/>
          </w:tcPr>
          <w:p w:rsidR="00F7180D" w:rsidRPr="00614A7A" w:rsidRDefault="00F7180D" w:rsidP="00CB0571">
            <w:pPr>
              <w:spacing w:after="0" w:line="240" w:lineRule="auto"/>
              <w:rPr>
                <w:rFonts w:ascii="Times New Roman" w:eastAsia="Times New Roman" w:hAnsi="Times New Roman" w:cs="Times New Roman"/>
                <w:color w:val="000000"/>
              </w:rPr>
            </w:pPr>
            <w:r w:rsidRPr="00614A7A">
              <w:rPr>
                <w:rFonts w:ascii="Times New Roman" w:eastAsia="Times New Roman" w:hAnsi="Times New Roman" w:cs="Times New Roman"/>
                <w:color w:val="000000"/>
              </w:rPr>
              <w:t>ЗАКРЫТОЕ АКЦИОНЕРНОЕ ОБЩЕСТВО "СТРОЙКОМЭНЕРГО"</w:t>
            </w:r>
          </w:p>
        </w:tc>
        <w:tc>
          <w:tcPr>
            <w:tcW w:w="693" w:type="dxa"/>
            <w:tcBorders>
              <w:top w:val="nil"/>
              <w:left w:val="nil"/>
              <w:bottom w:val="nil"/>
              <w:right w:val="nil"/>
            </w:tcBorders>
            <w:shd w:val="clear" w:color="auto" w:fill="auto"/>
            <w:noWrap/>
            <w:hideMark/>
          </w:tcPr>
          <w:p w:rsidR="00F7180D" w:rsidRPr="00614A7A" w:rsidRDefault="00F7180D" w:rsidP="00CB0571">
            <w:pPr>
              <w:spacing w:after="0" w:line="240" w:lineRule="auto"/>
              <w:rPr>
                <w:rFonts w:ascii="Times New Roman" w:eastAsia="Times New Roman" w:hAnsi="Times New Roman" w:cs="Times New Roman"/>
                <w:color w:val="000000"/>
              </w:rPr>
            </w:pPr>
            <w:r w:rsidRPr="00614A7A">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F7180D" w:rsidRPr="00614A7A" w:rsidRDefault="00F7180D" w:rsidP="00CB0571">
            <w:pPr>
              <w:spacing w:after="0" w:line="240" w:lineRule="auto"/>
              <w:rPr>
                <w:rFonts w:ascii="Times New Roman" w:eastAsia="Times New Roman" w:hAnsi="Times New Roman" w:cs="Times New Roman"/>
                <w:color w:val="000000"/>
              </w:rPr>
            </w:pPr>
            <w:r w:rsidRPr="00614A7A">
              <w:rPr>
                <w:rFonts w:ascii="Times New Roman" w:eastAsia="Times New Roman" w:hAnsi="Times New Roman" w:cs="Times New Roman"/>
                <w:color w:val="000000"/>
              </w:rPr>
              <w:t>7704259161</w:t>
            </w:r>
          </w:p>
        </w:tc>
      </w:tr>
    </w:tbl>
    <w:p w:rsidR="00F7180D" w:rsidRPr="00614A7A" w:rsidRDefault="00F7180D" w:rsidP="00F7180D">
      <w:pPr>
        <w:spacing w:after="0" w:line="240" w:lineRule="auto"/>
        <w:jc w:val="both"/>
        <w:rPr>
          <w:rFonts w:ascii="Times New Roman" w:hAnsi="Times New Roman" w:cs="Times New Roman"/>
        </w:rPr>
      </w:pPr>
    </w:p>
    <w:p w:rsidR="00F7180D" w:rsidRDefault="00F7180D" w:rsidP="00597A99">
      <w:pPr>
        <w:spacing w:after="0" w:line="240" w:lineRule="auto"/>
        <w:rPr>
          <w:rFonts w:ascii="Times New Roman" w:hAnsi="Times New Roman" w:cs="Times New Roman"/>
          <w:sz w:val="24"/>
          <w:szCs w:val="24"/>
        </w:rPr>
      </w:pPr>
    </w:p>
    <w:p w:rsidR="00597A99" w:rsidRPr="00F7180D" w:rsidRDefault="00597A99" w:rsidP="00597A9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7253E5" w:rsidRPr="00F7180D">
        <w:rPr>
          <w:rFonts w:ascii="Times New Roman" w:hAnsi="Times New Roman" w:cs="Times New Roman"/>
          <w:sz w:val="24"/>
          <w:szCs w:val="24"/>
        </w:rPr>
        <w:t>25</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597A99">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7253E5" w:rsidRPr="00F7180D" w:rsidRDefault="007253E5" w:rsidP="00597A99">
      <w:pPr>
        <w:spacing w:after="0" w:line="240" w:lineRule="auto"/>
        <w:rPr>
          <w:rFonts w:ascii="Times New Roman" w:hAnsi="Times New Roman" w:cs="Times New Roman"/>
          <w:sz w:val="24"/>
          <w:szCs w:val="24"/>
        </w:rPr>
      </w:pPr>
    </w:p>
    <w:p w:rsidR="007253E5" w:rsidRPr="0087441C" w:rsidRDefault="007253E5" w:rsidP="007253E5">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w:t>
      </w:r>
      <w:r>
        <w:rPr>
          <w:rFonts w:ascii="Times New Roman" w:eastAsiaTheme="minorHAnsi" w:hAnsi="Times New Roman" w:cs="Times New Roman"/>
          <w:sz w:val="24"/>
          <w:szCs w:val="24"/>
          <w:lang w:eastAsia="en-US"/>
        </w:rPr>
        <w:lastRenderedPageBreak/>
        <w:t xml:space="preserve">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7253E5" w:rsidRPr="007253E5" w:rsidRDefault="007253E5" w:rsidP="007253E5">
      <w:pPr>
        <w:spacing w:after="0"/>
        <w:jc w:val="both"/>
        <w:rPr>
          <w:rFonts w:ascii="Times New Roman" w:hAnsi="Times New Roman"/>
          <w:sz w:val="24"/>
          <w:szCs w:val="24"/>
        </w:rPr>
      </w:pPr>
      <w:r w:rsidRPr="007253E5">
        <w:rPr>
          <w:rFonts w:ascii="Times New Roman" w:hAnsi="Times New Roman"/>
          <w:sz w:val="24"/>
          <w:szCs w:val="24"/>
        </w:rPr>
        <w:t xml:space="preserve">Общество с ограниченной ответственностью «Центр комплексного проектирования инфраструктуры» ИНН 7810712810 </w:t>
      </w:r>
    </w:p>
    <w:p w:rsidR="007253E5" w:rsidRPr="007253E5" w:rsidRDefault="007253E5" w:rsidP="00597A99">
      <w:pPr>
        <w:spacing w:after="0" w:line="240" w:lineRule="auto"/>
        <w:rPr>
          <w:rFonts w:ascii="Times New Roman" w:hAnsi="Times New Roman" w:cs="Times New Roman"/>
          <w:sz w:val="24"/>
          <w:szCs w:val="24"/>
        </w:rPr>
      </w:pPr>
    </w:p>
    <w:p w:rsidR="00597A99" w:rsidRPr="00BE6D0F" w:rsidRDefault="00597A99" w:rsidP="00597A9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2953C2" w:rsidRPr="00BE6D0F">
        <w:rPr>
          <w:rFonts w:ascii="Times New Roman" w:hAnsi="Times New Roman" w:cs="Times New Roman"/>
          <w:sz w:val="24"/>
          <w:szCs w:val="24"/>
        </w:rPr>
        <w:t>22</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597A99">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2953C2" w:rsidRPr="00BE6D0F" w:rsidRDefault="002953C2" w:rsidP="00597A99">
      <w:pPr>
        <w:spacing w:after="0" w:line="240" w:lineRule="auto"/>
        <w:rPr>
          <w:rFonts w:ascii="Times New Roman" w:hAnsi="Times New Roman" w:cs="Times New Roman"/>
          <w:sz w:val="24"/>
          <w:szCs w:val="24"/>
        </w:rPr>
      </w:pPr>
    </w:p>
    <w:p w:rsidR="002953C2" w:rsidRPr="0087441C" w:rsidRDefault="002953C2" w:rsidP="002953C2">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2953C2" w:rsidRPr="002953C2" w:rsidRDefault="002953C2" w:rsidP="002953C2">
      <w:pPr>
        <w:spacing w:after="0"/>
        <w:jc w:val="both"/>
        <w:rPr>
          <w:rFonts w:ascii="Times New Roman" w:hAnsi="Times New Roman"/>
          <w:sz w:val="24"/>
          <w:szCs w:val="24"/>
        </w:rPr>
      </w:pPr>
      <w:r w:rsidRPr="002953C2">
        <w:rPr>
          <w:rFonts w:ascii="Times New Roman" w:hAnsi="Times New Roman"/>
          <w:sz w:val="24"/>
          <w:szCs w:val="24"/>
        </w:rPr>
        <w:t xml:space="preserve">Общество с ограниченной ответственностью «ЭКОГАРАНТ-Инжиниринг» ИНН 3702541119 </w:t>
      </w:r>
    </w:p>
    <w:p w:rsidR="002953C2" w:rsidRPr="002953C2" w:rsidRDefault="002953C2" w:rsidP="00597A99">
      <w:pPr>
        <w:spacing w:after="0" w:line="240" w:lineRule="auto"/>
        <w:rPr>
          <w:rFonts w:ascii="Times New Roman" w:hAnsi="Times New Roman" w:cs="Times New Roman"/>
          <w:sz w:val="24"/>
          <w:szCs w:val="24"/>
        </w:rPr>
      </w:pPr>
    </w:p>
    <w:p w:rsidR="00F7180D" w:rsidRDefault="00F7180D" w:rsidP="00F7180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F7180D">
        <w:rPr>
          <w:rFonts w:ascii="Times New Roman" w:hAnsi="Times New Roman" w:cs="Times New Roman"/>
          <w:sz w:val="24"/>
          <w:szCs w:val="24"/>
        </w:rPr>
        <w:t>1</w:t>
      </w:r>
      <w:r>
        <w:rPr>
          <w:rFonts w:ascii="Times New Roman" w:hAnsi="Times New Roman" w:cs="Times New Roman"/>
          <w:sz w:val="24"/>
          <w:szCs w:val="24"/>
        </w:rPr>
        <w:t>7</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597A99">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F7180D" w:rsidRDefault="00F7180D" w:rsidP="00F7180D">
      <w:pPr>
        <w:spacing w:after="0" w:line="240" w:lineRule="auto"/>
        <w:rPr>
          <w:rFonts w:ascii="Times New Roman" w:hAnsi="Times New Roman" w:cs="Times New Roman"/>
          <w:sz w:val="24"/>
          <w:szCs w:val="24"/>
        </w:rPr>
      </w:pPr>
    </w:p>
    <w:p w:rsidR="00F7180D" w:rsidRPr="00F7180D" w:rsidRDefault="00F7180D" w:rsidP="00F7180D">
      <w:pPr>
        <w:spacing w:after="0" w:line="240" w:lineRule="auto"/>
        <w:jc w:val="both"/>
        <w:rPr>
          <w:rFonts w:ascii="Times New Roman" w:hAnsi="Times New Roman" w:cs="Times New Roman"/>
          <w:sz w:val="24"/>
          <w:szCs w:val="24"/>
        </w:rPr>
      </w:pPr>
      <w:r w:rsidRPr="00F7180D">
        <w:rPr>
          <w:rFonts w:ascii="Times New Roman" w:hAnsi="Times New Roman" w:cs="Times New Roman"/>
          <w:b/>
          <w:sz w:val="24"/>
          <w:szCs w:val="24"/>
        </w:rPr>
        <w:t xml:space="preserve">Решили: </w:t>
      </w:r>
      <w:r w:rsidRPr="00F7180D">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8880" w:type="dxa"/>
        <w:tblInd w:w="91" w:type="dxa"/>
        <w:tblLook w:val="04A0"/>
      </w:tblPr>
      <w:tblGrid>
        <w:gridCol w:w="6711"/>
        <w:gridCol w:w="736"/>
        <w:gridCol w:w="1433"/>
      </w:tblGrid>
      <w:tr w:rsidR="00F7180D" w:rsidRPr="00F7180D" w:rsidTr="00F7180D">
        <w:trPr>
          <w:trHeight w:val="270"/>
        </w:trPr>
        <w:tc>
          <w:tcPr>
            <w:tcW w:w="6777" w:type="dxa"/>
            <w:tcBorders>
              <w:top w:val="nil"/>
              <w:left w:val="nil"/>
              <w:bottom w:val="nil"/>
              <w:right w:val="nil"/>
            </w:tcBorders>
            <w:shd w:val="clear" w:color="000000" w:fill="FFFFFF"/>
            <w:hideMark/>
          </w:tcPr>
          <w:p w:rsidR="00F7180D" w:rsidRPr="00F7180D" w:rsidRDefault="00F7180D" w:rsidP="00CB0571">
            <w:pPr>
              <w:spacing w:after="0" w:line="240" w:lineRule="auto"/>
              <w:rPr>
                <w:rFonts w:ascii="Times New Roman" w:eastAsia="Times New Roman" w:hAnsi="Times New Roman" w:cs="Times New Roman"/>
                <w:color w:val="000000"/>
                <w:sz w:val="24"/>
                <w:szCs w:val="24"/>
              </w:rPr>
            </w:pPr>
            <w:r w:rsidRPr="00F7180D">
              <w:rPr>
                <w:rFonts w:ascii="Times New Roman" w:eastAsia="Times New Roman" w:hAnsi="Times New Roman" w:cs="Times New Roman"/>
                <w:color w:val="000000"/>
                <w:sz w:val="24"/>
                <w:szCs w:val="24"/>
              </w:rPr>
              <w:t>ОБЩЕСТВО С ОГРАНИЧЕННОЙ ОТВЕТСТВЕННОСТЬЮ "ЭНЕРГОСЕТЬ"</w:t>
            </w:r>
          </w:p>
        </w:tc>
        <w:tc>
          <w:tcPr>
            <w:tcW w:w="670" w:type="dxa"/>
            <w:tcBorders>
              <w:top w:val="nil"/>
              <w:left w:val="nil"/>
              <w:bottom w:val="nil"/>
              <w:right w:val="nil"/>
            </w:tcBorders>
            <w:shd w:val="clear" w:color="000000" w:fill="FFFFFF"/>
            <w:hideMark/>
          </w:tcPr>
          <w:p w:rsidR="00F7180D" w:rsidRPr="00F7180D" w:rsidRDefault="00F7180D" w:rsidP="00CB0571">
            <w:pPr>
              <w:spacing w:after="0" w:line="240" w:lineRule="auto"/>
              <w:rPr>
                <w:rFonts w:ascii="Times New Roman" w:eastAsia="Times New Roman" w:hAnsi="Times New Roman" w:cs="Times New Roman"/>
                <w:color w:val="000000"/>
                <w:sz w:val="24"/>
                <w:szCs w:val="24"/>
              </w:rPr>
            </w:pPr>
            <w:r w:rsidRPr="00F7180D">
              <w:rPr>
                <w:rFonts w:ascii="Times New Roman" w:eastAsia="Times New Roman" w:hAnsi="Times New Roman" w:cs="Times New Roman"/>
                <w:color w:val="000000"/>
                <w:sz w:val="24"/>
                <w:szCs w:val="24"/>
              </w:rPr>
              <w:t>ИНН</w:t>
            </w:r>
          </w:p>
        </w:tc>
        <w:tc>
          <w:tcPr>
            <w:tcW w:w="1433" w:type="dxa"/>
            <w:tcBorders>
              <w:top w:val="nil"/>
              <w:left w:val="nil"/>
              <w:bottom w:val="nil"/>
              <w:right w:val="nil"/>
            </w:tcBorders>
            <w:shd w:val="clear" w:color="auto" w:fill="auto"/>
            <w:hideMark/>
          </w:tcPr>
          <w:p w:rsidR="00F7180D" w:rsidRPr="00F7180D" w:rsidRDefault="00F7180D" w:rsidP="00CB0571">
            <w:pPr>
              <w:spacing w:after="0" w:line="240" w:lineRule="auto"/>
              <w:rPr>
                <w:rFonts w:ascii="Times New Roman" w:eastAsia="Times New Roman" w:hAnsi="Times New Roman" w:cs="Times New Roman"/>
                <w:color w:val="000000"/>
                <w:sz w:val="24"/>
                <w:szCs w:val="24"/>
              </w:rPr>
            </w:pPr>
            <w:r w:rsidRPr="00F7180D">
              <w:rPr>
                <w:rFonts w:ascii="Times New Roman" w:eastAsia="Times New Roman" w:hAnsi="Times New Roman" w:cs="Times New Roman"/>
                <w:color w:val="000000"/>
                <w:sz w:val="24"/>
                <w:szCs w:val="24"/>
              </w:rPr>
              <w:t xml:space="preserve">5001061220  </w:t>
            </w:r>
          </w:p>
        </w:tc>
      </w:tr>
    </w:tbl>
    <w:p w:rsidR="00F7180D" w:rsidRPr="00F7180D" w:rsidRDefault="00F7180D" w:rsidP="00F7180D">
      <w:pPr>
        <w:spacing w:after="0" w:line="240" w:lineRule="auto"/>
        <w:rPr>
          <w:rFonts w:ascii="Times New Roman" w:hAnsi="Times New Roman" w:cs="Times New Roman"/>
          <w:sz w:val="24"/>
          <w:szCs w:val="24"/>
        </w:rPr>
      </w:pPr>
    </w:p>
    <w:p w:rsidR="00F7180D" w:rsidRDefault="00F7180D" w:rsidP="00597A99">
      <w:pPr>
        <w:spacing w:after="0" w:line="240" w:lineRule="auto"/>
        <w:rPr>
          <w:rFonts w:ascii="Times New Roman" w:hAnsi="Times New Roman" w:cs="Times New Roman"/>
          <w:sz w:val="24"/>
          <w:szCs w:val="24"/>
        </w:rPr>
      </w:pPr>
    </w:p>
    <w:p w:rsidR="00597A99" w:rsidRPr="00F7180D" w:rsidRDefault="00597A99" w:rsidP="00597A9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A852FB" w:rsidRPr="00F7180D">
        <w:rPr>
          <w:rFonts w:ascii="Times New Roman" w:hAnsi="Times New Roman" w:cs="Times New Roman"/>
          <w:sz w:val="24"/>
          <w:szCs w:val="24"/>
        </w:rPr>
        <w:t>16</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597A99">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A852FB" w:rsidRPr="00F7180D" w:rsidRDefault="00A852FB" w:rsidP="00597A99">
      <w:pPr>
        <w:spacing w:after="0" w:line="240" w:lineRule="auto"/>
        <w:rPr>
          <w:rFonts w:ascii="Times New Roman" w:hAnsi="Times New Roman" w:cs="Times New Roman"/>
          <w:sz w:val="24"/>
          <w:szCs w:val="24"/>
        </w:rPr>
      </w:pPr>
    </w:p>
    <w:p w:rsidR="00A852FB" w:rsidRPr="0087441C" w:rsidRDefault="00A852FB" w:rsidP="00A852FB">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A852FB" w:rsidRPr="00A852FB" w:rsidRDefault="00A852FB" w:rsidP="00A852FB">
      <w:pPr>
        <w:ind w:left="417"/>
        <w:jc w:val="both"/>
        <w:rPr>
          <w:rFonts w:ascii="Times New Roman" w:hAnsi="Times New Roman"/>
          <w:sz w:val="24"/>
          <w:szCs w:val="24"/>
        </w:rPr>
      </w:pPr>
      <w:r w:rsidRPr="00A852FB">
        <w:rPr>
          <w:rFonts w:ascii="Times New Roman" w:hAnsi="Times New Roman"/>
          <w:sz w:val="24"/>
          <w:szCs w:val="24"/>
        </w:rPr>
        <w:t xml:space="preserve">Общество с ограниченной ответственностью «ГЕО» ИНН 7604228120 </w:t>
      </w:r>
    </w:p>
    <w:p w:rsidR="00F7180D" w:rsidRDefault="00F7180D" w:rsidP="00F7180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28</w:t>
      </w:r>
      <w:r w:rsidRPr="008B4CAC">
        <w:rPr>
          <w:rFonts w:ascii="Times New Roman" w:hAnsi="Times New Roman" w:cs="Times New Roman"/>
          <w:sz w:val="24"/>
          <w:szCs w:val="24"/>
        </w:rPr>
        <w:t>.</w:t>
      </w:r>
      <w:r w:rsidRPr="00F7180D">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w:t>
      </w:r>
      <w:r w:rsidRPr="00F7180D">
        <w:rPr>
          <w:rFonts w:ascii="Times New Roman" w:hAnsi="Times New Roman" w:cs="Times New Roman"/>
          <w:sz w:val="24"/>
          <w:szCs w:val="24"/>
        </w:rPr>
        <w:t>7</w:t>
      </w:r>
    </w:p>
    <w:p w:rsidR="00F7180D" w:rsidRDefault="00F7180D" w:rsidP="00F7180D">
      <w:pPr>
        <w:spacing w:after="0" w:line="240" w:lineRule="auto"/>
        <w:rPr>
          <w:rFonts w:ascii="Times New Roman" w:hAnsi="Times New Roman" w:cs="Times New Roman"/>
          <w:sz w:val="24"/>
          <w:szCs w:val="24"/>
        </w:rPr>
      </w:pPr>
    </w:p>
    <w:p w:rsidR="00F7180D" w:rsidRPr="0073635D" w:rsidRDefault="00F7180D" w:rsidP="00F7180D">
      <w:pPr>
        <w:spacing w:after="0" w:line="240" w:lineRule="auto"/>
        <w:jc w:val="both"/>
        <w:rPr>
          <w:rFonts w:ascii="Times New Roman" w:hAnsi="Times New Roman" w:cs="Times New Roman"/>
          <w:sz w:val="24"/>
          <w:szCs w:val="24"/>
        </w:rPr>
      </w:pPr>
      <w:r w:rsidRPr="0073635D">
        <w:rPr>
          <w:rFonts w:ascii="Times New Roman" w:hAnsi="Times New Roman" w:cs="Times New Roman"/>
          <w:b/>
          <w:sz w:val="24"/>
          <w:szCs w:val="24"/>
        </w:rPr>
        <w:t xml:space="preserve">Решили: </w:t>
      </w:r>
      <w:r w:rsidRPr="0073635D">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917" w:type="dxa"/>
        <w:tblInd w:w="91" w:type="dxa"/>
        <w:tblLook w:val="04A0"/>
      </w:tblPr>
      <w:tblGrid>
        <w:gridCol w:w="7045"/>
        <w:gridCol w:w="1096"/>
        <w:gridCol w:w="1776"/>
      </w:tblGrid>
      <w:tr w:rsidR="00F7180D" w:rsidRPr="0073635D" w:rsidTr="00CB0571">
        <w:trPr>
          <w:trHeight w:val="540"/>
        </w:trPr>
        <w:tc>
          <w:tcPr>
            <w:tcW w:w="7814" w:type="dxa"/>
            <w:tcBorders>
              <w:top w:val="nil"/>
              <w:left w:val="nil"/>
              <w:bottom w:val="nil"/>
              <w:right w:val="nil"/>
            </w:tcBorders>
            <w:shd w:val="clear" w:color="auto" w:fill="auto"/>
            <w:hideMark/>
          </w:tcPr>
          <w:p w:rsidR="00F7180D" w:rsidRPr="00F7180D" w:rsidRDefault="00F7180D" w:rsidP="00F7180D">
            <w:pPr>
              <w:spacing w:after="0" w:line="240" w:lineRule="auto"/>
              <w:ind w:left="360"/>
              <w:rPr>
                <w:rFonts w:ascii="Times New Roman" w:hAnsi="Times New Roman"/>
                <w:color w:val="000000"/>
                <w:sz w:val="24"/>
                <w:szCs w:val="24"/>
              </w:rPr>
            </w:pPr>
            <w:r w:rsidRPr="00F7180D">
              <w:rPr>
                <w:rFonts w:ascii="Times New Roman" w:hAnsi="Times New Roman"/>
                <w:color w:val="000000"/>
                <w:sz w:val="24"/>
                <w:szCs w:val="24"/>
              </w:rPr>
              <w:t>ОБЩЕСТВО С ОГРАНИЧЕННОЙ ОТВЕТСТВЕННОСТЬЮ "АРХИТЕКТУРНО-СТРОИТЕЛЬНАЯ КОМПАНИЯ "НТ ЛОГИСТИК"</w:t>
            </w:r>
          </w:p>
        </w:tc>
        <w:tc>
          <w:tcPr>
            <w:tcW w:w="670" w:type="dxa"/>
            <w:tcBorders>
              <w:top w:val="nil"/>
              <w:left w:val="nil"/>
              <w:bottom w:val="nil"/>
              <w:right w:val="nil"/>
            </w:tcBorders>
            <w:shd w:val="clear" w:color="auto" w:fill="auto"/>
            <w:noWrap/>
            <w:hideMark/>
          </w:tcPr>
          <w:p w:rsidR="00F7180D" w:rsidRPr="00F7180D" w:rsidRDefault="00F7180D" w:rsidP="00F7180D">
            <w:pPr>
              <w:spacing w:after="0" w:line="240" w:lineRule="auto"/>
              <w:ind w:left="360"/>
              <w:rPr>
                <w:rFonts w:ascii="Times New Roman" w:eastAsia="Times New Roman" w:hAnsi="Times New Roman"/>
                <w:color w:val="000000"/>
                <w:sz w:val="24"/>
                <w:szCs w:val="24"/>
              </w:rPr>
            </w:pPr>
            <w:r w:rsidRPr="00F7180D">
              <w:rPr>
                <w:rFonts w:ascii="Times New Roman" w:eastAsia="Times New Roman" w:hAnsi="Times New Roman"/>
                <w:color w:val="000000"/>
                <w:sz w:val="24"/>
                <w:szCs w:val="24"/>
              </w:rPr>
              <w:t>ИНН</w:t>
            </w:r>
          </w:p>
        </w:tc>
        <w:tc>
          <w:tcPr>
            <w:tcW w:w="1433" w:type="dxa"/>
            <w:tcBorders>
              <w:top w:val="nil"/>
              <w:left w:val="nil"/>
              <w:bottom w:val="nil"/>
              <w:right w:val="nil"/>
            </w:tcBorders>
            <w:shd w:val="clear" w:color="auto" w:fill="auto"/>
            <w:noWrap/>
            <w:hideMark/>
          </w:tcPr>
          <w:p w:rsidR="00F7180D" w:rsidRPr="00F7180D" w:rsidRDefault="00F7180D" w:rsidP="00F7180D">
            <w:pPr>
              <w:spacing w:after="0" w:line="240" w:lineRule="auto"/>
              <w:ind w:left="360"/>
              <w:rPr>
                <w:rFonts w:ascii="Times New Roman" w:eastAsia="Times New Roman" w:hAnsi="Times New Roman"/>
                <w:color w:val="000000"/>
                <w:sz w:val="24"/>
                <w:szCs w:val="24"/>
              </w:rPr>
            </w:pPr>
            <w:r w:rsidRPr="00F7180D">
              <w:rPr>
                <w:rFonts w:ascii="Times New Roman" w:eastAsia="Times New Roman" w:hAnsi="Times New Roman"/>
                <w:color w:val="000000"/>
                <w:sz w:val="24"/>
                <w:szCs w:val="24"/>
              </w:rPr>
              <w:t xml:space="preserve">1657141345  </w:t>
            </w:r>
          </w:p>
        </w:tc>
      </w:tr>
      <w:tr w:rsidR="00F7180D" w:rsidRPr="0073635D" w:rsidTr="00CB0571">
        <w:trPr>
          <w:trHeight w:val="240"/>
        </w:trPr>
        <w:tc>
          <w:tcPr>
            <w:tcW w:w="7814" w:type="dxa"/>
            <w:tcBorders>
              <w:top w:val="nil"/>
              <w:left w:val="nil"/>
              <w:bottom w:val="nil"/>
              <w:right w:val="nil"/>
            </w:tcBorders>
            <w:shd w:val="clear" w:color="auto" w:fill="auto"/>
            <w:hideMark/>
          </w:tcPr>
          <w:p w:rsidR="00F7180D" w:rsidRPr="00F7180D" w:rsidRDefault="00F7180D" w:rsidP="00F7180D">
            <w:pPr>
              <w:spacing w:after="0" w:line="240" w:lineRule="auto"/>
              <w:ind w:left="360"/>
              <w:rPr>
                <w:rFonts w:ascii="Times New Roman" w:hAnsi="Times New Roman"/>
                <w:color w:val="000000"/>
                <w:sz w:val="24"/>
                <w:szCs w:val="24"/>
              </w:rPr>
            </w:pPr>
            <w:r w:rsidRPr="00F7180D">
              <w:rPr>
                <w:rFonts w:ascii="Times New Roman" w:hAnsi="Times New Roman"/>
                <w:color w:val="000000"/>
                <w:sz w:val="24"/>
                <w:szCs w:val="24"/>
              </w:rPr>
              <w:t>ОБЩЕСТВО С ОГРАНИЧЕННОЙ ОТВЕТСТВЕННОСТЬЮ "ПРОМЭНЕРГОСТРОЙ"</w:t>
            </w:r>
          </w:p>
        </w:tc>
        <w:tc>
          <w:tcPr>
            <w:tcW w:w="670" w:type="dxa"/>
            <w:tcBorders>
              <w:top w:val="nil"/>
              <w:left w:val="nil"/>
              <w:bottom w:val="nil"/>
              <w:right w:val="nil"/>
            </w:tcBorders>
            <w:shd w:val="clear" w:color="auto" w:fill="auto"/>
            <w:noWrap/>
            <w:hideMark/>
          </w:tcPr>
          <w:p w:rsidR="00F7180D" w:rsidRPr="00F7180D" w:rsidRDefault="00F7180D" w:rsidP="00F7180D">
            <w:pPr>
              <w:spacing w:after="0" w:line="240" w:lineRule="auto"/>
              <w:ind w:left="360"/>
              <w:rPr>
                <w:rFonts w:ascii="Times New Roman" w:eastAsia="Times New Roman" w:hAnsi="Times New Roman"/>
                <w:color w:val="000000"/>
                <w:sz w:val="24"/>
                <w:szCs w:val="24"/>
              </w:rPr>
            </w:pPr>
            <w:r w:rsidRPr="00F7180D">
              <w:rPr>
                <w:rFonts w:ascii="Times New Roman" w:eastAsia="Times New Roman" w:hAnsi="Times New Roman"/>
                <w:color w:val="000000"/>
                <w:sz w:val="24"/>
                <w:szCs w:val="24"/>
              </w:rPr>
              <w:t>ИНН</w:t>
            </w:r>
          </w:p>
        </w:tc>
        <w:tc>
          <w:tcPr>
            <w:tcW w:w="1433" w:type="dxa"/>
            <w:tcBorders>
              <w:top w:val="nil"/>
              <w:left w:val="nil"/>
              <w:bottom w:val="nil"/>
              <w:right w:val="nil"/>
            </w:tcBorders>
            <w:shd w:val="clear" w:color="auto" w:fill="auto"/>
            <w:noWrap/>
            <w:hideMark/>
          </w:tcPr>
          <w:p w:rsidR="00F7180D" w:rsidRPr="00F7180D" w:rsidRDefault="00F7180D" w:rsidP="00F7180D">
            <w:pPr>
              <w:spacing w:after="0" w:line="240" w:lineRule="auto"/>
              <w:ind w:left="360"/>
              <w:rPr>
                <w:rFonts w:ascii="Times New Roman" w:eastAsia="Times New Roman" w:hAnsi="Times New Roman"/>
                <w:color w:val="000000"/>
                <w:sz w:val="24"/>
                <w:szCs w:val="24"/>
              </w:rPr>
            </w:pPr>
            <w:r w:rsidRPr="00F7180D">
              <w:rPr>
                <w:rFonts w:ascii="Times New Roman" w:eastAsia="Times New Roman" w:hAnsi="Times New Roman"/>
                <w:color w:val="000000"/>
                <w:sz w:val="24"/>
                <w:szCs w:val="24"/>
              </w:rPr>
              <w:t xml:space="preserve">7810359048  </w:t>
            </w:r>
          </w:p>
        </w:tc>
      </w:tr>
      <w:tr w:rsidR="00F7180D" w:rsidRPr="0073635D" w:rsidTr="00CB0571">
        <w:trPr>
          <w:trHeight w:val="240"/>
        </w:trPr>
        <w:tc>
          <w:tcPr>
            <w:tcW w:w="7814" w:type="dxa"/>
            <w:tcBorders>
              <w:top w:val="nil"/>
              <w:left w:val="nil"/>
              <w:bottom w:val="nil"/>
              <w:right w:val="nil"/>
            </w:tcBorders>
            <w:shd w:val="clear" w:color="auto" w:fill="auto"/>
            <w:hideMark/>
          </w:tcPr>
          <w:p w:rsidR="00F7180D" w:rsidRPr="00F7180D" w:rsidRDefault="00F7180D" w:rsidP="00F7180D">
            <w:pPr>
              <w:spacing w:after="0" w:line="240" w:lineRule="auto"/>
              <w:ind w:left="360"/>
              <w:rPr>
                <w:rFonts w:ascii="Times New Roman" w:hAnsi="Times New Roman"/>
                <w:color w:val="000000"/>
                <w:sz w:val="24"/>
                <w:szCs w:val="24"/>
              </w:rPr>
            </w:pPr>
            <w:r w:rsidRPr="00F7180D">
              <w:rPr>
                <w:rFonts w:ascii="Times New Roman" w:hAnsi="Times New Roman"/>
                <w:color w:val="000000"/>
                <w:sz w:val="24"/>
                <w:szCs w:val="24"/>
              </w:rPr>
              <w:t>ОБЩЕСТВО С ОГРАНИЧЕННОЙ ОТВЕТСТВЕННОСТЬЮ "СИБПРОЕКТМОНТАЖ"</w:t>
            </w:r>
          </w:p>
        </w:tc>
        <w:tc>
          <w:tcPr>
            <w:tcW w:w="670" w:type="dxa"/>
            <w:tcBorders>
              <w:top w:val="nil"/>
              <w:left w:val="nil"/>
              <w:bottom w:val="nil"/>
              <w:right w:val="nil"/>
            </w:tcBorders>
            <w:shd w:val="clear" w:color="auto" w:fill="auto"/>
            <w:noWrap/>
            <w:hideMark/>
          </w:tcPr>
          <w:p w:rsidR="00F7180D" w:rsidRPr="00F7180D" w:rsidRDefault="00F7180D" w:rsidP="00F7180D">
            <w:pPr>
              <w:spacing w:after="0" w:line="240" w:lineRule="auto"/>
              <w:ind w:left="360"/>
              <w:rPr>
                <w:rFonts w:ascii="Times New Roman" w:eastAsia="Times New Roman" w:hAnsi="Times New Roman"/>
                <w:color w:val="000000"/>
                <w:sz w:val="24"/>
                <w:szCs w:val="24"/>
              </w:rPr>
            </w:pPr>
            <w:r w:rsidRPr="00F7180D">
              <w:rPr>
                <w:rFonts w:ascii="Times New Roman" w:eastAsia="Times New Roman" w:hAnsi="Times New Roman"/>
                <w:color w:val="000000"/>
                <w:sz w:val="24"/>
                <w:szCs w:val="24"/>
              </w:rPr>
              <w:t>ИНН</w:t>
            </w:r>
          </w:p>
        </w:tc>
        <w:tc>
          <w:tcPr>
            <w:tcW w:w="1433" w:type="dxa"/>
            <w:tcBorders>
              <w:top w:val="nil"/>
              <w:left w:val="nil"/>
              <w:bottom w:val="nil"/>
              <w:right w:val="nil"/>
            </w:tcBorders>
            <w:shd w:val="clear" w:color="auto" w:fill="auto"/>
            <w:noWrap/>
            <w:hideMark/>
          </w:tcPr>
          <w:p w:rsidR="00F7180D" w:rsidRPr="00F7180D" w:rsidRDefault="00F7180D" w:rsidP="00F7180D">
            <w:pPr>
              <w:spacing w:after="0" w:line="240" w:lineRule="auto"/>
              <w:ind w:left="360"/>
              <w:rPr>
                <w:rFonts w:ascii="Times New Roman" w:eastAsia="Times New Roman" w:hAnsi="Times New Roman"/>
                <w:color w:val="000000"/>
                <w:sz w:val="24"/>
                <w:szCs w:val="24"/>
              </w:rPr>
            </w:pPr>
            <w:r w:rsidRPr="00F7180D">
              <w:rPr>
                <w:rFonts w:ascii="Times New Roman" w:eastAsia="Times New Roman" w:hAnsi="Times New Roman"/>
                <w:color w:val="000000"/>
                <w:sz w:val="24"/>
                <w:szCs w:val="24"/>
              </w:rPr>
              <w:t xml:space="preserve">5404520519  </w:t>
            </w:r>
          </w:p>
        </w:tc>
      </w:tr>
    </w:tbl>
    <w:p w:rsidR="00F7180D" w:rsidRDefault="00F7180D" w:rsidP="00F7180D">
      <w:pPr>
        <w:spacing w:after="0" w:line="240" w:lineRule="auto"/>
        <w:rPr>
          <w:rFonts w:ascii="Times New Roman" w:hAnsi="Times New Roman" w:cs="Times New Roman"/>
          <w:sz w:val="24"/>
          <w:szCs w:val="24"/>
        </w:rPr>
      </w:pPr>
    </w:p>
    <w:p w:rsidR="00F7180D" w:rsidRDefault="00F7180D" w:rsidP="00F7180D">
      <w:pPr>
        <w:autoSpaceDE w:val="0"/>
        <w:autoSpaceDN w:val="0"/>
        <w:adjustRightInd w:val="0"/>
        <w:spacing w:after="0" w:line="240" w:lineRule="auto"/>
        <w:jc w:val="both"/>
        <w:outlineLvl w:val="1"/>
        <w:rPr>
          <w:rFonts w:ascii="Times New Roman" w:hAnsi="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 xml:space="preserve">утвердить </w:t>
      </w:r>
      <w:r w:rsidRPr="0020230C">
        <w:rPr>
          <w:rFonts w:ascii="Times New Roman" w:hAnsi="Times New Roman" w:cs="Times New Roman"/>
          <w:sz w:val="24"/>
          <w:szCs w:val="24"/>
        </w:rPr>
        <w:t xml:space="preserve">Условия страхования ответственности членов Ассоциации «Национальный альянс проектировщиков «ГлавПроект» за неисполнение или ненадлежащее исполнение обязательств по договорам подряда на осуществление </w:t>
      </w:r>
      <w:r w:rsidRPr="0020230C">
        <w:rPr>
          <w:rFonts w:ascii="Times New Roman" w:hAnsi="Times New Roman" w:cs="Times New Roman"/>
          <w:sz w:val="24"/>
          <w:szCs w:val="24"/>
        </w:rPr>
        <w:lastRenderedPageBreak/>
        <w:t>подготовки проектной документации, заключенным с использованием конкурентных способов заключения договоров</w:t>
      </w:r>
      <w:r>
        <w:rPr>
          <w:rFonts w:ascii="Times New Roman" w:hAnsi="Times New Roman" w:cs="Times New Roman"/>
          <w:sz w:val="24"/>
          <w:szCs w:val="24"/>
        </w:rPr>
        <w:t>.</w:t>
      </w:r>
    </w:p>
    <w:p w:rsidR="00F7180D" w:rsidRDefault="00F7180D" w:rsidP="00F7180D">
      <w:pPr>
        <w:spacing w:after="0" w:line="240" w:lineRule="auto"/>
        <w:rPr>
          <w:rFonts w:ascii="Times New Roman" w:hAnsi="Times New Roman" w:cs="Times New Roman"/>
          <w:sz w:val="24"/>
          <w:szCs w:val="24"/>
        </w:rPr>
      </w:pPr>
    </w:p>
    <w:p w:rsidR="00F7180D" w:rsidRDefault="00F7180D" w:rsidP="00F7180D">
      <w:pPr>
        <w:spacing w:after="0" w:line="240" w:lineRule="auto"/>
        <w:rPr>
          <w:rFonts w:ascii="Times New Roman" w:hAnsi="Times New Roman" w:cs="Times New Roman"/>
          <w:sz w:val="24"/>
          <w:szCs w:val="24"/>
        </w:rPr>
      </w:pPr>
    </w:p>
    <w:p w:rsidR="00F7180D" w:rsidRDefault="00F7180D" w:rsidP="00F7180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20</w:t>
      </w:r>
      <w:r w:rsidRPr="008B4CAC">
        <w:rPr>
          <w:rFonts w:ascii="Times New Roman" w:hAnsi="Times New Roman" w:cs="Times New Roman"/>
          <w:sz w:val="24"/>
          <w:szCs w:val="24"/>
        </w:rPr>
        <w:t>.</w:t>
      </w:r>
      <w:r w:rsidRPr="00F7180D">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w:t>
      </w:r>
      <w:r w:rsidRPr="00F7180D">
        <w:rPr>
          <w:rFonts w:ascii="Times New Roman" w:hAnsi="Times New Roman" w:cs="Times New Roman"/>
          <w:sz w:val="24"/>
          <w:szCs w:val="24"/>
        </w:rPr>
        <w:t>7</w:t>
      </w:r>
    </w:p>
    <w:p w:rsidR="00F7180D" w:rsidRDefault="00F7180D" w:rsidP="00F7180D">
      <w:pPr>
        <w:spacing w:after="0" w:line="240" w:lineRule="auto"/>
        <w:rPr>
          <w:rFonts w:ascii="Times New Roman" w:hAnsi="Times New Roman" w:cs="Times New Roman"/>
          <w:sz w:val="24"/>
          <w:szCs w:val="24"/>
        </w:rPr>
      </w:pPr>
    </w:p>
    <w:p w:rsidR="00F7180D" w:rsidRPr="00827591" w:rsidRDefault="00F7180D" w:rsidP="00F7180D">
      <w:pPr>
        <w:spacing w:after="0" w:line="240" w:lineRule="auto"/>
        <w:jc w:val="both"/>
        <w:rPr>
          <w:rFonts w:ascii="Times New Roman" w:hAnsi="Times New Roman" w:cs="Times New Roman"/>
        </w:rPr>
      </w:pPr>
      <w:r w:rsidRPr="00827591">
        <w:rPr>
          <w:rFonts w:ascii="Times New Roman" w:hAnsi="Times New Roman" w:cs="Times New Roman"/>
          <w:b/>
        </w:rPr>
        <w:t xml:space="preserve">Решили: </w:t>
      </w:r>
      <w:r w:rsidRPr="00827591">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10020" w:type="dxa"/>
        <w:tblInd w:w="91" w:type="dxa"/>
        <w:tblLook w:val="04A0"/>
      </w:tblPr>
      <w:tblGrid>
        <w:gridCol w:w="7987"/>
        <w:gridCol w:w="693"/>
        <w:gridCol w:w="1340"/>
      </w:tblGrid>
      <w:tr w:rsidR="00F7180D" w:rsidRPr="00827591" w:rsidTr="00F7180D">
        <w:trPr>
          <w:trHeight w:val="240"/>
        </w:trPr>
        <w:tc>
          <w:tcPr>
            <w:tcW w:w="7987" w:type="dxa"/>
            <w:tcBorders>
              <w:top w:val="nil"/>
              <w:left w:val="nil"/>
              <w:bottom w:val="nil"/>
              <w:right w:val="nil"/>
            </w:tcBorders>
            <w:shd w:val="clear" w:color="auto" w:fill="auto"/>
            <w:hideMark/>
          </w:tcPr>
          <w:p w:rsidR="00F7180D" w:rsidRPr="00F7180D" w:rsidRDefault="00F7180D" w:rsidP="00F7180D">
            <w:pPr>
              <w:spacing w:after="0" w:line="240" w:lineRule="auto"/>
              <w:ind w:left="360"/>
              <w:rPr>
                <w:rFonts w:ascii="Times New Roman" w:hAnsi="Times New Roman"/>
                <w:color w:val="000000"/>
              </w:rPr>
            </w:pPr>
            <w:r w:rsidRPr="00F7180D">
              <w:rPr>
                <w:rFonts w:ascii="Times New Roman" w:hAnsi="Times New Roman"/>
                <w:color w:val="000000"/>
              </w:rPr>
              <w:t>ОБЩЕСТВО С ОГРАНИЧЕННОЙ ОТВЕТСТВЕННОСТЬЮ "ГЕНПРОЕКТ</w:t>
            </w:r>
          </w:p>
        </w:tc>
        <w:tc>
          <w:tcPr>
            <w:tcW w:w="693" w:type="dxa"/>
            <w:tcBorders>
              <w:top w:val="nil"/>
              <w:left w:val="nil"/>
              <w:bottom w:val="nil"/>
              <w:right w:val="nil"/>
            </w:tcBorders>
            <w:shd w:val="clear" w:color="auto" w:fill="auto"/>
            <w:noWrap/>
            <w:hideMark/>
          </w:tcPr>
          <w:p w:rsidR="00F7180D" w:rsidRPr="00827591" w:rsidRDefault="00F7180D" w:rsidP="00CB0571">
            <w:pPr>
              <w:spacing w:after="0" w:line="240" w:lineRule="auto"/>
              <w:rPr>
                <w:rFonts w:ascii="Times New Roman" w:eastAsia="Times New Roman" w:hAnsi="Times New Roman" w:cs="Times New Roman"/>
                <w:color w:val="000000"/>
              </w:rPr>
            </w:pPr>
            <w:r w:rsidRPr="00827591">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F7180D" w:rsidRPr="00827591" w:rsidRDefault="00F7180D" w:rsidP="00CB0571">
            <w:pPr>
              <w:spacing w:after="0" w:line="240" w:lineRule="auto"/>
              <w:rPr>
                <w:rFonts w:ascii="Times New Roman" w:eastAsia="Times New Roman" w:hAnsi="Times New Roman" w:cs="Times New Roman"/>
                <w:color w:val="000000"/>
              </w:rPr>
            </w:pPr>
            <w:r w:rsidRPr="00827591">
              <w:rPr>
                <w:rFonts w:ascii="Times New Roman" w:eastAsia="Times New Roman" w:hAnsi="Times New Roman" w:cs="Times New Roman"/>
                <w:color w:val="000000"/>
              </w:rPr>
              <w:t xml:space="preserve">7702395360  </w:t>
            </w:r>
          </w:p>
        </w:tc>
      </w:tr>
      <w:tr w:rsidR="00F7180D" w:rsidRPr="00827591" w:rsidTr="00F7180D">
        <w:trPr>
          <w:trHeight w:val="240"/>
        </w:trPr>
        <w:tc>
          <w:tcPr>
            <w:tcW w:w="7987" w:type="dxa"/>
            <w:tcBorders>
              <w:top w:val="nil"/>
              <w:left w:val="nil"/>
              <w:bottom w:val="nil"/>
              <w:right w:val="nil"/>
            </w:tcBorders>
            <w:shd w:val="clear" w:color="auto" w:fill="auto"/>
            <w:hideMark/>
          </w:tcPr>
          <w:p w:rsidR="00F7180D" w:rsidRPr="00F7180D" w:rsidRDefault="00F7180D" w:rsidP="00F7180D">
            <w:pPr>
              <w:spacing w:after="0" w:line="240" w:lineRule="auto"/>
              <w:ind w:left="360"/>
              <w:rPr>
                <w:rFonts w:ascii="Times New Roman" w:hAnsi="Times New Roman"/>
                <w:color w:val="000000"/>
              </w:rPr>
            </w:pPr>
            <w:r w:rsidRPr="00F7180D">
              <w:rPr>
                <w:rFonts w:ascii="Times New Roman" w:hAnsi="Times New Roman"/>
                <w:color w:val="000000"/>
              </w:rPr>
              <w:t>ОБЩЕСТВО С ОГРАНИЧЕННОЙ ОТВЕТСТВЕННОСТЬЮ "НАВИГАЦИЯ И БЕЗОПАСНОСТЬ"</w:t>
            </w:r>
          </w:p>
        </w:tc>
        <w:tc>
          <w:tcPr>
            <w:tcW w:w="693" w:type="dxa"/>
            <w:tcBorders>
              <w:top w:val="nil"/>
              <w:left w:val="nil"/>
              <w:bottom w:val="nil"/>
              <w:right w:val="nil"/>
            </w:tcBorders>
            <w:shd w:val="clear" w:color="auto" w:fill="auto"/>
            <w:noWrap/>
            <w:hideMark/>
          </w:tcPr>
          <w:p w:rsidR="00F7180D" w:rsidRPr="00827591" w:rsidRDefault="00F7180D" w:rsidP="00CB0571">
            <w:pPr>
              <w:spacing w:after="0" w:line="240" w:lineRule="auto"/>
              <w:rPr>
                <w:rFonts w:ascii="Times New Roman" w:eastAsia="Times New Roman" w:hAnsi="Times New Roman" w:cs="Times New Roman"/>
                <w:color w:val="000000"/>
              </w:rPr>
            </w:pPr>
            <w:r w:rsidRPr="00827591">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F7180D" w:rsidRPr="00827591" w:rsidRDefault="00F7180D" w:rsidP="00CB0571">
            <w:pPr>
              <w:spacing w:after="0" w:line="240" w:lineRule="auto"/>
              <w:rPr>
                <w:rFonts w:ascii="Times New Roman" w:eastAsia="Times New Roman" w:hAnsi="Times New Roman" w:cs="Times New Roman"/>
                <w:color w:val="000000"/>
              </w:rPr>
            </w:pPr>
            <w:r w:rsidRPr="00827591">
              <w:rPr>
                <w:rFonts w:ascii="Times New Roman" w:eastAsia="Times New Roman" w:hAnsi="Times New Roman" w:cs="Times New Roman"/>
                <w:color w:val="000000"/>
              </w:rPr>
              <w:t xml:space="preserve">2636050096  </w:t>
            </w:r>
          </w:p>
        </w:tc>
      </w:tr>
      <w:tr w:rsidR="00F7180D" w:rsidRPr="00827591" w:rsidTr="00F7180D">
        <w:trPr>
          <w:trHeight w:val="240"/>
        </w:trPr>
        <w:tc>
          <w:tcPr>
            <w:tcW w:w="7987" w:type="dxa"/>
            <w:tcBorders>
              <w:top w:val="nil"/>
              <w:left w:val="nil"/>
              <w:bottom w:val="nil"/>
              <w:right w:val="nil"/>
            </w:tcBorders>
            <w:shd w:val="clear" w:color="auto" w:fill="auto"/>
            <w:hideMark/>
          </w:tcPr>
          <w:p w:rsidR="00F7180D" w:rsidRPr="00F7180D" w:rsidRDefault="00F7180D" w:rsidP="00F7180D">
            <w:pPr>
              <w:spacing w:after="0" w:line="240" w:lineRule="auto"/>
              <w:ind w:left="360"/>
              <w:rPr>
                <w:rFonts w:ascii="Times New Roman" w:hAnsi="Times New Roman"/>
                <w:color w:val="000000"/>
              </w:rPr>
            </w:pPr>
            <w:r w:rsidRPr="00F7180D">
              <w:rPr>
                <w:rFonts w:ascii="Times New Roman" w:hAnsi="Times New Roman"/>
                <w:color w:val="000000"/>
              </w:rPr>
              <w:t>ОБЩЕСТВО С ОГРАНИЧЕННОЙ ОТВЕТСТВЕННОСТЬЮ "СТРОЙМОНТАЖРЕСУРС"</w:t>
            </w:r>
          </w:p>
        </w:tc>
        <w:tc>
          <w:tcPr>
            <w:tcW w:w="693" w:type="dxa"/>
            <w:tcBorders>
              <w:top w:val="nil"/>
              <w:left w:val="nil"/>
              <w:bottom w:val="nil"/>
              <w:right w:val="nil"/>
            </w:tcBorders>
            <w:shd w:val="clear" w:color="auto" w:fill="auto"/>
            <w:noWrap/>
            <w:hideMark/>
          </w:tcPr>
          <w:p w:rsidR="00F7180D" w:rsidRPr="00827591" w:rsidRDefault="00F7180D" w:rsidP="00CB0571">
            <w:pPr>
              <w:spacing w:after="0" w:line="240" w:lineRule="auto"/>
              <w:rPr>
                <w:rFonts w:ascii="Times New Roman" w:eastAsia="Times New Roman" w:hAnsi="Times New Roman" w:cs="Times New Roman"/>
                <w:color w:val="000000"/>
              </w:rPr>
            </w:pPr>
            <w:r w:rsidRPr="00827591">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F7180D" w:rsidRPr="00827591" w:rsidRDefault="00F7180D" w:rsidP="00CB0571">
            <w:pPr>
              <w:spacing w:after="0" w:line="240" w:lineRule="auto"/>
              <w:rPr>
                <w:rFonts w:ascii="Times New Roman" w:eastAsia="Times New Roman" w:hAnsi="Times New Roman" w:cs="Times New Roman"/>
                <w:color w:val="000000"/>
              </w:rPr>
            </w:pPr>
            <w:r w:rsidRPr="00827591">
              <w:rPr>
                <w:rFonts w:ascii="Times New Roman" w:eastAsia="Times New Roman" w:hAnsi="Times New Roman" w:cs="Times New Roman"/>
                <w:color w:val="000000"/>
              </w:rPr>
              <w:t xml:space="preserve">7726288511  </w:t>
            </w:r>
          </w:p>
        </w:tc>
      </w:tr>
      <w:tr w:rsidR="00F7180D" w:rsidRPr="00827591" w:rsidTr="00F7180D">
        <w:trPr>
          <w:trHeight w:val="240"/>
        </w:trPr>
        <w:tc>
          <w:tcPr>
            <w:tcW w:w="7987" w:type="dxa"/>
            <w:tcBorders>
              <w:top w:val="nil"/>
              <w:left w:val="nil"/>
              <w:bottom w:val="nil"/>
              <w:right w:val="nil"/>
            </w:tcBorders>
            <w:shd w:val="clear" w:color="auto" w:fill="auto"/>
            <w:hideMark/>
          </w:tcPr>
          <w:p w:rsidR="00F7180D" w:rsidRPr="00F7180D" w:rsidRDefault="00F7180D" w:rsidP="00F7180D">
            <w:pPr>
              <w:spacing w:after="0" w:line="240" w:lineRule="auto"/>
              <w:ind w:left="360"/>
              <w:rPr>
                <w:rFonts w:ascii="Times New Roman" w:hAnsi="Times New Roman"/>
                <w:color w:val="000000"/>
              </w:rPr>
            </w:pPr>
            <w:r w:rsidRPr="00F7180D">
              <w:rPr>
                <w:rFonts w:ascii="Times New Roman" w:hAnsi="Times New Roman"/>
                <w:color w:val="000000"/>
              </w:rPr>
              <w:t>ОБЩЕСТВО С ОГРАНИЧЕННОЙ ОТВЕТСТВЕННОСТЬЮ "ТЕХИНЖИНИРИНГ"</w:t>
            </w:r>
          </w:p>
        </w:tc>
        <w:tc>
          <w:tcPr>
            <w:tcW w:w="693" w:type="dxa"/>
            <w:tcBorders>
              <w:top w:val="nil"/>
              <w:left w:val="nil"/>
              <w:bottom w:val="nil"/>
              <w:right w:val="nil"/>
            </w:tcBorders>
            <w:shd w:val="clear" w:color="auto" w:fill="auto"/>
            <w:noWrap/>
            <w:hideMark/>
          </w:tcPr>
          <w:p w:rsidR="00F7180D" w:rsidRPr="00827591" w:rsidRDefault="00F7180D" w:rsidP="00CB0571">
            <w:pPr>
              <w:spacing w:after="0" w:line="240" w:lineRule="auto"/>
              <w:rPr>
                <w:rFonts w:ascii="Times New Roman" w:eastAsia="Times New Roman" w:hAnsi="Times New Roman" w:cs="Times New Roman"/>
                <w:color w:val="000000"/>
              </w:rPr>
            </w:pPr>
            <w:r w:rsidRPr="00827591">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F7180D" w:rsidRPr="00827591" w:rsidRDefault="00F7180D" w:rsidP="00CB0571">
            <w:pPr>
              <w:spacing w:after="0" w:line="240" w:lineRule="auto"/>
              <w:rPr>
                <w:rFonts w:ascii="Times New Roman" w:eastAsia="Times New Roman" w:hAnsi="Times New Roman" w:cs="Times New Roman"/>
                <w:color w:val="000000"/>
              </w:rPr>
            </w:pPr>
            <w:r w:rsidRPr="00827591">
              <w:rPr>
                <w:rFonts w:ascii="Times New Roman" w:eastAsia="Times New Roman" w:hAnsi="Times New Roman" w:cs="Times New Roman"/>
                <w:color w:val="000000"/>
              </w:rPr>
              <w:t xml:space="preserve">5405485183  </w:t>
            </w:r>
          </w:p>
        </w:tc>
      </w:tr>
      <w:tr w:rsidR="00F7180D" w:rsidRPr="00827591" w:rsidTr="00F7180D">
        <w:trPr>
          <w:trHeight w:val="240"/>
        </w:trPr>
        <w:tc>
          <w:tcPr>
            <w:tcW w:w="7987" w:type="dxa"/>
            <w:tcBorders>
              <w:top w:val="nil"/>
              <w:left w:val="nil"/>
              <w:bottom w:val="nil"/>
              <w:right w:val="nil"/>
            </w:tcBorders>
            <w:shd w:val="clear" w:color="auto" w:fill="auto"/>
            <w:hideMark/>
          </w:tcPr>
          <w:p w:rsidR="00F7180D" w:rsidRPr="00F7180D" w:rsidRDefault="00F7180D" w:rsidP="00F7180D">
            <w:pPr>
              <w:spacing w:after="0" w:line="240" w:lineRule="auto"/>
              <w:ind w:left="360"/>
              <w:rPr>
                <w:rFonts w:ascii="Times New Roman" w:hAnsi="Times New Roman"/>
                <w:color w:val="000000"/>
              </w:rPr>
            </w:pPr>
            <w:r w:rsidRPr="00F7180D">
              <w:rPr>
                <w:rFonts w:ascii="Times New Roman" w:hAnsi="Times New Roman"/>
                <w:color w:val="000000"/>
              </w:rPr>
              <w:t>ОБЩЕСТВО С ОГРАНИЧЕННОЙ ОТВЕТСТВЕННОСТЬЮ "ВЕГА"</w:t>
            </w:r>
          </w:p>
        </w:tc>
        <w:tc>
          <w:tcPr>
            <w:tcW w:w="693" w:type="dxa"/>
            <w:tcBorders>
              <w:top w:val="nil"/>
              <w:left w:val="nil"/>
              <w:bottom w:val="nil"/>
              <w:right w:val="nil"/>
            </w:tcBorders>
            <w:shd w:val="clear" w:color="auto" w:fill="auto"/>
            <w:noWrap/>
            <w:hideMark/>
          </w:tcPr>
          <w:p w:rsidR="00F7180D" w:rsidRPr="00827591" w:rsidRDefault="00F7180D" w:rsidP="00CB0571">
            <w:pPr>
              <w:spacing w:after="0" w:line="240" w:lineRule="auto"/>
              <w:rPr>
                <w:rFonts w:ascii="Times New Roman" w:eastAsia="Times New Roman" w:hAnsi="Times New Roman" w:cs="Times New Roman"/>
                <w:color w:val="000000"/>
              </w:rPr>
            </w:pPr>
            <w:r w:rsidRPr="00827591">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F7180D" w:rsidRPr="00827591" w:rsidRDefault="00F7180D" w:rsidP="00CB0571">
            <w:pPr>
              <w:spacing w:after="0" w:line="240" w:lineRule="auto"/>
              <w:rPr>
                <w:rFonts w:ascii="Times New Roman" w:eastAsia="Times New Roman" w:hAnsi="Times New Roman" w:cs="Times New Roman"/>
                <w:color w:val="000000"/>
              </w:rPr>
            </w:pPr>
            <w:r w:rsidRPr="00827591">
              <w:rPr>
                <w:rFonts w:ascii="Times New Roman" w:eastAsia="Times New Roman" w:hAnsi="Times New Roman" w:cs="Times New Roman"/>
                <w:color w:val="000000"/>
              </w:rPr>
              <w:t xml:space="preserve">3702735330  </w:t>
            </w:r>
          </w:p>
        </w:tc>
      </w:tr>
    </w:tbl>
    <w:p w:rsidR="00F7180D" w:rsidRPr="00F7180D" w:rsidRDefault="00F7180D" w:rsidP="00F7180D">
      <w:pPr>
        <w:spacing w:after="0" w:line="240" w:lineRule="auto"/>
        <w:rPr>
          <w:rFonts w:ascii="Times New Roman" w:hAnsi="Times New Roman" w:cs="Times New Roman"/>
          <w:sz w:val="24"/>
          <w:szCs w:val="24"/>
        </w:rPr>
      </w:pPr>
    </w:p>
    <w:p w:rsidR="00F7180D" w:rsidRDefault="00F7180D" w:rsidP="00F7180D">
      <w:pPr>
        <w:spacing w:after="0" w:line="240" w:lineRule="auto"/>
        <w:rPr>
          <w:rFonts w:ascii="Times New Roman" w:hAnsi="Times New Roman" w:cs="Times New Roman"/>
          <w:sz w:val="24"/>
          <w:szCs w:val="24"/>
        </w:rPr>
      </w:pPr>
    </w:p>
    <w:p w:rsidR="00F7180D" w:rsidRPr="00F7180D" w:rsidRDefault="00F7180D" w:rsidP="00F7180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F7180D">
        <w:rPr>
          <w:rFonts w:ascii="Times New Roman" w:hAnsi="Times New Roman" w:cs="Times New Roman"/>
          <w:sz w:val="24"/>
          <w:szCs w:val="24"/>
        </w:rPr>
        <w:t>1</w:t>
      </w:r>
      <w:r>
        <w:rPr>
          <w:rFonts w:ascii="Times New Roman" w:hAnsi="Times New Roman" w:cs="Times New Roman"/>
          <w:sz w:val="24"/>
          <w:szCs w:val="24"/>
        </w:rPr>
        <w:t>9</w:t>
      </w:r>
      <w:r w:rsidRPr="008B4CAC">
        <w:rPr>
          <w:rFonts w:ascii="Times New Roman" w:hAnsi="Times New Roman" w:cs="Times New Roman"/>
          <w:sz w:val="24"/>
          <w:szCs w:val="24"/>
        </w:rPr>
        <w:t>.</w:t>
      </w:r>
      <w:r w:rsidRPr="00F7180D">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w:t>
      </w:r>
      <w:r w:rsidRPr="00F7180D">
        <w:rPr>
          <w:rFonts w:ascii="Times New Roman" w:hAnsi="Times New Roman" w:cs="Times New Roman"/>
          <w:sz w:val="24"/>
          <w:szCs w:val="24"/>
        </w:rPr>
        <w:t>7</w:t>
      </w:r>
    </w:p>
    <w:p w:rsidR="00A852FB" w:rsidRDefault="00A852FB" w:rsidP="00597A99">
      <w:pPr>
        <w:spacing w:after="0" w:line="240" w:lineRule="auto"/>
        <w:rPr>
          <w:rFonts w:ascii="Times New Roman" w:hAnsi="Times New Roman" w:cs="Times New Roman"/>
          <w:sz w:val="24"/>
          <w:szCs w:val="24"/>
        </w:rPr>
      </w:pPr>
    </w:p>
    <w:p w:rsidR="00F7180D" w:rsidRDefault="00F7180D" w:rsidP="00F7180D">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Решили: </w:t>
      </w:r>
      <w:r w:rsidRPr="00571180">
        <w:rPr>
          <w:rFonts w:ascii="Times New Roman" w:hAnsi="Times New Roman" w:cs="Times New Roman"/>
          <w:sz w:val="24"/>
          <w:szCs w:val="24"/>
        </w:rPr>
        <w:t xml:space="preserve">на основании обращения исполнительного органа ООО </w:t>
      </w:r>
      <w:r w:rsidRPr="00571180">
        <w:rPr>
          <w:rFonts w:ascii="Times New Roman" w:hAnsi="Times New Roman"/>
          <w:sz w:val="24"/>
          <w:szCs w:val="24"/>
        </w:rPr>
        <w:t>«</w:t>
      </w:r>
      <w:r>
        <w:rPr>
          <w:rFonts w:ascii="Times New Roman" w:hAnsi="Times New Roman"/>
          <w:sz w:val="24"/>
          <w:szCs w:val="24"/>
        </w:rPr>
        <w:t>ГЕНПРОЕКТ</w:t>
      </w:r>
      <w:r w:rsidRPr="00571180">
        <w:rPr>
          <w:rFonts w:ascii="Times New Roman" w:hAnsi="Times New Roman" w:cs="Times New Roman"/>
          <w:sz w:val="24"/>
          <w:szCs w:val="24"/>
        </w:rPr>
        <w:t xml:space="preserve">» ИНН </w:t>
      </w:r>
      <w:r>
        <w:rPr>
          <w:rFonts w:ascii="Times New Roman" w:hAnsi="Times New Roman" w:cs="Times New Roman"/>
          <w:sz w:val="24"/>
          <w:szCs w:val="24"/>
        </w:rPr>
        <w:t xml:space="preserve">7702395360 </w:t>
      </w:r>
      <w:r w:rsidRPr="00571180">
        <w:rPr>
          <w:rFonts w:ascii="Times New Roman" w:hAnsi="Times New Roman" w:cs="Times New Roman"/>
          <w:sz w:val="24"/>
          <w:szCs w:val="24"/>
        </w:rPr>
        <w:t xml:space="preserve">признать заявление о добровольном прекращении членства Общества в Ассоциации недействительным (ничтожным), отменить изменения, внесенные </w:t>
      </w:r>
      <w:r w:rsidRPr="009108D2">
        <w:rPr>
          <w:rFonts w:ascii="Times New Roman" w:hAnsi="Times New Roman" w:cs="Times New Roman"/>
          <w:sz w:val="24"/>
          <w:szCs w:val="24"/>
        </w:rPr>
        <w:t>09 октября 2017</w:t>
      </w:r>
      <w:r w:rsidRPr="00571180">
        <w:rPr>
          <w:rFonts w:ascii="Times New Roman" w:hAnsi="Times New Roman" w:cs="Times New Roman"/>
          <w:sz w:val="24"/>
          <w:szCs w:val="24"/>
        </w:rPr>
        <w:t xml:space="preserve"> года сотрудником группы реестра в отношении Общества на основании недействительного заявления, признать ООО </w:t>
      </w:r>
      <w:r w:rsidRPr="00571180">
        <w:rPr>
          <w:rFonts w:ascii="Times New Roman" w:hAnsi="Times New Roman"/>
          <w:sz w:val="24"/>
          <w:szCs w:val="24"/>
        </w:rPr>
        <w:t>«</w:t>
      </w:r>
      <w:r>
        <w:rPr>
          <w:rFonts w:ascii="Times New Roman" w:hAnsi="Times New Roman"/>
          <w:sz w:val="24"/>
          <w:szCs w:val="24"/>
        </w:rPr>
        <w:t>ГЕНПРОЕКТ</w:t>
      </w:r>
      <w:r w:rsidRPr="00571180">
        <w:rPr>
          <w:rFonts w:ascii="Times New Roman" w:hAnsi="Times New Roman" w:cs="Times New Roman"/>
          <w:sz w:val="24"/>
          <w:szCs w:val="24"/>
        </w:rPr>
        <w:t xml:space="preserve">» ИНН </w:t>
      </w:r>
      <w:r>
        <w:rPr>
          <w:rFonts w:ascii="Times New Roman" w:hAnsi="Times New Roman" w:cs="Times New Roman"/>
          <w:sz w:val="24"/>
          <w:szCs w:val="24"/>
        </w:rPr>
        <w:t xml:space="preserve">7702395360 </w:t>
      </w:r>
      <w:r w:rsidRPr="00571180">
        <w:rPr>
          <w:rFonts w:ascii="Times New Roman" w:hAnsi="Times New Roman" w:cs="Times New Roman"/>
          <w:sz w:val="24"/>
          <w:szCs w:val="24"/>
        </w:rPr>
        <w:t>действующим членом Ассоциации.</w:t>
      </w:r>
    </w:p>
    <w:p w:rsidR="00F7180D" w:rsidRPr="00A852FB" w:rsidRDefault="00F7180D" w:rsidP="00597A99">
      <w:pPr>
        <w:spacing w:after="0" w:line="240" w:lineRule="auto"/>
        <w:rPr>
          <w:rFonts w:ascii="Times New Roman" w:hAnsi="Times New Roman" w:cs="Times New Roman"/>
          <w:sz w:val="24"/>
          <w:szCs w:val="24"/>
        </w:rPr>
      </w:pPr>
    </w:p>
    <w:p w:rsidR="00F7180D" w:rsidRDefault="00F7180D" w:rsidP="00597A99">
      <w:pPr>
        <w:spacing w:after="0" w:line="240" w:lineRule="auto"/>
        <w:rPr>
          <w:rFonts w:ascii="Times New Roman" w:hAnsi="Times New Roman" w:cs="Times New Roman"/>
          <w:sz w:val="24"/>
          <w:szCs w:val="24"/>
        </w:rPr>
      </w:pPr>
    </w:p>
    <w:p w:rsidR="00597A99" w:rsidRPr="00F7180D" w:rsidRDefault="00597A99" w:rsidP="00597A9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91247D" w:rsidRPr="00F7180D">
        <w:rPr>
          <w:rFonts w:ascii="Times New Roman" w:hAnsi="Times New Roman" w:cs="Times New Roman"/>
          <w:sz w:val="24"/>
          <w:szCs w:val="24"/>
        </w:rPr>
        <w:t>15</w:t>
      </w:r>
      <w:r w:rsidRPr="008B4CAC">
        <w:rPr>
          <w:rFonts w:ascii="Times New Roman" w:hAnsi="Times New Roman" w:cs="Times New Roman"/>
          <w:sz w:val="24"/>
          <w:szCs w:val="24"/>
        </w:rPr>
        <w:t>.</w:t>
      </w:r>
      <w:r w:rsidR="0091247D" w:rsidRPr="00F7180D">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w:t>
      </w:r>
      <w:r w:rsidR="0091247D" w:rsidRPr="00F7180D">
        <w:rPr>
          <w:rFonts w:ascii="Times New Roman" w:hAnsi="Times New Roman" w:cs="Times New Roman"/>
          <w:sz w:val="24"/>
          <w:szCs w:val="24"/>
        </w:rPr>
        <w:t>7</w:t>
      </w:r>
    </w:p>
    <w:p w:rsidR="0091247D" w:rsidRPr="00F7180D" w:rsidRDefault="0091247D" w:rsidP="00597A99">
      <w:pPr>
        <w:spacing w:after="0" w:line="240" w:lineRule="auto"/>
        <w:rPr>
          <w:rFonts w:ascii="Times New Roman" w:hAnsi="Times New Roman" w:cs="Times New Roman"/>
          <w:sz w:val="24"/>
          <w:szCs w:val="24"/>
        </w:rPr>
      </w:pPr>
    </w:p>
    <w:p w:rsidR="0091247D" w:rsidRPr="0087441C" w:rsidRDefault="0091247D" w:rsidP="0091247D">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91247D" w:rsidRPr="0091247D" w:rsidRDefault="0091247D" w:rsidP="0091247D">
      <w:pPr>
        <w:spacing w:after="0"/>
        <w:jc w:val="both"/>
        <w:rPr>
          <w:rFonts w:ascii="Times New Roman" w:hAnsi="Times New Roman"/>
          <w:sz w:val="24"/>
          <w:szCs w:val="24"/>
        </w:rPr>
      </w:pPr>
      <w:r w:rsidRPr="0091247D">
        <w:rPr>
          <w:rFonts w:ascii="Times New Roman" w:hAnsi="Times New Roman"/>
          <w:sz w:val="24"/>
          <w:szCs w:val="24"/>
        </w:rPr>
        <w:t xml:space="preserve">Общество с ограниченной ответственностью «Строительная компания Атриум» ИНН 8606015218 </w:t>
      </w:r>
    </w:p>
    <w:p w:rsidR="0091247D" w:rsidRDefault="0091247D" w:rsidP="00597A99">
      <w:pPr>
        <w:spacing w:after="0" w:line="240" w:lineRule="auto"/>
        <w:rPr>
          <w:rFonts w:ascii="Times New Roman" w:hAnsi="Times New Roman" w:cs="Times New Roman"/>
          <w:sz w:val="24"/>
          <w:szCs w:val="24"/>
        </w:rPr>
      </w:pPr>
    </w:p>
    <w:p w:rsidR="00B56839" w:rsidRPr="00B96682" w:rsidRDefault="00B56839" w:rsidP="00B56839">
      <w:pPr>
        <w:spacing w:after="0" w:line="240" w:lineRule="auto"/>
        <w:jc w:val="both"/>
        <w:rPr>
          <w:rFonts w:ascii="Times New Roman" w:hAnsi="Times New Roman" w:cs="Times New Roman"/>
          <w:sz w:val="24"/>
          <w:szCs w:val="24"/>
        </w:rPr>
      </w:pPr>
      <w:r w:rsidRPr="00B96682">
        <w:rPr>
          <w:rFonts w:ascii="Times New Roman" w:hAnsi="Times New Roman" w:cs="Times New Roman"/>
          <w:b/>
          <w:sz w:val="24"/>
          <w:szCs w:val="24"/>
        </w:rPr>
        <w:t xml:space="preserve">Решили: </w:t>
      </w:r>
      <w:r w:rsidRPr="00B96682">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10105" w:type="dxa"/>
        <w:tblInd w:w="93" w:type="dxa"/>
        <w:tblLook w:val="04A0"/>
      </w:tblPr>
      <w:tblGrid>
        <w:gridCol w:w="7953"/>
        <w:gridCol w:w="736"/>
        <w:gridCol w:w="1416"/>
      </w:tblGrid>
      <w:tr w:rsidR="00B56839" w:rsidRPr="00B96682" w:rsidTr="00CB0571">
        <w:trPr>
          <w:trHeight w:val="240"/>
        </w:trPr>
        <w:tc>
          <w:tcPr>
            <w:tcW w:w="7953" w:type="dxa"/>
            <w:tcBorders>
              <w:top w:val="nil"/>
              <w:left w:val="nil"/>
              <w:bottom w:val="nil"/>
              <w:right w:val="nil"/>
            </w:tcBorders>
            <w:shd w:val="clear" w:color="auto" w:fill="auto"/>
            <w:hideMark/>
          </w:tcPr>
          <w:p w:rsidR="00B56839" w:rsidRPr="00B56839" w:rsidRDefault="00B56839" w:rsidP="00B56839">
            <w:pPr>
              <w:spacing w:after="0" w:line="240" w:lineRule="auto"/>
              <w:ind w:left="360"/>
              <w:rPr>
                <w:rFonts w:ascii="Times New Roman" w:hAnsi="Times New Roman"/>
                <w:color w:val="000000"/>
                <w:sz w:val="24"/>
                <w:szCs w:val="24"/>
              </w:rPr>
            </w:pPr>
            <w:r w:rsidRPr="00B56839">
              <w:rPr>
                <w:rFonts w:ascii="Times New Roman" w:hAnsi="Times New Roman"/>
                <w:color w:val="000000"/>
                <w:sz w:val="24"/>
                <w:szCs w:val="24"/>
              </w:rPr>
              <w:t>ОБЩЕСТВО С ОГРАНИЧЕННОЙ ОТВЕТСТВЕННОСТЬЮ "СТРОЙТОРГ"</w:t>
            </w:r>
          </w:p>
        </w:tc>
        <w:tc>
          <w:tcPr>
            <w:tcW w:w="736" w:type="dxa"/>
            <w:tcBorders>
              <w:top w:val="nil"/>
              <w:left w:val="nil"/>
              <w:bottom w:val="nil"/>
              <w:right w:val="nil"/>
            </w:tcBorders>
            <w:shd w:val="clear" w:color="auto" w:fill="auto"/>
            <w:noWrap/>
            <w:hideMark/>
          </w:tcPr>
          <w:p w:rsidR="00B56839" w:rsidRPr="00B96682" w:rsidRDefault="00B56839" w:rsidP="00CB0571">
            <w:pPr>
              <w:spacing w:after="0" w:line="240" w:lineRule="auto"/>
              <w:rPr>
                <w:rFonts w:ascii="Times New Roman" w:eastAsia="Times New Roman" w:hAnsi="Times New Roman" w:cs="Times New Roman"/>
                <w:color w:val="000000"/>
                <w:sz w:val="24"/>
                <w:szCs w:val="24"/>
              </w:rPr>
            </w:pPr>
            <w:r w:rsidRPr="00B96682">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B56839" w:rsidRPr="00B96682" w:rsidRDefault="00B56839" w:rsidP="00CB0571">
            <w:pPr>
              <w:spacing w:after="0" w:line="240" w:lineRule="auto"/>
              <w:rPr>
                <w:rFonts w:ascii="Times New Roman" w:eastAsia="Times New Roman" w:hAnsi="Times New Roman" w:cs="Times New Roman"/>
                <w:color w:val="000000"/>
                <w:sz w:val="24"/>
                <w:szCs w:val="24"/>
              </w:rPr>
            </w:pPr>
            <w:r w:rsidRPr="00B96682">
              <w:rPr>
                <w:rFonts w:ascii="Times New Roman" w:eastAsia="Times New Roman" w:hAnsi="Times New Roman" w:cs="Times New Roman"/>
                <w:color w:val="000000"/>
                <w:sz w:val="24"/>
                <w:szCs w:val="24"/>
              </w:rPr>
              <w:t xml:space="preserve">4633037284  </w:t>
            </w:r>
          </w:p>
        </w:tc>
      </w:tr>
      <w:tr w:rsidR="00B56839" w:rsidRPr="00B96682" w:rsidTr="00CB0571">
        <w:trPr>
          <w:trHeight w:val="240"/>
        </w:trPr>
        <w:tc>
          <w:tcPr>
            <w:tcW w:w="7953" w:type="dxa"/>
            <w:tcBorders>
              <w:top w:val="nil"/>
              <w:left w:val="nil"/>
              <w:bottom w:val="nil"/>
              <w:right w:val="nil"/>
            </w:tcBorders>
            <w:shd w:val="clear" w:color="auto" w:fill="auto"/>
            <w:hideMark/>
          </w:tcPr>
          <w:p w:rsidR="00B56839" w:rsidRPr="00B56839" w:rsidRDefault="00B56839" w:rsidP="00B56839">
            <w:pPr>
              <w:spacing w:after="0" w:line="240" w:lineRule="auto"/>
              <w:ind w:left="360"/>
              <w:rPr>
                <w:rFonts w:ascii="Times New Roman" w:hAnsi="Times New Roman"/>
                <w:color w:val="000000"/>
                <w:sz w:val="24"/>
                <w:szCs w:val="24"/>
              </w:rPr>
            </w:pPr>
            <w:r w:rsidRPr="00B56839">
              <w:rPr>
                <w:rFonts w:ascii="Times New Roman" w:hAnsi="Times New Roman"/>
                <w:color w:val="000000"/>
                <w:sz w:val="24"/>
                <w:szCs w:val="24"/>
              </w:rPr>
              <w:t>ЗАКРЫТОЕ АКЦИОНЕРНОЕ ОБЩЕСТВО "СТАЛЬМОНТАЖ"</w:t>
            </w:r>
          </w:p>
        </w:tc>
        <w:tc>
          <w:tcPr>
            <w:tcW w:w="736" w:type="dxa"/>
            <w:tcBorders>
              <w:top w:val="nil"/>
              <w:left w:val="nil"/>
              <w:bottom w:val="nil"/>
              <w:right w:val="nil"/>
            </w:tcBorders>
            <w:shd w:val="clear" w:color="auto" w:fill="auto"/>
            <w:noWrap/>
            <w:hideMark/>
          </w:tcPr>
          <w:p w:rsidR="00B56839" w:rsidRPr="00B96682" w:rsidRDefault="00B56839" w:rsidP="00CB0571">
            <w:pPr>
              <w:spacing w:after="0" w:line="240" w:lineRule="auto"/>
              <w:rPr>
                <w:rFonts w:ascii="Times New Roman" w:eastAsia="Times New Roman" w:hAnsi="Times New Roman" w:cs="Times New Roman"/>
                <w:color w:val="000000"/>
                <w:sz w:val="24"/>
                <w:szCs w:val="24"/>
              </w:rPr>
            </w:pPr>
            <w:r w:rsidRPr="00B96682">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B56839" w:rsidRPr="00B96682" w:rsidRDefault="00B56839" w:rsidP="00CB0571">
            <w:pPr>
              <w:spacing w:after="0" w:line="240" w:lineRule="auto"/>
              <w:rPr>
                <w:rFonts w:ascii="Times New Roman" w:eastAsia="Times New Roman" w:hAnsi="Times New Roman" w:cs="Times New Roman"/>
                <w:color w:val="000000"/>
                <w:sz w:val="24"/>
                <w:szCs w:val="24"/>
              </w:rPr>
            </w:pPr>
            <w:r w:rsidRPr="00B96682">
              <w:rPr>
                <w:rFonts w:ascii="Times New Roman" w:eastAsia="Times New Roman" w:hAnsi="Times New Roman" w:cs="Times New Roman"/>
                <w:color w:val="000000"/>
                <w:sz w:val="24"/>
                <w:szCs w:val="24"/>
              </w:rPr>
              <w:t xml:space="preserve">5053031883  </w:t>
            </w:r>
          </w:p>
        </w:tc>
      </w:tr>
    </w:tbl>
    <w:p w:rsidR="00B56839" w:rsidRDefault="00B56839" w:rsidP="00597A99">
      <w:pPr>
        <w:spacing w:after="0" w:line="240" w:lineRule="auto"/>
        <w:rPr>
          <w:rFonts w:ascii="Times New Roman" w:hAnsi="Times New Roman" w:cs="Times New Roman"/>
          <w:sz w:val="24"/>
          <w:szCs w:val="24"/>
        </w:rPr>
      </w:pPr>
    </w:p>
    <w:p w:rsidR="00B56839" w:rsidRDefault="00B56839" w:rsidP="00B5683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B56839">
        <w:rPr>
          <w:rFonts w:ascii="Times New Roman" w:hAnsi="Times New Roman" w:cs="Times New Roman"/>
          <w:sz w:val="24"/>
          <w:szCs w:val="24"/>
        </w:rPr>
        <w:t>1</w:t>
      </w:r>
      <w:r>
        <w:rPr>
          <w:rFonts w:ascii="Times New Roman" w:hAnsi="Times New Roman" w:cs="Times New Roman"/>
          <w:sz w:val="24"/>
          <w:szCs w:val="24"/>
        </w:rPr>
        <w:t>4</w:t>
      </w:r>
      <w:r w:rsidRPr="008B4CAC">
        <w:rPr>
          <w:rFonts w:ascii="Times New Roman" w:hAnsi="Times New Roman" w:cs="Times New Roman"/>
          <w:sz w:val="24"/>
          <w:szCs w:val="24"/>
        </w:rPr>
        <w:t>.</w:t>
      </w:r>
      <w:r w:rsidRPr="00B56839">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w:t>
      </w:r>
      <w:r w:rsidRPr="00B56839">
        <w:rPr>
          <w:rFonts w:ascii="Times New Roman" w:hAnsi="Times New Roman" w:cs="Times New Roman"/>
          <w:sz w:val="24"/>
          <w:szCs w:val="24"/>
        </w:rPr>
        <w:t>7</w:t>
      </w:r>
    </w:p>
    <w:p w:rsidR="00B56839" w:rsidRDefault="00B56839" w:rsidP="00B56839">
      <w:pPr>
        <w:spacing w:after="0" w:line="240" w:lineRule="auto"/>
        <w:rPr>
          <w:rFonts w:ascii="Times New Roman" w:hAnsi="Times New Roman" w:cs="Times New Roman"/>
          <w:sz w:val="24"/>
          <w:szCs w:val="24"/>
        </w:rPr>
      </w:pPr>
    </w:p>
    <w:p w:rsidR="00B56839" w:rsidRPr="004D461A" w:rsidRDefault="00B56839" w:rsidP="00B56839">
      <w:pPr>
        <w:spacing w:after="0" w:line="240" w:lineRule="auto"/>
        <w:jc w:val="both"/>
        <w:rPr>
          <w:rFonts w:ascii="Times New Roman" w:hAnsi="Times New Roman" w:cs="Times New Roman"/>
          <w:sz w:val="24"/>
          <w:szCs w:val="24"/>
        </w:rPr>
      </w:pPr>
      <w:r w:rsidRPr="004D461A">
        <w:rPr>
          <w:rFonts w:ascii="Times New Roman" w:hAnsi="Times New Roman" w:cs="Times New Roman"/>
          <w:b/>
          <w:sz w:val="24"/>
          <w:szCs w:val="24"/>
        </w:rPr>
        <w:t xml:space="preserve">Решили: </w:t>
      </w:r>
      <w:r w:rsidRPr="004D461A">
        <w:rPr>
          <w:rFonts w:ascii="Times New Roman" w:hAnsi="Times New Roman" w:cs="Times New Roman"/>
          <w:sz w:val="24"/>
          <w:szCs w:val="24"/>
        </w:rPr>
        <w:t>на основании ст. 55.7, ч. 2, п. 2 ГрК РФ, а также на основании ч. 8.4, п.4 Положения о членстве, исключить из членов Ассоциации следующие организации:</w:t>
      </w:r>
    </w:p>
    <w:tbl>
      <w:tblPr>
        <w:tblW w:w="9966" w:type="dxa"/>
        <w:tblInd w:w="91" w:type="dxa"/>
        <w:tblLook w:val="04A0"/>
      </w:tblPr>
      <w:tblGrid>
        <w:gridCol w:w="7814"/>
        <w:gridCol w:w="736"/>
        <w:gridCol w:w="1416"/>
      </w:tblGrid>
      <w:tr w:rsidR="00B56839" w:rsidRPr="004D461A" w:rsidTr="00CB0571">
        <w:trPr>
          <w:trHeight w:val="240"/>
        </w:trPr>
        <w:tc>
          <w:tcPr>
            <w:tcW w:w="7814" w:type="dxa"/>
            <w:tcBorders>
              <w:top w:val="nil"/>
              <w:left w:val="nil"/>
              <w:bottom w:val="nil"/>
              <w:right w:val="nil"/>
            </w:tcBorders>
            <w:shd w:val="clear" w:color="auto" w:fill="auto"/>
            <w:hideMark/>
          </w:tcPr>
          <w:p w:rsidR="00B56839" w:rsidRPr="00B56839" w:rsidRDefault="00B56839" w:rsidP="00B56839">
            <w:pPr>
              <w:spacing w:after="0" w:line="240" w:lineRule="auto"/>
              <w:ind w:left="360"/>
              <w:rPr>
                <w:rFonts w:ascii="Times New Roman" w:hAnsi="Times New Roman"/>
                <w:color w:val="000000"/>
                <w:sz w:val="24"/>
                <w:szCs w:val="24"/>
              </w:rPr>
            </w:pPr>
            <w:r w:rsidRPr="00B56839">
              <w:rPr>
                <w:rFonts w:ascii="Times New Roman" w:hAnsi="Times New Roman"/>
                <w:color w:val="000000"/>
                <w:sz w:val="24"/>
                <w:szCs w:val="24"/>
              </w:rPr>
              <w:t>ОБЩЕСТВО С ОГРАНИЧЕННОЙ ОТВЕТСТВЕННОСТЬЮ "МАРИДИАН"</w:t>
            </w:r>
          </w:p>
        </w:tc>
        <w:tc>
          <w:tcPr>
            <w:tcW w:w="736" w:type="dxa"/>
            <w:tcBorders>
              <w:top w:val="nil"/>
              <w:left w:val="nil"/>
              <w:bottom w:val="nil"/>
              <w:right w:val="nil"/>
            </w:tcBorders>
            <w:shd w:val="clear" w:color="auto" w:fill="auto"/>
            <w:noWrap/>
            <w:hideMark/>
          </w:tcPr>
          <w:p w:rsidR="00B56839" w:rsidRPr="004D461A" w:rsidRDefault="00B56839" w:rsidP="00CB0571">
            <w:pPr>
              <w:spacing w:after="0" w:line="240" w:lineRule="auto"/>
              <w:rPr>
                <w:rFonts w:ascii="Times New Roman" w:eastAsia="Times New Roman" w:hAnsi="Times New Roman" w:cs="Times New Roman"/>
                <w:color w:val="000000"/>
                <w:sz w:val="24"/>
                <w:szCs w:val="24"/>
              </w:rPr>
            </w:pPr>
            <w:r w:rsidRPr="004D461A">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B56839" w:rsidRPr="004D461A" w:rsidRDefault="00B56839" w:rsidP="00CB0571">
            <w:pPr>
              <w:spacing w:after="0" w:line="240" w:lineRule="auto"/>
              <w:rPr>
                <w:rFonts w:ascii="Times New Roman" w:eastAsia="Times New Roman" w:hAnsi="Times New Roman" w:cs="Times New Roman"/>
                <w:color w:val="000000"/>
                <w:sz w:val="24"/>
                <w:szCs w:val="24"/>
              </w:rPr>
            </w:pPr>
            <w:r w:rsidRPr="004D461A">
              <w:rPr>
                <w:rFonts w:ascii="Times New Roman" w:eastAsia="Times New Roman" w:hAnsi="Times New Roman" w:cs="Times New Roman"/>
                <w:color w:val="000000"/>
                <w:sz w:val="24"/>
                <w:szCs w:val="24"/>
              </w:rPr>
              <w:t xml:space="preserve">7839491641  </w:t>
            </w:r>
          </w:p>
        </w:tc>
      </w:tr>
      <w:tr w:rsidR="00B56839" w:rsidRPr="004D461A" w:rsidTr="00CB0571">
        <w:trPr>
          <w:trHeight w:val="240"/>
        </w:trPr>
        <w:tc>
          <w:tcPr>
            <w:tcW w:w="7814" w:type="dxa"/>
            <w:tcBorders>
              <w:top w:val="nil"/>
              <w:left w:val="nil"/>
              <w:bottom w:val="nil"/>
              <w:right w:val="nil"/>
            </w:tcBorders>
            <w:shd w:val="clear" w:color="auto" w:fill="auto"/>
            <w:hideMark/>
          </w:tcPr>
          <w:p w:rsidR="00B56839" w:rsidRPr="00B56839" w:rsidRDefault="00B56839" w:rsidP="00B56839">
            <w:pPr>
              <w:spacing w:after="0" w:line="240" w:lineRule="auto"/>
              <w:ind w:left="360"/>
              <w:rPr>
                <w:rFonts w:ascii="Times New Roman" w:hAnsi="Times New Roman"/>
                <w:color w:val="000000"/>
                <w:sz w:val="24"/>
                <w:szCs w:val="24"/>
              </w:rPr>
            </w:pPr>
            <w:r w:rsidRPr="00B56839">
              <w:rPr>
                <w:rFonts w:ascii="Times New Roman" w:hAnsi="Times New Roman"/>
                <w:color w:val="000000"/>
                <w:sz w:val="24"/>
                <w:szCs w:val="24"/>
              </w:rPr>
              <w:t xml:space="preserve">ОБЩЕСТВО С ОГРАНИЧЕННОЙ ОТВЕТСТВЕННОСТЬЮ "СК </w:t>
            </w:r>
            <w:r w:rsidRPr="00B56839">
              <w:rPr>
                <w:rFonts w:ascii="Times New Roman" w:hAnsi="Times New Roman"/>
                <w:color w:val="000000"/>
                <w:sz w:val="24"/>
                <w:szCs w:val="24"/>
              </w:rPr>
              <w:lastRenderedPageBreak/>
              <w:t>"ВОЛЖАНИН"</w:t>
            </w:r>
          </w:p>
        </w:tc>
        <w:tc>
          <w:tcPr>
            <w:tcW w:w="736" w:type="dxa"/>
            <w:tcBorders>
              <w:top w:val="nil"/>
              <w:left w:val="nil"/>
              <w:bottom w:val="nil"/>
              <w:right w:val="nil"/>
            </w:tcBorders>
            <w:shd w:val="clear" w:color="auto" w:fill="auto"/>
            <w:noWrap/>
            <w:hideMark/>
          </w:tcPr>
          <w:p w:rsidR="00B56839" w:rsidRPr="004D461A" w:rsidRDefault="00B56839" w:rsidP="00CB0571">
            <w:pPr>
              <w:spacing w:after="0" w:line="240" w:lineRule="auto"/>
              <w:rPr>
                <w:rFonts w:ascii="Times New Roman" w:eastAsia="Times New Roman" w:hAnsi="Times New Roman" w:cs="Times New Roman"/>
                <w:color w:val="000000"/>
                <w:sz w:val="24"/>
                <w:szCs w:val="24"/>
              </w:rPr>
            </w:pPr>
            <w:r w:rsidRPr="004D461A">
              <w:rPr>
                <w:rFonts w:ascii="Times New Roman" w:eastAsia="Times New Roman" w:hAnsi="Times New Roman" w:cs="Times New Roman"/>
                <w:color w:val="000000"/>
                <w:sz w:val="24"/>
                <w:szCs w:val="24"/>
              </w:rPr>
              <w:lastRenderedPageBreak/>
              <w:t>ИНН</w:t>
            </w:r>
          </w:p>
        </w:tc>
        <w:tc>
          <w:tcPr>
            <w:tcW w:w="1416" w:type="dxa"/>
            <w:tcBorders>
              <w:top w:val="nil"/>
              <w:left w:val="nil"/>
              <w:bottom w:val="nil"/>
              <w:right w:val="nil"/>
            </w:tcBorders>
            <w:shd w:val="clear" w:color="auto" w:fill="auto"/>
            <w:noWrap/>
            <w:hideMark/>
          </w:tcPr>
          <w:p w:rsidR="00B56839" w:rsidRPr="004D461A" w:rsidRDefault="00B56839" w:rsidP="00CB0571">
            <w:pPr>
              <w:spacing w:after="0" w:line="240" w:lineRule="auto"/>
              <w:rPr>
                <w:rFonts w:ascii="Times New Roman" w:eastAsia="Times New Roman" w:hAnsi="Times New Roman" w:cs="Times New Roman"/>
                <w:color w:val="000000"/>
                <w:sz w:val="24"/>
                <w:szCs w:val="24"/>
              </w:rPr>
            </w:pPr>
            <w:r w:rsidRPr="004D461A">
              <w:rPr>
                <w:rFonts w:ascii="Times New Roman" w:eastAsia="Times New Roman" w:hAnsi="Times New Roman" w:cs="Times New Roman"/>
                <w:color w:val="000000"/>
                <w:sz w:val="24"/>
                <w:szCs w:val="24"/>
              </w:rPr>
              <w:t xml:space="preserve">7604265637  </w:t>
            </w:r>
          </w:p>
        </w:tc>
      </w:tr>
    </w:tbl>
    <w:p w:rsidR="00B56839" w:rsidRPr="00B56839" w:rsidRDefault="00B56839" w:rsidP="00B56839">
      <w:pPr>
        <w:spacing w:after="0" w:line="240" w:lineRule="auto"/>
        <w:rPr>
          <w:rFonts w:ascii="Times New Roman" w:hAnsi="Times New Roman" w:cs="Times New Roman"/>
          <w:sz w:val="24"/>
          <w:szCs w:val="24"/>
        </w:rPr>
      </w:pPr>
    </w:p>
    <w:p w:rsidR="00B56839" w:rsidRDefault="00B56839" w:rsidP="00597A99">
      <w:pPr>
        <w:spacing w:after="0" w:line="240" w:lineRule="auto"/>
        <w:rPr>
          <w:rFonts w:ascii="Times New Roman" w:hAnsi="Times New Roman" w:cs="Times New Roman"/>
          <w:sz w:val="24"/>
          <w:szCs w:val="24"/>
        </w:rPr>
      </w:pPr>
    </w:p>
    <w:p w:rsidR="00B56839" w:rsidRDefault="00B56839" w:rsidP="00B5683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B56839">
        <w:rPr>
          <w:rFonts w:ascii="Times New Roman" w:hAnsi="Times New Roman" w:cs="Times New Roman"/>
          <w:sz w:val="24"/>
          <w:szCs w:val="24"/>
        </w:rPr>
        <w:t>1</w:t>
      </w:r>
      <w:r>
        <w:rPr>
          <w:rFonts w:ascii="Times New Roman" w:hAnsi="Times New Roman" w:cs="Times New Roman"/>
          <w:sz w:val="24"/>
          <w:szCs w:val="24"/>
        </w:rPr>
        <w:t>1</w:t>
      </w:r>
      <w:r w:rsidRPr="008B4CAC">
        <w:rPr>
          <w:rFonts w:ascii="Times New Roman" w:hAnsi="Times New Roman" w:cs="Times New Roman"/>
          <w:sz w:val="24"/>
          <w:szCs w:val="24"/>
        </w:rPr>
        <w:t>.</w:t>
      </w:r>
      <w:r w:rsidRPr="00B56839">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w:t>
      </w:r>
      <w:r w:rsidRPr="00B56839">
        <w:rPr>
          <w:rFonts w:ascii="Times New Roman" w:hAnsi="Times New Roman" w:cs="Times New Roman"/>
          <w:sz w:val="24"/>
          <w:szCs w:val="24"/>
        </w:rPr>
        <w:t>7</w:t>
      </w:r>
    </w:p>
    <w:p w:rsidR="00B56839" w:rsidRDefault="00B56839" w:rsidP="00B56839">
      <w:pPr>
        <w:spacing w:after="0" w:line="240" w:lineRule="auto"/>
        <w:rPr>
          <w:rFonts w:ascii="Times New Roman" w:hAnsi="Times New Roman" w:cs="Times New Roman"/>
          <w:sz w:val="24"/>
          <w:szCs w:val="24"/>
        </w:rPr>
      </w:pPr>
    </w:p>
    <w:p w:rsidR="00B56839" w:rsidRPr="00B354B6" w:rsidRDefault="00B56839" w:rsidP="00B56839">
      <w:pPr>
        <w:spacing w:after="0" w:line="240" w:lineRule="auto"/>
        <w:jc w:val="both"/>
        <w:rPr>
          <w:rFonts w:ascii="Times New Roman" w:hAnsi="Times New Roman" w:cs="Times New Roman"/>
          <w:sz w:val="20"/>
          <w:szCs w:val="20"/>
        </w:rPr>
      </w:pPr>
      <w:r w:rsidRPr="00B354B6">
        <w:rPr>
          <w:rFonts w:ascii="Times New Roman" w:hAnsi="Times New Roman" w:cs="Times New Roman"/>
          <w:b/>
          <w:sz w:val="20"/>
          <w:szCs w:val="20"/>
        </w:rPr>
        <w:t xml:space="preserve">Решили: </w:t>
      </w:r>
      <w:r w:rsidRPr="00B354B6">
        <w:rPr>
          <w:rFonts w:ascii="Times New Roman" w:hAnsi="Times New Roman" w:cs="Times New Roman"/>
          <w:sz w:val="20"/>
          <w:szCs w:val="20"/>
        </w:rPr>
        <w:t>на основании ст. 55.7, ч. 2, п. 2 ГрК РФ, а также на основании ч. 8.4, п.4 Положения о членстве, исключить из членов Ассоциации следующие организации:</w:t>
      </w:r>
    </w:p>
    <w:tbl>
      <w:tblPr>
        <w:tblW w:w="8740" w:type="dxa"/>
        <w:tblInd w:w="93" w:type="dxa"/>
        <w:tblLook w:val="04A0"/>
      </w:tblPr>
      <w:tblGrid>
        <w:gridCol w:w="6750"/>
        <w:gridCol w:w="650"/>
        <w:gridCol w:w="1340"/>
      </w:tblGrid>
      <w:tr w:rsidR="00B56839" w:rsidRPr="00B354B6" w:rsidTr="00B56839">
        <w:trPr>
          <w:trHeight w:val="240"/>
        </w:trPr>
        <w:tc>
          <w:tcPr>
            <w:tcW w:w="6750" w:type="dxa"/>
            <w:tcBorders>
              <w:top w:val="nil"/>
              <w:left w:val="nil"/>
              <w:bottom w:val="nil"/>
              <w:right w:val="nil"/>
            </w:tcBorders>
            <w:shd w:val="clear" w:color="auto" w:fill="auto"/>
            <w:hideMark/>
          </w:tcPr>
          <w:p w:rsidR="00B56839" w:rsidRPr="00B56839" w:rsidRDefault="00B56839" w:rsidP="00B56839">
            <w:pPr>
              <w:spacing w:after="0" w:line="240" w:lineRule="auto"/>
              <w:ind w:left="360"/>
              <w:rPr>
                <w:rFonts w:ascii="Times New Roman" w:hAnsi="Times New Roman"/>
                <w:color w:val="000000"/>
                <w:sz w:val="20"/>
                <w:szCs w:val="20"/>
              </w:rPr>
            </w:pPr>
            <w:r w:rsidRPr="00B56839">
              <w:rPr>
                <w:rFonts w:ascii="Times New Roman" w:hAnsi="Times New Roman"/>
                <w:color w:val="000000"/>
                <w:sz w:val="20"/>
                <w:szCs w:val="20"/>
              </w:rPr>
              <w:t>ОБЩЕСТВО С ОГРАНИЧЕННОЙ ОТВЕТСТВЕННОСТЬЮ "РУБЕЖ"</w:t>
            </w:r>
          </w:p>
        </w:tc>
        <w:tc>
          <w:tcPr>
            <w:tcW w:w="650" w:type="dxa"/>
            <w:tcBorders>
              <w:top w:val="nil"/>
              <w:left w:val="nil"/>
              <w:bottom w:val="nil"/>
              <w:right w:val="nil"/>
            </w:tcBorders>
            <w:shd w:val="clear" w:color="auto" w:fill="auto"/>
            <w:noWrap/>
            <w:hideMark/>
          </w:tcPr>
          <w:p w:rsidR="00B56839" w:rsidRPr="00B354B6" w:rsidRDefault="00B56839" w:rsidP="00CB0571">
            <w:pPr>
              <w:spacing w:after="0" w:line="240" w:lineRule="auto"/>
              <w:rPr>
                <w:rFonts w:ascii="Times New Roman" w:eastAsia="Times New Roman" w:hAnsi="Times New Roman" w:cs="Times New Roman"/>
                <w:color w:val="000000"/>
                <w:sz w:val="20"/>
                <w:szCs w:val="20"/>
              </w:rPr>
            </w:pPr>
            <w:r w:rsidRPr="00B354B6">
              <w:rPr>
                <w:rFonts w:ascii="Times New Roman" w:eastAsia="Times New Roman" w:hAnsi="Times New Roman" w:cs="Times New Roman"/>
                <w:color w:val="000000"/>
                <w:sz w:val="20"/>
                <w:szCs w:val="20"/>
              </w:rPr>
              <w:t>ИНН</w:t>
            </w:r>
          </w:p>
        </w:tc>
        <w:tc>
          <w:tcPr>
            <w:tcW w:w="1340" w:type="dxa"/>
            <w:tcBorders>
              <w:top w:val="nil"/>
              <w:left w:val="nil"/>
              <w:bottom w:val="nil"/>
              <w:right w:val="nil"/>
            </w:tcBorders>
            <w:shd w:val="clear" w:color="auto" w:fill="auto"/>
            <w:noWrap/>
            <w:hideMark/>
          </w:tcPr>
          <w:p w:rsidR="00B56839" w:rsidRPr="00B354B6" w:rsidRDefault="00B56839" w:rsidP="00CB0571">
            <w:pPr>
              <w:spacing w:after="0" w:line="240" w:lineRule="auto"/>
              <w:rPr>
                <w:rFonts w:ascii="Times New Roman" w:eastAsia="Times New Roman" w:hAnsi="Times New Roman" w:cs="Times New Roman"/>
                <w:color w:val="000000"/>
                <w:sz w:val="20"/>
                <w:szCs w:val="20"/>
              </w:rPr>
            </w:pPr>
            <w:r w:rsidRPr="00B354B6">
              <w:rPr>
                <w:rFonts w:ascii="Times New Roman" w:eastAsia="Times New Roman" w:hAnsi="Times New Roman" w:cs="Times New Roman"/>
                <w:color w:val="000000"/>
                <w:sz w:val="20"/>
                <w:szCs w:val="20"/>
              </w:rPr>
              <w:t>4028057149</w:t>
            </w:r>
          </w:p>
        </w:tc>
      </w:tr>
      <w:tr w:rsidR="00B56839" w:rsidRPr="00B354B6" w:rsidTr="00B56839">
        <w:trPr>
          <w:trHeight w:val="480"/>
        </w:trPr>
        <w:tc>
          <w:tcPr>
            <w:tcW w:w="6750" w:type="dxa"/>
            <w:tcBorders>
              <w:top w:val="nil"/>
              <w:left w:val="nil"/>
              <w:bottom w:val="nil"/>
              <w:right w:val="nil"/>
            </w:tcBorders>
            <w:shd w:val="clear" w:color="auto" w:fill="auto"/>
            <w:hideMark/>
          </w:tcPr>
          <w:p w:rsidR="00B56839" w:rsidRPr="00B56839" w:rsidRDefault="00B56839" w:rsidP="00B56839">
            <w:pPr>
              <w:spacing w:after="0" w:line="240" w:lineRule="auto"/>
              <w:ind w:left="360"/>
              <w:rPr>
                <w:rFonts w:ascii="Times New Roman" w:hAnsi="Times New Roman"/>
                <w:color w:val="000000"/>
                <w:sz w:val="20"/>
                <w:szCs w:val="20"/>
              </w:rPr>
            </w:pPr>
            <w:r w:rsidRPr="00B56839">
              <w:rPr>
                <w:rFonts w:ascii="Times New Roman" w:hAnsi="Times New Roman"/>
                <w:color w:val="000000"/>
                <w:sz w:val="20"/>
                <w:szCs w:val="20"/>
              </w:rPr>
              <w:t>ОБЩЕСТВО С ОГРАНИЧЕННОЙ ОТВЕТСТВЕННОСТЬЮ НАУЧНО- ПРОИЗВОДСТВЕННОЕ ОБЪЕДИНЕНИЕ "СТРОЙИЗЫСКАНИЯ"</w:t>
            </w:r>
          </w:p>
        </w:tc>
        <w:tc>
          <w:tcPr>
            <w:tcW w:w="650" w:type="dxa"/>
            <w:tcBorders>
              <w:top w:val="nil"/>
              <w:left w:val="nil"/>
              <w:bottom w:val="nil"/>
              <w:right w:val="nil"/>
            </w:tcBorders>
            <w:shd w:val="clear" w:color="auto" w:fill="auto"/>
            <w:noWrap/>
            <w:hideMark/>
          </w:tcPr>
          <w:p w:rsidR="00B56839" w:rsidRPr="00B354B6" w:rsidRDefault="00B56839" w:rsidP="00CB0571">
            <w:pPr>
              <w:spacing w:after="0" w:line="240" w:lineRule="auto"/>
              <w:rPr>
                <w:rFonts w:ascii="Times New Roman" w:eastAsia="Times New Roman" w:hAnsi="Times New Roman" w:cs="Times New Roman"/>
                <w:color w:val="000000"/>
                <w:sz w:val="20"/>
                <w:szCs w:val="20"/>
              </w:rPr>
            </w:pPr>
            <w:r w:rsidRPr="00B354B6">
              <w:rPr>
                <w:rFonts w:ascii="Times New Roman" w:eastAsia="Times New Roman" w:hAnsi="Times New Roman" w:cs="Times New Roman"/>
                <w:color w:val="000000"/>
                <w:sz w:val="20"/>
                <w:szCs w:val="20"/>
              </w:rPr>
              <w:t>ИНН</w:t>
            </w:r>
          </w:p>
        </w:tc>
        <w:tc>
          <w:tcPr>
            <w:tcW w:w="1340" w:type="dxa"/>
            <w:tcBorders>
              <w:top w:val="nil"/>
              <w:left w:val="nil"/>
              <w:bottom w:val="nil"/>
              <w:right w:val="nil"/>
            </w:tcBorders>
            <w:shd w:val="clear" w:color="auto" w:fill="auto"/>
            <w:noWrap/>
            <w:hideMark/>
          </w:tcPr>
          <w:p w:rsidR="00B56839" w:rsidRPr="00B354B6" w:rsidRDefault="00B56839" w:rsidP="00CB0571">
            <w:pPr>
              <w:spacing w:after="0" w:line="240" w:lineRule="auto"/>
              <w:rPr>
                <w:rFonts w:ascii="Times New Roman" w:eastAsia="Times New Roman" w:hAnsi="Times New Roman" w:cs="Times New Roman"/>
                <w:color w:val="000000"/>
                <w:sz w:val="20"/>
                <w:szCs w:val="20"/>
              </w:rPr>
            </w:pPr>
            <w:r w:rsidRPr="00B354B6">
              <w:rPr>
                <w:rFonts w:ascii="Times New Roman" w:eastAsia="Times New Roman" w:hAnsi="Times New Roman" w:cs="Times New Roman"/>
                <w:color w:val="000000"/>
                <w:sz w:val="20"/>
                <w:szCs w:val="20"/>
              </w:rPr>
              <w:t xml:space="preserve">7204125554  </w:t>
            </w:r>
          </w:p>
        </w:tc>
      </w:tr>
      <w:tr w:rsidR="00B56839" w:rsidRPr="00B354B6" w:rsidTr="00B56839">
        <w:trPr>
          <w:trHeight w:val="480"/>
        </w:trPr>
        <w:tc>
          <w:tcPr>
            <w:tcW w:w="6750" w:type="dxa"/>
            <w:tcBorders>
              <w:top w:val="nil"/>
              <w:left w:val="nil"/>
              <w:bottom w:val="nil"/>
              <w:right w:val="nil"/>
            </w:tcBorders>
            <w:shd w:val="clear" w:color="auto" w:fill="auto"/>
            <w:hideMark/>
          </w:tcPr>
          <w:p w:rsidR="00B56839" w:rsidRPr="00B56839" w:rsidRDefault="00B56839" w:rsidP="00B56839">
            <w:pPr>
              <w:spacing w:after="0" w:line="240" w:lineRule="auto"/>
              <w:ind w:left="360"/>
              <w:rPr>
                <w:rFonts w:ascii="Times New Roman" w:hAnsi="Times New Roman"/>
                <w:color w:val="000000"/>
                <w:sz w:val="20"/>
                <w:szCs w:val="20"/>
              </w:rPr>
            </w:pPr>
            <w:r w:rsidRPr="00B56839">
              <w:rPr>
                <w:rFonts w:ascii="Times New Roman" w:hAnsi="Times New Roman"/>
                <w:color w:val="000000"/>
                <w:sz w:val="20"/>
                <w:szCs w:val="20"/>
              </w:rPr>
              <w:t>ОБЩЕСТВО С ОГРАНИЧЕННОЙ ОТВЕТСТВЕННОСТЬЮ "СТРОИТЕЛЬНО-ТОРГОВАЯ КОМПАНИЯ"</w:t>
            </w:r>
          </w:p>
        </w:tc>
        <w:tc>
          <w:tcPr>
            <w:tcW w:w="650" w:type="dxa"/>
            <w:tcBorders>
              <w:top w:val="nil"/>
              <w:left w:val="nil"/>
              <w:bottom w:val="nil"/>
              <w:right w:val="nil"/>
            </w:tcBorders>
            <w:shd w:val="clear" w:color="auto" w:fill="auto"/>
            <w:noWrap/>
            <w:hideMark/>
          </w:tcPr>
          <w:p w:rsidR="00B56839" w:rsidRPr="00B354B6" w:rsidRDefault="00B56839" w:rsidP="00CB0571">
            <w:pPr>
              <w:spacing w:after="0" w:line="240" w:lineRule="auto"/>
              <w:rPr>
                <w:rFonts w:ascii="Times New Roman" w:eastAsia="Times New Roman" w:hAnsi="Times New Roman" w:cs="Times New Roman"/>
                <w:color w:val="000000"/>
                <w:sz w:val="20"/>
                <w:szCs w:val="20"/>
              </w:rPr>
            </w:pPr>
            <w:r w:rsidRPr="00B354B6">
              <w:rPr>
                <w:rFonts w:ascii="Times New Roman" w:eastAsia="Times New Roman" w:hAnsi="Times New Roman" w:cs="Times New Roman"/>
                <w:color w:val="000000"/>
                <w:sz w:val="20"/>
                <w:szCs w:val="20"/>
              </w:rPr>
              <w:t>ИНН</w:t>
            </w:r>
          </w:p>
        </w:tc>
        <w:tc>
          <w:tcPr>
            <w:tcW w:w="1340" w:type="dxa"/>
            <w:tcBorders>
              <w:top w:val="nil"/>
              <w:left w:val="nil"/>
              <w:bottom w:val="nil"/>
              <w:right w:val="nil"/>
            </w:tcBorders>
            <w:shd w:val="clear" w:color="auto" w:fill="auto"/>
            <w:noWrap/>
            <w:hideMark/>
          </w:tcPr>
          <w:p w:rsidR="00B56839" w:rsidRPr="00B354B6" w:rsidRDefault="00B56839" w:rsidP="00CB0571">
            <w:pPr>
              <w:spacing w:after="0" w:line="240" w:lineRule="auto"/>
              <w:rPr>
                <w:rFonts w:ascii="Times New Roman" w:eastAsia="Times New Roman" w:hAnsi="Times New Roman" w:cs="Times New Roman"/>
                <w:color w:val="000000"/>
                <w:sz w:val="20"/>
                <w:szCs w:val="20"/>
              </w:rPr>
            </w:pPr>
            <w:r w:rsidRPr="00B354B6">
              <w:rPr>
                <w:rFonts w:ascii="Times New Roman" w:eastAsia="Times New Roman" w:hAnsi="Times New Roman" w:cs="Times New Roman"/>
                <w:color w:val="000000"/>
                <w:sz w:val="20"/>
                <w:szCs w:val="20"/>
              </w:rPr>
              <w:t xml:space="preserve">8615011812  </w:t>
            </w:r>
          </w:p>
        </w:tc>
      </w:tr>
      <w:tr w:rsidR="00B56839" w:rsidRPr="00B354B6" w:rsidTr="00B56839">
        <w:trPr>
          <w:trHeight w:val="240"/>
        </w:trPr>
        <w:tc>
          <w:tcPr>
            <w:tcW w:w="6750" w:type="dxa"/>
            <w:tcBorders>
              <w:top w:val="nil"/>
              <w:left w:val="nil"/>
              <w:bottom w:val="nil"/>
              <w:right w:val="nil"/>
            </w:tcBorders>
            <w:shd w:val="clear" w:color="auto" w:fill="auto"/>
            <w:hideMark/>
          </w:tcPr>
          <w:p w:rsidR="00B56839" w:rsidRPr="00B56839" w:rsidRDefault="00B56839" w:rsidP="00B56839">
            <w:pPr>
              <w:spacing w:after="0" w:line="240" w:lineRule="auto"/>
              <w:ind w:left="360"/>
              <w:rPr>
                <w:rFonts w:ascii="Times New Roman" w:hAnsi="Times New Roman"/>
                <w:color w:val="000000"/>
                <w:sz w:val="20"/>
                <w:szCs w:val="20"/>
              </w:rPr>
            </w:pPr>
            <w:r w:rsidRPr="00B56839">
              <w:rPr>
                <w:rFonts w:ascii="Times New Roman" w:hAnsi="Times New Roman"/>
                <w:color w:val="000000"/>
                <w:sz w:val="20"/>
                <w:szCs w:val="20"/>
              </w:rPr>
              <w:t>ОБЩЕСТВО С ОГРАНИЧЕННОЙ ОТВЕТСТВЕННОСТЬЮ "СТРОЙГАРАНТ"</w:t>
            </w:r>
          </w:p>
        </w:tc>
        <w:tc>
          <w:tcPr>
            <w:tcW w:w="650" w:type="dxa"/>
            <w:tcBorders>
              <w:top w:val="nil"/>
              <w:left w:val="nil"/>
              <w:bottom w:val="nil"/>
              <w:right w:val="nil"/>
            </w:tcBorders>
            <w:shd w:val="clear" w:color="auto" w:fill="auto"/>
            <w:noWrap/>
            <w:hideMark/>
          </w:tcPr>
          <w:p w:rsidR="00B56839" w:rsidRPr="00B354B6" w:rsidRDefault="00B56839" w:rsidP="00CB0571">
            <w:pPr>
              <w:spacing w:after="0" w:line="240" w:lineRule="auto"/>
              <w:rPr>
                <w:rFonts w:ascii="Times New Roman" w:eastAsia="Times New Roman" w:hAnsi="Times New Roman" w:cs="Times New Roman"/>
                <w:color w:val="000000"/>
                <w:sz w:val="20"/>
                <w:szCs w:val="20"/>
              </w:rPr>
            </w:pPr>
            <w:r w:rsidRPr="00B354B6">
              <w:rPr>
                <w:rFonts w:ascii="Times New Roman" w:eastAsia="Times New Roman" w:hAnsi="Times New Roman" w:cs="Times New Roman"/>
                <w:color w:val="000000"/>
                <w:sz w:val="20"/>
                <w:szCs w:val="20"/>
              </w:rPr>
              <w:t>ИНН</w:t>
            </w:r>
          </w:p>
        </w:tc>
        <w:tc>
          <w:tcPr>
            <w:tcW w:w="1340" w:type="dxa"/>
            <w:tcBorders>
              <w:top w:val="nil"/>
              <w:left w:val="nil"/>
              <w:bottom w:val="nil"/>
              <w:right w:val="nil"/>
            </w:tcBorders>
            <w:shd w:val="clear" w:color="auto" w:fill="auto"/>
            <w:noWrap/>
            <w:hideMark/>
          </w:tcPr>
          <w:p w:rsidR="00B56839" w:rsidRPr="00B354B6" w:rsidRDefault="00B56839" w:rsidP="00CB0571">
            <w:pPr>
              <w:spacing w:after="0" w:line="240" w:lineRule="auto"/>
              <w:rPr>
                <w:rFonts w:ascii="Times New Roman" w:eastAsia="Times New Roman" w:hAnsi="Times New Roman" w:cs="Times New Roman"/>
                <w:color w:val="000000"/>
                <w:sz w:val="20"/>
                <w:szCs w:val="20"/>
              </w:rPr>
            </w:pPr>
            <w:r w:rsidRPr="00B354B6">
              <w:rPr>
                <w:rFonts w:ascii="Times New Roman" w:eastAsia="Times New Roman" w:hAnsi="Times New Roman" w:cs="Times New Roman"/>
                <w:color w:val="000000"/>
                <w:sz w:val="20"/>
                <w:szCs w:val="20"/>
              </w:rPr>
              <w:t xml:space="preserve">8901019957  </w:t>
            </w:r>
          </w:p>
        </w:tc>
      </w:tr>
      <w:tr w:rsidR="00B56839" w:rsidRPr="00B354B6" w:rsidTr="00B56839">
        <w:trPr>
          <w:trHeight w:val="240"/>
        </w:trPr>
        <w:tc>
          <w:tcPr>
            <w:tcW w:w="6750" w:type="dxa"/>
            <w:tcBorders>
              <w:top w:val="nil"/>
              <w:left w:val="nil"/>
              <w:bottom w:val="nil"/>
              <w:right w:val="nil"/>
            </w:tcBorders>
            <w:shd w:val="clear" w:color="auto" w:fill="auto"/>
            <w:hideMark/>
          </w:tcPr>
          <w:p w:rsidR="00B56839" w:rsidRPr="00B56839" w:rsidRDefault="00B56839" w:rsidP="00B56839">
            <w:pPr>
              <w:spacing w:after="0" w:line="240" w:lineRule="auto"/>
              <w:ind w:left="360"/>
              <w:rPr>
                <w:rFonts w:ascii="Times New Roman" w:hAnsi="Times New Roman"/>
                <w:color w:val="000000"/>
                <w:sz w:val="20"/>
                <w:szCs w:val="20"/>
              </w:rPr>
            </w:pPr>
            <w:r w:rsidRPr="00B56839">
              <w:rPr>
                <w:rFonts w:ascii="Times New Roman" w:hAnsi="Times New Roman"/>
                <w:color w:val="000000"/>
                <w:sz w:val="20"/>
                <w:szCs w:val="20"/>
              </w:rPr>
              <w:t>ОБЩЕСТВО С ОГРАНИЧЕННОЙ ОТВЕТСТВЕННОСТЬЮ "ГЕОПРОЕКТТЕЛЕКОМ"</w:t>
            </w:r>
          </w:p>
        </w:tc>
        <w:tc>
          <w:tcPr>
            <w:tcW w:w="650" w:type="dxa"/>
            <w:tcBorders>
              <w:top w:val="nil"/>
              <w:left w:val="nil"/>
              <w:bottom w:val="nil"/>
              <w:right w:val="nil"/>
            </w:tcBorders>
            <w:shd w:val="clear" w:color="auto" w:fill="auto"/>
            <w:noWrap/>
            <w:hideMark/>
          </w:tcPr>
          <w:p w:rsidR="00B56839" w:rsidRPr="00B354B6" w:rsidRDefault="00B56839" w:rsidP="00CB0571">
            <w:pPr>
              <w:spacing w:after="0" w:line="240" w:lineRule="auto"/>
              <w:rPr>
                <w:rFonts w:ascii="Times New Roman" w:eastAsia="Times New Roman" w:hAnsi="Times New Roman" w:cs="Times New Roman"/>
                <w:color w:val="000000"/>
                <w:sz w:val="20"/>
                <w:szCs w:val="20"/>
              </w:rPr>
            </w:pPr>
            <w:r w:rsidRPr="00B354B6">
              <w:rPr>
                <w:rFonts w:ascii="Times New Roman" w:eastAsia="Times New Roman" w:hAnsi="Times New Roman" w:cs="Times New Roman"/>
                <w:color w:val="000000"/>
                <w:sz w:val="20"/>
                <w:szCs w:val="20"/>
              </w:rPr>
              <w:t>ИНН</w:t>
            </w:r>
          </w:p>
        </w:tc>
        <w:tc>
          <w:tcPr>
            <w:tcW w:w="1340" w:type="dxa"/>
            <w:tcBorders>
              <w:top w:val="nil"/>
              <w:left w:val="nil"/>
              <w:bottom w:val="nil"/>
              <w:right w:val="nil"/>
            </w:tcBorders>
            <w:shd w:val="clear" w:color="auto" w:fill="auto"/>
            <w:noWrap/>
            <w:hideMark/>
          </w:tcPr>
          <w:p w:rsidR="00B56839" w:rsidRPr="00B354B6" w:rsidRDefault="00B56839" w:rsidP="00CB0571">
            <w:pPr>
              <w:spacing w:after="0" w:line="240" w:lineRule="auto"/>
              <w:rPr>
                <w:rFonts w:ascii="Times New Roman" w:eastAsia="Times New Roman" w:hAnsi="Times New Roman" w:cs="Times New Roman"/>
                <w:color w:val="000000"/>
                <w:sz w:val="20"/>
                <w:szCs w:val="20"/>
              </w:rPr>
            </w:pPr>
            <w:r w:rsidRPr="00B354B6">
              <w:rPr>
                <w:rFonts w:ascii="Times New Roman" w:eastAsia="Times New Roman" w:hAnsi="Times New Roman" w:cs="Times New Roman"/>
                <w:color w:val="000000"/>
                <w:sz w:val="20"/>
                <w:szCs w:val="20"/>
              </w:rPr>
              <w:t>1326229327</w:t>
            </w:r>
          </w:p>
        </w:tc>
      </w:tr>
    </w:tbl>
    <w:p w:rsidR="00B56839" w:rsidRPr="00B56839" w:rsidRDefault="00B56839" w:rsidP="00B56839">
      <w:pPr>
        <w:spacing w:after="0" w:line="240" w:lineRule="auto"/>
        <w:rPr>
          <w:rFonts w:ascii="Times New Roman" w:hAnsi="Times New Roman" w:cs="Times New Roman"/>
          <w:sz w:val="24"/>
          <w:szCs w:val="24"/>
        </w:rPr>
      </w:pPr>
    </w:p>
    <w:p w:rsidR="00B56839" w:rsidRPr="0091247D" w:rsidRDefault="00B56839" w:rsidP="00597A99">
      <w:pPr>
        <w:spacing w:after="0" w:line="240" w:lineRule="auto"/>
        <w:rPr>
          <w:rFonts w:ascii="Times New Roman" w:hAnsi="Times New Roman" w:cs="Times New Roman"/>
          <w:sz w:val="24"/>
          <w:szCs w:val="24"/>
        </w:rPr>
      </w:pPr>
    </w:p>
    <w:p w:rsidR="0091247D" w:rsidRPr="00B56839" w:rsidRDefault="0091247D" w:rsidP="0091247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C331C3" w:rsidRPr="00B56839">
        <w:rPr>
          <w:rFonts w:ascii="Times New Roman" w:hAnsi="Times New Roman" w:cs="Times New Roman"/>
          <w:sz w:val="24"/>
          <w:szCs w:val="24"/>
        </w:rPr>
        <w:t>07</w:t>
      </w:r>
      <w:r w:rsidRPr="008B4CAC">
        <w:rPr>
          <w:rFonts w:ascii="Times New Roman" w:hAnsi="Times New Roman" w:cs="Times New Roman"/>
          <w:sz w:val="24"/>
          <w:szCs w:val="24"/>
        </w:rPr>
        <w:t>.</w:t>
      </w:r>
      <w:r w:rsidRPr="0091247D">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w:t>
      </w:r>
      <w:r w:rsidRPr="0091247D">
        <w:rPr>
          <w:rFonts w:ascii="Times New Roman" w:hAnsi="Times New Roman" w:cs="Times New Roman"/>
          <w:sz w:val="24"/>
          <w:szCs w:val="24"/>
        </w:rPr>
        <w:t>7</w:t>
      </w:r>
    </w:p>
    <w:p w:rsidR="00C331C3" w:rsidRPr="00B56839" w:rsidRDefault="00C331C3" w:rsidP="0091247D">
      <w:pPr>
        <w:spacing w:after="0" w:line="240" w:lineRule="auto"/>
        <w:rPr>
          <w:rFonts w:ascii="Times New Roman" w:hAnsi="Times New Roman" w:cs="Times New Roman"/>
          <w:sz w:val="24"/>
          <w:szCs w:val="24"/>
        </w:rPr>
      </w:pPr>
    </w:p>
    <w:p w:rsidR="00C331C3" w:rsidRPr="0087441C" w:rsidRDefault="00C331C3" w:rsidP="00C331C3">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C331C3" w:rsidRDefault="00C331C3" w:rsidP="00C331C3">
      <w:pPr>
        <w:ind w:left="417"/>
        <w:jc w:val="both"/>
        <w:rPr>
          <w:rFonts w:ascii="Times New Roman" w:hAnsi="Times New Roman"/>
          <w:sz w:val="24"/>
          <w:szCs w:val="24"/>
        </w:rPr>
      </w:pPr>
      <w:r w:rsidRPr="00C331C3">
        <w:rPr>
          <w:rFonts w:ascii="Times New Roman" w:hAnsi="Times New Roman"/>
          <w:sz w:val="24"/>
          <w:szCs w:val="24"/>
        </w:rPr>
        <w:t xml:space="preserve">Общество с ограниченной ответственностью «СтройГрад» ИНН 1435145490 </w:t>
      </w:r>
    </w:p>
    <w:p w:rsidR="00B56839" w:rsidRPr="001A42D4" w:rsidRDefault="00B56839" w:rsidP="00B56839">
      <w:pPr>
        <w:spacing w:after="0" w:line="240" w:lineRule="auto"/>
        <w:jc w:val="both"/>
        <w:rPr>
          <w:rFonts w:ascii="Times New Roman" w:hAnsi="Times New Roman" w:cs="Times New Roman"/>
          <w:sz w:val="24"/>
          <w:szCs w:val="24"/>
        </w:rPr>
      </w:pPr>
      <w:r w:rsidRPr="001A42D4">
        <w:rPr>
          <w:rFonts w:ascii="Times New Roman" w:hAnsi="Times New Roman" w:cs="Times New Roman"/>
          <w:b/>
          <w:sz w:val="24"/>
          <w:szCs w:val="24"/>
        </w:rPr>
        <w:t xml:space="preserve">Решили: </w:t>
      </w:r>
      <w:r w:rsidRPr="001A42D4">
        <w:rPr>
          <w:rFonts w:ascii="Times New Roman" w:hAnsi="Times New Roman" w:cs="Times New Roman"/>
          <w:sz w:val="24"/>
          <w:szCs w:val="24"/>
        </w:rPr>
        <w:t>на основании ст. 55.7, ч. 2, п. 2 ГрК РФ, а также на основании ч. 8.4, п.4 Положения о членстве, исключить из членов Ассоциации следующие организации:</w:t>
      </w:r>
    </w:p>
    <w:tbl>
      <w:tblPr>
        <w:tblW w:w="9824" w:type="dxa"/>
        <w:tblInd w:w="91" w:type="dxa"/>
        <w:tblLook w:val="04A0"/>
      </w:tblPr>
      <w:tblGrid>
        <w:gridCol w:w="7672"/>
        <w:gridCol w:w="736"/>
        <w:gridCol w:w="1416"/>
      </w:tblGrid>
      <w:tr w:rsidR="00B56839" w:rsidRPr="001A42D4" w:rsidTr="00CB0571">
        <w:trPr>
          <w:trHeight w:val="240"/>
        </w:trPr>
        <w:tc>
          <w:tcPr>
            <w:tcW w:w="7672" w:type="dxa"/>
            <w:tcBorders>
              <w:top w:val="nil"/>
              <w:left w:val="nil"/>
              <w:bottom w:val="nil"/>
              <w:right w:val="nil"/>
            </w:tcBorders>
            <w:shd w:val="clear" w:color="auto" w:fill="auto"/>
            <w:hideMark/>
          </w:tcPr>
          <w:p w:rsidR="00B56839" w:rsidRPr="00B56839" w:rsidRDefault="00B56839" w:rsidP="00B56839">
            <w:pPr>
              <w:spacing w:after="0" w:line="240" w:lineRule="auto"/>
              <w:ind w:left="360"/>
              <w:rPr>
                <w:rFonts w:ascii="Times New Roman" w:hAnsi="Times New Roman"/>
                <w:color w:val="000000"/>
                <w:sz w:val="24"/>
                <w:szCs w:val="24"/>
              </w:rPr>
            </w:pPr>
            <w:r w:rsidRPr="00B56839">
              <w:rPr>
                <w:rFonts w:ascii="Times New Roman" w:hAnsi="Times New Roman"/>
                <w:color w:val="000000"/>
                <w:sz w:val="24"/>
                <w:szCs w:val="24"/>
              </w:rPr>
              <w:t>ОБЩЕСТВО С ОГРАНИЧЕННОЙ ОТВЕТСТВЕННОСТЬЮ "ВЕКТОР"</w:t>
            </w:r>
          </w:p>
        </w:tc>
        <w:tc>
          <w:tcPr>
            <w:tcW w:w="736" w:type="dxa"/>
            <w:tcBorders>
              <w:top w:val="nil"/>
              <w:left w:val="nil"/>
              <w:bottom w:val="nil"/>
              <w:right w:val="nil"/>
            </w:tcBorders>
            <w:shd w:val="clear" w:color="auto" w:fill="auto"/>
            <w:noWrap/>
            <w:hideMark/>
          </w:tcPr>
          <w:p w:rsidR="00B56839" w:rsidRPr="001A42D4" w:rsidRDefault="00B56839" w:rsidP="00CB0571">
            <w:pPr>
              <w:spacing w:after="0" w:line="240" w:lineRule="auto"/>
              <w:rPr>
                <w:rFonts w:ascii="Times New Roman" w:eastAsia="Times New Roman" w:hAnsi="Times New Roman" w:cs="Times New Roman"/>
                <w:color w:val="000000"/>
                <w:sz w:val="24"/>
                <w:szCs w:val="24"/>
              </w:rPr>
            </w:pPr>
            <w:r w:rsidRPr="001A42D4">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B56839" w:rsidRPr="001A42D4" w:rsidRDefault="00B56839" w:rsidP="00CB0571">
            <w:pPr>
              <w:spacing w:after="0" w:line="240" w:lineRule="auto"/>
              <w:rPr>
                <w:rFonts w:ascii="Times New Roman" w:eastAsia="Times New Roman" w:hAnsi="Times New Roman" w:cs="Times New Roman"/>
                <w:color w:val="000000"/>
                <w:sz w:val="24"/>
                <w:szCs w:val="24"/>
              </w:rPr>
            </w:pPr>
            <w:r w:rsidRPr="001A42D4">
              <w:rPr>
                <w:rFonts w:ascii="Times New Roman" w:eastAsia="Times New Roman" w:hAnsi="Times New Roman" w:cs="Times New Roman"/>
                <w:color w:val="000000"/>
                <w:sz w:val="24"/>
                <w:szCs w:val="24"/>
              </w:rPr>
              <w:t xml:space="preserve">7325133648  </w:t>
            </w:r>
          </w:p>
        </w:tc>
      </w:tr>
      <w:tr w:rsidR="00B56839" w:rsidRPr="001A42D4" w:rsidTr="00CB0571">
        <w:trPr>
          <w:trHeight w:val="240"/>
        </w:trPr>
        <w:tc>
          <w:tcPr>
            <w:tcW w:w="7672" w:type="dxa"/>
            <w:tcBorders>
              <w:top w:val="nil"/>
              <w:left w:val="nil"/>
              <w:bottom w:val="nil"/>
              <w:right w:val="nil"/>
            </w:tcBorders>
            <w:shd w:val="clear" w:color="auto" w:fill="auto"/>
            <w:hideMark/>
          </w:tcPr>
          <w:p w:rsidR="00B56839" w:rsidRPr="00B56839" w:rsidRDefault="00B56839" w:rsidP="00B56839">
            <w:pPr>
              <w:spacing w:after="0" w:line="240" w:lineRule="auto"/>
              <w:ind w:left="360"/>
              <w:rPr>
                <w:rFonts w:ascii="Times New Roman" w:hAnsi="Times New Roman"/>
                <w:color w:val="000000"/>
                <w:sz w:val="24"/>
                <w:szCs w:val="24"/>
              </w:rPr>
            </w:pPr>
            <w:r w:rsidRPr="00B56839">
              <w:rPr>
                <w:rFonts w:ascii="Times New Roman" w:hAnsi="Times New Roman"/>
                <w:color w:val="000000"/>
                <w:sz w:val="24"/>
                <w:szCs w:val="24"/>
              </w:rPr>
              <w:t>ОБЩЕСТВО С ОГРАНИЧЕННОЙ ОТВЕТСТВЕННОСТЬЮ "АЛЬЯНССТАНДАРТСТРОЙ"</w:t>
            </w:r>
          </w:p>
        </w:tc>
        <w:tc>
          <w:tcPr>
            <w:tcW w:w="736" w:type="dxa"/>
            <w:tcBorders>
              <w:top w:val="nil"/>
              <w:left w:val="nil"/>
              <w:bottom w:val="nil"/>
              <w:right w:val="nil"/>
            </w:tcBorders>
            <w:shd w:val="clear" w:color="auto" w:fill="auto"/>
            <w:noWrap/>
            <w:hideMark/>
          </w:tcPr>
          <w:p w:rsidR="00B56839" w:rsidRPr="001A42D4" w:rsidRDefault="00B56839" w:rsidP="00CB0571">
            <w:pPr>
              <w:spacing w:after="0" w:line="240" w:lineRule="auto"/>
              <w:rPr>
                <w:rFonts w:ascii="Times New Roman" w:eastAsia="Times New Roman" w:hAnsi="Times New Roman" w:cs="Times New Roman"/>
                <w:color w:val="000000"/>
                <w:sz w:val="24"/>
                <w:szCs w:val="24"/>
              </w:rPr>
            </w:pPr>
            <w:r w:rsidRPr="001A42D4">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B56839" w:rsidRPr="001A42D4" w:rsidRDefault="00B56839" w:rsidP="00CB0571">
            <w:pPr>
              <w:spacing w:after="0" w:line="240" w:lineRule="auto"/>
              <w:rPr>
                <w:rFonts w:ascii="Times New Roman" w:eastAsia="Times New Roman" w:hAnsi="Times New Roman" w:cs="Times New Roman"/>
                <w:color w:val="000000"/>
                <w:sz w:val="24"/>
                <w:szCs w:val="24"/>
              </w:rPr>
            </w:pPr>
            <w:r w:rsidRPr="001A42D4">
              <w:rPr>
                <w:rFonts w:ascii="Times New Roman" w:eastAsia="Times New Roman" w:hAnsi="Times New Roman" w:cs="Times New Roman"/>
                <w:color w:val="000000"/>
                <w:sz w:val="24"/>
                <w:szCs w:val="24"/>
              </w:rPr>
              <w:t>7839466035</w:t>
            </w:r>
          </w:p>
        </w:tc>
      </w:tr>
    </w:tbl>
    <w:p w:rsidR="00B56839" w:rsidRPr="00C331C3" w:rsidRDefault="00B56839" w:rsidP="00C331C3">
      <w:pPr>
        <w:ind w:left="417"/>
        <w:jc w:val="both"/>
        <w:rPr>
          <w:rFonts w:ascii="Times New Roman" w:hAnsi="Times New Roman"/>
          <w:sz w:val="24"/>
          <w:szCs w:val="24"/>
        </w:rPr>
      </w:pPr>
    </w:p>
    <w:p w:rsidR="00C331C3" w:rsidRPr="00C331C3" w:rsidRDefault="00C331C3" w:rsidP="0091247D">
      <w:pPr>
        <w:spacing w:after="0" w:line="240" w:lineRule="auto"/>
        <w:rPr>
          <w:rFonts w:ascii="Times New Roman" w:hAnsi="Times New Roman" w:cs="Times New Roman"/>
          <w:sz w:val="24"/>
          <w:szCs w:val="24"/>
        </w:rPr>
      </w:pPr>
    </w:p>
    <w:p w:rsidR="0091247D" w:rsidRDefault="0091247D" w:rsidP="0091247D">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sidR="003D0136">
        <w:rPr>
          <w:rFonts w:ascii="Times New Roman" w:hAnsi="Times New Roman" w:cs="Times New Roman"/>
          <w:sz w:val="24"/>
          <w:szCs w:val="24"/>
          <w:lang w:val="en-US"/>
        </w:rPr>
        <w:t>06</w:t>
      </w:r>
      <w:r w:rsidRPr="008B4CAC">
        <w:rPr>
          <w:rFonts w:ascii="Times New Roman" w:hAnsi="Times New Roman" w:cs="Times New Roman"/>
          <w:sz w:val="24"/>
          <w:szCs w:val="24"/>
        </w:rPr>
        <w:t>.</w:t>
      </w:r>
      <w:r w:rsidRPr="0091247D">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w:t>
      </w:r>
      <w:r w:rsidRPr="0091247D">
        <w:rPr>
          <w:rFonts w:ascii="Times New Roman" w:hAnsi="Times New Roman" w:cs="Times New Roman"/>
          <w:sz w:val="24"/>
          <w:szCs w:val="24"/>
        </w:rPr>
        <w:t>7</w:t>
      </w:r>
    </w:p>
    <w:p w:rsidR="003D0136" w:rsidRDefault="003D0136" w:rsidP="0091247D">
      <w:pPr>
        <w:spacing w:after="0" w:line="240" w:lineRule="auto"/>
        <w:rPr>
          <w:rFonts w:ascii="Times New Roman" w:hAnsi="Times New Roman" w:cs="Times New Roman"/>
          <w:sz w:val="24"/>
          <w:szCs w:val="24"/>
          <w:lang w:val="en-US"/>
        </w:rPr>
      </w:pPr>
    </w:p>
    <w:p w:rsidR="003D0136" w:rsidRPr="0087441C" w:rsidRDefault="003D0136" w:rsidP="003D0136">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3D0136" w:rsidRDefault="003D0136" w:rsidP="003D0136">
      <w:pPr>
        <w:spacing w:after="0"/>
        <w:ind w:left="142"/>
        <w:jc w:val="both"/>
        <w:rPr>
          <w:rFonts w:ascii="Times New Roman" w:hAnsi="Times New Roman"/>
          <w:sz w:val="24"/>
          <w:szCs w:val="24"/>
        </w:rPr>
      </w:pPr>
      <w:r w:rsidRPr="003D0136">
        <w:rPr>
          <w:rFonts w:ascii="Times New Roman" w:hAnsi="Times New Roman"/>
          <w:sz w:val="24"/>
          <w:szCs w:val="24"/>
        </w:rPr>
        <w:t xml:space="preserve">Общество с ограниченной ответственностью «АРХИТЕКТУРНАЯ МАСТЕРСКАЯ М2» ИНН 6168100863 </w:t>
      </w:r>
    </w:p>
    <w:p w:rsidR="000A12D4" w:rsidRDefault="000A12D4" w:rsidP="003D0136">
      <w:pPr>
        <w:spacing w:after="0"/>
        <w:ind w:left="142"/>
        <w:jc w:val="both"/>
        <w:rPr>
          <w:rFonts w:ascii="Times New Roman" w:hAnsi="Times New Roman"/>
          <w:sz w:val="24"/>
          <w:szCs w:val="24"/>
        </w:rPr>
      </w:pPr>
    </w:p>
    <w:p w:rsidR="000A12D4" w:rsidRDefault="000A12D4" w:rsidP="000A12D4">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Решили: </w:t>
      </w:r>
      <w:r w:rsidRPr="00571180">
        <w:rPr>
          <w:rFonts w:ascii="Times New Roman" w:hAnsi="Times New Roman" w:cs="Times New Roman"/>
          <w:sz w:val="24"/>
          <w:szCs w:val="24"/>
        </w:rPr>
        <w:t xml:space="preserve">на основании обращения исполнительного органа ООО </w:t>
      </w:r>
      <w:r w:rsidRPr="00571180">
        <w:rPr>
          <w:rFonts w:ascii="Times New Roman" w:hAnsi="Times New Roman"/>
          <w:sz w:val="24"/>
          <w:szCs w:val="24"/>
        </w:rPr>
        <w:t>«</w:t>
      </w:r>
      <w:r>
        <w:rPr>
          <w:rFonts w:ascii="Times New Roman" w:hAnsi="Times New Roman"/>
          <w:sz w:val="24"/>
          <w:szCs w:val="24"/>
        </w:rPr>
        <w:t>АльянсСтандартСтрой</w:t>
      </w:r>
      <w:r w:rsidRPr="00571180">
        <w:rPr>
          <w:rFonts w:ascii="Times New Roman" w:hAnsi="Times New Roman" w:cs="Times New Roman"/>
          <w:sz w:val="24"/>
          <w:szCs w:val="24"/>
        </w:rPr>
        <w:t xml:space="preserve">» ИНН </w:t>
      </w:r>
      <w:r>
        <w:rPr>
          <w:rFonts w:ascii="Times New Roman" w:hAnsi="Times New Roman" w:cs="Times New Roman"/>
          <w:sz w:val="24"/>
          <w:szCs w:val="24"/>
        </w:rPr>
        <w:t xml:space="preserve">7839466035 </w:t>
      </w:r>
      <w:r w:rsidRPr="00571180">
        <w:rPr>
          <w:rFonts w:ascii="Times New Roman" w:hAnsi="Times New Roman" w:cs="Times New Roman"/>
          <w:sz w:val="24"/>
          <w:szCs w:val="24"/>
        </w:rPr>
        <w:t xml:space="preserve">признать заявление о добровольном прекращении членства Общества в Ассоциации недействительным (ничтожным), отменить изменения, внесенные </w:t>
      </w:r>
      <w:r>
        <w:rPr>
          <w:rFonts w:ascii="Times New Roman" w:hAnsi="Times New Roman" w:cs="Times New Roman"/>
          <w:sz w:val="24"/>
          <w:szCs w:val="24"/>
        </w:rPr>
        <w:t>11</w:t>
      </w:r>
      <w:r w:rsidRPr="00571180">
        <w:rPr>
          <w:rFonts w:ascii="Times New Roman" w:hAnsi="Times New Roman" w:cs="Times New Roman"/>
          <w:sz w:val="24"/>
          <w:szCs w:val="24"/>
        </w:rPr>
        <w:t xml:space="preserve"> </w:t>
      </w:r>
      <w:r>
        <w:rPr>
          <w:rFonts w:ascii="Times New Roman" w:hAnsi="Times New Roman" w:cs="Times New Roman"/>
          <w:sz w:val="24"/>
          <w:szCs w:val="24"/>
        </w:rPr>
        <w:t>сен</w:t>
      </w:r>
      <w:r w:rsidRPr="00571180">
        <w:rPr>
          <w:rFonts w:ascii="Times New Roman" w:hAnsi="Times New Roman" w:cs="Times New Roman"/>
          <w:sz w:val="24"/>
          <w:szCs w:val="24"/>
        </w:rPr>
        <w:t xml:space="preserve">тября 2017 года сотрудником группы реестра в отношении Общества на основании </w:t>
      </w:r>
      <w:r w:rsidRPr="00571180">
        <w:rPr>
          <w:rFonts w:ascii="Times New Roman" w:hAnsi="Times New Roman" w:cs="Times New Roman"/>
          <w:sz w:val="24"/>
          <w:szCs w:val="24"/>
        </w:rPr>
        <w:lastRenderedPageBreak/>
        <w:t xml:space="preserve">недействительного заявления, признать ООО </w:t>
      </w:r>
      <w:r w:rsidRPr="00571180">
        <w:rPr>
          <w:rFonts w:ascii="Times New Roman" w:hAnsi="Times New Roman"/>
          <w:sz w:val="24"/>
          <w:szCs w:val="24"/>
        </w:rPr>
        <w:t>«</w:t>
      </w:r>
      <w:r>
        <w:rPr>
          <w:rFonts w:ascii="Times New Roman" w:hAnsi="Times New Roman"/>
          <w:sz w:val="24"/>
          <w:szCs w:val="24"/>
        </w:rPr>
        <w:t>АльянсСтандартСтрой</w:t>
      </w:r>
      <w:r w:rsidRPr="00571180">
        <w:rPr>
          <w:rFonts w:ascii="Times New Roman" w:hAnsi="Times New Roman" w:cs="Times New Roman"/>
          <w:sz w:val="24"/>
          <w:szCs w:val="24"/>
        </w:rPr>
        <w:t xml:space="preserve">» ИНН </w:t>
      </w:r>
      <w:r>
        <w:rPr>
          <w:rFonts w:ascii="Times New Roman" w:hAnsi="Times New Roman" w:cs="Times New Roman"/>
          <w:sz w:val="24"/>
          <w:szCs w:val="24"/>
        </w:rPr>
        <w:t xml:space="preserve">7839466035 </w:t>
      </w:r>
      <w:r w:rsidRPr="00571180">
        <w:rPr>
          <w:rFonts w:ascii="Times New Roman" w:hAnsi="Times New Roman" w:cs="Times New Roman"/>
          <w:sz w:val="24"/>
          <w:szCs w:val="24"/>
        </w:rPr>
        <w:t>действующим членом Ассоциации.</w:t>
      </w:r>
    </w:p>
    <w:p w:rsidR="000A12D4" w:rsidRPr="003D0136" w:rsidRDefault="000A12D4" w:rsidP="003D0136">
      <w:pPr>
        <w:spacing w:after="0"/>
        <w:ind w:left="142"/>
        <w:jc w:val="both"/>
        <w:rPr>
          <w:rFonts w:ascii="Times New Roman" w:hAnsi="Times New Roman"/>
          <w:sz w:val="24"/>
          <w:szCs w:val="24"/>
        </w:rPr>
      </w:pPr>
    </w:p>
    <w:p w:rsidR="003D0136" w:rsidRDefault="003D0136" w:rsidP="0091247D">
      <w:pPr>
        <w:spacing w:after="0" w:line="240" w:lineRule="auto"/>
        <w:rPr>
          <w:rFonts w:ascii="Times New Roman" w:hAnsi="Times New Roman" w:cs="Times New Roman"/>
          <w:sz w:val="24"/>
          <w:szCs w:val="24"/>
        </w:rPr>
      </w:pPr>
    </w:p>
    <w:p w:rsidR="00255D02" w:rsidRDefault="00255D02" w:rsidP="00255D02">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255D02">
        <w:rPr>
          <w:rFonts w:ascii="Times New Roman" w:hAnsi="Times New Roman" w:cs="Times New Roman"/>
          <w:sz w:val="24"/>
          <w:szCs w:val="24"/>
        </w:rPr>
        <w:t>0</w:t>
      </w:r>
      <w:r>
        <w:rPr>
          <w:rFonts w:ascii="Times New Roman" w:hAnsi="Times New Roman" w:cs="Times New Roman"/>
          <w:sz w:val="24"/>
          <w:szCs w:val="24"/>
        </w:rPr>
        <w:t>5</w:t>
      </w:r>
      <w:r w:rsidRPr="008B4CAC">
        <w:rPr>
          <w:rFonts w:ascii="Times New Roman" w:hAnsi="Times New Roman" w:cs="Times New Roman"/>
          <w:sz w:val="24"/>
          <w:szCs w:val="24"/>
        </w:rPr>
        <w:t>.</w:t>
      </w:r>
      <w:r w:rsidRPr="0091247D">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w:t>
      </w:r>
      <w:r w:rsidRPr="0091247D">
        <w:rPr>
          <w:rFonts w:ascii="Times New Roman" w:hAnsi="Times New Roman" w:cs="Times New Roman"/>
          <w:sz w:val="24"/>
          <w:szCs w:val="24"/>
        </w:rPr>
        <w:t>7</w:t>
      </w:r>
    </w:p>
    <w:p w:rsidR="00255D02" w:rsidRDefault="00255D02" w:rsidP="00255D02">
      <w:pPr>
        <w:spacing w:after="0" w:line="240" w:lineRule="auto"/>
        <w:rPr>
          <w:rFonts w:ascii="Times New Roman" w:hAnsi="Times New Roman" w:cs="Times New Roman"/>
          <w:sz w:val="24"/>
          <w:szCs w:val="24"/>
        </w:rPr>
      </w:pPr>
    </w:p>
    <w:p w:rsidR="00255D02" w:rsidRPr="00255D02" w:rsidRDefault="00255D02" w:rsidP="00255D02">
      <w:pPr>
        <w:spacing w:after="0" w:line="240" w:lineRule="auto"/>
        <w:jc w:val="both"/>
        <w:rPr>
          <w:rFonts w:ascii="Times New Roman" w:hAnsi="Times New Roman" w:cs="Times New Roman"/>
        </w:rPr>
      </w:pPr>
      <w:r w:rsidRPr="00255D02">
        <w:rPr>
          <w:rFonts w:ascii="Times New Roman" w:hAnsi="Times New Roman" w:cs="Times New Roman"/>
          <w:b/>
        </w:rPr>
        <w:t xml:space="preserve">Решили: </w:t>
      </w:r>
      <w:r w:rsidRPr="00255D02">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p w:rsidR="00255D02" w:rsidRPr="00255D02" w:rsidRDefault="00255D02" w:rsidP="00255D02">
      <w:pPr>
        <w:spacing w:after="0" w:line="240" w:lineRule="auto"/>
        <w:jc w:val="both"/>
        <w:rPr>
          <w:rFonts w:ascii="Times New Roman" w:hAnsi="Times New Roman" w:cs="Times New Roman"/>
          <w:b/>
        </w:rPr>
      </w:pPr>
    </w:p>
    <w:tbl>
      <w:tblPr>
        <w:tblW w:w="9080" w:type="dxa"/>
        <w:tblInd w:w="91" w:type="dxa"/>
        <w:tblLook w:val="04A0"/>
      </w:tblPr>
      <w:tblGrid>
        <w:gridCol w:w="7024"/>
        <w:gridCol w:w="740"/>
        <w:gridCol w:w="1316"/>
      </w:tblGrid>
      <w:tr w:rsidR="00255D02" w:rsidRPr="00255D02" w:rsidTr="00CB0571">
        <w:trPr>
          <w:trHeight w:val="300"/>
        </w:trPr>
        <w:tc>
          <w:tcPr>
            <w:tcW w:w="7180" w:type="dxa"/>
            <w:tcBorders>
              <w:top w:val="nil"/>
              <w:left w:val="nil"/>
              <w:bottom w:val="nil"/>
              <w:right w:val="nil"/>
            </w:tcBorders>
            <w:shd w:val="clear" w:color="auto" w:fill="auto"/>
            <w:hideMark/>
          </w:tcPr>
          <w:p w:rsidR="00255D02" w:rsidRPr="00255D02" w:rsidRDefault="00255D02" w:rsidP="00255D02">
            <w:pPr>
              <w:spacing w:after="0" w:line="240" w:lineRule="auto"/>
              <w:ind w:left="360"/>
              <w:rPr>
                <w:rFonts w:ascii="Times New Roman" w:hAnsi="Times New Roman" w:cs="Times New Roman"/>
                <w:color w:val="000000"/>
              </w:rPr>
            </w:pPr>
            <w:r w:rsidRPr="00255D02">
              <w:rPr>
                <w:rFonts w:ascii="Times New Roman" w:hAnsi="Times New Roman" w:cs="Times New Roman"/>
                <w:color w:val="000000"/>
              </w:rPr>
              <w:t>ОБЩЕСТВО С ОГРАНИЧЕННОЙ ОТВЕТСТВЕННОСТЬЮ "СЗНРО-ПРОЕКТ"</w:t>
            </w:r>
          </w:p>
        </w:tc>
        <w:tc>
          <w:tcPr>
            <w:tcW w:w="74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ИНН</w:t>
            </w:r>
          </w:p>
        </w:tc>
        <w:tc>
          <w:tcPr>
            <w:tcW w:w="116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6313544747</w:t>
            </w:r>
          </w:p>
        </w:tc>
      </w:tr>
      <w:tr w:rsidR="00255D02" w:rsidRPr="00255D02" w:rsidTr="00CB0571">
        <w:trPr>
          <w:trHeight w:val="600"/>
        </w:trPr>
        <w:tc>
          <w:tcPr>
            <w:tcW w:w="7180" w:type="dxa"/>
            <w:tcBorders>
              <w:top w:val="nil"/>
              <w:left w:val="nil"/>
              <w:bottom w:val="nil"/>
              <w:right w:val="nil"/>
            </w:tcBorders>
            <w:shd w:val="clear" w:color="auto" w:fill="auto"/>
            <w:hideMark/>
          </w:tcPr>
          <w:p w:rsidR="00255D02" w:rsidRPr="00255D02" w:rsidRDefault="00255D02" w:rsidP="00255D02">
            <w:pPr>
              <w:spacing w:after="0" w:line="240" w:lineRule="auto"/>
              <w:ind w:left="360"/>
              <w:rPr>
                <w:rFonts w:ascii="Times New Roman" w:hAnsi="Times New Roman" w:cs="Times New Roman"/>
                <w:color w:val="000000"/>
              </w:rPr>
            </w:pPr>
            <w:r w:rsidRPr="00255D02">
              <w:rPr>
                <w:rFonts w:ascii="Times New Roman" w:hAnsi="Times New Roman" w:cs="Times New Roman"/>
                <w:color w:val="000000"/>
              </w:rPr>
              <w:t>ОБЩEСТВО С ОГРАНИЧЕННОЙ ОТВЕТСТВЕННОСТЬЮ "ЭНЕРГО ПРОМ ИНЖИНИРИНГ"</w:t>
            </w:r>
          </w:p>
        </w:tc>
        <w:tc>
          <w:tcPr>
            <w:tcW w:w="74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ИНН</w:t>
            </w:r>
          </w:p>
        </w:tc>
        <w:tc>
          <w:tcPr>
            <w:tcW w:w="116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7842512309</w:t>
            </w:r>
          </w:p>
        </w:tc>
      </w:tr>
      <w:tr w:rsidR="00255D02" w:rsidRPr="00255D02" w:rsidTr="00CB0571">
        <w:trPr>
          <w:trHeight w:val="360"/>
        </w:trPr>
        <w:tc>
          <w:tcPr>
            <w:tcW w:w="7180" w:type="dxa"/>
            <w:tcBorders>
              <w:top w:val="nil"/>
              <w:left w:val="nil"/>
              <w:bottom w:val="nil"/>
              <w:right w:val="nil"/>
            </w:tcBorders>
            <w:shd w:val="clear" w:color="auto" w:fill="auto"/>
            <w:hideMark/>
          </w:tcPr>
          <w:p w:rsidR="00255D02" w:rsidRPr="00255D02" w:rsidRDefault="00255D02" w:rsidP="00255D02">
            <w:pPr>
              <w:spacing w:after="0" w:line="240" w:lineRule="auto"/>
              <w:ind w:left="360"/>
              <w:rPr>
                <w:rFonts w:ascii="Times New Roman" w:hAnsi="Times New Roman" w:cs="Times New Roman"/>
                <w:color w:val="000000"/>
              </w:rPr>
            </w:pPr>
            <w:r w:rsidRPr="00255D02">
              <w:rPr>
                <w:rFonts w:ascii="Times New Roman" w:hAnsi="Times New Roman" w:cs="Times New Roman"/>
                <w:color w:val="000000"/>
              </w:rPr>
              <w:t>ОБЩЕСТВО С ОГРАНИЧЕННОЙ ОТВЕТСТВЕННОСТЬЮ "ГЛАВ СТРОЙ ПРОЕКТ"</w:t>
            </w:r>
          </w:p>
        </w:tc>
        <w:tc>
          <w:tcPr>
            <w:tcW w:w="74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ИНН</w:t>
            </w:r>
          </w:p>
        </w:tc>
        <w:tc>
          <w:tcPr>
            <w:tcW w:w="116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3906328607</w:t>
            </w:r>
          </w:p>
        </w:tc>
      </w:tr>
      <w:tr w:rsidR="00255D02" w:rsidRPr="00255D02" w:rsidTr="00CB0571">
        <w:trPr>
          <w:trHeight w:val="600"/>
        </w:trPr>
        <w:tc>
          <w:tcPr>
            <w:tcW w:w="7180" w:type="dxa"/>
            <w:tcBorders>
              <w:top w:val="nil"/>
              <w:left w:val="nil"/>
              <w:bottom w:val="nil"/>
              <w:right w:val="nil"/>
            </w:tcBorders>
            <w:shd w:val="clear" w:color="auto" w:fill="auto"/>
            <w:hideMark/>
          </w:tcPr>
          <w:p w:rsidR="00255D02" w:rsidRPr="00255D02" w:rsidRDefault="00255D02" w:rsidP="00255D02">
            <w:pPr>
              <w:spacing w:after="0" w:line="240" w:lineRule="auto"/>
              <w:ind w:left="360"/>
              <w:rPr>
                <w:rFonts w:ascii="Times New Roman" w:hAnsi="Times New Roman" w:cs="Times New Roman"/>
                <w:color w:val="000000"/>
              </w:rPr>
            </w:pPr>
            <w:r w:rsidRPr="00255D02">
              <w:rPr>
                <w:rFonts w:ascii="Times New Roman" w:hAnsi="Times New Roman" w:cs="Times New Roman"/>
                <w:color w:val="000000"/>
              </w:rPr>
              <w:t>ОБЩЕСТВО С ОГРАНИЧЕННОЙ ОТВЕТСТВЕННОСТЬЮ "РАДИОСВЯЗЬПРОЕКТ"</w:t>
            </w:r>
          </w:p>
        </w:tc>
        <w:tc>
          <w:tcPr>
            <w:tcW w:w="74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ИНН</w:t>
            </w:r>
          </w:p>
        </w:tc>
        <w:tc>
          <w:tcPr>
            <w:tcW w:w="116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2463255521</w:t>
            </w:r>
          </w:p>
        </w:tc>
      </w:tr>
      <w:tr w:rsidR="00255D02" w:rsidRPr="00255D02" w:rsidTr="00CB0571">
        <w:trPr>
          <w:trHeight w:val="360"/>
        </w:trPr>
        <w:tc>
          <w:tcPr>
            <w:tcW w:w="7180" w:type="dxa"/>
            <w:tcBorders>
              <w:top w:val="nil"/>
              <w:left w:val="nil"/>
              <w:bottom w:val="nil"/>
              <w:right w:val="nil"/>
            </w:tcBorders>
            <w:shd w:val="clear" w:color="auto" w:fill="auto"/>
            <w:hideMark/>
          </w:tcPr>
          <w:p w:rsidR="00255D02" w:rsidRPr="00255D02" w:rsidRDefault="00255D02" w:rsidP="00255D02">
            <w:pPr>
              <w:spacing w:after="0" w:line="240" w:lineRule="auto"/>
              <w:ind w:left="360"/>
              <w:rPr>
                <w:rFonts w:ascii="Times New Roman" w:hAnsi="Times New Roman" w:cs="Times New Roman"/>
                <w:color w:val="000000"/>
              </w:rPr>
            </w:pPr>
            <w:r w:rsidRPr="00255D02">
              <w:rPr>
                <w:rFonts w:ascii="Times New Roman" w:hAnsi="Times New Roman" w:cs="Times New Roman"/>
                <w:color w:val="000000"/>
              </w:rPr>
              <w:t>ОБЩЕСТВО С ОГРАНИЧЕННОЙ ОТВЕТСТВЕННОСТЬЮ "СТРОЙПЕРСПЕКТИВА"</w:t>
            </w:r>
          </w:p>
        </w:tc>
        <w:tc>
          <w:tcPr>
            <w:tcW w:w="74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ИНН</w:t>
            </w:r>
          </w:p>
        </w:tc>
        <w:tc>
          <w:tcPr>
            <w:tcW w:w="116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7720652179</w:t>
            </w:r>
          </w:p>
        </w:tc>
      </w:tr>
      <w:tr w:rsidR="00255D02" w:rsidRPr="00255D02" w:rsidTr="00CB0571">
        <w:trPr>
          <w:trHeight w:val="600"/>
        </w:trPr>
        <w:tc>
          <w:tcPr>
            <w:tcW w:w="7180" w:type="dxa"/>
            <w:tcBorders>
              <w:top w:val="nil"/>
              <w:left w:val="nil"/>
              <w:bottom w:val="nil"/>
              <w:right w:val="nil"/>
            </w:tcBorders>
            <w:shd w:val="clear" w:color="auto" w:fill="auto"/>
            <w:hideMark/>
          </w:tcPr>
          <w:p w:rsidR="00255D02" w:rsidRPr="00255D02" w:rsidRDefault="00255D02" w:rsidP="00255D02">
            <w:pPr>
              <w:spacing w:after="0" w:line="240" w:lineRule="auto"/>
              <w:ind w:left="360"/>
              <w:rPr>
                <w:rFonts w:ascii="Times New Roman" w:hAnsi="Times New Roman" w:cs="Times New Roman"/>
                <w:color w:val="000000"/>
              </w:rPr>
            </w:pPr>
            <w:r w:rsidRPr="00255D02">
              <w:rPr>
                <w:rFonts w:ascii="Times New Roman" w:hAnsi="Times New Roman" w:cs="Times New Roman"/>
                <w:color w:val="000000"/>
              </w:rPr>
              <w:t>ОБЩЕСТВО С ОГРАНИЧЕННОЙ ОТВЕТСТВЕННОСТЬЮ "ПРОЕКТНО-СТРОИТЕЛЬНАЯ КОМПАНИЯ "ИНСТРАКТ"</w:t>
            </w:r>
          </w:p>
        </w:tc>
        <w:tc>
          <w:tcPr>
            <w:tcW w:w="74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ИНН</w:t>
            </w:r>
          </w:p>
        </w:tc>
        <w:tc>
          <w:tcPr>
            <w:tcW w:w="116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7713747704</w:t>
            </w:r>
          </w:p>
        </w:tc>
      </w:tr>
      <w:tr w:rsidR="00255D02" w:rsidRPr="00255D02" w:rsidTr="00CB0571">
        <w:trPr>
          <w:trHeight w:val="600"/>
        </w:trPr>
        <w:tc>
          <w:tcPr>
            <w:tcW w:w="7180" w:type="dxa"/>
            <w:tcBorders>
              <w:top w:val="nil"/>
              <w:left w:val="nil"/>
              <w:bottom w:val="nil"/>
              <w:right w:val="nil"/>
            </w:tcBorders>
            <w:shd w:val="clear" w:color="auto" w:fill="auto"/>
            <w:hideMark/>
          </w:tcPr>
          <w:p w:rsidR="00255D02" w:rsidRPr="00255D02" w:rsidRDefault="00255D02" w:rsidP="00255D02">
            <w:pPr>
              <w:spacing w:after="0" w:line="240" w:lineRule="auto"/>
              <w:ind w:left="360"/>
              <w:rPr>
                <w:rFonts w:ascii="Times New Roman" w:hAnsi="Times New Roman" w:cs="Times New Roman"/>
                <w:color w:val="000000"/>
              </w:rPr>
            </w:pPr>
            <w:r w:rsidRPr="00255D02">
              <w:rPr>
                <w:rFonts w:ascii="Times New Roman" w:hAnsi="Times New Roman" w:cs="Times New Roman"/>
                <w:color w:val="000000"/>
              </w:rPr>
              <w:t>ОБЩЕСТВО С ОГРАНИЧЕННОЙ ОТВЕТСТВЕННОСТЬЮ "СТРОИТЕЛЬНО-МОНТАЖНОЕ УПРАВЛЕНИЕ-21"</w:t>
            </w:r>
          </w:p>
        </w:tc>
        <w:tc>
          <w:tcPr>
            <w:tcW w:w="74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ИНН</w:t>
            </w:r>
          </w:p>
        </w:tc>
        <w:tc>
          <w:tcPr>
            <w:tcW w:w="116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2466261153</w:t>
            </w:r>
          </w:p>
        </w:tc>
      </w:tr>
      <w:tr w:rsidR="00255D02" w:rsidRPr="00255D02" w:rsidTr="00CB0571">
        <w:trPr>
          <w:trHeight w:val="600"/>
        </w:trPr>
        <w:tc>
          <w:tcPr>
            <w:tcW w:w="7180" w:type="dxa"/>
            <w:tcBorders>
              <w:top w:val="nil"/>
              <w:left w:val="nil"/>
              <w:bottom w:val="nil"/>
              <w:right w:val="nil"/>
            </w:tcBorders>
            <w:shd w:val="clear" w:color="auto" w:fill="auto"/>
            <w:hideMark/>
          </w:tcPr>
          <w:p w:rsidR="00255D02" w:rsidRPr="00255D02" w:rsidRDefault="00255D02" w:rsidP="00255D02">
            <w:pPr>
              <w:spacing w:after="0" w:line="240" w:lineRule="auto"/>
              <w:ind w:left="360"/>
              <w:rPr>
                <w:rFonts w:ascii="Times New Roman" w:hAnsi="Times New Roman" w:cs="Times New Roman"/>
                <w:color w:val="000000"/>
              </w:rPr>
            </w:pPr>
            <w:r w:rsidRPr="00255D02">
              <w:rPr>
                <w:rFonts w:ascii="Times New Roman" w:hAnsi="Times New Roman" w:cs="Times New Roman"/>
                <w:color w:val="000000"/>
              </w:rPr>
              <w:t>ОБЩЕСТВО С ОГРАНИЧЕННОЙ ОТВЕТСТВЕННОСТЬЮ "НАУЧНО-ПРОИЗВОДСТВЕННЫЙ ЦЕНТР"ЭСИС"</w:t>
            </w:r>
          </w:p>
        </w:tc>
        <w:tc>
          <w:tcPr>
            <w:tcW w:w="74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ИНН</w:t>
            </w:r>
          </w:p>
        </w:tc>
        <w:tc>
          <w:tcPr>
            <w:tcW w:w="116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7718503331</w:t>
            </w:r>
          </w:p>
        </w:tc>
      </w:tr>
      <w:tr w:rsidR="00255D02" w:rsidRPr="00255D02" w:rsidTr="00CB0571">
        <w:trPr>
          <w:trHeight w:val="300"/>
        </w:trPr>
        <w:tc>
          <w:tcPr>
            <w:tcW w:w="7180" w:type="dxa"/>
            <w:tcBorders>
              <w:top w:val="nil"/>
              <w:left w:val="nil"/>
              <w:bottom w:val="nil"/>
              <w:right w:val="nil"/>
            </w:tcBorders>
            <w:shd w:val="clear" w:color="auto" w:fill="auto"/>
            <w:hideMark/>
          </w:tcPr>
          <w:p w:rsidR="00255D02" w:rsidRPr="00255D02" w:rsidRDefault="00255D02" w:rsidP="00255D02">
            <w:pPr>
              <w:spacing w:after="0" w:line="240" w:lineRule="auto"/>
              <w:ind w:left="360"/>
              <w:rPr>
                <w:rFonts w:ascii="Times New Roman" w:hAnsi="Times New Roman" w:cs="Times New Roman"/>
                <w:color w:val="000000"/>
              </w:rPr>
            </w:pPr>
            <w:r w:rsidRPr="00255D02">
              <w:rPr>
                <w:rFonts w:ascii="Times New Roman" w:hAnsi="Times New Roman" w:cs="Times New Roman"/>
                <w:color w:val="000000"/>
              </w:rPr>
              <w:t>ОБЩЕСТВО С ОГРАНИЧЕННОЙ ОТВЕТСТВЕННОСТЬЮ "ПЕРПЕКТИВА"</w:t>
            </w:r>
          </w:p>
        </w:tc>
        <w:tc>
          <w:tcPr>
            <w:tcW w:w="74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ИНН</w:t>
            </w:r>
          </w:p>
        </w:tc>
        <w:tc>
          <w:tcPr>
            <w:tcW w:w="116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5642021980</w:t>
            </w:r>
          </w:p>
        </w:tc>
      </w:tr>
      <w:tr w:rsidR="00255D02" w:rsidRPr="00255D02" w:rsidTr="00CB0571">
        <w:trPr>
          <w:trHeight w:val="600"/>
        </w:trPr>
        <w:tc>
          <w:tcPr>
            <w:tcW w:w="7180" w:type="dxa"/>
            <w:tcBorders>
              <w:top w:val="nil"/>
              <w:left w:val="nil"/>
              <w:bottom w:val="nil"/>
              <w:right w:val="nil"/>
            </w:tcBorders>
            <w:shd w:val="clear" w:color="auto" w:fill="auto"/>
            <w:hideMark/>
          </w:tcPr>
          <w:p w:rsidR="00255D02" w:rsidRPr="00255D02" w:rsidRDefault="00255D02" w:rsidP="00255D02">
            <w:pPr>
              <w:spacing w:after="0" w:line="240" w:lineRule="auto"/>
              <w:ind w:left="360"/>
              <w:rPr>
                <w:rFonts w:ascii="Times New Roman" w:hAnsi="Times New Roman" w:cs="Times New Roman"/>
                <w:color w:val="000000"/>
              </w:rPr>
            </w:pPr>
            <w:r w:rsidRPr="00255D02">
              <w:rPr>
                <w:rFonts w:ascii="Times New Roman" w:hAnsi="Times New Roman" w:cs="Times New Roman"/>
                <w:color w:val="000000"/>
              </w:rPr>
              <w:t>ОБЩЕСТВО С ОГРАНИЧЕННОЙ ОТВЕТСТВЕННОСТЬЮ "СТРОИТЕЛЬНО-МОНТАЖНЫЙ КОМПЛЕКС "БОРЕЙ"</w:t>
            </w:r>
          </w:p>
        </w:tc>
        <w:tc>
          <w:tcPr>
            <w:tcW w:w="74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ИНН</w:t>
            </w:r>
          </w:p>
        </w:tc>
        <w:tc>
          <w:tcPr>
            <w:tcW w:w="116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7804550328</w:t>
            </w:r>
          </w:p>
        </w:tc>
      </w:tr>
      <w:tr w:rsidR="00255D02" w:rsidRPr="00255D02" w:rsidTr="00CB0571">
        <w:trPr>
          <w:trHeight w:val="300"/>
        </w:trPr>
        <w:tc>
          <w:tcPr>
            <w:tcW w:w="7180" w:type="dxa"/>
            <w:tcBorders>
              <w:top w:val="nil"/>
              <w:left w:val="nil"/>
              <w:bottom w:val="nil"/>
              <w:right w:val="nil"/>
            </w:tcBorders>
            <w:shd w:val="clear" w:color="auto" w:fill="auto"/>
            <w:hideMark/>
          </w:tcPr>
          <w:p w:rsidR="00255D02" w:rsidRPr="00255D02" w:rsidRDefault="00255D02" w:rsidP="00255D02">
            <w:pPr>
              <w:spacing w:after="0" w:line="240" w:lineRule="auto"/>
              <w:ind w:left="360"/>
              <w:rPr>
                <w:rFonts w:ascii="Times New Roman" w:hAnsi="Times New Roman" w:cs="Times New Roman"/>
                <w:color w:val="000000"/>
              </w:rPr>
            </w:pPr>
            <w:r w:rsidRPr="00255D02">
              <w:rPr>
                <w:rFonts w:ascii="Times New Roman" w:hAnsi="Times New Roman" w:cs="Times New Roman"/>
                <w:color w:val="000000"/>
              </w:rPr>
              <w:t>ОБЩЕСТВО С ОГРАНИЧЕННОЙ ОТВЕТСТВЕННОСТЬЮ "СТРОЙСОЮЗ СВ"</w:t>
            </w:r>
          </w:p>
        </w:tc>
        <w:tc>
          <w:tcPr>
            <w:tcW w:w="74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ИНН</w:t>
            </w:r>
          </w:p>
        </w:tc>
        <w:tc>
          <w:tcPr>
            <w:tcW w:w="116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4705063159</w:t>
            </w:r>
          </w:p>
        </w:tc>
      </w:tr>
      <w:tr w:rsidR="00255D02" w:rsidRPr="00255D02" w:rsidTr="00CB0571">
        <w:trPr>
          <w:trHeight w:val="420"/>
        </w:trPr>
        <w:tc>
          <w:tcPr>
            <w:tcW w:w="7180" w:type="dxa"/>
            <w:tcBorders>
              <w:top w:val="nil"/>
              <w:left w:val="nil"/>
              <w:bottom w:val="nil"/>
              <w:right w:val="nil"/>
            </w:tcBorders>
            <w:shd w:val="clear" w:color="auto" w:fill="auto"/>
            <w:hideMark/>
          </w:tcPr>
          <w:p w:rsidR="00255D02" w:rsidRPr="00255D02" w:rsidRDefault="00255D02" w:rsidP="00255D02">
            <w:pPr>
              <w:spacing w:after="0" w:line="240" w:lineRule="auto"/>
              <w:ind w:left="360"/>
              <w:rPr>
                <w:rFonts w:ascii="Times New Roman" w:hAnsi="Times New Roman" w:cs="Times New Roman"/>
                <w:color w:val="000000"/>
              </w:rPr>
            </w:pPr>
            <w:r w:rsidRPr="00255D02">
              <w:rPr>
                <w:rFonts w:ascii="Times New Roman" w:hAnsi="Times New Roman" w:cs="Times New Roman"/>
                <w:color w:val="000000"/>
              </w:rPr>
              <w:t>ОБЩЕСТВО С ОГРАНИЧЕННОЙ ОТВЕТСТВЕННОСТЬЮ "ЭНЕРГОКОМПЛЕКС"</w:t>
            </w:r>
          </w:p>
        </w:tc>
        <w:tc>
          <w:tcPr>
            <w:tcW w:w="74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ИНН</w:t>
            </w:r>
          </w:p>
        </w:tc>
        <w:tc>
          <w:tcPr>
            <w:tcW w:w="116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7202262202</w:t>
            </w:r>
          </w:p>
        </w:tc>
      </w:tr>
      <w:tr w:rsidR="00255D02" w:rsidRPr="00255D02" w:rsidTr="00CB0571">
        <w:trPr>
          <w:trHeight w:val="300"/>
        </w:trPr>
        <w:tc>
          <w:tcPr>
            <w:tcW w:w="7180" w:type="dxa"/>
            <w:tcBorders>
              <w:top w:val="nil"/>
              <w:left w:val="nil"/>
              <w:bottom w:val="nil"/>
              <w:right w:val="nil"/>
            </w:tcBorders>
            <w:shd w:val="clear" w:color="auto" w:fill="auto"/>
            <w:hideMark/>
          </w:tcPr>
          <w:p w:rsidR="00255D02" w:rsidRPr="00255D02" w:rsidRDefault="00255D02" w:rsidP="00255D02">
            <w:pPr>
              <w:spacing w:after="0" w:line="240" w:lineRule="auto"/>
              <w:ind w:left="360"/>
              <w:rPr>
                <w:rFonts w:ascii="Times New Roman" w:hAnsi="Times New Roman" w:cs="Times New Roman"/>
                <w:color w:val="000000"/>
              </w:rPr>
            </w:pPr>
            <w:r w:rsidRPr="00255D02">
              <w:rPr>
                <w:rFonts w:ascii="Times New Roman" w:hAnsi="Times New Roman" w:cs="Times New Roman"/>
                <w:color w:val="000000"/>
              </w:rPr>
              <w:t>ОБЩЕСТВО С ОГРАНИЧЕННОЙ ОТВЕТСТВЕННОСТЬЮ "СТРОЙ-ГРУПП"</w:t>
            </w:r>
          </w:p>
        </w:tc>
        <w:tc>
          <w:tcPr>
            <w:tcW w:w="74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ИНН</w:t>
            </w:r>
          </w:p>
        </w:tc>
        <w:tc>
          <w:tcPr>
            <w:tcW w:w="116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7733770814</w:t>
            </w:r>
          </w:p>
        </w:tc>
      </w:tr>
      <w:tr w:rsidR="00255D02" w:rsidRPr="00255D02" w:rsidTr="00CB0571">
        <w:trPr>
          <w:trHeight w:val="300"/>
        </w:trPr>
        <w:tc>
          <w:tcPr>
            <w:tcW w:w="7180" w:type="dxa"/>
            <w:tcBorders>
              <w:top w:val="nil"/>
              <w:left w:val="nil"/>
              <w:bottom w:val="nil"/>
              <w:right w:val="nil"/>
            </w:tcBorders>
            <w:shd w:val="clear" w:color="auto" w:fill="auto"/>
            <w:hideMark/>
          </w:tcPr>
          <w:p w:rsidR="00255D02" w:rsidRPr="00255D02" w:rsidRDefault="00255D02" w:rsidP="00255D02">
            <w:pPr>
              <w:spacing w:after="0" w:line="240" w:lineRule="auto"/>
              <w:ind w:left="360"/>
              <w:rPr>
                <w:rFonts w:ascii="Times New Roman" w:hAnsi="Times New Roman" w:cs="Times New Roman"/>
                <w:color w:val="000000"/>
              </w:rPr>
            </w:pPr>
            <w:r w:rsidRPr="00255D02">
              <w:rPr>
                <w:rFonts w:ascii="Times New Roman" w:hAnsi="Times New Roman" w:cs="Times New Roman"/>
                <w:color w:val="000000"/>
              </w:rPr>
              <w:t>ОТКРЫТОЕ АКЦИОНЕРНОЕ ОБЩЕСТВОЗАПАДЭЛЕКТРОСЕТЬСТРОЙ"</w:t>
            </w:r>
          </w:p>
        </w:tc>
        <w:tc>
          <w:tcPr>
            <w:tcW w:w="74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ИНН</w:t>
            </w:r>
          </w:p>
        </w:tc>
        <w:tc>
          <w:tcPr>
            <w:tcW w:w="116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100119877</w:t>
            </w:r>
          </w:p>
        </w:tc>
      </w:tr>
      <w:tr w:rsidR="00255D02" w:rsidRPr="00255D02" w:rsidTr="00CB0571">
        <w:trPr>
          <w:trHeight w:val="600"/>
        </w:trPr>
        <w:tc>
          <w:tcPr>
            <w:tcW w:w="7180" w:type="dxa"/>
            <w:tcBorders>
              <w:top w:val="nil"/>
              <w:left w:val="nil"/>
              <w:bottom w:val="nil"/>
              <w:right w:val="nil"/>
            </w:tcBorders>
            <w:shd w:val="clear" w:color="auto" w:fill="auto"/>
            <w:hideMark/>
          </w:tcPr>
          <w:p w:rsidR="00255D02" w:rsidRPr="00255D02" w:rsidRDefault="00255D02" w:rsidP="00255D02">
            <w:pPr>
              <w:spacing w:after="0" w:line="240" w:lineRule="auto"/>
              <w:ind w:left="360"/>
              <w:rPr>
                <w:rFonts w:ascii="Times New Roman" w:hAnsi="Times New Roman" w:cs="Times New Roman"/>
                <w:color w:val="000000"/>
              </w:rPr>
            </w:pPr>
            <w:r w:rsidRPr="00255D02">
              <w:rPr>
                <w:rFonts w:ascii="Times New Roman" w:hAnsi="Times New Roman" w:cs="Times New Roman"/>
                <w:color w:val="000000"/>
              </w:rPr>
              <w:t>ОБЩЕСТВО С ОГРАНИЧЕННОЙ ОТВЕТСТВЕННОСТЬЮ "ЭНЕРГОСТРОЙКАПИТАЛ"</w:t>
            </w:r>
          </w:p>
        </w:tc>
        <w:tc>
          <w:tcPr>
            <w:tcW w:w="74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ИНН</w:t>
            </w:r>
          </w:p>
        </w:tc>
        <w:tc>
          <w:tcPr>
            <w:tcW w:w="116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7721826090</w:t>
            </w:r>
          </w:p>
        </w:tc>
      </w:tr>
      <w:tr w:rsidR="00255D02" w:rsidRPr="00255D02" w:rsidTr="00CB0571">
        <w:trPr>
          <w:trHeight w:val="300"/>
        </w:trPr>
        <w:tc>
          <w:tcPr>
            <w:tcW w:w="7180" w:type="dxa"/>
            <w:tcBorders>
              <w:top w:val="nil"/>
              <w:left w:val="nil"/>
              <w:bottom w:val="nil"/>
              <w:right w:val="nil"/>
            </w:tcBorders>
            <w:shd w:val="clear" w:color="auto" w:fill="auto"/>
            <w:hideMark/>
          </w:tcPr>
          <w:p w:rsidR="00255D02" w:rsidRPr="00255D02" w:rsidRDefault="00255D02" w:rsidP="00255D02">
            <w:pPr>
              <w:spacing w:after="0" w:line="240" w:lineRule="auto"/>
              <w:ind w:left="360"/>
              <w:rPr>
                <w:rFonts w:ascii="Times New Roman" w:hAnsi="Times New Roman" w:cs="Times New Roman"/>
                <w:color w:val="000000"/>
              </w:rPr>
            </w:pPr>
            <w:r w:rsidRPr="00255D02">
              <w:rPr>
                <w:rFonts w:ascii="Times New Roman" w:hAnsi="Times New Roman" w:cs="Times New Roman"/>
                <w:color w:val="000000"/>
              </w:rPr>
              <w:t>ОБЩЕСТВО С ОГРАНИЧЕННОЙ ОТВЕТСТВЕННОСТЬЮ "СТРОЙМОНТАЖ"</w:t>
            </w:r>
          </w:p>
        </w:tc>
        <w:tc>
          <w:tcPr>
            <w:tcW w:w="74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ИНН</w:t>
            </w:r>
          </w:p>
        </w:tc>
        <w:tc>
          <w:tcPr>
            <w:tcW w:w="116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7839477848</w:t>
            </w:r>
          </w:p>
        </w:tc>
      </w:tr>
    </w:tbl>
    <w:p w:rsidR="00255D02" w:rsidRPr="00255D02" w:rsidRDefault="00255D02" w:rsidP="00255D02">
      <w:pPr>
        <w:spacing w:after="0" w:line="240" w:lineRule="auto"/>
        <w:rPr>
          <w:rFonts w:ascii="Times New Roman" w:hAnsi="Times New Roman" w:cs="Times New Roman"/>
          <w:sz w:val="24"/>
          <w:szCs w:val="24"/>
        </w:rPr>
      </w:pPr>
    </w:p>
    <w:p w:rsidR="00255D02" w:rsidRPr="003D0136" w:rsidRDefault="00255D02" w:rsidP="0091247D">
      <w:pPr>
        <w:spacing w:after="0" w:line="240" w:lineRule="auto"/>
        <w:rPr>
          <w:rFonts w:ascii="Times New Roman" w:hAnsi="Times New Roman" w:cs="Times New Roman"/>
          <w:sz w:val="24"/>
          <w:szCs w:val="24"/>
        </w:rPr>
      </w:pPr>
    </w:p>
    <w:p w:rsidR="0091247D" w:rsidRPr="00255D02" w:rsidRDefault="0091247D" w:rsidP="0091247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2315E8" w:rsidRPr="00255D02">
        <w:rPr>
          <w:rFonts w:ascii="Times New Roman" w:hAnsi="Times New Roman" w:cs="Times New Roman"/>
          <w:sz w:val="24"/>
          <w:szCs w:val="24"/>
        </w:rPr>
        <w:t>24</w:t>
      </w:r>
      <w:r w:rsidRPr="008B4CAC">
        <w:rPr>
          <w:rFonts w:ascii="Times New Roman" w:hAnsi="Times New Roman" w:cs="Times New Roman"/>
          <w:sz w:val="24"/>
          <w:szCs w:val="24"/>
        </w:rPr>
        <w:t>.</w:t>
      </w:r>
      <w:r w:rsidRPr="0091247D">
        <w:rPr>
          <w:rFonts w:ascii="Times New Roman" w:hAnsi="Times New Roman" w:cs="Times New Roman"/>
          <w:sz w:val="24"/>
          <w:szCs w:val="24"/>
        </w:rPr>
        <w:t>1</w:t>
      </w:r>
      <w:r w:rsidR="002315E8" w:rsidRPr="00255D02">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91247D">
        <w:rPr>
          <w:rFonts w:ascii="Times New Roman" w:hAnsi="Times New Roman" w:cs="Times New Roman"/>
          <w:sz w:val="24"/>
          <w:szCs w:val="24"/>
        </w:rPr>
        <w:t>7</w:t>
      </w:r>
    </w:p>
    <w:p w:rsidR="002315E8" w:rsidRPr="00255D02" w:rsidRDefault="002315E8" w:rsidP="0091247D">
      <w:pPr>
        <w:spacing w:after="0" w:line="240" w:lineRule="auto"/>
        <w:rPr>
          <w:rFonts w:ascii="Times New Roman" w:hAnsi="Times New Roman" w:cs="Times New Roman"/>
          <w:sz w:val="24"/>
          <w:szCs w:val="24"/>
        </w:rPr>
      </w:pPr>
    </w:p>
    <w:p w:rsidR="002315E8" w:rsidRPr="0087441C" w:rsidRDefault="002315E8" w:rsidP="002315E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2315E8" w:rsidRPr="002315E8" w:rsidRDefault="002315E8" w:rsidP="002315E8">
      <w:pPr>
        <w:spacing w:after="0" w:line="240" w:lineRule="auto"/>
        <w:ind w:left="142"/>
        <w:jc w:val="both"/>
        <w:rPr>
          <w:rFonts w:ascii="Times New Roman" w:hAnsi="Times New Roman"/>
          <w:sz w:val="24"/>
          <w:szCs w:val="24"/>
        </w:rPr>
      </w:pPr>
      <w:r w:rsidRPr="002315E8">
        <w:rPr>
          <w:rFonts w:ascii="Times New Roman" w:hAnsi="Times New Roman"/>
          <w:sz w:val="24"/>
          <w:szCs w:val="24"/>
        </w:rPr>
        <w:lastRenderedPageBreak/>
        <w:t xml:space="preserve">Общество с ограниченной ответственностью «ГЛОБАЛ ИНЖИНИРИНГ КОМПЛЕКС» ИНН 7842478954 </w:t>
      </w:r>
    </w:p>
    <w:p w:rsidR="002315E8" w:rsidRPr="002315E8" w:rsidRDefault="002315E8" w:rsidP="0091247D">
      <w:pPr>
        <w:spacing w:after="0" w:line="240" w:lineRule="auto"/>
        <w:rPr>
          <w:rFonts w:ascii="Times New Roman" w:hAnsi="Times New Roman" w:cs="Times New Roman"/>
          <w:sz w:val="24"/>
          <w:szCs w:val="24"/>
        </w:rPr>
      </w:pPr>
    </w:p>
    <w:p w:rsidR="00667BF6" w:rsidRPr="00BE6D0F" w:rsidRDefault="00667BF6" w:rsidP="00667BF6">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D80DD0" w:rsidRPr="00BE6D0F">
        <w:rPr>
          <w:rFonts w:ascii="Times New Roman" w:hAnsi="Times New Roman" w:cs="Times New Roman"/>
          <w:sz w:val="24"/>
          <w:szCs w:val="24"/>
        </w:rPr>
        <w:t>15</w:t>
      </w:r>
      <w:r w:rsidRPr="008B4CAC">
        <w:rPr>
          <w:rFonts w:ascii="Times New Roman" w:hAnsi="Times New Roman" w:cs="Times New Roman"/>
          <w:sz w:val="24"/>
          <w:szCs w:val="24"/>
        </w:rPr>
        <w:t>.</w:t>
      </w:r>
      <w:r w:rsidRPr="0091247D">
        <w:rPr>
          <w:rFonts w:ascii="Times New Roman" w:hAnsi="Times New Roman" w:cs="Times New Roman"/>
          <w:sz w:val="24"/>
          <w:szCs w:val="24"/>
        </w:rPr>
        <w:t>1</w:t>
      </w:r>
      <w:r w:rsidRPr="00667BF6">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91247D">
        <w:rPr>
          <w:rFonts w:ascii="Times New Roman" w:hAnsi="Times New Roman" w:cs="Times New Roman"/>
          <w:sz w:val="24"/>
          <w:szCs w:val="24"/>
        </w:rPr>
        <w:t>7</w:t>
      </w:r>
    </w:p>
    <w:p w:rsidR="00D80DD0" w:rsidRPr="00BE6D0F" w:rsidRDefault="00D80DD0" w:rsidP="00667BF6">
      <w:pPr>
        <w:spacing w:after="0" w:line="240" w:lineRule="auto"/>
        <w:rPr>
          <w:rFonts w:ascii="Times New Roman" w:hAnsi="Times New Roman" w:cs="Times New Roman"/>
          <w:sz w:val="24"/>
          <w:szCs w:val="24"/>
        </w:rPr>
      </w:pPr>
    </w:p>
    <w:p w:rsidR="00D80DD0" w:rsidRDefault="00D80DD0" w:rsidP="00D80DD0">
      <w:pPr>
        <w:autoSpaceDE w:val="0"/>
        <w:autoSpaceDN w:val="0"/>
        <w:adjustRightInd w:val="0"/>
        <w:spacing w:after="0" w:line="240" w:lineRule="auto"/>
        <w:ind w:firstLine="540"/>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Pr>
          <w:rFonts w:ascii="Times New Roman" w:hAnsi="Times New Roman"/>
          <w:sz w:val="24"/>
          <w:szCs w:val="24"/>
        </w:rPr>
        <w:t>, а именно:</w:t>
      </w:r>
      <w:r>
        <w:rPr>
          <w:rFonts w:ascii="Times New Roman" w:hAnsi="Times New Roman"/>
          <w:sz w:val="24"/>
          <w:szCs w:val="24"/>
        </w:rPr>
        <w:br/>
        <w:t>Общество с ограниченной ответственностью «Проектный институт «ТрансДорПроект» ИНН 4345473196</w:t>
      </w:r>
      <w:r w:rsidRPr="009874E5">
        <w:rPr>
          <w:rFonts w:ascii="Times New Roman" w:hAnsi="Times New Roman"/>
          <w:sz w:val="24"/>
          <w:szCs w:val="24"/>
        </w:rPr>
        <w:t xml:space="preserve"> </w:t>
      </w:r>
    </w:p>
    <w:p w:rsidR="00D80DD0" w:rsidRPr="00D80DD0" w:rsidRDefault="00D80DD0" w:rsidP="00667BF6">
      <w:pPr>
        <w:spacing w:after="0" w:line="240" w:lineRule="auto"/>
        <w:rPr>
          <w:rFonts w:ascii="Times New Roman" w:hAnsi="Times New Roman" w:cs="Times New Roman"/>
          <w:sz w:val="24"/>
          <w:szCs w:val="24"/>
        </w:rPr>
      </w:pPr>
    </w:p>
    <w:p w:rsidR="00F07036" w:rsidRDefault="00F07036" w:rsidP="00F07036">
      <w:pPr>
        <w:spacing w:after="0" w:line="240" w:lineRule="auto"/>
        <w:rPr>
          <w:rFonts w:ascii="Times New Roman" w:hAnsi="Times New Roman" w:cs="Times New Roman"/>
          <w:sz w:val="24"/>
          <w:szCs w:val="24"/>
        </w:rPr>
      </w:pPr>
      <w:r>
        <w:rPr>
          <w:rFonts w:ascii="Times New Roman" w:hAnsi="Times New Roman" w:cs="Times New Roman"/>
          <w:sz w:val="24"/>
          <w:szCs w:val="24"/>
        </w:rPr>
        <w:t>Общее собрание</w:t>
      </w:r>
      <w:r w:rsidRPr="008B4CAC">
        <w:rPr>
          <w:rFonts w:ascii="Times New Roman" w:hAnsi="Times New Roman" w:cs="Times New Roman"/>
          <w:sz w:val="24"/>
          <w:szCs w:val="24"/>
        </w:rPr>
        <w:t xml:space="preserve"> от </w:t>
      </w:r>
      <w:r w:rsidRPr="00F07036">
        <w:rPr>
          <w:rFonts w:ascii="Times New Roman" w:hAnsi="Times New Roman" w:cs="Times New Roman"/>
          <w:sz w:val="24"/>
          <w:szCs w:val="24"/>
        </w:rPr>
        <w:t>0</w:t>
      </w:r>
      <w:r>
        <w:rPr>
          <w:rFonts w:ascii="Times New Roman" w:hAnsi="Times New Roman" w:cs="Times New Roman"/>
          <w:sz w:val="24"/>
          <w:szCs w:val="24"/>
        </w:rPr>
        <w:t>3</w:t>
      </w:r>
      <w:r w:rsidRPr="008B4CAC">
        <w:rPr>
          <w:rFonts w:ascii="Times New Roman" w:hAnsi="Times New Roman" w:cs="Times New Roman"/>
          <w:sz w:val="24"/>
          <w:szCs w:val="24"/>
        </w:rPr>
        <w:t>.</w:t>
      </w:r>
      <w:r w:rsidRPr="0091247D">
        <w:rPr>
          <w:rFonts w:ascii="Times New Roman" w:hAnsi="Times New Roman" w:cs="Times New Roman"/>
          <w:sz w:val="24"/>
          <w:szCs w:val="24"/>
        </w:rPr>
        <w:t>1</w:t>
      </w:r>
      <w:r w:rsidRPr="00667BF6">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91247D">
        <w:rPr>
          <w:rFonts w:ascii="Times New Roman" w:hAnsi="Times New Roman" w:cs="Times New Roman"/>
          <w:sz w:val="24"/>
          <w:szCs w:val="24"/>
        </w:rPr>
        <w:t>7</w:t>
      </w:r>
    </w:p>
    <w:p w:rsidR="00F07036" w:rsidRDefault="00F07036" w:rsidP="00F07036">
      <w:pPr>
        <w:spacing w:after="0" w:line="240" w:lineRule="auto"/>
        <w:rPr>
          <w:rFonts w:ascii="Times New Roman" w:hAnsi="Times New Roman" w:cs="Times New Roman"/>
          <w:sz w:val="24"/>
          <w:szCs w:val="24"/>
        </w:rPr>
      </w:pPr>
    </w:p>
    <w:p w:rsidR="00F07036" w:rsidRPr="00F07036" w:rsidRDefault="00F07036" w:rsidP="00F07036">
      <w:pPr>
        <w:spacing w:after="0" w:line="240" w:lineRule="auto"/>
        <w:jc w:val="both"/>
        <w:rPr>
          <w:rFonts w:ascii="Times New Roman" w:hAnsi="Times New Roman" w:cs="Times New Roman"/>
          <w:sz w:val="24"/>
          <w:szCs w:val="24"/>
        </w:rPr>
      </w:pPr>
      <w:r w:rsidRPr="00F07036">
        <w:rPr>
          <w:rFonts w:ascii="Times New Roman" w:hAnsi="Times New Roman" w:cs="Times New Roman"/>
          <w:b/>
          <w:sz w:val="24"/>
          <w:szCs w:val="24"/>
        </w:rPr>
        <w:t xml:space="preserve">Принято решение: </w:t>
      </w:r>
      <w:r w:rsidRPr="00F07036">
        <w:rPr>
          <w:rFonts w:ascii="Times New Roman" w:hAnsi="Times New Roman" w:cs="Times New Roman"/>
          <w:sz w:val="24"/>
          <w:szCs w:val="24"/>
        </w:rPr>
        <w:t>на основании замечаний, указанных в письме Ростехнадзора № 09-01-03/11383 от 15.09.2017г., внести следующие изменения во внутренние документы Ассоциации:</w:t>
      </w:r>
    </w:p>
    <w:p w:rsidR="00F07036" w:rsidRPr="00F07036" w:rsidRDefault="00F07036" w:rsidP="00F07036">
      <w:pPr>
        <w:spacing w:after="0" w:line="240" w:lineRule="auto"/>
        <w:jc w:val="both"/>
        <w:rPr>
          <w:rFonts w:ascii="Times New Roman" w:hAnsi="Times New Roman" w:cs="Times New Roman"/>
          <w:sz w:val="24"/>
          <w:szCs w:val="24"/>
        </w:rPr>
      </w:pPr>
    </w:p>
    <w:p w:rsidR="00F07036" w:rsidRPr="00F07036" w:rsidRDefault="00F07036" w:rsidP="00F07036">
      <w:pPr>
        <w:spacing w:after="0" w:line="240" w:lineRule="auto"/>
        <w:jc w:val="both"/>
        <w:rPr>
          <w:rFonts w:ascii="Times New Roman" w:hAnsi="Times New Roman" w:cs="Times New Roman"/>
          <w:b/>
          <w:sz w:val="24"/>
          <w:szCs w:val="24"/>
        </w:rPr>
      </w:pPr>
      <w:r w:rsidRPr="00F07036">
        <w:rPr>
          <w:rFonts w:ascii="Times New Roman" w:hAnsi="Times New Roman" w:cs="Times New Roman"/>
          <w:b/>
          <w:sz w:val="24"/>
          <w:szCs w:val="24"/>
        </w:rPr>
        <w:t>В отношении Положения о контроле Ассоциации «Национальный альянс проектировщиков «ГлавПроект» за деятельностью своих членов:</w:t>
      </w:r>
    </w:p>
    <w:p w:rsidR="00F07036" w:rsidRPr="00F07036" w:rsidRDefault="00F07036" w:rsidP="00F07036">
      <w:pPr>
        <w:pStyle w:val="60"/>
        <w:widowControl w:val="0"/>
        <w:shd w:val="clear" w:color="auto" w:fill="auto"/>
        <w:spacing w:before="0" w:line="240" w:lineRule="auto"/>
        <w:ind w:left="20"/>
        <w:jc w:val="both"/>
        <w:rPr>
          <w:rFonts w:ascii="Times New Roman" w:hAnsi="Times New Roman" w:cs="Times New Roman"/>
          <w:sz w:val="24"/>
          <w:szCs w:val="24"/>
        </w:rPr>
      </w:pPr>
      <w:r w:rsidRPr="00F07036">
        <w:rPr>
          <w:rFonts w:ascii="Times New Roman" w:hAnsi="Times New Roman" w:cs="Times New Roman"/>
          <w:sz w:val="24"/>
          <w:szCs w:val="24"/>
        </w:rPr>
        <w:t>главу 10.1 Положения изложить в следующей редакции:</w:t>
      </w: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«10.1.1. Если деятельность члена Ассоциации связана с подготовкой проектной документации особо опасных, технически сложных и уникальных объектов, контроль Ассоциацией за деятельностью таких членов осуществляется, в том числе с применением риск-ориентированного подхода. При применении риск-ориентированного подхода расчет значений показателей, используемых для оценки тяжести потенциальных негативных последствий возможного несоблюдения обязательных требований, оценки вероятности их несоблюдения, осуществляется по методике, утвержденной Приказом Минстроя России от 10.04.2017г. № 699/пр «Об утверждении Методики расчета значений показателей, используемых для оценки тяжести потенциальных негативных последствий возможного несоблюдения обязательных требований, оценки вероятности их несоблюдения членом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 при выполнении инженерных изысканий, подготовке проектной документации, строительстве, реконструкции, капитальном ремонте особо опасных, технически сложных и уникальных объектов» (далее – Методика). Методика используется для определения риска причинения вреда личности или имуществу гражданина, имуществу юридического лица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(далее - охраняемые законом ценности) при нарушении членом Ассоциации, деятельность которого связана с подготовкой проектной документации особо опасных, технических сложных и уникальных объектов, указанных в статье 48.1 Градостроительного кодекса Российской Федерации (далее - объект контроля), требований, установленных законодательством Российской Федерации о градостроительной деятельности, о техническом регулировании, включая требования, установленные в стандартах на процессы выполнения работ по подготовке проектной документации, утвержденных Национальным объединением изыскателей и проектировщиков (далее - обязательные требования).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lastRenderedPageBreak/>
        <w:t xml:space="preserve">10.1.2. Критерии отнесения объектов контроля к категориям риска должны учитывать тяжесть потенциальных негативных последствий возможного несоблюдения объектом контроля обязательных требований и вероятность несоблюдения объектов контроля обязательных требований.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10.1.3. Оценка деятельности объекта контроля в зависимости от степени тяжести потенциальных негативных последствий реализации риска, обусловленных причинением вреда (нанесения ущерба) охраняемым законом ценностям, осуществляется Ассоциацией с учетом тяжести потенциальных негативных последствий возможного несоблюдения объектом контроля обязательных требований и/или вероятности их несоблюдения.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10.1.4. Основными показателями категорий рисков являются: </w:t>
      </w: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показатель, используемый для оценки тяжести потенциальных негативных последствий возможного несоблюдения объектом контроля обязательных требований (далее - показатель тяжести потенциальных негативных последствий); </w:t>
      </w: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показатель, используемый для оценки вероятности несоблюдения объектом контроля обязательных требований (далее - показатель вероятности несоблюдения обязательных требований).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10.1.5. Расчет значений показателей категорий рисков осуществляется путем соотнесения деятельности объекта контроля по каждому процессу и/или явлению (источнику рисков), способствующим возникновению того или иного вида риска и определяющим его характер (далее - фактор риска) с допустимыми значениями показателей по каждому из факторов риска, установленных Ассоциацией.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10.1.6. Расчет значений показателей тяжести потенциальных негативных последствий.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10.1.6.1. Количественная оценка показателя тяжести потенциальных негативных последствий выражается числовым значением, определяющим его уровень.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10.1.6.2. Для расчета показателя тяжести потенциальных негативных последствий: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определяются факторы риска, указанные в пункте 10.1.6.3. настоящего Положения;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устанавливаются категории риска и их значимость;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осуществляется сопоставление значимости риска и категории риска.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10.1.6.3. При определении показателя тяжести потенциальных негативных последствий рассматриваются следующие факторы риска: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наличие фактов и размер возмещения вреда, и выплаты компенсации сверх возмещения вреда из средств компенсационного фонда возмещения вреда Ассоциации или за счет страхового возмещения вследствие недостатков работ, выполненных объектом контроля;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непринятие объектом контроля мер, направленных на предотвращение нарушений, недостатков и недобросовестных действий, отсутствие организации внутреннего контроля и ресурсов, которые объект контроля может направить на предотвращение нарушений, недостатков и недобросовестных действий;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фактический максимальный уровень ответственности члена Ассоциации по договорам подряда на подготовку проектной документации.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К факторам риска относятся возможные недобросовестные действия объекта контроля, связанные с несоблюдением обязательных требований, идентифицирующих данный риск.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10.1.6.4. Для расчета значений показателя тяжести потенциальных негативных последствий используются шесть категорий риска: «Низкий риск», «Умеренный риск», «Средний риск», «Значительный риск», «Высокий риск», «Чрезвычайно высокий риск».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10.1.6.5. Каждая категория риска сопоставляется с соответствующим показателем его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значимости.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Сопоставление значимости риска и категории риска: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67"/>
        <w:gridCol w:w="3767"/>
      </w:tblGrid>
      <w:tr w:rsidR="00F07036" w:rsidRPr="00F07036" w:rsidTr="00CB0571">
        <w:trPr>
          <w:trHeight w:val="120"/>
        </w:trPr>
        <w:tc>
          <w:tcPr>
            <w:tcW w:w="3767" w:type="dxa"/>
          </w:tcPr>
          <w:p w:rsidR="00F07036" w:rsidRPr="00F07036" w:rsidRDefault="00F07036" w:rsidP="00F07036">
            <w:pPr>
              <w:autoSpaceDE w:val="0"/>
              <w:autoSpaceDN w:val="0"/>
              <w:adjustRightInd w:val="0"/>
              <w:spacing w:after="0" w:line="240" w:lineRule="auto"/>
              <w:jc w:val="center"/>
              <w:rPr>
                <w:rFonts w:ascii="Times New Roman" w:hAnsi="Times New Roman" w:cs="Times New Roman"/>
                <w:i/>
                <w:color w:val="000000"/>
                <w:sz w:val="24"/>
                <w:szCs w:val="24"/>
              </w:rPr>
            </w:pPr>
            <w:r w:rsidRPr="00F07036">
              <w:rPr>
                <w:rFonts w:ascii="Times New Roman" w:hAnsi="Times New Roman" w:cs="Times New Roman"/>
                <w:b/>
                <w:bCs/>
                <w:i/>
                <w:color w:val="000000"/>
                <w:sz w:val="24"/>
                <w:szCs w:val="24"/>
              </w:rPr>
              <w:t>Категория риска</w:t>
            </w:r>
          </w:p>
        </w:tc>
        <w:tc>
          <w:tcPr>
            <w:tcW w:w="3767" w:type="dxa"/>
          </w:tcPr>
          <w:p w:rsidR="00F07036" w:rsidRPr="00F07036" w:rsidRDefault="00F07036" w:rsidP="00F07036">
            <w:pPr>
              <w:autoSpaceDE w:val="0"/>
              <w:autoSpaceDN w:val="0"/>
              <w:adjustRightInd w:val="0"/>
              <w:spacing w:after="0" w:line="240" w:lineRule="auto"/>
              <w:jc w:val="center"/>
              <w:rPr>
                <w:rFonts w:ascii="Times New Roman" w:hAnsi="Times New Roman" w:cs="Times New Roman"/>
                <w:i/>
                <w:color w:val="000000"/>
                <w:sz w:val="24"/>
                <w:szCs w:val="24"/>
              </w:rPr>
            </w:pPr>
            <w:r w:rsidRPr="00F07036">
              <w:rPr>
                <w:rFonts w:ascii="Times New Roman" w:hAnsi="Times New Roman" w:cs="Times New Roman"/>
                <w:b/>
                <w:bCs/>
                <w:i/>
                <w:color w:val="000000"/>
                <w:sz w:val="24"/>
                <w:szCs w:val="24"/>
              </w:rPr>
              <w:t>Значимость риска</w:t>
            </w:r>
          </w:p>
        </w:tc>
      </w:tr>
      <w:tr w:rsidR="00F07036" w:rsidRPr="00F07036" w:rsidTr="00CB0571">
        <w:trPr>
          <w:trHeight w:val="120"/>
        </w:trPr>
        <w:tc>
          <w:tcPr>
            <w:tcW w:w="3767" w:type="dxa"/>
          </w:tcPr>
          <w:p w:rsidR="00F07036" w:rsidRPr="00F07036" w:rsidRDefault="00F07036" w:rsidP="00F07036">
            <w:pPr>
              <w:autoSpaceDE w:val="0"/>
              <w:autoSpaceDN w:val="0"/>
              <w:adjustRightInd w:val="0"/>
              <w:spacing w:after="0" w:line="240" w:lineRule="auto"/>
              <w:rPr>
                <w:rFonts w:ascii="Times New Roman" w:hAnsi="Times New Roman" w:cs="Times New Roman"/>
                <w:i/>
                <w:color w:val="000000"/>
                <w:sz w:val="24"/>
                <w:szCs w:val="24"/>
              </w:rPr>
            </w:pPr>
            <w:r w:rsidRPr="00F07036">
              <w:rPr>
                <w:rFonts w:ascii="Times New Roman" w:hAnsi="Times New Roman" w:cs="Times New Roman"/>
                <w:i/>
                <w:color w:val="000000"/>
                <w:sz w:val="24"/>
                <w:szCs w:val="24"/>
              </w:rPr>
              <w:t xml:space="preserve">Низкий риск </w:t>
            </w:r>
          </w:p>
        </w:tc>
        <w:tc>
          <w:tcPr>
            <w:tcW w:w="3767" w:type="dxa"/>
          </w:tcPr>
          <w:p w:rsidR="00F07036" w:rsidRPr="00F07036" w:rsidRDefault="00F07036" w:rsidP="00F07036">
            <w:pPr>
              <w:autoSpaceDE w:val="0"/>
              <w:autoSpaceDN w:val="0"/>
              <w:adjustRightInd w:val="0"/>
              <w:spacing w:after="0" w:line="240" w:lineRule="auto"/>
              <w:jc w:val="center"/>
              <w:rPr>
                <w:rFonts w:ascii="Times New Roman" w:hAnsi="Times New Roman" w:cs="Times New Roman"/>
                <w:i/>
                <w:color w:val="000000"/>
                <w:sz w:val="24"/>
                <w:szCs w:val="24"/>
              </w:rPr>
            </w:pPr>
            <w:r w:rsidRPr="00F07036">
              <w:rPr>
                <w:rFonts w:ascii="Times New Roman" w:hAnsi="Times New Roman" w:cs="Times New Roman"/>
                <w:i/>
                <w:color w:val="000000"/>
                <w:sz w:val="24"/>
                <w:szCs w:val="24"/>
              </w:rPr>
              <w:t>1</w:t>
            </w:r>
          </w:p>
        </w:tc>
      </w:tr>
      <w:tr w:rsidR="00F07036" w:rsidRPr="00F07036" w:rsidTr="00CB0571">
        <w:trPr>
          <w:trHeight w:val="120"/>
        </w:trPr>
        <w:tc>
          <w:tcPr>
            <w:tcW w:w="3767" w:type="dxa"/>
          </w:tcPr>
          <w:p w:rsidR="00F07036" w:rsidRPr="00F07036" w:rsidRDefault="00F07036" w:rsidP="00F07036">
            <w:pPr>
              <w:autoSpaceDE w:val="0"/>
              <w:autoSpaceDN w:val="0"/>
              <w:adjustRightInd w:val="0"/>
              <w:spacing w:after="0" w:line="240" w:lineRule="auto"/>
              <w:rPr>
                <w:rFonts w:ascii="Times New Roman" w:hAnsi="Times New Roman" w:cs="Times New Roman"/>
                <w:i/>
                <w:color w:val="000000"/>
                <w:sz w:val="24"/>
                <w:szCs w:val="24"/>
              </w:rPr>
            </w:pPr>
            <w:r w:rsidRPr="00F07036">
              <w:rPr>
                <w:rFonts w:ascii="Times New Roman" w:hAnsi="Times New Roman" w:cs="Times New Roman"/>
                <w:i/>
                <w:color w:val="000000"/>
                <w:sz w:val="24"/>
                <w:szCs w:val="24"/>
              </w:rPr>
              <w:t xml:space="preserve">Умеренный риск </w:t>
            </w:r>
          </w:p>
        </w:tc>
        <w:tc>
          <w:tcPr>
            <w:tcW w:w="3767" w:type="dxa"/>
          </w:tcPr>
          <w:p w:rsidR="00F07036" w:rsidRPr="00F07036" w:rsidRDefault="00F07036" w:rsidP="00F07036">
            <w:pPr>
              <w:autoSpaceDE w:val="0"/>
              <w:autoSpaceDN w:val="0"/>
              <w:adjustRightInd w:val="0"/>
              <w:spacing w:after="0" w:line="240" w:lineRule="auto"/>
              <w:jc w:val="center"/>
              <w:rPr>
                <w:rFonts w:ascii="Times New Roman" w:hAnsi="Times New Roman" w:cs="Times New Roman"/>
                <w:i/>
                <w:color w:val="000000"/>
                <w:sz w:val="24"/>
                <w:szCs w:val="24"/>
              </w:rPr>
            </w:pPr>
            <w:r w:rsidRPr="00F07036">
              <w:rPr>
                <w:rFonts w:ascii="Times New Roman" w:hAnsi="Times New Roman" w:cs="Times New Roman"/>
                <w:i/>
                <w:color w:val="000000"/>
                <w:sz w:val="24"/>
                <w:szCs w:val="24"/>
              </w:rPr>
              <w:t>2</w:t>
            </w:r>
          </w:p>
        </w:tc>
      </w:tr>
      <w:tr w:rsidR="00F07036" w:rsidRPr="00F07036" w:rsidTr="00CB0571">
        <w:trPr>
          <w:trHeight w:val="120"/>
        </w:trPr>
        <w:tc>
          <w:tcPr>
            <w:tcW w:w="3767" w:type="dxa"/>
          </w:tcPr>
          <w:p w:rsidR="00F07036" w:rsidRPr="00F07036" w:rsidRDefault="00F07036" w:rsidP="00F07036">
            <w:pPr>
              <w:autoSpaceDE w:val="0"/>
              <w:autoSpaceDN w:val="0"/>
              <w:adjustRightInd w:val="0"/>
              <w:spacing w:after="0" w:line="240" w:lineRule="auto"/>
              <w:rPr>
                <w:rFonts w:ascii="Times New Roman" w:hAnsi="Times New Roman" w:cs="Times New Roman"/>
                <w:i/>
                <w:color w:val="000000"/>
                <w:sz w:val="24"/>
                <w:szCs w:val="24"/>
              </w:rPr>
            </w:pPr>
            <w:r w:rsidRPr="00F07036">
              <w:rPr>
                <w:rFonts w:ascii="Times New Roman" w:hAnsi="Times New Roman" w:cs="Times New Roman"/>
                <w:i/>
                <w:color w:val="000000"/>
                <w:sz w:val="24"/>
                <w:szCs w:val="24"/>
              </w:rPr>
              <w:t xml:space="preserve">Средний риск </w:t>
            </w:r>
          </w:p>
        </w:tc>
        <w:tc>
          <w:tcPr>
            <w:tcW w:w="3767" w:type="dxa"/>
          </w:tcPr>
          <w:p w:rsidR="00F07036" w:rsidRPr="00F07036" w:rsidRDefault="00F07036" w:rsidP="00F07036">
            <w:pPr>
              <w:autoSpaceDE w:val="0"/>
              <w:autoSpaceDN w:val="0"/>
              <w:adjustRightInd w:val="0"/>
              <w:spacing w:after="0" w:line="240" w:lineRule="auto"/>
              <w:jc w:val="center"/>
              <w:rPr>
                <w:rFonts w:ascii="Times New Roman" w:hAnsi="Times New Roman" w:cs="Times New Roman"/>
                <w:i/>
                <w:color w:val="000000"/>
                <w:sz w:val="24"/>
                <w:szCs w:val="24"/>
              </w:rPr>
            </w:pPr>
            <w:r w:rsidRPr="00F07036">
              <w:rPr>
                <w:rFonts w:ascii="Times New Roman" w:hAnsi="Times New Roman" w:cs="Times New Roman"/>
                <w:i/>
                <w:color w:val="000000"/>
                <w:sz w:val="24"/>
                <w:szCs w:val="24"/>
              </w:rPr>
              <w:t>3</w:t>
            </w:r>
          </w:p>
        </w:tc>
      </w:tr>
      <w:tr w:rsidR="00F07036" w:rsidRPr="00F07036" w:rsidTr="00CB0571">
        <w:trPr>
          <w:trHeight w:val="120"/>
        </w:trPr>
        <w:tc>
          <w:tcPr>
            <w:tcW w:w="3767" w:type="dxa"/>
          </w:tcPr>
          <w:p w:rsidR="00F07036" w:rsidRPr="00F07036" w:rsidRDefault="00F07036" w:rsidP="00F07036">
            <w:pPr>
              <w:autoSpaceDE w:val="0"/>
              <w:autoSpaceDN w:val="0"/>
              <w:adjustRightInd w:val="0"/>
              <w:spacing w:after="0" w:line="240" w:lineRule="auto"/>
              <w:rPr>
                <w:rFonts w:ascii="Times New Roman" w:hAnsi="Times New Roman" w:cs="Times New Roman"/>
                <w:i/>
                <w:color w:val="000000"/>
                <w:sz w:val="24"/>
                <w:szCs w:val="24"/>
              </w:rPr>
            </w:pPr>
            <w:r w:rsidRPr="00F07036">
              <w:rPr>
                <w:rFonts w:ascii="Times New Roman" w:hAnsi="Times New Roman" w:cs="Times New Roman"/>
                <w:i/>
                <w:color w:val="000000"/>
                <w:sz w:val="24"/>
                <w:szCs w:val="24"/>
              </w:rPr>
              <w:t xml:space="preserve">Значительный риск </w:t>
            </w:r>
          </w:p>
        </w:tc>
        <w:tc>
          <w:tcPr>
            <w:tcW w:w="3767" w:type="dxa"/>
          </w:tcPr>
          <w:p w:rsidR="00F07036" w:rsidRPr="00F07036" w:rsidRDefault="00F07036" w:rsidP="00F07036">
            <w:pPr>
              <w:autoSpaceDE w:val="0"/>
              <w:autoSpaceDN w:val="0"/>
              <w:adjustRightInd w:val="0"/>
              <w:spacing w:after="0" w:line="240" w:lineRule="auto"/>
              <w:jc w:val="center"/>
              <w:rPr>
                <w:rFonts w:ascii="Times New Roman" w:hAnsi="Times New Roman" w:cs="Times New Roman"/>
                <w:i/>
                <w:color w:val="000000"/>
                <w:sz w:val="24"/>
                <w:szCs w:val="24"/>
              </w:rPr>
            </w:pPr>
            <w:r w:rsidRPr="00F07036">
              <w:rPr>
                <w:rFonts w:ascii="Times New Roman" w:hAnsi="Times New Roman" w:cs="Times New Roman"/>
                <w:i/>
                <w:color w:val="000000"/>
                <w:sz w:val="24"/>
                <w:szCs w:val="24"/>
              </w:rPr>
              <w:t>4</w:t>
            </w:r>
          </w:p>
        </w:tc>
      </w:tr>
      <w:tr w:rsidR="00F07036" w:rsidRPr="00F07036" w:rsidTr="00CB0571">
        <w:trPr>
          <w:trHeight w:val="120"/>
        </w:trPr>
        <w:tc>
          <w:tcPr>
            <w:tcW w:w="3767" w:type="dxa"/>
          </w:tcPr>
          <w:p w:rsidR="00F07036" w:rsidRPr="00F07036" w:rsidRDefault="00F07036" w:rsidP="00F07036">
            <w:pPr>
              <w:autoSpaceDE w:val="0"/>
              <w:autoSpaceDN w:val="0"/>
              <w:adjustRightInd w:val="0"/>
              <w:spacing w:after="0" w:line="240" w:lineRule="auto"/>
              <w:rPr>
                <w:rFonts w:ascii="Times New Roman" w:hAnsi="Times New Roman" w:cs="Times New Roman"/>
                <w:i/>
                <w:color w:val="000000"/>
                <w:sz w:val="24"/>
                <w:szCs w:val="24"/>
              </w:rPr>
            </w:pPr>
            <w:r w:rsidRPr="00F07036">
              <w:rPr>
                <w:rFonts w:ascii="Times New Roman" w:hAnsi="Times New Roman" w:cs="Times New Roman"/>
                <w:i/>
                <w:color w:val="000000"/>
                <w:sz w:val="24"/>
                <w:szCs w:val="24"/>
              </w:rPr>
              <w:t xml:space="preserve">Высокий риск </w:t>
            </w:r>
          </w:p>
        </w:tc>
        <w:tc>
          <w:tcPr>
            <w:tcW w:w="3767" w:type="dxa"/>
          </w:tcPr>
          <w:p w:rsidR="00F07036" w:rsidRPr="00F07036" w:rsidRDefault="00F07036" w:rsidP="00F07036">
            <w:pPr>
              <w:autoSpaceDE w:val="0"/>
              <w:autoSpaceDN w:val="0"/>
              <w:adjustRightInd w:val="0"/>
              <w:spacing w:after="0" w:line="240" w:lineRule="auto"/>
              <w:jc w:val="center"/>
              <w:rPr>
                <w:rFonts w:ascii="Times New Roman" w:hAnsi="Times New Roman" w:cs="Times New Roman"/>
                <w:i/>
                <w:color w:val="000000"/>
                <w:sz w:val="24"/>
                <w:szCs w:val="24"/>
              </w:rPr>
            </w:pPr>
            <w:r w:rsidRPr="00F07036">
              <w:rPr>
                <w:rFonts w:ascii="Times New Roman" w:hAnsi="Times New Roman" w:cs="Times New Roman"/>
                <w:i/>
                <w:color w:val="000000"/>
                <w:sz w:val="24"/>
                <w:szCs w:val="24"/>
              </w:rPr>
              <w:t>5</w:t>
            </w:r>
          </w:p>
        </w:tc>
      </w:tr>
      <w:tr w:rsidR="00F07036" w:rsidRPr="00F07036" w:rsidTr="00CB0571">
        <w:trPr>
          <w:trHeight w:val="120"/>
        </w:trPr>
        <w:tc>
          <w:tcPr>
            <w:tcW w:w="3767" w:type="dxa"/>
          </w:tcPr>
          <w:p w:rsidR="00F07036" w:rsidRPr="00F07036" w:rsidRDefault="00F07036" w:rsidP="00F07036">
            <w:pPr>
              <w:autoSpaceDE w:val="0"/>
              <w:autoSpaceDN w:val="0"/>
              <w:adjustRightInd w:val="0"/>
              <w:spacing w:after="0" w:line="240" w:lineRule="auto"/>
              <w:rPr>
                <w:rFonts w:ascii="Times New Roman" w:hAnsi="Times New Roman" w:cs="Times New Roman"/>
                <w:i/>
                <w:color w:val="000000"/>
                <w:sz w:val="24"/>
                <w:szCs w:val="24"/>
              </w:rPr>
            </w:pPr>
            <w:r w:rsidRPr="00F07036">
              <w:rPr>
                <w:rFonts w:ascii="Times New Roman" w:hAnsi="Times New Roman" w:cs="Times New Roman"/>
                <w:i/>
                <w:color w:val="000000"/>
                <w:sz w:val="24"/>
                <w:szCs w:val="24"/>
              </w:rPr>
              <w:t xml:space="preserve">Чрезвычайно высокий риск </w:t>
            </w:r>
          </w:p>
        </w:tc>
        <w:tc>
          <w:tcPr>
            <w:tcW w:w="3767" w:type="dxa"/>
          </w:tcPr>
          <w:p w:rsidR="00F07036" w:rsidRPr="00F07036" w:rsidRDefault="00F07036" w:rsidP="00F07036">
            <w:pPr>
              <w:autoSpaceDE w:val="0"/>
              <w:autoSpaceDN w:val="0"/>
              <w:adjustRightInd w:val="0"/>
              <w:spacing w:after="0" w:line="240" w:lineRule="auto"/>
              <w:jc w:val="center"/>
              <w:rPr>
                <w:rFonts w:ascii="Times New Roman" w:hAnsi="Times New Roman" w:cs="Times New Roman"/>
                <w:i/>
                <w:color w:val="000000"/>
                <w:sz w:val="24"/>
                <w:szCs w:val="24"/>
              </w:rPr>
            </w:pPr>
            <w:r w:rsidRPr="00F07036">
              <w:rPr>
                <w:rFonts w:ascii="Times New Roman" w:hAnsi="Times New Roman" w:cs="Times New Roman"/>
                <w:i/>
                <w:color w:val="000000"/>
                <w:sz w:val="24"/>
                <w:szCs w:val="24"/>
              </w:rPr>
              <w:t>6</w:t>
            </w:r>
          </w:p>
        </w:tc>
      </w:tr>
    </w:tbl>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10.1.6.6. По каждому фактору риска определяется категория риска исходя из допустимых значений фактора риска.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Допустимые значения тяжести потенциальных негативных последствий факторов риска, рассматриваемых при определении показателя тяжести потенциальных негативных последствий:</w:t>
      </w:r>
    </w:p>
    <w:tbl>
      <w:tblPr>
        <w:tblStyle w:val="ae"/>
        <w:tblW w:w="0" w:type="auto"/>
        <w:tblLook w:val="04A0"/>
      </w:tblPr>
      <w:tblGrid>
        <w:gridCol w:w="630"/>
        <w:gridCol w:w="3119"/>
        <w:gridCol w:w="1930"/>
        <w:gridCol w:w="1539"/>
        <w:gridCol w:w="2353"/>
      </w:tblGrid>
      <w:tr w:rsidR="00F07036" w:rsidRPr="00F07036" w:rsidTr="00CB0571">
        <w:tc>
          <w:tcPr>
            <w:tcW w:w="675" w:type="dxa"/>
          </w:tcPr>
          <w:p w:rsidR="00F07036" w:rsidRPr="00F07036" w:rsidRDefault="00F07036" w:rsidP="00F07036">
            <w:pPr>
              <w:jc w:val="center"/>
              <w:rPr>
                <w:rFonts w:ascii="Times New Roman" w:hAnsi="Times New Roman"/>
                <w:b/>
                <w:i/>
                <w:spacing w:val="-6"/>
                <w:sz w:val="24"/>
                <w:szCs w:val="24"/>
              </w:rPr>
            </w:pPr>
            <w:r w:rsidRPr="00F07036">
              <w:rPr>
                <w:rFonts w:ascii="Times New Roman" w:hAnsi="Times New Roman"/>
                <w:b/>
                <w:i/>
                <w:spacing w:val="-6"/>
                <w:sz w:val="24"/>
                <w:szCs w:val="24"/>
              </w:rPr>
              <w:t>№ п/п</w:t>
            </w:r>
          </w:p>
        </w:tc>
        <w:tc>
          <w:tcPr>
            <w:tcW w:w="3544" w:type="dxa"/>
          </w:tcPr>
          <w:p w:rsidR="00F07036" w:rsidRPr="00F07036" w:rsidRDefault="00F07036" w:rsidP="00F07036">
            <w:pPr>
              <w:pStyle w:val="Default"/>
              <w:jc w:val="center"/>
              <w:rPr>
                <w:b/>
                <w:i/>
              </w:rPr>
            </w:pPr>
            <w:r w:rsidRPr="00F07036">
              <w:rPr>
                <w:b/>
                <w:bCs/>
                <w:i/>
              </w:rPr>
              <w:t>Наименование фактора риска</w:t>
            </w:r>
          </w:p>
          <w:p w:rsidR="00F07036" w:rsidRPr="00F07036" w:rsidRDefault="00F07036" w:rsidP="00F07036">
            <w:pPr>
              <w:jc w:val="center"/>
              <w:rPr>
                <w:rFonts w:ascii="Times New Roman" w:hAnsi="Times New Roman"/>
                <w:b/>
                <w:i/>
                <w:spacing w:val="-6"/>
                <w:sz w:val="24"/>
                <w:szCs w:val="24"/>
              </w:rPr>
            </w:pPr>
          </w:p>
        </w:tc>
        <w:tc>
          <w:tcPr>
            <w:tcW w:w="2035" w:type="dxa"/>
          </w:tcPr>
          <w:p w:rsidR="00F07036" w:rsidRPr="00F07036" w:rsidRDefault="00F07036" w:rsidP="00F07036">
            <w:pPr>
              <w:pStyle w:val="Default"/>
              <w:jc w:val="center"/>
              <w:rPr>
                <w:b/>
                <w:i/>
              </w:rPr>
            </w:pPr>
            <w:r w:rsidRPr="00F07036">
              <w:rPr>
                <w:b/>
                <w:bCs/>
                <w:i/>
              </w:rPr>
              <w:t>Категория риска</w:t>
            </w:r>
          </w:p>
          <w:p w:rsidR="00F07036" w:rsidRPr="00F07036" w:rsidRDefault="00F07036" w:rsidP="00F07036">
            <w:pPr>
              <w:jc w:val="center"/>
              <w:rPr>
                <w:rFonts w:ascii="Times New Roman" w:hAnsi="Times New Roman"/>
                <w:b/>
                <w:i/>
                <w:spacing w:val="-6"/>
                <w:sz w:val="24"/>
                <w:szCs w:val="24"/>
              </w:rPr>
            </w:pPr>
          </w:p>
        </w:tc>
        <w:tc>
          <w:tcPr>
            <w:tcW w:w="1294" w:type="dxa"/>
          </w:tcPr>
          <w:p w:rsidR="00F07036" w:rsidRPr="00F07036" w:rsidRDefault="00F07036" w:rsidP="00F07036">
            <w:pPr>
              <w:pStyle w:val="Default"/>
              <w:jc w:val="center"/>
              <w:rPr>
                <w:b/>
                <w:i/>
              </w:rPr>
            </w:pPr>
            <w:r w:rsidRPr="00F07036">
              <w:rPr>
                <w:b/>
                <w:bCs/>
                <w:i/>
              </w:rPr>
              <w:t>Значимость</w:t>
            </w:r>
          </w:p>
          <w:p w:rsidR="00F07036" w:rsidRPr="00F07036" w:rsidRDefault="00F07036" w:rsidP="00F07036">
            <w:pPr>
              <w:jc w:val="center"/>
              <w:rPr>
                <w:rFonts w:ascii="Times New Roman" w:hAnsi="Times New Roman"/>
                <w:b/>
                <w:i/>
                <w:spacing w:val="-6"/>
                <w:sz w:val="24"/>
                <w:szCs w:val="24"/>
              </w:rPr>
            </w:pPr>
          </w:p>
        </w:tc>
        <w:tc>
          <w:tcPr>
            <w:tcW w:w="2451" w:type="dxa"/>
          </w:tcPr>
          <w:p w:rsidR="00F07036" w:rsidRPr="00F07036" w:rsidRDefault="00F07036" w:rsidP="00F07036">
            <w:pPr>
              <w:pStyle w:val="Default"/>
              <w:jc w:val="center"/>
              <w:rPr>
                <w:b/>
                <w:i/>
              </w:rPr>
            </w:pPr>
            <w:r w:rsidRPr="00F07036">
              <w:rPr>
                <w:b/>
                <w:bCs/>
                <w:i/>
              </w:rPr>
              <w:t>Допустимые значения тяжести потенциальных негативных последствий фактора риска</w:t>
            </w:r>
          </w:p>
        </w:tc>
      </w:tr>
      <w:tr w:rsidR="00F07036" w:rsidRPr="00F07036" w:rsidTr="00CB0571">
        <w:tc>
          <w:tcPr>
            <w:tcW w:w="675" w:type="dxa"/>
            <w:vMerge w:val="restart"/>
          </w:tcPr>
          <w:p w:rsidR="00F07036" w:rsidRPr="00F07036" w:rsidRDefault="00F07036" w:rsidP="00F07036">
            <w:pPr>
              <w:jc w:val="center"/>
              <w:rPr>
                <w:rFonts w:ascii="Times New Roman" w:hAnsi="Times New Roman"/>
                <w:b/>
                <w:i/>
                <w:spacing w:val="-6"/>
                <w:sz w:val="24"/>
                <w:szCs w:val="24"/>
              </w:rPr>
            </w:pPr>
            <w:r w:rsidRPr="00F07036">
              <w:rPr>
                <w:rFonts w:ascii="Times New Roman" w:hAnsi="Times New Roman"/>
                <w:b/>
                <w:i/>
                <w:spacing w:val="-6"/>
                <w:sz w:val="24"/>
                <w:szCs w:val="24"/>
              </w:rPr>
              <w:t>1</w:t>
            </w:r>
          </w:p>
        </w:tc>
        <w:tc>
          <w:tcPr>
            <w:tcW w:w="3544" w:type="dxa"/>
          </w:tcPr>
          <w:p w:rsidR="00F07036" w:rsidRPr="00F07036" w:rsidRDefault="00F07036" w:rsidP="00F07036">
            <w:pPr>
              <w:pStyle w:val="Default"/>
              <w:rPr>
                <w:i/>
                <w:spacing w:val="-6"/>
              </w:rPr>
            </w:pPr>
            <w:r w:rsidRPr="00F07036">
              <w:rPr>
                <w:i/>
              </w:rPr>
              <w:t xml:space="preserve">Наличие фактов и размер возмещения вреда, и выплаты компенсации сверх возмещения вреда из средств компенсационного фонда возмещения вреда Ассоциации или за счет страхового возмещения вследствие недостатков работ, выполненных объектом контроля: </w:t>
            </w:r>
          </w:p>
        </w:tc>
        <w:tc>
          <w:tcPr>
            <w:tcW w:w="2035" w:type="dxa"/>
          </w:tcPr>
          <w:p w:rsidR="00F07036" w:rsidRPr="00F07036" w:rsidRDefault="00F07036" w:rsidP="00F07036">
            <w:pPr>
              <w:jc w:val="both"/>
              <w:rPr>
                <w:rFonts w:ascii="Times New Roman" w:hAnsi="Times New Roman"/>
                <w:i/>
                <w:spacing w:val="-6"/>
                <w:sz w:val="24"/>
                <w:szCs w:val="24"/>
              </w:rPr>
            </w:pPr>
          </w:p>
        </w:tc>
        <w:tc>
          <w:tcPr>
            <w:tcW w:w="1294" w:type="dxa"/>
          </w:tcPr>
          <w:p w:rsidR="00F07036" w:rsidRPr="00F07036" w:rsidRDefault="00F07036" w:rsidP="00F07036">
            <w:pPr>
              <w:jc w:val="both"/>
              <w:rPr>
                <w:rFonts w:ascii="Times New Roman" w:hAnsi="Times New Roman"/>
                <w:i/>
                <w:spacing w:val="-6"/>
                <w:sz w:val="24"/>
                <w:szCs w:val="24"/>
              </w:rPr>
            </w:pPr>
          </w:p>
        </w:tc>
        <w:tc>
          <w:tcPr>
            <w:tcW w:w="2451" w:type="dxa"/>
          </w:tcPr>
          <w:p w:rsidR="00F07036" w:rsidRPr="00F07036" w:rsidRDefault="00F07036" w:rsidP="00F07036">
            <w:pPr>
              <w:jc w:val="both"/>
              <w:rPr>
                <w:rFonts w:ascii="Times New Roman" w:hAnsi="Times New Roman"/>
                <w:i/>
                <w:spacing w:val="-6"/>
                <w:sz w:val="24"/>
                <w:szCs w:val="24"/>
              </w:rPr>
            </w:pP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val="restart"/>
          </w:tcPr>
          <w:p w:rsidR="00F07036" w:rsidRPr="00F07036" w:rsidRDefault="00F07036" w:rsidP="00F07036">
            <w:pPr>
              <w:pStyle w:val="Default"/>
              <w:rPr>
                <w:i/>
              </w:rPr>
            </w:pPr>
            <w:r w:rsidRPr="00F07036">
              <w:rPr>
                <w:b/>
                <w:bCs/>
                <w:i/>
              </w:rPr>
              <w:t xml:space="preserve">1.1. </w:t>
            </w:r>
            <w:r w:rsidRPr="00F07036">
              <w:rPr>
                <w:i/>
              </w:rPr>
              <w:t xml:space="preserve">Наличие фактов возмещения вреда и выплаты компенсации сверх возмещения вреда из средств компенсационного фонда возмещения вреда Ассоциации или за счет страхового возмещения вследствие недостатков </w:t>
            </w:r>
            <w:r w:rsidRPr="00F07036">
              <w:rPr>
                <w:i/>
              </w:rPr>
              <w:lastRenderedPageBreak/>
              <w:t xml:space="preserve">работ, выполненных объектом контроля </w:t>
            </w:r>
          </w:p>
        </w:tc>
        <w:tc>
          <w:tcPr>
            <w:tcW w:w="2035" w:type="dxa"/>
          </w:tcPr>
          <w:p w:rsidR="00F07036" w:rsidRPr="00F07036" w:rsidRDefault="00F07036" w:rsidP="00F07036">
            <w:pPr>
              <w:pStyle w:val="Default"/>
              <w:jc w:val="both"/>
              <w:rPr>
                <w:i/>
              </w:rPr>
            </w:pPr>
            <w:r w:rsidRPr="00F07036">
              <w:rPr>
                <w:i/>
              </w:rPr>
              <w:lastRenderedPageBreak/>
              <w:t xml:space="preserve">Низкий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1</w:t>
            </w:r>
          </w:p>
        </w:tc>
        <w:tc>
          <w:tcPr>
            <w:tcW w:w="2451" w:type="dxa"/>
          </w:tcPr>
          <w:p w:rsidR="00F07036" w:rsidRPr="00F07036" w:rsidRDefault="00F07036" w:rsidP="00F07036">
            <w:pPr>
              <w:jc w:val="both"/>
              <w:rPr>
                <w:rFonts w:ascii="Times New Roman" w:hAnsi="Times New Roman"/>
                <w:i/>
                <w:spacing w:val="-6"/>
                <w:sz w:val="24"/>
                <w:szCs w:val="24"/>
              </w:rPr>
            </w:pPr>
            <w:r w:rsidRPr="00F07036">
              <w:rPr>
                <w:rFonts w:ascii="Times New Roman" w:hAnsi="Times New Roman"/>
                <w:i/>
                <w:spacing w:val="-6"/>
                <w:sz w:val="24"/>
                <w:szCs w:val="24"/>
              </w:rPr>
              <w:t>0</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Умеренный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2451" w:type="dxa"/>
          </w:tcPr>
          <w:p w:rsidR="00F07036" w:rsidRPr="00F07036" w:rsidRDefault="00F07036" w:rsidP="00F07036">
            <w:pPr>
              <w:pStyle w:val="Default"/>
              <w:jc w:val="both"/>
              <w:rPr>
                <w:i/>
              </w:rPr>
            </w:pPr>
            <w:r w:rsidRPr="00F07036">
              <w:rPr>
                <w:i/>
              </w:rPr>
              <w:t xml:space="preserve">Не более 2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Средний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2451" w:type="dxa"/>
          </w:tcPr>
          <w:p w:rsidR="00F07036" w:rsidRPr="00F07036" w:rsidRDefault="00F07036" w:rsidP="00F07036">
            <w:pPr>
              <w:pStyle w:val="Default"/>
              <w:jc w:val="both"/>
              <w:rPr>
                <w:i/>
              </w:rPr>
            </w:pPr>
            <w:r w:rsidRPr="00F07036">
              <w:rPr>
                <w:i/>
              </w:rPr>
              <w:t xml:space="preserve">Не более 4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Значительный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4</w:t>
            </w:r>
          </w:p>
        </w:tc>
        <w:tc>
          <w:tcPr>
            <w:tcW w:w="2451" w:type="dxa"/>
          </w:tcPr>
          <w:p w:rsidR="00F07036" w:rsidRPr="00F07036" w:rsidRDefault="00F07036" w:rsidP="00F07036">
            <w:pPr>
              <w:pStyle w:val="Default"/>
              <w:jc w:val="both"/>
              <w:rPr>
                <w:i/>
              </w:rPr>
            </w:pPr>
            <w:r w:rsidRPr="00F07036">
              <w:rPr>
                <w:i/>
              </w:rPr>
              <w:t xml:space="preserve">Не более 6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Высокий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5</w:t>
            </w:r>
          </w:p>
        </w:tc>
        <w:tc>
          <w:tcPr>
            <w:tcW w:w="2451" w:type="dxa"/>
          </w:tcPr>
          <w:p w:rsidR="00F07036" w:rsidRPr="00F07036" w:rsidRDefault="00F07036" w:rsidP="00F07036">
            <w:pPr>
              <w:pStyle w:val="Default"/>
              <w:jc w:val="both"/>
              <w:rPr>
                <w:i/>
              </w:rPr>
            </w:pPr>
            <w:r w:rsidRPr="00F07036">
              <w:rPr>
                <w:i/>
              </w:rPr>
              <w:t xml:space="preserve">Не более 8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Чрезвычайно высокий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6</w:t>
            </w:r>
          </w:p>
        </w:tc>
        <w:tc>
          <w:tcPr>
            <w:tcW w:w="2451" w:type="dxa"/>
          </w:tcPr>
          <w:p w:rsidR="00F07036" w:rsidRPr="00F07036" w:rsidRDefault="00F07036" w:rsidP="00F07036">
            <w:pPr>
              <w:pStyle w:val="Default"/>
              <w:jc w:val="both"/>
              <w:rPr>
                <w:i/>
              </w:rPr>
            </w:pPr>
            <w:r w:rsidRPr="00F07036">
              <w:rPr>
                <w:i/>
              </w:rPr>
              <w:t xml:space="preserve">Более 8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val="restart"/>
          </w:tcPr>
          <w:p w:rsidR="00F07036" w:rsidRPr="00F07036" w:rsidRDefault="00F07036" w:rsidP="00F07036">
            <w:pPr>
              <w:pStyle w:val="Default"/>
              <w:rPr>
                <w:i/>
              </w:rPr>
            </w:pPr>
            <w:r w:rsidRPr="00F07036">
              <w:rPr>
                <w:b/>
                <w:bCs/>
                <w:i/>
              </w:rPr>
              <w:t xml:space="preserve">1.2. </w:t>
            </w:r>
            <w:r w:rsidRPr="00F07036">
              <w:rPr>
                <w:i/>
              </w:rPr>
              <w:t xml:space="preserve">Размер возмещения вреда и выплаты компенсации сверх возмещения вреда из средств компенсационного фонда возмещения вреда Ассоциации или за счет страхового возмещения вследствие недостатков работ, выполненных объектом контроля </w:t>
            </w:r>
          </w:p>
        </w:tc>
        <w:tc>
          <w:tcPr>
            <w:tcW w:w="2035" w:type="dxa"/>
          </w:tcPr>
          <w:p w:rsidR="00F07036" w:rsidRPr="00F07036" w:rsidRDefault="00F07036" w:rsidP="00F07036">
            <w:pPr>
              <w:pStyle w:val="Default"/>
              <w:jc w:val="both"/>
              <w:rPr>
                <w:i/>
              </w:rPr>
            </w:pPr>
            <w:r w:rsidRPr="00F07036">
              <w:rPr>
                <w:i/>
              </w:rPr>
              <w:t xml:space="preserve">Низкий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1</w:t>
            </w:r>
          </w:p>
        </w:tc>
        <w:tc>
          <w:tcPr>
            <w:tcW w:w="2451" w:type="dxa"/>
          </w:tcPr>
          <w:p w:rsidR="00F07036" w:rsidRPr="00F07036" w:rsidRDefault="00F07036" w:rsidP="00F07036">
            <w:pPr>
              <w:jc w:val="both"/>
              <w:rPr>
                <w:rFonts w:ascii="Times New Roman" w:hAnsi="Times New Roman"/>
                <w:i/>
                <w:spacing w:val="-6"/>
                <w:sz w:val="24"/>
                <w:szCs w:val="24"/>
              </w:rPr>
            </w:pPr>
            <w:r w:rsidRPr="00F07036">
              <w:rPr>
                <w:rFonts w:ascii="Times New Roman" w:hAnsi="Times New Roman"/>
                <w:i/>
                <w:spacing w:val="-6"/>
                <w:sz w:val="24"/>
                <w:szCs w:val="24"/>
              </w:rPr>
              <w:t>0</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Умеренный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2451" w:type="dxa"/>
          </w:tcPr>
          <w:p w:rsidR="00F07036" w:rsidRPr="00F07036" w:rsidRDefault="00F07036" w:rsidP="00F07036">
            <w:pPr>
              <w:pStyle w:val="Default"/>
              <w:jc w:val="both"/>
              <w:rPr>
                <w:i/>
              </w:rPr>
            </w:pPr>
            <w:r w:rsidRPr="00F07036">
              <w:rPr>
                <w:i/>
              </w:rPr>
              <w:t xml:space="preserve">Не более 2 млн. руб.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Средний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2451" w:type="dxa"/>
          </w:tcPr>
          <w:p w:rsidR="00F07036" w:rsidRPr="00F07036" w:rsidRDefault="00F07036" w:rsidP="00F07036">
            <w:pPr>
              <w:pStyle w:val="Default"/>
              <w:jc w:val="both"/>
              <w:rPr>
                <w:i/>
              </w:rPr>
            </w:pPr>
            <w:r w:rsidRPr="00F07036">
              <w:rPr>
                <w:i/>
              </w:rPr>
              <w:t xml:space="preserve">Не более 5 млн. руб.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Значительный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4</w:t>
            </w:r>
          </w:p>
        </w:tc>
        <w:tc>
          <w:tcPr>
            <w:tcW w:w="2451" w:type="dxa"/>
          </w:tcPr>
          <w:p w:rsidR="00F07036" w:rsidRPr="00F07036" w:rsidRDefault="00F07036" w:rsidP="00F07036">
            <w:pPr>
              <w:pStyle w:val="Default"/>
              <w:jc w:val="both"/>
              <w:rPr>
                <w:i/>
              </w:rPr>
            </w:pPr>
            <w:r w:rsidRPr="00F07036">
              <w:rPr>
                <w:i/>
              </w:rPr>
              <w:t xml:space="preserve">Не более 10 млн. руб.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Высокий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5</w:t>
            </w:r>
          </w:p>
        </w:tc>
        <w:tc>
          <w:tcPr>
            <w:tcW w:w="2451" w:type="dxa"/>
          </w:tcPr>
          <w:p w:rsidR="00F07036" w:rsidRPr="00F07036" w:rsidRDefault="00F07036" w:rsidP="00F07036">
            <w:pPr>
              <w:pStyle w:val="Default"/>
              <w:jc w:val="both"/>
              <w:rPr>
                <w:i/>
              </w:rPr>
            </w:pPr>
            <w:r w:rsidRPr="00F07036">
              <w:rPr>
                <w:i/>
              </w:rPr>
              <w:t xml:space="preserve">Не более 25 млн. руб.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Чрезвычайно высокий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6</w:t>
            </w:r>
          </w:p>
        </w:tc>
        <w:tc>
          <w:tcPr>
            <w:tcW w:w="2451" w:type="dxa"/>
          </w:tcPr>
          <w:p w:rsidR="00F07036" w:rsidRPr="00F07036" w:rsidRDefault="00F07036" w:rsidP="00F07036">
            <w:pPr>
              <w:pStyle w:val="Default"/>
              <w:jc w:val="both"/>
              <w:rPr>
                <w:i/>
              </w:rPr>
            </w:pPr>
            <w:r w:rsidRPr="00F07036">
              <w:rPr>
                <w:i/>
              </w:rPr>
              <w:t xml:space="preserve">Более 25 млн. руб. </w:t>
            </w:r>
          </w:p>
        </w:tc>
      </w:tr>
      <w:tr w:rsidR="00F07036" w:rsidRPr="00F07036" w:rsidTr="00CB0571">
        <w:tc>
          <w:tcPr>
            <w:tcW w:w="675" w:type="dxa"/>
            <w:vMerge w:val="restart"/>
          </w:tcPr>
          <w:p w:rsidR="00F07036" w:rsidRPr="00F07036" w:rsidRDefault="00F07036" w:rsidP="00F07036">
            <w:pPr>
              <w:jc w:val="center"/>
              <w:rPr>
                <w:rFonts w:ascii="Times New Roman" w:hAnsi="Times New Roman"/>
                <w:b/>
                <w:i/>
                <w:spacing w:val="-6"/>
                <w:sz w:val="24"/>
                <w:szCs w:val="24"/>
              </w:rPr>
            </w:pPr>
            <w:r w:rsidRPr="00F07036">
              <w:rPr>
                <w:rFonts w:ascii="Times New Roman" w:hAnsi="Times New Roman"/>
                <w:b/>
                <w:i/>
                <w:spacing w:val="-6"/>
                <w:sz w:val="24"/>
                <w:szCs w:val="24"/>
              </w:rPr>
              <w:t>2</w:t>
            </w:r>
          </w:p>
        </w:tc>
        <w:tc>
          <w:tcPr>
            <w:tcW w:w="3544" w:type="dxa"/>
            <w:vMerge w:val="restart"/>
          </w:tcPr>
          <w:p w:rsidR="00F07036" w:rsidRPr="00F07036" w:rsidRDefault="00F07036" w:rsidP="00F07036">
            <w:pPr>
              <w:pStyle w:val="Default"/>
              <w:rPr>
                <w:i/>
              </w:rPr>
            </w:pPr>
            <w:r w:rsidRPr="00F07036">
              <w:rPr>
                <w:i/>
              </w:rPr>
              <w:t xml:space="preserve">Непринятие объектом контроля мер, направленных на предотвращение нарушений, недостатков и недобросовестных действий, отсутствие организации внутреннего контроля и ресурсов, которые объект </w:t>
            </w:r>
          </w:p>
          <w:p w:rsidR="00F07036" w:rsidRPr="00F07036" w:rsidRDefault="00F07036" w:rsidP="00F07036">
            <w:pPr>
              <w:pStyle w:val="Default"/>
              <w:rPr>
                <w:i/>
              </w:rPr>
            </w:pPr>
            <w:r w:rsidRPr="00F07036">
              <w:rPr>
                <w:i/>
              </w:rPr>
              <w:t xml:space="preserve">контроля может направить на предотвращение нарушений, недостатков и недобросовестных действий </w:t>
            </w:r>
          </w:p>
        </w:tc>
        <w:tc>
          <w:tcPr>
            <w:tcW w:w="2035" w:type="dxa"/>
          </w:tcPr>
          <w:p w:rsidR="00F07036" w:rsidRPr="00F07036" w:rsidRDefault="00F07036" w:rsidP="00F07036">
            <w:pPr>
              <w:pStyle w:val="Default"/>
              <w:jc w:val="both"/>
              <w:rPr>
                <w:i/>
              </w:rPr>
            </w:pPr>
            <w:r w:rsidRPr="00F07036">
              <w:rPr>
                <w:i/>
              </w:rPr>
              <w:t xml:space="preserve">Низкий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1</w:t>
            </w:r>
          </w:p>
        </w:tc>
        <w:tc>
          <w:tcPr>
            <w:tcW w:w="2451" w:type="dxa"/>
          </w:tcPr>
          <w:p w:rsidR="00F07036" w:rsidRPr="00F07036" w:rsidRDefault="00F07036" w:rsidP="00F07036">
            <w:pPr>
              <w:jc w:val="both"/>
              <w:rPr>
                <w:rFonts w:ascii="Times New Roman" w:hAnsi="Times New Roman"/>
                <w:i/>
                <w:spacing w:val="-6"/>
                <w:sz w:val="24"/>
                <w:szCs w:val="24"/>
              </w:rPr>
            </w:pPr>
            <w:r w:rsidRPr="00F07036">
              <w:rPr>
                <w:rFonts w:ascii="Times New Roman" w:hAnsi="Times New Roman"/>
                <w:i/>
                <w:spacing w:val="-6"/>
                <w:sz w:val="24"/>
                <w:szCs w:val="24"/>
              </w:rPr>
              <w:t>0</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Умеренный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2451" w:type="dxa"/>
          </w:tcPr>
          <w:p w:rsidR="00F07036" w:rsidRPr="00F07036" w:rsidRDefault="00F07036" w:rsidP="00F07036">
            <w:pPr>
              <w:pStyle w:val="Default"/>
              <w:jc w:val="both"/>
              <w:rPr>
                <w:i/>
              </w:rPr>
            </w:pPr>
            <w:r w:rsidRPr="00F07036">
              <w:rPr>
                <w:i/>
              </w:rPr>
              <w:t xml:space="preserve">Не более 2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Средний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2451" w:type="dxa"/>
          </w:tcPr>
          <w:p w:rsidR="00F07036" w:rsidRPr="00F07036" w:rsidRDefault="00F07036" w:rsidP="00F07036">
            <w:pPr>
              <w:pStyle w:val="Default"/>
              <w:jc w:val="both"/>
              <w:rPr>
                <w:i/>
              </w:rPr>
            </w:pPr>
            <w:r w:rsidRPr="00F07036">
              <w:rPr>
                <w:i/>
              </w:rPr>
              <w:t xml:space="preserve">Не более 4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Значительный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4</w:t>
            </w:r>
          </w:p>
        </w:tc>
        <w:tc>
          <w:tcPr>
            <w:tcW w:w="2451" w:type="dxa"/>
          </w:tcPr>
          <w:p w:rsidR="00F07036" w:rsidRPr="00F07036" w:rsidRDefault="00F07036" w:rsidP="00F07036">
            <w:pPr>
              <w:pStyle w:val="Default"/>
              <w:jc w:val="both"/>
              <w:rPr>
                <w:i/>
              </w:rPr>
            </w:pPr>
            <w:r w:rsidRPr="00F07036">
              <w:rPr>
                <w:i/>
              </w:rPr>
              <w:t xml:space="preserve">Не более 6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Высокий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5</w:t>
            </w:r>
          </w:p>
        </w:tc>
        <w:tc>
          <w:tcPr>
            <w:tcW w:w="2451" w:type="dxa"/>
          </w:tcPr>
          <w:p w:rsidR="00F07036" w:rsidRPr="00F07036" w:rsidRDefault="00F07036" w:rsidP="00F07036">
            <w:pPr>
              <w:pStyle w:val="Default"/>
              <w:jc w:val="both"/>
              <w:rPr>
                <w:i/>
              </w:rPr>
            </w:pPr>
            <w:r w:rsidRPr="00F07036">
              <w:rPr>
                <w:i/>
              </w:rPr>
              <w:t xml:space="preserve">Не более 8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Чрезвычайно высокий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6</w:t>
            </w:r>
          </w:p>
        </w:tc>
        <w:tc>
          <w:tcPr>
            <w:tcW w:w="2451" w:type="dxa"/>
          </w:tcPr>
          <w:p w:rsidR="00F07036" w:rsidRPr="00F07036" w:rsidRDefault="00F07036" w:rsidP="00F07036">
            <w:pPr>
              <w:pStyle w:val="Default"/>
              <w:jc w:val="both"/>
              <w:rPr>
                <w:i/>
              </w:rPr>
            </w:pPr>
            <w:r w:rsidRPr="00F07036">
              <w:rPr>
                <w:i/>
              </w:rPr>
              <w:t xml:space="preserve">Более 8 </w:t>
            </w:r>
          </w:p>
        </w:tc>
      </w:tr>
      <w:tr w:rsidR="00F07036" w:rsidRPr="00F07036" w:rsidTr="00CB0571">
        <w:tc>
          <w:tcPr>
            <w:tcW w:w="675" w:type="dxa"/>
            <w:vMerge w:val="restart"/>
          </w:tcPr>
          <w:p w:rsidR="00F07036" w:rsidRPr="00F07036" w:rsidRDefault="00F07036" w:rsidP="00F07036">
            <w:pPr>
              <w:jc w:val="center"/>
              <w:rPr>
                <w:rFonts w:ascii="Times New Roman" w:hAnsi="Times New Roman"/>
                <w:b/>
                <w:i/>
                <w:spacing w:val="-6"/>
                <w:sz w:val="24"/>
                <w:szCs w:val="24"/>
              </w:rPr>
            </w:pPr>
            <w:r w:rsidRPr="00F07036">
              <w:rPr>
                <w:rFonts w:ascii="Times New Roman" w:hAnsi="Times New Roman"/>
                <w:b/>
                <w:i/>
                <w:spacing w:val="-6"/>
                <w:sz w:val="24"/>
                <w:szCs w:val="24"/>
              </w:rPr>
              <w:t>3</w:t>
            </w:r>
          </w:p>
        </w:tc>
        <w:tc>
          <w:tcPr>
            <w:tcW w:w="3544" w:type="dxa"/>
            <w:vMerge w:val="restart"/>
          </w:tcPr>
          <w:p w:rsidR="00F07036" w:rsidRPr="00F07036" w:rsidRDefault="00F07036" w:rsidP="00F07036">
            <w:pPr>
              <w:pStyle w:val="Default"/>
              <w:rPr>
                <w:i/>
              </w:rPr>
            </w:pPr>
            <w:r w:rsidRPr="00F07036">
              <w:rPr>
                <w:i/>
              </w:rPr>
              <w:t xml:space="preserve">Фактический максимальный уровень ответственности члена Ассоциации по договорам подряда на подготовку проектной документации </w:t>
            </w:r>
          </w:p>
        </w:tc>
        <w:tc>
          <w:tcPr>
            <w:tcW w:w="2035" w:type="dxa"/>
          </w:tcPr>
          <w:p w:rsidR="00F07036" w:rsidRPr="00F07036" w:rsidRDefault="00F07036" w:rsidP="00F07036">
            <w:pPr>
              <w:pStyle w:val="Default"/>
              <w:jc w:val="both"/>
              <w:rPr>
                <w:i/>
              </w:rPr>
            </w:pPr>
            <w:r w:rsidRPr="00F07036">
              <w:rPr>
                <w:i/>
              </w:rPr>
              <w:t xml:space="preserve">Умеренный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2451" w:type="dxa"/>
          </w:tcPr>
          <w:p w:rsidR="00F07036" w:rsidRPr="00F07036" w:rsidRDefault="00F07036" w:rsidP="00F07036">
            <w:pPr>
              <w:pStyle w:val="Default"/>
              <w:rPr>
                <w:i/>
              </w:rPr>
            </w:pPr>
            <w:r w:rsidRPr="00F07036">
              <w:rPr>
                <w:i/>
              </w:rPr>
              <w:t xml:space="preserve">Первый уровень ответственности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Средний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2451" w:type="dxa"/>
          </w:tcPr>
          <w:p w:rsidR="00F07036" w:rsidRPr="00F07036" w:rsidRDefault="00F07036" w:rsidP="00F07036">
            <w:pPr>
              <w:pStyle w:val="Default"/>
              <w:rPr>
                <w:i/>
              </w:rPr>
            </w:pPr>
            <w:r w:rsidRPr="00F07036">
              <w:rPr>
                <w:i/>
              </w:rPr>
              <w:t xml:space="preserve">Второй уровень ответственности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Высокий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5</w:t>
            </w:r>
          </w:p>
        </w:tc>
        <w:tc>
          <w:tcPr>
            <w:tcW w:w="2451" w:type="dxa"/>
          </w:tcPr>
          <w:p w:rsidR="00F07036" w:rsidRPr="00F07036" w:rsidRDefault="00F07036" w:rsidP="00F07036">
            <w:pPr>
              <w:pStyle w:val="Default"/>
              <w:rPr>
                <w:i/>
              </w:rPr>
            </w:pPr>
            <w:r w:rsidRPr="00F07036">
              <w:rPr>
                <w:i/>
              </w:rPr>
              <w:t xml:space="preserve">Третий уровень ответственности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Чрезвычайно высокий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6</w:t>
            </w:r>
          </w:p>
        </w:tc>
        <w:tc>
          <w:tcPr>
            <w:tcW w:w="2451" w:type="dxa"/>
          </w:tcPr>
          <w:p w:rsidR="00F07036" w:rsidRPr="00F07036" w:rsidRDefault="00F07036" w:rsidP="00F07036">
            <w:pPr>
              <w:pStyle w:val="Default"/>
              <w:rPr>
                <w:i/>
              </w:rPr>
            </w:pPr>
            <w:r w:rsidRPr="00F07036">
              <w:rPr>
                <w:i/>
              </w:rPr>
              <w:t xml:space="preserve">Четвертый уровень ответственности </w:t>
            </w:r>
          </w:p>
        </w:tc>
      </w:tr>
      <w:tr w:rsidR="00F07036" w:rsidRPr="00F07036" w:rsidTr="00CB0571">
        <w:tc>
          <w:tcPr>
            <w:tcW w:w="675" w:type="dxa"/>
            <w:vMerge w:val="restart"/>
          </w:tcPr>
          <w:p w:rsidR="00F07036" w:rsidRPr="00F07036" w:rsidRDefault="00F07036" w:rsidP="00F07036">
            <w:pPr>
              <w:jc w:val="center"/>
              <w:rPr>
                <w:rFonts w:ascii="Times New Roman" w:hAnsi="Times New Roman"/>
                <w:b/>
                <w:i/>
                <w:spacing w:val="-6"/>
                <w:sz w:val="24"/>
                <w:szCs w:val="24"/>
              </w:rPr>
            </w:pPr>
            <w:r w:rsidRPr="00F07036">
              <w:rPr>
                <w:rFonts w:ascii="Times New Roman" w:hAnsi="Times New Roman"/>
                <w:b/>
                <w:i/>
                <w:spacing w:val="-6"/>
                <w:sz w:val="24"/>
                <w:szCs w:val="24"/>
              </w:rPr>
              <w:t>4</w:t>
            </w:r>
          </w:p>
        </w:tc>
        <w:tc>
          <w:tcPr>
            <w:tcW w:w="3544" w:type="dxa"/>
            <w:vMerge w:val="restart"/>
          </w:tcPr>
          <w:p w:rsidR="00F07036" w:rsidRPr="00F07036" w:rsidRDefault="00F07036" w:rsidP="00F07036">
            <w:pPr>
              <w:pStyle w:val="Default"/>
              <w:jc w:val="both"/>
              <w:rPr>
                <w:i/>
              </w:rPr>
            </w:pPr>
            <w:r w:rsidRPr="00F07036">
              <w:rPr>
                <w:i/>
              </w:rPr>
              <w:t xml:space="preserve">Недобросовестные действия объекта контроля, связанные с несоблюдением обязательных требований </w:t>
            </w:r>
          </w:p>
        </w:tc>
        <w:tc>
          <w:tcPr>
            <w:tcW w:w="2035" w:type="dxa"/>
          </w:tcPr>
          <w:p w:rsidR="00F07036" w:rsidRPr="00F07036" w:rsidRDefault="00F07036" w:rsidP="00F07036">
            <w:pPr>
              <w:pStyle w:val="Default"/>
              <w:jc w:val="both"/>
              <w:rPr>
                <w:i/>
              </w:rPr>
            </w:pPr>
            <w:r w:rsidRPr="00F07036">
              <w:rPr>
                <w:i/>
              </w:rPr>
              <w:t xml:space="preserve">Низкий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1</w:t>
            </w:r>
          </w:p>
        </w:tc>
        <w:tc>
          <w:tcPr>
            <w:tcW w:w="2451" w:type="dxa"/>
          </w:tcPr>
          <w:p w:rsidR="00F07036" w:rsidRPr="00F07036" w:rsidRDefault="00F07036" w:rsidP="00F07036">
            <w:pPr>
              <w:jc w:val="both"/>
              <w:rPr>
                <w:rFonts w:ascii="Times New Roman" w:hAnsi="Times New Roman"/>
                <w:i/>
                <w:spacing w:val="-6"/>
                <w:sz w:val="24"/>
                <w:szCs w:val="24"/>
              </w:rPr>
            </w:pPr>
            <w:r w:rsidRPr="00F07036">
              <w:rPr>
                <w:rFonts w:ascii="Times New Roman" w:hAnsi="Times New Roman"/>
                <w:i/>
                <w:spacing w:val="-6"/>
                <w:sz w:val="24"/>
                <w:szCs w:val="24"/>
              </w:rPr>
              <w:t>0</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Умеренный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2451" w:type="dxa"/>
          </w:tcPr>
          <w:p w:rsidR="00F07036" w:rsidRPr="00F07036" w:rsidRDefault="00F07036" w:rsidP="00F07036">
            <w:pPr>
              <w:pStyle w:val="Default"/>
              <w:jc w:val="both"/>
              <w:rPr>
                <w:i/>
              </w:rPr>
            </w:pPr>
            <w:r w:rsidRPr="00F07036">
              <w:rPr>
                <w:i/>
              </w:rPr>
              <w:t xml:space="preserve">Не более 2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Средний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2451" w:type="dxa"/>
          </w:tcPr>
          <w:p w:rsidR="00F07036" w:rsidRPr="00F07036" w:rsidRDefault="00F07036" w:rsidP="00F07036">
            <w:pPr>
              <w:pStyle w:val="Default"/>
              <w:jc w:val="both"/>
              <w:rPr>
                <w:i/>
              </w:rPr>
            </w:pPr>
            <w:r w:rsidRPr="00F07036">
              <w:rPr>
                <w:i/>
              </w:rPr>
              <w:t xml:space="preserve">Не более 4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Значительный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4</w:t>
            </w:r>
          </w:p>
        </w:tc>
        <w:tc>
          <w:tcPr>
            <w:tcW w:w="2451" w:type="dxa"/>
          </w:tcPr>
          <w:p w:rsidR="00F07036" w:rsidRPr="00F07036" w:rsidRDefault="00F07036" w:rsidP="00F07036">
            <w:pPr>
              <w:pStyle w:val="Default"/>
              <w:jc w:val="both"/>
              <w:rPr>
                <w:i/>
              </w:rPr>
            </w:pPr>
            <w:r w:rsidRPr="00F07036">
              <w:rPr>
                <w:i/>
              </w:rPr>
              <w:t xml:space="preserve">Не более 6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Высокий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5</w:t>
            </w:r>
          </w:p>
        </w:tc>
        <w:tc>
          <w:tcPr>
            <w:tcW w:w="2451" w:type="dxa"/>
          </w:tcPr>
          <w:p w:rsidR="00F07036" w:rsidRPr="00F07036" w:rsidRDefault="00F07036" w:rsidP="00F07036">
            <w:pPr>
              <w:pStyle w:val="Default"/>
              <w:jc w:val="both"/>
              <w:rPr>
                <w:i/>
              </w:rPr>
            </w:pPr>
            <w:r w:rsidRPr="00F07036">
              <w:rPr>
                <w:i/>
              </w:rPr>
              <w:t xml:space="preserve">Не более 8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Чрезвычайно высокий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6</w:t>
            </w:r>
          </w:p>
        </w:tc>
        <w:tc>
          <w:tcPr>
            <w:tcW w:w="2451" w:type="dxa"/>
          </w:tcPr>
          <w:p w:rsidR="00F07036" w:rsidRPr="00F07036" w:rsidRDefault="00F07036" w:rsidP="00F07036">
            <w:pPr>
              <w:pStyle w:val="Default"/>
              <w:jc w:val="both"/>
              <w:rPr>
                <w:i/>
              </w:rPr>
            </w:pPr>
            <w:r w:rsidRPr="00F07036">
              <w:rPr>
                <w:i/>
              </w:rPr>
              <w:t xml:space="preserve">Более 8 </w:t>
            </w:r>
          </w:p>
        </w:tc>
      </w:tr>
    </w:tbl>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10.1.6.7. Показатель тяжести потенциальных негативных последствий выражается числовым значением и определяется, как средняя величина фактических значений факторов риска.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Пример расчета показателя тяжести потенциальных негативных последствий:</w:t>
      </w:r>
    </w:p>
    <w:tbl>
      <w:tblPr>
        <w:tblStyle w:val="ae"/>
        <w:tblW w:w="0" w:type="auto"/>
        <w:tblLook w:val="04A0"/>
      </w:tblPr>
      <w:tblGrid>
        <w:gridCol w:w="1781"/>
        <w:gridCol w:w="2044"/>
        <w:gridCol w:w="1704"/>
        <w:gridCol w:w="1968"/>
        <w:gridCol w:w="2074"/>
      </w:tblGrid>
      <w:tr w:rsidR="00F07036" w:rsidRPr="00F07036" w:rsidTr="00CB0571">
        <w:tc>
          <w:tcPr>
            <w:tcW w:w="1668" w:type="dxa"/>
          </w:tcPr>
          <w:p w:rsidR="00F07036" w:rsidRPr="00F07036" w:rsidRDefault="00F07036" w:rsidP="00F07036">
            <w:pPr>
              <w:pStyle w:val="Default"/>
              <w:jc w:val="center"/>
              <w:rPr>
                <w:i/>
              </w:rPr>
            </w:pPr>
            <w:r w:rsidRPr="00F07036">
              <w:rPr>
                <w:b/>
                <w:bCs/>
                <w:i/>
              </w:rPr>
              <w:t xml:space="preserve">Наименование </w:t>
            </w:r>
            <w:r w:rsidRPr="00F07036">
              <w:rPr>
                <w:b/>
                <w:bCs/>
                <w:i/>
              </w:rPr>
              <w:lastRenderedPageBreak/>
              <w:t>фактора риска</w:t>
            </w:r>
          </w:p>
        </w:tc>
        <w:tc>
          <w:tcPr>
            <w:tcW w:w="2268" w:type="dxa"/>
          </w:tcPr>
          <w:p w:rsidR="00F07036" w:rsidRPr="00F07036" w:rsidRDefault="00F07036" w:rsidP="00F07036">
            <w:pPr>
              <w:pStyle w:val="Default"/>
              <w:jc w:val="center"/>
              <w:rPr>
                <w:i/>
              </w:rPr>
            </w:pPr>
            <w:r w:rsidRPr="00F07036">
              <w:rPr>
                <w:b/>
                <w:bCs/>
                <w:i/>
              </w:rPr>
              <w:lastRenderedPageBreak/>
              <w:t xml:space="preserve">Фактическое </w:t>
            </w:r>
            <w:r w:rsidRPr="00F07036">
              <w:rPr>
                <w:b/>
                <w:bCs/>
                <w:i/>
              </w:rPr>
              <w:lastRenderedPageBreak/>
              <w:t>значение тяжести потенциальных негативных последствий фактора риска</w:t>
            </w:r>
          </w:p>
        </w:tc>
        <w:tc>
          <w:tcPr>
            <w:tcW w:w="1701" w:type="dxa"/>
          </w:tcPr>
          <w:p w:rsidR="00F07036" w:rsidRPr="00F07036" w:rsidRDefault="00F07036" w:rsidP="00F07036">
            <w:pPr>
              <w:pStyle w:val="Default"/>
              <w:jc w:val="center"/>
              <w:rPr>
                <w:i/>
              </w:rPr>
            </w:pPr>
            <w:r w:rsidRPr="00F07036">
              <w:rPr>
                <w:b/>
                <w:bCs/>
                <w:i/>
              </w:rPr>
              <w:lastRenderedPageBreak/>
              <w:t xml:space="preserve">Категория </w:t>
            </w:r>
            <w:r w:rsidRPr="00F07036">
              <w:rPr>
                <w:b/>
                <w:bCs/>
                <w:i/>
              </w:rPr>
              <w:lastRenderedPageBreak/>
              <w:t>риска</w:t>
            </w:r>
          </w:p>
        </w:tc>
        <w:tc>
          <w:tcPr>
            <w:tcW w:w="2035" w:type="dxa"/>
          </w:tcPr>
          <w:p w:rsidR="00F07036" w:rsidRPr="00F07036" w:rsidRDefault="00F07036" w:rsidP="00F07036">
            <w:pPr>
              <w:pStyle w:val="Default"/>
              <w:jc w:val="center"/>
              <w:rPr>
                <w:i/>
              </w:rPr>
            </w:pPr>
            <w:r w:rsidRPr="00F07036">
              <w:rPr>
                <w:b/>
                <w:bCs/>
                <w:i/>
              </w:rPr>
              <w:lastRenderedPageBreak/>
              <w:t xml:space="preserve">Показатель </w:t>
            </w:r>
            <w:r w:rsidRPr="00F07036">
              <w:rPr>
                <w:b/>
                <w:bCs/>
                <w:i/>
              </w:rPr>
              <w:lastRenderedPageBreak/>
              <w:t>тяжести потенциальных негативных последствий</w:t>
            </w:r>
          </w:p>
        </w:tc>
        <w:tc>
          <w:tcPr>
            <w:tcW w:w="2359" w:type="dxa"/>
          </w:tcPr>
          <w:p w:rsidR="00F07036" w:rsidRPr="00F07036" w:rsidRDefault="00F07036" w:rsidP="00F07036">
            <w:pPr>
              <w:pStyle w:val="Default"/>
              <w:jc w:val="center"/>
              <w:rPr>
                <w:i/>
              </w:rPr>
            </w:pPr>
            <w:r w:rsidRPr="00F07036">
              <w:rPr>
                <w:b/>
                <w:bCs/>
                <w:i/>
              </w:rPr>
              <w:lastRenderedPageBreak/>
              <w:t xml:space="preserve">Категория </w:t>
            </w:r>
            <w:r w:rsidRPr="00F07036">
              <w:rPr>
                <w:b/>
                <w:bCs/>
                <w:i/>
              </w:rPr>
              <w:lastRenderedPageBreak/>
              <w:t>риска, определенная на основании показателя тяжести потенциальных негативных последствий</w:t>
            </w:r>
          </w:p>
        </w:tc>
      </w:tr>
      <w:tr w:rsidR="00F07036" w:rsidRPr="00F07036" w:rsidTr="00CB0571">
        <w:tc>
          <w:tcPr>
            <w:tcW w:w="1668" w:type="dxa"/>
          </w:tcPr>
          <w:p w:rsidR="00F07036" w:rsidRPr="00F07036" w:rsidRDefault="00F07036" w:rsidP="00F07036">
            <w:pPr>
              <w:pStyle w:val="Default"/>
              <w:jc w:val="both"/>
              <w:rPr>
                <w:i/>
              </w:rPr>
            </w:pPr>
            <w:r w:rsidRPr="00F07036">
              <w:rPr>
                <w:b/>
                <w:bCs/>
                <w:i/>
              </w:rPr>
              <w:lastRenderedPageBreak/>
              <w:t xml:space="preserve">Фактор 1.1 </w:t>
            </w:r>
          </w:p>
        </w:tc>
        <w:tc>
          <w:tcPr>
            <w:tcW w:w="2268"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1701" w:type="dxa"/>
          </w:tcPr>
          <w:p w:rsidR="00F07036" w:rsidRPr="00F07036" w:rsidRDefault="00F07036" w:rsidP="00F07036">
            <w:pPr>
              <w:pStyle w:val="Default"/>
              <w:jc w:val="both"/>
              <w:rPr>
                <w:i/>
              </w:rPr>
            </w:pPr>
            <w:r w:rsidRPr="00F07036">
              <w:rPr>
                <w:i/>
              </w:rPr>
              <w:t xml:space="preserve">Средний риск </w:t>
            </w:r>
          </w:p>
        </w:tc>
        <w:tc>
          <w:tcPr>
            <w:tcW w:w="2035" w:type="dxa"/>
            <w:vMerge w:val="restart"/>
            <w:vAlign w:val="center"/>
          </w:tcPr>
          <w:p w:rsidR="00F07036" w:rsidRPr="00F07036" w:rsidRDefault="00F07036" w:rsidP="00F07036">
            <w:pPr>
              <w:pStyle w:val="Default"/>
              <w:rPr>
                <w:i/>
              </w:rPr>
            </w:pPr>
            <w:r w:rsidRPr="00F07036">
              <w:rPr>
                <w:i/>
              </w:rPr>
              <w:t xml:space="preserve">(3 + 2 + 4 + 2 + 3) / 5 = 2,8 </w:t>
            </w:r>
          </w:p>
          <w:p w:rsidR="00F07036" w:rsidRPr="00F07036" w:rsidRDefault="00F07036" w:rsidP="00F07036">
            <w:pPr>
              <w:rPr>
                <w:rFonts w:ascii="Times New Roman" w:hAnsi="Times New Roman"/>
                <w:i/>
                <w:spacing w:val="-6"/>
                <w:sz w:val="24"/>
                <w:szCs w:val="24"/>
              </w:rPr>
            </w:pPr>
          </w:p>
        </w:tc>
        <w:tc>
          <w:tcPr>
            <w:tcW w:w="2359" w:type="dxa"/>
            <w:vMerge w:val="restart"/>
          </w:tcPr>
          <w:p w:rsidR="00F07036" w:rsidRPr="00F07036" w:rsidRDefault="00F07036" w:rsidP="00F07036">
            <w:pPr>
              <w:pStyle w:val="Default"/>
              <w:rPr>
                <w:i/>
              </w:rPr>
            </w:pPr>
            <w:r w:rsidRPr="00F07036">
              <w:rPr>
                <w:i/>
              </w:rPr>
              <w:t xml:space="preserve">Числовое значение показателя тяжести потенциальных негативных последствий «2,8» определяет показатель тяжести потенциальных последствий как «Средний риск», поскольку находится в диапазоне между показателями значимости «Умеренного» и «Среднего» рисков. </w:t>
            </w:r>
          </w:p>
          <w:p w:rsidR="00F07036" w:rsidRPr="00F07036" w:rsidRDefault="00F07036" w:rsidP="00F07036">
            <w:pPr>
              <w:jc w:val="both"/>
              <w:rPr>
                <w:rFonts w:ascii="Times New Roman" w:hAnsi="Times New Roman"/>
                <w:i/>
                <w:spacing w:val="-6"/>
                <w:sz w:val="24"/>
                <w:szCs w:val="24"/>
              </w:rPr>
            </w:pPr>
          </w:p>
        </w:tc>
      </w:tr>
      <w:tr w:rsidR="00F07036" w:rsidRPr="00F07036" w:rsidTr="00CB0571">
        <w:tc>
          <w:tcPr>
            <w:tcW w:w="1668" w:type="dxa"/>
          </w:tcPr>
          <w:p w:rsidR="00F07036" w:rsidRPr="00F07036" w:rsidRDefault="00F07036" w:rsidP="00F07036">
            <w:pPr>
              <w:pStyle w:val="Default"/>
              <w:jc w:val="both"/>
              <w:rPr>
                <w:i/>
              </w:rPr>
            </w:pPr>
            <w:r w:rsidRPr="00F07036">
              <w:rPr>
                <w:b/>
                <w:bCs/>
                <w:i/>
              </w:rPr>
              <w:t xml:space="preserve">Фактор 1.2 </w:t>
            </w:r>
          </w:p>
        </w:tc>
        <w:tc>
          <w:tcPr>
            <w:tcW w:w="2268"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1701" w:type="dxa"/>
          </w:tcPr>
          <w:p w:rsidR="00F07036" w:rsidRPr="00F07036" w:rsidRDefault="00F07036" w:rsidP="00F07036">
            <w:pPr>
              <w:pStyle w:val="Default"/>
              <w:jc w:val="both"/>
              <w:rPr>
                <w:i/>
              </w:rPr>
            </w:pPr>
            <w:r w:rsidRPr="00F07036">
              <w:rPr>
                <w:i/>
              </w:rPr>
              <w:t xml:space="preserve">Умеренный риск </w:t>
            </w:r>
          </w:p>
        </w:tc>
        <w:tc>
          <w:tcPr>
            <w:tcW w:w="2035" w:type="dxa"/>
            <w:vMerge/>
          </w:tcPr>
          <w:p w:rsidR="00F07036" w:rsidRPr="00F07036" w:rsidRDefault="00F07036" w:rsidP="00F07036">
            <w:pPr>
              <w:jc w:val="both"/>
              <w:rPr>
                <w:rFonts w:ascii="Times New Roman" w:hAnsi="Times New Roman"/>
                <w:i/>
                <w:spacing w:val="-6"/>
                <w:sz w:val="24"/>
                <w:szCs w:val="24"/>
              </w:rPr>
            </w:pPr>
          </w:p>
        </w:tc>
        <w:tc>
          <w:tcPr>
            <w:tcW w:w="2359" w:type="dxa"/>
            <w:vMerge/>
          </w:tcPr>
          <w:p w:rsidR="00F07036" w:rsidRPr="00F07036" w:rsidRDefault="00F07036" w:rsidP="00F07036">
            <w:pPr>
              <w:jc w:val="both"/>
              <w:rPr>
                <w:rFonts w:ascii="Times New Roman" w:hAnsi="Times New Roman"/>
                <w:i/>
                <w:spacing w:val="-6"/>
                <w:sz w:val="24"/>
                <w:szCs w:val="24"/>
              </w:rPr>
            </w:pPr>
          </w:p>
        </w:tc>
      </w:tr>
      <w:tr w:rsidR="00F07036" w:rsidRPr="00F07036" w:rsidTr="00CB0571">
        <w:tc>
          <w:tcPr>
            <w:tcW w:w="1668" w:type="dxa"/>
          </w:tcPr>
          <w:p w:rsidR="00F07036" w:rsidRPr="00F07036" w:rsidRDefault="00F07036" w:rsidP="00F07036">
            <w:pPr>
              <w:pStyle w:val="Default"/>
              <w:jc w:val="both"/>
              <w:rPr>
                <w:i/>
              </w:rPr>
            </w:pPr>
            <w:r w:rsidRPr="00F07036">
              <w:rPr>
                <w:b/>
                <w:bCs/>
                <w:i/>
              </w:rPr>
              <w:t xml:space="preserve">Фактор 2 </w:t>
            </w:r>
          </w:p>
        </w:tc>
        <w:tc>
          <w:tcPr>
            <w:tcW w:w="2268"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4</w:t>
            </w:r>
          </w:p>
        </w:tc>
        <w:tc>
          <w:tcPr>
            <w:tcW w:w="1701" w:type="dxa"/>
          </w:tcPr>
          <w:p w:rsidR="00F07036" w:rsidRPr="00F07036" w:rsidRDefault="00F07036" w:rsidP="00F07036">
            <w:pPr>
              <w:pStyle w:val="Default"/>
              <w:jc w:val="both"/>
              <w:rPr>
                <w:i/>
              </w:rPr>
            </w:pPr>
            <w:r w:rsidRPr="00F07036">
              <w:rPr>
                <w:i/>
              </w:rPr>
              <w:t xml:space="preserve">Значительный риск </w:t>
            </w:r>
          </w:p>
        </w:tc>
        <w:tc>
          <w:tcPr>
            <w:tcW w:w="2035" w:type="dxa"/>
            <w:vMerge/>
          </w:tcPr>
          <w:p w:rsidR="00F07036" w:rsidRPr="00F07036" w:rsidRDefault="00F07036" w:rsidP="00F07036">
            <w:pPr>
              <w:jc w:val="both"/>
              <w:rPr>
                <w:rFonts w:ascii="Times New Roman" w:hAnsi="Times New Roman"/>
                <w:i/>
                <w:spacing w:val="-6"/>
                <w:sz w:val="24"/>
                <w:szCs w:val="24"/>
              </w:rPr>
            </w:pPr>
          </w:p>
        </w:tc>
        <w:tc>
          <w:tcPr>
            <w:tcW w:w="2359" w:type="dxa"/>
            <w:vMerge/>
          </w:tcPr>
          <w:p w:rsidR="00F07036" w:rsidRPr="00F07036" w:rsidRDefault="00F07036" w:rsidP="00F07036">
            <w:pPr>
              <w:jc w:val="both"/>
              <w:rPr>
                <w:rFonts w:ascii="Times New Roman" w:hAnsi="Times New Roman"/>
                <w:i/>
                <w:spacing w:val="-6"/>
                <w:sz w:val="24"/>
                <w:szCs w:val="24"/>
              </w:rPr>
            </w:pPr>
          </w:p>
        </w:tc>
      </w:tr>
      <w:tr w:rsidR="00F07036" w:rsidRPr="00F07036" w:rsidTr="00CB0571">
        <w:tc>
          <w:tcPr>
            <w:tcW w:w="1668" w:type="dxa"/>
          </w:tcPr>
          <w:p w:rsidR="00F07036" w:rsidRPr="00F07036" w:rsidRDefault="00F07036" w:rsidP="00F07036">
            <w:pPr>
              <w:pStyle w:val="Default"/>
              <w:jc w:val="both"/>
              <w:rPr>
                <w:i/>
              </w:rPr>
            </w:pPr>
            <w:r w:rsidRPr="00F07036">
              <w:rPr>
                <w:b/>
                <w:bCs/>
                <w:i/>
              </w:rPr>
              <w:t xml:space="preserve">Фактор 3 </w:t>
            </w:r>
          </w:p>
        </w:tc>
        <w:tc>
          <w:tcPr>
            <w:tcW w:w="2268"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1701" w:type="dxa"/>
          </w:tcPr>
          <w:p w:rsidR="00F07036" w:rsidRPr="00F07036" w:rsidRDefault="00F07036" w:rsidP="00F07036">
            <w:pPr>
              <w:pStyle w:val="Default"/>
              <w:jc w:val="both"/>
              <w:rPr>
                <w:i/>
              </w:rPr>
            </w:pPr>
            <w:r w:rsidRPr="00F07036">
              <w:rPr>
                <w:i/>
              </w:rPr>
              <w:t xml:space="preserve">Умеренный риск </w:t>
            </w:r>
          </w:p>
        </w:tc>
        <w:tc>
          <w:tcPr>
            <w:tcW w:w="2035" w:type="dxa"/>
            <w:vMerge/>
          </w:tcPr>
          <w:p w:rsidR="00F07036" w:rsidRPr="00F07036" w:rsidRDefault="00F07036" w:rsidP="00F07036">
            <w:pPr>
              <w:jc w:val="both"/>
              <w:rPr>
                <w:rFonts w:ascii="Times New Roman" w:hAnsi="Times New Roman"/>
                <w:i/>
                <w:spacing w:val="-6"/>
                <w:sz w:val="24"/>
                <w:szCs w:val="24"/>
              </w:rPr>
            </w:pPr>
          </w:p>
        </w:tc>
        <w:tc>
          <w:tcPr>
            <w:tcW w:w="2359" w:type="dxa"/>
            <w:vMerge/>
          </w:tcPr>
          <w:p w:rsidR="00F07036" w:rsidRPr="00F07036" w:rsidRDefault="00F07036" w:rsidP="00F07036">
            <w:pPr>
              <w:jc w:val="both"/>
              <w:rPr>
                <w:rFonts w:ascii="Times New Roman" w:hAnsi="Times New Roman"/>
                <w:i/>
                <w:spacing w:val="-6"/>
                <w:sz w:val="24"/>
                <w:szCs w:val="24"/>
              </w:rPr>
            </w:pPr>
          </w:p>
        </w:tc>
      </w:tr>
      <w:tr w:rsidR="00F07036" w:rsidRPr="00F07036" w:rsidTr="00CB0571">
        <w:tc>
          <w:tcPr>
            <w:tcW w:w="1668" w:type="dxa"/>
          </w:tcPr>
          <w:p w:rsidR="00F07036" w:rsidRPr="00F07036" w:rsidRDefault="00F07036" w:rsidP="00F07036">
            <w:pPr>
              <w:pStyle w:val="Default"/>
              <w:jc w:val="both"/>
              <w:rPr>
                <w:i/>
              </w:rPr>
            </w:pPr>
            <w:r w:rsidRPr="00F07036">
              <w:rPr>
                <w:b/>
                <w:bCs/>
                <w:i/>
              </w:rPr>
              <w:t xml:space="preserve">Фактор 4 </w:t>
            </w:r>
          </w:p>
        </w:tc>
        <w:tc>
          <w:tcPr>
            <w:tcW w:w="2268"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1701" w:type="dxa"/>
          </w:tcPr>
          <w:p w:rsidR="00F07036" w:rsidRPr="00F07036" w:rsidRDefault="00F07036" w:rsidP="00F07036">
            <w:pPr>
              <w:pStyle w:val="Default"/>
              <w:jc w:val="both"/>
              <w:rPr>
                <w:i/>
              </w:rPr>
            </w:pPr>
            <w:r w:rsidRPr="00F07036">
              <w:rPr>
                <w:i/>
              </w:rPr>
              <w:t xml:space="preserve">Средний риск </w:t>
            </w:r>
          </w:p>
        </w:tc>
        <w:tc>
          <w:tcPr>
            <w:tcW w:w="2035" w:type="dxa"/>
            <w:vMerge/>
          </w:tcPr>
          <w:p w:rsidR="00F07036" w:rsidRPr="00F07036" w:rsidRDefault="00F07036" w:rsidP="00F07036">
            <w:pPr>
              <w:jc w:val="both"/>
              <w:rPr>
                <w:rFonts w:ascii="Times New Roman" w:hAnsi="Times New Roman"/>
                <w:i/>
                <w:spacing w:val="-6"/>
                <w:sz w:val="24"/>
                <w:szCs w:val="24"/>
              </w:rPr>
            </w:pPr>
          </w:p>
        </w:tc>
        <w:tc>
          <w:tcPr>
            <w:tcW w:w="2359" w:type="dxa"/>
            <w:vMerge/>
          </w:tcPr>
          <w:p w:rsidR="00F07036" w:rsidRPr="00F07036" w:rsidRDefault="00F07036" w:rsidP="00F07036">
            <w:pPr>
              <w:jc w:val="both"/>
              <w:rPr>
                <w:rFonts w:ascii="Times New Roman" w:hAnsi="Times New Roman"/>
                <w:i/>
                <w:spacing w:val="-6"/>
                <w:sz w:val="24"/>
                <w:szCs w:val="24"/>
              </w:rPr>
            </w:pPr>
          </w:p>
        </w:tc>
      </w:tr>
    </w:tbl>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10.1.6.8. При отсутствии каких-либо первичных данных и информации об объекте контроля показатель тяжести потенциальных негативных последствий устанавливается равным «Среднему риску».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10.1.7. Расчет значений показателей вероятности несоблюдения обязательных требований. </w:t>
      </w:r>
    </w:p>
    <w:p w:rsidR="00F07036" w:rsidRPr="00F07036" w:rsidRDefault="00F07036" w:rsidP="00F07036">
      <w:pPr>
        <w:spacing w:after="0" w:line="240" w:lineRule="auto"/>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10.1.7.1. Количественная оценка показателя вероятности несоблюдения обязательных требований выражается числовым значением, определяющим его уровень. </w:t>
      </w:r>
    </w:p>
    <w:p w:rsidR="00F07036" w:rsidRPr="00F07036" w:rsidRDefault="00F07036" w:rsidP="00F07036">
      <w:pPr>
        <w:spacing w:after="0" w:line="240" w:lineRule="auto"/>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10.1.7.2. Для расчета показателя вероятности несоблюдения обязательных требований оценка вероятности реализации риска учитывает вероятность реализации следующих факторов риска: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наличие внеплановых проверок, проведенных на основании жалобы на нарушение объектом контроля обязательных требований; </w:t>
      </w: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наличие решений о применении АПЦ в отношении объекта контроля мер дисциплинарного воздействия; </w:t>
      </w: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наличие фактов нарушений соответствия выполняемых работ обязательным требованиям, допущенных объектом контроля; </w:t>
      </w: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наличие фактов о предписаниях органов государственного (муниципального) контроля (надзора), выданных объекту контроля; </w:t>
      </w: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lastRenderedPageBreak/>
        <w:t xml:space="preserve">. наличие фактов о неисполненных предписаниях органов государственного (муниципального) контроля (надзора); </w:t>
      </w: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наличие фактов несоблюдения объектом контроля обязательных требований; </w:t>
      </w: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наличие фактов привлечения объекта контроля к административной ответственности; </w:t>
      </w: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наличие фактов о приостановлении деятельности объекта контроля в качестве меры административного наказания; </w:t>
      </w: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наличие фактов о произошедших у объекта контроля несчастных случаях на производстве и авариях, связанных с выполнением работ; </w:t>
      </w: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наличие фактов о находящихся в производстве судов исках к объекту контроля о возмещении вреда (ущерба), связанного с недостатками выполненных работ и/или вступивших в силу судебных решениях, согласно которым установлена вина объекта контроля в нанесении вреда (ущерба), связанного с недостатками выполненных работ.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10.1.7.3. Контрольная комиссия АПЦ определяет вероятность реализации каждого фактора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риска, исходя из фактических данных частоты проявлений фактора риска объектом контроля.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10.1.7.4. Для расчета показателя вероятности несоблюдения обязательных требований устанавливается допустимая частота проявления каждого фактора риска за определенный промежуток времени, а также шкала оценки от 1 до 6 с шагом 1, в которой 1 соответствует очень низкой вероятности реализации риска, 6 - чрезвычайно высокой вероятности реализации риска.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Допустимая частота проявления каждого фактора риска за определенный промежуток времени и шкала оценки вероятности реализации риска для расчета показателя вероятности несоблюдения обязательных требований при применении риск-ориентированного подхода:</w:t>
      </w:r>
    </w:p>
    <w:tbl>
      <w:tblPr>
        <w:tblStyle w:val="ae"/>
        <w:tblpPr w:leftFromText="180" w:rightFromText="180" w:vertAnchor="text" w:tblpY="1"/>
        <w:tblOverlap w:val="never"/>
        <w:tblW w:w="0" w:type="auto"/>
        <w:tblLayout w:type="fixed"/>
        <w:tblLook w:val="04A0"/>
      </w:tblPr>
      <w:tblGrid>
        <w:gridCol w:w="817"/>
        <w:gridCol w:w="3402"/>
        <w:gridCol w:w="1843"/>
        <w:gridCol w:w="1559"/>
        <w:gridCol w:w="2268"/>
      </w:tblGrid>
      <w:tr w:rsidR="00F07036" w:rsidRPr="00F07036" w:rsidTr="00CB0571">
        <w:tc>
          <w:tcPr>
            <w:tcW w:w="817" w:type="dxa"/>
          </w:tcPr>
          <w:p w:rsidR="00F07036" w:rsidRPr="00F07036" w:rsidRDefault="00F07036" w:rsidP="00F07036">
            <w:pPr>
              <w:jc w:val="center"/>
              <w:rPr>
                <w:rFonts w:ascii="Times New Roman" w:hAnsi="Times New Roman"/>
                <w:b/>
                <w:i/>
                <w:spacing w:val="-6"/>
                <w:sz w:val="24"/>
                <w:szCs w:val="24"/>
              </w:rPr>
            </w:pPr>
            <w:r w:rsidRPr="00F07036">
              <w:rPr>
                <w:rFonts w:ascii="Times New Roman" w:hAnsi="Times New Roman"/>
                <w:b/>
                <w:i/>
                <w:spacing w:val="-6"/>
                <w:sz w:val="24"/>
                <w:szCs w:val="24"/>
              </w:rPr>
              <w:t>№ п/п</w:t>
            </w:r>
          </w:p>
        </w:tc>
        <w:tc>
          <w:tcPr>
            <w:tcW w:w="3402" w:type="dxa"/>
          </w:tcPr>
          <w:p w:rsidR="00F07036" w:rsidRPr="00F07036" w:rsidRDefault="00F07036" w:rsidP="00F07036">
            <w:pPr>
              <w:pStyle w:val="Default"/>
              <w:jc w:val="center"/>
              <w:rPr>
                <w:b/>
                <w:i/>
              </w:rPr>
            </w:pPr>
            <w:r w:rsidRPr="00F07036">
              <w:rPr>
                <w:b/>
                <w:bCs/>
                <w:i/>
              </w:rPr>
              <w:t>Наименование фактора риска</w:t>
            </w:r>
          </w:p>
          <w:p w:rsidR="00F07036" w:rsidRPr="00F07036" w:rsidRDefault="00F07036" w:rsidP="00F07036">
            <w:pPr>
              <w:jc w:val="center"/>
              <w:rPr>
                <w:rFonts w:ascii="Times New Roman" w:hAnsi="Times New Roman"/>
                <w:b/>
                <w:i/>
                <w:spacing w:val="-6"/>
                <w:sz w:val="24"/>
                <w:szCs w:val="24"/>
              </w:rPr>
            </w:pPr>
          </w:p>
        </w:tc>
        <w:tc>
          <w:tcPr>
            <w:tcW w:w="1843" w:type="dxa"/>
          </w:tcPr>
          <w:p w:rsidR="00F07036" w:rsidRPr="00F07036" w:rsidRDefault="00F07036" w:rsidP="00F07036">
            <w:pPr>
              <w:pStyle w:val="Default"/>
              <w:jc w:val="center"/>
              <w:rPr>
                <w:b/>
                <w:i/>
              </w:rPr>
            </w:pPr>
            <w:r w:rsidRPr="00F07036">
              <w:rPr>
                <w:b/>
                <w:bCs/>
                <w:i/>
              </w:rPr>
              <w:t>Категория риска</w:t>
            </w:r>
          </w:p>
          <w:p w:rsidR="00F07036" w:rsidRPr="00F07036" w:rsidRDefault="00F07036" w:rsidP="00F07036">
            <w:pPr>
              <w:jc w:val="center"/>
              <w:rPr>
                <w:rFonts w:ascii="Times New Roman" w:hAnsi="Times New Roman"/>
                <w:b/>
                <w:i/>
                <w:spacing w:val="-6"/>
                <w:sz w:val="24"/>
                <w:szCs w:val="24"/>
              </w:rPr>
            </w:pPr>
          </w:p>
        </w:tc>
        <w:tc>
          <w:tcPr>
            <w:tcW w:w="1559" w:type="dxa"/>
          </w:tcPr>
          <w:p w:rsidR="00F07036" w:rsidRPr="00F07036" w:rsidRDefault="00F07036" w:rsidP="00F07036">
            <w:pPr>
              <w:pStyle w:val="Default"/>
              <w:jc w:val="center"/>
              <w:rPr>
                <w:b/>
                <w:i/>
              </w:rPr>
            </w:pPr>
            <w:r w:rsidRPr="00F07036">
              <w:rPr>
                <w:b/>
                <w:bCs/>
                <w:i/>
              </w:rPr>
              <w:t>Значимость</w:t>
            </w:r>
          </w:p>
          <w:p w:rsidR="00F07036" w:rsidRPr="00F07036" w:rsidRDefault="00F07036" w:rsidP="00F07036">
            <w:pPr>
              <w:jc w:val="center"/>
              <w:rPr>
                <w:rFonts w:ascii="Times New Roman" w:hAnsi="Times New Roman"/>
                <w:b/>
                <w:i/>
                <w:spacing w:val="-6"/>
                <w:sz w:val="24"/>
                <w:szCs w:val="24"/>
              </w:rPr>
            </w:pPr>
          </w:p>
        </w:tc>
        <w:tc>
          <w:tcPr>
            <w:tcW w:w="2268" w:type="dxa"/>
          </w:tcPr>
          <w:p w:rsidR="00F07036" w:rsidRPr="00F07036" w:rsidRDefault="00F07036" w:rsidP="00F07036">
            <w:pPr>
              <w:pStyle w:val="Default"/>
              <w:jc w:val="center"/>
              <w:rPr>
                <w:b/>
                <w:i/>
              </w:rPr>
            </w:pPr>
            <w:r w:rsidRPr="00F07036">
              <w:rPr>
                <w:b/>
                <w:bCs/>
                <w:i/>
              </w:rPr>
              <w:t>Допустимые значения тяжести потенциальных негативных последствий фактора риска</w:t>
            </w:r>
          </w:p>
        </w:tc>
      </w:tr>
      <w:tr w:rsidR="00F07036" w:rsidRPr="00F07036" w:rsidTr="00CB0571">
        <w:tc>
          <w:tcPr>
            <w:tcW w:w="817" w:type="dxa"/>
            <w:vMerge w:val="restart"/>
          </w:tcPr>
          <w:p w:rsidR="00F07036" w:rsidRPr="00F07036" w:rsidRDefault="00F07036" w:rsidP="00F07036">
            <w:pPr>
              <w:jc w:val="center"/>
              <w:rPr>
                <w:rFonts w:ascii="Times New Roman" w:hAnsi="Times New Roman"/>
                <w:b/>
                <w:i/>
                <w:spacing w:val="-6"/>
                <w:sz w:val="24"/>
                <w:szCs w:val="24"/>
              </w:rPr>
            </w:pPr>
            <w:r w:rsidRPr="00F07036">
              <w:rPr>
                <w:rFonts w:ascii="Times New Roman" w:hAnsi="Times New Roman"/>
                <w:b/>
                <w:i/>
                <w:spacing w:val="-6"/>
                <w:sz w:val="24"/>
                <w:szCs w:val="24"/>
              </w:rPr>
              <w:t>1</w:t>
            </w:r>
          </w:p>
        </w:tc>
        <w:tc>
          <w:tcPr>
            <w:tcW w:w="3402" w:type="dxa"/>
            <w:vMerge w:val="restart"/>
          </w:tcPr>
          <w:p w:rsidR="00F07036" w:rsidRPr="00F07036" w:rsidRDefault="00F07036" w:rsidP="00F07036">
            <w:pPr>
              <w:pStyle w:val="Default"/>
              <w:rPr>
                <w:i/>
              </w:rPr>
            </w:pPr>
            <w:r w:rsidRPr="00F07036">
              <w:rPr>
                <w:i/>
              </w:rPr>
              <w:t xml:space="preserve">наличие внеплановых проверок, проведенных на основании жалобы на нарушение объектом контроля обязательных требований </w:t>
            </w:r>
          </w:p>
        </w:tc>
        <w:tc>
          <w:tcPr>
            <w:tcW w:w="1843" w:type="dxa"/>
          </w:tcPr>
          <w:p w:rsidR="00F07036" w:rsidRPr="00F07036" w:rsidRDefault="00F07036" w:rsidP="00F07036">
            <w:pPr>
              <w:pStyle w:val="Default"/>
              <w:jc w:val="both"/>
              <w:rPr>
                <w:i/>
              </w:rPr>
            </w:pPr>
            <w:r w:rsidRPr="00F07036">
              <w:rPr>
                <w:i/>
              </w:rPr>
              <w:t xml:space="preserve">Очень 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1</w:t>
            </w:r>
          </w:p>
        </w:tc>
        <w:tc>
          <w:tcPr>
            <w:tcW w:w="2268" w:type="dxa"/>
          </w:tcPr>
          <w:p w:rsidR="00F07036" w:rsidRPr="00F07036" w:rsidRDefault="00F07036" w:rsidP="00F07036">
            <w:pPr>
              <w:jc w:val="both"/>
              <w:rPr>
                <w:rFonts w:ascii="Times New Roman" w:hAnsi="Times New Roman"/>
                <w:i/>
                <w:spacing w:val="-6"/>
                <w:sz w:val="24"/>
                <w:szCs w:val="24"/>
              </w:rPr>
            </w:pPr>
            <w:r w:rsidRPr="00F07036">
              <w:rPr>
                <w:rFonts w:ascii="Times New Roman" w:hAnsi="Times New Roman"/>
                <w:i/>
                <w:spacing w:val="-6"/>
                <w:sz w:val="24"/>
                <w:szCs w:val="24"/>
              </w:rPr>
              <w:t>0</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2268" w:type="dxa"/>
          </w:tcPr>
          <w:p w:rsidR="00F07036" w:rsidRPr="00F07036" w:rsidRDefault="00F07036" w:rsidP="00F07036">
            <w:pPr>
              <w:pStyle w:val="Default"/>
              <w:jc w:val="both"/>
              <w:rPr>
                <w:i/>
              </w:rPr>
            </w:pPr>
            <w:r w:rsidRPr="00F07036">
              <w:rPr>
                <w:i/>
              </w:rPr>
              <w:t xml:space="preserve">Не более 2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Средняя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2268" w:type="dxa"/>
          </w:tcPr>
          <w:p w:rsidR="00F07036" w:rsidRPr="00F07036" w:rsidRDefault="00F07036" w:rsidP="00F07036">
            <w:pPr>
              <w:pStyle w:val="Default"/>
              <w:jc w:val="both"/>
              <w:rPr>
                <w:i/>
              </w:rPr>
            </w:pPr>
            <w:r w:rsidRPr="00F07036">
              <w:rPr>
                <w:i/>
              </w:rPr>
              <w:t xml:space="preserve">Не более 4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4</w:t>
            </w:r>
          </w:p>
        </w:tc>
        <w:tc>
          <w:tcPr>
            <w:tcW w:w="2268" w:type="dxa"/>
          </w:tcPr>
          <w:p w:rsidR="00F07036" w:rsidRPr="00F07036" w:rsidRDefault="00F07036" w:rsidP="00F07036">
            <w:pPr>
              <w:pStyle w:val="Default"/>
              <w:jc w:val="both"/>
              <w:rPr>
                <w:i/>
              </w:rPr>
            </w:pPr>
            <w:r w:rsidRPr="00F07036">
              <w:rPr>
                <w:i/>
              </w:rPr>
              <w:t xml:space="preserve">Не более 6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Очень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5</w:t>
            </w:r>
          </w:p>
        </w:tc>
        <w:tc>
          <w:tcPr>
            <w:tcW w:w="2268" w:type="dxa"/>
          </w:tcPr>
          <w:p w:rsidR="00F07036" w:rsidRPr="00F07036" w:rsidRDefault="00F07036" w:rsidP="00F07036">
            <w:pPr>
              <w:pStyle w:val="Default"/>
              <w:jc w:val="both"/>
              <w:rPr>
                <w:i/>
              </w:rPr>
            </w:pPr>
            <w:r w:rsidRPr="00F07036">
              <w:rPr>
                <w:i/>
              </w:rPr>
              <w:t xml:space="preserve">Не более 8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Чрезвычайно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6</w:t>
            </w:r>
          </w:p>
        </w:tc>
        <w:tc>
          <w:tcPr>
            <w:tcW w:w="2268" w:type="dxa"/>
          </w:tcPr>
          <w:p w:rsidR="00F07036" w:rsidRPr="00F07036" w:rsidRDefault="00F07036" w:rsidP="00F07036">
            <w:pPr>
              <w:pStyle w:val="Default"/>
              <w:jc w:val="both"/>
              <w:rPr>
                <w:i/>
              </w:rPr>
            </w:pPr>
            <w:r w:rsidRPr="00F07036">
              <w:rPr>
                <w:i/>
              </w:rPr>
              <w:t xml:space="preserve">Более 8 раз </w:t>
            </w:r>
          </w:p>
        </w:tc>
      </w:tr>
      <w:tr w:rsidR="00F07036" w:rsidRPr="00F07036" w:rsidTr="00CB0571">
        <w:tc>
          <w:tcPr>
            <w:tcW w:w="817" w:type="dxa"/>
            <w:vMerge w:val="restart"/>
          </w:tcPr>
          <w:p w:rsidR="00F07036" w:rsidRPr="00F07036" w:rsidRDefault="00F07036" w:rsidP="00F07036">
            <w:pPr>
              <w:jc w:val="center"/>
              <w:rPr>
                <w:rFonts w:ascii="Times New Roman" w:hAnsi="Times New Roman"/>
                <w:b/>
                <w:i/>
                <w:spacing w:val="-6"/>
                <w:sz w:val="24"/>
                <w:szCs w:val="24"/>
              </w:rPr>
            </w:pPr>
            <w:r w:rsidRPr="00F07036">
              <w:rPr>
                <w:rFonts w:ascii="Times New Roman" w:hAnsi="Times New Roman"/>
                <w:b/>
                <w:i/>
                <w:spacing w:val="-6"/>
                <w:sz w:val="24"/>
                <w:szCs w:val="24"/>
              </w:rPr>
              <w:t>2</w:t>
            </w:r>
          </w:p>
        </w:tc>
        <w:tc>
          <w:tcPr>
            <w:tcW w:w="3402" w:type="dxa"/>
            <w:vMerge w:val="restart"/>
          </w:tcPr>
          <w:p w:rsidR="00F07036" w:rsidRPr="00F07036" w:rsidRDefault="00F07036" w:rsidP="00F07036">
            <w:pPr>
              <w:pStyle w:val="Default"/>
              <w:rPr>
                <w:i/>
              </w:rPr>
            </w:pPr>
            <w:r w:rsidRPr="00F07036">
              <w:rPr>
                <w:i/>
              </w:rPr>
              <w:t xml:space="preserve">наличие решений о применении Ассоциацией в отношении объекта контроля мер дисциплинарного воздействия </w:t>
            </w:r>
          </w:p>
        </w:tc>
        <w:tc>
          <w:tcPr>
            <w:tcW w:w="1843" w:type="dxa"/>
          </w:tcPr>
          <w:p w:rsidR="00F07036" w:rsidRPr="00F07036" w:rsidRDefault="00F07036" w:rsidP="00F07036">
            <w:pPr>
              <w:pStyle w:val="Default"/>
              <w:jc w:val="both"/>
              <w:rPr>
                <w:i/>
              </w:rPr>
            </w:pPr>
            <w:r w:rsidRPr="00F07036">
              <w:rPr>
                <w:i/>
              </w:rPr>
              <w:t xml:space="preserve">Очень 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1</w:t>
            </w:r>
          </w:p>
        </w:tc>
        <w:tc>
          <w:tcPr>
            <w:tcW w:w="2268" w:type="dxa"/>
          </w:tcPr>
          <w:p w:rsidR="00F07036" w:rsidRPr="00F07036" w:rsidRDefault="00F07036" w:rsidP="00F07036">
            <w:pPr>
              <w:jc w:val="both"/>
              <w:rPr>
                <w:rFonts w:ascii="Times New Roman" w:hAnsi="Times New Roman"/>
                <w:i/>
                <w:spacing w:val="-6"/>
                <w:sz w:val="24"/>
                <w:szCs w:val="24"/>
              </w:rPr>
            </w:pPr>
            <w:r w:rsidRPr="00F07036">
              <w:rPr>
                <w:rFonts w:ascii="Times New Roman" w:hAnsi="Times New Roman"/>
                <w:i/>
                <w:spacing w:val="-6"/>
                <w:sz w:val="24"/>
                <w:szCs w:val="24"/>
              </w:rPr>
              <w:t>0</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2268" w:type="dxa"/>
          </w:tcPr>
          <w:p w:rsidR="00F07036" w:rsidRPr="00F07036" w:rsidRDefault="00F07036" w:rsidP="00F07036">
            <w:pPr>
              <w:pStyle w:val="Default"/>
              <w:jc w:val="both"/>
              <w:rPr>
                <w:i/>
              </w:rPr>
            </w:pPr>
            <w:r w:rsidRPr="00F07036">
              <w:rPr>
                <w:i/>
              </w:rPr>
              <w:t xml:space="preserve">Не более 2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Средняя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2268" w:type="dxa"/>
          </w:tcPr>
          <w:p w:rsidR="00F07036" w:rsidRPr="00F07036" w:rsidRDefault="00F07036" w:rsidP="00F07036">
            <w:pPr>
              <w:pStyle w:val="Default"/>
              <w:jc w:val="both"/>
              <w:rPr>
                <w:i/>
              </w:rPr>
            </w:pPr>
            <w:r w:rsidRPr="00F07036">
              <w:rPr>
                <w:i/>
              </w:rPr>
              <w:t xml:space="preserve">Не более 4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4</w:t>
            </w:r>
          </w:p>
        </w:tc>
        <w:tc>
          <w:tcPr>
            <w:tcW w:w="2268" w:type="dxa"/>
          </w:tcPr>
          <w:p w:rsidR="00F07036" w:rsidRPr="00F07036" w:rsidRDefault="00F07036" w:rsidP="00F07036">
            <w:pPr>
              <w:pStyle w:val="Default"/>
              <w:jc w:val="both"/>
              <w:rPr>
                <w:i/>
              </w:rPr>
            </w:pPr>
            <w:r w:rsidRPr="00F07036">
              <w:rPr>
                <w:i/>
              </w:rPr>
              <w:t xml:space="preserve">Не более 6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Очень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5</w:t>
            </w:r>
          </w:p>
        </w:tc>
        <w:tc>
          <w:tcPr>
            <w:tcW w:w="2268" w:type="dxa"/>
          </w:tcPr>
          <w:p w:rsidR="00F07036" w:rsidRPr="00F07036" w:rsidRDefault="00F07036" w:rsidP="00F07036">
            <w:pPr>
              <w:pStyle w:val="Default"/>
              <w:jc w:val="both"/>
              <w:rPr>
                <w:i/>
              </w:rPr>
            </w:pPr>
            <w:r w:rsidRPr="00F07036">
              <w:rPr>
                <w:i/>
              </w:rPr>
              <w:t xml:space="preserve">Не более 8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Чрезвычайно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6</w:t>
            </w:r>
          </w:p>
        </w:tc>
        <w:tc>
          <w:tcPr>
            <w:tcW w:w="2268" w:type="dxa"/>
          </w:tcPr>
          <w:p w:rsidR="00F07036" w:rsidRPr="00F07036" w:rsidRDefault="00F07036" w:rsidP="00F07036">
            <w:pPr>
              <w:pStyle w:val="Default"/>
              <w:jc w:val="both"/>
              <w:rPr>
                <w:i/>
              </w:rPr>
            </w:pPr>
            <w:r w:rsidRPr="00F07036">
              <w:rPr>
                <w:i/>
              </w:rPr>
              <w:t xml:space="preserve">Более 8 раз </w:t>
            </w:r>
          </w:p>
        </w:tc>
      </w:tr>
      <w:tr w:rsidR="00F07036" w:rsidRPr="00F07036" w:rsidTr="00CB0571">
        <w:tc>
          <w:tcPr>
            <w:tcW w:w="817" w:type="dxa"/>
            <w:vMerge w:val="restart"/>
          </w:tcPr>
          <w:p w:rsidR="00F07036" w:rsidRPr="00F07036" w:rsidRDefault="00F07036" w:rsidP="00F07036">
            <w:pPr>
              <w:jc w:val="center"/>
              <w:rPr>
                <w:rFonts w:ascii="Times New Roman" w:hAnsi="Times New Roman"/>
                <w:b/>
                <w:i/>
                <w:spacing w:val="-6"/>
                <w:sz w:val="24"/>
                <w:szCs w:val="24"/>
              </w:rPr>
            </w:pPr>
            <w:r w:rsidRPr="00F07036">
              <w:rPr>
                <w:rFonts w:ascii="Times New Roman" w:hAnsi="Times New Roman"/>
                <w:b/>
                <w:i/>
                <w:spacing w:val="-6"/>
                <w:sz w:val="24"/>
                <w:szCs w:val="24"/>
              </w:rPr>
              <w:t>3</w:t>
            </w:r>
          </w:p>
        </w:tc>
        <w:tc>
          <w:tcPr>
            <w:tcW w:w="3402" w:type="dxa"/>
            <w:vMerge w:val="restart"/>
          </w:tcPr>
          <w:p w:rsidR="00F07036" w:rsidRPr="00F07036" w:rsidRDefault="00F07036" w:rsidP="00F07036">
            <w:pPr>
              <w:pStyle w:val="Default"/>
              <w:rPr>
                <w:i/>
              </w:rPr>
            </w:pPr>
            <w:r w:rsidRPr="00F07036">
              <w:rPr>
                <w:i/>
              </w:rPr>
              <w:t xml:space="preserve">наличие фактов нарушений соответствия выполняемых работ обязательным требованиям, допущенных объектом контроля </w:t>
            </w:r>
          </w:p>
        </w:tc>
        <w:tc>
          <w:tcPr>
            <w:tcW w:w="1843" w:type="dxa"/>
          </w:tcPr>
          <w:p w:rsidR="00F07036" w:rsidRPr="00F07036" w:rsidRDefault="00F07036" w:rsidP="00F07036">
            <w:pPr>
              <w:pStyle w:val="Default"/>
              <w:jc w:val="both"/>
              <w:rPr>
                <w:i/>
              </w:rPr>
            </w:pPr>
            <w:r w:rsidRPr="00F07036">
              <w:rPr>
                <w:i/>
              </w:rPr>
              <w:t xml:space="preserve">Очень 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1</w:t>
            </w:r>
          </w:p>
        </w:tc>
        <w:tc>
          <w:tcPr>
            <w:tcW w:w="2268" w:type="dxa"/>
          </w:tcPr>
          <w:p w:rsidR="00F07036" w:rsidRPr="00F07036" w:rsidRDefault="00F07036" w:rsidP="00F07036">
            <w:pPr>
              <w:jc w:val="both"/>
              <w:rPr>
                <w:rFonts w:ascii="Times New Roman" w:hAnsi="Times New Roman"/>
                <w:i/>
                <w:spacing w:val="-6"/>
                <w:sz w:val="24"/>
                <w:szCs w:val="24"/>
              </w:rPr>
            </w:pPr>
            <w:r w:rsidRPr="00F07036">
              <w:rPr>
                <w:rFonts w:ascii="Times New Roman" w:hAnsi="Times New Roman"/>
                <w:i/>
                <w:spacing w:val="-6"/>
                <w:sz w:val="24"/>
                <w:szCs w:val="24"/>
              </w:rPr>
              <w:t>0</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2268" w:type="dxa"/>
          </w:tcPr>
          <w:p w:rsidR="00F07036" w:rsidRPr="00F07036" w:rsidRDefault="00F07036" w:rsidP="00F07036">
            <w:pPr>
              <w:pStyle w:val="Default"/>
              <w:jc w:val="both"/>
              <w:rPr>
                <w:i/>
              </w:rPr>
            </w:pPr>
            <w:r w:rsidRPr="00F07036">
              <w:rPr>
                <w:i/>
              </w:rPr>
              <w:t xml:space="preserve">Не более 2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Средняя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2268" w:type="dxa"/>
          </w:tcPr>
          <w:p w:rsidR="00F07036" w:rsidRPr="00F07036" w:rsidRDefault="00F07036" w:rsidP="00F07036">
            <w:pPr>
              <w:pStyle w:val="Default"/>
              <w:jc w:val="both"/>
              <w:rPr>
                <w:i/>
              </w:rPr>
            </w:pPr>
            <w:r w:rsidRPr="00F07036">
              <w:rPr>
                <w:i/>
              </w:rPr>
              <w:t xml:space="preserve">Не более 4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4</w:t>
            </w:r>
          </w:p>
        </w:tc>
        <w:tc>
          <w:tcPr>
            <w:tcW w:w="2268" w:type="dxa"/>
          </w:tcPr>
          <w:p w:rsidR="00F07036" w:rsidRPr="00F07036" w:rsidRDefault="00F07036" w:rsidP="00F07036">
            <w:pPr>
              <w:pStyle w:val="Default"/>
              <w:jc w:val="both"/>
              <w:rPr>
                <w:i/>
              </w:rPr>
            </w:pPr>
            <w:r w:rsidRPr="00F07036">
              <w:rPr>
                <w:i/>
              </w:rPr>
              <w:t xml:space="preserve">Не более 6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Очень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5</w:t>
            </w:r>
          </w:p>
        </w:tc>
        <w:tc>
          <w:tcPr>
            <w:tcW w:w="2268" w:type="dxa"/>
          </w:tcPr>
          <w:p w:rsidR="00F07036" w:rsidRPr="00F07036" w:rsidRDefault="00F07036" w:rsidP="00F07036">
            <w:pPr>
              <w:pStyle w:val="Default"/>
              <w:jc w:val="both"/>
              <w:rPr>
                <w:i/>
              </w:rPr>
            </w:pPr>
            <w:r w:rsidRPr="00F07036">
              <w:rPr>
                <w:i/>
              </w:rPr>
              <w:t xml:space="preserve">Не более 8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Чрезвычайно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6</w:t>
            </w:r>
          </w:p>
        </w:tc>
        <w:tc>
          <w:tcPr>
            <w:tcW w:w="2268" w:type="dxa"/>
          </w:tcPr>
          <w:p w:rsidR="00F07036" w:rsidRPr="00F07036" w:rsidRDefault="00F07036" w:rsidP="00F07036">
            <w:pPr>
              <w:pStyle w:val="Default"/>
              <w:jc w:val="both"/>
              <w:rPr>
                <w:i/>
              </w:rPr>
            </w:pPr>
            <w:r w:rsidRPr="00F07036">
              <w:rPr>
                <w:i/>
              </w:rPr>
              <w:t xml:space="preserve">Более 8 раз </w:t>
            </w:r>
          </w:p>
        </w:tc>
      </w:tr>
      <w:tr w:rsidR="00F07036" w:rsidRPr="00F07036" w:rsidTr="00CB0571">
        <w:tc>
          <w:tcPr>
            <w:tcW w:w="817" w:type="dxa"/>
            <w:vMerge w:val="restart"/>
          </w:tcPr>
          <w:p w:rsidR="00F07036" w:rsidRPr="00F07036" w:rsidRDefault="00F07036" w:rsidP="00F07036">
            <w:pPr>
              <w:jc w:val="center"/>
              <w:rPr>
                <w:rFonts w:ascii="Times New Roman" w:hAnsi="Times New Roman"/>
                <w:b/>
                <w:i/>
                <w:spacing w:val="-6"/>
                <w:sz w:val="24"/>
                <w:szCs w:val="24"/>
              </w:rPr>
            </w:pPr>
            <w:r w:rsidRPr="00F07036">
              <w:rPr>
                <w:rFonts w:ascii="Times New Roman" w:hAnsi="Times New Roman"/>
                <w:b/>
                <w:i/>
                <w:spacing w:val="-6"/>
                <w:sz w:val="24"/>
                <w:szCs w:val="24"/>
              </w:rPr>
              <w:t>4</w:t>
            </w:r>
          </w:p>
        </w:tc>
        <w:tc>
          <w:tcPr>
            <w:tcW w:w="3402" w:type="dxa"/>
            <w:vMerge w:val="restart"/>
          </w:tcPr>
          <w:p w:rsidR="00F07036" w:rsidRPr="00F07036" w:rsidRDefault="00F07036" w:rsidP="00F07036">
            <w:pPr>
              <w:pStyle w:val="Default"/>
              <w:rPr>
                <w:i/>
              </w:rPr>
            </w:pPr>
            <w:r w:rsidRPr="00F07036">
              <w:rPr>
                <w:i/>
              </w:rPr>
              <w:t xml:space="preserve">наличие фактов о предписаниях органов государственного (муниципального) контроля (надзора), выданных объекту контроля </w:t>
            </w:r>
          </w:p>
        </w:tc>
        <w:tc>
          <w:tcPr>
            <w:tcW w:w="1843" w:type="dxa"/>
          </w:tcPr>
          <w:p w:rsidR="00F07036" w:rsidRPr="00F07036" w:rsidRDefault="00F07036" w:rsidP="00F07036">
            <w:pPr>
              <w:pStyle w:val="Default"/>
              <w:jc w:val="both"/>
              <w:rPr>
                <w:i/>
              </w:rPr>
            </w:pPr>
            <w:r w:rsidRPr="00F07036">
              <w:rPr>
                <w:i/>
              </w:rPr>
              <w:t xml:space="preserve">Очень 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1</w:t>
            </w:r>
          </w:p>
        </w:tc>
        <w:tc>
          <w:tcPr>
            <w:tcW w:w="2268" w:type="dxa"/>
          </w:tcPr>
          <w:p w:rsidR="00F07036" w:rsidRPr="00F07036" w:rsidRDefault="00F07036" w:rsidP="00F07036">
            <w:pPr>
              <w:jc w:val="both"/>
              <w:rPr>
                <w:rFonts w:ascii="Times New Roman" w:hAnsi="Times New Roman"/>
                <w:i/>
                <w:spacing w:val="-6"/>
                <w:sz w:val="24"/>
                <w:szCs w:val="24"/>
              </w:rPr>
            </w:pPr>
            <w:r w:rsidRPr="00F07036">
              <w:rPr>
                <w:rFonts w:ascii="Times New Roman" w:hAnsi="Times New Roman"/>
                <w:i/>
                <w:spacing w:val="-6"/>
                <w:sz w:val="24"/>
                <w:szCs w:val="24"/>
              </w:rPr>
              <w:t>0</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2268" w:type="dxa"/>
          </w:tcPr>
          <w:p w:rsidR="00F07036" w:rsidRPr="00F07036" w:rsidRDefault="00F07036" w:rsidP="00F07036">
            <w:pPr>
              <w:pStyle w:val="Default"/>
              <w:jc w:val="both"/>
              <w:rPr>
                <w:i/>
              </w:rPr>
            </w:pPr>
            <w:r w:rsidRPr="00F07036">
              <w:rPr>
                <w:i/>
              </w:rPr>
              <w:t xml:space="preserve">Не более 2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Средняя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2268" w:type="dxa"/>
          </w:tcPr>
          <w:p w:rsidR="00F07036" w:rsidRPr="00F07036" w:rsidRDefault="00F07036" w:rsidP="00F07036">
            <w:pPr>
              <w:pStyle w:val="Default"/>
              <w:jc w:val="both"/>
              <w:rPr>
                <w:i/>
              </w:rPr>
            </w:pPr>
            <w:r w:rsidRPr="00F07036">
              <w:rPr>
                <w:i/>
              </w:rPr>
              <w:t xml:space="preserve">Не более 4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4</w:t>
            </w:r>
          </w:p>
        </w:tc>
        <w:tc>
          <w:tcPr>
            <w:tcW w:w="2268" w:type="dxa"/>
          </w:tcPr>
          <w:p w:rsidR="00F07036" w:rsidRPr="00F07036" w:rsidRDefault="00F07036" w:rsidP="00F07036">
            <w:pPr>
              <w:pStyle w:val="Default"/>
              <w:jc w:val="both"/>
              <w:rPr>
                <w:i/>
              </w:rPr>
            </w:pPr>
            <w:r w:rsidRPr="00F07036">
              <w:rPr>
                <w:i/>
              </w:rPr>
              <w:t xml:space="preserve">Не более 6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Очень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5</w:t>
            </w:r>
          </w:p>
        </w:tc>
        <w:tc>
          <w:tcPr>
            <w:tcW w:w="2268" w:type="dxa"/>
          </w:tcPr>
          <w:p w:rsidR="00F07036" w:rsidRPr="00F07036" w:rsidRDefault="00F07036" w:rsidP="00F07036">
            <w:pPr>
              <w:pStyle w:val="Default"/>
              <w:jc w:val="both"/>
              <w:rPr>
                <w:i/>
              </w:rPr>
            </w:pPr>
            <w:r w:rsidRPr="00F07036">
              <w:rPr>
                <w:i/>
              </w:rPr>
              <w:t xml:space="preserve">Не более 8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Чрезвычайно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6</w:t>
            </w:r>
          </w:p>
        </w:tc>
        <w:tc>
          <w:tcPr>
            <w:tcW w:w="2268" w:type="dxa"/>
          </w:tcPr>
          <w:p w:rsidR="00F07036" w:rsidRPr="00F07036" w:rsidRDefault="00F07036" w:rsidP="00F07036">
            <w:pPr>
              <w:pStyle w:val="Default"/>
              <w:jc w:val="both"/>
              <w:rPr>
                <w:i/>
              </w:rPr>
            </w:pPr>
            <w:r w:rsidRPr="00F07036">
              <w:rPr>
                <w:i/>
              </w:rPr>
              <w:t xml:space="preserve">Более 8 раз </w:t>
            </w:r>
          </w:p>
        </w:tc>
      </w:tr>
      <w:tr w:rsidR="00F07036" w:rsidRPr="00F07036" w:rsidTr="00CB0571">
        <w:tc>
          <w:tcPr>
            <w:tcW w:w="817" w:type="dxa"/>
            <w:vMerge w:val="restart"/>
          </w:tcPr>
          <w:p w:rsidR="00F07036" w:rsidRPr="00F07036" w:rsidRDefault="00F07036" w:rsidP="00F07036">
            <w:pPr>
              <w:jc w:val="center"/>
              <w:rPr>
                <w:rFonts w:ascii="Times New Roman" w:hAnsi="Times New Roman"/>
                <w:b/>
                <w:i/>
                <w:spacing w:val="-6"/>
                <w:sz w:val="24"/>
                <w:szCs w:val="24"/>
              </w:rPr>
            </w:pPr>
            <w:r w:rsidRPr="00F07036">
              <w:rPr>
                <w:rFonts w:ascii="Times New Roman" w:hAnsi="Times New Roman"/>
                <w:b/>
                <w:i/>
                <w:spacing w:val="-6"/>
                <w:sz w:val="24"/>
                <w:szCs w:val="24"/>
              </w:rPr>
              <w:t>5</w:t>
            </w:r>
          </w:p>
        </w:tc>
        <w:tc>
          <w:tcPr>
            <w:tcW w:w="3402" w:type="dxa"/>
            <w:vMerge w:val="restart"/>
          </w:tcPr>
          <w:p w:rsidR="00F07036" w:rsidRPr="00F07036" w:rsidRDefault="00F07036" w:rsidP="00F07036">
            <w:pPr>
              <w:pStyle w:val="Default"/>
              <w:rPr>
                <w:i/>
              </w:rPr>
            </w:pPr>
            <w:r w:rsidRPr="00F07036">
              <w:rPr>
                <w:i/>
              </w:rPr>
              <w:t xml:space="preserve">наличие фактов о неисполненных предписаниях органов государственного (муниципального) контроля (надзора) </w:t>
            </w:r>
          </w:p>
        </w:tc>
        <w:tc>
          <w:tcPr>
            <w:tcW w:w="1843" w:type="dxa"/>
          </w:tcPr>
          <w:p w:rsidR="00F07036" w:rsidRPr="00F07036" w:rsidRDefault="00F07036" w:rsidP="00F07036">
            <w:pPr>
              <w:pStyle w:val="Default"/>
              <w:jc w:val="both"/>
              <w:rPr>
                <w:i/>
              </w:rPr>
            </w:pPr>
            <w:r w:rsidRPr="00F07036">
              <w:rPr>
                <w:i/>
              </w:rPr>
              <w:t xml:space="preserve">Очень 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1</w:t>
            </w:r>
          </w:p>
        </w:tc>
        <w:tc>
          <w:tcPr>
            <w:tcW w:w="2268" w:type="dxa"/>
          </w:tcPr>
          <w:p w:rsidR="00F07036" w:rsidRPr="00F07036" w:rsidRDefault="00F07036" w:rsidP="00F07036">
            <w:pPr>
              <w:jc w:val="both"/>
              <w:rPr>
                <w:rFonts w:ascii="Times New Roman" w:hAnsi="Times New Roman"/>
                <w:i/>
                <w:spacing w:val="-6"/>
                <w:sz w:val="24"/>
                <w:szCs w:val="24"/>
              </w:rPr>
            </w:pPr>
            <w:r w:rsidRPr="00F07036">
              <w:rPr>
                <w:rFonts w:ascii="Times New Roman" w:hAnsi="Times New Roman"/>
                <w:i/>
                <w:spacing w:val="-6"/>
                <w:sz w:val="24"/>
                <w:szCs w:val="24"/>
              </w:rPr>
              <w:t>0</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2268" w:type="dxa"/>
          </w:tcPr>
          <w:p w:rsidR="00F07036" w:rsidRPr="00F07036" w:rsidRDefault="00F07036" w:rsidP="00F07036">
            <w:pPr>
              <w:pStyle w:val="Default"/>
              <w:jc w:val="both"/>
              <w:rPr>
                <w:i/>
              </w:rPr>
            </w:pPr>
            <w:r w:rsidRPr="00F07036">
              <w:rPr>
                <w:i/>
              </w:rPr>
              <w:t xml:space="preserve">Не более 2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Средняя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2268" w:type="dxa"/>
          </w:tcPr>
          <w:p w:rsidR="00F07036" w:rsidRPr="00F07036" w:rsidRDefault="00F07036" w:rsidP="00F07036">
            <w:pPr>
              <w:pStyle w:val="Default"/>
              <w:jc w:val="both"/>
              <w:rPr>
                <w:i/>
              </w:rPr>
            </w:pPr>
            <w:r w:rsidRPr="00F07036">
              <w:rPr>
                <w:i/>
              </w:rPr>
              <w:t xml:space="preserve">Не более 4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4</w:t>
            </w:r>
          </w:p>
        </w:tc>
        <w:tc>
          <w:tcPr>
            <w:tcW w:w="2268" w:type="dxa"/>
          </w:tcPr>
          <w:p w:rsidR="00F07036" w:rsidRPr="00F07036" w:rsidRDefault="00F07036" w:rsidP="00F07036">
            <w:pPr>
              <w:pStyle w:val="Default"/>
              <w:jc w:val="both"/>
              <w:rPr>
                <w:i/>
              </w:rPr>
            </w:pPr>
            <w:r w:rsidRPr="00F07036">
              <w:rPr>
                <w:i/>
              </w:rPr>
              <w:t xml:space="preserve">Не более 6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Очень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5</w:t>
            </w:r>
          </w:p>
        </w:tc>
        <w:tc>
          <w:tcPr>
            <w:tcW w:w="2268" w:type="dxa"/>
          </w:tcPr>
          <w:p w:rsidR="00F07036" w:rsidRPr="00F07036" w:rsidRDefault="00F07036" w:rsidP="00F07036">
            <w:pPr>
              <w:pStyle w:val="Default"/>
              <w:jc w:val="both"/>
              <w:rPr>
                <w:i/>
              </w:rPr>
            </w:pPr>
            <w:r w:rsidRPr="00F07036">
              <w:rPr>
                <w:i/>
              </w:rPr>
              <w:t xml:space="preserve">Не более 8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Чрезвычайно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6</w:t>
            </w:r>
          </w:p>
        </w:tc>
        <w:tc>
          <w:tcPr>
            <w:tcW w:w="2268" w:type="dxa"/>
          </w:tcPr>
          <w:p w:rsidR="00F07036" w:rsidRPr="00F07036" w:rsidRDefault="00F07036" w:rsidP="00F07036">
            <w:pPr>
              <w:pStyle w:val="Default"/>
              <w:jc w:val="both"/>
              <w:rPr>
                <w:i/>
              </w:rPr>
            </w:pPr>
            <w:r w:rsidRPr="00F07036">
              <w:rPr>
                <w:i/>
              </w:rPr>
              <w:t xml:space="preserve">Более 8 раз </w:t>
            </w:r>
          </w:p>
        </w:tc>
      </w:tr>
      <w:tr w:rsidR="00F07036" w:rsidRPr="00F07036" w:rsidTr="00CB0571">
        <w:tc>
          <w:tcPr>
            <w:tcW w:w="817" w:type="dxa"/>
            <w:vMerge w:val="restart"/>
          </w:tcPr>
          <w:p w:rsidR="00F07036" w:rsidRPr="00F07036" w:rsidRDefault="00F07036" w:rsidP="00F07036">
            <w:pPr>
              <w:jc w:val="center"/>
              <w:rPr>
                <w:rFonts w:ascii="Times New Roman" w:hAnsi="Times New Roman"/>
                <w:b/>
                <w:i/>
                <w:spacing w:val="-6"/>
                <w:sz w:val="24"/>
                <w:szCs w:val="24"/>
              </w:rPr>
            </w:pPr>
            <w:r w:rsidRPr="00F07036">
              <w:rPr>
                <w:rFonts w:ascii="Times New Roman" w:hAnsi="Times New Roman"/>
                <w:b/>
                <w:i/>
                <w:spacing w:val="-6"/>
                <w:sz w:val="24"/>
                <w:szCs w:val="24"/>
              </w:rPr>
              <w:t>6</w:t>
            </w:r>
          </w:p>
        </w:tc>
        <w:tc>
          <w:tcPr>
            <w:tcW w:w="3402" w:type="dxa"/>
            <w:vMerge w:val="restart"/>
          </w:tcPr>
          <w:p w:rsidR="00F07036" w:rsidRPr="00F07036" w:rsidRDefault="00F07036" w:rsidP="00F07036">
            <w:pPr>
              <w:pStyle w:val="Default"/>
              <w:rPr>
                <w:i/>
              </w:rPr>
            </w:pPr>
            <w:r w:rsidRPr="00F07036">
              <w:rPr>
                <w:i/>
              </w:rPr>
              <w:t xml:space="preserve">наличие фактов несоблюдения объектом контроля обязательных требований </w:t>
            </w:r>
          </w:p>
        </w:tc>
        <w:tc>
          <w:tcPr>
            <w:tcW w:w="1843" w:type="dxa"/>
          </w:tcPr>
          <w:p w:rsidR="00F07036" w:rsidRPr="00F07036" w:rsidRDefault="00F07036" w:rsidP="00F07036">
            <w:pPr>
              <w:pStyle w:val="Default"/>
              <w:jc w:val="both"/>
              <w:rPr>
                <w:i/>
              </w:rPr>
            </w:pPr>
            <w:r w:rsidRPr="00F07036">
              <w:rPr>
                <w:i/>
              </w:rPr>
              <w:t xml:space="preserve">Очень 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1</w:t>
            </w:r>
          </w:p>
        </w:tc>
        <w:tc>
          <w:tcPr>
            <w:tcW w:w="2268" w:type="dxa"/>
          </w:tcPr>
          <w:p w:rsidR="00F07036" w:rsidRPr="00F07036" w:rsidRDefault="00F07036" w:rsidP="00F07036">
            <w:pPr>
              <w:jc w:val="both"/>
              <w:rPr>
                <w:rFonts w:ascii="Times New Roman" w:hAnsi="Times New Roman"/>
                <w:i/>
                <w:spacing w:val="-6"/>
                <w:sz w:val="24"/>
                <w:szCs w:val="24"/>
              </w:rPr>
            </w:pPr>
            <w:r w:rsidRPr="00F07036">
              <w:rPr>
                <w:rFonts w:ascii="Times New Roman" w:hAnsi="Times New Roman"/>
                <w:i/>
                <w:spacing w:val="-6"/>
                <w:sz w:val="24"/>
                <w:szCs w:val="24"/>
              </w:rPr>
              <w:t>0</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2268" w:type="dxa"/>
          </w:tcPr>
          <w:p w:rsidR="00F07036" w:rsidRPr="00F07036" w:rsidRDefault="00F07036" w:rsidP="00F07036">
            <w:pPr>
              <w:pStyle w:val="Default"/>
              <w:jc w:val="both"/>
              <w:rPr>
                <w:i/>
              </w:rPr>
            </w:pPr>
            <w:r w:rsidRPr="00F07036">
              <w:rPr>
                <w:i/>
              </w:rPr>
              <w:t xml:space="preserve">Не более 2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Средняя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2268" w:type="dxa"/>
          </w:tcPr>
          <w:p w:rsidR="00F07036" w:rsidRPr="00F07036" w:rsidRDefault="00F07036" w:rsidP="00F07036">
            <w:pPr>
              <w:pStyle w:val="Default"/>
              <w:jc w:val="both"/>
              <w:rPr>
                <w:i/>
              </w:rPr>
            </w:pPr>
            <w:r w:rsidRPr="00F07036">
              <w:rPr>
                <w:i/>
              </w:rPr>
              <w:t xml:space="preserve">Не более 4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4</w:t>
            </w:r>
          </w:p>
        </w:tc>
        <w:tc>
          <w:tcPr>
            <w:tcW w:w="2268" w:type="dxa"/>
          </w:tcPr>
          <w:p w:rsidR="00F07036" w:rsidRPr="00F07036" w:rsidRDefault="00F07036" w:rsidP="00F07036">
            <w:pPr>
              <w:pStyle w:val="Default"/>
              <w:jc w:val="both"/>
              <w:rPr>
                <w:i/>
              </w:rPr>
            </w:pPr>
            <w:r w:rsidRPr="00F07036">
              <w:rPr>
                <w:i/>
              </w:rPr>
              <w:t xml:space="preserve">Не более 6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Очень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5</w:t>
            </w:r>
          </w:p>
        </w:tc>
        <w:tc>
          <w:tcPr>
            <w:tcW w:w="2268" w:type="dxa"/>
          </w:tcPr>
          <w:p w:rsidR="00F07036" w:rsidRPr="00F07036" w:rsidRDefault="00F07036" w:rsidP="00F07036">
            <w:pPr>
              <w:pStyle w:val="Default"/>
              <w:jc w:val="both"/>
              <w:rPr>
                <w:i/>
              </w:rPr>
            </w:pPr>
            <w:r w:rsidRPr="00F07036">
              <w:rPr>
                <w:i/>
              </w:rPr>
              <w:t xml:space="preserve">Не более 8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Чрезвычайно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6</w:t>
            </w:r>
          </w:p>
        </w:tc>
        <w:tc>
          <w:tcPr>
            <w:tcW w:w="2268" w:type="dxa"/>
          </w:tcPr>
          <w:p w:rsidR="00F07036" w:rsidRPr="00F07036" w:rsidRDefault="00F07036" w:rsidP="00F07036">
            <w:pPr>
              <w:pStyle w:val="Default"/>
              <w:jc w:val="both"/>
              <w:rPr>
                <w:i/>
              </w:rPr>
            </w:pPr>
            <w:r w:rsidRPr="00F07036">
              <w:rPr>
                <w:i/>
              </w:rPr>
              <w:t xml:space="preserve">Более 8 раз </w:t>
            </w:r>
          </w:p>
        </w:tc>
      </w:tr>
      <w:tr w:rsidR="00F07036" w:rsidRPr="00F07036" w:rsidTr="00CB0571">
        <w:tc>
          <w:tcPr>
            <w:tcW w:w="817" w:type="dxa"/>
            <w:vMerge w:val="restart"/>
          </w:tcPr>
          <w:p w:rsidR="00F07036" w:rsidRPr="00F07036" w:rsidRDefault="00F07036" w:rsidP="00F07036">
            <w:pPr>
              <w:jc w:val="center"/>
              <w:rPr>
                <w:rFonts w:ascii="Times New Roman" w:hAnsi="Times New Roman"/>
                <w:b/>
                <w:i/>
                <w:spacing w:val="-6"/>
                <w:sz w:val="24"/>
                <w:szCs w:val="24"/>
              </w:rPr>
            </w:pPr>
            <w:r w:rsidRPr="00F07036">
              <w:rPr>
                <w:rFonts w:ascii="Times New Roman" w:hAnsi="Times New Roman"/>
                <w:b/>
                <w:i/>
                <w:spacing w:val="-6"/>
                <w:sz w:val="24"/>
                <w:szCs w:val="24"/>
              </w:rPr>
              <w:t>7</w:t>
            </w:r>
          </w:p>
        </w:tc>
        <w:tc>
          <w:tcPr>
            <w:tcW w:w="3402" w:type="dxa"/>
            <w:vMerge w:val="restart"/>
          </w:tcPr>
          <w:p w:rsidR="00F07036" w:rsidRPr="00F07036" w:rsidRDefault="00F07036" w:rsidP="00F07036">
            <w:pPr>
              <w:pStyle w:val="Default"/>
              <w:rPr>
                <w:i/>
              </w:rPr>
            </w:pPr>
            <w:r w:rsidRPr="00F07036">
              <w:rPr>
                <w:i/>
              </w:rPr>
              <w:t xml:space="preserve">наличие фактов привлечения объекта контроля к административной ответственности </w:t>
            </w:r>
          </w:p>
        </w:tc>
        <w:tc>
          <w:tcPr>
            <w:tcW w:w="1843" w:type="dxa"/>
          </w:tcPr>
          <w:p w:rsidR="00F07036" w:rsidRPr="00F07036" w:rsidRDefault="00F07036" w:rsidP="00F07036">
            <w:pPr>
              <w:pStyle w:val="Default"/>
              <w:jc w:val="both"/>
              <w:rPr>
                <w:i/>
              </w:rPr>
            </w:pPr>
            <w:r w:rsidRPr="00F07036">
              <w:rPr>
                <w:i/>
              </w:rPr>
              <w:t xml:space="preserve">Очень 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1</w:t>
            </w:r>
          </w:p>
        </w:tc>
        <w:tc>
          <w:tcPr>
            <w:tcW w:w="2268" w:type="dxa"/>
          </w:tcPr>
          <w:p w:rsidR="00F07036" w:rsidRPr="00F07036" w:rsidRDefault="00F07036" w:rsidP="00F07036">
            <w:pPr>
              <w:jc w:val="both"/>
              <w:rPr>
                <w:rFonts w:ascii="Times New Roman" w:hAnsi="Times New Roman"/>
                <w:i/>
                <w:spacing w:val="-6"/>
                <w:sz w:val="24"/>
                <w:szCs w:val="24"/>
              </w:rPr>
            </w:pPr>
            <w:r w:rsidRPr="00F07036">
              <w:rPr>
                <w:rFonts w:ascii="Times New Roman" w:hAnsi="Times New Roman"/>
                <w:i/>
                <w:spacing w:val="-6"/>
                <w:sz w:val="24"/>
                <w:szCs w:val="24"/>
              </w:rPr>
              <w:t>0</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2268" w:type="dxa"/>
          </w:tcPr>
          <w:p w:rsidR="00F07036" w:rsidRPr="00F07036" w:rsidRDefault="00F07036" w:rsidP="00F07036">
            <w:pPr>
              <w:pStyle w:val="Default"/>
              <w:jc w:val="both"/>
              <w:rPr>
                <w:i/>
              </w:rPr>
            </w:pPr>
            <w:r w:rsidRPr="00F07036">
              <w:rPr>
                <w:i/>
              </w:rPr>
              <w:t xml:space="preserve">Не более 2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Средняя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2268" w:type="dxa"/>
          </w:tcPr>
          <w:p w:rsidR="00F07036" w:rsidRPr="00F07036" w:rsidRDefault="00F07036" w:rsidP="00F07036">
            <w:pPr>
              <w:pStyle w:val="Default"/>
              <w:jc w:val="both"/>
              <w:rPr>
                <w:i/>
              </w:rPr>
            </w:pPr>
            <w:r w:rsidRPr="00F07036">
              <w:rPr>
                <w:i/>
              </w:rPr>
              <w:t xml:space="preserve">Не более 4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4</w:t>
            </w:r>
          </w:p>
        </w:tc>
        <w:tc>
          <w:tcPr>
            <w:tcW w:w="2268" w:type="dxa"/>
          </w:tcPr>
          <w:p w:rsidR="00F07036" w:rsidRPr="00F07036" w:rsidRDefault="00F07036" w:rsidP="00F07036">
            <w:pPr>
              <w:pStyle w:val="Default"/>
              <w:jc w:val="both"/>
              <w:rPr>
                <w:i/>
              </w:rPr>
            </w:pPr>
            <w:r w:rsidRPr="00F07036">
              <w:rPr>
                <w:i/>
              </w:rPr>
              <w:t xml:space="preserve">Не более 6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Очень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5</w:t>
            </w:r>
          </w:p>
        </w:tc>
        <w:tc>
          <w:tcPr>
            <w:tcW w:w="2268" w:type="dxa"/>
          </w:tcPr>
          <w:p w:rsidR="00F07036" w:rsidRPr="00F07036" w:rsidRDefault="00F07036" w:rsidP="00F07036">
            <w:pPr>
              <w:pStyle w:val="Default"/>
              <w:jc w:val="both"/>
              <w:rPr>
                <w:i/>
              </w:rPr>
            </w:pPr>
            <w:r w:rsidRPr="00F07036">
              <w:rPr>
                <w:i/>
              </w:rPr>
              <w:t xml:space="preserve">Не более 8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Чрезвычайно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6</w:t>
            </w:r>
          </w:p>
        </w:tc>
        <w:tc>
          <w:tcPr>
            <w:tcW w:w="2268" w:type="dxa"/>
          </w:tcPr>
          <w:p w:rsidR="00F07036" w:rsidRPr="00F07036" w:rsidRDefault="00F07036" w:rsidP="00F07036">
            <w:pPr>
              <w:pStyle w:val="Default"/>
              <w:jc w:val="both"/>
              <w:rPr>
                <w:i/>
              </w:rPr>
            </w:pPr>
            <w:r w:rsidRPr="00F07036">
              <w:rPr>
                <w:i/>
              </w:rPr>
              <w:t xml:space="preserve">Более 8 раз </w:t>
            </w:r>
          </w:p>
        </w:tc>
      </w:tr>
      <w:tr w:rsidR="00F07036" w:rsidRPr="00F07036" w:rsidTr="00CB0571">
        <w:tc>
          <w:tcPr>
            <w:tcW w:w="817" w:type="dxa"/>
            <w:vMerge w:val="restart"/>
          </w:tcPr>
          <w:p w:rsidR="00F07036" w:rsidRPr="00F07036" w:rsidRDefault="00F07036" w:rsidP="00F07036">
            <w:pPr>
              <w:jc w:val="center"/>
              <w:rPr>
                <w:rFonts w:ascii="Times New Roman" w:hAnsi="Times New Roman"/>
                <w:b/>
                <w:i/>
                <w:spacing w:val="-6"/>
                <w:sz w:val="24"/>
                <w:szCs w:val="24"/>
              </w:rPr>
            </w:pPr>
            <w:r w:rsidRPr="00F07036">
              <w:rPr>
                <w:rFonts w:ascii="Times New Roman" w:hAnsi="Times New Roman"/>
                <w:b/>
                <w:i/>
                <w:spacing w:val="-6"/>
                <w:sz w:val="24"/>
                <w:szCs w:val="24"/>
              </w:rPr>
              <w:t>8</w:t>
            </w:r>
          </w:p>
        </w:tc>
        <w:tc>
          <w:tcPr>
            <w:tcW w:w="3402" w:type="dxa"/>
            <w:vMerge w:val="restart"/>
          </w:tcPr>
          <w:p w:rsidR="00F07036" w:rsidRPr="00F07036" w:rsidRDefault="00F07036" w:rsidP="00F07036">
            <w:pPr>
              <w:pStyle w:val="Default"/>
              <w:rPr>
                <w:i/>
              </w:rPr>
            </w:pPr>
            <w:r w:rsidRPr="00F07036">
              <w:rPr>
                <w:i/>
              </w:rPr>
              <w:t xml:space="preserve">наличие фактов о приостановлении деятельности объекта контроля в качестве меры административного наказания </w:t>
            </w:r>
          </w:p>
        </w:tc>
        <w:tc>
          <w:tcPr>
            <w:tcW w:w="1843" w:type="dxa"/>
          </w:tcPr>
          <w:p w:rsidR="00F07036" w:rsidRPr="00F07036" w:rsidRDefault="00F07036" w:rsidP="00F07036">
            <w:pPr>
              <w:pStyle w:val="Default"/>
              <w:jc w:val="both"/>
              <w:rPr>
                <w:i/>
              </w:rPr>
            </w:pPr>
            <w:r w:rsidRPr="00F07036">
              <w:rPr>
                <w:i/>
              </w:rPr>
              <w:t xml:space="preserve">Очень 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1</w:t>
            </w:r>
          </w:p>
        </w:tc>
        <w:tc>
          <w:tcPr>
            <w:tcW w:w="2268" w:type="dxa"/>
          </w:tcPr>
          <w:p w:rsidR="00F07036" w:rsidRPr="00F07036" w:rsidRDefault="00F07036" w:rsidP="00F07036">
            <w:pPr>
              <w:jc w:val="both"/>
              <w:rPr>
                <w:rFonts w:ascii="Times New Roman" w:hAnsi="Times New Roman"/>
                <w:i/>
                <w:spacing w:val="-6"/>
                <w:sz w:val="24"/>
                <w:szCs w:val="24"/>
              </w:rPr>
            </w:pPr>
            <w:r w:rsidRPr="00F07036">
              <w:rPr>
                <w:rFonts w:ascii="Times New Roman" w:hAnsi="Times New Roman"/>
                <w:i/>
                <w:spacing w:val="-6"/>
                <w:sz w:val="24"/>
                <w:szCs w:val="24"/>
              </w:rPr>
              <w:t>0</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2268" w:type="dxa"/>
          </w:tcPr>
          <w:p w:rsidR="00F07036" w:rsidRPr="00F07036" w:rsidRDefault="00F07036" w:rsidP="00F07036">
            <w:pPr>
              <w:pStyle w:val="Default"/>
              <w:jc w:val="both"/>
              <w:rPr>
                <w:i/>
              </w:rPr>
            </w:pPr>
            <w:r w:rsidRPr="00F07036">
              <w:rPr>
                <w:i/>
              </w:rPr>
              <w:t xml:space="preserve">Не более 2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Средняя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2268" w:type="dxa"/>
          </w:tcPr>
          <w:p w:rsidR="00F07036" w:rsidRPr="00F07036" w:rsidRDefault="00F07036" w:rsidP="00F07036">
            <w:pPr>
              <w:pStyle w:val="Default"/>
              <w:jc w:val="both"/>
              <w:rPr>
                <w:i/>
              </w:rPr>
            </w:pPr>
            <w:r w:rsidRPr="00F07036">
              <w:rPr>
                <w:i/>
              </w:rPr>
              <w:t xml:space="preserve">Не более 4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4</w:t>
            </w:r>
          </w:p>
        </w:tc>
        <w:tc>
          <w:tcPr>
            <w:tcW w:w="2268" w:type="dxa"/>
          </w:tcPr>
          <w:p w:rsidR="00F07036" w:rsidRPr="00F07036" w:rsidRDefault="00F07036" w:rsidP="00F07036">
            <w:pPr>
              <w:pStyle w:val="Default"/>
              <w:jc w:val="both"/>
              <w:rPr>
                <w:i/>
              </w:rPr>
            </w:pPr>
            <w:r w:rsidRPr="00F07036">
              <w:rPr>
                <w:i/>
              </w:rPr>
              <w:t xml:space="preserve">Не более 6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Очень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5</w:t>
            </w:r>
          </w:p>
        </w:tc>
        <w:tc>
          <w:tcPr>
            <w:tcW w:w="2268" w:type="dxa"/>
          </w:tcPr>
          <w:p w:rsidR="00F07036" w:rsidRPr="00F07036" w:rsidRDefault="00F07036" w:rsidP="00F07036">
            <w:pPr>
              <w:pStyle w:val="Default"/>
              <w:jc w:val="both"/>
              <w:rPr>
                <w:i/>
              </w:rPr>
            </w:pPr>
            <w:r w:rsidRPr="00F07036">
              <w:rPr>
                <w:i/>
              </w:rPr>
              <w:t xml:space="preserve">Не более 8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Чрезвычайно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6</w:t>
            </w:r>
          </w:p>
        </w:tc>
        <w:tc>
          <w:tcPr>
            <w:tcW w:w="2268" w:type="dxa"/>
          </w:tcPr>
          <w:p w:rsidR="00F07036" w:rsidRPr="00F07036" w:rsidRDefault="00F07036" w:rsidP="00F07036">
            <w:pPr>
              <w:pStyle w:val="Default"/>
              <w:jc w:val="both"/>
              <w:rPr>
                <w:i/>
              </w:rPr>
            </w:pPr>
            <w:r w:rsidRPr="00F07036">
              <w:rPr>
                <w:i/>
              </w:rPr>
              <w:t xml:space="preserve">Более 8 раз </w:t>
            </w:r>
          </w:p>
        </w:tc>
      </w:tr>
      <w:tr w:rsidR="00F07036" w:rsidRPr="00F07036" w:rsidTr="00CB0571">
        <w:tc>
          <w:tcPr>
            <w:tcW w:w="817" w:type="dxa"/>
            <w:vMerge w:val="restart"/>
          </w:tcPr>
          <w:p w:rsidR="00F07036" w:rsidRPr="00F07036" w:rsidRDefault="00F07036" w:rsidP="00F07036">
            <w:pPr>
              <w:jc w:val="center"/>
              <w:rPr>
                <w:rFonts w:ascii="Times New Roman" w:hAnsi="Times New Roman"/>
                <w:b/>
                <w:i/>
                <w:spacing w:val="-6"/>
                <w:sz w:val="24"/>
                <w:szCs w:val="24"/>
              </w:rPr>
            </w:pPr>
            <w:r w:rsidRPr="00F07036">
              <w:rPr>
                <w:rFonts w:ascii="Times New Roman" w:hAnsi="Times New Roman"/>
                <w:b/>
                <w:i/>
                <w:spacing w:val="-6"/>
                <w:sz w:val="24"/>
                <w:szCs w:val="24"/>
              </w:rPr>
              <w:t>9</w:t>
            </w:r>
          </w:p>
        </w:tc>
        <w:tc>
          <w:tcPr>
            <w:tcW w:w="3402" w:type="dxa"/>
            <w:vMerge w:val="restart"/>
          </w:tcPr>
          <w:p w:rsidR="00F07036" w:rsidRPr="00F07036" w:rsidRDefault="00F07036" w:rsidP="00F07036">
            <w:pPr>
              <w:pStyle w:val="Default"/>
              <w:rPr>
                <w:i/>
              </w:rPr>
            </w:pPr>
            <w:r w:rsidRPr="00F07036">
              <w:rPr>
                <w:i/>
              </w:rPr>
              <w:t xml:space="preserve">наличие фактов о произошедших у объекта контроля несчастных случаях и авариях, связанных с выполнением работ по обследованию зданий и сооружений </w:t>
            </w:r>
          </w:p>
        </w:tc>
        <w:tc>
          <w:tcPr>
            <w:tcW w:w="1843" w:type="dxa"/>
          </w:tcPr>
          <w:p w:rsidR="00F07036" w:rsidRPr="00F07036" w:rsidRDefault="00F07036" w:rsidP="00F07036">
            <w:pPr>
              <w:pStyle w:val="Default"/>
              <w:jc w:val="both"/>
              <w:rPr>
                <w:i/>
              </w:rPr>
            </w:pPr>
            <w:r w:rsidRPr="00F07036">
              <w:rPr>
                <w:i/>
              </w:rPr>
              <w:t xml:space="preserve">Очень 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1</w:t>
            </w:r>
          </w:p>
        </w:tc>
        <w:tc>
          <w:tcPr>
            <w:tcW w:w="2268" w:type="dxa"/>
          </w:tcPr>
          <w:p w:rsidR="00F07036" w:rsidRPr="00F07036" w:rsidRDefault="00F07036" w:rsidP="00F07036">
            <w:pPr>
              <w:jc w:val="both"/>
              <w:rPr>
                <w:rFonts w:ascii="Times New Roman" w:hAnsi="Times New Roman"/>
                <w:i/>
                <w:spacing w:val="-6"/>
                <w:sz w:val="24"/>
                <w:szCs w:val="24"/>
              </w:rPr>
            </w:pPr>
            <w:r w:rsidRPr="00F07036">
              <w:rPr>
                <w:rFonts w:ascii="Times New Roman" w:hAnsi="Times New Roman"/>
                <w:i/>
                <w:spacing w:val="-6"/>
                <w:sz w:val="24"/>
                <w:szCs w:val="24"/>
              </w:rPr>
              <w:t>0</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2268" w:type="dxa"/>
          </w:tcPr>
          <w:p w:rsidR="00F07036" w:rsidRPr="00F07036" w:rsidRDefault="00F07036" w:rsidP="00F07036">
            <w:pPr>
              <w:pStyle w:val="Default"/>
              <w:jc w:val="both"/>
              <w:rPr>
                <w:i/>
              </w:rPr>
            </w:pPr>
            <w:r w:rsidRPr="00F07036">
              <w:rPr>
                <w:i/>
              </w:rPr>
              <w:t xml:space="preserve">Не более 2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Средняя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2268" w:type="dxa"/>
          </w:tcPr>
          <w:p w:rsidR="00F07036" w:rsidRPr="00F07036" w:rsidRDefault="00F07036" w:rsidP="00F07036">
            <w:pPr>
              <w:pStyle w:val="Default"/>
              <w:jc w:val="both"/>
              <w:rPr>
                <w:i/>
              </w:rPr>
            </w:pPr>
            <w:r w:rsidRPr="00F07036">
              <w:rPr>
                <w:i/>
              </w:rPr>
              <w:t xml:space="preserve">Не более 4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4</w:t>
            </w:r>
          </w:p>
        </w:tc>
        <w:tc>
          <w:tcPr>
            <w:tcW w:w="2268" w:type="dxa"/>
          </w:tcPr>
          <w:p w:rsidR="00F07036" w:rsidRPr="00F07036" w:rsidRDefault="00F07036" w:rsidP="00F07036">
            <w:pPr>
              <w:pStyle w:val="Default"/>
              <w:jc w:val="both"/>
              <w:rPr>
                <w:i/>
              </w:rPr>
            </w:pPr>
            <w:r w:rsidRPr="00F07036">
              <w:rPr>
                <w:i/>
              </w:rPr>
              <w:t xml:space="preserve">Не более 6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Очень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5</w:t>
            </w:r>
          </w:p>
        </w:tc>
        <w:tc>
          <w:tcPr>
            <w:tcW w:w="2268" w:type="dxa"/>
          </w:tcPr>
          <w:p w:rsidR="00F07036" w:rsidRPr="00F07036" w:rsidRDefault="00F07036" w:rsidP="00F07036">
            <w:pPr>
              <w:pStyle w:val="Default"/>
              <w:jc w:val="both"/>
              <w:rPr>
                <w:i/>
              </w:rPr>
            </w:pPr>
            <w:r w:rsidRPr="00F07036">
              <w:rPr>
                <w:i/>
              </w:rPr>
              <w:t xml:space="preserve">Не более 8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Чрезвычайно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6</w:t>
            </w:r>
          </w:p>
        </w:tc>
        <w:tc>
          <w:tcPr>
            <w:tcW w:w="2268" w:type="dxa"/>
          </w:tcPr>
          <w:p w:rsidR="00F07036" w:rsidRPr="00F07036" w:rsidRDefault="00F07036" w:rsidP="00F07036">
            <w:pPr>
              <w:pStyle w:val="Default"/>
              <w:jc w:val="both"/>
              <w:rPr>
                <w:i/>
              </w:rPr>
            </w:pPr>
            <w:r w:rsidRPr="00F07036">
              <w:rPr>
                <w:i/>
              </w:rPr>
              <w:t xml:space="preserve">Более 8 раз </w:t>
            </w:r>
          </w:p>
        </w:tc>
      </w:tr>
      <w:tr w:rsidR="00F07036" w:rsidRPr="00F07036" w:rsidTr="00CB0571">
        <w:tc>
          <w:tcPr>
            <w:tcW w:w="817" w:type="dxa"/>
            <w:vMerge w:val="restart"/>
          </w:tcPr>
          <w:p w:rsidR="00F07036" w:rsidRPr="00F07036" w:rsidRDefault="00F07036" w:rsidP="00F07036">
            <w:pPr>
              <w:jc w:val="center"/>
              <w:rPr>
                <w:rFonts w:ascii="Times New Roman" w:hAnsi="Times New Roman"/>
                <w:b/>
                <w:i/>
                <w:spacing w:val="-6"/>
                <w:sz w:val="24"/>
                <w:szCs w:val="24"/>
              </w:rPr>
            </w:pPr>
            <w:r w:rsidRPr="00F07036">
              <w:rPr>
                <w:rFonts w:ascii="Times New Roman" w:hAnsi="Times New Roman"/>
                <w:b/>
                <w:i/>
                <w:spacing w:val="-6"/>
                <w:sz w:val="24"/>
                <w:szCs w:val="24"/>
              </w:rPr>
              <w:t>10</w:t>
            </w:r>
          </w:p>
        </w:tc>
        <w:tc>
          <w:tcPr>
            <w:tcW w:w="3402" w:type="dxa"/>
            <w:vMerge w:val="restart"/>
          </w:tcPr>
          <w:p w:rsidR="00F07036" w:rsidRPr="00F07036" w:rsidRDefault="00F07036" w:rsidP="00F07036">
            <w:pPr>
              <w:pStyle w:val="Default"/>
              <w:rPr>
                <w:i/>
              </w:rPr>
            </w:pPr>
            <w:r w:rsidRPr="00F07036">
              <w:rPr>
                <w:i/>
              </w:rPr>
              <w:t xml:space="preserve">наличие фактов о находящихся в производстве судов исках к объекту контроля о возмещении вреда (ущерба), связанного с недостатками выполненных работ и (или) вступивших в </w:t>
            </w:r>
            <w:r w:rsidRPr="00F07036">
              <w:rPr>
                <w:i/>
              </w:rPr>
              <w:lastRenderedPageBreak/>
              <w:t xml:space="preserve">силу судебных решениях, согласно которым установлена вина объекта контроля в нанесении вреда (ущерба), связанного с недостатками выполненных работ </w:t>
            </w:r>
          </w:p>
        </w:tc>
        <w:tc>
          <w:tcPr>
            <w:tcW w:w="1843" w:type="dxa"/>
          </w:tcPr>
          <w:p w:rsidR="00F07036" w:rsidRPr="00F07036" w:rsidRDefault="00F07036" w:rsidP="00F07036">
            <w:pPr>
              <w:pStyle w:val="Default"/>
              <w:jc w:val="both"/>
              <w:rPr>
                <w:i/>
              </w:rPr>
            </w:pPr>
            <w:r w:rsidRPr="00F07036">
              <w:rPr>
                <w:i/>
              </w:rPr>
              <w:lastRenderedPageBreak/>
              <w:t xml:space="preserve">Очень 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1</w:t>
            </w:r>
          </w:p>
        </w:tc>
        <w:tc>
          <w:tcPr>
            <w:tcW w:w="2268" w:type="dxa"/>
          </w:tcPr>
          <w:p w:rsidR="00F07036" w:rsidRPr="00F07036" w:rsidRDefault="00F07036" w:rsidP="00F07036">
            <w:pPr>
              <w:jc w:val="both"/>
              <w:rPr>
                <w:rFonts w:ascii="Times New Roman" w:hAnsi="Times New Roman"/>
                <w:i/>
                <w:spacing w:val="-6"/>
                <w:sz w:val="24"/>
                <w:szCs w:val="24"/>
              </w:rPr>
            </w:pPr>
            <w:r w:rsidRPr="00F07036">
              <w:rPr>
                <w:rFonts w:ascii="Times New Roman" w:hAnsi="Times New Roman"/>
                <w:i/>
                <w:spacing w:val="-6"/>
                <w:sz w:val="24"/>
                <w:szCs w:val="24"/>
              </w:rPr>
              <w:t>0</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2268" w:type="dxa"/>
          </w:tcPr>
          <w:p w:rsidR="00F07036" w:rsidRPr="00F07036" w:rsidRDefault="00F07036" w:rsidP="00F07036">
            <w:pPr>
              <w:pStyle w:val="Default"/>
              <w:jc w:val="both"/>
              <w:rPr>
                <w:i/>
              </w:rPr>
            </w:pPr>
            <w:r w:rsidRPr="00F07036">
              <w:rPr>
                <w:i/>
              </w:rPr>
              <w:t xml:space="preserve">Не более 2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Средняя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2268" w:type="dxa"/>
          </w:tcPr>
          <w:p w:rsidR="00F07036" w:rsidRPr="00F07036" w:rsidRDefault="00F07036" w:rsidP="00F07036">
            <w:pPr>
              <w:pStyle w:val="Default"/>
              <w:jc w:val="both"/>
              <w:rPr>
                <w:i/>
              </w:rPr>
            </w:pPr>
            <w:r w:rsidRPr="00F07036">
              <w:rPr>
                <w:i/>
              </w:rPr>
              <w:t xml:space="preserve">Не более 4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4</w:t>
            </w:r>
          </w:p>
        </w:tc>
        <w:tc>
          <w:tcPr>
            <w:tcW w:w="2268" w:type="dxa"/>
          </w:tcPr>
          <w:p w:rsidR="00F07036" w:rsidRPr="00F07036" w:rsidRDefault="00F07036" w:rsidP="00F07036">
            <w:pPr>
              <w:pStyle w:val="Default"/>
              <w:jc w:val="both"/>
              <w:rPr>
                <w:i/>
              </w:rPr>
            </w:pPr>
            <w:r w:rsidRPr="00F07036">
              <w:rPr>
                <w:i/>
              </w:rPr>
              <w:t xml:space="preserve">Не более 6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Очень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5</w:t>
            </w:r>
          </w:p>
        </w:tc>
        <w:tc>
          <w:tcPr>
            <w:tcW w:w="2268" w:type="dxa"/>
          </w:tcPr>
          <w:p w:rsidR="00F07036" w:rsidRPr="00F07036" w:rsidRDefault="00F07036" w:rsidP="00F07036">
            <w:pPr>
              <w:pStyle w:val="Default"/>
              <w:jc w:val="both"/>
              <w:rPr>
                <w:i/>
              </w:rPr>
            </w:pPr>
            <w:r w:rsidRPr="00F07036">
              <w:rPr>
                <w:i/>
              </w:rPr>
              <w:t xml:space="preserve">Не более 8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Чрезвычайно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6</w:t>
            </w:r>
          </w:p>
        </w:tc>
        <w:tc>
          <w:tcPr>
            <w:tcW w:w="2268" w:type="dxa"/>
          </w:tcPr>
          <w:p w:rsidR="00F07036" w:rsidRPr="00F07036" w:rsidRDefault="00F07036" w:rsidP="00F07036">
            <w:pPr>
              <w:pStyle w:val="Default"/>
              <w:jc w:val="both"/>
              <w:rPr>
                <w:i/>
              </w:rPr>
            </w:pPr>
            <w:r w:rsidRPr="00F07036">
              <w:rPr>
                <w:i/>
              </w:rPr>
              <w:t xml:space="preserve">Более 8 раз </w:t>
            </w:r>
          </w:p>
        </w:tc>
      </w:tr>
    </w:tbl>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lastRenderedPageBreak/>
        <w:br w:type="textWrapping" w:clear="all"/>
        <w:t xml:space="preserve">10.1.7.5. Показатель вероятности несоблюдения обязательных требований выражается числовым значением и определяется как средняя величина фактических значений вероятности реализации факторов риска.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10.1.7.6. При отсутствии каких-либо первичных данных и информации об объекте контроля показатель вероятности несоблюдения обязательных требований устанавливается равным «Среднему риску».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10.1.8. Применение результатов расчета значений показателей риск-ориентированного подхода.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10.1.8.1. Итоговый результат расчета значений показателей риск-ориентированного подхода используется Ассоциацией для: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определения периодичности мероприятий по контролю члена Ассоциации в соответствии с пунктом 10.1.8.2. настоящего Положения;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определения необходимости проведения мероприятий по профилактике нарушений обязательных требований.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10.1.8.2. Контроль за деятельностью членов Ассоциации, если деятельность члена связана с подготовкой проектной документации особо опасных, технически сложных и уникальных объектов.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При показателе тяжести потенциальных негативных последствий: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«Низкий риск», «Умеренный риск» осуществляется Ассоциацией 1 раз в 3 года;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«Средний риск», «Значительный риск» осуществляется Ассоциацией 1 раз в 2 года;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«Высокий риск», «Чрезвычайно высокий риск» осуществляется Ассоциацией 1 раз в год.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В случае, если фактическое значение любого фактора риска выражается в категории риска «Чрезвычайно высокий риск», контроль осуществляется Ассоциацией 1 раз в год.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При показателе вероятности несоблюдения обязательных требований: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«Очень низкая», «Низкая» осуществляется Ассоциацией 1 раз в 3 года;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«Средняя», «Высокая» осуществляется Ассоциацией 1 раз в 2 года;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«Очень высокая», «Чрезвычайно высокая» осуществляется Ассоциацией 1 раз в год.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В случае, если фактическое значение любого показателя вероятности несоблюдения обязательных требований выражается в категории «Чрезвычайно высокая», контроль осуществляется Ассоциацией 1 раз в год.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lastRenderedPageBreak/>
        <w:t xml:space="preserve">10.1.8.3. Ассоциация осуществляет следующие мероприятия по профилактике нарушений обязательных требований в отношении всех категорий риска: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регулярное обобщение практики осуществления контроля и выявление наиболее часто встречающихся случаев нарушений обязательных требований; </w:t>
      </w: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информирование членов Ассоциации о типичных нарушениях обязательных требований; </w:t>
      </w: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информирование членов Ассоциации по вопросам соблюдения обязательных требований, в том числе посредством разработки и опубликования руководств по соблюдению обязательных требований, проведения семинаров и конференций, разъяснительной работы и иными способами.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10.1.8.4. Ассоциация осуществляет следующие мероприятия по профилактике нарушений обязательных требований в отношении «среднего риска» и/или «средней вероятности реализации риска» и более высоких категорий риска (вероятности реализации риска):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выдача рекомендаций в отношении мер, которые должны приниматься членом Ассоциации в целях недопущения нарушений обязательных требований; </w:t>
      </w: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выдача рекомендаций в соответствии с предметом контроля.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10.1.8.5. Ассоциация осуществляет следующие мероприятия по профилактике нарушений обязательных требований в отношении «значительного риска» и/или «высокой вероятности реализации риска» и более высоких категорий риска (вероятности реализации риска):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информирование члена Ассоциации о наличии вероятности применения мер дисциплинарного воздействия»;</w:t>
      </w:r>
    </w:p>
    <w:p w:rsidR="00F07036" w:rsidRPr="00F07036" w:rsidRDefault="00F07036" w:rsidP="00F07036">
      <w:pPr>
        <w:pStyle w:val="60"/>
        <w:widowControl w:val="0"/>
        <w:shd w:val="clear" w:color="auto" w:fill="auto"/>
        <w:spacing w:before="0" w:line="240" w:lineRule="auto"/>
        <w:jc w:val="both"/>
        <w:rPr>
          <w:rFonts w:ascii="Times New Roman" w:hAnsi="Times New Roman" w:cs="Times New Roman"/>
          <w:i/>
          <w:sz w:val="24"/>
          <w:szCs w:val="24"/>
        </w:rPr>
      </w:pPr>
    </w:p>
    <w:p w:rsidR="00F07036" w:rsidRPr="00F07036" w:rsidRDefault="00F07036" w:rsidP="00F07036">
      <w:pPr>
        <w:pStyle w:val="60"/>
        <w:widowControl w:val="0"/>
        <w:shd w:val="clear" w:color="auto" w:fill="auto"/>
        <w:spacing w:before="0" w:line="240" w:lineRule="auto"/>
        <w:jc w:val="both"/>
        <w:rPr>
          <w:rFonts w:ascii="Times New Roman" w:hAnsi="Times New Roman" w:cs="Times New Roman"/>
          <w:sz w:val="24"/>
          <w:szCs w:val="24"/>
        </w:rPr>
      </w:pPr>
      <w:r w:rsidRPr="00F07036">
        <w:rPr>
          <w:rFonts w:ascii="Times New Roman" w:hAnsi="Times New Roman" w:cs="Times New Roman"/>
          <w:sz w:val="24"/>
          <w:szCs w:val="24"/>
        </w:rPr>
        <w:t>- Приложение №2 к Положению упразднить (признать утратившим силу).</w:t>
      </w:r>
    </w:p>
    <w:p w:rsidR="00F07036" w:rsidRPr="00F07036" w:rsidRDefault="00F07036" w:rsidP="00F07036">
      <w:pPr>
        <w:spacing w:after="0" w:line="240" w:lineRule="auto"/>
        <w:jc w:val="both"/>
        <w:rPr>
          <w:rFonts w:ascii="Times New Roman" w:hAnsi="Times New Roman" w:cs="Times New Roman"/>
          <w:b/>
          <w:sz w:val="24"/>
          <w:szCs w:val="24"/>
        </w:rPr>
      </w:pPr>
    </w:p>
    <w:p w:rsidR="00F07036" w:rsidRDefault="00F07036" w:rsidP="00F07036">
      <w:pPr>
        <w:spacing w:after="0" w:line="240" w:lineRule="auto"/>
        <w:rPr>
          <w:rFonts w:ascii="Times New Roman" w:hAnsi="Times New Roman" w:cs="Times New Roman"/>
          <w:sz w:val="24"/>
          <w:szCs w:val="24"/>
        </w:rPr>
      </w:pPr>
    </w:p>
    <w:p w:rsidR="00F07036" w:rsidRDefault="00F07036" w:rsidP="00F07036">
      <w:pPr>
        <w:spacing w:after="0" w:line="240" w:lineRule="auto"/>
        <w:rPr>
          <w:rFonts w:ascii="Times New Roman" w:hAnsi="Times New Roman" w:cs="Times New Roman"/>
          <w:sz w:val="24"/>
          <w:szCs w:val="24"/>
        </w:rPr>
      </w:pPr>
    </w:p>
    <w:p w:rsidR="00F07036" w:rsidRDefault="00F07036" w:rsidP="00F07036">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F07036">
        <w:rPr>
          <w:rFonts w:ascii="Times New Roman" w:hAnsi="Times New Roman" w:cs="Times New Roman"/>
          <w:sz w:val="24"/>
          <w:szCs w:val="24"/>
        </w:rPr>
        <w:t>0</w:t>
      </w:r>
      <w:r>
        <w:rPr>
          <w:rFonts w:ascii="Times New Roman" w:hAnsi="Times New Roman" w:cs="Times New Roman"/>
          <w:sz w:val="24"/>
          <w:szCs w:val="24"/>
        </w:rPr>
        <w:t>3</w:t>
      </w:r>
      <w:r w:rsidRPr="008B4CAC">
        <w:rPr>
          <w:rFonts w:ascii="Times New Roman" w:hAnsi="Times New Roman" w:cs="Times New Roman"/>
          <w:sz w:val="24"/>
          <w:szCs w:val="24"/>
        </w:rPr>
        <w:t>.</w:t>
      </w:r>
      <w:r w:rsidRPr="0091247D">
        <w:rPr>
          <w:rFonts w:ascii="Times New Roman" w:hAnsi="Times New Roman" w:cs="Times New Roman"/>
          <w:sz w:val="24"/>
          <w:szCs w:val="24"/>
        </w:rPr>
        <w:t>1</w:t>
      </w:r>
      <w:r w:rsidRPr="00667BF6">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91247D">
        <w:rPr>
          <w:rFonts w:ascii="Times New Roman" w:hAnsi="Times New Roman" w:cs="Times New Roman"/>
          <w:sz w:val="24"/>
          <w:szCs w:val="24"/>
        </w:rPr>
        <w:t>7</w:t>
      </w:r>
    </w:p>
    <w:p w:rsidR="00F07036" w:rsidRDefault="00F07036" w:rsidP="00F07036">
      <w:pPr>
        <w:spacing w:after="0" w:line="240" w:lineRule="auto"/>
        <w:rPr>
          <w:rFonts w:ascii="Times New Roman" w:hAnsi="Times New Roman" w:cs="Times New Roman"/>
          <w:sz w:val="24"/>
          <w:szCs w:val="24"/>
        </w:rPr>
      </w:pPr>
    </w:p>
    <w:p w:rsidR="00F07036" w:rsidRDefault="00F07036" w:rsidP="00F07036">
      <w:pPr>
        <w:autoSpaceDE w:val="0"/>
        <w:autoSpaceDN w:val="0"/>
        <w:adjustRightInd w:val="0"/>
        <w:spacing w:after="0" w:line="240" w:lineRule="auto"/>
        <w:jc w:val="both"/>
        <w:outlineLvl w:val="1"/>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 xml:space="preserve">на основании замечаний, указанных в письме Ростехнадзора № 09-01-03/11383 от 15.09.2017г., внести следующие изменения во внутренние документы Ассоциации: </w:t>
      </w:r>
    </w:p>
    <w:p w:rsidR="00F07036" w:rsidRDefault="00F07036" w:rsidP="00F0703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В отношении Квалификационного стандарта «Специалист по организации архитектурно-строительного проектирования (Главный архитектор проекта  – ГАП)»: </w:t>
      </w:r>
    </w:p>
    <w:p w:rsidR="00F07036" w:rsidRDefault="00F07036" w:rsidP="00F07036">
      <w:pPr>
        <w:spacing w:after="0" w:line="240" w:lineRule="auto"/>
        <w:jc w:val="both"/>
        <w:rPr>
          <w:rFonts w:ascii="Times New Roman" w:hAnsi="Times New Roman"/>
          <w:sz w:val="24"/>
          <w:szCs w:val="24"/>
        </w:rPr>
      </w:pPr>
      <w:r>
        <w:rPr>
          <w:rFonts w:ascii="Times New Roman" w:hAnsi="Times New Roman"/>
          <w:sz w:val="24"/>
          <w:szCs w:val="24"/>
        </w:rPr>
        <w:t>- часть 5 стандарта дополнить следующим пунктом:</w:t>
      </w:r>
    </w:p>
    <w:p w:rsidR="00F07036" w:rsidRDefault="00F07036" w:rsidP="00F07036">
      <w:pPr>
        <w:pStyle w:val="a3"/>
        <w:jc w:val="both"/>
        <w:rPr>
          <w:rFonts w:ascii="Times New Roman" w:hAnsi="Times New Roman"/>
          <w:sz w:val="24"/>
          <w:szCs w:val="24"/>
        </w:rPr>
      </w:pPr>
      <w:r>
        <w:rPr>
          <w:rFonts w:ascii="Times New Roman" w:hAnsi="Times New Roman"/>
          <w:i/>
          <w:sz w:val="24"/>
          <w:szCs w:val="24"/>
        </w:rPr>
        <w:t>«</w:t>
      </w:r>
      <w:r w:rsidRPr="00225C5B">
        <w:rPr>
          <w:rFonts w:ascii="Times New Roman" w:hAnsi="Times New Roman"/>
          <w:i/>
          <w:sz w:val="24"/>
          <w:szCs w:val="24"/>
        </w:rPr>
        <w:t>3) наличие аттестации по правилам, установленным Федеральной службой по экологическому, технологическому и атомному надзору</w:t>
      </w:r>
      <w:r>
        <w:rPr>
          <w:rFonts w:ascii="Times New Roman" w:hAnsi="Times New Roman"/>
          <w:i/>
          <w:sz w:val="24"/>
          <w:szCs w:val="24"/>
        </w:rPr>
        <w:t>».</w:t>
      </w:r>
    </w:p>
    <w:p w:rsidR="00F07036" w:rsidRPr="00F07036" w:rsidRDefault="00F07036" w:rsidP="00F07036">
      <w:pPr>
        <w:spacing w:after="0" w:line="240" w:lineRule="auto"/>
        <w:rPr>
          <w:rFonts w:ascii="Times New Roman" w:hAnsi="Times New Roman" w:cs="Times New Roman"/>
          <w:sz w:val="24"/>
          <w:szCs w:val="24"/>
        </w:rPr>
      </w:pPr>
    </w:p>
    <w:p w:rsidR="00F07036" w:rsidRDefault="00F07036" w:rsidP="00667BF6">
      <w:pPr>
        <w:spacing w:after="0" w:line="240" w:lineRule="auto"/>
        <w:rPr>
          <w:rFonts w:ascii="Times New Roman" w:hAnsi="Times New Roman" w:cs="Times New Roman"/>
          <w:sz w:val="24"/>
          <w:szCs w:val="24"/>
        </w:rPr>
      </w:pPr>
    </w:p>
    <w:p w:rsidR="00667BF6" w:rsidRPr="00F07036" w:rsidRDefault="00667BF6" w:rsidP="00667BF6">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AB4D44" w:rsidRPr="00F07036">
        <w:rPr>
          <w:rFonts w:ascii="Times New Roman" w:hAnsi="Times New Roman" w:cs="Times New Roman"/>
          <w:sz w:val="24"/>
          <w:szCs w:val="24"/>
        </w:rPr>
        <w:t>01</w:t>
      </w:r>
      <w:r w:rsidRPr="008B4CAC">
        <w:rPr>
          <w:rFonts w:ascii="Times New Roman" w:hAnsi="Times New Roman" w:cs="Times New Roman"/>
          <w:sz w:val="24"/>
          <w:szCs w:val="24"/>
        </w:rPr>
        <w:t>.</w:t>
      </w:r>
      <w:r w:rsidRPr="0091247D">
        <w:rPr>
          <w:rFonts w:ascii="Times New Roman" w:hAnsi="Times New Roman" w:cs="Times New Roman"/>
          <w:sz w:val="24"/>
          <w:szCs w:val="24"/>
        </w:rPr>
        <w:t>1</w:t>
      </w:r>
      <w:r w:rsidRPr="00667BF6">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91247D">
        <w:rPr>
          <w:rFonts w:ascii="Times New Roman" w:hAnsi="Times New Roman" w:cs="Times New Roman"/>
          <w:sz w:val="24"/>
          <w:szCs w:val="24"/>
        </w:rPr>
        <w:t>7</w:t>
      </w:r>
    </w:p>
    <w:p w:rsidR="00AB4D44" w:rsidRPr="00F07036" w:rsidRDefault="00AB4D44" w:rsidP="00667BF6">
      <w:pPr>
        <w:spacing w:after="0" w:line="240" w:lineRule="auto"/>
        <w:rPr>
          <w:rFonts w:ascii="Times New Roman" w:hAnsi="Times New Roman" w:cs="Times New Roman"/>
          <w:sz w:val="24"/>
          <w:szCs w:val="24"/>
        </w:rPr>
      </w:pPr>
    </w:p>
    <w:p w:rsidR="00AB4D44" w:rsidRPr="00AB4D44" w:rsidRDefault="00AB4D44" w:rsidP="00AB4D44">
      <w:pPr>
        <w:autoSpaceDE w:val="0"/>
        <w:autoSpaceDN w:val="0"/>
        <w:adjustRightInd w:val="0"/>
        <w:spacing w:after="0" w:line="240" w:lineRule="auto"/>
        <w:ind w:firstLine="540"/>
        <w:rPr>
          <w:rFonts w:ascii="Times New Roman" w:hAnsi="Times New Roman" w:cs="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осуществление подготовки проектной документации с использованием конкурентных способов заключения договоров</w:t>
      </w:r>
      <w:r>
        <w:rPr>
          <w:rFonts w:ascii="Times New Roman" w:hAnsi="Times New Roman"/>
          <w:sz w:val="24"/>
          <w:szCs w:val="24"/>
        </w:rPr>
        <w:t>, а именно:</w:t>
      </w:r>
      <w:r>
        <w:rPr>
          <w:rFonts w:ascii="Times New Roman" w:hAnsi="Times New Roman"/>
          <w:sz w:val="24"/>
          <w:szCs w:val="24"/>
        </w:rPr>
        <w:br/>
        <w:t xml:space="preserve">Общества с ограниченной ответственностью </w:t>
      </w:r>
      <w:r w:rsidRPr="0074053B">
        <w:rPr>
          <w:rFonts w:ascii="Times New Roman" w:hAnsi="Times New Roman"/>
          <w:sz w:val="24"/>
          <w:szCs w:val="24"/>
        </w:rPr>
        <w:t>"</w:t>
      </w:r>
      <w:r w:rsidRPr="007C42E3">
        <w:rPr>
          <w:rFonts w:ascii="Times New Roman" w:hAnsi="Times New Roman"/>
          <w:sz w:val="24"/>
          <w:szCs w:val="24"/>
        </w:rPr>
        <w:t>СимИнжГаз</w:t>
      </w:r>
      <w:r w:rsidRPr="0074053B">
        <w:rPr>
          <w:rFonts w:ascii="Times New Roman" w:hAnsi="Times New Roman"/>
          <w:sz w:val="24"/>
          <w:szCs w:val="24"/>
        </w:rPr>
        <w:t>"</w:t>
      </w:r>
      <w:r>
        <w:rPr>
          <w:rFonts w:ascii="Times New Roman" w:hAnsi="Times New Roman"/>
          <w:sz w:val="24"/>
          <w:szCs w:val="24"/>
        </w:rPr>
        <w:t xml:space="preserve"> ИНН </w:t>
      </w:r>
      <w:r w:rsidRPr="007C42E3">
        <w:rPr>
          <w:rFonts w:ascii="Times New Roman" w:hAnsi="Times New Roman"/>
          <w:sz w:val="24"/>
          <w:szCs w:val="24"/>
        </w:rPr>
        <w:t>9102042920</w:t>
      </w:r>
    </w:p>
    <w:p w:rsidR="00AB4D44" w:rsidRPr="00BE6D0F" w:rsidRDefault="00AB4D44" w:rsidP="00667BF6">
      <w:pPr>
        <w:spacing w:after="0" w:line="240" w:lineRule="auto"/>
        <w:rPr>
          <w:rFonts w:ascii="Times New Roman" w:hAnsi="Times New Roman" w:cs="Times New Roman"/>
          <w:sz w:val="24"/>
          <w:szCs w:val="24"/>
        </w:rPr>
      </w:pPr>
    </w:p>
    <w:p w:rsidR="00667BF6" w:rsidRPr="00BE6D0F" w:rsidRDefault="00667BF6" w:rsidP="00667BF6">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667BF6">
        <w:rPr>
          <w:rFonts w:ascii="Times New Roman" w:hAnsi="Times New Roman" w:cs="Times New Roman"/>
          <w:sz w:val="24"/>
          <w:szCs w:val="24"/>
        </w:rPr>
        <w:t>2</w:t>
      </w:r>
      <w:r w:rsidR="00E2255E" w:rsidRPr="00BE6D0F">
        <w:rPr>
          <w:rFonts w:ascii="Times New Roman" w:hAnsi="Times New Roman" w:cs="Times New Roman"/>
          <w:sz w:val="24"/>
          <w:szCs w:val="24"/>
        </w:rPr>
        <w:t>6</w:t>
      </w:r>
      <w:r w:rsidRPr="008B4CAC">
        <w:rPr>
          <w:rFonts w:ascii="Times New Roman" w:hAnsi="Times New Roman" w:cs="Times New Roman"/>
          <w:sz w:val="24"/>
          <w:szCs w:val="24"/>
        </w:rPr>
        <w:t>.</w:t>
      </w:r>
      <w:r w:rsidRPr="0091247D">
        <w:rPr>
          <w:rFonts w:ascii="Times New Roman" w:hAnsi="Times New Roman" w:cs="Times New Roman"/>
          <w:sz w:val="24"/>
          <w:szCs w:val="24"/>
        </w:rPr>
        <w:t>1</w:t>
      </w:r>
      <w:r w:rsidR="00E2255E" w:rsidRPr="00BE6D0F">
        <w:rPr>
          <w:rFonts w:ascii="Times New Roman" w:hAnsi="Times New Roman" w:cs="Times New Roman"/>
          <w:sz w:val="24"/>
          <w:szCs w:val="24"/>
        </w:rPr>
        <w:t>0</w:t>
      </w:r>
      <w:r w:rsidRPr="008B4CAC">
        <w:rPr>
          <w:rFonts w:ascii="Times New Roman" w:hAnsi="Times New Roman" w:cs="Times New Roman"/>
          <w:sz w:val="24"/>
          <w:szCs w:val="24"/>
        </w:rPr>
        <w:t>.20</w:t>
      </w:r>
      <w:r>
        <w:rPr>
          <w:rFonts w:ascii="Times New Roman" w:hAnsi="Times New Roman" w:cs="Times New Roman"/>
          <w:sz w:val="24"/>
          <w:szCs w:val="24"/>
        </w:rPr>
        <w:t>1</w:t>
      </w:r>
      <w:r w:rsidRPr="0091247D">
        <w:rPr>
          <w:rFonts w:ascii="Times New Roman" w:hAnsi="Times New Roman" w:cs="Times New Roman"/>
          <w:sz w:val="24"/>
          <w:szCs w:val="24"/>
        </w:rPr>
        <w:t>7</w:t>
      </w:r>
    </w:p>
    <w:p w:rsidR="00E2255E" w:rsidRPr="00BE6D0F" w:rsidRDefault="00E2255E" w:rsidP="00667BF6">
      <w:pPr>
        <w:spacing w:after="0" w:line="240" w:lineRule="auto"/>
        <w:rPr>
          <w:rFonts w:ascii="Times New Roman" w:hAnsi="Times New Roman" w:cs="Times New Roman"/>
          <w:sz w:val="24"/>
          <w:szCs w:val="24"/>
        </w:rPr>
      </w:pPr>
    </w:p>
    <w:p w:rsidR="00E2255E" w:rsidRPr="00E2255E" w:rsidRDefault="00E2255E" w:rsidP="00E2255E">
      <w:pPr>
        <w:autoSpaceDE w:val="0"/>
        <w:autoSpaceDN w:val="0"/>
        <w:adjustRightInd w:val="0"/>
        <w:spacing w:after="0" w:line="240" w:lineRule="auto"/>
        <w:ind w:firstLine="540"/>
        <w:rPr>
          <w:rFonts w:ascii="Times New Roman" w:hAnsi="Times New Roman" w:cs="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осуществление подготовки проектной документации с использованием конкурентных способов заключения договоров</w:t>
      </w:r>
      <w:r>
        <w:rPr>
          <w:rFonts w:ascii="Times New Roman" w:hAnsi="Times New Roman"/>
          <w:sz w:val="24"/>
          <w:szCs w:val="24"/>
        </w:rPr>
        <w:t>, а именно:</w:t>
      </w:r>
      <w:r>
        <w:rPr>
          <w:rFonts w:ascii="Times New Roman" w:hAnsi="Times New Roman"/>
          <w:sz w:val="24"/>
          <w:szCs w:val="24"/>
        </w:rPr>
        <w:br/>
        <w:t xml:space="preserve">Общества с ограниченной ответственностью </w:t>
      </w:r>
      <w:r w:rsidRPr="0074053B">
        <w:rPr>
          <w:rFonts w:ascii="Times New Roman" w:hAnsi="Times New Roman"/>
          <w:sz w:val="24"/>
          <w:szCs w:val="24"/>
        </w:rPr>
        <w:t>"</w:t>
      </w:r>
      <w:r w:rsidRPr="00A111DF">
        <w:rPr>
          <w:rFonts w:ascii="Times New Roman" w:hAnsi="Times New Roman"/>
          <w:sz w:val="24"/>
          <w:szCs w:val="24"/>
        </w:rPr>
        <w:t>Аракел-ТК</w:t>
      </w:r>
      <w:r w:rsidRPr="0074053B">
        <w:rPr>
          <w:rFonts w:ascii="Times New Roman" w:hAnsi="Times New Roman"/>
          <w:sz w:val="24"/>
          <w:szCs w:val="24"/>
        </w:rPr>
        <w:t>"</w:t>
      </w:r>
      <w:r>
        <w:rPr>
          <w:rFonts w:ascii="Times New Roman" w:hAnsi="Times New Roman"/>
          <w:sz w:val="24"/>
          <w:szCs w:val="24"/>
        </w:rPr>
        <w:t xml:space="preserve"> ИНН </w:t>
      </w:r>
      <w:r w:rsidRPr="00A111DF">
        <w:rPr>
          <w:rFonts w:ascii="Times New Roman" w:hAnsi="Times New Roman"/>
          <w:sz w:val="24"/>
          <w:szCs w:val="24"/>
        </w:rPr>
        <w:t>7720800050</w:t>
      </w:r>
    </w:p>
    <w:p w:rsidR="00E2255E" w:rsidRPr="00BE6D0F" w:rsidRDefault="00E2255E" w:rsidP="00667BF6">
      <w:pPr>
        <w:spacing w:after="0" w:line="240" w:lineRule="auto"/>
        <w:rPr>
          <w:rFonts w:ascii="Times New Roman" w:hAnsi="Times New Roman" w:cs="Times New Roman"/>
          <w:sz w:val="24"/>
          <w:szCs w:val="24"/>
        </w:rPr>
      </w:pPr>
    </w:p>
    <w:p w:rsidR="004C7A09" w:rsidRDefault="004C7A09" w:rsidP="004C7A0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16</w:t>
      </w:r>
      <w:r w:rsidRPr="008B4CAC">
        <w:rPr>
          <w:rFonts w:ascii="Times New Roman" w:hAnsi="Times New Roman" w:cs="Times New Roman"/>
          <w:sz w:val="24"/>
          <w:szCs w:val="24"/>
        </w:rPr>
        <w:t>.</w:t>
      </w:r>
      <w:r w:rsidRPr="0091247D">
        <w:rPr>
          <w:rFonts w:ascii="Times New Roman" w:hAnsi="Times New Roman" w:cs="Times New Roman"/>
          <w:sz w:val="24"/>
          <w:szCs w:val="24"/>
        </w:rPr>
        <w:t>1</w:t>
      </w:r>
      <w:r w:rsidRPr="006441B8">
        <w:rPr>
          <w:rFonts w:ascii="Times New Roman" w:hAnsi="Times New Roman" w:cs="Times New Roman"/>
          <w:sz w:val="24"/>
          <w:szCs w:val="24"/>
        </w:rPr>
        <w:t>0</w:t>
      </w:r>
      <w:r w:rsidRPr="008B4CAC">
        <w:rPr>
          <w:rFonts w:ascii="Times New Roman" w:hAnsi="Times New Roman" w:cs="Times New Roman"/>
          <w:sz w:val="24"/>
          <w:szCs w:val="24"/>
        </w:rPr>
        <w:t>.20</w:t>
      </w:r>
      <w:r>
        <w:rPr>
          <w:rFonts w:ascii="Times New Roman" w:hAnsi="Times New Roman" w:cs="Times New Roman"/>
          <w:sz w:val="24"/>
          <w:szCs w:val="24"/>
        </w:rPr>
        <w:t>1</w:t>
      </w:r>
      <w:r w:rsidRPr="0091247D">
        <w:rPr>
          <w:rFonts w:ascii="Times New Roman" w:hAnsi="Times New Roman" w:cs="Times New Roman"/>
          <w:sz w:val="24"/>
          <w:szCs w:val="24"/>
        </w:rPr>
        <w:t>7</w:t>
      </w:r>
    </w:p>
    <w:p w:rsidR="004C7A09" w:rsidRDefault="004C7A09" w:rsidP="004C7A09">
      <w:pPr>
        <w:spacing w:after="0" w:line="240" w:lineRule="auto"/>
        <w:rPr>
          <w:rFonts w:ascii="Times New Roman" w:hAnsi="Times New Roman" w:cs="Times New Roman"/>
          <w:sz w:val="24"/>
          <w:szCs w:val="24"/>
        </w:rPr>
      </w:pPr>
    </w:p>
    <w:p w:rsidR="004C7A09" w:rsidRPr="004C7A09" w:rsidRDefault="004C7A09" w:rsidP="004C7A09">
      <w:pPr>
        <w:spacing w:after="0" w:line="240" w:lineRule="auto"/>
        <w:jc w:val="both"/>
        <w:rPr>
          <w:rFonts w:ascii="Times New Roman" w:hAnsi="Times New Roman" w:cs="Times New Roman"/>
        </w:rPr>
      </w:pPr>
      <w:r w:rsidRPr="004C7A09">
        <w:rPr>
          <w:rFonts w:ascii="Times New Roman" w:hAnsi="Times New Roman" w:cs="Times New Roman"/>
          <w:b/>
        </w:rPr>
        <w:t xml:space="preserve">Решили: </w:t>
      </w:r>
      <w:r w:rsidRPr="004C7A09">
        <w:rPr>
          <w:rFonts w:ascii="Times New Roman" w:hAnsi="Times New Roman" w:cs="Times New Roman"/>
        </w:rPr>
        <w:t>на основании ст. 55.7, ч. 2, п. 2 ГрК РФ, а также на основании ч. 8.4, п.4 Положения о членстве, исключить из членов Ассоциации следующие организации:</w:t>
      </w:r>
    </w:p>
    <w:tbl>
      <w:tblPr>
        <w:tblW w:w="9480" w:type="dxa"/>
        <w:tblInd w:w="91" w:type="dxa"/>
        <w:tblLook w:val="04A0"/>
      </w:tblPr>
      <w:tblGrid>
        <w:gridCol w:w="7340"/>
        <w:gridCol w:w="800"/>
        <w:gridCol w:w="1340"/>
      </w:tblGrid>
      <w:tr w:rsidR="004C7A09" w:rsidRPr="004C7A09" w:rsidTr="00CB0571">
        <w:trPr>
          <w:trHeight w:val="300"/>
        </w:trPr>
        <w:tc>
          <w:tcPr>
            <w:tcW w:w="7340" w:type="dxa"/>
            <w:tcBorders>
              <w:top w:val="nil"/>
              <w:left w:val="nil"/>
              <w:bottom w:val="nil"/>
              <w:right w:val="nil"/>
            </w:tcBorders>
            <w:shd w:val="clear" w:color="auto" w:fill="auto"/>
            <w:noWrap/>
            <w:hideMark/>
          </w:tcPr>
          <w:p w:rsidR="004C7A09" w:rsidRPr="004C7A09" w:rsidRDefault="004C7A09" w:rsidP="004C7A09">
            <w:pPr>
              <w:spacing w:after="0" w:line="240" w:lineRule="auto"/>
              <w:ind w:left="360"/>
              <w:rPr>
                <w:rFonts w:ascii="Times New Roman" w:hAnsi="Times New Roman" w:cs="Times New Roman"/>
                <w:color w:val="000000"/>
              </w:rPr>
            </w:pPr>
            <w:r w:rsidRPr="004C7A09">
              <w:rPr>
                <w:rFonts w:ascii="Times New Roman" w:hAnsi="Times New Roman" w:cs="Times New Roman"/>
                <w:color w:val="000000"/>
              </w:rPr>
              <w:t>ОБЩЕСТВО С ОГРАНИЧЕННОЙ ОТВЕТСТВЕННОСТЬЮ "КОМПАНИЯ "АТЭК-СБ"</w:t>
            </w:r>
          </w:p>
        </w:tc>
        <w:tc>
          <w:tcPr>
            <w:tcW w:w="800" w:type="dxa"/>
            <w:tcBorders>
              <w:top w:val="nil"/>
              <w:left w:val="nil"/>
              <w:bottom w:val="nil"/>
              <w:right w:val="nil"/>
            </w:tcBorders>
            <w:shd w:val="clear" w:color="auto" w:fill="auto"/>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8603148040</w:t>
            </w:r>
          </w:p>
        </w:tc>
      </w:tr>
      <w:tr w:rsidR="004C7A09" w:rsidRPr="004C7A09" w:rsidTr="00CB0571">
        <w:trPr>
          <w:trHeight w:val="600"/>
        </w:trPr>
        <w:tc>
          <w:tcPr>
            <w:tcW w:w="7340" w:type="dxa"/>
            <w:tcBorders>
              <w:top w:val="nil"/>
              <w:left w:val="nil"/>
              <w:bottom w:val="nil"/>
              <w:right w:val="nil"/>
            </w:tcBorders>
            <w:shd w:val="clear" w:color="auto" w:fill="auto"/>
            <w:hideMark/>
          </w:tcPr>
          <w:p w:rsidR="004C7A09" w:rsidRPr="004C7A09" w:rsidRDefault="004C7A09" w:rsidP="004C7A09">
            <w:pPr>
              <w:spacing w:after="0" w:line="240" w:lineRule="auto"/>
              <w:ind w:left="360"/>
              <w:rPr>
                <w:rFonts w:ascii="Times New Roman" w:hAnsi="Times New Roman" w:cs="Times New Roman"/>
                <w:color w:val="000000"/>
              </w:rPr>
            </w:pPr>
            <w:r w:rsidRPr="004C7A09">
              <w:rPr>
                <w:rFonts w:ascii="Times New Roman" w:hAnsi="Times New Roman" w:cs="Times New Roman"/>
                <w:color w:val="000000"/>
              </w:rPr>
              <w:t>ОБЩЕСТВО С ОГРАНИЧЕННОЙ ОТВЕТСТВЕННОСТЬЮ «ТОЛЬЯТТИ СТРОЙ МОНТАЖ КОНСТРУКЦИЯ»</w:t>
            </w:r>
          </w:p>
        </w:tc>
        <w:tc>
          <w:tcPr>
            <w:tcW w:w="800" w:type="dxa"/>
            <w:tcBorders>
              <w:top w:val="nil"/>
              <w:left w:val="nil"/>
              <w:bottom w:val="nil"/>
              <w:right w:val="nil"/>
            </w:tcBorders>
            <w:shd w:val="clear" w:color="auto" w:fill="auto"/>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6321346650</w:t>
            </w:r>
          </w:p>
        </w:tc>
      </w:tr>
      <w:tr w:rsidR="004C7A09" w:rsidRPr="004C7A09" w:rsidTr="00CB0571">
        <w:trPr>
          <w:trHeight w:val="300"/>
        </w:trPr>
        <w:tc>
          <w:tcPr>
            <w:tcW w:w="7340" w:type="dxa"/>
            <w:tcBorders>
              <w:top w:val="nil"/>
              <w:left w:val="nil"/>
              <w:bottom w:val="nil"/>
              <w:right w:val="nil"/>
            </w:tcBorders>
            <w:shd w:val="clear" w:color="auto" w:fill="auto"/>
            <w:noWrap/>
            <w:hideMark/>
          </w:tcPr>
          <w:p w:rsidR="004C7A09" w:rsidRPr="004C7A09" w:rsidRDefault="004C7A09" w:rsidP="004C7A09">
            <w:pPr>
              <w:spacing w:after="0" w:line="240" w:lineRule="auto"/>
              <w:ind w:left="360"/>
              <w:rPr>
                <w:rFonts w:ascii="Times New Roman" w:hAnsi="Times New Roman" w:cs="Times New Roman"/>
                <w:color w:val="000000"/>
              </w:rPr>
            </w:pPr>
            <w:r w:rsidRPr="004C7A09">
              <w:rPr>
                <w:rFonts w:ascii="Times New Roman" w:hAnsi="Times New Roman" w:cs="Times New Roman"/>
                <w:color w:val="000000"/>
              </w:rPr>
              <w:t>ОБЩЕСТВО С ОГРАНИЧЕННОЙ ОТВЕТСТВЕННОСТЬЮ "РегионОбъектСтрой"</w:t>
            </w:r>
          </w:p>
        </w:tc>
        <w:tc>
          <w:tcPr>
            <w:tcW w:w="800" w:type="dxa"/>
            <w:tcBorders>
              <w:top w:val="nil"/>
              <w:left w:val="nil"/>
              <w:bottom w:val="nil"/>
              <w:right w:val="nil"/>
            </w:tcBorders>
            <w:shd w:val="clear" w:color="auto" w:fill="auto"/>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5259117809</w:t>
            </w:r>
          </w:p>
        </w:tc>
      </w:tr>
      <w:tr w:rsidR="004C7A09" w:rsidRPr="004C7A09" w:rsidTr="00CB0571">
        <w:trPr>
          <w:trHeight w:val="300"/>
        </w:trPr>
        <w:tc>
          <w:tcPr>
            <w:tcW w:w="7340" w:type="dxa"/>
            <w:tcBorders>
              <w:top w:val="nil"/>
              <w:left w:val="nil"/>
              <w:bottom w:val="nil"/>
              <w:right w:val="nil"/>
            </w:tcBorders>
            <w:shd w:val="clear" w:color="auto" w:fill="auto"/>
            <w:noWrap/>
            <w:hideMark/>
          </w:tcPr>
          <w:p w:rsidR="004C7A09" w:rsidRPr="004C7A09" w:rsidRDefault="004C7A09" w:rsidP="004C7A09">
            <w:pPr>
              <w:spacing w:after="0" w:line="240" w:lineRule="auto"/>
              <w:ind w:left="360"/>
              <w:rPr>
                <w:rFonts w:ascii="Times New Roman" w:hAnsi="Times New Roman" w:cs="Times New Roman"/>
                <w:color w:val="000000"/>
              </w:rPr>
            </w:pPr>
            <w:r w:rsidRPr="004C7A09">
              <w:rPr>
                <w:rFonts w:ascii="Times New Roman" w:hAnsi="Times New Roman" w:cs="Times New Roman"/>
                <w:color w:val="000000"/>
              </w:rPr>
              <w:t>ОБЩЕСТВО С ОГРАНИЧЕННОЙ ОТВЕТСТВЕННОСТЬЮ "КСКМ"</w:t>
            </w:r>
          </w:p>
        </w:tc>
        <w:tc>
          <w:tcPr>
            <w:tcW w:w="800" w:type="dxa"/>
            <w:tcBorders>
              <w:top w:val="nil"/>
              <w:left w:val="nil"/>
              <w:bottom w:val="nil"/>
              <w:right w:val="nil"/>
            </w:tcBorders>
            <w:shd w:val="clear" w:color="auto" w:fill="auto"/>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5190017680</w:t>
            </w:r>
          </w:p>
        </w:tc>
      </w:tr>
      <w:tr w:rsidR="004C7A09" w:rsidRPr="004C7A09" w:rsidTr="00CB0571">
        <w:trPr>
          <w:trHeight w:val="300"/>
        </w:trPr>
        <w:tc>
          <w:tcPr>
            <w:tcW w:w="7340" w:type="dxa"/>
            <w:tcBorders>
              <w:top w:val="nil"/>
              <w:left w:val="nil"/>
              <w:bottom w:val="nil"/>
              <w:right w:val="nil"/>
            </w:tcBorders>
            <w:shd w:val="clear" w:color="auto" w:fill="auto"/>
            <w:noWrap/>
            <w:hideMark/>
          </w:tcPr>
          <w:p w:rsidR="004C7A09" w:rsidRPr="004C7A09" w:rsidRDefault="004C7A09" w:rsidP="004C7A09">
            <w:pPr>
              <w:spacing w:after="0" w:line="240" w:lineRule="auto"/>
              <w:ind w:left="360"/>
              <w:rPr>
                <w:rFonts w:ascii="Times New Roman" w:hAnsi="Times New Roman" w:cs="Times New Roman"/>
                <w:color w:val="000000"/>
              </w:rPr>
            </w:pPr>
            <w:r w:rsidRPr="004C7A09">
              <w:rPr>
                <w:rFonts w:ascii="Times New Roman" w:hAnsi="Times New Roman" w:cs="Times New Roman"/>
                <w:color w:val="000000"/>
              </w:rPr>
              <w:t>ОБЩЕСТВО С ОГРАНИЧЕННОЙ ОТВЕТСТВЕННОСТЬЮ "ТЮМЕНЬТРАНС"</w:t>
            </w:r>
          </w:p>
        </w:tc>
        <w:tc>
          <w:tcPr>
            <w:tcW w:w="800" w:type="dxa"/>
            <w:tcBorders>
              <w:top w:val="nil"/>
              <w:left w:val="nil"/>
              <w:bottom w:val="nil"/>
              <w:right w:val="nil"/>
            </w:tcBorders>
            <w:shd w:val="clear" w:color="auto" w:fill="auto"/>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7203195284</w:t>
            </w:r>
          </w:p>
        </w:tc>
      </w:tr>
      <w:tr w:rsidR="004C7A09" w:rsidRPr="004C7A09" w:rsidTr="00CB0571">
        <w:trPr>
          <w:trHeight w:val="300"/>
        </w:trPr>
        <w:tc>
          <w:tcPr>
            <w:tcW w:w="7340" w:type="dxa"/>
            <w:tcBorders>
              <w:top w:val="nil"/>
              <w:left w:val="nil"/>
              <w:bottom w:val="nil"/>
              <w:right w:val="nil"/>
            </w:tcBorders>
            <w:shd w:val="clear" w:color="auto" w:fill="auto"/>
            <w:noWrap/>
            <w:hideMark/>
          </w:tcPr>
          <w:p w:rsidR="004C7A09" w:rsidRPr="004C7A09" w:rsidRDefault="004C7A09" w:rsidP="004C7A09">
            <w:pPr>
              <w:spacing w:after="0" w:line="240" w:lineRule="auto"/>
              <w:ind w:left="360"/>
              <w:rPr>
                <w:rFonts w:ascii="Times New Roman" w:hAnsi="Times New Roman" w:cs="Times New Roman"/>
                <w:color w:val="000000"/>
              </w:rPr>
            </w:pPr>
            <w:r w:rsidRPr="004C7A09">
              <w:rPr>
                <w:rFonts w:ascii="Times New Roman" w:hAnsi="Times New Roman" w:cs="Times New Roman"/>
                <w:color w:val="000000"/>
              </w:rPr>
              <w:t>ОБЩЕСТВО С ОГРАНИЧЕННОЙ ОТВЕТСТВЕННОСТЬЮ "СТРОЙТЕХИНВЕСТ"</w:t>
            </w:r>
          </w:p>
        </w:tc>
        <w:tc>
          <w:tcPr>
            <w:tcW w:w="800" w:type="dxa"/>
            <w:tcBorders>
              <w:top w:val="nil"/>
              <w:left w:val="nil"/>
              <w:bottom w:val="nil"/>
              <w:right w:val="nil"/>
            </w:tcBorders>
            <w:shd w:val="clear" w:color="auto" w:fill="auto"/>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5535009442</w:t>
            </w:r>
          </w:p>
        </w:tc>
      </w:tr>
      <w:tr w:rsidR="004C7A09" w:rsidRPr="004C7A09" w:rsidTr="00CB0571">
        <w:trPr>
          <w:trHeight w:val="600"/>
        </w:trPr>
        <w:tc>
          <w:tcPr>
            <w:tcW w:w="7340" w:type="dxa"/>
            <w:tcBorders>
              <w:top w:val="nil"/>
              <w:left w:val="nil"/>
              <w:bottom w:val="nil"/>
              <w:right w:val="nil"/>
            </w:tcBorders>
            <w:shd w:val="clear" w:color="auto" w:fill="auto"/>
            <w:hideMark/>
          </w:tcPr>
          <w:p w:rsidR="004C7A09" w:rsidRPr="004C7A09" w:rsidRDefault="004C7A09" w:rsidP="004C7A09">
            <w:pPr>
              <w:spacing w:after="0" w:line="240" w:lineRule="auto"/>
              <w:ind w:left="360"/>
              <w:rPr>
                <w:rFonts w:ascii="Times New Roman" w:hAnsi="Times New Roman" w:cs="Times New Roman"/>
                <w:color w:val="000000"/>
              </w:rPr>
            </w:pPr>
            <w:r w:rsidRPr="004C7A09">
              <w:rPr>
                <w:rFonts w:ascii="Times New Roman" w:hAnsi="Times New Roman" w:cs="Times New Roman"/>
                <w:color w:val="000000"/>
              </w:rPr>
              <w:t>ОБЩЕСТВО С ОГРАНИЧЕННОЙ ОТВЕТСТВЕННОСТЬЮ "ГЕОСТРОЙ ЭЛЕМЕНТ"</w:t>
            </w:r>
          </w:p>
        </w:tc>
        <w:tc>
          <w:tcPr>
            <w:tcW w:w="800" w:type="dxa"/>
            <w:tcBorders>
              <w:top w:val="nil"/>
              <w:left w:val="nil"/>
              <w:bottom w:val="nil"/>
              <w:right w:val="nil"/>
            </w:tcBorders>
            <w:shd w:val="clear" w:color="auto" w:fill="auto"/>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340" w:type="dxa"/>
            <w:tcBorders>
              <w:top w:val="nil"/>
              <w:left w:val="nil"/>
              <w:bottom w:val="nil"/>
              <w:right w:val="nil"/>
            </w:tcBorders>
            <w:shd w:val="clear" w:color="000000" w:fill="FFFFFF"/>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6163124187</w:t>
            </w:r>
          </w:p>
        </w:tc>
      </w:tr>
    </w:tbl>
    <w:p w:rsidR="004C7A09" w:rsidRDefault="004C7A09" w:rsidP="004C7A09">
      <w:pPr>
        <w:spacing w:after="0" w:line="240" w:lineRule="auto"/>
        <w:rPr>
          <w:rFonts w:ascii="Times New Roman" w:hAnsi="Times New Roman" w:cs="Times New Roman"/>
          <w:sz w:val="24"/>
          <w:szCs w:val="24"/>
        </w:rPr>
      </w:pPr>
    </w:p>
    <w:p w:rsidR="004C7A09" w:rsidRDefault="004C7A09" w:rsidP="004C7A09">
      <w:pPr>
        <w:spacing w:after="0" w:line="240" w:lineRule="auto"/>
        <w:rPr>
          <w:rFonts w:ascii="Times New Roman" w:hAnsi="Times New Roman" w:cs="Times New Roman"/>
          <w:sz w:val="24"/>
          <w:szCs w:val="24"/>
        </w:rPr>
      </w:pPr>
    </w:p>
    <w:p w:rsidR="004C7A09" w:rsidRDefault="004C7A09" w:rsidP="004C7A0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6441B8">
        <w:rPr>
          <w:rFonts w:ascii="Times New Roman" w:hAnsi="Times New Roman" w:cs="Times New Roman"/>
          <w:sz w:val="24"/>
          <w:szCs w:val="24"/>
        </w:rPr>
        <w:t>0</w:t>
      </w:r>
      <w:r>
        <w:rPr>
          <w:rFonts w:ascii="Times New Roman" w:hAnsi="Times New Roman" w:cs="Times New Roman"/>
          <w:sz w:val="24"/>
          <w:szCs w:val="24"/>
        </w:rPr>
        <w:t>9</w:t>
      </w:r>
      <w:r w:rsidRPr="008B4CAC">
        <w:rPr>
          <w:rFonts w:ascii="Times New Roman" w:hAnsi="Times New Roman" w:cs="Times New Roman"/>
          <w:sz w:val="24"/>
          <w:szCs w:val="24"/>
        </w:rPr>
        <w:t>.</w:t>
      </w:r>
      <w:r w:rsidRPr="0091247D">
        <w:rPr>
          <w:rFonts w:ascii="Times New Roman" w:hAnsi="Times New Roman" w:cs="Times New Roman"/>
          <w:sz w:val="24"/>
          <w:szCs w:val="24"/>
        </w:rPr>
        <w:t>1</w:t>
      </w:r>
      <w:r w:rsidRPr="006441B8">
        <w:rPr>
          <w:rFonts w:ascii="Times New Roman" w:hAnsi="Times New Roman" w:cs="Times New Roman"/>
          <w:sz w:val="24"/>
          <w:szCs w:val="24"/>
        </w:rPr>
        <w:t>0</w:t>
      </w:r>
      <w:r w:rsidRPr="008B4CAC">
        <w:rPr>
          <w:rFonts w:ascii="Times New Roman" w:hAnsi="Times New Roman" w:cs="Times New Roman"/>
          <w:sz w:val="24"/>
          <w:szCs w:val="24"/>
        </w:rPr>
        <w:t>.20</w:t>
      </w:r>
      <w:r>
        <w:rPr>
          <w:rFonts w:ascii="Times New Roman" w:hAnsi="Times New Roman" w:cs="Times New Roman"/>
          <w:sz w:val="24"/>
          <w:szCs w:val="24"/>
        </w:rPr>
        <w:t>1</w:t>
      </w:r>
      <w:r w:rsidRPr="0091247D">
        <w:rPr>
          <w:rFonts w:ascii="Times New Roman" w:hAnsi="Times New Roman" w:cs="Times New Roman"/>
          <w:sz w:val="24"/>
          <w:szCs w:val="24"/>
        </w:rPr>
        <w:t>7</w:t>
      </w:r>
    </w:p>
    <w:p w:rsidR="004C7A09" w:rsidRDefault="004C7A09" w:rsidP="004C7A09">
      <w:pPr>
        <w:spacing w:after="0" w:line="240" w:lineRule="auto"/>
        <w:rPr>
          <w:rFonts w:ascii="Times New Roman" w:hAnsi="Times New Roman" w:cs="Times New Roman"/>
          <w:sz w:val="24"/>
          <w:szCs w:val="24"/>
        </w:rPr>
      </w:pPr>
    </w:p>
    <w:p w:rsidR="004C7A09" w:rsidRPr="004C7A09" w:rsidRDefault="004C7A09" w:rsidP="004C7A09">
      <w:pPr>
        <w:spacing w:after="0" w:line="240" w:lineRule="auto"/>
        <w:jc w:val="both"/>
        <w:rPr>
          <w:rFonts w:ascii="Times New Roman" w:hAnsi="Times New Roman" w:cs="Times New Roman"/>
        </w:rPr>
      </w:pPr>
      <w:r w:rsidRPr="004C7A09">
        <w:rPr>
          <w:rFonts w:ascii="Times New Roman" w:hAnsi="Times New Roman" w:cs="Times New Roman"/>
          <w:b/>
        </w:rPr>
        <w:t xml:space="preserve">Решили: </w:t>
      </w:r>
      <w:r w:rsidRPr="004C7A09">
        <w:rPr>
          <w:rFonts w:ascii="Times New Roman" w:hAnsi="Times New Roman" w:cs="Times New Roman"/>
        </w:rPr>
        <w:t>на основании ст. 55.7, ч. 2, п. 2 ГрК РФ, а также на основании ч. 8.4, п.4 Положения о членстве, исключить из членов Ассоциации следующие организации:</w:t>
      </w:r>
    </w:p>
    <w:tbl>
      <w:tblPr>
        <w:tblW w:w="9732" w:type="dxa"/>
        <w:tblInd w:w="91" w:type="dxa"/>
        <w:tblLook w:val="04A0"/>
      </w:tblPr>
      <w:tblGrid>
        <w:gridCol w:w="7672"/>
        <w:gridCol w:w="693"/>
        <w:gridCol w:w="1420"/>
      </w:tblGrid>
      <w:tr w:rsidR="004C7A09" w:rsidRPr="004C7A09" w:rsidTr="00CB0571">
        <w:trPr>
          <w:trHeight w:val="300"/>
        </w:trPr>
        <w:tc>
          <w:tcPr>
            <w:tcW w:w="7672" w:type="dxa"/>
            <w:tcBorders>
              <w:top w:val="nil"/>
              <w:left w:val="nil"/>
              <w:bottom w:val="nil"/>
              <w:right w:val="nil"/>
            </w:tcBorders>
            <w:shd w:val="clear" w:color="auto" w:fill="auto"/>
            <w:noWrap/>
            <w:hideMark/>
          </w:tcPr>
          <w:p w:rsidR="004C7A09" w:rsidRPr="004C7A09" w:rsidRDefault="004C7A09" w:rsidP="00CB0571">
            <w:pPr>
              <w:spacing w:after="0" w:line="240" w:lineRule="auto"/>
              <w:ind w:left="360"/>
              <w:rPr>
                <w:rFonts w:ascii="Times New Roman" w:hAnsi="Times New Roman"/>
                <w:color w:val="000000"/>
              </w:rPr>
            </w:pPr>
            <w:r w:rsidRPr="004C7A09">
              <w:rPr>
                <w:rFonts w:ascii="Times New Roman" w:hAnsi="Times New Roman"/>
                <w:color w:val="000000"/>
              </w:rPr>
              <w:t>ОБЩЕСТВО С ОГРАНИЧЕННОЙ ОТВЕТСТВЕННОСТЬЮ "АВТОМАТИКА 26"</w:t>
            </w:r>
          </w:p>
        </w:tc>
        <w:tc>
          <w:tcPr>
            <w:tcW w:w="64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42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2607801534</w:t>
            </w:r>
          </w:p>
        </w:tc>
      </w:tr>
      <w:tr w:rsidR="004C7A09" w:rsidRPr="004C7A09" w:rsidTr="00CB0571">
        <w:trPr>
          <w:trHeight w:val="300"/>
        </w:trPr>
        <w:tc>
          <w:tcPr>
            <w:tcW w:w="7672" w:type="dxa"/>
            <w:tcBorders>
              <w:top w:val="nil"/>
              <w:left w:val="nil"/>
              <w:bottom w:val="nil"/>
              <w:right w:val="nil"/>
            </w:tcBorders>
            <w:shd w:val="clear" w:color="auto" w:fill="auto"/>
            <w:hideMark/>
          </w:tcPr>
          <w:p w:rsidR="004C7A09" w:rsidRPr="004C7A09" w:rsidRDefault="004C7A09" w:rsidP="00CB0571">
            <w:pPr>
              <w:spacing w:after="0" w:line="240" w:lineRule="auto"/>
              <w:ind w:left="360"/>
              <w:rPr>
                <w:rFonts w:ascii="Times New Roman" w:hAnsi="Times New Roman"/>
                <w:color w:val="000000"/>
              </w:rPr>
            </w:pPr>
            <w:r w:rsidRPr="004C7A09">
              <w:rPr>
                <w:rFonts w:ascii="Times New Roman" w:hAnsi="Times New Roman"/>
                <w:color w:val="000000"/>
              </w:rPr>
              <w:t>ОБЩЕСТВО С ОГРАНИЧЕННОЙ ОТВЕТСТВЕННОСТЬЮ "КПД+"</w:t>
            </w:r>
          </w:p>
        </w:tc>
        <w:tc>
          <w:tcPr>
            <w:tcW w:w="64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42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2634804728</w:t>
            </w:r>
          </w:p>
        </w:tc>
      </w:tr>
      <w:tr w:rsidR="004C7A09" w:rsidRPr="004C7A09" w:rsidTr="00CB0571">
        <w:trPr>
          <w:trHeight w:val="300"/>
        </w:trPr>
        <w:tc>
          <w:tcPr>
            <w:tcW w:w="7672" w:type="dxa"/>
            <w:tcBorders>
              <w:top w:val="nil"/>
              <w:left w:val="nil"/>
              <w:bottom w:val="nil"/>
              <w:right w:val="nil"/>
            </w:tcBorders>
            <w:shd w:val="clear" w:color="000000" w:fill="FFFFFF"/>
            <w:hideMark/>
          </w:tcPr>
          <w:p w:rsidR="004C7A09" w:rsidRPr="004C7A09" w:rsidRDefault="004C7A09" w:rsidP="00CB0571">
            <w:pPr>
              <w:spacing w:after="0" w:line="240" w:lineRule="auto"/>
              <w:ind w:left="360"/>
              <w:rPr>
                <w:rFonts w:ascii="Times New Roman" w:hAnsi="Times New Roman"/>
                <w:color w:val="000000"/>
              </w:rPr>
            </w:pPr>
            <w:r w:rsidRPr="004C7A09">
              <w:rPr>
                <w:rFonts w:ascii="Times New Roman" w:hAnsi="Times New Roman"/>
                <w:color w:val="000000"/>
              </w:rPr>
              <w:t>ОБЩЕСТВО С ОГРАНИЧЕННОЙ ОТВЕТСТВЕННОСТЬЮ "СТРОЙ-ТРАСТ"</w:t>
            </w:r>
          </w:p>
        </w:tc>
        <w:tc>
          <w:tcPr>
            <w:tcW w:w="64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420" w:type="dxa"/>
            <w:tcBorders>
              <w:top w:val="nil"/>
              <w:left w:val="nil"/>
              <w:bottom w:val="nil"/>
              <w:right w:val="nil"/>
            </w:tcBorders>
            <w:shd w:val="clear" w:color="000000" w:fill="FFFFFF"/>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7731479511</w:t>
            </w:r>
          </w:p>
        </w:tc>
      </w:tr>
      <w:tr w:rsidR="004C7A09" w:rsidRPr="004C7A09" w:rsidTr="00CB0571">
        <w:trPr>
          <w:trHeight w:val="300"/>
        </w:trPr>
        <w:tc>
          <w:tcPr>
            <w:tcW w:w="7672" w:type="dxa"/>
            <w:tcBorders>
              <w:top w:val="nil"/>
              <w:left w:val="nil"/>
              <w:bottom w:val="nil"/>
              <w:right w:val="nil"/>
            </w:tcBorders>
            <w:shd w:val="clear" w:color="000000" w:fill="FFFFFF"/>
            <w:hideMark/>
          </w:tcPr>
          <w:p w:rsidR="004C7A09" w:rsidRPr="004C7A09" w:rsidRDefault="004C7A09" w:rsidP="00CB0571">
            <w:pPr>
              <w:spacing w:after="0" w:line="240" w:lineRule="auto"/>
              <w:ind w:left="360"/>
              <w:rPr>
                <w:rFonts w:ascii="Times New Roman" w:hAnsi="Times New Roman"/>
                <w:color w:val="000000"/>
              </w:rPr>
            </w:pPr>
            <w:r w:rsidRPr="004C7A09">
              <w:rPr>
                <w:rFonts w:ascii="Times New Roman" w:hAnsi="Times New Roman"/>
                <w:color w:val="000000"/>
              </w:rPr>
              <w:t>ОБЩЕСТВО С ОГРАНИЧЕННОЙ ОТВЕТСТВЕННОСТЬЮ "АЛЬЯНС"</w:t>
            </w:r>
          </w:p>
        </w:tc>
        <w:tc>
          <w:tcPr>
            <w:tcW w:w="64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420" w:type="dxa"/>
            <w:tcBorders>
              <w:top w:val="nil"/>
              <w:left w:val="nil"/>
              <w:bottom w:val="nil"/>
              <w:right w:val="nil"/>
            </w:tcBorders>
            <w:shd w:val="clear" w:color="000000" w:fill="FFFFFF"/>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3662995787</w:t>
            </w:r>
          </w:p>
        </w:tc>
      </w:tr>
      <w:tr w:rsidR="004C7A09" w:rsidRPr="004C7A09" w:rsidTr="00CB0571">
        <w:trPr>
          <w:trHeight w:val="600"/>
        </w:trPr>
        <w:tc>
          <w:tcPr>
            <w:tcW w:w="7672" w:type="dxa"/>
            <w:tcBorders>
              <w:top w:val="nil"/>
              <w:left w:val="nil"/>
              <w:bottom w:val="nil"/>
              <w:right w:val="nil"/>
            </w:tcBorders>
            <w:shd w:val="clear" w:color="000000" w:fill="FFFFFF"/>
            <w:hideMark/>
          </w:tcPr>
          <w:p w:rsidR="004C7A09" w:rsidRPr="004C7A09" w:rsidRDefault="004C7A09" w:rsidP="00CB0571">
            <w:pPr>
              <w:spacing w:after="0" w:line="240" w:lineRule="auto"/>
              <w:ind w:left="360"/>
              <w:rPr>
                <w:rFonts w:ascii="Times New Roman" w:hAnsi="Times New Roman"/>
                <w:color w:val="000000"/>
              </w:rPr>
            </w:pPr>
            <w:r w:rsidRPr="004C7A09">
              <w:rPr>
                <w:rFonts w:ascii="Times New Roman" w:hAnsi="Times New Roman"/>
                <w:color w:val="000000"/>
              </w:rPr>
              <w:t>ОБЩЕСТВО С ОГРАНИЧЕННОЙ ОТВЕТСТВЕННОСТЬЮ "РЕГИОНАЛЬНОЕ ПРОЕКТНОЕ БЮРО"</w:t>
            </w:r>
          </w:p>
        </w:tc>
        <w:tc>
          <w:tcPr>
            <w:tcW w:w="64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420" w:type="dxa"/>
            <w:tcBorders>
              <w:top w:val="nil"/>
              <w:left w:val="nil"/>
              <w:bottom w:val="nil"/>
              <w:right w:val="nil"/>
            </w:tcBorders>
            <w:shd w:val="clear" w:color="000000" w:fill="FFFFFF"/>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3916503287</w:t>
            </w:r>
          </w:p>
        </w:tc>
      </w:tr>
      <w:tr w:rsidR="004C7A09" w:rsidRPr="004C7A09" w:rsidTr="00CB0571">
        <w:trPr>
          <w:trHeight w:val="300"/>
        </w:trPr>
        <w:tc>
          <w:tcPr>
            <w:tcW w:w="7672" w:type="dxa"/>
            <w:tcBorders>
              <w:top w:val="nil"/>
              <w:left w:val="nil"/>
              <w:bottom w:val="nil"/>
              <w:right w:val="nil"/>
            </w:tcBorders>
            <w:shd w:val="clear" w:color="000000" w:fill="FFFFFF"/>
            <w:hideMark/>
          </w:tcPr>
          <w:p w:rsidR="004C7A09" w:rsidRPr="004C7A09" w:rsidRDefault="004C7A09" w:rsidP="00CB0571">
            <w:pPr>
              <w:spacing w:after="0" w:line="240" w:lineRule="auto"/>
              <w:ind w:left="360"/>
              <w:rPr>
                <w:rFonts w:ascii="Times New Roman" w:hAnsi="Times New Roman"/>
                <w:color w:val="000000"/>
              </w:rPr>
            </w:pPr>
            <w:r w:rsidRPr="004C7A09">
              <w:rPr>
                <w:rFonts w:ascii="Times New Roman" w:hAnsi="Times New Roman"/>
                <w:color w:val="000000"/>
              </w:rPr>
              <w:t>ОБЩЕСТВО С ОГРАНИЧЕННОЙ ОТВЕТСТВЕННОСТЬЮ "ТрансСтройСервис"</w:t>
            </w:r>
          </w:p>
        </w:tc>
        <w:tc>
          <w:tcPr>
            <w:tcW w:w="64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420" w:type="dxa"/>
            <w:tcBorders>
              <w:top w:val="nil"/>
              <w:left w:val="nil"/>
              <w:bottom w:val="nil"/>
              <w:right w:val="nil"/>
            </w:tcBorders>
            <w:shd w:val="clear" w:color="000000" w:fill="FFFFFF"/>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5614054688</w:t>
            </w:r>
          </w:p>
        </w:tc>
      </w:tr>
      <w:tr w:rsidR="004C7A09" w:rsidRPr="004C7A09" w:rsidTr="00CB0571">
        <w:trPr>
          <w:trHeight w:val="285"/>
        </w:trPr>
        <w:tc>
          <w:tcPr>
            <w:tcW w:w="7672" w:type="dxa"/>
            <w:tcBorders>
              <w:top w:val="nil"/>
              <w:left w:val="nil"/>
              <w:bottom w:val="nil"/>
              <w:right w:val="nil"/>
            </w:tcBorders>
            <w:shd w:val="clear" w:color="auto" w:fill="auto"/>
            <w:hideMark/>
          </w:tcPr>
          <w:p w:rsidR="004C7A09" w:rsidRPr="004C7A09" w:rsidRDefault="004C7A09" w:rsidP="00CB0571">
            <w:pPr>
              <w:spacing w:after="0" w:line="240" w:lineRule="auto"/>
              <w:ind w:left="360"/>
              <w:rPr>
                <w:rFonts w:ascii="Times New Roman" w:hAnsi="Times New Roman"/>
                <w:color w:val="000000"/>
              </w:rPr>
            </w:pPr>
            <w:r w:rsidRPr="004C7A09">
              <w:rPr>
                <w:rFonts w:ascii="Times New Roman" w:hAnsi="Times New Roman"/>
                <w:color w:val="000000"/>
              </w:rPr>
              <w:t>ОБЩЕСТВО С ОГРАНИЧЕННОЙ ОТВЕТСТВЕННОСТЬЮ "ЧИФ"</w:t>
            </w:r>
          </w:p>
        </w:tc>
        <w:tc>
          <w:tcPr>
            <w:tcW w:w="64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420" w:type="dxa"/>
            <w:tcBorders>
              <w:top w:val="nil"/>
              <w:left w:val="nil"/>
              <w:bottom w:val="nil"/>
              <w:right w:val="nil"/>
            </w:tcBorders>
            <w:shd w:val="clear" w:color="auto" w:fill="auto"/>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7813588991</w:t>
            </w:r>
          </w:p>
        </w:tc>
      </w:tr>
      <w:tr w:rsidR="004C7A09" w:rsidRPr="004C7A09" w:rsidTr="00CB0571">
        <w:trPr>
          <w:trHeight w:val="300"/>
        </w:trPr>
        <w:tc>
          <w:tcPr>
            <w:tcW w:w="7672" w:type="dxa"/>
            <w:tcBorders>
              <w:top w:val="nil"/>
              <w:left w:val="nil"/>
              <w:bottom w:val="nil"/>
              <w:right w:val="nil"/>
            </w:tcBorders>
            <w:shd w:val="clear" w:color="auto" w:fill="auto"/>
            <w:hideMark/>
          </w:tcPr>
          <w:p w:rsidR="004C7A09" w:rsidRPr="004C7A09" w:rsidRDefault="004C7A09" w:rsidP="00CB0571">
            <w:pPr>
              <w:spacing w:after="0" w:line="240" w:lineRule="auto"/>
              <w:ind w:left="360"/>
              <w:rPr>
                <w:rFonts w:ascii="Times New Roman" w:hAnsi="Times New Roman"/>
                <w:color w:val="000000"/>
              </w:rPr>
            </w:pPr>
            <w:r w:rsidRPr="004C7A09">
              <w:rPr>
                <w:rFonts w:ascii="Times New Roman" w:hAnsi="Times New Roman"/>
                <w:color w:val="000000"/>
              </w:rPr>
              <w:t>ОБЩЕСТВО С ОГРАНИЧЕННОЙ ОТВЕТСТВЕННОСТЬЮ "БЕТА-ПРОЕКТ"</w:t>
            </w:r>
          </w:p>
        </w:tc>
        <w:tc>
          <w:tcPr>
            <w:tcW w:w="64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420" w:type="dxa"/>
            <w:tcBorders>
              <w:top w:val="nil"/>
              <w:left w:val="nil"/>
              <w:bottom w:val="nil"/>
              <w:right w:val="nil"/>
            </w:tcBorders>
            <w:shd w:val="clear" w:color="auto" w:fill="auto"/>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7627041376</w:t>
            </w:r>
          </w:p>
        </w:tc>
      </w:tr>
      <w:tr w:rsidR="004C7A09" w:rsidRPr="004C7A09" w:rsidTr="00CB0571">
        <w:trPr>
          <w:trHeight w:val="300"/>
        </w:trPr>
        <w:tc>
          <w:tcPr>
            <w:tcW w:w="7672" w:type="dxa"/>
            <w:tcBorders>
              <w:top w:val="nil"/>
              <w:left w:val="nil"/>
              <w:bottom w:val="nil"/>
              <w:right w:val="nil"/>
            </w:tcBorders>
            <w:shd w:val="clear" w:color="auto" w:fill="auto"/>
            <w:hideMark/>
          </w:tcPr>
          <w:p w:rsidR="004C7A09" w:rsidRPr="004C7A09" w:rsidRDefault="004C7A09" w:rsidP="00CB0571">
            <w:pPr>
              <w:spacing w:after="0" w:line="240" w:lineRule="auto"/>
              <w:ind w:left="360"/>
              <w:rPr>
                <w:rFonts w:ascii="Times New Roman" w:hAnsi="Times New Roman"/>
                <w:color w:val="000000"/>
              </w:rPr>
            </w:pPr>
            <w:r w:rsidRPr="004C7A09">
              <w:rPr>
                <w:rFonts w:ascii="Times New Roman" w:hAnsi="Times New Roman"/>
                <w:color w:val="000000"/>
              </w:rPr>
              <w:t>ОБЩЕСТВО С ОГРАНИЧЕННОЙ ОТВЕТСТВЕННОСТЬЮ "УЮТ СЕРВИС"</w:t>
            </w:r>
          </w:p>
        </w:tc>
        <w:tc>
          <w:tcPr>
            <w:tcW w:w="64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420" w:type="dxa"/>
            <w:tcBorders>
              <w:top w:val="nil"/>
              <w:left w:val="nil"/>
              <w:bottom w:val="nil"/>
              <w:right w:val="nil"/>
            </w:tcBorders>
            <w:shd w:val="clear" w:color="auto" w:fill="auto"/>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8709010973</w:t>
            </w:r>
          </w:p>
        </w:tc>
      </w:tr>
      <w:tr w:rsidR="004C7A09" w:rsidRPr="004C7A09" w:rsidTr="00CB0571">
        <w:trPr>
          <w:trHeight w:val="360"/>
        </w:trPr>
        <w:tc>
          <w:tcPr>
            <w:tcW w:w="7672" w:type="dxa"/>
            <w:tcBorders>
              <w:top w:val="nil"/>
              <w:left w:val="nil"/>
              <w:bottom w:val="nil"/>
              <w:right w:val="nil"/>
            </w:tcBorders>
            <w:shd w:val="clear" w:color="auto" w:fill="auto"/>
            <w:hideMark/>
          </w:tcPr>
          <w:p w:rsidR="004C7A09" w:rsidRPr="004C7A09" w:rsidRDefault="004C7A09" w:rsidP="00CB0571">
            <w:pPr>
              <w:spacing w:after="0" w:line="240" w:lineRule="auto"/>
              <w:ind w:left="360"/>
              <w:rPr>
                <w:rFonts w:ascii="Times New Roman" w:hAnsi="Times New Roman"/>
                <w:color w:val="000000"/>
              </w:rPr>
            </w:pPr>
            <w:r w:rsidRPr="004C7A09">
              <w:rPr>
                <w:rFonts w:ascii="Times New Roman" w:hAnsi="Times New Roman"/>
                <w:color w:val="000000"/>
              </w:rPr>
              <w:t>ОБЩЕСТВО С ОГРАНИЧЕННОЙ ОТВЕТСТВЕННОСТЬЮ "ФОРСТЕК МЕНЕДЖМЕНТ"</w:t>
            </w:r>
          </w:p>
        </w:tc>
        <w:tc>
          <w:tcPr>
            <w:tcW w:w="64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420" w:type="dxa"/>
            <w:tcBorders>
              <w:top w:val="nil"/>
              <w:left w:val="nil"/>
              <w:bottom w:val="nil"/>
              <w:right w:val="nil"/>
            </w:tcBorders>
            <w:shd w:val="clear" w:color="auto" w:fill="auto"/>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9717022614</w:t>
            </w:r>
          </w:p>
        </w:tc>
      </w:tr>
    </w:tbl>
    <w:p w:rsidR="004C7A09" w:rsidRPr="006441B8" w:rsidRDefault="004C7A09" w:rsidP="004C7A09">
      <w:pPr>
        <w:spacing w:after="0" w:line="240" w:lineRule="auto"/>
        <w:rPr>
          <w:rFonts w:ascii="Times New Roman" w:hAnsi="Times New Roman" w:cs="Times New Roman"/>
          <w:sz w:val="24"/>
          <w:szCs w:val="24"/>
        </w:rPr>
      </w:pPr>
    </w:p>
    <w:p w:rsidR="00667BF6" w:rsidRDefault="00667BF6" w:rsidP="00667BF6">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lastRenderedPageBreak/>
        <w:t xml:space="preserve">Заседание совета от </w:t>
      </w:r>
      <w:r w:rsidR="006441B8">
        <w:rPr>
          <w:rFonts w:ascii="Times New Roman" w:hAnsi="Times New Roman" w:cs="Times New Roman"/>
          <w:sz w:val="24"/>
          <w:szCs w:val="24"/>
          <w:lang w:val="en-US"/>
        </w:rPr>
        <w:t>05</w:t>
      </w:r>
      <w:r w:rsidRPr="008B4CAC">
        <w:rPr>
          <w:rFonts w:ascii="Times New Roman" w:hAnsi="Times New Roman" w:cs="Times New Roman"/>
          <w:sz w:val="24"/>
          <w:szCs w:val="24"/>
        </w:rPr>
        <w:t>.</w:t>
      </w:r>
      <w:r w:rsidRPr="0091247D">
        <w:rPr>
          <w:rFonts w:ascii="Times New Roman" w:hAnsi="Times New Roman" w:cs="Times New Roman"/>
          <w:sz w:val="24"/>
          <w:szCs w:val="24"/>
        </w:rPr>
        <w:t>1</w:t>
      </w:r>
      <w:r w:rsidR="006441B8">
        <w:rPr>
          <w:rFonts w:ascii="Times New Roman" w:hAnsi="Times New Roman" w:cs="Times New Roman"/>
          <w:sz w:val="24"/>
          <w:szCs w:val="24"/>
          <w:lang w:val="en-US"/>
        </w:rPr>
        <w:t>0</w:t>
      </w:r>
      <w:r w:rsidRPr="008B4CAC">
        <w:rPr>
          <w:rFonts w:ascii="Times New Roman" w:hAnsi="Times New Roman" w:cs="Times New Roman"/>
          <w:sz w:val="24"/>
          <w:szCs w:val="24"/>
        </w:rPr>
        <w:t>.20</w:t>
      </w:r>
      <w:r>
        <w:rPr>
          <w:rFonts w:ascii="Times New Roman" w:hAnsi="Times New Roman" w:cs="Times New Roman"/>
          <w:sz w:val="24"/>
          <w:szCs w:val="24"/>
        </w:rPr>
        <w:t>1</w:t>
      </w:r>
      <w:r w:rsidRPr="0091247D">
        <w:rPr>
          <w:rFonts w:ascii="Times New Roman" w:hAnsi="Times New Roman" w:cs="Times New Roman"/>
          <w:sz w:val="24"/>
          <w:szCs w:val="24"/>
        </w:rPr>
        <w:t>7</w:t>
      </w:r>
    </w:p>
    <w:p w:rsidR="006441B8" w:rsidRDefault="006441B8" w:rsidP="00667BF6">
      <w:pPr>
        <w:spacing w:after="0" w:line="240" w:lineRule="auto"/>
        <w:rPr>
          <w:rFonts w:ascii="Times New Roman" w:hAnsi="Times New Roman" w:cs="Times New Roman"/>
          <w:sz w:val="24"/>
          <w:szCs w:val="24"/>
          <w:lang w:val="en-US"/>
        </w:rPr>
      </w:pPr>
    </w:p>
    <w:p w:rsidR="006441B8" w:rsidRDefault="006441B8" w:rsidP="006441B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осуществление подготовки проектной документации с использованием конкурентных способов заключения договоров</w:t>
      </w:r>
      <w:r>
        <w:rPr>
          <w:rFonts w:ascii="Times New Roman" w:hAnsi="Times New Roman"/>
          <w:sz w:val="24"/>
          <w:szCs w:val="24"/>
        </w:rPr>
        <w:t>, а именно:</w:t>
      </w:r>
    </w:p>
    <w:p w:rsidR="006441B8" w:rsidRPr="006441B8" w:rsidRDefault="006441B8" w:rsidP="006441B8">
      <w:pPr>
        <w:spacing w:after="0" w:line="240" w:lineRule="auto"/>
        <w:rPr>
          <w:rFonts w:ascii="Times New Roman" w:hAnsi="Times New Roman" w:cs="Times New Roman"/>
          <w:sz w:val="24"/>
          <w:szCs w:val="24"/>
        </w:rPr>
      </w:pPr>
      <w:r>
        <w:rPr>
          <w:rFonts w:ascii="Times New Roman" w:hAnsi="Times New Roman"/>
          <w:sz w:val="24"/>
          <w:szCs w:val="24"/>
        </w:rPr>
        <w:t xml:space="preserve">Общества с ограниченной ответственностью </w:t>
      </w:r>
      <w:r w:rsidRPr="0074053B">
        <w:rPr>
          <w:rFonts w:ascii="Times New Roman" w:hAnsi="Times New Roman"/>
          <w:sz w:val="24"/>
          <w:szCs w:val="24"/>
        </w:rPr>
        <w:t>"</w:t>
      </w:r>
      <w:r w:rsidRPr="0025317C">
        <w:rPr>
          <w:rFonts w:ascii="Times New Roman" w:hAnsi="Times New Roman"/>
          <w:sz w:val="24"/>
          <w:szCs w:val="24"/>
        </w:rPr>
        <w:t>Проектно-строительная компания "ЭнергоСтройСервис</w:t>
      </w:r>
      <w:r w:rsidRPr="0074053B">
        <w:rPr>
          <w:rFonts w:ascii="Times New Roman" w:hAnsi="Times New Roman"/>
          <w:sz w:val="24"/>
          <w:szCs w:val="24"/>
        </w:rPr>
        <w:t>"</w:t>
      </w:r>
      <w:r>
        <w:rPr>
          <w:rFonts w:ascii="Times New Roman" w:hAnsi="Times New Roman"/>
          <w:sz w:val="24"/>
          <w:szCs w:val="24"/>
        </w:rPr>
        <w:t xml:space="preserve"> ИНН </w:t>
      </w:r>
      <w:r w:rsidRPr="0025317C">
        <w:rPr>
          <w:rFonts w:ascii="Times New Roman" w:hAnsi="Times New Roman"/>
          <w:sz w:val="24"/>
          <w:szCs w:val="24"/>
        </w:rPr>
        <w:t>245954036</w:t>
      </w:r>
    </w:p>
    <w:p w:rsidR="006441B8" w:rsidRPr="00BE6D0F" w:rsidRDefault="006441B8" w:rsidP="00667BF6">
      <w:pPr>
        <w:spacing w:after="0" w:line="240" w:lineRule="auto"/>
        <w:rPr>
          <w:rFonts w:ascii="Times New Roman" w:hAnsi="Times New Roman" w:cs="Times New Roman"/>
          <w:sz w:val="24"/>
          <w:szCs w:val="24"/>
        </w:rPr>
      </w:pPr>
    </w:p>
    <w:p w:rsidR="006441B8" w:rsidRPr="00BE6D0F" w:rsidRDefault="006441B8" w:rsidP="006441B8">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D3F26" w:rsidRPr="00BE6D0F">
        <w:rPr>
          <w:rFonts w:ascii="Times New Roman" w:hAnsi="Times New Roman" w:cs="Times New Roman"/>
          <w:sz w:val="24"/>
          <w:szCs w:val="24"/>
        </w:rPr>
        <w:t>22</w:t>
      </w:r>
      <w:r w:rsidRPr="008B4CAC">
        <w:rPr>
          <w:rFonts w:ascii="Times New Roman" w:hAnsi="Times New Roman" w:cs="Times New Roman"/>
          <w:sz w:val="24"/>
          <w:szCs w:val="24"/>
        </w:rPr>
        <w:t>.</w:t>
      </w:r>
      <w:r w:rsidR="00ED3F26" w:rsidRPr="00BE6D0F">
        <w:rPr>
          <w:rFonts w:ascii="Times New Roman" w:hAnsi="Times New Roman" w:cs="Times New Roman"/>
          <w:sz w:val="24"/>
          <w:szCs w:val="24"/>
        </w:rPr>
        <w:t>09</w:t>
      </w:r>
      <w:r w:rsidRPr="008B4CAC">
        <w:rPr>
          <w:rFonts w:ascii="Times New Roman" w:hAnsi="Times New Roman" w:cs="Times New Roman"/>
          <w:sz w:val="24"/>
          <w:szCs w:val="24"/>
        </w:rPr>
        <w:t>.20</w:t>
      </w:r>
      <w:r>
        <w:rPr>
          <w:rFonts w:ascii="Times New Roman" w:hAnsi="Times New Roman" w:cs="Times New Roman"/>
          <w:sz w:val="24"/>
          <w:szCs w:val="24"/>
        </w:rPr>
        <w:t>1</w:t>
      </w:r>
      <w:r w:rsidRPr="0091247D">
        <w:rPr>
          <w:rFonts w:ascii="Times New Roman" w:hAnsi="Times New Roman" w:cs="Times New Roman"/>
          <w:sz w:val="24"/>
          <w:szCs w:val="24"/>
        </w:rPr>
        <w:t>7</w:t>
      </w:r>
    </w:p>
    <w:p w:rsidR="00ED3F26" w:rsidRPr="00BE6D0F" w:rsidRDefault="00ED3F26" w:rsidP="006441B8">
      <w:pPr>
        <w:spacing w:after="0" w:line="240" w:lineRule="auto"/>
        <w:rPr>
          <w:rFonts w:ascii="Times New Roman" w:hAnsi="Times New Roman" w:cs="Times New Roman"/>
          <w:sz w:val="24"/>
          <w:szCs w:val="24"/>
        </w:rPr>
      </w:pPr>
    </w:p>
    <w:p w:rsidR="00ED3F26" w:rsidRPr="00BE6D0F" w:rsidRDefault="00ED3F26" w:rsidP="00ED3F26">
      <w:pPr>
        <w:autoSpaceDE w:val="0"/>
        <w:autoSpaceDN w:val="0"/>
        <w:adjustRightInd w:val="0"/>
        <w:spacing w:after="0" w:line="240" w:lineRule="auto"/>
        <w:ind w:firstLine="540"/>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по подготовке проектной документации с использованием конкурентных способов заключения договоров</w:t>
      </w:r>
      <w:r>
        <w:rPr>
          <w:rFonts w:ascii="Times New Roman" w:hAnsi="Times New Roman"/>
          <w:sz w:val="24"/>
          <w:szCs w:val="24"/>
        </w:rPr>
        <w:t>, а именно:</w:t>
      </w:r>
      <w:r>
        <w:rPr>
          <w:rFonts w:ascii="Times New Roman" w:hAnsi="Times New Roman"/>
          <w:sz w:val="24"/>
          <w:szCs w:val="24"/>
        </w:rPr>
        <w:br/>
        <w:t xml:space="preserve">Общества с ограниченной ответственностью </w:t>
      </w:r>
      <w:r w:rsidRPr="0074053B">
        <w:rPr>
          <w:rFonts w:ascii="Times New Roman" w:hAnsi="Times New Roman"/>
          <w:sz w:val="24"/>
          <w:szCs w:val="24"/>
        </w:rPr>
        <w:t>ИВЦ "Энергоактив"</w:t>
      </w:r>
      <w:r>
        <w:rPr>
          <w:rFonts w:ascii="Times New Roman" w:hAnsi="Times New Roman"/>
          <w:sz w:val="24"/>
          <w:szCs w:val="24"/>
        </w:rPr>
        <w:t xml:space="preserve"> ИНН </w:t>
      </w:r>
      <w:r w:rsidRPr="0074053B">
        <w:rPr>
          <w:rFonts w:ascii="Times New Roman" w:hAnsi="Times New Roman"/>
          <w:sz w:val="24"/>
          <w:szCs w:val="24"/>
        </w:rPr>
        <w:t>2725119896</w:t>
      </w:r>
    </w:p>
    <w:p w:rsidR="00ED3F26" w:rsidRPr="00BE6D0F" w:rsidRDefault="00ED3F26" w:rsidP="00ED3F26">
      <w:pPr>
        <w:spacing w:after="0" w:line="240" w:lineRule="auto"/>
        <w:rPr>
          <w:rFonts w:ascii="Times New Roman" w:hAnsi="Times New Roman" w:cs="Times New Roman"/>
          <w:sz w:val="24"/>
          <w:szCs w:val="24"/>
        </w:rPr>
      </w:pPr>
    </w:p>
    <w:p w:rsidR="00D23B0B" w:rsidRPr="008B4CAC" w:rsidRDefault="00D23B0B" w:rsidP="008B4CAC">
      <w:pPr>
        <w:spacing w:after="0" w:line="240" w:lineRule="auto"/>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сентября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ГрК РФ, а также на основании ч. 8.4, п.4 Положения о членстве, исключить из членов Ассоциации следующие организации:</w:t>
      </w:r>
    </w:p>
    <w:p w:rsidR="008B4CAC" w:rsidRPr="008B4CAC" w:rsidRDefault="008B4CAC" w:rsidP="008B4CAC">
      <w:pPr>
        <w:spacing w:after="0" w:line="240" w:lineRule="auto"/>
        <w:jc w:val="both"/>
        <w:rPr>
          <w:rFonts w:ascii="Times New Roman" w:hAnsi="Times New Roman" w:cs="Times New Roman"/>
          <w:sz w:val="24"/>
          <w:szCs w:val="24"/>
        </w:rPr>
      </w:pPr>
    </w:p>
    <w:tbl>
      <w:tblPr>
        <w:tblW w:w="8820" w:type="dxa"/>
        <w:tblInd w:w="91" w:type="dxa"/>
        <w:tblLook w:val="04A0"/>
      </w:tblPr>
      <w:tblGrid>
        <w:gridCol w:w="6668"/>
        <w:gridCol w:w="736"/>
        <w:gridCol w:w="1416"/>
      </w:tblGrid>
      <w:tr w:rsidR="008B4CAC" w:rsidRPr="008B4CAC" w:rsidTr="00106815">
        <w:trPr>
          <w:trHeight w:val="300"/>
        </w:trPr>
        <w:tc>
          <w:tcPr>
            <w:tcW w:w="7080" w:type="dxa"/>
            <w:tcBorders>
              <w:top w:val="nil"/>
              <w:left w:val="nil"/>
              <w:bottom w:val="nil"/>
              <w:right w:val="nil"/>
            </w:tcBorders>
            <w:shd w:val="clear" w:color="000000" w:fill="FFFFFF"/>
            <w:hideMark/>
          </w:tcPr>
          <w:p w:rsidR="008B4CAC" w:rsidRPr="008B4CAC" w:rsidRDefault="008B4CAC" w:rsidP="008B4CAC">
            <w:pPr>
              <w:pStyle w:val="a4"/>
              <w:numPr>
                <w:ilvl w:val="0"/>
                <w:numId w:val="675"/>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"МЕХКОЛОННА 36"</w:t>
            </w:r>
          </w:p>
        </w:tc>
        <w:tc>
          <w:tcPr>
            <w:tcW w:w="580"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160"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3666163148</w:t>
            </w:r>
          </w:p>
        </w:tc>
      </w:tr>
      <w:tr w:rsidR="008B4CAC" w:rsidRPr="008B4CAC" w:rsidTr="00106815">
        <w:trPr>
          <w:trHeight w:val="255"/>
        </w:trPr>
        <w:tc>
          <w:tcPr>
            <w:tcW w:w="7080" w:type="dxa"/>
            <w:tcBorders>
              <w:top w:val="nil"/>
              <w:left w:val="nil"/>
              <w:bottom w:val="nil"/>
              <w:right w:val="nil"/>
            </w:tcBorders>
            <w:shd w:val="clear" w:color="000000" w:fill="FFFFFF"/>
            <w:hideMark/>
          </w:tcPr>
          <w:p w:rsidR="008B4CAC" w:rsidRPr="008B4CAC" w:rsidRDefault="008B4CAC" w:rsidP="008B4CAC">
            <w:pPr>
              <w:pStyle w:val="a4"/>
              <w:numPr>
                <w:ilvl w:val="0"/>
                <w:numId w:val="675"/>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«Экми Групп»</w:t>
            </w:r>
          </w:p>
        </w:tc>
        <w:tc>
          <w:tcPr>
            <w:tcW w:w="580"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160"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7727801581</w:t>
            </w:r>
          </w:p>
        </w:tc>
      </w:tr>
      <w:tr w:rsidR="008B4CAC" w:rsidRPr="008B4CAC" w:rsidTr="00106815">
        <w:trPr>
          <w:trHeight w:val="285"/>
        </w:trPr>
        <w:tc>
          <w:tcPr>
            <w:tcW w:w="7080" w:type="dxa"/>
            <w:tcBorders>
              <w:top w:val="nil"/>
              <w:left w:val="nil"/>
              <w:bottom w:val="nil"/>
              <w:right w:val="nil"/>
            </w:tcBorders>
            <w:shd w:val="clear" w:color="000000" w:fill="FFFFFF"/>
            <w:hideMark/>
          </w:tcPr>
          <w:p w:rsidR="008B4CAC" w:rsidRPr="008B4CAC" w:rsidRDefault="008B4CAC" w:rsidP="008B4CAC">
            <w:pPr>
              <w:pStyle w:val="a4"/>
              <w:numPr>
                <w:ilvl w:val="0"/>
                <w:numId w:val="675"/>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"ТЕХСТРОЙСЕРВИС"</w:t>
            </w:r>
          </w:p>
        </w:tc>
        <w:tc>
          <w:tcPr>
            <w:tcW w:w="580"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160"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3327827838</w:t>
            </w:r>
          </w:p>
        </w:tc>
      </w:tr>
      <w:tr w:rsidR="008B4CAC" w:rsidRPr="008B4CAC" w:rsidTr="00106815">
        <w:trPr>
          <w:trHeight w:val="255"/>
        </w:trPr>
        <w:tc>
          <w:tcPr>
            <w:tcW w:w="7080" w:type="dxa"/>
            <w:tcBorders>
              <w:top w:val="nil"/>
              <w:left w:val="nil"/>
              <w:bottom w:val="nil"/>
              <w:right w:val="nil"/>
            </w:tcBorders>
            <w:shd w:val="clear" w:color="000000" w:fill="FFFFFF"/>
            <w:hideMark/>
          </w:tcPr>
          <w:p w:rsidR="008B4CAC" w:rsidRPr="008B4CAC" w:rsidRDefault="008B4CAC" w:rsidP="008B4CAC">
            <w:pPr>
              <w:pStyle w:val="a4"/>
              <w:numPr>
                <w:ilvl w:val="0"/>
                <w:numId w:val="675"/>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"РОСЭНЕРГО"</w:t>
            </w:r>
          </w:p>
        </w:tc>
        <w:tc>
          <w:tcPr>
            <w:tcW w:w="580"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160" w:type="dxa"/>
            <w:tcBorders>
              <w:top w:val="nil"/>
              <w:left w:val="nil"/>
              <w:bottom w:val="nil"/>
              <w:right w:val="nil"/>
            </w:tcBorders>
            <w:shd w:val="clear" w:color="000000" w:fill="FFFFFF"/>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6952020040</w:t>
            </w:r>
          </w:p>
        </w:tc>
      </w:tr>
      <w:tr w:rsidR="008B4CAC" w:rsidRPr="008B4CAC" w:rsidTr="00106815">
        <w:trPr>
          <w:trHeight w:val="480"/>
        </w:trPr>
        <w:tc>
          <w:tcPr>
            <w:tcW w:w="7080" w:type="dxa"/>
            <w:tcBorders>
              <w:top w:val="nil"/>
              <w:left w:val="nil"/>
              <w:bottom w:val="nil"/>
              <w:right w:val="nil"/>
            </w:tcBorders>
            <w:shd w:val="clear" w:color="auto" w:fill="auto"/>
            <w:hideMark/>
          </w:tcPr>
          <w:p w:rsidR="008B4CAC" w:rsidRPr="008B4CAC" w:rsidRDefault="008B4CAC" w:rsidP="008B4CAC">
            <w:pPr>
              <w:pStyle w:val="a4"/>
              <w:numPr>
                <w:ilvl w:val="0"/>
                <w:numId w:val="675"/>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НАУЧНО-ПРОИЗВОДСТВЕННОЕ ПРЕДПРИЯТИЕ "СИНТЕЗ+"</w:t>
            </w:r>
          </w:p>
        </w:tc>
        <w:tc>
          <w:tcPr>
            <w:tcW w:w="580"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160"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7805318649</w:t>
            </w:r>
          </w:p>
        </w:tc>
      </w:tr>
    </w:tbl>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сентября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ГрК РФ, а также на основании ч. 8.4, п.4 Положения о членстве, исключить из членов Ассоциации следующие организации:</w:t>
      </w:r>
    </w:p>
    <w:p w:rsidR="008B4CAC" w:rsidRPr="008B4CAC" w:rsidRDefault="008B4CAC" w:rsidP="008B4CAC">
      <w:pPr>
        <w:spacing w:after="0" w:line="240" w:lineRule="auto"/>
        <w:jc w:val="both"/>
        <w:rPr>
          <w:rFonts w:ascii="Times New Roman" w:hAnsi="Times New Roman" w:cs="Times New Roman"/>
          <w:sz w:val="24"/>
          <w:szCs w:val="24"/>
        </w:rPr>
      </w:pPr>
    </w:p>
    <w:tbl>
      <w:tblPr>
        <w:tblW w:w="9580" w:type="dxa"/>
        <w:tblInd w:w="91" w:type="dxa"/>
        <w:tblLook w:val="04A0"/>
      </w:tblPr>
      <w:tblGrid>
        <w:gridCol w:w="7540"/>
        <w:gridCol w:w="736"/>
        <w:gridCol w:w="1420"/>
      </w:tblGrid>
      <w:tr w:rsidR="008B4CAC" w:rsidRPr="008B4CAC" w:rsidTr="00106815">
        <w:trPr>
          <w:trHeight w:val="300"/>
        </w:trPr>
        <w:tc>
          <w:tcPr>
            <w:tcW w:w="7540" w:type="dxa"/>
            <w:tcBorders>
              <w:top w:val="nil"/>
              <w:left w:val="nil"/>
              <w:bottom w:val="nil"/>
              <w:right w:val="nil"/>
            </w:tcBorders>
            <w:shd w:val="clear" w:color="auto" w:fill="auto"/>
            <w:noWrap/>
            <w:hideMark/>
          </w:tcPr>
          <w:p w:rsidR="008B4CAC" w:rsidRPr="008B4CAC" w:rsidRDefault="008B4CAC" w:rsidP="008B4CAC">
            <w:pPr>
              <w:pStyle w:val="a4"/>
              <w:numPr>
                <w:ilvl w:val="0"/>
                <w:numId w:val="674"/>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"АТС-СЕРВИС"</w:t>
            </w:r>
          </w:p>
        </w:tc>
        <w:tc>
          <w:tcPr>
            <w:tcW w:w="620"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20"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6321331005</w:t>
            </w:r>
          </w:p>
        </w:tc>
      </w:tr>
      <w:tr w:rsidR="008B4CAC" w:rsidRPr="008B4CAC" w:rsidTr="00106815">
        <w:trPr>
          <w:trHeight w:val="360"/>
        </w:trPr>
        <w:tc>
          <w:tcPr>
            <w:tcW w:w="7540" w:type="dxa"/>
            <w:tcBorders>
              <w:top w:val="nil"/>
              <w:left w:val="nil"/>
              <w:bottom w:val="nil"/>
              <w:right w:val="nil"/>
            </w:tcBorders>
            <w:shd w:val="clear" w:color="auto" w:fill="auto"/>
            <w:hideMark/>
          </w:tcPr>
          <w:p w:rsidR="008B4CAC" w:rsidRPr="008B4CAC" w:rsidRDefault="008B4CAC" w:rsidP="008B4CAC">
            <w:pPr>
              <w:pStyle w:val="a4"/>
              <w:numPr>
                <w:ilvl w:val="0"/>
                <w:numId w:val="674"/>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"РЕГИОНПРОЕКТГРУПП"</w:t>
            </w:r>
          </w:p>
        </w:tc>
        <w:tc>
          <w:tcPr>
            <w:tcW w:w="620"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20"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2901247769</w:t>
            </w:r>
          </w:p>
        </w:tc>
      </w:tr>
      <w:tr w:rsidR="008B4CAC" w:rsidRPr="008B4CAC" w:rsidTr="00106815">
        <w:trPr>
          <w:trHeight w:val="600"/>
        </w:trPr>
        <w:tc>
          <w:tcPr>
            <w:tcW w:w="7540" w:type="dxa"/>
            <w:tcBorders>
              <w:top w:val="nil"/>
              <w:left w:val="nil"/>
              <w:bottom w:val="nil"/>
              <w:right w:val="nil"/>
            </w:tcBorders>
            <w:shd w:val="clear" w:color="auto" w:fill="auto"/>
            <w:hideMark/>
          </w:tcPr>
          <w:p w:rsidR="008B4CAC" w:rsidRPr="008B4CAC" w:rsidRDefault="008B4CAC" w:rsidP="008B4CAC">
            <w:pPr>
              <w:pStyle w:val="a4"/>
              <w:numPr>
                <w:ilvl w:val="0"/>
                <w:numId w:val="674"/>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lastRenderedPageBreak/>
              <w:t>ОБЩЕСТВО С ОГРАНИЧЕННОЙ ОТВЕТСТВЕННОСТЬЮ "ЕКАТЕРИНБУРГСКАЯ СТРОИТЕЛЬНАЯ КОМПАНИЯ ВЕКТОР"</w:t>
            </w:r>
          </w:p>
        </w:tc>
        <w:tc>
          <w:tcPr>
            <w:tcW w:w="620"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20"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6679054656</w:t>
            </w:r>
          </w:p>
        </w:tc>
      </w:tr>
    </w:tbl>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04 сентября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ГрК РФ, а также на основании ч. 8.4, п.4 Положения о членстве, исключить из членов Ассоциации следующие организации:</w:t>
      </w:r>
    </w:p>
    <w:tbl>
      <w:tblPr>
        <w:tblW w:w="9460" w:type="dxa"/>
        <w:tblInd w:w="91" w:type="dxa"/>
        <w:tblLook w:val="04A0"/>
      </w:tblPr>
      <w:tblGrid>
        <w:gridCol w:w="7308"/>
        <w:gridCol w:w="736"/>
        <w:gridCol w:w="1416"/>
      </w:tblGrid>
      <w:tr w:rsidR="008B4CAC" w:rsidRPr="008B4CAC" w:rsidTr="00106815">
        <w:trPr>
          <w:trHeight w:val="315"/>
        </w:trPr>
        <w:tc>
          <w:tcPr>
            <w:tcW w:w="7308" w:type="dxa"/>
            <w:tcBorders>
              <w:top w:val="nil"/>
              <w:left w:val="nil"/>
              <w:bottom w:val="nil"/>
              <w:right w:val="nil"/>
            </w:tcBorders>
            <w:shd w:val="clear" w:color="000000" w:fill="FFFFFF"/>
            <w:hideMark/>
          </w:tcPr>
          <w:p w:rsidR="008B4CAC" w:rsidRPr="008B4CAC" w:rsidRDefault="008B4CAC" w:rsidP="008B4CAC">
            <w:pPr>
              <w:pStyle w:val="a4"/>
              <w:numPr>
                <w:ilvl w:val="0"/>
                <w:numId w:val="673"/>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ЗАКРЫТОЕ АКЦИОНЕРНОЕ ОБЩЕСТВО "ЛЕНГЕОПРОЕКТ"</w:t>
            </w:r>
          </w:p>
        </w:tc>
        <w:tc>
          <w:tcPr>
            <w:tcW w:w="736"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16"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7804380669</w:t>
            </w:r>
          </w:p>
        </w:tc>
      </w:tr>
      <w:tr w:rsidR="008B4CAC" w:rsidRPr="008B4CAC" w:rsidTr="00106815">
        <w:trPr>
          <w:trHeight w:val="315"/>
        </w:trPr>
        <w:tc>
          <w:tcPr>
            <w:tcW w:w="7308" w:type="dxa"/>
            <w:tcBorders>
              <w:top w:val="nil"/>
              <w:left w:val="nil"/>
              <w:bottom w:val="nil"/>
              <w:right w:val="nil"/>
            </w:tcBorders>
            <w:shd w:val="clear" w:color="000000" w:fill="FFFFFF"/>
            <w:hideMark/>
          </w:tcPr>
          <w:p w:rsidR="008B4CAC" w:rsidRPr="008B4CAC" w:rsidRDefault="008B4CAC" w:rsidP="008B4CAC">
            <w:pPr>
              <w:pStyle w:val="a4"/>
              <w:numPr>
                <w:ilvl w:val="0"/>
                <w:numId w:val="673"/>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"МЕДИУМ"</w:t>
            </w:r>
          </w:p>
        </w:tc>
        <w:tc>
          <w:tcPr>
            <w:tcW w:w="736"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16"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7810588249</w:t>
            </w:r>
          </w:p>
        </w:tc>
      </w:tr>
      <w:tr w:rsidR="008B4CAC" w:rsidRPr="008B4CAC" w:rsidTr="00106815">
        <w:trPr>
          <w:trHeight w:val="300"/>
        </w:trPr>
        <w:tc>
          <w:tcPr>
            <w:tcW w:w="7308" w:type="dxa"/>
            <w:tcBorders>
              <w:top w:val="nil"/>
              <w:left w:val="nil"/>
              <w:bottom w:val="nil"/>
              <w:right w:val="nil"/>
            </w:tcBorders>
            <w:shd w:val="clear" w:color="000000" w:fill="FFFFFF"/>
            <w:hideMark/>
          </w:tcPr>
          <w:p w:rsidR="008B4CAC" w:rsidRPr="008B4CAC" w:rsidRDefault="008B4CAC" w:rsidP="008B4CAC">
            <w:pPr>
              <w:pStyle w:val="a4"/>
              <w:numPr>
                <w:ilvl w:val="0"/>
                <w:numId w:val="673"/>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"ИНТЕРСПЕЦКОМПЛЕКТ"</w:t>
            </w:r>
          </w:p>
        </w:tc>
        <w:tc>
          <w:tcPr>
            <w:tcW w:w="736"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16"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2721166091</w:t>
            </w:r>
          </w:p>
        </w:tc>
      </w:tr>
    </w:tbl>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Общее собрание от 31 августа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на основании замечаний, указанных в письме Ростехнадзора № 09-01-03/8835 от 18.07.2017г., внести следующие изменения во внутренние документы Ассоциации:</w:t>
      </w:r>
    </w:p>
    <w:p w:rsidR="008B4CAC" w:rsidRPr="008B4CAC" w:rsidRDefault="008B4CAC" w:rsidP="008B4CAC">
      <w:pPr>
        <w:spacing w:after="0" w:line="240" w:lineRule="auto"/>
        <w:jc w:val="both"/>
        <w:rPr>
          <w:rFonts w:ascii="Times New Roman" w:hAnsi="Times New Roman" w:cs="Times New Roman"/>
          <w:sz w:val="24"/>
          <w:szCs w:val="24"/>
        </w:rPr>
      </w:pPr>
    </w:p>
    <w:p w:rsidR="008B4CAC" w:rsidRPr="008B4CAC" w:rsidRDefault="008B4CAC" w:rsidP="008B4CAC">
      <w:pPr>
        <w:spacing w:after="0" w:line="240" w:lineRule="auto"/>
        <w:jc w:val="both"/>
        <w:rPr>
          <w:rFonts w:ascii="Times New Roman" w:hAnsi="Times New Roman" w:cs="Times New Roman"/>
          <w:b/>
          <w:sz w:val="24"/>
          <w:szCs w:val="24"/>
        </w:rPr>
      </w:pPr>
      <w:r w:rsidRPr="008B4CAC">
        <w:rPr>
          <w:rFonts w:ascii="Times New Roman" w:hAnsi="Times New Roman" w:cs="Times New Roman"/>
          <w:b/>
          <w:sz w:val="24"/>
          <w:szCs w:val="24"/>
        </w:rPr>
        <w:t>В отношении Положения о компенсационном фонде возмещения вреда:</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 пункт 2.6 Положения изложить в следующей редакции:</w:t>
      </w:r>
    </w:p>
    <w:p w:rsidR="008B4CAC" w:rsidRPr="008B4CAC" w:rsidRDefault="008B4CAC" w:rsidP="008B4CAC">
      <w:pPr>
        <w:spacing w:after="0" w:line="240" w:lineRule="auto"/>
        <w:jc w:val="both"/>
        <w:rPr>
          <w:rFonts w:ascii="Times New Roman" w:hAnsi="Times New Roman" w:cs="Times New Roman"/>
          <w:i/>
          <w:sz w:val="24"/>
          <w:szCs w:val="24"/>
        </w:rPr>
      </w:pPr>
      <w:r w:rsidRPr="008B4CAC">
        <w:rPr>
          <w:rFonts w:ascii="Times New Roman" w:hAnsi="Times New Roman" w:cs="Times New Roman"/>
          <w:i/>
          <w:sz w:val="24"/>
          <w:szCs w:val="24"/>
        </w:rPr>
        <w:t>«2.6. Компенсационный фонд возмещения вреда формируется с учетом требований частей 9, 10, 12, 14 статьи 3.3 Федерального закона № 191 –ФЗ от 29.12.2004 года, в соответствии с требованиями Градостроительного кодекса РФ и иных норм законодательства в отношении указанного компенсационного фонда. При этом  требование части 10 статьи 3.3 Федерального закона № 191 –ФЗ от 29.12.2004 года о том, что размер компенсационного фонда возмещения вреда определяется с учетом взносов, перечисленных другими саморегулируемыми организациями за членов, добровольно прекративших в них членство, на Ассоциацию не распространяется, т.к. данная норма не относится к саморегулируемым организациям основанным на членстве лиц, осуществляющих подготовку проектной документации».</w:t>
      </w:r>
    </w:p>
    <w:p w:rsidR="008B4CAC" w:rsidRPr="008B4CAC" w:rsidRDefault="008B4CAC" w:rsidP="008B4CAC">
      <w:pPr>
        <w:pStyle w:val="60"/>
        <w:widowControl w:val="0"/>
        <w:shd w:val="clear" w:color="auto" w:fill="auto"/>
        <w:spacing w:before="0" w:line="240" w:lineRule="auto"/>
        <w:ind w:left="20" w:firstLine="547"/>
        <w:jc w:val="both"/>
        <w:rPr>
          <w:rFonts w:ascii="Times New Roman" w:hAnsi="Times New Roman" w:cs="Times New Roman"/>
          <w:i/>
          <w:sz w:val="24"/>
          <w:szCs w:val="24"/>
        </w:rPr>
      </w:pPr>
    </w:p>
    <w:p w:rsidR="008B4CAC" w:rsidRPr="008B4CAC" w:rsidRDefault="008B4CAC" w:rsidP="008B4CAC">
      <w:pPr>
        <w:spacing w:after="0" w:line="240" w:lineRule="auto"/>
        <w:jc w:val="both"/>
        <w:rPr>
          <w:rFonts w:ascii="Times New Roman" w:hAnsi="Times New Roman" w:cs="Times New Roman"/>
          <w:b/>
          <w:sz w:val="24"/>
          <w:szCs w:val="24"/>
        </w:rPr>
      </w:pPr>
      <w:r w:rsidRPr="008B4CAC">
        <w:rPr>
          <w:rFonts w:ascii="Times New Roman" w:hAnsi="Times New Roman" w:cs="Times New Roman"/>
          <w:b/>
          <w:sz w:val="24"/>
          <w:szCs w:val="24"/>
        </w:rPr>
        <w:t>В отношении Положения о контроле Ассоциации «Национальный альянс проектировщиков «ГлавПроект» за деятельностью своих членов:</w:t>
      </w:r>
    </w:p>
    <w:p w:rsidR="008B4CAC" w:rsidRPr="008B4CAC" w:rsidRDefault="008B4CAC" w:rsidP="008B4CAC">
      <w:pPr>
        <w:pStyle w:val="60"/>
        <w:widowControl w:val="0"/>
        <w:shd w:val="clear" w:color="auto" w:fill="auto"/>
        <w:spacing w:before="0" w:line="240" w:lineRule="auto"/>
        <w:ind w:left="20"/>
        <w:jc w:val="both"/>
        <w:rPr>
          <w:rFonts w:ascii="Times New Roman" w:hAnsi="Times New Roman" w:cs="Times New Roman"/>
          <w:sz w:val="24"/>
          <w:szCs w:val="24"/>
        </w:rPr>
      </w:pPr>
      <w:r w:rsidRPr="008B4CAC">
        <w:rPr>
          <w:rFonts w:ascii="Times New Roman" w:hAnsi="Times New Roman" w:cs="Times New Roman"/>
          <w:sz w:val="24"/>
          <w:szCs w:val="24"/>
        </w:rPr>
        <w:t>главу 10.1 Положения изложить в следующей редакции:</w:t>
      </w:r>
    </w:p>
    <w:p w:rsidR="008B4CAC" w:rsidRPr="008B4CAC" w:rsidRDefault="008B4CAC" w:rsidP="008B4CAC">
      <w:pPr>
        <w:spacing w:after="0" w:line="240" w:lineRule="auto"/>
        <w:rPr>
          <w:rFonts w:ascii="Times New Roman" w:hAnsi="Times New Roman" w:cs="Times New Roman"/>
          <w:i/>
          <w:spacing w:val="-6"/>
          <w:sz w:val="24"/>
          <w:szCs w:val="24"/>
        </w:rPr>
      </w:pPr>
      <w:r w:rsidRPr="008B4CAC">
        <w:rPr>
          <w:rFonts w:ascii="Times New Roman" w:hAnsi="Times New Roman" w:cs="Times New Roman"/>
          <w:i/>
          <w:spacing w:val="-6"/>
          <w:sz w:val="24"/>
          <w:szCs w:val="24"/>
        </w:rPr>
        <w:t>«Глава10.1 Особенности проведения проверок в отношении членов деятельность которых связана с выполнением работ по подготовке проектной документации особо опасных, технически сложных и уникальных объектов.</w:t>
      </w:r>
    </w:p>
    <w:p w:rsidR="008B4CAC" w:rsidRPr="008B4CAC" w:rsidRDefault="008B4CAC" w:rsidP="008B4CAC">
      <w:pPr>
        <w:autoSpaceDE w:val="0"/>
        <w:autoSpaceDN w:val="0"/>
        <w:adjustRightInd w:val="0"/>
        <w:spacing w:after="0" w:line="240" w:lineRule="auto"/>
        <w:ind w:firstLine="540"/>
        <w:jc w:val="both"/>
        <w:rPr>
          <w:rFonts w:ascii="Times New Roman" w:hAnsi="Times New Roman" w:cs="Times New Roman"/>
          <w:i/>
          <w:sz w:val="24"/>
          <w:szCs w:val="24"/>
        </w:rPr>
      </w:pPr>
      <w:r w:rsidRPr="008B4CAC">
        <w:rPr>
          <w:rFonts w:ascii="Times New Roman" w:hAnsi="Times New Roman" w:cs="Times New Roman"/>
          <w:i/>
          <w:sz w:val="24"/>
          <w:szCs w:val="24"/>
        </w:rPr>
        <w:t xml:space="preserve">Если деятельность члена Ассоциации связана с подготовкой проектной документации, особо опасных, технически сложных и уникальных объектов, контроль Ассоциации за деятельностью своих членов осуществляется в том числе с применением риск-ориентированного подхода. При применении риск-ориентированного подхода расчет значений показателей, используемых для оценки тяжести потенциальных негативных последствий возможного несоблюдения обязательных требований, оценки вероятности их несоблюдения, осуществляется по </w:t>
      </w:r>
      <w:hyperlink r:id="rId11" w:history="1">
        <w:r w:rsidRPr="008B4CAC">
          <w:rPr>
            <w:rStyle w:val="ad"/>
            <w:rFonts w:ascii="Times New Roman" w:hAnsi="Times New Roman" w:cs="Times New Roman"/>
            <w:i/>
            <w:sz w:val="24"/>
            <w:szCs w:val="24"/>
          </w:rPr>
          <w:t>методике</w:t>
        </w:r>
      </w:hyperlink>
      <w:r w:rsidRPr="008B4CAC">
        <w:rPr>
          <w:rFonts w:ascii="Times New Roman" w:hAnsi="Times New Roman" w:cs="Times New Roman"/>
          <w:i/>
          <w:sz w:val="24"/>
          <w:szCs w:val="24"/>
        </w:rPr>
        <w:t>, утвержденной Приказом Минстроя России от 10.04.2017 №669/пр.</w:t>
      </w:r>
    </w:p>
    <w:p w:rsidR="008B4CAC" w:rsidRPr="008B4CAC" w:rsidRDefault="008B4CAC" w:rsidP="008B4CAC">
      <w:pPr>
        <w:pStyle w:val="60"/>
        <w:widowControl w:val="0"/>
        <w:shd w:val="clear" w:color="auto" w:fill="auto"/>
        <w:spacing w:before="0" w:line="240" w:lineRule="auto"/>
        <w:ind w:left="20"/>
        <w:jc w:val="both"/>
        <w:rPr>
          <w:rFonts w:ascii="Times New Roman" w:hAnsi="Times New Roman" w:cs="Times New Roman"/>
          <w:i/>
          <w:sz w:val="24"/>
          <w:szCs w:val="24"/>
        </w:rPr>
      </w:pPr>
      <w:r w:rsidRPr="008B4CAC">
        <w:rPr>
          <w:rFonts w:ascii="Times New Roman" w:hAnsi="Times New Roman" w:cs="Times New Roman"/>
          <w:bCs/>
          <w:i/>
          <w:sz w:val="24"/>
          <w:szCs w:val="24"/>
        </w:rPr>
        <w:br/>
        <w:t xml:space="preserve">«Методика расчета значений показателей, используемых для оценки тяжести </w:t>
      </w:r>
      <w:r w:rsidRPr="008B4CAC">
        <w:rPr>
          <w:rFonts w:ascii="Times New Roman" w:hAnsi="Times New Roman" w:cs="Times New Roman"/>
          <w:bCs/>
          <w:i/>
          <w:sz w:val="24"/>
          <w:szCs w:val="24"/>
        </w:rPr>
        <w:lastRenderedPageBreak/>
        <w:t xml:space="preserve">потенциальных негативных последствий возможного несоблюдения обязательных требований, оценки вероятности их несоблюдения членом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 при выполнении инженерных изысканий, подготовке проектной документации, строительстве, реконструкции, капитальном ремонте особо опасных, технически сложных и уникальных объектов» утвержденная приказом Минстроя </w:t>
      </w:r>
      <w:r w:rsidRPr="008B4CAC">
        <w:rPr>
          <w:rFonts w:ascii="Times New Roman" w:hAnsi="Times New Roman" w:cs="Times New Roman"/>
          <w:i/>
          <w:sz w:val="24"/>
          <w:szCs w:val="24"/>
        </w:rPr>
        <w:t>России от 10.04.2017 №669/пр является приложением к настоящему Положению (Приложение 2)».</w:t>
      </w:r>
    </w:p>
    <w:p w:rsidR="008B4CAC" w:rsidRPr="008B4CAC" w:rsidRDefault="008B4CAC" w:rsidP="008B4CAC">
      <w:pPr>
        <w:pStyle w:val="60"/>
        <w:widowControl w:val="0"/>
        <w:shd w:val="clear" w:color="auto" w:fill="auto"/>
        <w:spacing w:before="0" w:line="240" w:lineRule="auto"/>
        <w:ind w:left="20" w:firstLine="547"/>
        <w:jc w:val="both"/>
        <w:rPr>
          <w:rFonts w:ascii="Times New Roman" w:hAnsi="Times New Roman" w:cs="Times New Roman"/>
          <w:i/>
          <w:sz w:val="24"/>
          <w:szCs w:val="24"/>
        </w:rPr>
      </w:pPr>
    </w:p>
    <w:p w:rsidR="008B4CAC" w:rsidRPr="008B4CAC" w:rsidRDefault="008B4CAC" w:rsidP="008B4CAC">
      <w:pPr>
        <w:spacing w:after="0" w:line="240" w:lineRule="auto"/>
        <w:jc w:val="both"/>
        <w:textAlignment w:val="top"/>
        <w:rPr>
          <w:rFonts w:ascii="Times New Roman" w:hAnsi="Times New Roman" w:cs="Times New Roman"/>
          <w:b/>
          <w:sz w:val="24"/>
          <w:szCs w:val="24"/>
        </w:rPr>
      </w:pPr>
      <w:r w:rsidRPr="008B4CAC">
        <w:rPr>
          <w:rFonts w:ascii="Times New Roman" w:hAnsi="Times New Roman" w:cs="Times New Roman"/>
          <w:b/>
          <w:sz w:val="24"/>
          <w:szCs w:val="24"/>
        </w:rPr>
        <w:t>В отношении Положения о проведении Ассоциацией «Национальный альянс проектировщиков «ГлавПроект» анализа деятельности своих членов на основании информации, представляемой ими в форме отчетов:</w:t>
      </w:r>
    </w:p>
    <w:p w:rsidR="008B4CAC" w:rsidRPr="008B4CAC" w:rsidRDefault="008B4CAC" w:rsidP="008B4CAC">
      <w:pPr>
        <w:pStyle w:val="60"/>
        <w:widowControl w:val="0"/>
        <w:shd w:val="clear" w:color="auto" w:fill="auto"/>
        <w:spacing w:before="0" w:line="240" w:lineRule="auto"/>
        <w:ind w:left="20"/>
        <w:jc w:val="both"/>
        <w:rPr>
          <w:rFonts w:ascii="Times New Roman" w:hAnsi="Times New Roman" w:cs="Times New Roman"/>
          <w:i/>
          <w:sz w:val="24"/>
          <w:szCs w:val="24"/>
        </w:rPr>
      </w:pPr>
      <w:r w:rsidRPr="008B4CAC">
        <w:rPr>
          <w:rFonts w:ascii="Times New Roman" w:hAnsi="Times New Roman" w:cs="Times New Roman"/>
          <w:i/>
          <w:sz w:val="24"/>
          <w:szCs w:val="24"/>
        </w:rPr>
        <w:t>- в Разделе 11 Приложения 1 к указанному Положению устранить избыточные требования в части предоставления юридическими лицами и индивидуальными предпринимателями нотариально заверенных копий документов.</w:t>
      </w:r>
    </w:p>
    <w:p w:rsidR="008B4CAC" w:rsidRPr="008B4CAC" w:rsidRDefault="008B4CAC" w:rsidP="008B4CAC">
      <w:pPr>
        <w:pStyle w:val="60"/>
        <w:widowControl w:val="0"/>
        <w:shd w:val="clear" w:color="auto" w:fill="auto"/>
        <w:spacing w:before="0" w:line="240" w:lineRule="auto"/>
        <w:ind w:left="20"/>
        <w:jc w:val="both"/>
        <w:rPr>
          <w:rFonts w:ascii="Times New Roman" w:hAnsi="Times New Roman" w:cs="Times New Roman"/>
          <w:sz w:val="24"/>
          <w:szCs w:val="24"/>
        </w:rPr>
      </w:pPr>
    </w:p>
    <w:p w:rsidR="008B4CAC" w:rsidRPr="008B4CAC" w:rsidRDefault="008B4CAC" w:rsidP="008B4CAC">
      <w:pPr>
        <w:spacing w:after="0" w:line="240" w:lineRule="auto"/>
        <w:jc w:val="both"/>
        <w:textAlignment w:val="top"/>
        <w:rPr>
          <w:rFonts w:ascii="Times New Roman" w:hAnsi="Times New Roman" w:cs="Times New Roman"/>
          <w:b/>
          <w:sz w:val="24"/>
          <w:szCs w:val="24"/>
        </w:rPr>
      </w:pPr>
      <w:r w:rsidRPr="008B4CAC">
        <w:rPr>
          <w:rFonts w:ascii="Times New Roman" w:hAnsi="Times New Roman" w:cs="Times New Roman"/>
          <w:b/>
          <w:sz w:val="24"/>
          <w:szCs w:val="24"/>
        </w:rPr>
        <w:t>В отношении Положения о компенсационном фонде обеспечения договорных обязательств:</w:t>
      </w:r>
    </w:p>
    <w:p w:rsidR="008B4CAC" w:rsidRPr="008B4CAC" w:rsidRDefault="008B4CAC" w:rsidP="008B4CAC">
      <w:pPr>
        <w:spacing w:after="0" w:line="240" w:lineRule="auto"/>
        <w:jc w:val="both"/>
        <w:textAlignment w:val="top"/>
        <w:rPr>
          <w:rFonts w:ascii="Times New Roman" w:hAnsi="Times New Roman" w:cs="Times New Roman"/>
          <w:sz w:val="24"/>
          <w:szCs w:val="24"/>
        </w:rPr>
      </w:pPr>
      <w:r w:rsidRPr="008B4CAC">
        <w:rPr>
          <w:rFonts w:ascii="Times New Roman" w:hAnsi="Times New Roman" w:cs="Times New Roman"/>
          <w:sz w:val="24"/>
          <w:szCs w:val="24"/>
        </w:rPr>
        <w:t>- пункт 2.1 Положения изложить в следующей редакции:</w:t>
      </w:r>
    </w:p>
    <w:p w:rsidR="008B4CAC" w:rsidRPr="008B4CAC" w:rsidRDefault="008B4CAC" w:rsidP="008B4CAC">
      <w:pPr>
        <w:spacing w:after="0" w:line="240" w:lineRule="auto"/>
        <w:jc w:val="both"/>
        <w:textAlignment w:val="top"/>
        <w:rPr>
          <w:rFonts w:ascii="Times New Roman" w:hAnsi="Times New Roman" w:cs="Times New Roman"/>
          <w:i/>
          <w:sz w:val="24"/>
          <w:szCs w:val="24"/>
        </w:rPr>
      </w:pPr>
      <w:r w:rsidRPr="008B4CAC">
        <w:rPr>
          <w:rFonts w:ascii="Times New Roman" w:hAnsi="Times New Roman" w:cs="Times New Roman"/>
          <w:i/>
          <w:sz w:val="24"/>
          <w:szCs w:val="24"/>
        </w:rPr>
        <w:t>«2.1. В случае, если не менее чем пятнадцать членов Ассоциации подали в Ассоциацию заявления о намерении принимать участие в заключении договоров подряда на осуществление подготовки проектной документации с использованием конкурентных способов заключения договоров, Ассоциация на основании заявлений указанных членов по решению постоянно действующего коллегиального органа Ассоциации формирует компенсационный фонд обеспечения договорных обязательств. Размер данного компенсационного фонда рассчитывается как сумма определенных для каждого уровня ответственности по обязательствам членов Ассоциации произведений количества членов Ассоциации, указавших в заявлении о намерении одинаковый уровень ответственности по обязательствам, и размера взносов в данный компенсационный фонд, установленного в соответствии со статьей 55.16 Градостроительного кодекса Российской Федерации для данного уровня ответственности по обязательствам»;</w:t>
      </w:r>
    </w:p>
    <w:p w:rsidR="008B4CAC" w:rsidRPr="008B4CAC" w:rsidRDefault="008B4CAC" w:rsidP="008B4CAC">
      <w:pPr>
        <w:pStyle w:val="60"/>
        <w:widowControl w:val="0"/>
        <w:shd w:val="clear" w:color="auto" w:fill="auto"/>
        <w:spacing w:before="0" w:line="240" w:lineRule="auto"/>
        <w:ind w:left="20"/>
        <w:jc w:val="both"/>
        <w:rPr>
          <w:rFonts w:ascii="Times New Roman" w:hAnsi="Times New Roman" w:cs="Times New Roman"/>
          <w:sz w:val="24"/>
          <w:szCs w:val="24"/>
        </w:rPr>
      </w:pPr>
    </w:p>
    <w:p w:rsidR="008B4CAC" w:rsidRPr="008B4CAC" w:rsidRDefault="008B4CAC" w:rsidP="008B4CAC">
      <w:pPr>
        <w:pStyle w:val="60"/>
        <w:widowControl w:val="0"/>
        <w:shd w:val="clear" w:color="auto" w:fill="auto"/>
        <w:spacing w:before="0" w:line="240" w:lineRule="auto"/>
        <w:ind w:left="20"/>
        <w:jc w:val="both"/>
        <w:rPr>
          <w:rFonts w:ascii="Times New Roman" w:hAnsi="Times New Roman" w:cs="Times New Roman"/>
          <w:sz w:val="24"/>
          <w:szCs w:val="24"/>
        </w:rPr>
      </w:pPr>
      <w:r w:rsidRPr="008B4CAC">
        <w:rPr>
          <w:rFonts w:ascii="Times New Roman" w:hAnsi="Times New Roman" w:cs="Times New Roman"/>
          <w:sz w:val="24"/>
          <w:szCs w:val="24"/>
        </w:rPr>
        <w:t>- пункт 2.10 Положения изложить в следующей редакции:</w:t>
      </w:r>
    </w:p>
    <w:p w:rsidR="008B4CAC" w:rsidRPr="008B4CAC" w:rsidRDefault="008B4CAC" w:rsidP="008B4CAC">
      <w:pPr>
        <w:pStyle w:val="60"/>
        <w:widowControl w:val="0"/>
        <w:shd w:val="clear" w:color="auto" w:fill="auto"/>
        <w:spacing w:before="0" w:line="240" w:lineRule="auto"/>
        <w:ind w:left="20"/>
        <w:jc w:val="both"/>
        <w:rPr>
          <w:rFonts w:ascii="Times New Roman" w:hAnsi="Times New Roman" w:cs="Times New Roman"/>
          <w:i/>
          <w:sz w:val="24"/>
          <w:szCs w:val="24"/>
        </w:rPr>
      </w:pPr>
      <w:r w:rsidRPr="008B4CAC">
        <w:rPr>
          <w:rFonts w:ascii="Times New Roman" w:hAnsi="Times New Roman" w:cs="Times New Roman"/>
          <w:i/>
          <w:sz w:val="24"/>
          <w:szCs w:val="24"/>
        </w:rPr>
        <w:t>«2.10 Компенсационный фонд обеспечения договорных обязательств формируется с учетом требований частей  9, 10, 11.1, 12 статьи 3.3 Федерального закона № 191 –ФЗ от 29.12.2004 года, в соответствии с требованиями Градостроительного кодекса РФ и иных норм законодательства в отношении указанного компенсационного фонда. При этом  требование части 10 статьи 3.3 Федерального закона № 191 –ФЗ от 29.12.2004 года о том, что размер компенсационного фонда обеспечения договорных обязательств определяется с учетом взносов, перечисленных другими саморегулируемыми организациями за членов, добровольно прекративших в них членство, на Ассоциацию не распространяется, т.к. данная норма не относится к саморегулируемым организациям основанным на членстве лиц, осуществляющих подготовку проектной документации».</w:t>
      </w:r>
    </w:p>
    <w:p w:rsidR="008B4CAC" w:rsidRPr="008B4CAC" w:rsidRDefault="008B4CAC" w:rsidP="008B4CAC">
      <w:pPr>
        <w:pStyle w:val="60"/>
        <w:widowControl w:val="0"/>
        <w:shd w:val="clear" w:color="auto" w:fill="auto"/>
        <w:spacing w:before="0" w:line="240" w:lineRule="auto"/>
        <w:ind w:left="20"/>
        <w:jc w:val="both"/>
        <w:rPr>
          <w:rFonts w:ascii="Times New Roman" w:hAnsi="Times New Roman" w:cs="Times New Roman"/>
          <w:b/>
          <w:i/>
          <w:sz w:val="24"/>
          <w:szCs w:val="24"/>
        </w:rPr>
      </w:pPr>
    </w:p>
    <w:p w:rsidR="008B4CAC" w:rsidRPr="008B4CAC" w:rsidRDefault="008B4CAC" w:rsidP="008B4CAC">
      <w:pPr>
        <w:autoSpaceDE w:val="0"/>
        <w:autoSpaceDN w:val="0"/>
        <w:spacing w:after="0" w:line="240" w:lineRule="auto"/>
        <w:jc w:val="both"/>
        <w:rPr>
          <w:rFonts w:ascii="Times New Roman" w:hAnsi="Times New Roman" w:cs="Times New Roman"/>
          <w:b/>
          <w:sz w:val="24"/>
          <w:szCs w:val="24"/>
        </w:rPr>
      </w:pPr>
      <w:r w:rsidRPr="008B4CAC">
        <w:rPr>
          <w:rFonts w:ascii="Times New Roman" w:hAnsi="Times New Roman" w:cs="Times New Roman"/>
          <w:b/>
          <w:sz w:val="24"/>
          <w:szCs w:val="24"/>
        </w:rPr>
        <w:t>В отношении Положения о членстве в Ассоциации «Национальный альянс проектировщиков «ГлавПроект», в том числе о размере, порядке расчета, а также порядке уплаты вступительного взноса, членских взносов:</w:t>
      </w:r>
    </w:p>
    <w:p w:rsidR="008B4CAC" w:rsidRPr="008B4CAC" w:rsidRDefault="008B4CAC" w:rsidP="008B4CAC">
      <w:pPr>
        <w:autoSpaceDE w:val="0"/>
        <w:autoSpaceDN w:val="0"/>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 пункт 6.7.3 Положения изложить в следующей редакции:</w:t>
      </w:r>
    </w:p>
    <w:p w:rsidR="008B4CAC" w:rsidRPr="008B4CAC" w:rsidRDefault="008B4CAC" w:rsidP="008B4CAC">
      <w:pPr>
        <w:autoSpaceDE w:val="0"/>
        <w:autoSpaceDN w:val="0"/>
        <w:adjustRightInd w:val="0"/>
        <w:spacing w:after="0" w:line="240" w:lineRule="auto"/>
        <w:jc w:val="both"/>
        <w:rPr>
          <w:rFonts w:ascii="Times New Roman" w:hAnsi="Times New Roman" w:cs="Times New Roman"/>
          <w:i/>
          <w:sz w:val="24"/>
          <w:szCs w:val="24"/>
        </w:rPr>
      </w:pPr>
      <w:r w:rsidRPr="008B4CAC">
        <w:rPr>
          <w:rFonts w:ascii="Times New Roman" w:hAnsi="Times New Roman" w:cs="Times New Roman"/>
          <w:i/>
          <w:sz w:val="24"/>
          <w:szCs w:val="24"/>
        </w:rPr>
        <w:t xml:space="preserve">«6.7.3 Минимальным требованием к члену саморегулируемой организации, осуществляющему подготовку проектной документации особо опасных, технически сложных и уникальных объектов, за исключением объектов использования атомной </w:t>
      </w:r>
      <w:r w:rsidRPr="008B4CAC">
        <w:rPr>
          <w:rFonts w:ascii="Times New Roman" w:hAnsi="Times New Roman" w:cs="Times New Roman"/>
          <w:i/>
          <w:sz w:val="24"/>
          <w:szCs w:val="24"/>
        </w:rPr>
        <w:lastRenderedPageBreak/>
        <w:t>энергии, в отношении имущества является наличие принадлежащих ему на праве собственности или ином законном основании зданий, и (или) сооружений, и (или) помещений, электронно-вычислительных средств, лицензионного программного обеспечения и в случае необходимости средств обеспечения промышленной безопасности, а также средств контроля и измерений. Состав и количество имущества, необходимого для подготовки проектной документации особо опасных, технически сложных и уникальных объектов, за исключением объектов использования атомной энергии:</w:t>
      </w:r>
    </w:p>
    <w:p w:rsidR="008B4CAC" w:rsidRPr="008B4CAC" w:rsidRDefault="008B4CAC" w:rsidP="008B4CAC">
      <w:pPr>
        <w:autoSpaceDE w:val="0"/>
        <w:autoSpaceDN w:val="0"/>
        <w:adjustRightInd w:val="0"/>
        <w:spacing w:after="0" w:line="240" w:lineRule="auto"/>
        <w:ind w:firstLine="540"/>
        <w:jc w:val="both"/>
        <w:rPr>
          <w:rFonts w:ascii="Times New Roman" w:hAnsi="Times New Roman" w:cs="Times New Roman"/>
          <w:i/>
          <w:sz w:val="24"/>
          <w:szCs w:val="24"/>
        </w:rPr>
      </w:pPr>
      <w:r w:rsidRPr="008B4CAC">
        <w:rPr>
          <w:rFonts w:ascii="Times New Roman" w:hAnsi="Times New Roman" w:cs="Times New Roman"/>
          <w:i/>
          <w:sz w:val="24"/>
          <w:szCs w:val="24"/>
        </w:rPr>
        <w:t>1) наличие принадлежащих члену Ассоциации на праве собственности или ином законном основании зданий, и (или) сооружений, и (или) помещений, в которых оборудованы рабочие места для выполнения работ по подготовке проектной документации - не менее одного помещения;</w:t>
      </w:r>
    </w:p>
    <w:p w:rsidR="008B4CAC" w:rsidRPr="008B4CAC" w:rsidRDefault="008B4CAC" w:rsidP="008B4CAC">
      <w:pPr>
        <w:autoSpaceDE w:val="0"/>
        <w:autoSpaceDN w:val="0"/>
        <w:adjustRightInd w:val="0"/>
        <w:spacing w:after="0" w:line="240" w:lineRule="auto"/>
        <w:ind w:firstLine="540"/>
        <w:jc w:val="both"/>
        <w:rPr>
          <w:rFonts w:ascii="Times New Roman" w:hAnsi="Times New Roman" w:cs="Times New Roman"/>
          <w:i/>
          <w:sz w:val="24"/>
          <w:szCs w:val="24"/>
        </w:rPr>
      </w:pPr>
      <w:r w:rsidRPr="008B4CAC">
        <w:rPr>
          <w:rFonts w:ascii="Times New Roman" w:hAnsi="Times New Roman" w:cs="Times New Roman"/>
          <w:i/>
          <w:sz w:val="24"/>
          <w:szCs w:val="24"/>
        </w:rPr>
        <w:t>2) наличие принадлежащих члену Ассоциации на праве собственности или ином законном основании электронно-вычислительных средств – персональных компьютеров, обеспечивающих техническую возможность использования программного обеспечения, предусмотренного подпунктом 3 пункта 6.7.3 настоящего Положения, в количестве не менее чем количество работников и специалистов, минимально необходимых в соответствии с настоящим Положением для осуществления подготовки проектной документации  особо опасных, технически сложных и уникальных объектов, за исключением объектов использования атомной энергии;</w:t>
      </w:r>
    </w:p>
    <w:p w:rsidR="008B4CAC" w:rsidRPr="008B4CAC" w:rsidRDefault="008B4CAC" w:rsidP="008B4CAC">
      <w:pPr>
        <w:autoSpaceDE w:val="0"/>
        <w:autoSpaceDN w:val="0"/>
        <w:adjustRightInd w:val="0"/>
        <w:spacing w:after="0" w:line="240" w:lineRule="auto"/>
        <w:ind w:firstLine="360"/>
        <w:jc w:val="both"/>
        <w:rPr>
          <w:rFonts w:ascii="Times New Roman" w:hAnsi="Times New Roman" w:cs="Times New Roman"/>
          <w:i/>
          <w:sz w:val="24"/>
          <w:szCs w:val="24"/>
        </w:rPr>
      </w:pPr>
      <w:r w:rsidRPr="008B4CAC">
        <w:rPr>
          <w:rFonts w:ascii="Times New Roman" w:hAnsi="Times New Roman" w:cs="Times New Roman"/>
          <w:i/>
          <w:sz w:val="24"/>
          <w:szCs w:val="24"/>
        </w:rPr>
        <w:t>3) наличие принадлежащих члену Ассоциации на праве собственности или ином законном основании лицензионного программного обеспечения:</w:t>
      </w:r>
    </w:p>
    <w:p w:rsidR="008B4CAC" w:rsidRPr="008B4CAC" w:rsidRDefault="008B4CAC" w:rsidP="008B4CAC">
      <w:pPr>
        <w:autoSpaceDE w:val="0"/>
        <w:autoSpaceDN w:val="0"/>
        <w:adjustRightInd w:val="0"/>
        <w:spacing w:after="0" w:line="240" w:lineRule="auto"/>
        <w:ind w:firstLine="708"/>
        <w:jc w:val="both"/>
        <w:rPr>
          <w:rFonts w:ascii="Times New Roman" w:hAnsi="Times New Roman" w:cs="Times New Roman"/>
          <w:i/>
          <w:sz w:val="24"/>
          <w:szCs w:val="24"/>
        </w:rPr>
      </w:pPr>
      <w:r w:rsidRPr="008B4CAC">
        <w:rPr>
          <w:rFonts w:ascii="Times New Roman" w:hAnsi="Times New Roman" w:cs="Times New Roman"/>
          <w:i/>
          <w:sz w:val="24"/>
          <w:szCs w:val="24"/>
        </w:rPr>
        <w:t>а) система автоматизированного проектирования (далее – САП) - Autodesk AutoCAD, </w:t>
      </w:r>
      <w:r w:rsidRPr="008B4CAC">
        <w:rPr>
          <w:rFonts w:ascii="Times New Roman" w:hAnsi="Times New Roman" w:cs="Times New Roman"/>
          <w:i/>
          <w:sz w:val="24"/>
          <w:szCs w:val="24"/>
          <w:lang w:val="en-US"/>
        </w:rPr>
        <w:t>Autodesk</w:t>
      </w:r>
      <w:r w:rsidRPr="008B4CAC">
        <w:rPr>
          <w:rFonts w:ascii="Times New Roman" w:hAnsi="Times New Roman" w:cs="Times New Roman"/>
          <w:i/>
          <w:sz w:val="24"/>
          <w:szCs w:val="24"/>
        </w:rPr>
        <w:t xml:space="preserve"> </w:t>
      </w:r>
      <w:r w:rsidRPr="008B4CAC">
        <w:rPr>
          <w:rFonts w:ascii="Times New Roman" w:hAnsi="Times New Roman" w:cs="Times New Roman"/>
          <w:i/>
          <w:sz w:val="24"/>
          <w:szCs w:val="24"/>
          <w:lang w:val="en-US"/>
        </w:rPr>
        <w:t>Revit</w:t>
      </w:r>
      <w:r w:rsidRPr="008B4CAC">
        <w:rPr>
          <w:rFonts w:ascii="Times New Roman" w:hAnsi="Times New Roman" w:cs="Times New Roman"/>
          <w:i/>
          <w:sz w:val="24"/>
          <w:szCs w:val="24"/>
        </w:rPr>
        <w:t xml:space="preserve">, ArchiCAD Graphisoft, Tekla Structures BIM,  КОМПАС-3D, Renga, nanoCAD и т.д. (на выбор члена саморегулируемой организации); </w:t>
      </w:r>
    </w:p>
    <w:p w:rsidR="008B4CAC" w:rsidRPr="008B4CAC" w:rsidRDefault="008B4CAC" w:rsidP="008B4CAC">
      <w:pPr>
        <w:autoSpaceDE w:val="0"/>
        <w:autoSpaceDN w:val="0"/>
        <w:adjustRightInd w:val="0"/>
        <w:spacing w:after="0" w:line="240" w:lineRule="auto"/>
        <w:ind w:firstLine="708"/>
        <w:jc w:val="both"/>
        <w:rPr>
          <w:rFonts w:ascii="Times New Roman" w:hAnsi="Times New Roman" w:cs="Times New Roman"/>
          <w:i/>
          <w:sz w:val="24"/>
          <w:szCs w:val="24"/>
        </w:rPr>
      </w:pPr>
      <w:r w:rsidRPr="008B4CAC">
        <w:rPr>
          <w:rFonts w:ascii="Times New Roman" w:hAnsi="Times New Roman" w:cs="Times New Roman"/>
          <w:i/>
          <w:sz w:val="24"/>
          <w:szCs w:val="24"/>
        </w:rPr>
        <w:t>б) расчетный программный комплекс (далее – РПК) - Лира,  STARK_ES, SCAD,  MicroFe, МОНОМАХ и т.д. (на выбор члена саморегулируемой организации).</w:t>
      </w:r>
    </w:p>
    <w:p w:rsidR="008B4CAC" w:rsidRPr="008B4CAC" w:rsidRDefault="008B4CAC" w:rsidP="008B4CAC">
      <w:pPr>
        <w:autoSpaceDE w:val="0"/>
        <w:autoSpaceDN w:val="0"/>
        <w:adjustRightInd w:val="0"/>
        <w:spacing w:after="0" w:line="240" w:lineRule="auto"/>
        <w:ind w:firstLine="540"/>
        <w:jc w:val="both"/>
        <w:rPr>
          <w:rFonts w:ascii="Times New Roman" w:hAnsi="Times New Roman" w:cs="Times New Roman"/>
          <w:i/>
          <w:sz w:val="24"/>
          <w:szCs w:val="24"/>
        </w:rPr>
      </w:pPr>
      <w:r w:rsidRPr="008B4CAC">
        <w:rPr>
          <w:rFonts w:ascii="Times New Roman" w:hAnsi="Times New Roman" w:cs="Times New Roman"/>
          <w:i/>
          <w:sz w:val="24"/>
          <w:szCs w:val="24"/>
        </w:rPr>
        <w:t>Лицензионное программное обеспечение должно быть установлено на все электронно-вычислительные средства требования к количеству которых установлены подпунктом 2 пункта 6.7.3 настоящего Положения;</w:t>
      </w:r>
    </w:p>
    <w:p w:rsidR="008B4CAC" w:rsidRPr="008B4CAC" w:rsidRDefault="008B4CAC" w:rsidP="008B4CAC">
      <w:pPr>
        <w:autoSpaceDE w:val="0"/>
        <w:autoSpaceDN w:val="0"/>
        <w:adjustRightInd w:val="0"/>
        <w:spacing w:after="0" w:line="240" w:lineRule="auto"/>
        <w:ind w:firstLine="540"/>
        <w:jc w:val="both"/>
        <w:rPr>
          <w:rFonts w:ascii="Times New Roman" w:hAnsi="Times New Roman" w:cs="Times New Roman"/>
          <w:i/>
          <w:sz w:val="24"/>
          <w:szCs w:val="24"/>
        </w:rPr>
      </w:pPr>
      <w:r w:rsidRPr="008B4CAC">
        <w:rPr>
          <w:rFonts w:ascii="Times New Roman" w:hAnsi="Times New Roman" w:cs="Times New Roman"/>
          <w:i/>
          <w:sz w:val="24"/>
          <w:szCs w:val="24"/>
        </w:rPr>
        <w:t>4) наличие принадлежащих члену Ассоциации на праве собственности или ином законном основании средств обеспечения промышленной безопасности, а именно средств индивидуальной защиты и безопасного выполнения работ, состав которых определяется с учетом применяемой технологии и технических особенностей объекта, в количестве, необходимом для обеспечения безопасности всех работников и специалистов, находящихся на объекте;</w:t>
      </w:r>
    </w:p>
    <w:p w:rsidR="008B4CAC" w:rsidRPr="008B4CAC" w:rsidRDefault="008B4CAC" w:rsidP="008B4CAC">
      <w:pPr>
        <w:autoSpaceDE w:val="0"/>
        <w:autoSpaceDN w:val="0"/>
        <w:adjustRightInd w:val="0"/>
        <w:spacing w:after="0" w:line="240" w:lineRule="auto"/>
        <w:ind w:firstLine="540"/>
        <w:jc w:val="both"/>
        <w:rPr>
          <w:rFonts w:ascii="Times New Roman" w:hAnsi="Times New Roman" w:cs="Times New Roman"/>
          <w:sz w:val="24"/>
          <w:szCs w:val="24"/>
        </w:rPr>
      </w:pPr>
      <w:r w:rsidRPr="008B4CAC">
        <w:rPr>
          <w:rFonts w:ascii="Times New Roman" w:hAnsi="Times New Roman" w:cs="Times New Roman"/>
          <w:i/>
          <w:sz w:val="24"/>
          <w:szCs w:val="24"/>
        </w:rPr>
        <w:t xml:space="preserve">5) наличие принадлежащих члену Ассоциации на праве собственности или ином законном основании средств контроля и измерений, а именно </w:t>
      </w:r>
      <w:r w:rsidRPr="008B4CAC">
        <w:rPr>
          <w:rFonts w:ascii="Times New Roman" w:hAnsi="Times New Roman" w:cs="Times New Roman"/>
          <w:i/>
          <w:color w:val="000000" w:themeColor="text1"/>
          <w:sz w:val="24"/>
          <w:szCs w:val="24"/>
        </w:rPr>
        <w:t>специального контрольного оборудования и приборов, прошедших поверку (калибровку) в метрологических службах, аккредитованных Госстандартом России, в составе и количестве, необходимом для выполнения работ в соответствии с заданием заказчика»;</w:t>
      </w:r>
    </w:p>
    <w:p w:rsidR="008B4CAC" w:rsidRPr="008B4CAC" w:rsidRDefault="008B4CAC" w:rsidP="008B4CAC">
      <w:pPr>
        <w:autoSpaceDE w:val="0"/>
        <w:autoSpaceDN w:val="0"/>
        <w:spacing w:after="0" w:line="240" w:lineRule="auto"/>
        <w:jc w:val="both"/>
        <w:rPr>
          <w:rFonts w:ascii="Times New Roman" w:hAnsi="Times New Roman" w:cs="Times New Roman"/>
          <w:sz w:val="24"/>
          <w:szCs w:val="24"/>
        </w:rPr>
      </w:pPr>
    </w:p>
    <w:p w:rsidR="008B4CAC" w:rsidRPr="008B4CAC" w:rsidRDefault="008B4CAC" w:rsidP="008B4CAC">
      <w:pPr>
        <w:autoSpaceDE w:val="0"/>
        <w:autoSpaceDN w:val="0"/>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 xml:space="preserve">- подпункт 6 пункта 5.8 Положения изложить в следующей редакции: </w:t>
      </w:r>
    </w:p>
    <w:p w:rsidR="008B4CAC" w:rsidRPr="008B4CAC" w:rsidRDefault="008B4CAC" w:rsidP="008B4CAC">
      <w:pPr>
        <w:pStyle w:val="60"/>
        <w:widowControl w:val="0"/>
        <w:shd w:val="clear" w:color="auto" w:fill="auto"/>
        <w:spacing w:before="0" w:line="240" w:lineRule="auto"/>
        <w:ind w:left="20"/>
        <w:jc w:val="both"/>
        <w:rPr>
          <w:rFonts w:ascii="Times New Roman" w:hAnsi="Times New Roman" w:cs="Times New Roman"/>
          <w:i/>
          <w:sz w:val="24"/>
          <w:szCs w:val="24"/>
        </w:rPr>
      </w:pPr>
      <w:r w:rsidRPr="008B4CAC">
        <w:rPr>
          <w:rFonts w:ascii="Times New Roman" w:hAnsi="Times New Roman" w:cs="Times New Roman"/>
          <w:i/>
          <w:sz w:val="24"/>
          <w:szCs w:val="24"/>
        </w:rPr>
        <w:t>«6) если с момента  прекращения индивидуальным предпринимателем или юридическим лицом  членства в саморегулируемой организации ещё не прошел один год (с 01.07.2017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pStyle w:val="a9"/>
        <w:widowControl w:val="0"/>
        <w:suppressAutoHyphens w:val="0"/>
        <w:jc w:val="both"/>
        <w:rPr>
          <w:rFonts w:ascii="Times New Roman" w:hAnsi="Times New Roman" w:cs="Times New Roman"/>
          <w:b w:val="0"/>
          <w:sz w:val="24"/>
          <w:szCs w:val="24"/>
        </w:rPr>
      </w:pPr>
      <w:r w:rsidRPr="008B4CAC">
        <w:rPr>
          <w:rFonts w:ascii="Times New Roman" w:hAnsi="Times New Roman" w:cs="Times New Roman"/>
          <w:sz w:val="24"/>
          <w:szCs w:val="24"/>
        </w:rPr>
        <w:t xml:space="preserve">Принято решение: </w:t>
      </w:r>
      <w:r w:rsidRPr="008B4CAC">
        <w:rPr>
          <w:rFonts w:ascii="Times New Roman" w:hAnsi="Times New Roman" w:cs="Times New Roman"/>
          <w:b w:val="0"/>
          <w:sz w:val="24"/>
          <w:szCs w:val="24"/>
        </w:rPr>
        <w:t>председателем Совета Ассоциации избрать Сирачука В. А.</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31 августа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 xml:space="preserve">на основании замечаний, указанных в письме Ростехнадзора № 09-01-03/8835 от 18.07.2017г., внести следующие изменения во внутренние документы Ассоциации: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В отношении документа «Стандарты и правила предпринимательской и профессиональной деятельности, обязательные для выполнения членами Ассоциации «Национальный альянс проектировщиков «ГлавПроект»»:</w:t>
      </w:r>
      <w:r w:rsidRPr="008B4CAC">
        <w:rPr>
          <w:rFonts w:ascii="Times New Roman" w:hAnsi="Times New Roman" w:cs="Times New Roman"/>
          <w:sz w:val="24"/>
          <w:szCs w:val="24"/>
        </w:rPr>
        <w:t xml:space="preserve"> признать разделы 3 и 6 недействительными (утратившими силу).</w:t>
      </w:r>
    </w:p>
    <w:p w:rsidR="008B4CAC" w:rsidRPr="008B4CAC" w:rsidRDefault="008B4CAC" w:rsidP="008B4CAC">
      <w:pPr>
        <w:spacing w:after="0" w:line="240" w:lineRule="auto"/>
        <w:jc w:val="both"/>
        <w:rPr>
          <w:rFonts w:ascii="Times New Roman" w:hAnsi="Times New Roman" w:cs="Times New Roman"/>
          <w:sz w:val="24"/>
          <w:szCs w:val="24"/>
        </w:rPr>
      </w:pPr>
    </w:p>
    <w:p w:rsidR="008B4CAC" w:rsidRPr="008B4CAC" w:rsidRDefault="008B4CAC" w:rsidP="008B4CAC">
      <w:pPr>
        <w:spacing w:after="0" w:line="240" w:lineRule="auto"/>
        <w:jc w:val="both"/>
        <w:rPr>
          <w:rFonts w:ascii="Times New Roman" w:hAnsi="Times New Roman" w:cs="Times New Roman"/>
          <w:b/>
          <w:sz w:val="24"/>
          <w:szCs w:val="24"/>
        </w:rPr>
      </w:pPr>
      <w:r w:rsidRPr="008B4CAC">
        <w:rPr>
          <w:rFonts w:ascii="Times New Roman" w:hAnsi="Times New Roman" w:cs="Times New Roman"/>
          <w:b/>
          <w:sz w:val="24"/>
          <w:szCs w:val="24"/>
        </w:rPr>
        <w:t>В отношении Положения о раскрытии информации Ассоциации «Национальный альянс проектировщиков «ГлавПроект»:</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 пункт 1 статьи 3 Положения изложить в следующей редакции:</w:t>
      </w:r>
    </w:p>
    <w:p w:rsidR="008B4CAC" w:rsidRPr="008B4CAC" w:rsidRDefault="008B4CAC" w:rsidP="008B4CAC">
      <w:pPr>
        <w:spacing w:after="0" w:line="240" w:lineRule="auto"/>
        <w:jc w:val="both"/>
        <w:rPr>
          <w:rFonts w:ascii="Times New Roman" w:hAnsi="Times New Roman" w:cs="Times New Roman"/>
          <w:i/>
          <w:sz w:val="24"/>
          <w:szCs w:val="24"/>
        </w:rPr>
      </w:pPr>
      <w:r w:rsidRPr="008B4CAC">
        <w:rPr>
          <w:rFonts w:ascii="Times New Roman" w:hAnsi="Times New Roman" w:cs="Times New Roman"/>
          <w:i/>
          <w:sz w:val="24"/>
          <w:szCs w:val="24"/>
        </w:rPr>
        <w:t xml:space="preserve"> «1) сведения, содержащиеся в реестре членов Ассоциации, в том числе сведения о лицах, прекративших свое членство в Ассоциации, в соответствии с требованиями части 5 статьи 7.1 Федерального закона №315 – ФЗ от 01.12.2007 (далее 315-ФЗ)года, а именно, раскрытию на официальном сайте подлежат сведения, указанные в </w:t>
      </w:r>
      <w:hyperlink r:id="rId12" w:history="1">
        <w:r w:rsidRPr="008B4CAC">
          <w:rPr>
            <w:rStyle w:val="ad"/>
            <w:rFonts w:ascii="Times New Roman" w:hAnsi="Times New Roman" w:cs="Times New Roman"/>
            <w:i/>
            <w:sz w:val="24"/>
            <w:szCs w:val="24"/>
          </w:rPr>
          <w:t>части 3</w:t>
        </w:r>
      </w:hyperlink>
      <w:r w:rsidRPr="008B4CAC">
        <w:rPr>
          <w:rFonts w:ascii="Times New Roman" w:hAnsi="Times New Roman" w:cs="Times New Roman"/>
          <w:i/>
          <w:sz w:val="24"/>
          <w:szCs w:val="24"/>
        </w:rPr>
        <w:t xml:space="preserve"> статьи 7.1 315-ФЗ, за исключением сведений о месте жительства, паспортных данных (для индивидуального предпринимателя) и иных сведений, если доступ к ним ограничен федеральными законами. Так же в соответствии с требованиями части 4 статьи 7.1 315-ФЗ подлежит размещению на официальном сайте информация о дате прекращения членства в Ассоциации  и об основаниях такого прекращения. Так же размещению на официальном сайте Ассоциации подлежат иные сведения содержащиеся в реестре членов Ассоциации с учетом требований части 5 статьи 7.1 315-ФЗ, в том числе сведения из реестра членов Ассоциации предусмотренные требованиями статьи 55.17 Градостроительного кодекса РФ»;</w:t>
      </w:r>
    </w:p>
    <w:p w:rsidR="008B4CAC" w:rsidRPr="008B4CAC" w:rsidRDefault="008B4CAC" w:rsidP="008B4CAC">
      <w:pPr>
        <w:spacing w:after="0" w:line="240" w:lineRule="auto"/>
        <w:jc w:val="both"/>
        <w:rPr>
          <w:rFonts w:ascii="Times New Roman" w:hAnsi="Times New Roman" w:cs="Times New Roman"/>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 xml:space="preserve">- подпункт «д» пункта 2 статьи 3 Положения изложить в следующей редакции: </w:t>
      </w:r>
    </w:p>
    <w:p w:rsidR="008B4CAC" w:rsidRPr="008B4CAC" w:rsidRDefault="008B4CAC" w:rsidP="008B4CAC">
      <w:pPr>
        <w:spacing w:after="0" w:line="240" w:lineRule="auto"/>
        <w:jc w:val="both"/>
        <w:rPr>
          <w:rFonts w:ascii="Times New Roman" w:hAnsi="Times New Roman" w:cs="Times New Roman"/>
          <w:i/>
          <w:sz w:val="24"/>
          <w:szCs w:val="24"/>
        </w:rPr>
      </w:pPr>
      <w:r w:rsidRPr="008B4CAC">
        <w:rPr>
          <w:rFonts w:ascii="Times New Roman" w:hAnsi="Times New Roman" w:cs="Times New Roman"/>
          <w:i/>
          <w:sz w:val="24"/>
          <w:szCs w:val="24"/>
        </w:rPr>
        <w:t>«д) Иные документы обязательные предусмотренные требованиями частей 1, 2 и 4 статьи 55.5 Градостроительного кодекса РФ, иные документы, которые являются обязательными к разработке для Ассоциации, в том числе в соответствии с требованиями Федерального закона от 01.12.2007 №315-ФЗ «О саморегулируемых организациях»»;</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sz w:val="24"/>
          <w:szCs w:val="24"/>
        </w:rPr>
        <w:t>- пункт 14 статьи 3 Положения изложить в следующей редакции:</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i/>
          <w:sz w:val="24"/>
          <w:szCs w:val="24"/>
        </w:rPr>
      </w:pPr>
      <w:r w:rsidRPr="008B4CAC">
        <w:rPr>
          <w:rFonts w:ascii="Times New Roman" w:hAnsi="Times New Roman" w:cs="Times New Roman"/>
          <w:i/>
          <w:sz w:val="24"/>
          <w:szCs w:val="24"/>
        </w:rPr>
        <w:t>«14) Информация о кредитной организации, в которой размещены средства компенсационного фонда возмещения вреда и средства компенсационного фонда обеспечения договорных обязательств (в случае формирования такого компенсационного фонда). Указанная информация подлежит изменению в течение пяти рабочих дней со дня, следующего за днем наступления события, повлекшего за собой такие изменения».</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spacing w:after="0" w:line="240" w:lineRule="auto"/>
        <w:jc w:val="both"/>
        <w:rPr>
          <w:rFonts w:ascii="Times New Roman" w:hAnsi="Times New Roman" w:cs="Times New Roman"/>
          <w:b/>
          <w:sz w:val="24"/>
          <w:szCs w:val="24"/>
        </w:rPr>
      </w:pPr>
      <w:r w:rsidRPr="008B4CAC">
        <w:rPr>
          <w:rFonts w:ascii="Times New Roman" w:hAnsi="Times New Roman" w:cs="Times New Roman"/>
          <w:b/>
          <w:sz w:val="24"/>
          <w:szCs w:val="24"/>
        </w:rPr>
        <w:t xml:space="preserve">В отношении Квалификационного стандарта «Специалист по организации архитектурно-строительного проектирования (Главный архитектор проекта  – ГАП)»: </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 часть 5 стандарта изложить в следующей редакции:</w:t>
      </w:r>
    </w:p>
    <w:p w:rsidR="008B4CAC" w:rsidRPr="008B4CAC" w:rsidRDefault="008B4CAC" w:rsidP="008B4CAC">
      <w:pPr>
        <w:pStyle w:val="a3"/>
        <w:jc w:val="both"/>
        <w:rPr>
          <w:rFonts w:ascii="Times New Roman" w:hAnsi="Times New Roman"/>
          <w:i/>
          <w:sz w:val="24"/>
          <w:szCs w:val="24"/>
        </w:rPr>
      </w:pPr>
      <w:r w:rsidRPr="008B4CAC">
        <w:rPr>
          <w:rFonts w:ascii="Times New Roman" w:hAnsi="Times New Roman"/>
          <w:i/>
          <w:sz w:val="24"/>
          <w:szCs w:val="24"/>
        </w:rPr>
        <w:t xml:space="preserve">«Требования к образованию и обучению: </w:t>
      </w:r>
    </w:p>
    <w:p w:rsidR="008B4CAC" w:rsidRPr="008B4CAC" w:rsidRDefault="008B4CAC" w:rsidP="008B4CAC">
      <w:pPr>
        <w:autoSpaceDE w:val="0"/>
        <w:autoSpaceDN w:val="0"/>
        <w:adjustRightInd w:val="0"/>
        <w:spacing w:after="0" w:line="240" w:lineRule="auto"/>
        <w:ind w:firstLine="540"/>
        <w:jc w:val="both"/>
        <w:rPr>
          <w:rFonts w:ascii="Times New Roman" w:hAnsi="Times New Roman" w:cs="Times New Roman"/>
          <w:i/>
          <w:sz w:val="24"/>
          <w:szCs w:val="24"/>
        </w:rPr>
      </w:pPr>
      <w:r w:rsidRPr="008B4CAC">
        <w:rPr>
          <w:rFonts w:ascii="Times New Roman" w:hAnsi="Times New Roman" w:cs="Times New Roman"/>
          <w:i/>
          <w:sz w:val="24"/>
          <w:szCs w:val="24"/>
        </w:rPr>
        <w:t>- наличие высшего образования по специальности или направлению подготовки в области строительства, при этом направление подготовки, специальность в области строительства, по которым получено высшее образование, должно быть перечислено в Перечне направлений подготовки, специальностей в области строительства, получение высшего образования по которым необходимо для специалистов по организации инженерных изысканий, специалистов по организации архитектурно-строительного проектирования, специалистов по организации строительства, утвержденном приказом Минстроя России от 06.04.2017 №688/пр.;</w:t>
      </w:r>
    </w:p>
    <w:p w:rsidR="008B4CAC" w:rsidRPr="008B4CAC" w:rsidRDefault="008B4CAC" w:rsidP="008B4CAC">
      <w:pPr>
        <w:pStyle w:val="a3"/>
        <w:ind w:firstLine="652"/>
        <w:jc w:val="both"/>
        <w:rPr>
          <w:rFonts w:ascii="Times New Roman" w:hAnsi="Times New Roman"/>
          <w:i/>
          <w:sz w:val="24"/>
          <w:szCs w:val="24"/>
        </w:rPr>
      </w:pPr>
      <w:r w:rsidRPr="008B4CAC">
        <w:rPr>
          <w:rFonts w:ascii="Times New Roman" w:hAnsi="Times New Roman"/>
          <w:i/>
          <w:sz w:val="24"/>
          <w:szCs w:val="24"/>
        </w:rPr>
        <w:lastRenderedPageBreak/>
        <w:t>- повышение квалификации специалиста по направлению подготовки в области строительства не реже одного раза в пять лет.</w:t>
      </w:r>
    </w:p>
    <w:p w:rsidR="008B4CAC" w:rsidRPr="008B4CAC" w:rsidRDefault="008B4CAC" w:rsidP="008B4CAC">
      <w:pPr>
        <w:pStyle w:val="a3"/>
        <w:ind w:firstLine="652"/>
        <w:jc w:val="both"/>
        <w:rPr>
          <w:rFonts w:ascii="Times New Roman" w:hAnsi="Times New Roman"/>
          <w:i/>
          <w:sz w:val="24"/>
          <w:szCs w:val="24"/>
        </w:rPr>
      </w:pPr>
      <w:r w:rsidRPr="008B4CAC">
        <w:rPr>
          <w:rFonts w:ascii="Times New Roman" w:hAnsi="Times New Roman"/>
          <w:i/>
          <w:sz w:val="24"/>
          <w:szCs w:val="24"/>
        </w:rPr>
        <w:t xml:space="preserve">Требования к практическому опыту работы: </w:t>
      </w:r>
    </w:p>
    <w:p w:rsidR="008B4CAC" w:rsidRPr="008B4CAC" w:rsidRDefault="008B4CAC" w:rsidP="008B4CAC">
      <w:pPr>
        <w:autoSpaceDE w:val="0"/>
        <w:autoSpaceDN w:val="0"/>
        <w:adjustRightInd w:val="0"/>
        <w:spacing w:after="0" w:line="240" w:lineRule="auto"/>
        <w:ind w:firstLine="709"/>
        <w:jc w:val="both"/>
        <w:rPr>
          <w:rFonts w:ascii="Times New Roman" w:hAnsi="Times New Roman" w:cs="Times New Roman"/>
          <w:i/>
          <w:sz w:val="24"/>
          <w:szCs w:val="24"/>
        </w:rPr>
      </w:pPr>
      <w:r w:rsidRPr="008B4CAC">
        <w:rPr>
          <w:rFonts w:ascii="Times New Roman" w:hAnsi="Times New Roman" w:cs="Times New Roman"/>
          <w:i/>
          <w:sz w:val="24"/>
          <w:szCs w:val="24"/>
        </w:rPr>
        <w:t xml:space="preserve">- </w:t>
      </w:r>
      <w:r w:rsidRPr="008B4CAC">
        <w:rPr>
          <w:rFonts w:ascii="Times New Roman" w:eastAsia="Arial" w:hAnsi="Times New Roman" w:cs="Times New Roman"/>
          <w:i/>
          <w:sz w:val="24"/>
          <w:szCs w:val="24"/>
          <w:lang w:eastAsia="ar-SA"/>
        </w:rPr>
        <w:t xml:space="preserve">наличие стажа работы соответственно в организациях, </w:t>
      </w:r>
      <w:r w:rsidRPr="008B4CAC">
        <w:rPr>
          <w:rFonts w:ascii="Times New Roman" w:hAnsi="Times New Roman" w:cs="Times New Roman"/>
          <w:i/>
          <w:sz w:val="24"/>
          <w:szCs w:val="24"/>
        </w:rPr>
        <w:t xml:space="preserve">осуществляющих подготовку проектной документации </w:t>
      </w:r>
      <w:r w:rsidRPr="008B4CAC">
        <w:rPr>
          <w:rFonts w:ascii="Times New Roman" w:eastAsia="Arial" w:hAnsi="Times New Roman" w:cs="Times New Roman"/>
          <w:i/>
          <w:sz w:val="24"/>
          <w:szCs w:val="24"/>
          <w:lang w:eastAsia="ar-SA"/>
        </w:rPr>
        <w:t>на инженерных должностях не менее, чем три года;</w:t>
      </w:r>
    </w:p>
    <w:p w:rsidR="008B4CAC" w:rsidRPr="008B4CAC" w:rsidRDefault="008B4CAC" w:rsidP="008B4CAC">
      <w:pPr>
        <w:autoSpaceDE w:val="0"/>
        <w:autoSpaceDN w:val="0"/>
        <w:adjustRightInd w:val="0"/>
        <w:spacing w:after="0" w:line="240" w:lineRule="auto"/>
        <w:ind w:firstLine="709"/>
        <w:jc w:val="both"/>
        <w:rPr>
          <w:rFonts w:ascii="Times New Roman" w:hAnsi="Times New Roman" w:cs="Times New Roman"/>
          <w:i/>
          <w:sz w:val="24"/>
          <w:szCs w:val="24"/>
        </w:rPr>
      </w:pPr>
      <w:r w:rsidRPr="008B4CAC">
        <w:rPr>
          <w:rFonts w:ascii="Times New Roman" w:hAnsi="Times New Roman" w:cs="Times New Roman"/>
          <w:i/>
          <w:sz w:val="24"/>
          <w:szCs w:val="24"/>
        </w:rPr>
        <w:t>- наличие общего трудового стажа по профессии, специальности или направлению подготовки в области строительства не менее, чем десять лет.</w:t>
      </w:r>
    </w:p>
    <w:p w:rsidR="008B4CAC" w:rsidRPr="008B4CAC" w:rsidRDefault="008B4CAC" w:rsidP="008B4CAC">
      <w:pPr>
        <w:pStyle w:val="a3"/>
        <w:ind w:firstLine="652"/>
        <w:jc w:val="both"/>
        <w:rPr>
          <w:rFonts w:ascii="Times New Roman" w:hAnsi="Times New Roman"/>
          <w:i/>
          <w:sz w:val="24"/>
          <w:szCs w:val="24"/>
        </w:rPr>
      </w:pPr>
      <w:r w:rsidRPr="008B4CAC">
        <w:rPr>
          <w:rFonts w:ascii="Times New Roman" w:hAnsi="Times New Roman"/>
          <w:i/>
          <w:sz w:val="24"/>
          <w:szCs w:val="24"/>
        </w:rPr>
        <w:t xml:space="preserve">Особые условия к допуску к работе: </w:t>
      </w:r>
    </w:p>
    <w:p w:rsidR="008B4CAC" w:rsidRPr="008B4CAC" w:rsidRDefault="008B4CAC" w:rsidP="008B4CAC">
      <w:pPr>
        <w:pStyle w:val="a3"/>
        <w:ind w:firstLine="652"/>
        <w:jc w:val="both"/>
        <w:rPr>
          <w:rFonts w:ascii="Times New Roman" w:hAnsi="Times New Roman"/>
          <w:i/>
          <w:sz w:val="24"/>
          <w:szCs w:val="24"/>
        </w:rPr>
      </w:pPr>
      <w:r w:rsidRPr="008B4CAC">
        <w:rPr>
          <w:rFonts w:ascii="Times New Roman" w:hAnsi="Times New Roman"/>
          <w:i/>
          <w:sz w:val="24"/>
          <w:szCs w:val="24"/>
        </w:rPr>
        <w:t>- наличие разрешения на работу (для иностранных граждан).</w:t>
      </w:r>
    </w:p>
    <w:p w:rsidR="008B4CAC" w:rsidRPr="008B4CAC" w:rsidRDefault="008B4CAC" w:rsidP="008B4CAC">
      <w:pPr>
        <w:autoSpaceDE w:val="0"/>
        <w:autoSpaceDN w:val="0"/>
        <w:adjustRightInd w:val="0"/>
        <w:spacing w:after="0" w:line="240" w:lineRule="auto"/>
        <w:ind w:firstLine="540"/>
        <w:rPr>
          <w:rFonts w:ascii="Times New Roman" w:hAnsi="Times New Roman" w:cs="Times New Roman"/>
          <w:i/>
          <w:sz w:val="24"/>
          <w:szCs w:val="24"/>
        </w:rPr>
      </w:pPr>
      <w:r w:rsidRPr="008B4CAC">
        <w:rPr>
          <w:rFonts w:ascii="Times New Roman" w:hAnsi="Times New Roman" w:cs="Times New Roman"/>
          <w:i/>
          <w:sz w:val="24"/>
          <w:szCs w:val="24"/>
        </w:rPr>
        <w:t>В случае, если ГАП выполняет работы на особо опасных, технически сложных и уникальных объектах он так же должен соответствовать требованиям постановления Правительства Российской Федерации от 11.05.2017 №559 «Об утверждении минимальных требований к членам саморегулируемой организации, выполняющим инженерные изыскания, осуществляющим   подготовку проектной документации, строительство, реконструкцию, капитальный ремонт особо опасных, технически сложных и уникальных объектов» в части требований предъявляемых к работникам члена саморегулируемой организации, осуществляющего подготовку проектной документации особо опасных, технически сложных и уникальных объектов, за исключением объектов использования атомной энергии, занимающим должности руководителей, сведения о которых включены в национальный реестр специалистов в области инженерных изысканий и архитектурно-строительного проектирования, в том числе:</w:t>
      </w:r>
      <w:r w:rsidRPr="008B4CAC">
        <w:rPr>
          <w:rFonts w:ascii="Times New Roman" w:hAnsi="Times New Roman" w:cs="Times New Roman"/>
          <w:i/>
          <w:sz w:val="24"/>
          <w:szCs w:val="24"/>
        </w:rPr>
        <w:br/>
        <w:t>1) в части образования</w:t>
      </w:r>
      <w:r w:rsidRPr="008B4CAC">
        <w:rPr>
          <w:rFonts w:ascii="Times New Roman" w:hAnsi="Times New Roman" w:cs="Times New Roman"/>
          <w:i/>
          <w:sz w:val="24"/>
          <w:szCs w:val="24"/>
        </w:rPr>
        <w:br/>
        <w:t xml:space="preserve"> - наличие высшего образования по специальности или направлению подготовки в области строительства соответствующего профиля, при этом направление подготовки, специальность в области строительства, по которым получено высшее образование, должно быть перечислено в Перечне направлений подготовки, специальностей в области строительства, получение высшего образования по которым необходимо для специалистов по организации инженерных изысканий, специалистов по организации архитектурно-строительного проектирования, специалистов по организации строительства, утвержденном приказом Минстроя России от 06.04.2017 №688/пр.; </w:t>
      </w:r>
      <w:r w:rsidRPr="008B4CAC">
        <w:rPr>
          <w:rFonts w:ascii="Times New Roman" w:hAnsi="Times New Roman" w:cs="Times New Roman"/>
          <w:i/>
          <w:sz w:val="24"/>
          <w:szCs w:val="24"/>
        </w:rPr>
        <w:br/>
        <w:t>- повышение квалификации в области архитектурно-строительного проектирования, осуществляемое не реже одного раза в 5 лет.</w:t>
      </w:r>
      <w:r w:rsidRPr="008B4CAC">
        <w:rPr>
          <w:rFonts w:ascii="Times New Roman" w:hAnsi="Times New Roman" w:cs="Times New Roman"/>
          <w:i/>
          <w:sz w:val="24"/>
          <w:szCs w:val="24"/>
        </w:rPr>
        <w:br/>
        <w:t>2) в части стажа - стаж работы по специальности не менее 5 лет.</w:t>
      </w:r>
    </w:p>
    <w:p w:rsidR="008B4CAC" w:rsidRPr="008B4CAC" w:rsidRDefault="008B4CAC" w:rsidP="008B4CAC">
      <w:pPr>
        <w:autoSpaceDE w:val="0"/>
        <w:autoSpaceDN w:val="0"/>
        <w:adjustRightInd w:val="0"/>
        <w:spacing w:after="0" w:line="240" w:lineRule="auto"/>
        <w:jc w:val="both"/>
        <w:rPr>
          <w:rFonts w:ascii="Times New Roman" w:hAnsi="Times New Roman" w:cs="Times New Roman"/>
          <w:i/>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i/>
          <w:sz w:val="24"/>
          <w:szCs w:val="24"/>
        </w:rPr>
        <w:t>Перечень направлений подготовки, специальностей в области строительства, получение высшего образования по которым необходимо для специалистов по организации инженерных изысканий, специалистов по организации архитектурно-строительного проектирования, специалистов по организации строительства, утвержденном приказом Минстроя России от 06.04.2017 №688/пр, прилагается к настоящему стандарту».</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августа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8880" w:type="dxa"/>
        <w:tblInd w:w="91" w:type="dxa"/>
        <w:tblLook w:val="04A0"/>
      </w:tblPr>
      <w:tblGrid>
        <w:gridCol w:w="6724"/>
        <w:gridCol w:w="736"/>
        <w:gridCol w:w="1420"/>
      </w:tblGrid>
      <w:tr w:rsidR="008B4CAC" w:rsidRPr="008B4CAC" w:rsidTr="00106815">
        <w:trPr>
          <w:trHeight w:val="270"/>
        </w:trPr>
        <w:tc>
          <w:tcPr>
            <w:tcW w:w="6724"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ОБЩЕСТВО С ОГРАНИЧЕННОЙ ОТВЕТСТВЕННОСТЬЮ ПВО "ВОЛГАВЕНТ"</w:t>
            </w:r>
          </w:p>
        </w:tc>
        <w:tc>
          <w:tcPr>
            <w:tcW w:w="736"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20"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 xml:space="preserve">6345023391  </w:t>
            </w:r>
          </w:p>
        </w:tc>
      </w:tr>
    </w:tbl>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24 августа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ГрК РФ, а также на основании ч. 8.4, п.4 Положения о членстве, исключить из членов Ассоциации следующие организации:</w:t>
      </w:r>
    </w:p>
    <w:tbl>
      <w:tblPr>
        <w:tblW w:w="9423" w:type="dxa"/>
        <w:tblInd w:w="91" w:type="dxa"/>
        <w:tblLook w:val="04A0"/>
      </w:tblPr>
      <w:tblGrid>
        <w:gridCol w:w="7247"/>
        <w:gridCol w:w="736"/>
        <w:gridCol w:w="1440"/>
      </w:tblGrid>
      <w:tr w:rsidR="008B4CAC" w:rsidRPr="008B4CAC" w:rsidTr="00106815">
        <w:trPr>
          <w:trHeight w:val="315"/>
        </w:trPr>
        <w:tc>
          <w:tcPr>
            <w:tcW w:w="7247" w:type="dxa"/>
            <w:tcBorders>
              <w:top w:val="nil"/>
              <w:left w:val="nil"/>
              <w:bottom w:val="nil"/>
              <w:right w:val="nil"/>
            </w:tcBorders>
            <w:shd w:val="clear" w:color="auto" w:fill="auto"/>
            <w:hideMark/>
          </w:tcPr>
          <w:p w:rsidR="008B4CAC" w:rsidRPr="008B4CAC" w:rsidRDefault="008B4CAC" w:rsidP="008B4CAC">
            <w:pPr>
              <w:pStyle w:val="a4"/>
              <w:numPr>
                <w:ilvl w:val="0"/>
                <w:numId w:val="672"/>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"АР ИНЖИНИРИНГ"</w:t>
            </w:r>
          </w:p>
        </w:tc>
        <w:tc>
          <w:tcPr>
            <w:tcW w:w="736"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40"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278210770</w:t>
            </w:r>
          </w:p>
        </w:tc>
      </w:tr>
      <w:tr w:rsidR="008B4CAC" w:rsidRPr="008B4CAC" w:rsidTr="00106815">
        <w:trPr>
          <w:trHeight w:val="315"/>
        </w:trPr>
        <w:tc>
          <w:tcPr>
            <w:tcW w:w="7247" w:type="dxa"/>
            <w:tcBorders>
              <w:top w:val="nil"/>
              <w:left w:val="nil"/>
              <w:bottom w:val="nil"/>
              <w:right w:val="nil"/>
            </w:tcBorders>
            <w:shd w:val="clear" w:color="auto" w:fill="auto"/>
            <w:noWrap/>
            <w:hideMark/>
          </w:tcPr>
          <w:p w:rsidR="008B4CAC" w:rsidRPr="008B4CAC" w:rsidRDefault="008B4CAC" w:rsidP="008B4CAC">
            <w:pPr>
              <w:pStyle w:val="a4"/>
              <w:numPr>
                <w:ilvl w:val="0"/>
                <w:numId w:val="672"/>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"ФАРМСТРОЙПРОЕКТ" </w:t>
            </w:r>
          </w:p>
        </w:tc>
        <w:tc>
          <w:tcPr>
            <w:tcW w:w="736"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40"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3810035198</w:t>
            </w:r>
          </w:p>
        </w:tc>
      </w:tr>
      <w:tr w:rsidR="008B4CAC" w:rsidRPr="008B4CAC" w:rsidTr="00106815">
        <w:trPr>
          <w:trHeight w:val="330"/>
        </w:trPr>
        <w:tc>
          <w:tcPr>
            <w:tcW w:w="7247" w:type="dxa"/>
            <w:tcBorders>
              <w:top w:val="nil"/>
              <w:left w:val="nil"/>
              <w:bottom w:val="nil"/>
              <w:right w:val="nil"/>
            </w:tcBorders>
            <w:shd w:val="clear" w:color="auto" w:fill="auto"/>
            <w:noWrap/>
            <w:hideMark/>
          </w:tcPr>
          <w:p w:rsidR="008B4CAC" w:rsidRPr="008B4CAC" w:rsidRDefault="008B4CAC" w:rsidP="008B4CAC">
            <w:pPr>
              <w:pStyle w:val="a4"/>
              <w:numPr>
                <w:ilvl w:val="0"/>
                <w:numId w:val="672"/>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"Петроэнергопроект"</w:t>
            </w:r>
          </w:p>
        </w:tc>
        <w:tc>
          <w:tcPr>
            <w:tcW w:w="736"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40"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7810454990</w:t>
            </w:r>
          </w:p>
        </w:tc>
      </w:tr>
      <w:tr w:rsidR="008B4CAC" w:rsidRPr="008B4CAC" w:rsidTr="00106815">
        <w:trPr>
          <w:trHeight w:val="330"/>
        </w:trPr>
        <w:tc>
          <w:tcPr>
            <w:tcW w:w="7247" w:type="dxa"/>
            <w:tcBorders>
              <w:top w:val="nil"/>
              <w:left w:val="nil"/>
              <w:bottom w:val="nil"/>
              <w:right w:val="nil"/>
            </w:tcBorders>
            <w:shd w:val="clear" w:color="auto" w:fill="auto"/>
            <w:hideMark/>
          </w:tcPr>
          <w:p w:rsidR="008B4CAC" w:rsidRPr="008B4CAC" w:rsidRDefault="008B4CAC" w:rsidP="008B4CAC">
            <w:pPr>
              <w:pStyle w:val="a4"/>
              <w:numPr>
                <w:ilvl w:val="0"/>
                <w:numId w:val="672"/>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"МОНТАЖИНЖИНИРИНГ"</w:t>
            </w:r>
          </w:p>
        </w:tc>
        <w:tc>
          <w:tcPr>
            <w:tcW w:w="736"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40"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7728867786</w:t>
            </w:r>
          </w:p>
        </w:tc>
      </w:tr>
      <w:tr w:rsidR="008B4CAC" w:rsidRPr="008B4CAC" w:rsidTr="00106815">
        <w:trPr>
          <w:trHeight w:val="300"/>
        </w:trPr>
        <w:tc>
          <w:tcPr>
            <w:tcW w:w="7247" w:type="dxa"/>
            <w:tcBorders>
              <w:top w:val="nil"/>
              <w:left w:val="nil"/>
              <w:bottom w:val="nil"/>
              <w:right w:val="nil"/>
            </w:tcBorders>
            <w:shd w:val="clear" w:color="auto" w:fill="auto"/>
            <w:hideMark/>
          </w:tcPr>
          <w:p w:rsidR="008B4CAC" w:rsidRPr="008B4CAC" w:rsidRDefault="008B4CAC" w:rsidP="008B4CAC">
            <w:pPr>
              <w:pStyle w:val="a4"/>
              <w:numPr>
                <w:ilvl w:val="0"/>
                <w:numId w:val="672"/>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"АРХБЮРО"</w:t>
            </w:r>
          </w:p>
        </w:tc>
        <w:tc>
          <w:tcPr>
            <w:tcW w:w="736"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40"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7733887548</w:t>
            </w:r>
          </w:p>
        </w:tc>
      </w:tr>
      <w:tr w:rsidR="008B4CAC" w:rsidRPr="008B4CAC" w:rsidTr="00106815">
        <w:trPr>
          <w:trHeight w:val="330"/>
        </w:trPr>
        <w:tc>
          <w:tcPr>
            <w:tcW w:w="7247" w:type="dxa"/>
            <w:tcBorders>
              <w:top w:val="nil"/>
              <w:left w:val="nil"/>
              <w:bottom w:val="nil"/>
              <w:right w:val="nil"/>
            </w:tcBorders>
            <w:shd w:val="clear" w:color="000000" w:fill="FFFFFF"/>
            <w:hideMark/>
          </w:tcPr>
          <w:p w:rsidR="008B4CAC" w:rsidRPr="008B4CAC" w:rsidRDefault="008B4CAC" w:rsidP="008B4CAC">
            <w:pPr>
              <w:pStyle w:val="a4"/>
              <w:numPr>
                <w:ilvl w:val="0"/>
                <w:numId w:val="672"/>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"ТеплоЭнергоСервис"</w:t>
            </w:r>
          </w:p>
        </w:tc>
        <w:tc>
          <w:tcPr>
            <w:tcW w:w="736"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40"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 xml:space="preserve">7720307422  </w:t>
            </w:r>
          </w:p>
        </w:tc>
      </w:tr>
      <w:tr w:rsidR="008B4CAC" w:rsidRPr="008B4CAC" w:rsidTr="00106815">
        <w:trPr>
          <w:trHeight w:val="330"/>
        </w:trPr>
        <w:tc>
          <w:tcPr>
            <w:tcW w:w="7247" w:type="dxa"/>
            <w:tcBorders>
              <w:top w:val="nil"/>
              <w:left w:val="nil"/>
              <w:bottom w:val="nil"/>
              <w:right w:val="nil"/>
            </w:tcBorders>
            <w:shd w:val="clear" w:color="000000" w:fill="FFFFFF"/>
            <w:hideMark/>
          </w:tcPr>
          <w:p w:rsidR="008B4CAC" w:rsidRPr="008B4CAC" w:rsidRDefault="008B4CAC" w:rsidP="008B4CAC">
            <w:pPr>
              <w:pStyle w:val="a4"/>
              <w:numPr>
                <w:ilvl w:val="0"/>
                <w:numId w:val="672"/>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"МОНТАЖ ТЭО"</w:t>
            </w:r>
          </w:p>
        </w:tc>
        <w:tc>
          <w:tcPr>
            <w:tcW w:w="736"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40"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 xml:space="preserve">6670429438  </w:t>
            </w:r>
          </w:p>
        </w:tc>
      </w:tr>
      <w:tr w:rsidR="008B4CAC" w:rsidRPr="008B4CAC" w:rsidTr="00106815">
        <w:trPr>
          <w:trHeight w:val="285"/>
        </w:trPr>
        <w:tc>
          <w:tcPr>
            <w:tcW w:w="7247" w:type="dxa"/>
            <w:tcBorders>
              <w:top w:val="nil"/>
              <w:left w:val="nil"/>
              <w:bottom w:val="nil"/>
              <w:right w:val="nil"/>
            </w:tcBorders>
            <w:shd w:val="clear" w:color="auto" w:fill="auto"/>
            <w:hideMark/>
          </w:tcPr>
          <w:p w:rsidR="008B4CAC" w:rsidRPr="008B4CAC" w:rsidRDefault="008B4CAC" w:rsidP="008B4CAC">
            <w:pPr>
              <w:pStyle w:val="a4"/>
              <w:numPr>
                <w:ilvl w:val="0"/>
                <w:numId w:val="672"/>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"СЕВЕРГАЗАВТОМАТИЗАЦИЯ"</w:t>
            </w:r>
          </w:p>
        </w:tc>
        <w:tc>
          <w:tcPr>
            <w:tcW w:w="736"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40"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8903032872</w:t>
            </w:r>
          </w:p>
        </w:tc>
      </w:tr>
    </w:tbl>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23 августа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ГрК РФ, а также на основании ч. 8.4, п.4 Положения о членстве, исключить из членов Ассоциации следующие организации:</w:t>
      </w:r>
    </w:p>
    <w:tbl>
      <w:tblPr>
        <w:tblW w:w="9780" w:type="dxa"/>
        <w:tblInd w:w="91" w:type="dxa"/>
        <w:tblLook w:val="04A0"/>
      </w:tblPr>
      <w:tblGrid>
        <w:gridCol w:w="7388"/>
        <w:gridCol w:w="736"/>
        <w:gridCol w:w="1656"/>
      </w:tblGrid>
      <w:tr w:rsidR="008B4CAC" w:rsidRPr="008B4CAC" w:rsidTr="00106815">
        <w:trPr>
          <w:trHeight w:val="600"/>
        </w:trPr>
        <w:tc>
          <w:tcPr>
            <w:tcW w:w="7388" w:type="dxa"/>
            <w:tcBorders>
              <w:top w:val="nil"/>
              <w:left w:val="nil"/>
              <w:bottom w:val="nil"/>
              <w:right w:val="nil"/>
            </w:tcBorders>
            <w:shd w:val="clear" w:color="auto" w:fill="auto"/>
            <w:hideMark/>
          </w:tcPr>
          <w:p w:rsidR="008B4CAC" w:rsidRPr="008B4CAC" w:rsidRDefault="008B4CAC" w:rsidP="008B4CAC">
            <w:pPr>
              <w:pStyle w:val="a4"/>
              <w:numPr>
                <w:ilvl w:val="0"/>
                <w:numId w:val="671"/>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"ПРОФЕССИОНАЛ СТРОЙ МСК"</w:t>
            </w:r>
          </w:p>
        </w:tc>
        <w:tc>
          <w:tcPr>
            <w:tcW w:w="736"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656"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7710947977</w:t>
            </w:r>
          </w:p>
        </w:tc>
      </w:tr>
      <w:tr w:rsidR="008B4CAC" w:rsidRPr="008B4CAC" w:rsidTr="00106815">
        <w:trPr>
          <w:trHeight w:val="300"/>
        </w:trPr>
        <w:tc>
          <w:tcPr>
            <w:tcW w:w="7388" w:type="dxa"/>
            <w:tcBorders>
              <w:top w:val="nil"/>
              <w:left w:val="nil"/>
              <w:bottom w:val="nil"/>
              <w:right w:val="nil"/>
            </w:tcBorders>
            <w:shd w:val="clear" w:color="auto" w:fill="auto"/>
            <w:hideMark/>
          </w:tcPr>
          <w:p w:rsidR="008B4CAC" w:rsidRPr="008B4CAC" w:rsidRDefault="008B4CAC" w:rsidP="008B4CAC">
            <w:pPr>
              <w:pStyle w:val="a4"/>
              <w:numPr>
                <w:ilvl w:val="0"/>
                <w:numId w:val="671"/>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ИНДИВИДУАЛЬНЫЙ ПРЕДПРИНИМАТЕЛЬ КОБЫЛЬЧУК АНДРЕЙ ВИКТОРОВИЧ</w:t>
            </w:r>
          </w:p>
          <w:p w:rsidR="008B4CAC" w:rsidRPr="008B4CAC" w:rsidRDefault="008B4CAC" w:rsidP="008B4CAC">
            <w:pPr>
              <w:pStyle w:val="a4"/>
              <w:numPr>
                <w:ilvl w:val="0"/>
                <w:numId w:val="671"/>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«СКД СТРОЙ»</w:t>
            </w:r>
          </w:p>
        </w:tc>
        <w:tc>
          <w:tcPr>
            <w:tcW w:w="736"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p w:rsidR="008B4CAC" w:rsidRPr="008B4CAC" w:rsidRDefault="008B4CAC" w:rsidP="008B4CAC">
            <w:pPr>
              <w:spacing w:after="0" w:line="240" w:lineRule="auto"/>
              <w:rPr>
                <w:rFonts w:ascii="Times New Roman" w:hAnsi="Times New Roman" w:cs="Times New Roman"/>
                <w:color w:val="000000"/>
                <w:sz w:val="24"/>
                <w:szCs w:val="24"/>
              </w:rPr>
            </w:pP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656"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231007237630</w:t>
            </w:r>
          </w:p>
          <w:p w:rsidR="008B4CAC" w:rsidRPr="008B4CAC" w:rsidRDefault="008B4CAC" w:rsidP="008B4CAC">
            <w:pPr>
              <w:spacing w:after="0" w:line="240" w:lineRule="auto"/>
              <w:rPr>
                <w:rFonts w:ascii="Times New Roman" w:hAnsi="Times New Roman" w:cs="Times New Roman"/>
                <w:color w:val="000000"/>
                <w:sz w:val="24"/>
                <w:szCs w:val="24"/>
              </w:rPr>
            </w:pP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6102060761</w:t>
            </w:r>
          </w:p>
        </w:tc>
      </w:tr>
    </w:tbl>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22 августа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ГрК РФ, а также на основании ч. 8.4, п.4 Положения о членстве, исключить из членов Ассоциации следующие организации:</w:t>
      </w:r>
    </w:p>
    <w:tbl>
      <w:tblPr>
        <w:tblW w:w="9544" w:type="dxa"/>
        <w:tblInd w:w="91" w:type="dxa"/>
        <w:tblLook w:val="04A0"/>
      </w:tblPr>
      <w:tblGrid>
        <w:gridCol w:w="7388"/>
        <w:gridCol w:w="736"/>
        <w:gridCol w:w="1420"/>
      </w:tblGrid>
      <w:tr w:rsidR="008B4CAC" w:rsidRPr="008B4CAC" w:rsidTr="00106815">
        <w:trPr>
          <w:trHeight w:val="300"/>
        </w:trPr>
        <w:tc>
          <w:tcPr>
            <w:tcW w:w="7388" w:type="dxa"/>
            <w:tcBorders>
              <w:top w:val="nil"/>
              <w:left w:val="nil"/>
              <w:bottom w:val="nil"/>
              <w:right w:val="nil"/>
            </w:tcBorders>
            <w:shd w:val="clear" w:color="auto" w:fill="auto"/>
            <w:noWrap/>
            <w:hideMark/>
          </w:tcPr>
          <w:p w:rsidR="008B4CAC" w:rsidRPr="008B4CAC" w:rsidRDefault="008B4CAC" w:rsidP="008B4CAC">
            <w:pPr>
              <w:pStyle w:val="a4"/>
              <w:numPr>
                <w:ilvl w:val="0"/>
                <w:numId w:val="670"/>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"ВЕЛЛБИН"</w:t>
            </w:r>
          </w:p>
        </w:tc>
        <w:tc>
          <w:tcPr>
            <w:tcW w:w="736"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20"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7806536470</w:t>
            </w:r>
          </w:p>
        </w:tc>
      </w:tr>
      <w:tr w:rsidR="008B4CAC" w:rsidRPr="008B4CAC" w:rsidTr="00106815">
        <w:trPr>
          <w:trHeight w:val="300"/>
        </w:trPr>
        <w:tc>
          <w:tcPr>
            <w:tcW w:w="7388" w:type="dxa"/>
            <w:tcBorders>
              <w:top w:val="nil"/>
              <w:left w:val="nil"/>
              <w:bottom w:val="nil"/>
              <w:right w:val="nil"/>
            </w:tcBorders>
            <w:shd w:val="clear" w:color="000000" w:fill="FFFFFF"/>
            <w:hideMark/>
          </w:tcPr>
          <w:p w:rsidR="008B4CAC" w:rsidRPr="008B4CAC" w:rsidRDefault="008B4CAC" w:rsidP="008B4CAC">
            <w:pPr>
              <w:pStyle w:val="a4"/>
              <w:numPr>
                <w:ilvl w:val="0"/>
                <w:numId w:val="670"/>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"СтройОптМаркет"</w:t>
            </w:r>
          </w:p>
        </w:tc>
        <w:tc>
          <w:tcPr>
            <w:tcW w:w="736"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20"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 xml:space="preserve">3123334601  </w:t>
            </w:r>
          </w:p>
        </w:tc>
      </w:tr>
      <w:tr w:rsidR="008B4CAC" w:rsidRPr="008B4CAC" w:rsidTr="00106815">
        <w:trPr>
          <w:trHeight w:val="285"/>
        </w:trPr>
        <w:tc>
          <w:tcPr>
            <w:tcW w:w="7388" w:type="dxa"/>
            <w:tcBorders>
              <w:top w:val="nil"/>
              <w:left w:val="nil"/>
              <w:bottom w:val="nil"/>
              <w:right w:val="nil"/>
            </w:tcBorders>
            <w:shd w:val="clear" w:color="000000" w:fill="FFFFFF"/>
            <w:hideMark/>
          </w:tcPr>
          <w:p w:rsidR="008B4CAC" w:rsidRPr="008B4CAC" w:rsidRDefault="008B4CAC" w:rsidP="008B4CAC">
            <w:pPr>
              <w:pStyle w:val="a4"/>
              <w:numPr>
                <w:ilvl w:val="0"/>
                <w:numId w:val="670"/>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"ПРОЕКТ-49"</w:t>
            </w:r>
          </w:p>
        </w:tc>
        <w:tc>
          <w:tcPr>
            <w:tcW w:w="736"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20"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 xml:space="preserve">4909124064  </w:t>
            </w:r>
          </w:p>
        </w:tc>
      </w:tr>
      <w:tr w:rsidR="008B4CAC" w:rsidRPr="008B4CAC" w:rsidTr="00106815">
        <w:trPr>
          <w:trHeight w:val="285"/>
        </w:trPr>
        <w:tc>
          <w:tcPr>
            <w:tcW w:w="7388" w:type="dxa"/>
            <w:tcBorders>
              <w:top w:val="nil"/>
              <w:left w:val="nil"/>
              <w:bottom w:val="nil"/>
              <w:right w:val="nil"/>
            </w:tcBorders>
            <w:shd w:val="clear" w:color="000000" w:fill="FFFFFF"/>
            <w:hideMark/>
          </w:tcPr>
          <w:p w:rsidR="008B4CAC" w:rsidRPr="008B4CAC" w:rsidRDefault="008B4CAC" w:rsidP="008B4CAC">
            <w:pPr>
              <w:pStyle w:val="a4"/>
              <w:numPr>
                <w:ilvl w:val="0"/>
                <w:numId w:val="670"/>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"ШАНИ"</w:t>
            </w:r>
          </w:p>
        </w:tc>
        <w:tc>
          <w:tcPr>
            <w:tcW w:w="736"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20" w:type="dxa"/>
            <w:tcBorders>
              <w:top w:val="nil"/>
              <w:left w:val="nil"/>
              <w:bottom w:val="nil"/>
              <w:right w:val="nil"/>
            </w:tcBorders>
            <w:shd w:val="clear" w:color="000000" w:fill="FFFFFF"/>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3906322468</w:t>
            </w:r>
          </w:p>
        </w:tc>
      </w:tr>
      <w:tr w:rsidR="008B4CAC" w:rsidRPr="008B4CAC" w:rsidTr="00106815">
        <w:trPr>
          <w:trHeight w:val="285"/>
        </w:trPr>
        <w:tc>
          <w:tcPr>
            <w:tcW w:w="7388" w:type="dxa"/>
            <w:tcBorders>
              <w:top w:val="nil"/>
              <w:left w:val="nil"/>
              <w:bottom w:val="nil"/>
              <w:right w:val="nil"/>
            </w:tcBorders>
            <w:shd w:val="clear" w:color="000000" w:fill="FFFFFF"/>
            <w:hideMark/>
          </w:tcPr>
          <w:p w:rsidR="008B4CAC" w:rsidRPr="008B4CAC" w:rsidRDefault="008B4CAC" w:rsidP="008B4CAC">
            <w:pPr>
              <w:pStyle w:val="a4"/>
              <w:numPr>
                <w:ilvl w:val="0"/>
                <w:numId w:val="670"/>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"ЯРУС"</w:t>
            </w:r>
          </w:p>
        </w:tc>
        <w:tc>
          <w:tcPr>
            <w:tcW w:w="736"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20"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2225132553</w:t>
            </w:r>
          </w:p>
        </w:tc>
      </w:tr>
    </w:tbl>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21 августа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на основании ст. 55.7, ч. 2, п. 2 ГрК РФ, а также на основании ч. 8.4, п.4 Положения о членстве, исключить из членов Ассоциации следующие организации:</w:t>
      </w:r>
    </w:p>
    <w:tbl>
      <w:tblPr>
        <w:tblW w:w="9416" w:type="dxa"/>
        <w:tblInd w:w="91" w:type="dxa"/>
        <w:tblLook w:val="04A0"/>
      </w:tblPr>
      <w:tblGrid>
        <w:gridCol w:w="7247"/>
        <w:gridCol w:w="736"/>
        <w:gridCol w:w="1433"/>
      </w:tblGrid>
      <w:tr w:rsidR="008B4CAC" w:rsidRPr="008B4CAC" w:rsidTr="00106815">
        <w:trPr>
          <w:trHeight w:val="345"/>
        </w:trPr>
        <w:tc>
          <w:tcPr>
            <w:tcW w:w="7247" w:type="dxa"/>
            <w:tcBorders>
              <w:top w:val="nil"/>
              <w:left w:val="nil"/>
              <w:bottom w:val="nil"/>
              <w:right w:val="nil"/>
            </w:tcBorders>
            <w:shd w:val="clear" w:color="auto" w:fill="auto"/>
            <w:hideMark/>
          </w:tcPr>
          <w:p w:rsidR="008B4CAC" w:rsidRPr="008B4CAC" w:rsidRDefault="008B4CAC" w:rsidP="008B4CAC">
            <w:pPr>
              <w:pStyle w:val="a4"/>
              <w:numPr>
                <w:ilvl w:val="0"/>
                <w:numId w:val="669"/>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"СТАТУС"</w:t>
            </w:r>
          </w:p>
        </w:tc>
        <w:tc>
          <w:tcPr>
            <w:tcW w:w="736"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33"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7810400017</w:t>
            </w:r>
          </w:p>
        </w:tc>
      </w:tr>
      <w:tr w:rsidR="008B4CAC" w:rsidRPr="008B4CAC" w:rsidTr="00106815">
        <w:trPr>
          <w:trHeight w:val="375"/>
        </w:trPr>
        <w:tc>
          <w:tcPr>
            <w:tcW w:w="7247" w:type="dxa"/>
            <w:tcBorders>
              <w:top w:val="nil"/>
              <w:left w:val="nil"/>
              <w:bottom w:val="nil"/>
              <w:right w:val="nil"/>
            </w:tcBorders>
            <w:shd w:val="clear" w:color="auto" w:fill="auto"/>
            <w:hideMark/>
          </w:tcPr>
          <w:p w:rsidR="008B4CAC" w:rsidRPr="008B4CAC" w:rsidRDefault="008B4CAC" w:rsidP="008B4CAC">
            <w:pPr>
              <w:pStyle w:val="a4"/>
              <w:numPr>
                <w:ilvl w:val="0"/>
                <w:numId w:val="669"/>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"СТРОИТЕЛЬ"</w:t>
            </w:r>
          </w:p>
        </w:tc>
        <w:tc>
          <w:tcPr>
            <w:tcW w:w="736"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33"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8907002607</w:t>
            </w:r>
          </w:p>
        </w:tc>
      </w:tr>
      <w:tr w:rsidR="008B4CAC" w:rsidRPr="008B4CAC" w:rsidTr="00106815">
        <w:trPr>
          <w:trHeight w:val="315"/>
        </w:trPr>
        <w:tc>
          <w:tcPr>
            <w:tcW w:w="7247" w:type="dxa"/>
            <w:tcBorders>
              <w:top w:val="nil"/>
              <w:left w:val="nil"/>
              <w:bottom w:val="nil"/>
              <w:right w:val="nil"/>
            </w:tcBorders>
            <w:shd w:val="clear" w:color="auto" w:fill="auto"/>
            <w:hideMark/>
          </w:tcPr>
          <w:p w:rsidR="008B4CAC" w:rsidRPr="008B4CAC" w:rsidRDefault="008B4CAC" w:rsidP="008B4CAC">
            <w:pPr>
              <w:pStyle w:val="a4"/>
              <w:numPr>
                <w:ilvl w:val="0"/>
                <w:numId w:val="669"/>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"Вилс-строй"</w:t>
            </w:r>
          </w:p>
        </w:tc>
        <w:tc>
          <w:tcPr>
            <w:tcW w:w="736"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33"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7731628971</w:t>
            </w:r>
          </w:p>
        </w:tc>
      </w:tr>
      <w:tr w:rsidR="008B4CAC" w:rsidRPr="008B4CAC" w:rsidTr="00106815">
        <w:trPr>
          <w:trHeight w:val="315"/>
        </w:trPr>
        <w:tc>
          <w:tcPr>
            <w:tcW w:w="7247" w:type="dxa"/>
            <w:tcBorders>
              <w:top w:val="nil"/>
              <w:left w:val="nil"/>
              <w:bottom w:val="nil"/>
              <w:right w:val="nil"/>
            </w:tcBorders>
            <w:shd w:val="clear" w:color="auto" w:fill="auto"/>
            <w:hideMark/>
          </w:tcPr>
          <w:p w:rsidR="008B4CAC" w:rsidRPr="008B4CAC" w:rsidRDefault="008B4CAC" w:rsidP="008B4CAC">
            <w:pPr>
              <w:pStyle w:val="a4"/>
              <w:numPr>
                <w:ilvl w:val="0"/>
                <w:numId w:val="669"/>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"СтройМонтажСервис-М"</w:t>
            </w:r>
          </w:p>
        </w:tc>
        <w:tc>
          <w:tcPr>
            <w:tcW w:w="736"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33"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7722808960</w:t>
            </w:r>
          </w:p>
        </w:tc>
      </w:tr>
    </w:tbl>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августа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hd w:val="clear" w:color="auto" w:fill="FFFFFF" w:themeFill="background1"/>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ГрК РФ, а также на основании ч. 8.4, п.4 Положения о членстве, исключить из членов Ассоциации следующие организации:</w:t>
      </w:r>
    </w:p>
    <w:tbl>
      <w:tblPr>
        <w:tblW w:w="9580" w:type="dxa"/>
        <w:tblInd w:w="91" w:type="dxa"/>
        <w:tblLook w:val="04A0"/>
      </w:tblPr>
      <w:tblGrid>
        <w:gridCol w:w="7428"/>
        <w:gridCol w:w="736"/>
        <w:gridCol w:w="1416"/>
      </w:tblGrid>
      <w:tr w:rsidR="008B4CAC" w:rsidRPr="008B4CAC" w:rsidTr="00106815">
        <w:trPr>
          <w:trHeight w:val="285"/>
        </w:trPr>
        <w:tc>
          <w:tcPr>
            <w:tcW w:w="7428" w:type="dxa"/>
            <w:tcBorders>
              <w:top w:val="nil"/>
              <w:left w:val="nil"/>
              <w:bottom w:val="nil"/>
              <w:right w:val="nil"/>
            </w:tcBorders>
            <w:shd w:val="clear" w:color="auto" w:fill="auto"/>
            <w:hideMark/>
          </w:tcPr>
          <w:p w:rsidR="008B4CAC" w:rsidRPr="008B4CAC" w:rsidRDefault="008B4CAC" w:rsidP="008B4CAC">
            <w:pPr>
              <w:pStyle w:val="a4"/>
              <w:numPr>
                <w:ilvl w:val="0"/>
                <w:numId w:val="668"/>
              </w:numPr>
              <w:shd w:val="clear" w:color="auto" w:fill="FFFFFF" w:themeFill="background1"/>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"РЕГИОНЭКОСТРОЙ"</w:t>
            </w:r>
          </w:p>
        </w:tc>
        <w:tc>
          <w:tcPr>
            <w:tcW w:w="736" w:type="dxa"/>
            <w:tcBorders>
              <w:top w:val="nil"/>
              <w:left w:val="nil"/>
              <w:bottom w:val="nil"/>
              <w:right w:val="nil"/>
            </w:tcBorders>
            <w:shd w:val="clear" w:color="auto" w:fill="auto"/>
            <w:hideMark/>
          </w:tcPr>
          <w:p w:rsidR="008B4CAC" w:rsidRPr="008B4CAC" w:rsidRDefault="008B4CAC" w:rsidP="008B4CAC">
            <w:pPr>
              <w:shd w:val="clear" w:color="auto" w:fill="FFFFFF" w:themeFill="background1"/>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8B4CAC" w:rsidRPr="008B4CAC" w:rsidRDefault="008B4CAC" w:rsidP="008B4CAC">
            <w:pPr>
              <w:shd w:val="clear" w:color="auto" w:fill="FFFFFF" w:themeFill="background1"/>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2901215728</w:t>
            </w:r>
          </w:p>
        </w:tc>
      </w:tr>
      <w:tr w:rsidR="008B4CAC" w:rsidRPr="008B4CAC" w:rsidTr="00106815">
        <w:trPr>
          <w:trHeight w:val="300"/>
        </w:trPr>
        <w:tc>
          <w:tcPr>
            <w:tcW w:w="7428" w:type="dxa"/>
            <w:tcBorders>
              <w:top w:val="nil"/>
              <w:left w:val="nil"/>
              <w:bottom w:val="nil"/>
              <w:right w:val="nil"/>
            </w:tcBorders>
            <w:shd w:val="clear" w:color="auto" w:fill="auto"/>
            <w:hideMark/>
          </w:tcPr>
          <w:p w:rsidR="008B4CAC" w:rsidRPr="008B4CAC" w:rsidRDefault="008B4CAC" w:rsidP="008B4CAC">
            <w:pPr>
              <w:pStyle w:val="a4"/>
              <w:numPr>
                <w:ilvl w:val="0"/>
                <w:numId w:val="668"/>
              </w:numPr>
              <w:shd w:val="clear" w:color="auto" w:fill="FFFFFF" w:themeFill="background1"/>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"БАЛГАЗСЕРВИС"</w:t>
            </w:r>
          </w:p>
        </w:tc>
        <w:tc>
          <w:tcPr>
            <w:tcW w:w="736" w:type="dxa"/>
            <w:tcBorders>
              <w:top w:val="nil"/>
              <w:left w:val="nil"/>
              <w:bottom w:val="nil"/>
              <w:right w:val="nil"/>
            </w:tcBorders>
            <w:shd w:val="clear" w:color="auto" w:fill="auto"/>
            <w:hideMark/>
          </w:tcPr>
          <w:p w:rsidR="008B4CAC" w:rsidRPr="008B4CAC" w:rsidRDefault="008B4CAC" w:rsidP="008B4CAC">
            <w:pPr>
              <w:shd w:val="clear" w:color="auto" w:fill="FFFFFF" w:themeFill="background1"/>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8B4CAC" w:rsidRPr="008B4CAC" w:rsidRDefault="008B4CAC" w:rsidP="008B4CAC">
            <w:pPr>
              <w:shd w:val="clear" w:color="auto" w:fill="FFFFFF" w:themeFill="background1"/>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5001099312</w:t>
            </w:r>
          </w:p>
        </w:tc>
      </w:tr>
      <w:tr w:rsidR="008B4CAC" w:rsidRPr="008B4CAC" w:rsidTr="00106815">
        <w:trPr>
          <w:trHeight w:val="285"/>
        </w:trPr>
        <w:tc>
          <w:tcPr>
            <w:tcW w:w="7428" w:type="dxa"/>
            <w:tcBorders>
              <w:top w:val="nil"/>
              <w:left w:val="nil"/>
              <w:bottom w:val="nil"/>
              <w:right w:val="nil"/>
            </w:tcBorders>
            <w:shd w:val="clear" w:color="auto" w:fill="auto"/>
            <w:hideMark/>
          </w:tcPr>
          <w:p w:rsidR="008B4CAC" w:rsidRPr="008B4CAC" w:rsidRDefault="008B4CAC" w:rsidP="008B4CAC">
            <w:pPr>
              <w:pStyle w:val="a4"/>
              <w:numPr>
                <w:ilvl w:val="0"/>
                <w:numId w:val="668"/>
              </w:numPr>
              <w:shd w:val="clear" w:color="auto" w:fill="FFFFFF" w:themeFill="background1"/>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"ЛИНИЯ-12"</w:t>
            </w:r>
          </w:p>
        </w:tc>
        <w:tc>
          <w:tcPr>
            <w:tcW w:w="736" w:type="dxa"/>
            <w:tcBorders>
              <w:top w:val="nil"/>
              <w:left w:val="nil"/>
              <w:bottom w:val="nil"/>
              <w:right w:val="nil"/>
            </w:tcBorders>
            <w:shd w:val="clear" w:color="auto" w:fill="auto"/>
            <w:hideMark/>
          </w:tcPr>
          <w:p w:rsidR="008B4CAC" w:rsidRPr="008B4CAC" w:rsidRDefault="008B4CAC" w:rsidP="008B4CAC">
            <w:pPr>
              <w:shd w:val="clear" w:color="auto" w:fill="FFFFFF" w:themeFill="background1"/>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8B4CAC" w:rsidRPr="008B4CAC" w:rsidRDefault="008B4CAC" w:rsidP="008B4CAC">
            <w:pPr>
              <w:shd w:val="clear" w:color="auto" w:fill="FFFFFF" w:themeFill="background1"/>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7705873247</w:t>
            </w:r>
          </w:p>
        </w:tc>
      </w:tr>
      <w:tr w:rsidR="008B4CAC" w:rsidRPr="008B4CAC" w:rsidTr="00106815">
        <w:trPr>
          <w:trHeight w:val="285"/>
        </w:trPr>
        <w:tc>
          <w:tcPr>
            <w:tcW w:w="7428" w:type="dxa"/>
            <w:tcBorders>
              <w:top w:val="nil"/>
              <w:left w:val="nil"/>
              <w:bottom w:val="nil"/>
              <w:right w:val="nil"/>
            </w:tcBorders>
            <w:shd w:val="clear" w:color="auto" w:fill="auto"/>
            <w:hideMark/>
          </w:tcPr>
          <w:p w:rsidR="008B4CAC" w:rsidRPr="008B4CAC" w:rsidRDefault="008B4CAC" w:rsidP="008B4CAC">
            <w:pPr>
              <w:pStyle w:val="a4"/>
              <w:numPr>
                <w:ilvl w:val="0"/>
                <w:numId w:val="668"/>
              </w:numPr>
              <w:shd w:val="clear" w:color="auto" w:fill="FFFFFF" w:themeFill="background1"/>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"ТЕЛЕКОМ РЕШЕНИЯ"</w:t>
            </w:r>
          </w:p>
        </w:tc>
        <w:tc>
          <w:tcPr>
            <w:tcW w:w="736" w:type="dxa"/>
            <w:tcBorders>
              <w:top w:val="nil"/>
              <w:left w:val="nil"/>
              <w:bottom w:val="nil"/>
              <w:right w:val="nil"/>
            </w:tcBorders>
            <w:shd w:val="clear" w:color="auto" w:fill="auto"/>
            <w:hideMark/>
          </w:tcPr>
          <w:p w:rsidR="008B4CAC" w:rsidRPr="008B4CAC" w:rsidRDefault="008B4CAC" w:rsidP="008B4CAC">
            <w:pPr>
              <w:shd w:val="clear" w:color="auto" w:fill="FFFFFF" w:themeFill="background1"/>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16" w:type="dxa"/>
            <w:tcBorders>
              <w:top w:val="nil"/>
              <w:left w:val="nil"/>
              <w:bottom w:val="nil"/>
              <w:right w:val="nil"/>
            </w:tcBorders>
            <w:shd w:val="clear" w:color="auto" w:fill="auto"/>
            <w:hideMark/>
          </w:tcPr>
          <w:p w:rsidR="008B4CAC" w:rsidRPr="008B4CAC" w:rsidRDefault="008B4CAC" w:rsidP="008B4CAC">
            <w:pPr>
              <w:shd w:val="clear" w:color="auto" w:fill="FFFFFF" w:themeFill="background1"/>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7731470043</w:t>
            </w:r>
          </w:p>
        </w:tc>
      </w:tr>
      <w:tr w:rsidR="008B4CAC" w:rsidRPr="008B4CAC" w:rsidTr="00106815">
        <w:trPr>
          <w:trHeight w:val="300"/>
        </w:trPr>
        <w:tc>
          <w:tcPr>
            <w:tcW w:w="7428" w:type="dxa"/>
            <w:tcBorders>
              <w:top w:val="nil"/>
              <w:left w:val="nil"/>
              <w:bottom w:val="nil"/>
              <w:right w:val="nil"/>
            </w:tcBorders>
            <w:shd w:val="clear" w:color="auto" w:fill="auto"/>
            <w:hideMark/>
          </w:tcPr>
          <w:p w:rsidR="008B4CAC" w:rsidRPr="008B4CAC" w:rsidRDefault="008B4CAC" w:rsidP="008B4CAC">
            <w:pPr>
              <w:pStyle w:val="a4"/>
              <w:numPr>
                <w:ilvl w:val="0"/>
                <w:numId w:val="668"/>
              </w:numPr>
              <w:shd w:val="clear" w:color="auto" w:fill="FFFFFF" w:themeFill="background1"/>
              <w:spacing w:after="0" w:line="240" w:lineRule="auto"/>
              <w:rPr>
                <w:rFonts w:ascii="Times New Roman" w:hAnsi="Times New Roman"/>
                <w:color w:val="000000"/>
                <w:sz w:val="24"/>
                <w:szCs w:val="24"/>
              </w:rPr>
            </w:pPr>
            <w:r w:rsidRPr="008B4CAC">
              <w:rPr>
                <w:rFonts w:ascii="Times New Roman" w:hAnsi="Times New Roman"/>
                <w:color w:val="000000"/>
                <w:sz w:val="24"/>
                <w:szCs w:val="24"/>
              </w:rPr>
              <w:t>ЗАКРЫТОЕ АКЦИОНЕРНОЕ ОБЩЕСТВО "КОМТЕХ-ДОН"</w:t>
            </w:r>
          </w:p>
        </w:tc>
        <w:tc>
          <w:tcPr>
            <w:tcW w:w="736" w:type="dxa"/>
            <w:tcBorders>
              <w:top w:val="nil"/>
              <w:left w:val="nil"/>
              <w:bottom w:val="nil"/>
              <w:right w:val="nil"/>
            </w:tcBorders>
            <w:shd w:val="clear" w:color="auto" w:fill="auto"/>
            <w:hideMark/>
          </w:tcPr>
          <w:p w:rsidR="008B4CAC" w:rsidRPr="008B4CAC" w:rsidRDefault="008B4CAC" w:rsidP="008B4CAC">
            <w:pPr>
              <w:shd w:val="clear" w:color="auto" w:fill="FFFFFF" w:themeFill="background1"/>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16" w:type="dxa"/>
            <w:tcBorders>
              <w:top w:val="nil"/>
              <w:left w:val="nil"/>
              <w:bottom w:val="nil"/>
              <w:right w:val="nil"/>
            </w:tcBorders>
            <w:shd w:val="clear" w:color="auto" w:fill="auto"/>
            <w:hideMark/>
          </w:tcPr>
          <w:p w:rsidR="008B4CAC" w:rsidRPr="008B4CAC" w:rsidRDefault="008B4CAC" w:rsidP="008B4CAC">
            <w:pPr>
              <w:shd w:val="clear" w:color="auto" w:fill="FFFFFF" w:themeFill="background1"/>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6163151656</w:t>
            </w:r>
          </w:p>
        </w:tc>
      </w:tr>
      <w:tr w:rsidR="008B4CAC" w:rsidRPr="008B4CAC" w:rsidTr="00106815">
        <w:trPr>
          <w:trHeight w:val="300"/>
        </w:trPr>
        <w:tc>
          <w:tcPr>
            <w:tcW w:w="7428" w:type="dxa"/>
            <w:tcBorders>
              <w:top w:val="nil"/>
              <w:left w:val="nil"/>
              <w:bottom w:val="nil"/>
              <w:right w:val="nil"/>
            </w:tcBorders>
            <w:shd w:val="clear" w:color="auto" w:fill="FFFFFF" w:themeFill="background1"/>
            <w:hideMark/>
          </w:tcPr>
          <w:p w:rsidR="008B4CAC" w:rsidRPr="008B4CAC" w:rsidRDefault="008B4CAC" w:rsidP="008B4CAC">
            <w:pPr>
              <w:pStyle w:val="a4"/>
              <w:numPr>
                <w:ilvl w:val="0"/>
                <w:numId w:val="668"/>
              </w:numPr>
              <w:shd w:val="clear" w:color="auto" w:fill="FFFFFF" w:themeFill="background1"/>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"МОНОЛИТ"</w:t>
            </w:r>
          </w:p>
        </w:tc>
        <w:tc>
          <w:tcPr>
            <w:tcW w:w="736" w:type="dxa"/>
            <w:tcBorders>
              <w:top w:val="nil"/>
              <w:left w:val="nil"/>
              <w:bottom w:val="nil"/>
              <w:right w:val="nil"/>
            </w:tcBorders>
            <w:shd w:val="clear" w:color="auto" w:fill="auto"/>
            <w:hideMark/>
          </w:tcPr>
          <w:p w:rsidR="008B4CAC" w:rsidRPr="008B4CAC" w:rsidRDefault="008B4CAC" w:rsidP="008B4CAC">
            <w:pPr>
              <w:shd w:val="clear" w:color="auto" w:fill="FFFFFF" w:themeFill="background1"/>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16" w:type="dxa"/>
            <w:tcBorders>
              <w:top w:val="nil"/>
              <w:left w:val="nil"/>
              <w:bottom w:val="nil"/>
              <w:right w:val="nil"/>
            </w:tcBorders>
            <w:shd w:val="clear" w:color="auto" w:fill="auto"/>
            <w:hideMark/>
          </w:tcPr>
          <w:p w:rsidR="008B4CAC" w:rsidRPr="008B4CAC" w:rsidRDefault="008B4CAC" w:rsidP="008B4CAC">
            <w:pPr>
              <w:shd w:val="clear" w:color="auto" w:fill="FFFFFF" w:themeFill="background1"/>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 xml:space="preserve">7701412252  </w:t>
            </w:r>
          </w:p>
        </w:tc>
      </w:tr>
      <w:tr w:rsidR="008B4CAC" w:rsidRPr="008B4CAC" w:rsidTr="00106815">
        <w:trPr>
          <w:trHeight w:val="330"/>
        </w:trPr>
        <w:tc>
          <w:tcPr>
            <w:tcW w:w="7428" w:type="dxa"/>
            <w:tcBorders>
              <w:top w:val="nil"/>
              <w:left w:val="nil"/>
              <w:bottom w:val="nil"/>
              <w:right w:val="nil"/>
            </w:tcBorders>
            <w:shd w:val="clear" w:color="auto" w:fill="FFFFFF" w:themeFill="background1"/>
            <w:hideMark/>
          </w:tcPr>
          <w:p w:rsidR="008B4CAC" w:rsidRPr="008B4CAC" w:rsidRDefault="008B4CAC" w:rsidP="008B4CAC">
            <w:pPr>
              <w:pStyle w:val="a4"/>
              <w:numPr>
                <w:ilvl w:val="0"/>
                <w:numId w:val="668"/>
              </w:numPr>
              <w:shd w:val="clear" w:color="auto" w:fill="FFFFFF" w:themeFill="background1"/>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"РЕСТАВРАЦИЯ И АРХИТЕКТУРА"</w:t>
            </w:r>
          </w:p>
        </w:tc>
        <w:tc>
          <w:tcPr>
            <w:tcW w:w="736" w:type="dxa"/>
            <w:tcBorders>
              <w:top w:val="nil"/>
              <w:left w:val="nil"/>
              <w:bottom w:val="nil"/>
              <w:right w:val="nil"/>
            </w:tcBorders>
            <w:shd w:val="clear" w:color="auto" w:fill="auto"/>
            <w:hideMark/>
          </w:tcPr>
          <w:p w:rsidR="008B4CAC" w:rsidRPr="008B4CAC" w:rsidRDefault="008B4CAC" w:rsidP="008B4CAC">
            <w:pPr>
              <w:shd w:val="clear" w:color="auto" w:fill="FFFFFF" w:themeFill="background1"/>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16" w:type="dxa"/>
            <w:tcBorders>
              <w:top w:val="nil"/>
              <w:left w:val="nil"/>
              <w:bottom w:val="nil"/>
              <w:right w:val="nil"/>
            </w:tcBorders>
            <w:shd w:val="clear" w:color="auto" w:fill="auto"/>
            <w:hideMark/>
          </w:tcPr>
          <w:p w:rsidR="008B4CAC" w:rsidRPr="008B4CAC" w:rsidRDefault="008B4CAC" w:rsidP="008B4CAC">
            <w:pPr>
              <w:shd w:val="clear" w:color="auto" w:fill="FFFFFF" w:themeFill="background1"/>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 xml:space="preserve">7703798918  </w:t>
            </w:r>
          </w:p>
        </w:tc>
      </w:tr>
    </w:tbl>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4C7A09" w:rsidRDefault="004C7A09" w:rsidP="004C7A09">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 xml:space="preserve">Заседание Совета от </w:t>
      </w:r>
      <w:r w:rsidRPr="004C7A09">
        <w:rPr>
          <w:rFonts w:ascii="Times New Roman" w:hAnsi="Times New Roman" w:cs="Times New Roman"/>
          <w:b/>
          <w:sz w:val="24"/>
          <w:szCs w:val="24"/>
        </w:rPr>
        <w:t>01</w:t>
      </w:r>
      <w:r w:rsidRPr="008B4CAC">
        <w:rPr>
          <w:rFonts w:ascii="Times New Roman" w:hAnsi="Times New Roman" w:cs="Times New Roman"/>
          <w:b/>
          <w:sz w:val="24"/>
          <w:szCs w:val="24"/>
        </w:rPr>
        <w:t xml:space="preserve"> ию</w:t>
      </w:r>
      <w:r>
        <w:rPr>
          <w:rFonts w:ascii="Times New Roman" w:hAnsi="Times New Roman" w:cs="Times New Roman"/>
          <w:b/>
          <w:sz w:val="24"/>
          <w:szCs w:val="24"/>
        </w:rPr>
        <w:t>л</w:t>
      </w:r>
      <w:r w:rsidRPr="008B4CAC">
        <w:rPr>
          <w:rFonts w:ascii="Times New Roman" w:hAnsi="Times New Roman" w:cs="Times New Roman"/>
          <w:b/>
          <w:sz w:val="24"/>
          <w:szCs w:val="24"/>
        </w:rPr>
        <w:t>я  2017г.</w:t>
      </w:r>
    </w:p>
    <w:p w:rsidR="004C7A09" w:rsidRDefault="004C7A09" w:rsidP="004C7A09">
      <w:pPr>
        <w:autoSpaceDE w:val="0"/>
        <w:autoSpaceDN w:val="0"/>
        <w:adjustRightInd w:val="0"/>
        <w:spacing w:after="0" w:line="240" w:lineRule="auto"/>
        <w:jc w:val="both"/>
        <w:outlineLvl w:val="1"/>
        <w:rPr>
          <w:rFonts w:ascii="Times New Roman" w:hAnsi="Times New Roman" w:cs="Times New Roman"/>
          <w:b/>
          <w:sz w:val="24"/>
          <w:szCs w:val="24"/>
        </w:rPr>
      </w:pPr>
    </w:p>
    <w:p w:rsidR="004C7A09" w:rsidRPr="0049379E" w:rsidRDefault="004C7A09" w:rsidP="004C7A09">
      <w:pPr>
        <w:autoSpaceDE w:val="0"/>
        <w:autoSpaceDN w:val="0"/>
        <w:adjustRightInd w:val="0"/>
        <w:spacing w:after="0" w:line="240" w:lineRule="auto"/>
        <w:jc w:val="both"/>
        <w:outlineLvl w:val="1"/>
        <w:rPr>
          <w:rFonts w:ascii="Times New Roman" w:hAnsi="Times New Roman" w:cs="Times New Roman"/>
          <w:b/>
          <w:sz w:val="24"/>
          <w:szCs w:val="24"/>
        </w:rPr>
      </w:pPr>
      <w:r w:rsidRPr="0049379E">
        <w:rPr>
          <w:rFonts w:ascii="Times New Roman" w:hAnsi="Times New Roman" w:cs="Times New Roman"/>
          <w:b/>
          <w:sz w:val="24"/>
          <w:szCs w:val="24"/>
        </w:rPr>
        <w:t>Решили:</w:t>
      </w:r>
      <w:r w:rsidRPr="0049379E">
        <w:rPr>
          <w:rFonts w:ascii="Times New Roman" w:hAnsi="Times New Roman" w:cs="Times New Roman"/>
          <w:sz w:val="24"/>
          <w:szCs w:val="24"/>
        </w:rPr>
        <w:t xml:space="preserve"> </w:t>
      </w:r>
      <w:r w:rsidRPr="0049379E">
        <w:rPr>
          <w:rFonts w:ascii="Times New Roman" w:hAnsi="Times New Roman" w:cs="Times New Roman"/>
          <w:color w:val="000000"/>
          <w:sz w:val="24"/>
          <w:szCs w:val="24"/>
          <w:shd w:val="clear" w:color="auto" w:fill="FFFFFF"/>
        </w:rPr>
        <w:t xml:space="preserve">на основании требований части 2 статьи 55.4 Градостроительного кодекса РФ сформировать </w:t>
      </w:r>
      <w:r w:rsidRPr="0049379E">
        <w:rPr>
          <w:rFonts w:ascii="Times New Roman" w:hAnsi="Times New Roman" w:cs="Times New Roman"/>
          <w:sz w:val="24"/>
          <w:szCs w:val="24"/>
        </w:rPr>
        <w:t>компенсационный фонд обеспечения договорных обязательств.</w:t>
      </w:r>
    </w:p>
    <w:p w:rsidR="004C7A09" w:rsidRPr="008B4CAC" w:rsidRDefault="004C7A09" w:rsidP="004C7A09">
      <w:pPr>
        <w:autoSpaceDE w:val="0"/>
        <w:autoSpaceDN w:val="0"/>
        <w:adjustRightInd w:val="0"/>
        <w:spacing w:after="0" w:line="240" w:lineRule="auto"/>
        <w:jc w:val="both"/>
        <w:outlineLvl w:val="1"/>
        <w:rPr>
          <w:rFonts w:ascii="Times New Roman" w:hAnsi="Times New Roman" w:cs="Times New Roman"/>
          <w:b/>
          <w:sz w:val="24"/>
          <w:szCs w:val="24"/>
        </w:rPr>
      </w:pPr>
    </w:p>
    <w:p w:rsidR="004C7A09" w:rsidRPr="004C7A09" w:rsidRDefault="004C7A09"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30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«ТЭК» ИНН 1831175763</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«Ладья-Проект» ИНН 2130121271</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«СТРОЙСОЮЗЮГ» ИНН 2311174638</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«СтройДорСервис-проект» ИНН 2721170605</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Акционерное общество «Воронежское аэрогеодезическое предприятие» ИНН 3664100600</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«Спецэнерго» ИНН 3702015155</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«ВОСТОЧНО-СИБИРСКИЙ ЦЕНТР ИЗЫСКАНИЙ И ПРОЕКТИРОВАНИЯ» ИНН 3812156039</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«Коллер» ИНН 5022008563</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lastRenderedPageBreak/>
        <w:t>Общество с ограниченной ответственностью «Артель» ИНН 5042130723</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«ЭДИФИС КОНСТРАКШН» ИНН 5050057509</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«Золотая Антилопа» ИНН 5406647623</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Индивидуальный предприниматель Бежаева Эльвира Валерьевна ИНН 616110207481</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«КАЛИБР» ИНН 6316176308</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«Ренессанс-профит» ИНН 6829106507</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«ИНТЭК-ЦС» ИНН 7704730165</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«ВИМ» ИНН 7705574215</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«ПТЕРО» ИНН 7714989706</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«ЕВРОПРО» ИНН 7718828065</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«ПГС» ИНН 7724350316</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«ВСК» ИНН 7725805608</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«Верховина» ИНН 8606012104</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«Оптиком» ИНН 9717009148 </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53"/>
        </w:numPr>
        <w:spacing w:after="0" w:line="240" w:lineRule="auto"/>
        <w:ind w:left="0"/>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«ПВО «ВолгаВент» ИНН 6345023391–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53"/>
        </w:numPr>
        <w:spacing w:after="0" w:line="240" w:lineRule="auto"/>
        <w:ind w:left="0"/>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«4А Групп» ИНН 7202247701–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53"/>
        </w:numPr>
        <w:spacing w:after="0" w:line="240" w:lineRule="auto"/>
        <w:ind w:left="0"/>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«ТЕПЛОЭНЕРГОРЕСУРС» ИНН 7820317181–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Общее собрание 29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b/>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внести изменения в Устав и утвердить его в новой редакции.</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утвердить следующие внутренние документы в Ассоциации:</w:t>
      </w:r>
    </w:p>
    <w:p w:rsidR="008B4CAC" w:rsidRPr="008B4CAC" w:rsidRDefault="008B4CAC" w:rsidP="008B4CAC">
      <w:pPr>
        <w:numPr>
          <w:ilvl w:val="0"/>
          <w:numId w:val="664"/>
        </w:numPr>
        <w:spacing w:after="0" w:line="240" w:lineRule="auto"/>
        <w:ind w:left="426"/>
        <w:jc w:val="both"/>
        <w:rPr>
          <w:rFonts w:ascii="Times New Roman" w:hAnsi="Times New Roman" w:cs="Times New Roman"/>
          <w:sz w:val="24"/>
          <w:szCs w:val="24"/>
        </w:rPr>
      </w:pPr>
      <w:r w:rsidRPr="008B4CAC">
        <w:rPr>
          <w:rFonts w:ascii="Times New Roman" w:hAnsi="Times New Roman" w:cs="Times New Roman"/>
          <w:sz w:val="24"/>
          <w:szCs w:val="24"/>
        </w:rPr>
        <w:t>Положение о компенсационном фонде возмещения вреда.</w:t>
      </w:r>
    </w:p>
    <w:p w:rsidR="008B4CAC" w:rsidRPr="008B4CAC" w:rsidRDefault="008B4CAC" w:rsidP="008B4CAC">
      <w:pPr>
        <w:numPr>
          <w:ilvl w:val="0"/>
          <w:numId w:val="664"/>
        </w:numPr>
        <w:spacing w:after="0" w:line="240" w:lineRule="auto"/>
        <w:ind w:left="426"/>
        <w:jc w:val="both"/>
        <w:rPr>
          <w:rFonts w:ascii="Times New Roman" w:hAnsi="Times New Roman" w:cs="Times New Roman"/>
          <w:sz w:val="24"/>
          <w:szCs w:val="24"/>
        </w:rPr>
      </w:pPr>
      <w:r w:rsidRPr="008B4CAC">
        <w:rPr>
          <w:rFonts w:ascii="Times New Roman" w:hAnsi="Times New Roman" w:cs="Times New Roman"/>
          <w:sz w:val="24"/>
          <w:szCs w:val="24"/>
        </w:rPr>
        <w:t>Положение о компенсационном фонде обеспечения договорных обязательств.</w:t>
      </w:r>
    </w:p>
    <w:p w:rsidR="008B4CAC" w:rsidRPr="008B4CAC" w:rsidRDefault="008B4CAC" w:rsidP="008B4CAC">
      <w:pPr>
        <w:numPr>
          <w:ilvl w:val="0"/>
          <w:numId w:val="664"/>
        </w:numPr>
        <w:spacing w:after="0" w:line="240" w:lineRule="auto"/>
        <w:ind w:left="426"/>
        <w:jc w:val="both"/>
        <w:rPr>
          <w:rFonts w:ascii="Times New Roman" w:hAnsi="Times New Roman" w:cs="Times New Roman"/>
          <w:sz w:val="24"/>
          <w:szCs w:val="24"/>
        </w:rPr>
      </w:pPr>
      <w:r w:rsidRPr="008B4CAC">
        <w:rPr>
          <w:rFonts w:ascii="Times New Roman" w:hAnsi="Times New Roman" w:cs="Times New Roman"/>
          <w:sz w:val="24"/>
          <w:szCs w:val="24"/>
        </w:rPr>
        <w:t>Положение о контроле Ассоциации «Национальный альянс проектировщиков «ГлавПроект» за деятельностью своих членов.</w:t>
      </w:r>
    </w:p>
    <w:p w:rsidR="008B4CAC" w:rsidRPr="008B4CAC" w:rsidRDefault="008B4CAC" w:rsidP="008B4CAC">
      <w:pPr>
        <w:numPr>
          <w:ilvl w:val="0"/>
          <w:numId w:val="664"/>
        </w:numPr>
        <w:spacing w:after="0" w:line="240" w:lineRule="auto"/>
        <w:ind w:left="426"/>
        <w:jc w:val="both"/>
        <w:rPr>
          <w:rFonts w:ascii="Times New Roman" w:hAnsi="Times New Roman" w:cs="Times New Roman"/>
          <w:sz w:val="24"/>
          <w:szCs w:val="24"/>
        </w:rPr>
      </w:pPr>
      <w:r w:rsidRPr="008B4CAC">
        <w:rPr>
          <w:rFonts w:ascii="Times New Roman" w:hAnsi="Times New Roman" w:cs="Times New Roman"/>
          <w:sz w:val="24"/>
          <w:szCs w:val="24"/>
        </w:rPr>
        <w:t>Положение о процедуре рассмотрения жалоб на действия (бездействие) членов Ассоциации «Национальный альянс проектировщиков «ГлавПроект» и иных обращений, поступивших в саморегулируемую организацию.</w:t>
      </w:r>
    </w:p>
    <w:p w:rsidR="008B4CAC" w:rsidRPr="008B4CAC" w:rsidRDefault="008B4CAC" w:rsidP="008B4CAC">
      <w:pPr>
        <w:numPr>
          <w:ilvl w:val="0"/>
          <w:numId w:val="664"/>
        </w:numPr>
        <w:spacing w:after="0" w:line="240" w:lineRule="auto"/>
        <w:ind w:left="426"/>
        <w:jc w:val="both"/>
        <w:rPr>
          <w:rFonts w:ascii="Times New Roman" w:hAnsi="Times New Roman" w:cs="Times New Roman"/>
          <w:sz w:val="24"/>
          <w:szCs w:val="24"/>
        </w:rPr>
      </w:pPr>
      <w:r w:rsidRPr="008B4CAC">
        <w:rPr>
          <w:rFonts w:ascii="Times New Roman" w:hAnsi="Times New Roman" w:cs="Times New Roman"/>
          <w:sz w:val="24"/>
          <w:szCs w:val="24"/>
        </w:rPr>
        <w:t>Положение о реестре членов Ассоциации «Национальный альянс проектировщиков «ГлавПроект».</w:t>
      </w:r>
    </w:p>
    <w:p w:rsidR="008B4CAC" w:rsidRPr="008B4CAC" w:rsidRDefault="008B4CAC" w:rsidP="008B4CAC">
      <w:pPr>
        <w:numPr>
          <w:ilvl w:val="0"/>
          <w:numId w:val="664"/>
        </w:numPr>
        <w:spacing w:after="0" w:line="240" w:lineRule="auto"/>
        <w:ind w:left="426"/>
        <w:jc w:val="both"/>
        <w:rPr>
          <w:rFonts w:ascii="Times New Roman" w:hAnsi="Times New Roman" w:cs="Times New Roman"/>
          <w:sz w:val="24"/>
          <w:szCs w:val="24"/>
        </w:rPr>
      </w:pPr>
      <w:r w:rsidRPr="008B4CAC">
        <w:rPr>
          <w:rFonts w:ascii="Times New Roman" w:hAnsi="Times New Roman" w:cs="Times New Roman"/>
          <w:sz w:val="24"/>
          <w:szCs w:val="24"/>
        </w:rPr>
        <w:t>Положение о системе мер дисциплинарного воздействия.</w:t>
      </w:r>
    </w:p>
    <w:p w:rsidR="008B4CAC" w:rsidRPr="008B4CAC" w:rsidRDefault="008B4CAC" w:rsidP="008B4CAC">
      <w:pPr>
        <w:numPr>
          <w:ilvl w:val="0"/>
          <w:numId w:val="664"/>
        </w:numPr>
        <w:spacing w:after="0" w:line="240" w:lineRule="auto"/>
        <w:ind w:left="426"/>
        <w:jc w:val="both"/>
        <w:rPr>
          <w:rFonts w:ascii="Times New Roman" w:hAnsi="Times New Roman" w:cs="Times New Roman"/>
          <w:sz w:val="24"/>
          <w:szCs w:val="24"/>
        </w:rPr>
      </w:pPr>
      <w:r w:rsidRPr="008B4CAC">
        <w:rPr>
          <w:rFonts w:ascii="Times New Roman" w:hAnsi="Times New Roman" w:cs="Times New Roman"/>
          <w:sz w:val="24"/>
          <w:szCs w:val="24"/>
        </w:rPr>
        <w:t>Положение о членстве в Ассоциации «Национальный альянс проектировщиков «ГлавПроект», в том числе о размере, порядке расчета, а также порядке уплаты вступительного взноса, членских взносов.</w:t>
      </w:r>
    </w:p>
    <w:p w:rsidR="008B4CAC" w:rsidRPr="008B4CAC" w:rsidRDefault="008B4CAC" w:rsidP="008B4CAC">
      <w:pPr>
        <w:numPr>
          <w:ilvl w:val="0"/>
          <w:numId w:val="664"/>
        </w:numPr>
        <w:spacing w:after="0" w:line="240" w:lineRule="auto"/>
        <w:ind w:left="426"/>
        <w:jc w:val="both"/>
        <w:rPr>
          <w:rFonts w:ascii="Times New Roman" w:hAnsi="Times New Roman" w:cs="Times New Roman"/>
          <w:sz w:val="24"/>
          <w:szCs w:val="24"/>
        </w:rPr>
      </w:pPr>
      <w:r w:rsidRPr="008B4CAC">
        <w:rPr>
          <w:rFonts w:ascii="Times New Roman" w:hAnsi="Times New Roman" w:cs="Times New Roman"/>
          <w:sz w:val="24"/>
          <w:szCs w:val="24"/>
        </w:rPr>
        <w:lastRenderedPageBreak/>
        <w:t>Положение о проведении Ассоциацией «Национальный альянс проектировщиков «ГлавПроект» анализа деятельности своих членов на основании информации, представляемой ими в форме отчетов.</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признать утратившими силу следующие внутренние документы Ассоциации:</w:t>
      </w:r>
    </w:p>
    <w:p w:rsidR="008B4CAC" w:rsidRPr="008B4CAC" w:rsidRDefault="008B4CAC" w:rsidP="008B4CAC">
      <w:pPr>
        <w:autoSpaceDE w:val="0"/>
        <w:autoSpaceDN w:val="0"/>
        <w:adjustRightInd w:val="0"/>
        <w:spacing w:after="0" w:line="240" w:lineRule="auto"/>
        <w:jc w:val="both"/>
        <w:rPr>
          <w:rFonts w:ascii="Times New Roman" w:hAnsi="Times New Roman" w:cs="Times New Roman"/>
          <w:sz w:val="24"/>
          <w:szCs w:val="24"/>
        </w:rPr>
      </w:pPr>
      <w:r w:rsidRPr="008B4CAC">
        <w:rPr>
          <w:rStyle w:val="aa"/>
          <w:rFonts w:ascii="Times New Roman" w:hAnsi="Times New Roman" w:cs="Times New Roman"/>
          <w:sz w:val="24"/>
          <w:szCs w:val="24"/>
        </w:rPr>
        <w:t xml:space="preserve">- Перечень видов работ, </w:t>
      </w:r>
      <w:r w:rsidRPr="008B4CAC">
        <w:rPr>
          <w:rFonts w:ascii="Times New Roman" w:hAnsi="Times New Roman" w:cs="Times New Roman"/>
          <w:sz w:val="24"/>
          <w:szCs w:val="24"/>
        </w:rPr>
        <w:t>которые оказывают влияние на безопасность объектов капитального строительства, в том числе, особо опасных, технически сложных, уникальных и объектов использования атомной энергии, которые отнесены общим собранием Ассоциации «Национальный альянс проектировщиков «ГлавПроект» к сфере деятельности членов Ассоциации «Национальный альянс проектировщиков «ГлавПроект» (в новой редакции) (Протокол № б/н от 26.06.2015г.)</w:t>
      </w:r>
    </w:p>
    <w:p w:rsidR="008B4CAC" w:rsidRPr="008B4CAC" w:rsidRDefault="008B4CAC" w:rsidP="008B4CAC">
      <w:pPr>
        <w:autoSpaceDE w:val="0"/>
        <w:autoSpaceDN w:val="0"/>
        <w:adjustRightInd w:val="0"/>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 ПОЛОЖЕНИЕ О КОМПЕНСАЦИОННОМ ФОНДЕ ВОЗМЕЩЕНИЯ ВРЕДА</w:t>
      </w:r>
      <w:r w:rsidRPr="008B4CAC">
        <w:rPr>
          <w:rFonts w:ascii="Times New Roman" w:hAnsi="Times New Roman" w:cs="Times New Roman"/>
          <w:b/>
          <w:sz w:val="24"/>
          <w:szCs w:val="24"/>
        </w:rPr>
        <w:t xml:space="preserve"> </w:t>
      </w:r>
      <w:r w:rsidRPr="008B4CAC">
        <w:rPr>
          <w:rFonts w:ascii="Times New Roman" w:hAnsi="Times New Roman" w:cs="Times New Roman"/>
          <w:sz w:val="24"/>
          <w:szCs w:val="24"/>
        </w:rPr>
        <w:t>(Протокол № б/н от 03.11.2016г.)</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 ПРАВИЛА КОНТРОЛЯ В ОБЛАСТИ САМОРЕГУЛИРОВАНИЯ (в новой редакции)</w:t>
      </w:r>
      <w:r w:rsidRPr="008B4CAC">
        <w:rPr>
          <w:rFonts w:ascii="Times New Roman" w:hAnsi="Times New Roman" w:cs="Times New Roman"/>
          <w:b/>
          <w:sz w:val="24"/>
          <w:szCs w:val="24"/>
        </w:rPr>
        <w:t xml:space="preserve"> </w:t>
      </w:r>
      <w:r w:rsidRPr="008B4CAC">
        <w:rPr>
          <w:rFonts w:ascii="Times New Roman" w:hAnsi="Times New Roman" w:cs="Times New Roman"/>
          <w:sz w:val="24"/>
          <w:szCs w:val="24"/>
        </w:rPr>
        <w:t>(протокол № б/н от 23.08.2016г.)</w:t>
      </w:r>
    </w:p>
    <w:p w:rsidR="008B4CAC" w:rsidRPr="008B4CAC" w:rsidRDefault="008B4CAC" w:rsidP="008B4CAC">
      <w:pPr>
        <w:autoSpaceDE w:val="0"/>
        <w:autoSpaceDN w:val="0"/>
        <w:adjustRightInd w:val="0"/>
        <w:spacing w:after="0" w:line="240" w:lineRule="auto"/>
        <w:jc w:val="both"/>
        <w:rPr>
          <w:rFonts w:ascii="Times New Roman" w:hAnsi="Times New Roman" w:cs="Times New Roman"/>
          <w:sz w:val="24"/>
          <w:szCs w:val="24"/>
        </w:rPr>
      </w:pPr>
      <w:r w:rsidRPr="008B4CAC">
        <w:rPr>
          <w:rFonts w:ascii="Times New Roman" w:hAnsi="Times New Roman" w:cs="Times New Roman"/>
          <w:color w:val="000000"/>
          <w:sz w:val="24"/>
          <w:szCs w:val="24"/>
        </w:rPr>
        <w:t>- Правила саморегулирования</w:t>
      </w:r>
      <w:r w:rsidRPr="008B4CAC">
        <w:rPr>
          <w:rFonts w:ascii="Times New Roman" w:hAnsi="Times New Roman" w:cs="Times New Roman"/>
          <w:sz w:val="24"/>
          <w:szCs w:val="24"/>
        </w:rPr>
        <w:t xml:space="preserve"> </w:t>
      </w:r>
      <w:r w:rsidRPr="008B4CAC">
        <w:rPr>
          <w:rFonts w:ascii="Times New Roman" w:hAnsi="Times New Roman" w:cs="Times New Roman"/>
          <w:color w:val="000000"/>
          <w:sz w:val="24"/>
          <w:szCs w:val="24"/>
        </w:rPr>
        <w:t>(в новой редакции)</w:t>
      </w:r>
      <w:r w:rsidRPr="008B4CAC">
        <w:rPr>
          <w:rFonts w:ascii="Times New Roman" w:hAnsi="Times New Roman" w:cs="Times New Roman"/>
          <w:sz w:val="24"/>
          <w:szCs w:val="24"/>
        </w:rPr>
        <w:t xml:space="preserve"> (Протокол № б/н  от 26.06.2015г.)</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 ПОЛОЖЕНИЕ О СИСТЕМЕ МЕР ДИСЦИПЛИНАРНОГО ВОЗДЕЙСТВИЯ (в новой редакции)</w:t>
      </w:r>
      <w:r w:rsidRPr="008B4CAC">
        <w:rPr>
          <w:rFonts w:ascii="Times New Roman" w:hAnsi="Times New Roman" w:cs="Times New Roman"/>
          <w:b/>
          <w:sz w:val="24"/>
          <w:szCs w:val="24"/>
        </w:rPr>
        <w:t xml:space="preserve"> </w:t>
      </w:r>
      <w:r w:rsidRPr="008B4CAC">
        <w:rPr>
          <w:rFonts w:ascii="Times New Roman" w:hAnsi="Times New Roman" w:cs="Times New Roman"/>
          <w:sz w:val="24"/>
          <w:szCs w:val="24"/>
        </w:rPr>
        <w:t>(протокол № б/н от 17.02.2016г.)</w:t>
      </w:r>
    </w:p>
    <w:p w:rsidR="008B4CAC" w:rsidRPr="008B4CAC" w:rsidRDefault="008B4CAC" w:rsidP="008B4CAC">
      <w:pPr>
        <w:autoSpaceDE w:val="0"/>
        <w:autoSpaceDN w:val="0"/>
        <w:adjustRightInd w:val="0"/>
        <w:spacing w:after="0" w:line="240" w:lineRule="auto"/>
        <w:jc w:val="both"/>
        <w:rPr>
          <w:rFonts w:ascii="Times New Roman" w:hAnsi="Times New Roman" w:cs="Times New Roman"/>
          <w:sz w:val="24"/>
          <w:szCs w:val="24"/>
        </w:rPr>
      </w:pPr>
      <w:r w:rsidRPr="008B4CAC">
        <w:rPr>
          <w:rStyle w:val="ab"/>
          <w:rFonts w:ascii="Times New Roman" w:hAnsi="Times New Roman" w:cs="Times New Roman"/>
          <w:sz w:val="24"/>
          <w:szCs w:val="24"/>
        </w:rPr>
        <w:t xml:space="preserve">- ТРЕБОВАНИЯ К  ЧЛЕНСТВУ в Ассоциации </w:t>
      </w:r>
      <w:r w:rsidRPr="008B4CAC">
        <w:rPr>
          <w:rFonts w:ascii="Times New Roman" w:hAnsi="Times New Roman" w:cs="Times New Roman"/>
          <w:sz w:val="24"/>
          <w:szCs w:val="24"/>
        </w:rPr>
        <w:t>«Национальный альянс проектировщиков «ГлавПроект</w:t>
      </w:r>
      <w:r w:rsidRPr="008B4CAC">
        <w:rPr>
          <w:rStyle w:val="ab"/>
          <w:rFonts w:ascii="Times New Roman" w:hAnsi="Times New Roman" w:cs="Times New Roman"/>
          <w:sz w:val="24"/>
          <w:szCs w:val="24"/>
        </w:rPr>
        <w:t>» (в новой редакции) (</w:t>
      </w:r>
      <w:r w:rsidRPr="008B4CAC">
        <w:rPr>
          <w:rFonts w:ascii="Times New Roman" w:hAnsi="Times New Roman" w:cs="Times New Roman"/>
          <w:sz w:val="24"/>
          <w:szCs w:val="24"/>
        </w:rPr>
        <w:t>Протокол № б/н от 01.09.2016г.)</w:t>
      </w:r>
    </w:p>
    <w:p w:rsidR="008B4CAC" w:rsidRPr="008B4CAC" w:rsidRDefault="008B4CAC" w:rsidP="008B4CAC">
      <w:pPr>
        <w:spacing w:after="0" w:line="240" w:lineRule="auto"/>
        <w:jc w:val="both"/>
        <w:rPr>
          <w:rFonts w:ascii="Times New Roman" w:hAnsi="Times New Roman" w:cs="Times New Roman"/>
          <w:sz w:val="24"/>
          <w:szCs w:val="24"/>
        </w:rPr>
      </w:pPr>
      <w:r w:rsidRPr="008B4CAC">
        <w:rPr>
          <w:rStyle w:val="blk3"/>
          <w:rFonts w:ascii="Times New Roman" w:hAnsi="Times New Roman" w:cs="Times New Roman"/>
          <w:sz w:val="24"/>
          <w:szCs w:val="24"/>
        </w:rPr>
        <w:t xml:space="preserve">- Требования к выдаче свидетельств о допуске к работам </w:t>
      </w:r>
      <w:r w:rsidRPr="008B4CAC">
        <w:rPr>
          <w:rFonts w:ascii="Times New Roman" w:hAnsi="Times New Roman" w:cs="Times New Roman"/>
          <w:sz w:val="24"/>
          <w:szCs w:val="24"/>
        </w:rPr>
        <w:t>по подготовке проектной документации</w:t>
      </w:r>
      <w:r w:rsidRPr="008B4CAC">
        <w:rPr>
          <w:rStyle w:val="blk3"/>
          <w:rFonts w:ascii="Times New Roman" w:hAnsi="Times New Roman" w:cs="Times New Roman"/>
          <w:sz w:val="24"/>
          <w:szCs w:val="24"/>
        </w:rPr>
        <w:t xml:space="preserve">, которые оказывают влияние на безопасность объектов использования атомной энергии </w:t>
      </w:r>
      <w:r w:rsidRPr="008B4CAC">
        <w:rPr>
          <w:rFonts w:ascii="Times New Roman" w:eastAsia="Calibri" w:hAnsi="Times New Roman" w:cs="Times New Roman"/>
          <w:sz w:val="24"/>
          <w:szCs w:val="24"/>
          <w:lang w:eastAsia="en-US"/>
        </w:rPr>
        <w:t>(в новой редакции) (</w:t>
      </w:r>
      <w:r w:rsidRPr="008B4CAC">
        <w:rPr>
          <w:rFonts w:ascii="Times New Roman" w:hAnsi="Times New Roman" w:cs="Times New Roman"/>
          <w:sz w:val="24"/>
          <w:szCs w:val="24"/>
        </w:rPr>
        <w:t>Протокол № б/н от 26.06.2015г.)</w:t>
      </w:r>
    </w:p>
    <w:p w:rsidR="008B4CAC" w:rsidRPr="008B4CAC" w:rsidRDefault="008B4CAC" w:rsidP="008B4CAC">
      <w:pPr>
        <w:spacing w:after="0" w:line="240" w:lineRule="auto"/>
        <w:ind w:right="507"/>
        <w:jc w:val="both"/>
        <w:rPr>
          <w:rFonts w:ascii="Times New Roman" w:hAnsi="Times New Roman" w:cs="Times New Roman"/>
          <w:sz w:val="24"/>
          <w:szCs w:val="24"/>
        </w:rPr>
      </w:pPr>
      <w:r w:rsidRPr="008B4CAC">
        <w:rPr>
          <w:rStyle w:val="blk3"/>
          <w:rFonts w:ascii="Times New Roman" w:hAnsi="Times New Roman" w:cs="Times New Roman"/>
          <w:sz w:val="24"/>
          <w:szCs w:val="24"/>
        </w:rPr>
        <w:t xml:space="preserve">- Требования к выдаче свидетельств о допуске к работам </w:t>
      </w:r>
      <w:r w:rsidRPr="008B4CAC">
        <w:rPr>
          <w:rFonts w:ascii="Times New Roman" w:hAnsi="Times New Roman" w:cs="Times New Roman"/>
          <w:sz w:val="24"/>
          <w:szCs w:val="24"/>
        </w:rPr>
        <w:t>по подготовке проектной документации</w:t>
      </w:r>
      <w:r w:rsidRPr="008B4CAC">
        <w:rPr>
          <w:rStyle w:val="blk3"/>
          <w:rFonts w:ascii="Times New Roman" w:hAnsi="Times New Roman" w:cs="Times New Roman"/>
          <w:sz w:val="24"/>
          <w:szCs w:val="24"/>
        </w:rPr>
        <w:t xml:space="preserve">, которые оказывают влияние на безопасность </w:t>
      </w:r>
      <w:r w:rsidRPr="008B4CAC">
        <w:rPr>
          <w:rFonts w:ascii="Times New Roman" w:hAnsi="Times New Roman" w:cs="Times New Roman"/>
          <w:bCs/>
          <w:sz w:val="24"/>
          <w:szCs w:val="24"/>
        </w:rPr>
        <w:t>объектов капитального строительства (кроме особо опасных, технически сложных и уникальных объектов, объектов использования атомной энергии</w:t>
      </w:r>
      <w:r w:rsidRPr="008B4CAC">
        <w:rPr>
          <w:rStyle w:val="blk3"/>
          <w:rFonts w:ascii="Times New Roman" w:hAnsi="Times New Roman" w:cs="Times New Roman"/>
          <w:sz w:val="24"/>
          <w:szCs w:val="24"/>
        </w:rPr>
        <w:t xml:space="preserve"> </w:t>
      </w:r>
      <w:r w:rsidRPr="008B4CAC">
        <w:rPr>
          <w:rFonts w:ascii="Times New Roman" w:eastAsia="Calibri" w:hAnsi="Times New Roman" w:cs="Times New Roman"/>
          <w:sz w:val="24"/>
          <w:szCs w:val="24"/>
          <w:lang w:eastAsia="en-US"/>
        </w:rPr>
        <w:t>(в новой редакции) (</w:t>
      </w:r>
      <w:r w:rsidRPr="008B4CAC">
        <w:rPr>
          <w:rFonts w:ascii="Times New Roman" w:hAnsi="Times New Roman" w:cs="Times New Roman"/>
          <w:sz w:val="24"/>
          <w:szCs w:val="24"/>
        </w:rPr>
        <w:t>Протокол № б/н от 26.06.2015г.)</w:t>
      </w:r>
    </w:p>
    <w:p w:rsidR="008B4CAC" w:rsidRPr="008B4CAC" w:rsidRDefault="008B4CAC" w:rsidP="008B4CAC">
      <w:pPr>
        <w:pStyle w:val="ConsPlusNormal"/>
        <w:widowControl/>
        <w:ind w:firstLine="0"/>
        <w:jc w:val="both"/>
        <w:rPr>
          <w:rFonts w:ascii="Times New Roman" w:hAnsi="Times New Roman" w:cs="Times New Roman"/>
          <w:sz w:val="24"/>
          <w:szCs w:val="24"/>
        </w:rPr>
      </w:pPr>
      <w:r w:rsidRPr="008B4CAC">
        <w:rPr>
          <w:rFonts w:ascii="Times New Roman" w:hAnsi="Times New Roman" w:cs="Times New Roman"/>
          <w:bCs/>
          <w:sz w:val="24"/>
          <w:szCs w:val="24"/>
        </w:rPr>
        <w:t xml:space="preserve">- Требования </w:t>
      </w:r>
      <w:r w:rsidRPr="008B4CAC">
        <w:rPr>
          <w:rFonts w:ascii="Times New Roman" w:hAnsi="Times New Roman" w:cs="Times New Roman"/>
          <w:sz w:val="24"/>
          <w:szCs w:val="24"/>
        </w:rPr>
        <w:t xml:space="preserve">к выдаче свидетельств о допуске к работам по подготовке проектной документации, которые оказывают влияние на безопасность особо опасных, технически сложных и уникальных объектов (кроме объектов использования атомной энергии) (в новой редакции) </w:t>
      </w:r>
      <w:r w:rsidRPr="008B4CAC">
        <w:rPr>
          <w:rFonts w:ascii="Times New Roman" w:eastAsia="Calibri" w:hAnsi="Times New Roman" w:cs="Times New Roman"/>
          <w:sz w:val="24"/>
          <w:szCs w:val="24"/>
          <w:lang w:eastAsia="en-US"/>
        </w:rPr>
        <w:t>(</w:t>
      </w:r>
      <w:r w:rsidRPr="008B4CAC">
        <w:rPr>
          <w:rFonts w:ascii="Times New Roman" w:hAnsi="Times New Roman" w:cs="Times New Roman"/>
          <w:sz w:val="24"/>
          <w:szCs w:val="24"/>
        </w:rPr>
        <w:t>Протокол № б/н от 26.06.2015г.)</w:t>
      </w:r>
    </w:p>
    <w:p w:rsidR="008B4CAC" w:rsidRPr="008B4CAC" w:rsidRDefault="008B4CAC" w:rsidP="008B4CAC">
      <w:pPr>
        <w:pStyle w:val="1"/>
        <w:spacing w:before="0" w:after="0"/>
        <w:jc w:val="both"/>
        <w:rPr>
          <w:rFonts w:ascii="Times New Roman" w:hAnsi="Times New Roman"/>
          <w:b w:val="0"/>
          <w:sz w:val="24"/>
          <w:szCs w:val="24"/>
        </w:rPr>
      </w:pPr>
      <w:r w:rsidRPr="008B4CAC">
        <w:rPr>
          <w:rFonts w:ascii="Times New Roman" w:hAnsi="Times New Roman"/>
          <w:sz w:val="24"/>
          <w:szCs w:val="24"/>
        </w:rPr>
        <w:t xml:space="preserve">- </w:t>
      </w:r>
      <w:r w:rsidRPr="008B4CAC">
        <w:rPr>
          <w:rFonts w:ascii="Times New Roman" w:hAnsi="Times New Roman"/>
          <w:b w:val="0"/>
          <w:sz w:val="24"/>
          <w:szCs w:val="24"/>
        </w:rPr>
        <w:t>ПОЛОЖЕНИЕ о порядке размещения средств компенсационного фонда в целях их сохранения и прироста, направления их размещения (протокол № б/н от 28.11.2013г.)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rPr>
          <w:rFonts w:ascii="Times New Roman" w:hAnsi="Times New Roman" w:cs="Times New Roman"/>
          <w:b/>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color w:val="000000"/>
          <w:sz w:val="24"/>
          <w:szCs w:val="24"/>
          <w:shd w:val="clear" w:color="auto" w:fill="FFFFFF"/>
        </w:rPr>
        <w:t>поручить провести регистрационные действия в Главном Управлении Министерства юстиции РФ по  Москве Синцову Юрию Геннадьевичу.</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29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«ФартезаПромИзыскания» ИНН 1901106036</w:t>
      </w:r>
    </w:p>
    <w:p w:rsidR="008B4CAC" w:rsidRPr="008B4CAC" w:rsidRDefault="008B4CAC" w:rsidP="008B4CAC">
      <w:pPr>
        <w:pStyle w:val="a4"/>
        <w:numPr>
          <w:ilvl w:val="0"/>
          <w:numId w:val="6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«ЧЕРНОМОРСКОЕ АГЕНТСТВО ИННОВАЦИЙ» ИНН 2309091529</w:t>
      </w:r>
    </w:p>
    <w:p w:rsidR="008B4CAC" w:rsidRPr="008B4CAC" w:rsidRDefault="008B4CAC" w:rsidP="008B4CAC">
      <w:pPr>
        <w:pStyle w:val="a4"/>
        <w:numPr>
          <w:ilvl w:val="0"/>
          <w:numId w:val="6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«Инжиниринг» ИНН 3255515160</w:t>
      </w:r>
    </w:p>
    <w:p w:rsidR="008B4CAC" w:rsidRPr="008B4CAC" w:rsidRDefault="008B4CAC" w:rsidP="008B4CAC">
      <w:pPr>
        <w:pStyle w:val="a4"/>
        <w:numPr>
          <w:ilvl w:val="0"/>
          <w:numId w:val="6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«АТЕК-ПРОЕКТ» ИНН 4003038433</w:t>
      </w:r>
    </w:p>
    <w:p w:rsidR="008B4CAC" w:rsidRPr="008B4CAC" w:rsidRDefault="008B4CAC" w:rsidP="008B4CAC">
      <w:pPr>
        <w:pStyle w:val="a4"/>
        <w:numPr>
          <w:ilvl w:val="0"/>
          <w:numId w:val="666"/>
        </w:numPr>
        <w:spacing w:after="0" w:line="240" w:lineRule="auto"/>
        <w:ind w:left="0"/>
        <w:jc w:val="both"/>
        <w:rPr>
          <w:rFonts w:ascii="Times New Roman" w:hAnsi="Times New Roman"/>
          <w:sz w:val="24"/>
          <w:szCs w:val="24"/>
        </w:rPr>
      </w:pPr>
      <w:r w:rsidRPr="008B4CAC">
        <w:rPr>
          <w:rFonts w:ascii="Times New Roman" w:hAnsi="Times New Roman"/>
          <w:sz w:val="24"/>
          <w:szCs w:val="24"/>
        </w:rPr>
        <w:lastRenderedPageBreak/>
        <w:t>Закрытое акционерное общество «НАУЧНО-ПРОИЗВОДСТВЕННОЕ ПРЕДПРИЯТИЕ «РЕГИОН-РК» ИНН 5407160720</w:t>
      </w:r>
    </w:p>
    <w:p w:rsidR="008B4CAC" w:rsidRPr="008B4CAC" w:rsidRDefault="008B4CAC" w:rsidP="008B4CAC">
      <w:pPr>
        <w:pStyle w:val="a4"/>
        <w:numPr>
          <w:ilvl w:val="0"/>
          <w:numId w:val="666"/>
        </w:numPr>
        <w:spacing w:after="0" w:line="240" w:lineRule="auto"/>
        <w:ind w:left="0"/>
        <w:jc w:val="both"/>
        <w:rPr>
          <w:rFonts w:ascii="Times New Roman" w:hAnsi="Times New Roman"/>
          <w:sz w:val="24"/>
          <w:szCs w:val="24"/>
        </w:rPr>
      </w:pPr>
      <w:r w:rsidRPr="008B4CAC">
        <w:rPr>
          <w:rFonts w:ascii="Times New Roman" w:hAnsi="Times New Roman"/>
          <w:sz w:val="24"/>
          <w:szCs w:val="24"/>
        </w:rPr>
        <w:t>Акционерное общество «УПРАВЛЯЮЩАЯ КОМПАНИЯ СВЯЗЬНЕФТЕГАЗ СЕРВИС» ИНН 7705848459</w:t>
      </w:r>
    </w:p>
    <w:p w:rsidR="008B4CAC" w:rsidRPr="008B4CAC" w:rsidRDefault="008B4CAC" w:rsidP="008B4CAC">
      <w:pPr>
        <w:pStyle w:val="a4"/>
        <w:numPr>
          <w:ilvl w:val="0"/>
          <w:numId w:val="6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«СК «Свобода» ИНН 7720371795</w:t>
      </w:r>
    </w:p>
    <w:p w:rsidR="008B4CAC" w:rsidRPr="008B4CAC" w:rsidRDefault="008B4CAC" w:rsidP="008B4CAC">
      <w:pPr>
        <w:pStyle w:val="a4"/>
        <w:numPr>
          <w:ilvl w:val="0"/>
          <w:numId w:val="6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«Меридиан» ИНН 7721677761</w:t>
      </w:r>
    </w:p>
    <w:p w:rsidR="008B4CAC" w:rsidRPr="008B4CAC" w:rsidRDefault="008B4CAC" w:rsidP="008B4CAC">
      <w:pPr>
        <w:pStyle w:val="a4"/>
        <w:numPr>
          <w:ilvl w:val="0"/>
          <w:numId w:val="6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«ИНЖЕНЕРНЫЕ ТЕХНОЛОГИИ» ИНН 7727289677</w:t>
      </w:r>
    </w:p>
    <w:p w:rsidR="008B4CAC" w:rsidRPr="008B4CAC" w:rsidRDefault="008B4CAC" w:rsidP="008B4CAC">
      <w:pPr>
        <w:pStyle w:val="a4"/>
        <w:numPr>
          <w:ilvl w:val="0"/>
          <w:numId w:val="6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«Первое профессиональное сообщество» ИНН 7805692692</w:t>
      </w:r>
    </w:p>
    <w:p w:rsidR="008B4CAC" w:rsidRPr="008B4CAC" w:rsidRDefault="008B4CAC" w:rsidP="008B4CAC">
      <w:pPr>
        <w:pStyle w:val="a4"/>
        <w:numPr>
          <w:ilvl w:val="0"/>
          <w:numId w:val="6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«АРХИТЕКТУРНАЯ ГРУППА «ТОП ПРОЕКТ» ИНН 7840377012</w:t>
      </w:r>
    </w:p>
    <w:p w:rsidR="008B4CAC" w:rsidRPr="008B4CAC" w:rsidRDefault="008B4CAC" w:rsidP="008B4CAC">
      <w:pPr>
        <w:pStyle w:val="a4"/>
        <w:numPr>
          <w:ilvl w:val="0"/>
          <w:numId w:val="666"/>
        </w:numPr>
        <w:spacing w:after="0" w:line="240" w:lineRule="auto"/>
        <w:ind w:left="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«СК ВОЗРОЖДЕНИЕ» ИНН 9718000476 </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67"/>
        </w:numPr>
        <w:spacing w:after="0" w:line="240" w:lineRule="auto"/>
        <w:ind w:left="0"/>
        <w:jc w:val="both"/>
        <w:rPr>
          <w:rFonts w:ascii="Times New Roman" w:hAnsi="Times New Roman"/>
          <w:color w:val="000000"/>
          <w:sz w:val="24"/>
          <w:szCs w:val="24"/>
        </w:rPr>
      </w:pPr>
      <w:r w:rsidRPr="008B4CAC">
        <w:rPr>
          <w:rFonts w:ascii="Times New Roman" w:hAnsi="Times New Roman"/>
          <w:color w:val="000000"/>
          <w:sz w:val="24"/>
          <w:szCs w:val="24"/>
        </w:rPr>
        <w:t>Индивидуальный предприниматель Кобыльчук Андрей Викторович ИНН 231007237630–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67"/>
        </w:numPr>
        <w:spacing w:after="0" w:line="240" w:lineRule="auto"/>
        <w:ind w:left="0"/>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«СтройКонсалтинг» ИНН 7813481014–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утвердить следующие внутренние документы в Ассоциации:</w:t>
      </w:r>
    </w:p>
    <w:p w:rsidR="008B4CAC" w:rsidRPr="008B4CAC" w:rsidRDefault="008B4CAC" w:rsidP="008B4CAC">
      <w:pPr>
        <w:numPr>
          <w:ilvl w:val="0"/>
          <w:numId w:val="663"/>
        </w:numPr>
        <w:spacing w:after="0" w:line="240" w:lineRule="auto"/>
        <w:ind w:left="426"/>
        <w:jc w:val="both"/>
        <w:rPr>
          <w:rFonts w:ascii="Times New Roman" w:hAnsi="Times New Roman" w:cs="Times New Roman"/>
          <w:sz w:val="24"/>
          <w:szCs w:val="24"/>
        </w:rPr>
      </w:pPr>
      <w:r w:rsidRPr="008B4CAC">
        <w:rPr>
          <w:rFonts w:ascii="Times New Roman" w:hAnsi="Times New Roman" w:cs="Times New Roman"/>
          <w:sz w:val="24"/>
          <w:szCs w:val="24"/>
        </w:rPr>
        <w:t xml:space="preserve">Положение </w:t>
      </w:r>
      <w:r w:rsidRPr="008B4CAC">
        <w:rPr>
          <w:rFonts w:ascii="Times New Roman" w:hAnsi="Times New Roman" w:cs="Times New Roman"/>
          <w:bCs/>
          <w:color w:val="22232F"/>
          <w:sz w:val="24"/>
          <w:szCs w:val="24"/>
        </w:rPr>
        <w:t>о специализированном органе Ассоциации по рассмотрению дел о применении в отношении членов Ассоциации мер дисциплинарного воздействия (о Дисциплинарной комиссии)</w:t>
      </w:r>
      <w:r w:rsidRPr="008B4CAC">
        <w:rPr>
          <w:rFonts w:ascii="Times New Roman" w:hAnsi="Times New Roman" w:cs="Times New Roman"/>
          <w:sz w:val="24"/>
          <w:szCs w:val="24"/>
        </w:rPr>
        <w:t>.</w:t>
      </w:r>
    </w:p>
    <w:p w:rsidR="008B4CAC" w:rsidRPr="008B4CAC" w:rsidRDefault="008B4CAC" w:rsidP="008B4CAC">
      <w:pPr>
        <w:numPr>
          <w:ilvl w:val="0"/>
          <w:numId w:val="663"/>
        </w:numPr>
        <w:spacing w:after="0" w:line="240" w:lineRule="auto"/>
        <w:ind w:left="426"/>
        <w:jc w:val="both"/>
        <w:rPr>
          <w:rFonts w:ascii="Times New Roman" w:hAnsi="Times New Roman" w:cs="Times New Roman"/>
          <w:sz w:val="24"/>
          <w:szCs w:val="24"/>
        </w:rPr>
      </w:pPr>
      <w:r w:rsidRPr="008B4CAC">
        <w:rPr>
          <w:rFonts w:ascii="Times New Roman" w:hAnsi="Times New Roman" w:cs="Times New Roman"/>
          <w:sz w:val="24"/>
          <w:szCs w:val="24"/>
        </w:rPr>
        <w:t xml:space="preserve">Положение </w:t>
      </w:r>
      <w:r w:rsidRPr="008B4CAC">
        <w:rPr>
          <w:rFonts w:ascii="Times New Roman" w:hAnsi="Times New Roman" w:cs="Times New Roman"/>
          <w:bCs/>
          <w:color w:val="22232F"/>
          <w:sz w:val="24"/>
          <w:szCs w:val="24"/>
        </w:rPr>
        <w:t xml:space="preserve">о специализированном органе, осуществляющем контроль за </w:t>
      </w:r>
      <w:r w:rsidRPr="008B4CAC">
        <w:rPr>
          <w:rFonts w:ascii="Times New Roman" w:hAnsi="Times New Roman" w:cs="Times New Roman"/>
          <w:bCs/>
          <w:sz w:val="24"/>
          <w:szCs w:val="24"/>
        </w:rPr>
        <w:t xml:space="preserve">деятельностью </w:t>
      </w:r>
      <w:r w:rsidRPr="008B4CAC">
        <w:rPr>
          <w:rFonts w:ascii="Times New Roman" w:hAnsi="Times New Roman" w:cs="Times New Roman"/>
          <w:bCs/>
          <w:color w:val="22232F"/>
          <w:sz w:val="24"/>
          <w:szCs w:val="24"/>
        </w:rPr>
        <w:t>членов Ассоциации.</w:t>
      </w:r>
    </w:p>
    <w:p w:rsidR="008B4CAC" w:rsidRPr="008B4CAC" w:rsidRDefault="008B4CAC" w:rsidP="008B4CAC">
      <w:pPr>
        <w:numPr>
          <w:ilvl w:val="0"/>
          <w:numId w:val="663"/>
        </w:numPr>
        <w:spacing w:after="0" w:line="240" w:lineRule="auto"/>
        <w:ind w:left="426"/>
        <w:jc w:val="both"/>
        <w:rPr>
          <w:rFonts w:ascii="Times New Roman" w:hAnsi="Times New Roman" w:cs="Times New Roman"/>
          <w:sz w:val="24"/>
          <w:szCs w:val="24"/>
        </w:rPr>
      </w:pPr>
      <w:r w:rsidRPr="008B4CAC">
        <w:rPr>
          <w:rFonts w:ascii="Times New Roman" w:hAnsi="Times New Roman" w:cs="Times New Roman"/>
          <w:sz w:val="24"/>
          <w:szCs w:val="24"/>
        </w:rPr>
        <w:t>Положение о раскрытии информации Ассоциации «Национальный альянс проектировщиков «ГлавПроект».</w:t>
      </w:r>
    </w:p>
    <w:p w:rsidR="008B4CAC" w:rsidRPr="008B4CAC" w:rsidRDefault="008B4CAC" w:rsidP="008B4CAC">
      <w:pPr>
        <w:numPr>
          <w:ilvl w:val="0"/>
          <w:numId w:val="663"/>
        </w:numPr>
        <w:spacing w:after="0" w:line="240" w:lineRule="auto"/>
        <w:ind w:left="426"/>
        <w:jc w:val="both"/>
        <w:rPr>
          <w:rFonts w:ascii="Times New Roman" w:hAnsi="Times New Roman" w:cs="Times New Roman"/>
          <w:sz w:val="24"/>
          <w:szCs w:val="24"/>
        </w:rPr>
      </w:pPr>
      <w:r w:rsidRPr="008B4CAC">
        <w:rPr>
          <w:rFonts w:ascii="Times New Roman" w:hAnsi="Times New Roman" w:cs="Times New Roman"/>
          <w:sz w:val="24"/>
          <w:szCs w:val="24"/>
        </w:rPr>
        <w:t>Стандарты и правила предпринимательской и профессиональной деятельности, обязательные для выполнения членами Ассоциации «Национальный альянс проектировщиков «ГлавПроект».</w:t>
      </w:r>
    </w:p>
    <w:p w:rsidR="008B4CAC" w:rsidRPr="008B4CAC" w:rsidRDefault="008B4CAC" w:rsidP="008B4CAC">
      <w:pPr>
        <w:numPr>
          <w:ilvl w:val="0"/>
          <w:numId w:val="663"/>
        </w:numPr>
        <w:spacing w:after="0" w:line="240" w:lineRule="auto"/>
        <w:ind w:left="426"/>
        <w:jc w:val="both"/>
        <w:rPr>
          <w:rFonts w:ascii="Times New Roman" w:hAnsi="Times New Roman" w:cs="Times New Roman"/>
          <w:sz w:val="24"/>
          <w:szCs w:val="24"/>
        </w:rPr>
      </w:pPr>
      <w:r w:rsidRPr="008B4CAC">
        <w:rPr>
          <w:rFonts w:ascii="Times New Roman" w:hAnsi="Times New Roman" w:cs="Times New Roman"/>
          <w:sz w:val="24"/>
          <w:szCs w:val="24"/>
        </w:rPr>
        <w:t xml:space="preserve">Положение о страховании ответственности членов </w:t>
      </w:r>
      <w:r w:rsidRPr="008B4CAC">
        <w:rPr>
          <w:rFonts w:ascii="Times New Roman" w:hAnsi="Times New Roman" w:cs="Times New Roman"/>
          <w:b/>
          <w:caps/>
          <w:sz w:val="24"/>
          <w:szCs w:val="24"/>
        </w:rPr>
        <w:t xml:space="preserve">  </w:t>
      </w:r>
      <w:r w:rsidRPr="008B4CAC">
        <w:rPr>
          <w:rFonts w:ascii="Times New Roman" w:hAnsi="Times New Roman" w:cs="Times New Roman"/>
          <w:sz w:val="24"/>
          <w:szCs w:val="24"/>
        </w:rPr>
        <w:t>Ассоциации «Национальный альянс проектировщиков «ГлавПроект» за неисполнение или ненадлежащее исполнение обязательств по договорам подряда на осуществление подготовки проектной документации, заключенным с использованием конкурентных способов заключения договоров.</w:t>
      </w:r>
      <w:r w:rsidRPr="008B4CAC">
        <w:rPr>
          <w:rFonts w:ascii="Times New Roman" w:hAnsi="Times New Roman" w:cs="Times New Roman"/>
          <w:b/>
          <w:caps/>
          <w:sz w:val="24"/>
          <w:szCs w:val="24"/>
        </w:rPr>
        <w:t xml:space="preserve"> </w:t>
      </w:r>
    </w:p>
    <w:p w:rsidR="008B4CAC" w:rsidRPr="008B4CAC" w:rsidRDefault="008B4CAC" w:rsidP="008B4CAC">
      <w:pPr>
        <w:numPr>
          <w:ilvl w:val="0"/>
          <w:numId w:val="663"/>
        </w:numPr>
        <w:spacing w:after="0" w:line="240" w:lineRule="auto"/>
        <w:ind w:left="426"/>
        <w:jc w:val="both"/>
        <w:rPr>
          <w:rFonts w:ascii="Times New Roman" w:hAnsi="Times New Roman" w:cs="Times New Roman"/>
          <w:sz w:val="24"/>
          <w:szCs w:val="24"/>
        </w:rPr>
      </w:pPr>
      <w:r w:rsidRPr="008B4CAC">
        <w:rPr>
          <w:rFonts w:ascii="Times New Roman" w:hAnsi="Times New Roman" w:cs="Times New Roman"/>
          <w:sz w:val="24"/>
          <w:szCs w:val="24"/>
        </w:rPr>
        <w:t>Положение о страховании гражданской ответственности в случае причинения членами</w:t>
      </w:r>
      <w:r w:rsidRPr="008B4CAC">
        <w:rPr>
          <w:rFonts w:ascii="Times New Roman" w:hAnsi="Times New Roman" w:cs="Times New Roman"/>
          <w:b/>
          <w:caps/>
          <w:sz w:val="24"/>
          <w:szCs w:val="24"/>
        </w:rPr>
        <w:t xml:space="preserve"> </w:t>
      </w:r>
      <w:r w:rsidRPr="008B4CAC">
        <w:rPr>
          <w:rFonts w:ascii="Times New Roman" w:hAnsi="Times New Roman" w:cs="Times New Roman"/>
          <w:sz w:val="24"/>
          <w:szCs w:val="24"/>
        </w:rPr>
        <w:t>Ассоциации «Национальный альянс проектировщиков «ГлавПроект» вреда вследствие недостатков работ, которые оказывают влияние на безопасность объектов капитального строительства.</w:t>
      </w:r>
    </w:p>
    <w:p w:rsidR="008B4CAC" w:rsidRPr="008B4CAC" w:rsidRDefault="008B4CAC" w:rsidP="008B4CAC">
      <w:pPr>
        <w:numPr>
          <w:ilvl w:val="0"/>
          <w:numId w:val="663"/>
        </w:numPr>
        <w:spacing w:after="0" w:line="240" w:lineRule="auto"/>
        <w:ind w:left="426"/>
        <w:jc w:val="both"/>
        <w:rPr>
          <w:rFonts w:ascii="Times New Roman" w:hAnsi="Times New Roman" w:cs="Times New Roman"/>
          <w:sz w:val="24"/>
          <w:szCs w:val="24"/>
        </w:rPr>
      </w:pPr>
      <w:r w:rsidRPr="008B4CAC">
        <w:rPr>
          <w:rFonts w:ascii="Times New Roman" w:hAnsi="Times New Roman" w:cs="Times New Roman"/>
          <w:sz w:val="24"/>
          <w:szCs w:val="24"/>
        </w:rPr>
        <w:t>Квалификационный стандарт «Специалист по организации архитектурно-строительного проектирования (Главный архитектор проекта - ГАП)».</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признать утратившими силу следующие внутренние документы в Ассоциации:</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Cs/>
          <w:sz w:val="24"/>
          <w:szCs w:val="24"/>
        </w:rPr>
        <w:lastRenderedPageBreak/>
        <w:t xml:space="preserve">- ПОЛОЖЕНИЕ О </w:t>
      </w:r>
      <w:r w:rsidRPr="008B4CAC">
        <w:rPr>
          <w:rFonts w:ascii="Times New Roman" w:hAnsi="Times New Roman" w:cs="Times New Roman"/>
          <w:sz w:val="24"/>
          <w:szCs w:val="24"/>
        </w:rPr>
        <w:t>ДИСЦИПЛИНАРНОМ</w:t>
      </w:r>
      <w:r w:rsidRPr="008B4CAC">
        <w:rPr>
          <w:rFonts w:ascii="Times New Roman" w:hAnsi="Times New Roman" w:cs="Times New Roman"/>
          <w:bCs/>
          <w:sz w:val="24"/>
          <w:szCs w:val="24"/>
        </w:rPr>
        <w:t xml:space="preserve"> КОМИТЕТЕ </w:t>
      </w:r>
      <w:r w:rsidRPr="008B4CAC">
        <w:rPr>
          <w:rFonts w:ascii="Times New Roman" w:hAnsi="Times New Roman" w:cs="Times New Roman"/>
          <w:sz w:val="24"/>
          <w:szCs w:val="24"/>
        </w:rPr>
        <w:t xml:space="preserve"> (Протокол № б/н от 18.02.2016г.)</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Cs/>
          <w:sz w:val="24"/>
          <w:szCs w:val="24"/>
        </w:rPr>
        <w:t xml:space="preserve">- ПОЛОЖЕНИЕ О </w:t>
      </w:r>
      <w:r w:rsidRPr="008B4CAC">
        <w:rPr>
          <w:rFonts w:ascii="Times New Roman" w:hAnsi="Times New Roman" w:cs="Times New Roman"/>
          <w:sz w:val="24"/>
          <w:szCs w:val="24"/>
        </w:rPr>
        <w:t>КОНТРОЛЬНОМ</w:t>
      </w:r>
      <w:r w:rsidRPr="008B4CAC">
        <w:rPr>
          <w:rFonts w:ascii="Times New Roman" w:hAnsi="Times New Roman" w:cs="Times New Roman"/>
          <w:bCs/>
          <w:sz w:val="24"/>
          <w:szCs w:val="24"/>
        </w:rPr>
        <w:t xml:space="preserve"> КОМИТЕТЕ (в новой редакции) </w:t>
      </w:r>
      <w:r w:rsidRPr="008B4CAC">
        <w:rPr>
          <w:rFonts w:ascii="Times New Roman" w:hAnsi="Times New Roman" w:cs="Times New Roman"/>
          <w:sz w:val="24"/>
          <w:szCs w:val="24"/>
        </w:rPr>
        <w:t>(Протокол № б/н от 17.03.2016г.)</w:t>
      </w:r>
    </w:p>
    <w:p w:rsidR="008B4CAC" w:rsidRPr="008B4CAC" w:rsidRDefault="008B4CAC" w:rsidP="008B4CAC">
      <w:pPr>
        <w:autoSpaceDE w:val="0"/>
        <w:autoSpaceDN w:val="0"/>
        <w:adjustRightInd w:val="0"/>
        <w:spacing w:after="0" w:line="240" w:lineRule="auto"/>
        <w:jc w:val="both"/>
        <w:rPr>
          <w:rFonts w:ascii="Times New Roman" w:hAnsi="Times New Roman" w:cs="Times New Roman"/>
          <w:sz w:val="24"/>
          <w:szCs w:val="24"/>
        </w:rPr>
      </w:pPr>
      <w:r w:rsidRPr="008B4CAC">
        <w:rPr>
          <w:rFonts w:ascii="Times New Roman" w:hAnsi="Times New Roman" w:cs="Times New Roman"/>
          <w:bCs/>
          <w:sz w:val="24"/>
          <w:szCs w:val="24"/>
        </w:rPr>
        <w:t xml:space="preserve">- ПОЛОЖЕНИЕ о Ревизионной комиссии Ассоциации </w:t>
      </w:r>
      <w:r w:rsidRPr="008B4CAC">
        <w:rPr>
          <w:rFonts w:ascii="Times New Roman" w:hAnsi="Times New Roman" w:cs="Times New Roman"/>
          <w:sz w:val="24"/>
          <w:szCs w:val="24"/>
        </w:rPr>
        <w:t>«Национальный альянс проектировщиков «ГлавПроект»</w:t>
      </w:r>
      <w:r w:rsidRPr="008B4CAC">
        <w:rPr>
          <w:rFonts w:ascii="Times New Roman" w:hAnsi="Times New Roman" w:cs="Times New Roman"/>
          <w:b/>
          <w:sz w:val="24"/>
          <w:szCs w:val="24"/>
        </w:rPr>
        <w:t xml:space="preserve"> </w:t>
      </w:r>
      <w:r w:rsidRPr="008B4CAC">
        <w:rPr>
          <w:rFonts w:ascii="Times New Roman" w:hAnsi="Times New Roman" w:cs="Times New Roman"/>
          <w:sz w:val="24"/>
          <w:szCs w:val="24"/>
        </w:rPr>
        <w:t>(Протокол № б/н от 21.10.2015г.)</w:t>
      </w:r>
    </w:p>
    <w:p w:rsidR="008B4CAC" w:rsidRPr="008B4CAC" w:rsidRDefault="008B4CAC" w:rsidP="008B4CAC">
      <w:pPr>
        <w:widowControl w:val="0"/>
        <w:autoSpaceDE w:val="0"/>
        <w:autoSpaceDN w:val="0"/>
        <w:adjustRightInd w:val="0"/>
        <w:spacing w:after="0" w:line="240" w:lineRule="auto"/>
        <w:jc w:val="both"/>
        <w:rPr>
          <w:rFonts w:ascii="Times New Roman" w:hAnsi="Times New Roman" w:cs="Times New Roman"/>
          <w:sz w:val="24"/>
          <w:szCs w:val="24"/>
        </w:rPr>
      </w:pPr>
      <w:r w:rsidRPr="008B4CAC">
        <w:rPr>
          <w:rFonts w:ascii="Times New Roman" w:hAnsi="Times New Roman" w:cs="Times New Roman"/>
          <w:bCs/>
          <w:sz w:val="24"/>
          <w:szCs w:val="24"/>
        </w:rPr>
        <w:t>- ПОЛОЖЕНИЕ о раскрытии информации, устанавливающее порядок обеспечения информационной открытости деятельности саморегулируемой организации и деятельности ее членов (в новой редакции)</w:t>
      </w:r>
      <w:r w:rsidRPr="008B4CAC">
        <w:rPr>
          <w:rFonts w:ascii="Times New Roman" w:hAnsi="Times New Roman" w:cs="Times New Roman"/>
          <w:b/>
          <w:bCs/>
          <w:sz w:val="24"/>
          <w:szCs w:val="24"/>
        </w:rPr>
        <w:t xml:space="preserve"> </w:t>
      </w:r>
      <w:r w:rsidRPr="008B4CAC">
        <w:rPr>
          <w:rFonts w:ascii="Times New Roman" w:hAnsi="Times New Roman" w:cs="Times New Roman"/>
          <w:sz w:val="24"/>
          <w:szCs w:val="24"/>
        </w:rPr>
        <w:t>(протокол № б/н от 04.12.2013г.)</w:t>
      </w:r>
    </w:p>
    <w:p w:rsidR="008B4CAC" w:rsidRPr="008B4CAC" w:rsidRDefault="008B4CAC" w:rsidP="008B4CAC">
      <w:pPr>
        <w:widowControl w:val="0"/>
        <w:autoSpaceDE w:val="0"/>
        <w:autoSpaceDN w:val="0"/>
        <w:adjustRightInd w:val="0"/>
        <w:spacing w:after="0" w:line="240" w:lineRule="auto"/>
        <w:jc w:val="both"/>
        <w:rPr>
          <w:rFonts w:ascii="Times New Roman" w:hAnsi="Times New Roman" w:cs="Times New Roman"/>
          <w:b/>
          <w:sz w:val="24"/>
          <w:szCs w:val="24"/>
        </w:rPr>
      </w:pPr>
      <w:r w:rsidRPr="008B4CAC">
        <w:rPr>
          <w:rStyle w:val="aa"/>
          <w:rFonts w:ascii="Times New Roman" w:hAnsi="Times New Roman" w:cs="Times New Roman"/>
          <w:sz w:val="24"/>
          <w:szCs w:val="24"/>
        </w:rPr>
        <w:t xml:space="preserve">- ПОЛОЖЕНИЕ о способах получения, использования, обработки, хранения и защиты информации </w:t>
      </w:r>
      <w:r w:rsidRPr="008B4CAC">
        <w:rPr>
          <w:rFonts w:ascii="Times New Roman" w:hAnsi="Times New Roman" w:cs="Times New Roman"/>
          <w:sz w:val="24"/>
          <w:szCs w:val="24"/>
        </w:rPr>
        <w:t xml:space="preserve"> (протокол № б/н от 16.01.2013г.)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65"/>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«ЖБИК ГЕО» ИНН 2310194046</w:t>
      </w:r>
    </w:p>
    <w:p w:rsidR="008B4CAC" w:rsidRPr="008B4CAC" w:rsidRDefault="008B4CAC" w:rsidP="008B4CAC">
      <w:pPr>
        <w:pStyle w:val="a4"/>
        <w:numPr>
          <w:ilvl w:val="0"/>
          <w:numId w:val="665"/>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«Геодезическая Компания БУДУЩЕЕ+» ИНН 5042142920</w:t>
      </w:r>
    </w:p>
    <w:p w:rsidR="008B4CAC" w:rsidRPr="008B4CAC" w:rsidRDefault="008B4CAC" w:rsidP="008B4CAC">
      <w:pPr>
        <w:pStyle w:val="a4"/>
        <w:numPr>
          <w:ilvl w:val="0"/>
          <w:numId w:val="665"/>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«ТехноСистемы» ИНН 5404050493</w:t>
      </w:r>
    </w:p>
    <w:p w:rsidR="008B4CAC" w:rsidRPr="008B4CAC" w:rsidRDefault="008B4CAC" w:rsidP="008B4CAC">
      <w:pPr>
        <w:pStyle w:val="a4"/>
        <w:numPr>
          <w:ilvl w:val="0"/>
          <w:numId w:val="665"/>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«ТехИндасПро» ИНН 6671449740</w:t>
      </w:r>
    </w:p>
    <w:p w:rsidR="008B4CAC" w:rsidRPr="008B4CAC" w:rsidRDefault="008B4CAC" w:rsidP="008B4CAC">
      <w:pPr>
        <w:pStyle w:val="a4"/>
        <w:numPr>
          <w:ilvl w:val="0"/>
          <w:numId w:val="665"/>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«Научно-техническая организация по промышленной безопасности» ИНН 7714548388</w:t>
      </w:r>
    </w:p>
    <w:p w:rsidR="008B4CAC" w:rsidRPr="008B4CAC" w:rsidRDefault="008B4CAC" w:rsidP="008B4CAC">
      <w:pPr>
        <w:pStyle w:val="a4"/>
        <w:numPr>
          <w:ilvl w:val="0"/>
          <w:numId w:val="665"/>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«УК НЕВА» ИНН 7802442750</w:t>
      </w:r>
    </w:p>
    <w:p w:rsidR="008B4CAC" w:rsidRPr="008B4CAC" w:rsidRDefault="008B4CAC" w:rsidP="008B4CAC">
      <w:pPr>
        <w:pStyle w:val="a4"/>
        <w:numPr>
          <w:ilvl w:val="0"/>
          <w:numId w:val="665"/>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«ФЭНШУЙ СТРОЙ» ИНН 7804563408</w:t>
      </w:r>
    </w:p>
    <w:p w:rsidR="008B4CAC" w:rsidRPr="008B4CAC" w:rsidRDefault="008B4CAC" w:rsidP="008B4CAC">
      <w:pPr>
        <w:pStyle w:val="a4"/>
        <w:numPr>
          <w:ilvl w:val="0"/>
          <w:numId w:val="665"/>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«МосЭнергоПроект» ИНН 7811242966</w:t>
      </w:r>
    </w:p>
    <w:p w:rsidR="008B4CAC" w:rsidRPr="008B4CAC" w:rsidRDefault="008B4CAC" w:rsidP="008B4CAC">
      <w:pPr>
        <w:pStyle w:val="a4"/>
        <w:numPr>
          <w:ilvl w:val="0"/>
          <w:numId w:val="665"/>
        </w:numPr>
        <w:spacing w:after="0" w:line="240" w:lineRule="auto"/>
        <w:ind w:left="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«КЛУБ ТЕХНОЛОГИИ» ИНН 7816279423 </w:t>
      </w:r>
    </w:p>
    <w:p w:rsidR="008B4CAC" w:rsidRPr="008B4CAC" w:rsidRDefault="008B4CAC" w:rsidP="008B4CAC">
      <w:pPr>
        <w:spacing w:after="0" w:line="240" w:lineRule="auto"/>
        <w:rPr>
          <w:rFonts w:ascii="Times New Roman" w:hAnsi="Times New Roman" w:cs="Times New Roman"/>
          <w:b/>
          <w:color w:val="000000" w:themeColor="text1"/>
          <w:sz w:val="24"/>
          <w:szCs w:val="24"/>
        </w:rPr>
      </w:pP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b/>
          <w:color w:val="000000" w:themeColor="text1"/>
          <w:sz w:val="24"/>
          <w:szCs w:val="24"/>
        </w:rPr>
        <w:t>Решили:</w:t>
      </w:r>
      <w:r w:rsidRPr="008B4CAC">
        <w:rPr>
          <w:rFonts w:ascii="Times New Roman" w:hAnsi="Times New Roman" w:cs="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1. Ассоциация по содействию участникам строительной сферы «СтройБазис» ИНН 7811291307</w:t>
      </w: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2. Ассоциация «Некоммерческое партнерство по содействию участникам строительного рынка «СтройИнвестСервис»» ИНН 5321800872</w:t>
      </w:r>
    </w:p>
    <w:p w:rsidR="008B4CAC" w:rsidRPr="008B4CAC" w:rsidRDefault="008B4CAC" w:rsidP="008B4CAC">
      <w:pPr>
        <w:pStyle w:val="a4"/>
        <w:spacing w:after="0" w:line="240" w:lineRule="auto"/>
        <w:ind w:left="360"/>
        <w:jc w:val="both"/>
        <w:rPr>
          <w:rFonts w:ascii="Times New Roman" w:hAnsi="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27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61"/>
        </w:numPr>
        <w:spacing w:after="0" w:line="240" w:lineRule="auto"/>
        <w:ind w:left="851"/>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«АЛТУМ ПРО» ИНН 3702179964</w:t>
      </w:r>
    </w:p>
    <w:p w:rsidR="008B4CAC" w:rsidRPr="008B4CAC" w:rsidRDefault="008B4CAC" w:rsidP="008B4CAC">
      <w:pPr>
        <w:pStyle w:val="a4"/>
        <w:numPr>
          <w:ilvl w:val="0"/>
          <w:numId w:val="66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«Компания «АРОСТ» ИНН 7701664281</w:t>
      </w:r>
    </w:p>
    <w:p w:rsidR="008B4CAC" w:rsidRPr="008B4CAC" w:rsidRDefault="008B4CAC" w:rsidP="008B4CAC">
      <w:pPr>
        <w:pStyle w:val="a4"/>
        <w:numPr>
          <w:ilvl w:val="0"/>
          <w:numId w:val="66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«АртСтрой» ИНН 7714324660</w:t>
      </w:r>
    </w:p>
    <w:p w:rsidR="008B4CAC" w:rsidRPr="008B4CAC" w:rsidRDefault="008B4CAC" w:rsidP="008B4CAC">
      <w:pPr>
        <w:pStyle w:val="a4"/>
        <w:numPr>
          <w:ilvl w:val="0"/>
          <w:numId w:val="66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«Научно-Технический центр «Промышленные Инновации» ИНН 7718890507</w:t>
      </w:r>
    </w:p>
    <w:p w:rsidR="008B4CAC" w:rsidRPr="008B4CAC" w:rsidRDefault="008B4CAC" w:rsidP="008B4CAC">
      <w:pPr>
        <w:pStyle w:val="a4"/>
        <w:numPr>
          <w:ilvl w:val="0"/>
          <w:numId w:val="661"/>
        </w:numPr>
        <w:spacing w:after="0" w:line="240" w:lineRule="auto"/>
        <w:ind w:left="777"/>
        <w:jc w:val="both"/>
        <w:rPr>
          <w:rFonts w:ascii="Times New Roman" w:hAnsi="Times New Roman"/>
          <w:sz w:val="24"/>
          <w:szCs w:val="24"/>
        </w:rPr>
      </w:pPr>
      <w:r w:rsidRPr="008B4CAC">
        <w:rPr>
          <w:rFonts w:ascii="Times New Roman" w:hAnsi="Times New Roman"/>
          <w:sz w:val="24"/>
          <w:szCs w:val="24"/>
        </w:rPr>
        <w:lastRenderedPageBreak/>
        <w:t>Общество с ограниченной ответственностью «АВАНГАРД ПРОЕКТ» ИНН 7805553226</w:t>
      </w:r>
    </w:p>
    <w:p w:rsidR="008B4CAC" w:rsidRPr="008B4CAC" w:rsidRDefault="008B4CAC" w:rsidP="008B4CAC">
      <w:pPr>
        <w:pStyle w:val="a4"/>
        <w:numPr>
          <w:ilvl w:val="0"/>
          <w:numId w:val="66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«Мегастрой» ИНН 7816228002</w:t>
      </w:r>
    </w:p>
    <w:p w:rsidR="008B4CAC" w:rsidRPr="008B4CAC" w:rsidRDefault="008B4CAC" w:rsidP="008B4CAC">
      <w:pPr>
        <w:pStyle w:val="a4"/>
        <w:numPr>
          <w:ilvl w:val="0"/>
          <w:numId w:val="66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«СК «АСТРА» ИНН 7848000106</w:t>
      </w:r>
    </w:p>
    <w:p w:rsidR="008B4CAC" w:rsidRPr="008B4CAC" w:rsidRDefault="008B4CAC" w:rsidP="008B4CAC">
      <w:pPr>
        <w:pStyle w:val="a4"/>
        <w:numPr>
          <w:ilvl w:val="0"/>
          <w:numId w:val="66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«ПРОЕКТНО СТРОИТЕЛЬНОЕ ПРЕДПРИЯТИЕ «ЭРА» ИНН 9701072345</w:t>
      </w:r>
    </w:p>
    <w:p w:rsidR="008B4CAC" w:rsidRPr="008B4CAC" w:rsidRDefault="008B4CAC" w:rsidP="008B4CAC">
      <w:pPr>
        <w:pStyle w:val="a4"/>
        <w:numPr>
          <w:ilvl w:val="0"/>
          <w:numId w:val="661"/>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«Инжиниринговая мастерская» ИНН 9710024490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26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60"/>
        </w:numPr>
        <w:spacing w:after="0" w:line="240" w:lineRule="auto"/>
        <w:ind w:left="851"/>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«Тверская Реставрационная Компания» ИНН 6950092515</w:t>
      </w:r>
    </w:p>
    <w:p w:rsidR="008B4CAC" w:rsidRPr="008B4CAC" w:rsidRDefault="008B4CAC" w:rsidP="008B4CAC">
      <w:pPr>
        <w:pStyle w:val="a4"/>
        <w:numPr>
          <w:ilvl w:val="0"/>
          <w:numId w:val="660"/>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«ЖелДорМагистраль-Строй» ИНН 7731366155 </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62"/>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«СТРОЙ-ТРАСТ» ИНН 7731479511–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23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58"/>
        </w:numPr>
        <w:spacing w:after="0" w:line="240" w:lineRule="auto"/>
        <w:ind w:left="0"/>
        <w:jc w:val="both"/>
        <w:rPr>
          <w:rFonts w:ascii="Times New Roman" w:hAnsi="Times New Roman"/>
          <w:sz w:val="24"/>
          <w:szCs w:val="24"/>
        </w:rPr>
      </w:pPr>
      <w:r w:rsidRPr="008B4CAC">
        <w:rPr>
          <w:rFonts w:ascii="Times New Roman" w:hAnsi="Times New Roman"/>
          <w:sz w:val="24"/>
          <w:szCs w:val="24"/>
        </w:rPr>
        <w:t>Акционерное общество «Желдоргеопроект» ИНН 2464136823</w:t>
      </w:r>
    </w:p>
    <w:p w:rsidR="008B4CAC" w:rsidRPr="008B4CAC" w:rsidRDefault="008B4CAC" w:rsidP="008B4CAC">
      <w:pPr>
        <w:pStyle w:val="a4"/>
        <w:numPr>
          <w:ilvl w:val="0"/>
          <w:numId w:val="658"/>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«Сервисный Центр Сириус» ИНН 4345265453</w:t>
      </w:r>
    </w:p>
    <w:p w:rsidR="008B4CAC" w:rsidRPr="008B4CAC" w:rsidRDefault="008B4CAC" w:rsidP="008B4CAC">
      <w:pPr>
        <w:pStyle w:val="a4"/>
        <w:numPr>
          <w:ilvl w:val="0"/>
          <w:numId w:val="658"/>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«Нижегородская горно-строительная компания» ИНН 5260268760</w:t>
      </w:r>
    </w:p>
    <w:p w:rsidR="008B4CAC" w:rsidRPr="008B4CAC" w:rsidRDefault="008B4CAC" w:rsidP="008B4CAC">
      <w:pPr>
        <w:pStyle w:val="a4"/>
        <w:numPr>
          <w:ilvl w:val="0"/>
          <w:numId w:val="658"/>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«Проектно-строительная компания «ОЛИМП» ИНН 7733239321</w:t>
      </w:r>
    </w:p>
    <w:p w:rsidR="008B4CAC" w:rsidRPr="008B4CAC" w:rsidRDefault="008B4CAC" w:rsidP="008B4CAC">
      <w:pPr>
        <w:pStyle w:val="a4"/>
        <w:numPr>
          <w:ilvl w:val="0"/>
          <w:numId w:val="658"/>
        </w:numPr>
        <w:spacing w:after="0" w:line="240" w:lineRule="auto"/>
        <w:ind w:left="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«ВЕЛЕС» ИНН 7802863893 </w:t>
      </w:r>
    </w:p>
    <w:p w:rsidR="008B4CAC" w:rsidRPr="008B4CAC" w:rsidRDefault="008B4CAC" w:rsidP="008B4CAC">
      <w:pPr>
        <w:keepNext/>
        <w:spacing w:after="0" w:line="240" w:lineRule="auto"/>
        <w:jc w:val="both"/>
        <w:rPr>
          <w:rFonts w:ascii="Times New Roman" w:hAnsi="Times New Roman" w:cs="Times New Roman"/>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59"/>
        </w:numPr>
        <w:spacing w:after="0" w:line="240" w:lineRule="auto"/>
        <w:ind w:left="0"/>
        <w:jc w:val="both"/>
        <w:rPr>
          <w:rFonts w:ascii="Times New Roman" w:hAnsi="Times New Roman"/>
          <w:color w:val="000000"/>
          <w:sz w:val="24"/>
          <w:szCs w:val="24"/>
        </w:rPr>
      </w:pPr>
      <w:r w:rsidRPr="008B4CAC">
        <w:rPr>
          <w:rFonts w:ascii="Times New Roman" w:hAnsi="Times New Roman"/>
          <w:color w:val="000000"/>
          <w:sz w:val="24"/>
          <w:szCs w:val="24"/>
        </w:rPr>
        <w:lastRenderedPageBreak/>
        <w:t>Общество с ограниченной ответственностью «Спецработа» ИНН 1327157379–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59"/>
        </w:numPr>
        <w:spacing w:after="0" w:line="240" w:lineRule="auto"/>
        <w:ind w:left="0"/>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«Техстройсервис» ИНН 3327827838– в отношении всех видов работ указанных в выданном Ассоциацией свидетельстве о допуске. </w:t>
      </w:r>
    </w:p>
    <w:p w:rsidR="008B4CAC" w:rsidRPr="008B4CAC" w:rsidRDefault="008B4CAC" w:rsidP="008B4CAC">
      <w:pPr>
        <w:keepNext/>
        <w:spacing w:after="0" w:line="240" w:lineRule="auto"/>
        <w:jc w:val="both"/>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22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5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«ПромКом» ИНН 2632108436</w:t>
      </w:r>
    </w:p>
    <w:p w:rsidR="008B4CAC" w:rsidRPr="008B4CAC" w:rsidRDefault="008B4CAC" w:rsidP="008B4CAC">
      <w:pPr>
        <w:pStyle w:val="a4"/>
        <w:numPr>
          <w:ilvl w:val="0"/>
          <w:numId w:val="65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«АКВ-ПРОЕКТ» ИНН 5245028838</w:t>
      </w:r>
    </w:p>
    <w:p w:rsidR="008B4CAC" w:rsidRPr="008B4CAC" w:rsidRDefault="008B4CAC" w:rsidP="008B4CAC">
      <w:pPr>
        <w:pStyle w:val="a4"/>
        <w:numPr>
          <w:ilvl w:val="0"/>
          <w:numId w:val="65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«ЭнергоСтройПроект» ИНН 6166085137</w:t>
      </w:r>
    </w:p>
    <w:p w:rsidR="008B4CAC" w:rsidRPr="008B4CAC" w:rsidRDefault="008B4CAC" w:rsidP="008B4CAC">
      <w:pPr>
        <w:pStyle w:val="a4"/>
        <w:numPr>
          <w:ilvl w:val="0"/>
          <w:numId w:val="65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«УЭМ-2000» ИНН 6658347073</w:t>
      </w:r>
    </w:p>
    <w:p w:rsidR="008B4CAC" w:rsidRPr="008B4CAC" w:rsidRDefault="008B4CAC" w:rsidP="008B4CAC">
      <w:pPr>
        <w:pStyle w:val="a4"/>
        <w:numPr>
          <w:ilvl w:val="0"/>
          <w:numId w:val="65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«СУММУМ ДЕВЕЛОПМЕНТ» ИНН 7731357023</w:t>
      </w:r>
    </w:p>
    <w:p w:rsidR="008B4CAC" w:rsidRPr="008B4CAC" w:rsidRDefault="008B4CAC" w:rsidP="008B4CAC">
      <w:pPr>
        <w:pStyle w:val="a4"/>
        <w:numPr>
          <w:ilvl w:val="0"/>
          <w:numId w:val="65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«Рыжов и Ко» ИНН 7734695944</w:t>
      </w:r>
    </w:p>
    <w:p w:rsidR="008B4CAC" w:rsidRPr="008B4CAC" w:rsidRDefault="008B4CAC" w:rsidP="008B4CAC">
      <w:pPr>
        <w:pStyle w:val="a4"/>
        <w:numPr>
          <w:ilvl w:val="0"/>
          <w:numId w:val="65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«Строительная компания «ЮГРА» ИНН 8602275871</w:t>
      </w:r>
    </w:p>
    <w:p w:rsidR="008B4CAC" w:rsidRPr="008B4CAC" w:rsidRDefault="008B4CAC" w:rsidP="008B4CAC">
      <w:pPr>
        <w:pStyle w:val="a4"/>
        <w:numPr>
          <w:ilvl w:val="0"/>
          <w:numId w:val="656"/>
        </w:numPr>
        <w:spacing w:after="0" w:line="240" w:lineRule="auto"/>
        <w:ind w:left="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«РС Групп» ИНН 9102176708 </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57"/>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«Лидер» ИНН 8602064550–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21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54"/>
        </w:numPr>
        <w:spacing w:after="0" w:line="240" w:lineRule="auto"/>
        <w:ind w:left="851"/>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«Институт реставрации, экологии и градостроительного проектирования» ИНН 3906160672</w:t>
      </w:r>
    </w:p>
    <w:p w:rsidR="008B4CAC" w:rsidRPr="008B4CAC" w:rsidRDefault="008B4CAC" w:rsidP="008B4CAC">
      <w:pPr>
        <w:pStyle w:val="a4"/>
        <w:numPr>
          <w:ilvl w:val="0"/>
          <w:numId w:val="65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«АрктикСтрой-Транс» ИНН 5190918910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pStyle w:val="a4"/>
        <w:numPr>
          <w:ilvl w:val="0"/>
          <w:numId w:val="652"/>
        </w:numPr>
        <w:spacing w:after="0" w:line="240" w:lineRule="auto"/>
        <w:rPr>
          <w:rFonts w:ascii="Times New Roman" w:hAnsi="Times New Roman"/>
          <w:color w:val="000000"/>
          <w:sz w:val="24"/>
          <w:szCs w:val="24"/>
        </w:rPr>
      </w:pPr>
      <w:r w:rsidRPr="008B4CAC">
        <w:rPr>
          <w:rFonts w:ascii="Times New Roman" w:hAnsi="Times New Roman"/>
          <w:color w:val="000000" w:themeColor="text1"/>
          <w:sz w:val="24"/>
          <w:szCs w:val="24"/>
        </w:rPr>
        <w:t>Общество с ограниченной ответственностью «</w:t>
      </w:r>
      <w:r w:rsidRPr="008B4CAC">
        <w:rPr>
          <w:rFonts w:ascii="Times New Roman" w:hAnsi="Times New Roman"/>
          <w:color w:val="000000"/>
          <w:sz w:val="24"/>
          <w:szCs w:val="24"/>
        </w:rPr>
        <w:t>СТРОЙБИЗНЕС</w:t>
      </w:r>
      <w:r w:rsidRPr="008B4CAC">
        <w:rPr>
          <w:rFonts w:ascii="Times New Roman" w:hAnsi="Times New Roman"/>
          <w:color w:val="000000" w:themeColor="text1"/>
          <w:sz w:val="24"/>
          <w:szCs w:val="24"/>
        </w:rPr>
        <w:t xml:space="preserve">»  ИНН  </w:t>
      </w:r>
      <w:r w:rsidRPr="008B4CAC">
        <w:rPr>
          <w:rFonts w:ascii="Times New Roman" w:hAnsi="Times New Roman"/>
          <w:color w:val="000000"/>
          <w:sz w:val="24"/>
          <w:szCs w:val="24"/>
        </w:rPr>
        <w:t>6685058056</w:t>
      </w:r>
    </w:p>
    <w:p w:rsidR="008B4CAC" w:rsidRPr="008B4CAC" w:rsidRDefault="008B4CAC" w:rsidP="008B4CAC">
      <w:pPr>
        <w:pStyle w:val="a4"/>
        <w:numPr>
          <w:ilvl w:val="0"/>
          <w:numId w:val="652"/>
        </w:numPr>
        <w:spacing w:after="0" w:line="240" w:lineRule="auto"/>
        <w:rPr>
          <w:rFonts w:ascii="Times New Roman" w:hAnsi="Times New Roman"/>
          <w:color w:val="000000"/>
          <w:sz w:val="24"/>
          <w:szCs w:val="24"/>
        </w:rPr>
      </w:pPr>
      <w:r w:rsidRPr="008B4CAC">
        <w:rPr>
          <w:rFonts w:ascii="Times New Roman" w:hAnsi="Times New Roman"/>
          <w:color w:val="000000" w:themeColor="text1"/>
          <w:sz w:val="24"/>
          <w:szCs w:val="24"/>
        </w:rPr>
        <w:t>Общество с ограниченной ответственностью «</w:t>
      </w:r>
      <w:r w:rsidRPr="008B4CAC">
        <w:rPr>
          <w:rFonts w:ascii="Times New Roman" w:hAnsi="Times New Roman"/>
          <w:color w:val="000000"/>
          <w:sz w:val="24"/>
          <w:szCs w:val="24"/>
        </w:rPr>
        <w:t>Геоэкологический производственный центр "Геоцентр-Домодедово"</w:t>
      </w:r>
      <w:r w:rsidRPr="008B4CAC">
        <w:rPr>
          <w:rFonts w:ascii="Times New Roman" w:hAnsi="Times New Roman"/>
          <w:color w:val="000000" w:themeColor="text1"/>
          <w:sz w:val="24"/>
          <w:szCs w:val="24"/>
        </w:rPr>
        <w:t xml:space="preserve">»  ИНН  </w:t>
      </w:r>
      <w:r w:rsidRPr="008B4CAC">
        <w:rPr>
          <w:rFonts w:ascii="Times New Roman" w:hAnsi="Times New Roman"/>
          <w:color w:val="000000"/>
          <w:sz w:val="24"/>
          <w:szCs w:val="24"/>
        </w:rPr>
        <w:t>5009053888</w:t>
      </w:r>
    </w:p>
    <w:p w:rsidR="008B4CAC" w:rsidRPr="008B4CAC" w:rsidRDefault="008B4CAC" w:rsidP="008B4CAC">
      <w:pPr>
        <w:spacing w:after="0" w:line="240" w:lineRule="auto"/>
        <w:jc w:val="both"/>
        <w:rPr>
          <w:rStyle w:val="apple-style-span"/>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 xml:space="preserve">созвать внеочередное общее собрание членов Ассоциации. Провести общее собрание членов Ассоциации 29 июня 2017г. в 12:00 </w:t>
      </w:r>
      <w:r w:rsidRPr="008B4CAC">
        <w:rPr>
          <w:rFonts w:ascii="Times New Roman" w:hAnsi="Times New Roman" w:cs="Times New Roman"/>
          <w:color w:val="000000"/>
          <w:sz w:val="24"/>
          <w:szCs w:val="24"/>
        </w:rPr>
        <w:t xml:space="preserve">по адресу: </w:t>
      </w:r>
      <w:r w:rsidRPr="008B4CAC">
        <w:rPr>
          <w:rFonts w:ascii="Times New Roman" w:hAnsi="Times New Roman" w:cs="Times New Roman"/>
          <w:sz w:val="24"/>
          <w:szCs w:val="24"/>
        </w:rPr>
        <w:t>г. Москва, ул. Красная Пресня, д. 28, пом. IV, комн. 1а</w:t>
      </w:r>
      <w:r w:rsidRPr="008B4CAC">
        <w:rPr>
          <w:rStyle w:val="apple-style-span"/>
          <w:rFonts w:ascii="Times New Roman" w:hAnsi="Times New Roman" w:cs="Times New Roman"/>
          <w:sz w:val="24"/>
          <w:szCs w:val="24"/>
        </w:rPr>
        <w:t>.</w:t>
      </w:r>
    </w:p>
    <w:p w:rsidR="008B4CAC" w:rsidRPr="008B4CAC" w:rsidRDefault="008B4CAC" w:rsidP="008B4CAC">
      <w:pPr>
        <w:pStyle w:val="a9"/>
        <w:ind w:firstLine="851"/>
        <w:jc w:val="both"/>
        <w:rPr>
          <w:rStyle w:val="apple-style-span"/>
          <w:rFonts w:ascii="Times New Roman" w:hAnsi="Times New Roman" w:cs="Times New Roman"/>
          <w:b w:val="0"/>
          <w:sz w:val="24"/>
          <w:szCs w:val="24"/>
        </w:rPr>
      </w:pPr>
      <w:r w:rsidRPr="008B4CAC">
        <w:rPr>
          <w:rStyle w:val="apple-style-span"/>
          <w:rFonts w:ascii="Times New Roman" w:hAnsi="Times New Roman" w:cs="Times New Roman"/>
          <w:b w:val="0"/>
          <w:sz w:val="24"/>
          <w:szCs w:val="24"/>
        </w:rPr>
        <w:t>Включить в повестку дня следующие вопросы:</w:t>
      </w:r>
    </w:p>
    <w:p w:rsidR="008B4CAC" w:rsidRPr="008B4CAC" w:rsidRDefault="008B4CAC" w:rsidP="008B4CAC">
      <w:pPr>
        <w:pStyle w:val="a3"/>
        <w:widowControl w:val="0"/>
        <w:ind w:firstLine="567"/>
        <w:jc w:val="both"/>
        <w:rPr>
          <w:rFonts w:ascii="Times New Roman" w:hAnsi="Times New Roman"/>
          <w:sz w:val="24"/>
          <w:szCs w:val="24"/>
        </w:rPr>
      </w:pPr>
      <w:r w:rsidRPr="008B4CAC">
        <w:rPr>
          <w:rFonts w:ascii="Times New Roman" w:hAnsi="Times New Roman"/>
          <w:sz w:val="24"/>
          <w:szCs w:val="24"/>
        </w:rPr>
        <w:t>1. Об избрании Председателя и секретаря Общего собрания.</w:t>
      </w:r>
    </w:p>
    <w:p w:rsidR="008B4CAC" w:rsidRPr="008B4CAC" w:rsidRDefault="008B4CAC" w:rsidP="008B4CAC">
      <w:pPr>
        <w:pStyle w:val="a3"/>
        <w:widowControl w:val="0"/>
        <w:ind w:firstLine="567"/>
        <w:jc w:val="both"/>
        <w:rPr>
          <w:rFonts w:ascii="Times New Roman" w:hAnsi="Times New Roman"/>
          <w:sz w:val="24"/>
          <w:szCs w:val="24"/>
        </w:rPr>
      </w:pPr>
      <w:r w:rsidRPr="008B4CAC">
        <w:rPr>
          <w:rFonts w:ascii="Times New Roman" w:hAnsi="Times New Roman"/>
          <w:sz w:val="24"/>
          <w:szCs w:val="24"/>
        </w:rPr>
        <w:t>2. О внесении изменений в Устав Ассоциации и утверждении его в новой редакции.</w:t>
      </w:r>
    </w:p>
    <w:p w:rsidR="008B4CAC" w:rsidRPr="008B4CAC" w:rsidRDefault="008B4CAC" w:rsidP="008B4CAC">
      <w:pPr>
        <w:spacing w:after="0" w:line="240" w:lineRule="auto"/>
        <w:ind w:firstLine="567"/>
        <w:rPr>
          <w:rFonts w:ascii="Times New Roman" w:hAnsi="Times New Roman" w:cs="Times New Roman"/>
          <w:sz w:val="24"/>
          <w:szCs w:val="24"/>
        </w:rPr>
      </w:pPr>
      <w:r w:rsidRPr="008B4CAC">
        <w:rPr>
          <w:rFonts w:ascii="Times New Roman" w:hAnsi="Times New Roman" w:cs="Times New Roman"/>
          <w:sz w:val="24"/>
          <w:szCs w:val="24"/>
        </w:rPr>
        <w:t>3. Об утверждении внутренних документов Ассоциации.</w:t>
      </w:r>
    </w:p>
    <w:p w:rsidR="008B4CAC" w:rsidRPr="008B4CAC" w:rsidRDefault="008B4CAC" w:rsidP="008B4CAC">
      <w:pPr>
        <w:spacing w:after="0" w:line="240" w:lineRule="auto"/>
        <w:ind w:left="567"/>
        <w:rPr>
          <w:rFonts w:ascii="Times New Roman" w:hAnsi="Times New Roman" w:cs="Times New Roman"/>
          <w:sz w:val="24"/>
          <w:szCs w:val="24"/>
        </w:rPr>
      </w:pPr>
      <w:r w:rsidRPr="008B4CAC">
        <w:rPr>
          <w:rFonts w:ascii="Times New Roman" w:hAnsi="Times New Roman" w:cs="Times New Roman"/>
          <w:color w:val="000000"/>
          <w:sz w:val="24"/>
          <w:szCs w:val="24"/>
          <w:shd w:val="clear" w:color="auto" w:fill="FFFFFF"/>
        </w:rPr>
        <w:t>4. О признании внутренних документов Ассоциации утратившими силу.</w:t>
      </w:r>
      <w:r w:rsidRPr="008B4CAC">
        <w:rPr>
          <w:rFonts w:ascii="Times New Roman" w:hAnsi="Times New Roman" w:cs="Times New Roman"/>
          <w:color w:val="000000"/>
          <w:sz w:val="24"/>
          <w:szCs w:val="24"/>
        </w:rPr>
        <w:br/>
      </w:r>
      <w:r w:rsidRPr="008B4CAC">
        <w:rPr>
          <w:rFonts w:ascii="Times New Roman" w:hAnsi="Times New Roman" w:cs="Times New Roman"/>
          <w:color w:val="000000"/>
          <w:sz w:val="24"/>
          <w:szCs w:val="24"/>
          <w:shd w:val="clear" w:color="auto" w:fill="FFFFFF"/>
        </w:rPr>
        <w:t>5. </w:t>
      </w:r>
      <w:r w:rsidRPr="008B4CAC">
        <w:rPr>
          <w:rStyle w:val="aa"/>
          <w:rFonts w:ascii="Times New Roman" w:hAnsi="Times New Roman" w:cs="Times New Roman"/>
          <w:color w:val="000000"/>
          <w:sz w:val="24"/>
          <w:szCs w:val="24"/>
          <w:shd w:val="clear" w:color="auto" w:fill="FFFFFF"/>
        </w:rPr>
        <w:t>Поручить провести регистрационные действия в Главном Управлении Министерства юстиции РФ по  Москве.</w:t>
      </w:r>
    </w:p>
    <w:p w:rsidR="008B4CAC" w:rsidRPr="008B4CAC" w:rsidRDefault="008B4CAC" w:rsidP="008B4CAC">
      <w:pPr>
        <w:spacing w:after="0" w:line="240" w:lineRule="auto"/>
        <w:ind w:firstLine="851"/>
        <w:jc w:val="both"/>
        <w:rPr>
          <w:rStyle w:val="apple-style-span"/>
          <w:rFonts w:ascii="Times New Roman" w:hAnsi="Times New Roman" w:cs="Times New Roman"/>
          <w:sz w:val="24"/>
          <w:szCs w:val="24"/>
        </w:rPr>
      </w:pPr>
      <w:r w:rsidRPr="008B4CAC">
        <w:rPr>
          <w:rStyle w:val="apple-style-span"/>
          <w:rFonts w:ascii="Times New Roman" w:hAnsi="Times New Roman" w:cs="Times New Roman"/>
          <w:sz w:val="24"/>
          <w:szCs w:val="24"/>
        </w:rPr>
        <w:t xml:space="preserve">Определить, что с материалами собрания можно ознакомиться с </w:t>
      </w:r>
      <w:r w:rsidRPr="008B4CAC">
        <w:rPr>
          <w:rFonts w:ascii="Times New Roman" w:hAnsi="Times New Roman" w:cs="Times New Roman"/>
          <w:sz w:val="24"/>
          <w:szCs w:val="24"/>
        </w:rPr>
        <w:t>29 июня 2017г</w:t>
      </w:r>
      <w:r w:rsidRPr="008B4CAC">
        <w:rPr>
          <w:rStyle w:val="apple-style-span"/>
          <w:rFonts w:ascii="Times New Roman" w:hAnsi="Times New Roman" w:cs="Times New Roman"/>
          <w:sz w:val="24"/>
          <w:szCs w:val="24"/>
        </w:rPr>
        <w:t xml:space="preserve">.  с 11:30 до 12:00 часов по адресу: </w:t>
      </w:r>
      <w:r w:rsidRPr="008B4CAC">
        <w:rPr>
          <w:rFonts w:ascii="Times New Roman" w:hAnsi="Times New Roman" w:cs="Times New Roman"/>
          <w:sz w:val="24"/>
          <w:szCs w:val="24"/>
        </w:rPr>
        <w:t>г. Москва, ул. Красная Пресня, д. 28, пом. IV, комн. 1а</w:t>
      </w:r>
      <w:r w:rsidRPr="008B4CAC">
        <w:rPr>
          <w:rStyle w:val="apple-style-span"/>
          <w:rFonts w:ascii="Times New Roman" w:hAnsi="Times New Roman" w:cs="Times New Roman"/>
          <w:sz w:val="24"/>
          <w:szCs w:val="24"/>
        </w:rPr>
        <w:t>.</w:t>
      </w:r>
    </w:p>
    <w:p w:rsidR="008B4CAC" w:rsidRPr="008B4CAC" w:rsidRDefault="008B4CAC" w:rsidP="008B4CAC">
      <w:pPr>
        <w:spacing w:after="0" w:line="240" w:lineRule="auto"/>
        <w:ind w:firstLine="851"/>
        <w:jc w:val="both"/>
        <w:rPr>
          <w:rFonts w:ascii="Times New Roman" w:hAnsi="Times New Roman" w:cs="Times New Roman"/>
          <w:color w:val="000000"/>
          <w:sz w:val="24"/>
          <w:szCs w:val="24"/>
        </w:rPr>
      </w:pPr>
      <w:r w:rsidRPr="008B4CAC">
        <w:rPr>
          <w:rStyle w:val="apple-style-span"/>
          <w:rFonts w:ascii="Times New Roman" w:hAnsi="Times New Roman" w:cs="Times New Roman"/>
          <w:sz w:val="24"/>
          <w:szCs w:val="24"/>
        </w:rPr>
        <w:t>Определить, что р</w:t>
      </w:r>
      <w:r w:rsidRPr="008B4CAC">
        <w:rPr>
          <w:rFonts w:ascii="Times New Roman" w:hAnsi="Times New Roman" w:cs="Times New Roman"/>
          <w:color w:val="000000"/>
          <w:sz w:val="24"/>
          <w:szCs w:val="24"/>
        </w:rPr>
        <w:t xml:space="preserve">егистрация участников в день проведения собрания будет проводиться с </w:t>
      </w:r>
      <w:r w:rsidRPr="008B4CAC">
        <w:rPr>
          <w:rStyle w:val="aa"/>
          <w:rFonts w:ascii="Times New Roman" w:hAnsi="Times New Roman" w:cs="Times New Roman"/>
          <w:color w:val="000000"/>
          <w:sz w:val="24"/>
          <w:szCs w:val="24"/>
        </w:rPr>
        <w:t>11</w:t>
      </w:r>
      <w:r w:rsidRPr="008B4CAC">
        <w:rPr>
          <w:rFonts w:ascii="Times New Roman" w:hAnsi="Times New Roman" w:cs="Times New Roman"/>
          <w:b/>
          <w:color w:val="000000"/>
          <w:sz w:val="24"/>
          <w:szCs w:val="24"/>
        </w:rPr>
        <w:t xml:space="preserve"> </w:t>
      </w:r>
      <w:r w:rsidRPr="008B4CAC">
        <w:rPr>
          <w:rStyle w:val="aa"/>
          <w:rFonts w:ascii="Times New Roman" w:hAnsi="Times New Roman" w:cs="Times New Roman"/>
          <w:color w:val="000000"/>
          <w:sz w:val="24"/>
          <w:szCs w:val="24"/>
        </w:rPr>
        <w:t>час. 30 мин</w:t>
      </w:r>
      <w:r w:rsidRPr="008B4CAC">
        <w:rPr>
          <w:rFonts w:ascii="Times New Roman" w:hAnsi="Times New Roman" w:cs="Times New Roman"/>
          <w:color w:val="000000"/>
          <w:sz w:val="24"/>
          <w:szCs w:val="24"/>
        </w:rPr>
        <w:t>.</w:t>
      </w:r>
      <w:r w:rsidRPr="008B4CAC">
        <w:rPr>
          <w:rFonts w:ascii="Times New Roman" w:hAnsi="Times New Roman" w:cs="Times New Roman"/>
          <w:b/>
          <w:color w:val="000000"/>
          <w:sz w:val="24"/>
          <w:szCs w:val="24"/>
        </w:rPr>
        <w:t xml:space="preserve"> </w:t>
      </w:r>
      <w:r w:rsidRPr="008B4CAC">
        <w:rPr>
          <w:rFonts w:ascii="Times New Roman" w:hAnsi="Times New Roman" w:cs="Times New Roman"/>
          <w:color w:val="000000"/>
          <w:sz w:val="24"/>
          <w:szCs w:val="24"/>
        </w:rPr>
        <w:t>до</w:t>
      </w:r>
      <w:r w:rsidRPr="008B4CAC">
        <w:rPr>
          <w:rFonts w:ascii="Times New Roman" w:hAnsi="Times New Roman" w:cs="Times New Roman"/>
          <w:b/>
          <w:color w:val="000000"/>
          <w:sz w:val="24"/>
          <w:szCs w:val="24"/>
        </w:rPr>
        <w:t xml:space="preserve"> </w:t>
      </w:r>
      <w:r w:rsidRPr="008B4CAC">
        <w:rPr>
          <w:rFonts w:ascii="Times New Roman" w:hAnsi="Times New Roman" w:cs="Times New Roman"/>
          <w:color w:val="000000"/>
          <w:sz w:val="24"/>
          <w:szCs w:val="24"/>
        </w:rPr>
        <w:t>12</w:t>
      </w:r>
      <w:r w:rsidRPr="008B4CAC">
        <w:rPr>
          <w:rStyle w:val="aa"/>
          <w:rFonts w:ascii="Times New Roman" w:hAnsi="Times New Roman" w:cs="Times New Roman"/>
          <w:color w:val="000000"/>
          <w:sz w:val="24"/>
          <w:szCs w:val="24"/>
        </w:rPr>
        <w:t xml:space="preserve"> час. 00 мин</w:t>
      </w:r>
      <w:r w:rsidRPr="008B4CAC">
        <w:rPr>
          <w:rFonts w:ascii="Times New Roman" w:hAnsi="Times New Roman" w:cs="Times New Roman"/>
          <w:color w:val="000000"/>
          <w:sz w:val="24"/>
          <w:szCs w:val="24"/>
        </w:rPr>
        <w:t>. Указать, что для регистрации в качестве участника общего собрания при себе необходимо иметь документ, удостоверяющий личность и документ, подтверждающий полномочия (доверенность, приказ).</w:t>
      </w:r>
    </w:p>
    <w:p w:rsidR="008B4CAC" w:rsidRPr="008B4CAC" w:rsidRDefault="008B4CAC" w:rsidP="008B4CAC">
      <w:pPr>
        <w:spacing w:after="0" w:line="240" w:lineRule="auto"/>
        <w:ind w:firstLine="851"/>
        <w:jc w:val="both"/>
        <w:rPr>
          <w:rStyle w:val="aa"/>
          <w:rFonts w:ascii="Times New Roman" w:hAnsi="Times New Roman" w:cs="Times New Roman"/>
          <w:b w:val="0"/>
          <w:color w:val="000000"/>
          <w:sz w:val="24"/>
          <w:szCs w:val="24"/>
        </w:rPr>
      </w:pPr>
      <w:r w:rsidRPr="008B4CAC">
        <w:rPr>
          <w:rFonts w:ascii="Times New Roman" w:hAnsi="Times New Roman" w:cs="Times New Roman"/>
          <w:color w:val="000000"/>
          <w:sz w:val="24"/>
          <w:szCs w:val="24"/>
        </w:rPr>
        <w:t xml:space="preserve">Разместить информацию о проведении собрания на официальном сайте </w:t>
      </w:r>
      <w:r w:rsidRPr="008B4CAC">
        <w:rPr>
          <w:rStyle w:val="aa"/>
          <w:rFonts w:ascii="Times New Roman" w:hAnsi="Times New Roman" w:cs="Times New Roman"/>
          <w:color w:val="000000"/>
          <w:sz w:val="24"/>
          <w:szCs w:val="24"/>
        </w:rPr>
        <w:t>АС </w:t>
      </w:r>
      <w:r w:rsidRPr="008B4CAC">
        <w:rPr>
          <w:rFonts w:ascii="Times New Roman" w:hAnsi="Times New Roman" w:cs="Times New Roman"/>
          <w:sz w:val="24"/>
          <w:szCs w:val="24"/>
        </w:rPr>
        <w:t>«Национальный альянс проектировщиков «ГлавПроект</w:t>
      </w:r>
      <w:r w:rsidRPr="008B4CAC">
        <w:rPr>
          <w:rStyle w:val="aa"/>
          <w:rFonts w:ascii="Times New Roman" w:hAnsi="Times New Roman" w:cs="Times New Roman"/>
          <w:color w:val="000000"/>
          <w:sz w:val="24"/>
          <w:szCs w:val="24"/>
        </w:rPr>
        <w:t>».</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53"/>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«Мир» ИНН 2224097257</w:t>
      </w:r>
    </w:p>
    <w:p w:rsidR="008B4CAC" w:rsidRPr="008B4CAC" w:rsidRDefault="008B4CAC" w:rsidP="008B4CAC">
      <w:pPr>
        <w:pStyle w:val="a4"/>
        <w:numPr>
          <w:ilvl w:val="0"/>
          <w:numId w:val="653"/>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«ОВЕРСАН» ИНН 2464134030</w:t>
      </w:r>
    </w:p>
    <w:p w:rsidR="008B4CAC" w:rsidRPr="008B4CAC" w:rsidRDefault="008B4CAC" w:rsidP="008B4CAC">
      <w:pPr>
        <w:pStyle w:val="a4"/>
        <w:numPr>
          <w:ilvl w:val="0"/>
          <w:numId w:val="653"/>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«ИНВЕНТА» ИНН 5501182858</w:t>
      </w:r>
    </w:p>
    <w:p w:rsidR="008B4CAC" w:rsidRPr="008B4CAC" w:rsidRDefault="008B4CAC" w:rsidP="008B4CAC">
      <w:pPr>
        <w:pStyle w:val="a4"/>
        <w:numPr>
          <w:ilvl w:val="0"/>
          <w:numId w:val="653"/>
        </w:numPr>
        <w:spacing w:after="0" w:line="240" w:lineRule="auto"/>
        <w:ind w:left="0"/>
        <w:jc w:val="both"/>
        <w:rPr>
          <w:rFonts w:ascii="Times New Roman" w:hAnsi="Times New Roman"/>
          <w:sz w:val="24"/>
          <w:szCs w:val="24"/>
        </w:rPr>
      </w:pPr>
      <w:r w:rsidRPr="008B4CAC">
        <w:rPr>
          <w:rFonts w:ascii="Times New Roman" w:hAnsi="Times New Roman"/>
          <w:sz w:val="24"/>
          <w:szCs w:val="24"/>
        </w:rPr>
        <w:t>Закрытое акционерное общество «Конструкторское Бюро «ИСКРА» ИНН 7703527435</w:t>
      </w:r>
    </w:p>
    <w:p w:rsidR="008B4CAC" w:rsidRPr="008B4CAC" w:rsidRDefault="008B4CAC" w:rsidP="008B4CAC">
      <w:pPr>
        <w:pStyle w:val="a4"/>
        <w:numPr>
          <w:ilvl w:val="0"/>
          <w:numId w:val="653"/>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«Айсберг Групп» ИНН 7706790635</w:t>
      </w:r>
    </w:p>
    <w:p w:rsidR="008B4CAC" w:rsidRPr="008B4CAC" w:rsidRDefault="008B4CAC" w:rsidP="008B4CAC">
      <w:pPr>
        <w:pStyle w:val="a4"/>
        <w:numPr>
          <w:ilvl w:val="0"/>
          <w:numId w:val="653"/>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«ПРОФСТРОЙТОРГ» ИНН 7724359534</w:t>
      </w:r>
    </w:p>
    <w:p w:rsidR="008B4CAC" w:rsidRPr="008B4CAC" w:rsidRDefault="008B4CAC" w:rsidP="008B4CAC">
      <w:pPr>
        <w:pStyle w:val="a4"/>
        <w:numPr>
          <w:ilvl w:val="0"/>
          <w:numId w:val="653"/>
        </w:numPr>
        <w:spacing w:after="0" w:line="240" w:lineRule="auto"/>
        <w:ind w:left="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«ГОРГЕОПРОЕКТ» ИНН 7734353098 </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55"/>
        </w:numPr>
        <w:spacing w:after="0" w:line="240" w:lineRule="auto"/>
        <w:ind w:left="0"/>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«1Ф» ИНН 0274149891–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55"/>
        </w:numPr>
        <w:spacing w:after="0" w:line="240" w:lineRule="auto"/>
        <w:ind w:left="0"/>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«Центр Судебных Экспертиз» ИНН 3906283554–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55"/>
        </w:numPr>
        <w:spacing w:after="0" w:line="240" w:lineRule="auto"/>
        <w:ind w:left="0"/>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«Телеком Решения» ИНН 7731470043–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rPr>
          <w:rFonts w:ascii="Times New Roman" w:hAnsi="Times New Roman" w:cs="Times New Roman"/>
          <w:b/>
          <w:color w:val="000000" w:themeColor="text1"/>
          <w:sz w:val="24"/>
          <w:szCs w:val="24"/>
        </w:rPr>
      </w:pP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b/>
          <w:color w:val="000000" w:themeColor="text1"/>
          <w:sz w:val="24"/>
          <w:szCs w:val="24"/>
        </w:rPr>
        <w:t>Решили:</w:t>
      </w:r>
      <w:r w:rsidRPr="008B4CAC">
        <w:rPr>
          <w:rFonts w:ascii="Times New Roman" w:hAnsi="Times New Roman" w:cs="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w:t>
      </w:r>
      <w:r w:rsidRPr="008B4CAC">
        <w:rPr>
          <w:rFonts w:ascii="Times New Roman" w:hAnsi="Times New Roman" w:cs="Times New Roman"/>
          <w:color w:val="000000" w:themeColor="text1"/>
          <w:sz w:val="24"/>
          <w:szCs w:val="24"/>
        </w:rPr>
        <w:lastRenderedPageBreak/>
        <w:t>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Тверская Мостостроительная Компания</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6950159777</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19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51"/>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«Газмонтаж» ИНН 7806453513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16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49"/>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«ИНСТРУМЕНТ ГРУПП» ИНН 3128122128</w:t>
      </w:r>
    </w:p>
    <w:p w:rsidR="008B4CAC" w:rsidRPr="008B4CAC" w:rsidRDefault="008B4CAC" w:rsidP="008B4CAC">
      <w:pPr>
        <w:pStyle w:val="a4"/>
        <w:numPr>
          <w:ilvl w:val="0"/>
          <w:numId w:val="649"/>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«ПБ Вертикаль-М» ИНН 7736265697 </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50"/>
        </w:numPr>
        <w:spacing w:after="0" w:line="240" w:lineRule="auto"/>
        <w:ind w:left="0" w:firstLine="0"/>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«Региональное проектное бюро» ИНН 3916503287–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50"/>
        </w:numPr>
        <w:spacing w:after="0" w:line="240" w:lineRule="auto"/>
        <w:ind w:left="0" w:firstLine="0"/>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«ЭКСО Нск» ИНН 5407475649–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50"/>
        </w:numPr>
        <w:spacing w:after="0" w:line="240" w:lineRule="auto"/>
        <w:ind w:left="0" w:firstLine="0"/>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«Базис-С.А.» ИНН 6382067580–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50"/>
        </w:numPr>
        <w:spacing w:after="0" w:line="240" w:lineRule="auto"/>
        <w:ind w:left="0" w:firstLine="0"/>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«СТРОЙБИЗНЕС» ИНН 6685058056–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50"/>
        </w:numPr>
        <w:spacing w:after="0" w:line="240" w:lineRule="auto"/>
        <w:ind w:left="0" w:firstLine="0"/>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«НКА-СтройСервис» ИНН 7810302348–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b/>
          <w:color w:val="000000" w:themeColor="text1"/>
          <w:sz w:val="24"/>
          <w:szCs w:val="24"/>
        </w:rPr>
        <w:t>Решили:</w:t>
      </w:r>
      <w:r w:rsidRPr="008B4CAC">
        <w:rPr>
          <w:rFonts w:ascii="Times New Roman" w:hAnsi="Times New Roman" w:cs="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pStyle w:val="a4"/>
        <w:numPr>
          <w:ilvl w:val="0"/>
          <w:numId w:val="646"/>
        </w:numPr>
        <w:spacing w:after="0" w:line="240" w:lineRule="auto"/>
        <w:ind w:left="0"/>
        <w:rPr>
          <w:rFonts w:ascii="Times New Roman" w:hAnsi="Times New Roman"/>
          <w:color w:val="000000"/>
          <w:sz w:val="24"/>
          <w:szCs w:val="24"/>
        </w:rPr>
      </w:pPr>
      <w:r w:rsidRPr="008B4CAC">
        <w:rPr>
          <w:rFonts w:ascii="Times New Roman" w:hAnsi="Times New Roman"/>
          <w:color w:val="000000" w:themeColor="text1"/>
          <w:sz w:val="24"/>
          <w:szCs w:val="24"/>
        </w:rPr>
        <w:t>Общество с ограниченной ответственностью «</w:t>
      </w:r>
      <w:r w:rsidRPr="008B4CAC">
        <w:rPr>
          <w:rFonts w:ascii="Times New Roman" w:hAnsi="Times New Roman"/>
          <w:color w:val="000000"/>
          <w:sz w:val="24"/>
          <w:szCs w:val="24"/>
        </w:rPr>
        <w:t>Стройальянспроект</w:t>
      </w:r>
      <w:r w:rsidRPr="008B4CAC">
        <w:rPr>
          <w:rFonts w:ascii="Times New Roman" w:hAnsi="Times New Roman"/>
          <w:color w:val="000000" w:themeColor="text1"/>
          <w:sz w:val="24"/>
          <w:szCs w:val="24"/>
        </w:rPr>
        <w:t xml:space="preserve">»  ИНН  </w:t>
      </w:r>
      <w:r w:rsidRPr="008B4CAC">
        <w:rPr>
          <w:rFonts w:ascii="Times New Roman" w:hAnsi="Times New Roman"/>
          <w:color w:val="000000"/>
          <w:sz w:val="24"/>
          <w:szCs w:val="24"/>
        </w:rPr>
        <w:t>1660130230</w:t>
      </w:r>
    </w:p>
    <w:p w:rsidR="008B4CAC" w:rsidRPr="008B4CAC" w:rsidRDefault="008B4CAC" w:rsidP="008B4CAC">
      <w:pPr>
        <w:pStyle w:val="a4"/>
        <w:spacing w:after="0" w:line="240" w:lineRule="auto"/>
        <w:rPr>
          <w:rFonts w:ascii="Times New Roman" w:eastAsiaTheme="minorEastAsia" w:hAnsi="Times New Roman"/>
          <w:color w:val="000000" w:themeColor="text1"/>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15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47"/>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«ТЕРСА» ИНН 3435125321</w:t>
      </w:r>
    </w:p>
    <w:p w:rsidR="008B4CAC" w:rsidRPr="008B4CAC" w:rsidRDefault="008B4CAC" w:rsidP="008B4CAC">
      <w:pPr>
        <w:pStyle w:val="a4"/>
        <w:numPr>
          <w:ilvl w:val="0"/>
          <w:numId w:val="647"/>
        </w:numPr>
        <w:spacing w:after="0" w:line="240" w:lineRule="auto"/>
        <w:ind w:left="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«Центр проектных инноваций» ИНН 7709999473 </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48"/>
        </w:numPr>
        <w:spacing w:after="0" w:line="240" w:lineRule="auto"/>
        <w:ind w:left="0"/>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«Кольская строительная компания Мурман» ИНН 5190017680–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48"/>
        </w:numPr>
        <w:spacing w:after="0" w:line="240" w:lineRule="auto"/>
        <w:ind w:left="0"/>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«СПЕЦВЕКТОР» ИНН 7842521487– в отношении всех видов работ указанных в выданном Ассоциацией свидетельстве о допуске. </w:t>
      </w:r>
    </w:p>
    <w:p w:rsidR="008B4CAC" w:rsidRPr="008B4CAC" w:rsidRDefault="008B4CAC" w:rsidP="008B4CAC">
      <w:pPr>
        <w:keepNext/>
        <w:spacing w:after="0" w:line="240" w:lineRule="auto"/>
        <w:jc w:val="both"/>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14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43"/>
        </w:numPr>
        <w:spacing w:after="0" w:line="240" w:lineRule="auto"/>
        <w:jc w:val="both"/>
        <w:rPr>
          <w:rFonts w:ascii="Times New Roman" w:hAnsi="Times New Roman"/>
          <w:sz w:val="24"/>
          <w:szCs w:val="24"/>
        </w:rPr>
      </w:pPr>
      <w:r w:rsidRPr="008B4CAC">
        <w:rPr>
          <w:rFonts w:ascii="Times New Roman" w:hAnsi="Times New Roman"/>
          <w:sz w:val="24"/>
          <w:szCs w:val="24"/>
        </w:rPr>
        <w:t>Индивидуальный предприниматель Гарьковенко Константин Васильевич ИНН 233009099805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13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41"/>
        </w:numPr>
        <w:autoSpaceDE w:val="0"/>
        <w:autoSpaceDN w:val="0"/>
        <w:adjustRightInd w:val="0"/>
        <w:spacing w:after="0" w:line="240" w:lineRule="auto"/>
        <w:jc w:val="both"/>
        <w:outlineLvl w:val="1"/>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«Строительная  компания  АЛАУДА» ИНН 7840064740 </w:t>
      </w:r>
    </w:p>
    <w:p w:rsidR="008B4CAC" w:rsidRPr="008B4CAC" w:rsidRDefault="008B4CAC" w:rsidP="008B4CAC">
      <w:pPr>
        <w:pStyle w:val="a4"/>
        <w:keepNext/>
        <w:spacing w:after="0" w:line="240" w:lineRule="auto"/>
        <w:ind w:left="0"/>
        <w:jc w:val="both"/>
        <w:rPr>
          <w:rFonts w:ascii="Times New Roman" w:hAnsi="Times New Roman"/>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44"/>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«КАРБОН - СТРОЙ» ИНН 7701099255–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44"/>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lastRenderedPageBreak/>
        <w:t xml:space="preserve">Общество с ограниченной ответственностью «СтройЭнергоГрупп» ИНН 7706762300– в отношении всех видов работ указанных в выданном Ассоциацией свидетельстве о допуске. </w:t>
      </w:r>
    </w:p>
    <w:p w:rsidR="008B4CAC" w:rsidRPr="008B4CAC" w:rsidRDefault="008B4CAC" w:rsidP="008B4CAC">
      <w:pPr>
        <w:pStyle w:val="a4"/>
        <w:keepNext/>
        <w:spacing w:after="0" w:line="240" w:lineRule="auto"/>
        <w:ind w:left="0"/>
        <w:jc w:val="both"/>
        <w:rPr>
          <w:rFonts w:ascii="Times New Roman" w:hAnsi="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09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45"/>
        </w:numPr>
        <w:spacing w:after="0" w:line="240" w:lineRule="auto"/>
        <w:ind w:left="0"/>
        <w:jc w:val="both"/>
        <w:rPr>
          <w:rFonts w:ascii="Times New Roman" w:hAnsi="Times New Roman"/>
          <w:color w:val="000000"/>
          <w:sz w:val="24"/>
          <w:szCs w:val="24"/>
        </w:rPr>
      </w:pPr>
      <w:r w:rsidRPr="008B4CAC">
        <w:rPr>
          <w:rFonts w:ascii="Times New Roman" w:hAnsi="Times New Roman"/>
          <w:color w:val="000000"/>
          <w:sz w:val="24"/>
          <w:szCs w:val="24"/>
        </w:rPr>
        <w:t>Открытое акционерное общество «Западэлектросетьстрой» ИНН 100119877–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45"/>
        </w:numPr>
        <w:spacing w:after="0" w:line="240" w:lineRule="auto"/>
        <w:ind w:left="0"/>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«Геостройпроект» ИНН 1326227094–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45"/>
        </w:numPr>
        <w:spacing w:after="0" w:line="240" w:lineRule="auto"/>
        <w:ind w:left="0"/>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«Стройальянспроект» ИНН 1660130230–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08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4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«Проектно строительная компания Вектор» ИНН 1215147301</w:t>
      </w:r>
    </w:p>
    <w:p w:rsidR="008B4CAC" w:rsidRPr="008B4CAC" w:rsidRDefault="008B4CAC" w:rsidP="008B4CAC">
      <w:pPr>
        <w:pStyle w:val="a4"/>
        <w:numPr>
          <w:ilvl w:val="0"/>
          <w:numId w:val="645"/>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«Фартеза» ИНН 1901092714</w:t>
      </w:r>
    </w:p>
    <w:p w:rsidR="008B4CAC" w:rsidRPr="008B4CAC" w:rsidRDefault="008B4CAC" w:rsidP="008B4CAC">
      <w:pPr>
        <w:pStyle w:val="a4"/>
        <w:numPr>
          <w:ilvl w:val="0"/>
          <w:numId w:val="645"/>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«ВЫСОТА» ИНН 3123195394</w:t>
      </w:r>
    </w:p>
    <w:p w:rsidR="008B4CAC" w:rsidRPr="008B4CAC" w:rsidRDefault="008B4CAC" w:rsidP="008B4CAC">
      <w:pPr>
        <w:pStyle w:val="a4"/>
        <w:numPr>
          <w:ilvl w:val="0"/>
          <w:numId w:val="645"/>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«МАЯК-М» ИНН 5190061914</w:t>
      </w:r>
    </w:p>
    <w:p w:rsidR="008B4CAC" w:rsidRPr="008B4CAC" w:rsidRDefault="008B4CAC" w:rsidP="008B4CAC">
      <w:pPr>
        <w:pStyle w:val="a4"/>
        <w:numPr>
          <w:ilvl w:val="0"/>
          <w:numId w:val="645"/>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«ДЖиДи Инвест» ИНН 7727274600 </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42"/>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«ВентПроектМонтаж» ИНН 1328011622–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07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39"/>
        </w:numPr>
        <w:spacing w:after="0" w:line="240" w:lineRule="auto"/>
        <w:jc w:val="both"/>
        <w:rPr>
          <w:rFonts w:ascii="Times New Roman" w:hAnsi="Times New Roman"/>
          <w:sz w:val="24"/>
          <w:szCs w:val="24"/>
        </w:rPr>
      </w:pPr>
      <w:r w:rsidRPr="008B4CAC">
        <w:rPr>
          <w:rFonts w:ascii="Times New Roman" w:hAnsi="Times New Roman"/>
          <w:sz w:val="24"/>
          <w:szCs w:val="24"/>
        </w:rPr>
        <w:lastRenderedPageBreak/>
        <w:t xml:space="preserve">Общество с ограниченной ответственностью «РусРегион» ИНН 7842044107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06 июня  2017г.</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40"/>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«Монолит «М» ИНН 7802026060–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05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3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«ЕСК» ИНН 7203350660</w:t>
      </w:r>
    </w:p>
    <w:p w:rsidR="008B4CAC" w:rsidRPr="008B4CAC" w:rsidRDefault="008B4CAC" w:rsidP="008B4CAC">
      <w:pPr>
        <w:pStyle w:val="a4"/>
        <w:numPr>
          <w:ilvl w:val="0"/>
          <w:numId w:val="638"/>
        </w:numPr>
        <w:spacing w:after="0" w:line="240" w:lineRule="auto"/>
        <w:ind w:left="426"/>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«Тэтриз МСК» ИНН 7718903996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02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36"/>
        </w:numPr>
        <w:spacing w:after="0" w:line="240" w:lineRule="auto"/>
        <w:ind w:left="709" w:hanging="709"/>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«Проектно-изыскательский институт Красноярскгидропроект» ИНН 2460091071</w:t>
      </w:r>
    </w:p>
    <w:p w:rsidR="008B4CAC" w:rsidRPr="008B4CAC" w:rsidRDefault="008B4CAC" w:rsidP="008B4CAC">
      <w:pPr>
        <w:pStyle w:val="a4"/>
        <w:numPr>
          <w:ilvl w:val="0"/>
          <w:numId w:val="636"/>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«Строительная компания «Базис» ИНН 6659159435</w:t>
      </w:r>
    </w:p>
    <w:p w:rsidR="008B4CAC" w:rsidRPr="008B4CAC" w:rsidRDefault="008B4CAC" w:rsidP="008B4CAC">
      <w:pPr>
        <w:pStyle w:val="a4"/>
        <w:numPr>
          <w:ilvl w:val="0"/>
          <w:numId w:val="636"/>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«УралСвязьМонтаж» ИНН 7451326400 </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37"/>
        </w:numPr>
        <w:spacing w:after="0" w:line="240" w:lineRule="auto"/>
        <w:ind w:left="709" w:hanging="709"/>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«АЕТ» ИНН 4205283766–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37"/>
        </w:numPr>
        <w:spacing w:after="0" w:line="240" w:lineRule="auto"/>
        <w:ind w:left="0" w:firstLine="0"/>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«Тюменьтранс» ИНН 7203195284–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37"/>
        </w:numPr>
        <w:spacing w:after="0" w:line="240" w:lineRule="auto"/>
        <w:ind w:left="0" w:firstLine="0"/>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«Техстроймонтаж» ИНН 7453259156– в отношении всех видов работ указанных в выданном Ассоциацией свидетельстве о допуске. </w:t>
      </w:r>
    </w:p>
    <w:p w:rsidR="008B4CAC" w:rsidRPr="008B4CAC" w:rsidRDefault="008B4CAC" w:rsidP="008B4CAC">
      <w:pPr>
        <w:keepNext/>
        <w:spacing w:after="0" w:line="240" w:lineRule="auto"/>
        <w:jc w:val="both"/>
        <w:rPr>
          <w:rFonts w:ascii="Times New Roman" w:hAnsi="Times New Roman" w:cs="Times New Roman"/>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1. </w:t>
      </w:r>
      <w:r w:rsidRPr="008B4CAC">
        <w:rPr>
          <w:rFonts w:ascii="Times New Roman" w:hAnsi="Times New Roman" w:cs="Times New Roman"/>
          <w:color w:val="000000"/>
          <w:sz w:val="24"/>
          <w:szCs w:val="24"/>
        </w:rPr>
        <w:t>Общество с ограниченной ответственностью «АЕТ» ИНН 4205283766</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01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34"/>
        </w:numPr>
        <w:spacing w:after="0" w:line="240" w:lineRule="auto"/>
        <w:ind w:left="709" w:hanging="709"/>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«Развитие-Липецк» ИНН 4802004021</w:t>
      </w:r>
    </w:p>
    <w:p w:rsidR="008B4CAC" w:rsidRPr="008B4CAC" w:rsidRDefault="008B4CAC" w:rsidP="008B4CAC">
      <w:pPr>
        <w:pStyle w:val="a4"/>
        <w:numPr>
          <w:ilvl w:val="0"/>
          <w:numId w:val="634"/>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«СпецЭкоСтрой» ИНН 7706273002</w:t>
      </w:r>
    </w:p>
    <w:p w:rsidR="008B4CAC" w:rsidRPr="008B4CAC" w:rsidRDefault="008B4CAC" w:rsidP="008B4CAC">
      <w:pPr>
        <w:pStyle w:val="a4"/>
        <w:numPr>
          <w:ilvl w:val="0"/>
          <w:numId w:val="634"/>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«ИСКОН ЭКСПЕРТИЗА» ИНН 7811564307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31 мая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33"/>
        </w:numPr>
        <w:spacing w:after="0" w:line="240" w:lineRule="auto"/>
        <w:ind w:left="709" w:hanging="709"/>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«НПФ Экосервис» ИНН 7627013668</w:t>
      </w:r>
    </w:p>
    <w:p w:rsidR="008B4CAC" w:rsidRPr="008B4CAC" w:rsidRDefault="008B4CAC" w:rsidP="008B4CAC">
      <w:pPr>
        <w:pStyle w:val="a4"/>
        <w:numPr>
          <w:ilvl w:val="0"/>
          <w:numId w:val="633"/>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«СТРОЙТЕХНОВА» ИНН 7811645531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pStyle w:val="a4"/>
        <w:numPr>
          <w:ilvl w:val="0"/>
          <w:numId w:val="631"/>
        </w:numPr>
        <w:spacing w:after="0" w:line="240" w:lineRule="auto"/>
        <w:rPr>
          <w:rFonts w:ascii="Times New Roman" w:hAnsi="Times New Roman"/>
          <w:color w:val="000000"/>
          <w:sz w:val="24"/>
          <w:szCs w:val="24"/>
        </w:rPr>
      </w:pPr>
      <w:r w:rsidRPr="008B4CAC">
        <w:rPr>
          <w:rFonts w:ascii="Times New Roman" w:hAnsi="Times New Roman"/>
          <w:color w:val="000000" w:themeColor="text1"/>
          <w:sz w:val="24"/>
          <w:szCs w:val="24"/>
        </w:rPr>
        <w:t>Общество с ограниченной ответственностью «</w:t>
      </w:r>
      <w:r w:rsidRPr="008B4CAC">
        <w:rPr>
          <w:rFonts w:ascii="Times New Roman" w:hAnsi="Times New Roman"/>
          <w:color w:val="000000"/>
          <w:sz w:val="24"/>
          <w:szCs w:val="24"/>
        </w:rPr>
        <w:t>Стройресурс</w:t>
      </w:r>
      <w:r w:rsidRPr="008B4CAC">
        <w:rPr>
          <w:rFonts w:ascii="Times New Roman" w:hAnsi="Times New Roman"/>
          <w:color w:val="000000" w:themeColor="text1"/>
          <w:sz w:val="24"/>
          <w:szCs w:val="24"/>
        </w:rPr>
        <w:t xml:space="preserve">»  ИНН  </w:t>
      </w:r>
      <w:r w:rsidRPr="008B4CAC">
        <w:rPr>
          <w:rFonts w:ascii="Times New Roman" w:hAnsi="Times New Roman"/>
          <w:color w:val="000000"/>
          <w:sz w:val="24"/>
          <w:szCs w:val="24"/>
        </w:rPr>
        <w:t>2463233768</w:t>
      </w:r>
    </w:p>
    <w:p w:rsidR="008B4CAC" w:rsidRPr="008B4CAC" w:rsidRDefault="008B4CAC" w:rsidP="008B4CAC">
      <w:pPr>
        <w:pStyle w:val="a4"/>
        <w:numPr>
          <w:ilvl w:val="0"/>
          <w:numId w:val="631"/>
        </w:numPr>
        <w:spacing w:after="0" w:line="240" w:lineRule="auto"/>
        <w:rPr>
          <w:rFonts w:ascii="Times New Roman" w:hAnsi="Times New Roman"/>
          <w:color w:val="000000"/>
          <w:sz w:val="24"/>
          <w:szCs w:val="24"/>
        </w:rPr>
      </w:pPr>
      <w:r w:rsidRPr="008B4CAC">
        <w:rPr>
          <w:rFonts w:ascii="Times New Roman" w:hAnsi="Times New Roman"/>
          <w:color w:val="000000" w:themeColor="text1"/>
          <w:sz w:val="24"/>
          <w:szCs w:val="24"/>
        </w:rPr>
        <w:t>Общество с ограниченной ответственностью «</w:t>
      </w:r>
      <w:r w:rsidRPr="008B4CAC">
        <w:rPr>
          <w:rFonts w:ascii="Times New Roman" w:hAnsi="Times New Roman"/>
          <w:color w:val="000000"/>
          <w:sz w:val="24"/>
          <w:szCs w:val="24"/>
        </w:rPr>
        <w:t>СпецКомплексСтрой</w:t>
      </w:r>
      <w:r w:rsidRPr="008B4CAC">
        <w:rPr>
          <w:rFonts w:ascii="Times New Roman" w:hAnsi="Times New Roman"/>
          <w:color w:val="000000" w:themeColor="text1"/>
          <w:sz w:val="24"/>
          <w:szCs w:val="24"/>
        </w:rPr>
        <w:t xml:space="preserve">»  ИНН  </w:t>
      </w:r>
      <w:r w:rsidRPr="008B4CAC">
        <w:rPr>
          <w:rFonts w:ascii="Times New Roman" w:hAnsi="Times New Roman"/>
          <w:color w:val="000000"/>
          <w:sz w:val="24"/>
          <w:szCs w:val="24"/>
        </w:rPr>
        <w:t>2901206307</w:t>
      </w:r>
    </w:p>
    <w:p w:rsidR="008B4CAC" w:rsidRPr="008B4CAC" w:rsidRDefault="008B4CAC" w:rsidP="008B4CAC">
      <w:pPr>
        <w:pStyle w:val="a4"/>
        <w:spacing w:after="0" w:line="240" w:lineRule="auto"/>
        <w:rPr>
          <w:rFonts w:ascii="Times New Roman" w:hAnsi="Times New Roman"/>
          <w:color w:val="000000"/>
          <w:sz w:val="24"/>
          <w:szCs w:val="24"/>
        </w:rPr>
      </w:pPr>
    </w:p>
    <w:p w:rsidR="008B4CAC" w:rsidRPr="008B4CAC" w:rsidRDefault="008B4CAC" w:rsidP="008B4CAC">
      <w:pPr>
        <w:pStyle w:val="a4"/>
        <w:spacing w:after="0" w:line="240" w:lineRule="auto"/>
        <w:ind w:left="0"/>
        <w:rPr>
          <w:rFonts w:ascii="Times New Roman" w:hAnsi="Times New Roman"/>
          <w:b/>
          <w:sz w:val="24"/>
          <w:szCs w:val="24"/>
        </w:rPr>
      </w:pPr>
      <w:r w:rsidRPr="008B4CAC">
        <w:rPr>
          <w:rFonts w:ascii="Times New Roman" w:hAnsi="Times New Roman"/>
          <w:b/>
          <w:sz w:val="24"/>
          <w:szCs w:val="24"/>
        </w:rPr>
        <w:t>Заседание Совета от 30 мая 2017г.</w:t>
      </w:r>
    </w:p>
    <w:p w:rsidR="008B4CAC" w:rsidRPr="008B4CAC" w:rsidRDefault="008B4CAC" w:rsidP="008B4CAC">
      <w:pPr>
        <w:pStyle w:val="a4"/>
        <w:spacing w:after="0" w:line="240" w:lineRule="auto"/>
        <w:ind w:left="0"/>
        <w:rPr>
          <w:rFonts w:ascii="Times New Roman" w:hAnsi="Times New Roman"/>
          <w:b/>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КапСтройРемонт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7725807933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29 мая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32"/>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«УВИКС» ИНН 7806393092 </w:t>
      </w:r>
    </w:p>
    <w:p w:rsidR="008B4CAC" w:rsidRPr="008B4CAC" w:rsidRDefault="008B4CAC" w:rsidP="008B4CAC">
      <w:pPr>
        <w:keepNext/>
        <w:spacing w:after="0" w:line="240" w:lineRule="auto"/>
        <w:jc w:val="both"/>
        <w:rPr>
          <w:rFonts w:ascii="Times New Roman" w:hAnsi="Times New Roman" w:cs="Times New Roman"/>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35"/>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«РЕГИОНПРОЕКТГРУПП» ИНН 2901247769– в отношении всех видов работ указанных в выданном Ассоциацией свидетельстве о допуске. </w:t>
      </w:r>
    </w:p>
    <w:p w:rsidR="008B4CAC" w:rsidRPr="008B4CAC" w:rsidRDefault="008B4CAC" w:rsidP="008B4CAC">
      <w:pPr>
        <w:keepNext/>
        <w:spacing w:after="0" w:line="240" w:lineRule="auto"/>
        <w:jc w:val="both"/>
        <w:rPr>
          <w:rFonts w:ascii="Times New Roman" w:hAnsi="Times New Roman" w:cs="Times New Roman"/>
          <w:sz w:val="24"/>
          <w:szCs w:val="24"/>
        </w:rPr>
      </w:pPr>
    </w:p>
    <w:p w:rsidR="008B4CAC" w:rsidRPr="008B4CAC" w:rsidRDefault="008B4CAC" w:rsidP="008B4CAC">
      <w:pPr>
        <w:spacing w:after="0" w:line="240" w:lineRule="auto"/>
        <w:jc w:val="both"/>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25 мая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29"/>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«КапиталИнвест» ИНН 5445023837</w:t>
      </w:r>
    </w:p>
    <w:p w:rsidR="008B4CAC" w:rsidRPr="008B4CAC" w:rsidRDefault="008B4CAC" w:rsidP="008B4CAC">
      <w:pPr>
        <w:pStyle w:val="a4"/>
        <w:numPr>
          <w:ilvl w:val="0"/>
          <w:numId w:val="629"/>
        </w:numPr>
        <w:spacing w:after="0" w:line="240" w:lineRule="auto"/>
        <w:ind w:left="426" w:hanging="426"/>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«Перспектива» ИНН 7806244781 </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30"/>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«СТЕЛСТЕЛЕКОМ» ИНН 0561060365–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24 мая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27"/>
        </w:numPr>
        <w:spacing w:after="0" w:line="240" w:lineRule="auto"/>
        <w:ind w:left="709" w:hanging="709"/>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«Звездный мост» ИНН 2309108405</w:t>
      </w:r>
    </w:p>
    <w:p w:rsidR="008B4CAC" w:rsidRPr="008B4CAC" w:rsidRDefault="008B4CAC" w:rsidP="008B4CAC">
      <w:pPr>
        <w:pStyle w:val="a4"/>
        <w:numPr>
          <w:ilvl w:val="0"/>
          <w:numId w:val="627"/>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«РайонСервис» ИНН 5045048805</w:t>
      </w:r>
    </w:p>
    <w:p w:rsidR="008B4CAC" w:rsidRPr="008B4CAC" w:rsidRDefault="008B4CAC" w:rsidP="008B4CAC">
      <w:pPr>
        <w:pStyle w:val="a4"/>
        <w:numPr>
          <w:ilvl w:val="0"/>
          <w:numId w:val="627"/>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«Новые Технологии Обработки Металлов» ИНН 6670068069</w:t>
      </w:r>
    </w:p>
    <w:p w:rsidR="008B4CAC" w:rsidRPr="008B4CAC" w:rsidRDefault="008B4CAC" w:rsidP="008B4CAC">
      <w:pPr>
        <w:pStyle w:val="a4"/>
        <w:numPr>
          <w:ilvl w:val="0"/>
          <w:numId w:val="627"/>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«АйПроджектПлюс» ИНН 7017424473</w:t>
      </w:r>
    </w:p>
    <w:p w:rsidR="008B4CAC" w:rsidRPr="008B4CAC" w:rsidRDefault="008B4CAC" w:rsidP="008B4CAC">
      <w:pPr>
        <w:pStyle w:val="a4"/>
        <w:numPr>
          <w:ilvl w:val="0"/>
          <w:numId w:val="627"/>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«АСД-проект» ИНН 7456002342 </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28"/>
        </w:numPr>
        <w:spacing w:after="0" w:line="240" w:lineRule="auto"/>
        <w:ind w:left="709" w:hanging="709"/>
        <w:jc w:val="both"/>
        <w:rPr>
          <w:rFonts w:ascii="Times New Roman" w:hAnsi="Times New Roman"/>
          <w:color w:val="000000"/>
          <w:sz w:val="24"/>
          <w:szCs w:val="24"/>
        </w:rPr>
      </w:pPr>
      <w:r w:rsidRPr="008B4CAC">
        <w:rPr>
          <w:rFonts w:ascii="Times New Roman" w:hAnsi="Times New Roman"/>
          <w:color w:val="000000"/>
          <w:sz w:val="24"/>
          <w:szCs w:val="24"/>
        </w:rPr>
        <w:lastRenderedPageBreak/>
        <w:t>Общество с ограниченной ответственностью «Центр проектирования систем водоснабжения и канализации» ИНН 0278203807–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28"/>
        </w:numPr>
        <w:spacing w:after="0" w:line="240" w:lineRule="auto"/>
        <w:ind w:left="0" w:firstLine="0"/>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«Екатеринбургская Строительная Компания Вектор» ИНН 6679054656–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22 мая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24"/>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«Строительная компания «Динамика света» ИНН 9718058733 </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25"/>
        </w:numPr>
        <w:spacing w:after="0" w:line="240" w:lineRule="auto"/>
        <w:ind w:left="709" w:hanging="709"/>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«СпецКомплексСтрой» ИНН 2901206307–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25"/>
        </w:numPr>
        <w:spacing w:after="0" w:line="240" w:lineRule="auto"/>
        <w:ind w:left="0" w:firstLine="0"/>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«АСТ-софт» ИНН 7453255338–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25"/>
        </w:numPr>
        <w:spacing w:after="0" w:line="240" w:lineRule="auto"/>
        <w:ind w:left="0" w:firstLine="0"/>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«Альянс МИР» ИНН 7716771046–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19 мая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26"/>
        </w:numPr>
        <w:spacing w:after="0" w:line="240" w:lineRule="auto"/>
        <w:ind w:left="709" w:hanging="709"/>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«СК «СМУ-29» ИНН 7708316477</w:t>
      </w:r>
    </w:p>
    <w:p w:rsidR="008B4CAC" w:rsidRPr="008B4CAC" w:rsidRDefault="008B4CAC" w:rsidP="008B4CAC">
      <w:pPr>
        <w:pStyle w:val="a4"/>
        <w:numPr>
          <w:ilvl w:val="0"/>
          <w:numId w:val="626"/>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«МСК-Энергосервис» ИНН 7720378920 </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23"/>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«РИП-2» ИНН 3121183890–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rPr>
          <w:rFonts w:ascii="Times New Roman" w:hAnsi="Times New Roman" w:cs="Times New Roman"/>
          <w:b/>
          <w:color w:val="000000" w:themeColor="text1"/>
          <w:sz w:val="24"/>
          <w:szCs w:val="24"/>
        </w:rPr>
      </w:pP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b/>
          <w:color w:val="000000" w:themeColor="text1"/>
          <w:sz w:val="24"/>
          <w:szCs w:val="24"/>
        </w:rPr>
        <w:t>Решили:</w:t>
      </w:r>
      <w:r w:rsidRPr="008B4CAC">
        <w:rPr>
          <w:rFonts w:ascii="Times New Roman" w:hAnsi="Times New Roman" w:cs="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РИП-2</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3121183890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мая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22"/>
        </w:numPr>
        <w:spacing w:after="0" w:line="240" w:lineRule="auto"/>
        <w:ind w:left="709" w:hanging="709"/>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«СтройПроект» ИНН 7743105729</w:t>
      </w:r>
    </w:p>
    <w:p w:rsidR="008B4CAC" w:rsidRPr="008B4CAC" w:rsidRDefault="008B4CAC" w:rsidP="008B4CAC">
      <w:pPr>
        <w:pStyle w:val="a4"/>
        <w:numPr>
          <w:ilvl w:val="0"/>
          <w:numId w:val="622"/>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«ТеплоЭнергостроительные Решения Реконструкции и Автоматизации» ИНН 7804513076</w:t>
      </w:r>
    </w:p>
    <w:p w:rsidR="008B4CAC" w:rsidRPr="008B4CAC" w:rsidRDefault="008B4CAC" w:rsidP="008B4CAC">
      <w:pPr>
        <w:pStyle w:val="a4"/>
        <w:numPr>
          <w:ilvl w:val="0"/>
          <w:numId w:val="622"/>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«Стройэнерго» ИНН 7840357376 </w:t>
      </w:r>
    </w:p>
    <w:p w:rsidR="008B4CAC" w:rsidRPr="008B4CAC" w:rsidRDefault="008B4CAC" w:rsidP="008B4CAC">
      <w:pPr>
        <w:spacing w:after="0" w:line="240" w:lineRule="auto"/>
        <w:rPr>
          <w:rFonts w:ascii="Times New Roman" w:hAnsi="Times New Roman" w:cs="Times New Roman"/>
          <w:b/>
          <w:color w:val="000000" w:themeColor="text1"/>
          <w:sz w:val="24"/>
          <w:szCs w:val="24"/>
        </w:rPr>
      </w:pP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b/>
          <w:color w:val="000000" w:themeColor="text1"/>
          <w:sz w:val="24"/>
          <w:szCs w:val="24"/>
        </w:rPr>
        <w:t>Решили:</w:t>
      </w:r>
      <w:r w:rsidRPr="008B4CAC">
        <w:rPr>
          <w:rFonts w:ascii="Times New Roman" w:hAnsi="Times New Roman" w:cs="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Акционерное общество</w:t>
      </w:r>
      <w:r w:rsidRPr="008B4CAC">
        <w:rPr>
          <w:rFonts w:ascii="Times New Roman" w:hAnsi="Times New Roman" w:cs="Times New Roman"/>
          <w:sz w:val="24"/>
          <w:szCs w:val="24"/>
        </w:rPr>
        <w:t xml:space="preserve"> «</w:t>
      </w:r>
      <w:r w:rsidRPr="008B4CAC">
        <w:rPr>
          <w:rFonts w:ascii="Times New Roman" w:hAnsi="Times New Roman" w:cs="Times New Roman"/>
          <w:color w:val="000000"/>
          <w:sz w:val="24"/>
          <w:szCs w:val="24"/>
        </w:rPr>
        <w:t>Краснодарское строительно-монтажное управление ""Спецэлеватормельмонтаж"</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2312091085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17 мая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20"/>
        </w:numPr>
        <w:spacing w:after="0" w:line="240" w:lineRule="auto"/>
        <w:jc w:val="both"/>
        <w:rPr>
          <w:rFonts w:ascii="Times New Roman" w:hAnsi="Times New Roman"/>
          <w:sz w:val="24"/>
          <w:szCs w:val="24"/>
        </w:rPr>
      </w:pPr>
      <w:r w:rsidRPr="008B4CAC">
        <w:rPr>
          <w:rFonts w:ascii="Times New Roman" w:hAnsi="Times New Roman"/>
          <w:sz w:val="24"/>
          <w:szCs w:val="24"/>
        </w:rPr>
        <w:t>Акционерное общество «Уральский региональный информационно-аналитический центр «Уралгеоинформ» ИНН 6670382243</w:t>
      </w:r>
    </w:p>
    <w:p w:rsidR="008B4CAC" w:rsidRPr="008B4CAC" w:rsidRDefault="008B4CAC" w:rsidP="008B4CAC">
      <w:pPr>
        <w:pStyle w:val="a4"/>
        <w:numPr>
          <w:ilvl w:val="0"/>
          <w:numId w:val="620"/>
        </w:numPr>
        <w:spacing w:after="0" w:line="240" w:lineRule="auto"/>
        <w:ind w:left="426" w:hanging="426"/>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«ЭЛИОС» ИНН 7734355747 </w:t>
      </w: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21"/>
        </w:numPr>
        <w:spacing w:after="0" w:line="240" w:lineRule="auto"/>
        <w:ind w:left="1267"/>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«Стройресурс» ИНН 2463233768–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16 мая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17"/>
        </w:numPr>
        <w:autoSpaceDE w:val="0"/>
        <w:autoSpaceDN w:val="0"/>
        <w:adjustRightInd w:val="0"/>
        <w:spacing w:after="0" w:line="240" w:lineRule="auto"/>
        <w:jc w:val="both"/>
        <w:outlineLvl w:val="1"/>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«Техногрупп» ИНН 5003122302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lastRenderedPageBreak/>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pStyle w:val="a4"/>
        <w:numPr>
          <w:ilvl w:val="0"/>
          <w:numId w:val="616"/>
        </w:numPr>
        <w:autoSpaceDE w:val="0"/>
        <w:autoSpaceDN w:val="0"/>
        <w:adjustRightInd w:val="0"/>
        <w:spacing w:after="0" w:line="240" w:lineRule="auto"/>
        <w:jc w:val="both"/>
        <w:outlineLvl w:val="1"/>
        <w:rPr>
          <w:rFonts w:ascii="Times New Roman" w:hAnsi="Times New Roman"/>
          <w:color w:val="000000"/>
          <w:sz w:val="24"/>
          <w:szCs w:val="24"/>
        </w:rPr>
      </w:pPr>
      <w:r w:rsidRPr="008B4CAC">
        <w:rPr>
          <w:rFonts w:ascii="Times New Roman" w:hAnsi="Times New Roman"/>
          <w:color w:val="000000" w:themeColor="text1"/>
          <w:sz w:val="24"/>
          <w:szCs w:val="24"/>
        </w:rPr>
        <w:t>Общество с ограниченной ответственностью «</w:t>
      </w:r>
      <w:r w:rsidRPr="008B4CAC">
        <w:rPr>
          <w:rFonts w:ascii="Times New Roman" w:hAnsi="Times New Roman"/>
          <w:color w:val="000000"/>
          <w:sz w:val="24"/>
          <w:szCs w:val="24"/>
        </w:rPr>
        <w:t>Ставропольцева Любовь Николаевна</w:t>
      </w:r>
      <w:r w:rsidRPr="008B4CAC">
        <w:rPr>
          <w:rFonts w:ascii="Times New Roman" w:hAnsi="Times New Roman"/>
          <w:color w:val="000000" w:themeColor="text1"/>
          <w:sz w:val="24"/>
          <w:szCs w:val="24"/>
        </w:rPr>
        <w:t xml:space="preserve">»  ИНН  </w:t>
      </w:r>
      <w:r w:rsidRPr="008B4CAC">
        <w:rPr>
          <w:rFonts w:ascii="Times New Roman" w:hAnsi="Times New Roman"/>
          <w:color w:val="000000"/>
          <w:sz w:val="24"/>
          <w:szCs w:val="24"/>
        </w:rPr>
        <w:t>632504155482</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15 мая 2017г.</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ЖИЛПРОЕКТ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5024141909</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12 мая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1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«КАСКАДСТРОЙ» ИНН 1646041606</w:t>
      </w:r>
    </w:p>
    <w:p w:rsidR="008B4CAC" w:rsidRPr="008B4CAC" w:rsidRDefault="008B4CAC" w:rsidP="008B4CAC">
      <w:pPr>
        <w:pStyle w:val="a4"/>
        <w:numPr>
          <w:ilvl w:val="0"/>
          <w:numId w:val="618"/>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«Архитектурно Строительная Компания «РОСТОВ» ИНН 6154148600 </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19"/>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«ЖИЛПРОЕКТ» ИНН 5024141909–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19"/>
        </w:numPr>
        <w:spacing w:after="0" w:line="240" w:lineRule="auto"/>
        <w:ind w:left="0" w:firstLine="0"/>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«Консул-Сервис» ИНН 5028018590–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19"/>
        </w:numPr>
        <w:spacing w:after="0" w:line="240" w:lineRule="auto"/>
        <w:ind w:left="0" w:firstLine="0"/>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«УРАЛГЕОПРОЕКТ» ИНН 6678058457–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19"/>
        </w:numPr>
        <w:spacing w:after="0" w:line="240" w:lineRule="auto"/>
        <w:ind w:left="0" w:firstLine="0"/>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«КапСтройРемонт» ИНН 7725807933–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rPr>
          <w:rFonts w:ascii="Times New Roman" w:hAnsi="Times New Roman" w:cs="Times New Roman"/>
          <w:b/>
          <w:color w:val="000000" w:themeColor="text1"/>
          <w:sz w:val="24"/>
          <w:szCs w:val="24"/>
        </w:rPr>
      </w:pP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b/>
          <w:color w:val="000000" w:themeColor="text1"/>
          <w:sz w:val="24"/>
          <w:szCs w:val="24"/>
        </w:rPr>
        <w:t>Решили:</w:t>
      </w:r>
      <w:r w:rsidRPr="008B4CAC">
        <w:rPr>
          <w:rFonts w:ascii="Times New Roman" w:hAnsi="Times New Roman" w:cs="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Консул-Сервис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5028018590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11 мая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14"/>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«ХОЛДИНГ ГАЗИНВЕСТПРОЕКТ» ИНН 7705955789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15"/>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«Рапид-Билдинг» ИНН 2460249449–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rPr>
          <w:rFonts w:ascii="Times New Roman" w:hAnsi="Times New Roman" w:cs="Times New Roman"/>
          <w:b/>
          <w:color w:val="000000" w:themeColor="text1"/>
          <w:sz w:val="24"/>
          <w:szCs w:val="24"/>
        </w:rPr>
      </w:pP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b/>
          <w:color w:val="000000" w:themeColor="text1"/>
          <w:sz w:val="24"/>
          <w:szCs w:val="24"/>
        </w:rPr>
        <w:t>Решили:</w:t>
      </w:r>
      <w:r w:rsidRPr="008B4CAC">
        <w:rPr>
          <w:rFonts w:ascii="Times New Roman" w:hAnsi="Times New Roman" w:cs="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color w:val="000000" w:themeColor="text1"/>
          <w:sz w:val="24"/>
          <w:szCs w:val="24"/>
        </w:rPr>
        <w:t>1.Общество с ограниченной ответственностью «</w:t>
      </w:r>
      <w:r w:rsidRPr="008B4CAC">
        <w:rPr>
          <w:rFonts w:ascii="Times New Roman" w:hAnsi="Times New Roman" w:cs="Times New Roman"/>
          <w:color w:val="000000"/>
          <w:sz w:val="24"/>
          <w:szCs w:val="24"/>
        </w:rPr>
        <w:t>ГеоПроектСтрой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7806521940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10 мая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12"/>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«СТРОЙКОМПЛЕКТ» ИНН 9705053199 </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13"/>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«Стандарт» ИНН 7805449610–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05 мая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09"/>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«АРКОМ» ИНН 7718958120 </w:t>
      </w:r>
    </w:p>
    <w:p w:rsidR="008B4CAC" w:rsidRPr="008B4CAC" w:rsidRDefault="008B4CAC" w:rsidP="008B4CAC">
      <w:pPr>
        <w:pStyle w:val="a4"/>
        <w:spacing w:after="0" w:line="240" w:lineRule="auto"/>
        <w:ind w:left="360"/>
        <w:jc w:val="both"/>
        <w:rPr>
          <w:rFonts w:ascii="Times New Roman" w:hAnsi="Times New Roman"/>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 xml:space="preserve">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w:t>
      </w:r>
      <w:r w:rsidRPr="008B4CAC">
        <w:rPr>
          <w:rFonts w:ascii="Times New Roman" w:hAnsi="Times New Roman" w:cs="Times New Roman"/>
          <w:color w:val="000000"/>
          <w:sz w:val="24"/>
          <w:szCs w:val="24"/>
        </w:rPr>
        <w:lastRenderedPageBreak/>
        <w:t>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10"/>
        </w:numPr>
        <w:spacing w:after="0" w:line="240" w:lineRule="auto"/>
        <w:ind w:hanging="614"/>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«Геоэкологический производственный центр «Геоцентр-Домодедово» ИНН 5009053888–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10"/>
        </w:numPr>
        <w:spacing w:after="0" w:line="240" w:lineRule="auto"/>
        <w:ind w:left="0" w:firstLine="0"/>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«ГеоПроектСтрой» ИНН 7806521940–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04 мая 2017г.</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08"/>
        </w:numPr>
        <w:spacing w:after="0" w:line="240" w:lineRule="auto"/>
        <w:ind w:left="1276" w:hanging="425"/>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«Тверская Мостостроительная Компания» ИНН 6950159777–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08"/>
        </w:numPr>
        <w:spacing w:after="0" w:line="240" w:lineRule="auto"/>
        <w:ind w:left="1267"/>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«ФМСИ ПРОЕКТ» ИНН 7701094987– в отношении всех видов работ указанных в выданном Ассоциацией свидетельстве о допуске. </w:t>
      </w:r>
    </w:p>
    <w:p w:rsidR="008B4CAC" w:rsidRPr="008B4CAC" w:rsidRDefault="008B4CAC" w:rsidP="008B4CAC">
      <w:pPr>
        <w:keepNext/>
        <w:spacing w:after="0" w:line="240" w:lineRule="auto"/>
        <w:jc w:val="both"/>
        <w:rPr>
          <w:rFonts w:ascii="Times New Roman" w:hAnsi="Times New Roman" w:cs="Times New Roman"/>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КрасСпецСтрой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2466108878</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03 мая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11"/>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«Челябинская строительная компания» ИНН 7453180266</w:t>
      </w:r>
    </w:p>
    <w:p w:rsidR="008B4CAC" w:rsidRPr="008B4CAC" w:rsidRDefault="008B4CAC" w:rsidP="008B4CAC">
      <w:pPr>
        <w:pStyle w:val="a4"/>
        <w:numPr>
          <w:ilvl w:val="0"/>
          <w:numId w:val="611"/>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 xml:space="preserve">Акционерное общество «Москапстройинжиниринг» ИНН 7707782080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02 мая 2017г.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07"/>
        </w:numPr>
        <w:spacing w:after="0" w:line="240" w:lineRule="auto"/>
        <w:ind w:left="1276" w:hanging="283"/>
        <w:jc w:val="both"/>
        <w:rPr>
          <w:rFonts w:ascii="Times New Roman" w:hAnsi="Times New Roman"/>
          <w:color w:val="000000"/>
          <w:sz w:val="24"/>
          <w:szCs w:val="24"/>
        </w:rPr>
      </w:pPr>
      <w:r w:rsidRPr="008B4CAC">
        <w:rPr>
          <w:rFonts w:ascii="Times New Roman" w:hAnsi="Times New Roman"/>
          <w:color w:val="000000"/>
          <w:sz w:val="24"/>
          <w:szCs w:val="24"/>
        </w:rPr>
        <w:lastRenderedPageBreak/>
        <w:t>Общество с ограниченной ответственностью «Заурал-проект» ИНН 4501201072–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07"/>
        </w:numPr>
        <w:spacing w:after="0" w:line="240" w:lineRule="auto"/>
        <w:ind w:left="1267"/>
        <w:jc w:val="both"/>
        <w:rPr>
          <w:rFonts w:ascii="Times New Roman" w:hAnsi="Times New Roman"/>
          <w:color w:val="000000"/>
          <w:sz w:val="24"/>
          <w:szCs w:val="24"/>
        </w:rPr>
      </w:pPr>
      <w:r w:rsidRPr="008B4CAC">
        <w:rPr>
          <w:rFonts w:ascii="Times New Roman" w:hAnsi="Times New Roman"/>
          <w:color w:val="000000"/>
          <w:sz w:val="24"/>
          <w:szCs w:val="24"/>
        </w:rPr>
        <w:t>Индивидуальный предприниматель Ставропольцева Любовь Николаевна ИНН 632504155482–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07"/>
        </w:numPr>
        <w:spacing w:after="0" w:line="240" w:lineRule="auto"/>
        <w:ind w:left="1267"/>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«Сибирский город» ИНН 7017256331–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апреля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04"/>
        </w:numPr>
        <w:autoSpaceDE w:val="0"/>
        <w:autoSpaceDN w:val="0"/>
        <w:adjustRightInd w:val="0"/>
        <w:spacing w:after="0" w:line="240" w:lineRule="auto"/>
        <w:jc w:val="both"/>
        <w:outlineLvl w:val="1"/>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«АРХИТЕКТУРНОЕ БЮРО ВОСТОК» ИНН 9721045861</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05"/>
        </w:numPr>
        <w:spacing w:after="0" w:line="240" w:lineRule="auto"/>
        <w:ind w:hanging="614"/>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«Монферран» ИНН 5903073337–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05"/>
        </w:numPr>
        <w:spacing w:after="0" w:line="240" w:lineRule="auto"/>
        <w:ind w:left="0" w:firstLine="0"/>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«АРКС» ИНН 6722028380–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АРКС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6722028380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27 апреля 2017г.</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06"/>
        </w:numPr>
        <w:spacing w:after="0" w:line="240" w:lineRule="auto"/>
        <w:jc w:val="both"/>
        <w:rPr>
          <w:rFonts w:ascii="Times New Roman" w:hAnsi="Times New Roman"/>
          <w:sz w:val="24"/>
          <w:szCs w:val="24"/>
        </w:rPr>
      </w:pPr>
      <w:r w:rsidRPr="008B4CAC">
        <w:rPr>
          <w:rFonts w:ascii="Times New Roman" w:hAnsi="Times New Roman"/>
          <w:sz w:val="24"/>
          <w:szCs w:val="24"/>
        </w:rPr>
        <w:t xml:space="preserve">Индивидуальный предприниматель Фельбуш Сергей Фёдорович ИНН 245607203548 </w:t>
      </w: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b/>
          <w:color w:val="000000" w:themeColor="text1"/>
          <w:sz w:val="24"/>
          <w:szCs w:val="24"/>
        </w:rPr>
        <w:t>Решили:</w:t>
      </w:r>
      <w:r w:rsidRPr="008B4CAC">
        <w:rPr>
          <w:rFonts w:ascii="Times New Roman" w:hAnsi="Times New Roman" w:cs="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pStyle w:val="a4"/>
        <w:spacing w:after="0" w:line="240" w:lineRule="auto"/>
        <w:ind w:left="360"/>
        <w:rPr>
          <w:rFonts w:ascii="Times New Roman" w:hAnsi="Times New Roman"/>
          <w:sz w:val="24"/>
          <w:szCs w:val="24"/>
        </w:rPr>
      </w:pPr>
      <w:r w:rsidRPr="008B4CAC">
        <w:rPr>
          <w:rFonts w:ascii="Times New Roman" w:hAnsi="Times New Roman"/>
          <w:color w:val="000000" w:themeColor="text1"/>
          <w:sz w:val="24"/>
          <w:szCs w:val="24"/>
        </w:rPr>
        <w:t>1. Общество с ограниченной ответственностью «</w:t>
      </w:r>
      <w:r w:rsidRPr="008B4CAC">
        <w:rPr>
          <w:rFonts w:ascii="Times New Roman" w:hAnsi="Times New Roman"/>
          <w:color w:val="000000"/>
          <w:sz w:val="24"/>
          <w:szCs w:val="24"/>
        </w:rPr>
        <w:t>М-ПРОЕКТ</w:t>
      </w:r>
      <w:r w:rsidRPr="008B4CAC">
        <w:rPr>
          <w:rFonts w:ascii="Times New Roman" w:hAnsi="Times New Roman"/>
          <w:color w:val="000000" w:themeColor="text1"/>
          <w:sz w:val="24"/>
          <w:szCs w:val="24"/>
        </w:rPr>
        <w:t xml:space="preserve">»  ИНН  </w:t>
      </w:r>
      <w:r w:rsidRPr="008B4CAC">
        <w:rPr>
          <w:rFonts w:ascii="Times New Roman" w:hAnsi="Times New Roman"/>
          <w:color w:val="000000"/>
          <w:sz w:val="24"/>
          <w:szCs w:val="24"/>
        </w:rPr>
        <w:t>6732065783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26 апреля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03"/>
        </w:numPr>
        <w:spacing w:after="0" w:line="240" w:lineRule="auto"/>
        <w:ind w:left="709" w:hanging="709"/>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«Азимут С.П.» ИНН 5040086476</w:t>
      </w:r>
    </w:p>
    <w:p w:rsidR="008B4CAC" w:rsidRPr="008B4CAC" w:rsidRDefault="008B4CAC" w:rsidP="008B4CAC">
      <w:pPr>
        <w:pStyle w:val="a4"/>
        <w:numPr>
          <w:ilvl w:val="0"/>
          <w:numId w:val="603"/>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«ИНГОДА» ИНН 7726374224</w:t>
      </w:r>
    </w:p>
    <w:p w:rsidR="008B4CAC" w:rsidRPr="008B4CAC" w:rsidRDefault="008B4CAC" w:rsidP="008B4CAC">
      <w:pPr>
        <w:pStyle w:val="a4"/>
        <w:numPr>
          <w:ilvl w:val="0"/>
          <w:numId w:val="603"/>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«Интер-Трейд» ИНН 9729019944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МИГ</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1650113035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25 апреля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02"/>
        </w:numPr>
        <w:spacing w:after="0" w:line="240" w:lineRule="auto"/>
        <w:ind w:left="709" w:hanging="709"/>
        <w:jc w:val="both"/>
        <w:rPr>
          <w:rFonts w:ascii="Times New Roman" w:hAnsi="Times New Roman"/>
          <w:sz w:val="24"/>
          <w:szCs w:val="24"/>
        </w:rPr>
      </w:pPr>
      <w:r w:rsidRPr="008B4CAC">
        <w:rPr>
          <w:rFonts w:ascii="Times New Roman" w:hAnsi="Times New Roman"/>
          <w:sz w:val="24"/>
          <w:szCs w:val="24"/>
        </w:rPr>
        <w:t>Индивидуальный предприниматель Акопян Васил Ашотович ИНН 230302702032</w:t>
      </w:r>
    </w:p>
    <w:p w:rsidR="008B4CAC" w:rsidRPr="008B4CAC" w:rsidRDefault="008B4CAC" w:rsidP="008B4CAC">
      <w:pPr>
        <w:pStyle w:val="a4"/>
        <w:numPr>
          <w:ilvl w:val="0"/>
          <w:numId w:val="602"/>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«Симстройинвест» ИНН 7328050816</w:t>
      </w:r>
    </w:p>
    <w:p w:rsidR="008B4CAC" w:rsidRPr="008B4CAC" w:rsidRDefault="008B4CAC" w:rsidP="008B4CAC">
      <w:pPr>
        <w:pStyle w:val="a4"/>
        <w:numPr>
          <w:ilvl w:val="0"/>
          <w:numId w:val="602"/>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«ИНТЕРСТРОЙПРОЕКТ» ИНН 7842043512</w:t>
      </w:r>
    </w:p>
    <w:p w:rsidR="008B4CAC" w:rsidRPr="008B4CAC" w:rsidRDefault="008B4CAC" w:rsidP="008B4CAC">
      <w:pPr>
        <w:pStyle w:val="a4"/>
        <w:numPr>
          <w:ilvl w:val="0"/>
          <w:numId w:val="602"/>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«Центр Монтажных технологий» ИНН 7842430092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21 апреля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01"/>
        </w:numPr>
        <w:spacing w:after="0" w:line="240" w:lineRule="auto"/>
        <w:jc w:val="both"/>
        <w:rPr>
          <w:rFonts w:ascii="Times New Roman" w:hAnsi="Times New Roman"/>
          <w:sz w:val="24"/>
          <w:szCs w:val="24"/>
        </w:rPr>
      </w:pPr>
      <w:r w:rsidRPr="008B4CAC">
        <w:rPr>
          <w:rFonts w:ascii="Times New Roman" w:hAnsi="Times New Roman"/>
          <w:sz w:val="24"/>
          <w:szCs w:val="24"/>
        </w:rPr>
        <w:t>Индивидуальный предприниматель Максимчев Дмитрий Юрьевич ИНН 732506473050</w:t>
      </w:r>
    </w:p>
    <w:p w:rsidR="008B4CAC" w:rsidRPr="008B4CAC" w:rsidRDefault="008B4CAC" w:rsidP="008B4CAC">
      <w:pPr>
        <w:pStyle w:val="a4"/>
        <w:numPr>
          <w:ilvl w:val="0"/>
          <w:numId w:val="601"/>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«ПроТок» ИНН 7839075433 </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05"/>
        </w:numPr>
        <w:spacing w:after="0" w:line="240" w:lineRule="auto"/>
        <w:ind w:left="1267"/>
        <w:jc w:val="both"/>
        <w:rPr>
          <w:rFonts w:ascii="Times New Roman" w:hAnsi="Times New Roman"/>
          <w:color w:val="000000"/>
          <w:sz w:val="24"/>
          <w:szCs w:val="24"/>
        </w:rPr>
      </w:pPr>
      <w:r w:rsidRPr="008B4CAC">
        <w:rPr>
          <w:rFonts w:ascii="Times New Roman" w:hAnsi="Times New Roman"/>
          <w:color w:val="000000"/>
          <w:sz w:val="24"/>
          <w:szCs w:val="24"/>
        </w:rPr>
        <w:t xml:space="preserve">Акционерное общество «М-ПРОЕКТ» ИНН 6732065783–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апреля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00"/>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«Севзапгео эко» ИНН 7801329777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lastRenderedPageBreak/>
        <w:t>Заседание Совета от 19 апреля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99"/>
        </w:numPr>
        <w:spacing w:after="0" w:line="240" w:lineRule="auto"/>
        <w:ind w:left="709" w:hanging="709"/>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«Контакт плюс» ИНН 0725010180</w:t>
      </w:r>
    </w:p>
    <w:p w:rsidR="008B4CAC" w:rsidRPr="008B4CAC" w:rsidRDefault="008B4CAC" w:rsidP="008B4CAC">
      <w:pPr>
        <w:pStyle w:val="a4"/>
        <w:numPr>
          <w:ilvl w:val="0"/>
          <w:numId w:val="599"/>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«САИ» ИНН 2461222432</w:t>
      </w:r>
    </w:p>
    <w:p w:rsidR="008B4CAC" w:rsidRPr="008B4CAC" w:rsidRDefault="008B4CAC" w:rsidP="008B4CAC">
      <w:pPr>
        <w:pStyle w:val="a4"/>
        <w:numPr>
          <w:ilvl w:val="0"/>
          <w:numId w:val="599"/>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«ГлавСтрой» ИНН 7715918377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апреля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9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«СЖД-ПРОЕКТ» ИНН 2460100625</w:t>
      </w:r>
    </w:p>
    <w:p w:rsidR="008B4CAC" w:rsidRPr="008B4CAC" w:rsidRDefault="008B4CAC" w:rsidP="008B4CAC">
      <w:pPr>
        <w:pStyle w:val="a4"/>
        <w:numPr>
          <w:ilvl w:val="0"/>
          <w:numId w:val="598"/>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«Ампер и Ом» ИНН 5501232890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keepNext/>
        <w:spacing w:after="0" w:line="240" w:lineRule="auto"/>
        <w:jc w:val="both"/>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КОВА</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1435269136</w:t>
      </w:r>
    </w:p>
    <w:p w:rsidR="008B4CAC" w:rsidRPr="008B4CAC" w:rsidRDefault="008B4CAC" w:rsidP="008B4CAC">
      <w:pPr>
        <w:spacing w:after="0" w:line="240" w:lineRule="auto"/>
        <w:jc w:val="both"/>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14 апреля 2017г.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05"/>
        </w:numPr>
        <w:spacing w:after="0" w:line="240" w:lineRule="auto"/>
        <w:ind w:left="1267"/>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«МИГ» ИНН 1650113035–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96"/>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«ЛИДКО» ИНН 7716848274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13 апреля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9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«ПК КОВЧЕГ» ИНН 3525399327</w:t>
      </w:r>
    </w:p>
    <w:p w:rsidR="008B4CAC" w:rsidRPr="008B4CAC" w:rsidRDefault="008B4CAC" w:rsidP="008B4CAC">
      <w:pPr>
        <w:pStyle w:val="a4"/>
        <w:numPr>
          <w:ilvl w:val="0"/>
          <w:numId w:val="595"/>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«РЕМСТРОЙ-777» ИНН 7709459936</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sz w:val="24"/>
          <w:szCs w:val="24"/>
        </w:rPr>
        <w:t xml:space="preserve">Общество с ограниченной ответственностью «РВК» ИНН 7714939991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lastRenderedPageBreak/>
        <w:t>Заседание Совета от 12 апреля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94"/>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«Инжиниринг ЭВ» ИНН 9705080040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11 апреля 2017г.</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Строительно-Монтажное Управление - 36</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3664112250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92"/>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«Архитектурно-проектное бюро «АрхиПро» ИНН 7430019510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10 апреля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93"/>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«СТГ-СЕРВИС» ИНН 2721230036 </w:t>
      </w: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97"/>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«Строительно-Монтажное Управление - 36» ИНН 3664112250–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jc w:val="both"/>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jc w:val="both"/>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jc w:val="both"/>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ЮГПРОЕКТ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6143082958</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07 апреля 2017г.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 xml:space="preserve">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w:t>
      </w:r>
      <w:r w:rsidRPr="008B4CAC">
        <w:rPr>
          <w:rFonts w:ascii="Times New Roman" w:hAnsi="Times New Roman" w:cs="Times New Roman"/>
          <w:color w:val="000000"/>
          <w:sz w:val="24"/>
          <w:szCs w:val="24"/>
        </w:rPr>
        <w:lastRenderedPageBreak/>
        <w:t>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9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«ЮГПРОЕКТ» ИНН 6143082958–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06 апреля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4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«ТЕЛЕКОМ ИНЖИНИРИНГ» ИНН 5260421708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05 апреля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8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«АЛЬЯНС ПРИМ» ИНН 2540097167</w:t>
      </w:r>
    </w:p>
    <w:p w:rsidR="008B4CAC" w:rsidRPr="008B4CAC" w:rsidRDefault="008B4CAC" w:rsidP="008B4CAC">
      <w:pPr>
        <w:pStyle w:val="a4"/>
        <w:numPr>
          <w:ilvl w:val="0"/>
          <w:numId w:val="588"/>
        </w:numPr>
        <w:spacing w:after="0" w:line="240" w:lineRule="auto"/>
        <w:ind w:left="777"/>
        <w:jc w:val="both"/>
        <w:rPr>
          <w:rFonts w:ascii="Times New Roman" w:hAnsi="Times New Roman"/>
          <w:sz w:val="24"/>
          <w:szCs w:val="24"/>
        </w:rPr>
      </w:pPr>
      <w:r w:rsidRPr="008B4CAC">
        <w:rPr>
          <w:rFonts w:ascii="Times New Roman" w:hAnsi="Times New Roman"/>
          <w:sz w:val="24"/>
          <w:szCs w:val="24"/>
        </w:rPr>
        <w:t>Муниципальное бюджетное учреждение «ГОРОДСКОГО ОКРУГА КАШИРА «БЛАГОУСТРОЙСТВО» ИНН 5019027460</w:t>
      </w:r>
    </w:p>
    <w:p w:rsidR="008B4CAC" w:rsidRPr="008B4CAC" w:rsidRDefault="008B4CAC" w:rsidP="008B4CAC">
      <w:pPr>
        <w:pStyle w:val="a4"/>
        <w:numPr>
          <w:ilvl w:val="0"/>
          <w:numId w:val="588"/>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«АрхТехСтрой» ИНН 6679106230</w:t>
      </w:r>
    </w:p>
    <w:p w:rsidR="008B4CAC" w:rsidRPr="008B4CAC" w:rsidRDefault="008B4CAC" w:rsidP="008B4CAC">
      <w:pPr>
        <w:pStyle w:val="a4"/>
        <w:numPr>
          <w:ilvl w:val="0"/>
          <w:numId w:val="588"/>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«Научно-исследовательский проектный институт сжиженных природных газов» ИНН 7724344739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04 апреля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Style w:val="aa"/>
          <w:rFonts w:ascii="Times New Roman" w:hAnsi="Times New Roman" w:cs="Times New Roman"/>
          <w:b w:val="0"/>
          <w:color w:val="000000"/>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делегировать Вийру Дениса Витальевича на IV Всероссийский съезд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 26 апреля 2017 года с правом решающего голоса по всем вопросам повестки дня</w:t>
      </w:r>
      <w:r w:rsidRPr="008B4CAC">
        <w:rPr>
          <w:rStyle w:val="aa"/>
          <w:rFonts w:ascii="Times New Roman" w:hAnsi="Times New Roman" w:cs="Times New Roman"/>
          <w:color w:val="000000"/>
          <w:sz w:val="24"/>
          <w:szCs w:val="24"/>
        </w:rPr>
        <w:t>.</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8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«НПК «Тюменские Инженерные Изыскания» ИНН 7203298272</w:t>
      </w:r>
    </w:p>
    <w:p w:rsidR="008B4CAC" w:rsidRPr="008B4CAC" w:rsidRDefault="008B4CAC" w:rsidP="008B4CAC">
      <w:pPr>
        <w:pStyle w:val="a4"/>
        <w:numPr>
          <w:ilvl w:val="0"/>
          <w:numId w:val="58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«МРЭО» ИНН 7820036631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03 апреля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w:t>
      </w:r>
      <w:r w:rsidRPr="008B4CAC">
        <w:rPr>
          <w:rFonts w:ascii="Times New Roman" w:hAnsi="Times New Roman" w:cs="Times New Roman"/>
          <w:sz w:val="24"/>
          <w:szCs w:val="24"/>
        </w:rPr>
        <w:lastRenderedPageBreak/>
        <w:t xml:space="preserve">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86"/>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«СТРОЙПОДРЯД 2011» ИНН 1901102666</w:t>
      </w:r>
    </w:p>
    <w:p w:rsidR="008B4CAC" w:rsidRPr="008B4CAC" w:rsidRDefault="008B4CAC" w:rsidP="008B4CAC">
      <w:pPr>
        <w:pStyle w:val="a4"/>
        <w:numPr>
          <w:ilvl w:val="0"/>
          <w:numId w:val="586"/>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«Инженерно-Технический Центр «ОНИКС» ИНН 6143088004</w:t>
      </w:r>
    </w:p>
    <w:p w:rsidR="008B4CAC" w:rsidRPr="008B4CAC" w:rsidRDefault="008B4CAC" w:rsidP="008B4CAC">
      <w:pPr>
        <w:pStyle w:val="a4"/>
        <w:numPr>
          <w:ilvl w:val="0"/>
          <w:numId w:val="586"/>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«ЛИФТГАРАНТ» ИНН 7722816591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31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Style w:val="aa"/>
          <w:rFonts w:ascii="Times New Roman" w:hAnsi="Times New Roman" w:cs="Times New Roman"/>
          <w:b w:val="0"/>
          <w:color w:val="000000"/>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делегировать Гримитлина Александра Моисеевича на Окружную конференцию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 зарегистрированных в г. Москве, 13 апреля 2017 года с правом решающего голоса по всем вопросам повестки дня</w:t>
      </w:r>
      <w:r w:rsidRPr="008B4CAC">
        <w:rPr>
          <w:rStyle w:val="aa"/>
          <w:rFonts w:ascii="Times New Roman" w:hAnsi="Times New Roman" w:cs="Times New Roman"/>
          <w:color w:val="000000"/>
          <w:sz w:val="24"/>
          <w:szCs w:val="24"/>
        </w:rPr>
        <w:t>.</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8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«СК Групп» ИНН 0323399008</w:t>
      </w:r>
    </w:p>
    <w:p w:rsidR="008B4CAC" w:rsidRPr="008B4CAC" w:rsidRDefault="008B4CAC" w:rsidP="008B4CAC">
      <w:pPr>
        <w:pStyle w:val="a4"/>
        <w:numPr>
          <w:ilvl w:val="0"/>
          <w:numId w:val="585"/>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«Ростспецкомплект» ИНН 6162067899</w:t>
      </w:r>
    </w:p>
    <w:p w:rsidR="008B4CAC" w:rsidRPr="008B4CAC" w:rsidRDefault="008B4CAC" w:rsidP="008B4CAC">
      <w:pPr>
        <w:pStyle w:val="a4"/>
        <w:numPr>
          <w:ilvl w:val="0"/>
          <w:numId w:val="585"/>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«КРЫМ ПРОЕКТ-СТРОЙ ИНЖИНИРИНГ» ИНН 9102212755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29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84"/>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 Трейд» ИНН 2466214957 </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90"/>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«КрасСпецСтрой» ИНН 2466108878–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81"/>
        </w:numPr>
        <w:spacing w:after="0" w:line="240" w:lineRule="auto"/>
        <w:jc w:val="both"/>
        <w:rPr>
          <w:rFonts w:ascii="Times New Roman" w:hAnsi="Times New Roman"/>
          <w:sz w:val="24"/>
          <w:szCs w:val="24"/>
        </w:rPr>
      </w:pPr>
      <w:r w:rsidRPr="008B4CAC">
        <w:rPr>
          <w:rFonts w:ascii="Times New Roman" w:hAnsi="Times New Roman"/>
          <w:sz w:val="24"/>
          <w:szCs w:val="24"/>
        </w:rPr>
        <w:lastRenderedPageBreak/>
        <w:t xml:space="preserve">Общество с ограниченной ответственностью «ТЕРРА-ПРОЕКТ» ИНН 6163123377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27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89"/>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«Колор» ИНН 4702014322</w:t>
      </w:r>
    </w:p>
    <w:p w:rsidR="008B4CAC" w:rsidRPr="008B4CAC" w:rsidRDefault="008B4CAC" w:rsidP="008B4CAC">
      <w:pPr>
        <w:pStyle w:val="a4"/>
        <w:numPr>
          <w:ilvl w:val="0"/>
          <w:numId w:val="589"/>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«НПО «ТрансТехПроект» ИНН 6678079016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24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80"/>
        </w:numPr>
        <w:spacing w:after="0" w:line="240" w:lineRule="auto"/>
        <w:jc w:val="both"/>
        <w:rPr>
          <w:rFonts w:ascii="Times New Roman" w:hAnsi="Times New Roman"/>
          <w:sz w:val="24"/>
          <w:szCs w:val="24"/>
        </w:rPr>
      </w:pPr>
      <w:r w:rsidRPr="008B4CAC">
        <w:rPr>
          <w:rFonts w:ascii="Times New Roman" w:hAnsi="Times New Roman"/>
          <w:sz w:val="24"/>
          <w:szCs w:val="24"/>
        </w:rPr>
        <w:t xml:space="preserve">Акционерное общество «ТСНРУ» ИНН 1657102836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23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79"/>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«Гео РТ» ИНН 1435287520</w:t>
      </w:r>
    </w:p>
    <w:p w:rsidR="008B4CAC" w:rsidRPr="008B4CAC" w:rsidRDefault="008B4CAC" w:rsidP="008B4CAC">
      <w:pPr>
        <w:pStyle w:val="a4"/>
        <w:numPr>
          <w:ilvl w:val="0"/>
          <w:numId w:val="579"/>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«Комплексные Решения Систем Автоматизации» ИНН 5029211370</w:t>
      </w:r>
    </w:p>
    <w:p w:rsidR="008B4CAC" w:rsidRPr="008B4CAC" w:rsidRDefault="008B4CAC" w:rsidP="008B4CAC">
      <w:pPr>
        <w:pStyle w:val="a4"/>
        <w:numPr>
          <w:ilvl w:val="0"/>
          <w:numId w:val="579"/>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«СтройТермоКор» ИНН 5190917105</w:t>
      </w:r>
    </w:p>
    <w:p w:rsidR="008B4CAC" w:rsidRPr="008B4CAC" w:rsidRDefault="008B4CAC" w:rsidP="008B4CAC">
      <w:pPr>
        <w:pStyle w:val="a4"/>
        <w:numPr>
          <w:ilvl w:val="0"/>
          <w:numId w:val="579"/>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«КАПИТЕЛЬ» ИНН 7736520749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22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78"/>
        </w:numPr>
        <w:spacing w:after="0" w:line="240" w:lineRule="auto"/>
        <w:jc w:val="both"/>
        <w:rPr>
          <w:rFonts w:ascii="Times New Roman" w:hAnsi="Times New Roman"/>
          <w:sz w:val="24"/>
          <w:szCs w:val="24"/>
        </w:rPr>
      </w:pPr>
      <w:r w:rsidRPr="008B4CAC">
        <w:rPr>
          <w:rFonts w:ascii="Times New Roman" w:hAnsi="Times New Roman"/>
          <w:sz w:val="24"/>
          <w:szCs w:val="24"/>
        </w:rPr>
        <w:t xml:space="preserve">Индивидуальный предприниматель Кособокова Любовь Алексеевна ИНН 366601622236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8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«КОВА» ИНН 1435269136–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lastRenderedPageBreak/>
        <w:t>Заседание Совета от 21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76"/>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«АльянсГеоСевер» ИНН 8610026565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7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«СТРОЙГРАД РЕГИОН» ИНН 3123139255</w:t>
      </w:r>
    </w:p>
    <w:p w:rsidR="008B4CAC" w:rsidRPr="008B4CAC" w:rsidRDefault="008B4CAC" w:rsidP="008B4CAC">
      <w:pPr>
        <w:pStyle w:val="a4"/>
        <w:numPr>
          <w:ilvl w:val="0"/>
          <w:numId w:val="575"/>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«Азбука Безопасности» ИНН 7733284726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17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74"/>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«МС «Проектно-техническая группа» ИНН 7743193193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16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73"/>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«СК-ПРОЕКТ» ИНН 1611290739</w:t>
      </w:r>
    </w:p>
    <w:p w:rsidR="008B4CAC" w:rsidRPr="008B4CAC" w:rsidRDefault="008B4CAC" w:rsidP="008B4CAC">
      <w:pPr>
        <w:pStyle w:val="a4"/>
        <w:numPr>
          <w:ilvl w:val="0"/>
          <w:numId w:val="573"/>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«Эко-Город» ИНН 5001020930</w:t>
      </w:r>
    </w:p>
    <w:p w:rsidR="008B4CAC" w:rsidRPr="008B4CAC" w:rsidRDefault="008B4CAC" w:rsidP="008B4CAC">
      <w:pPr>
        <w:pStyle w:val="a4"/>
        <w:numPr>
          <w:ilvl w:val="0"/>
          <w:numId w:val="573"/>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«Водный мир» ИНН 7705857284</w:t>
      </w:r>
    </w:p>
    <w:p w:rsidR="008B4CAC" w:rsidRPr="008B4CAC" w:rsidRDefault="008B4CAC" w:rsidP="008B4CAC">
      <w:pPr>
        <w:pStyle w:val="a4"/>
        <w:numPr>
          <w:ilvl w:val="0"/>
          <w:numId w:val="573"/>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«СтройСтандарт» ИНН 7801461408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15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72"/>
        </w:numPr>
        <w:spacing w:after="0" w:line="240" w:lineRule="auto"/>
        <w:jc w:val="both"/>
        <w:rPr>
          <w:rFonts w:ascii="Times New Roman" w:hAnsi="Times New Roman"/>
          <w:sz w:val="24"/>
          <w:szCs w:val="24"/>
        </w:rPr>
      </w:pPr>
      <w:r w:rsidRPr="008B4CAC">
        <w:rPr>
          <w:rFonts w:ascii="Times New Roman" w:hAnsi="Times New Roman"/>
          <w:sz w:val="24"/>
          <w:szCs w:val="24"/>
        </w:rPr>
        <w:t>Индивидуальный предприниматель Манаева Лилия Болатовна ИНН 503009411847</w:t>
      </w:r>
    </w:p>
    <w:p w:rsidR="008B4CAC" w:rsidRPr="008B4CAC" w:rsidRDefault="008B4CAC" w:rsidP="008B4CAC">
      <w:pPr>
        <w:pStyle w:val="a4"/>
        <w:numPr>
          <w:ilvl w:val="0"/>
          <w:numId w:val="57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«Новгородская проектная компания Латис» ИНН 5321123765</w:t>
      </w:r>
    </w:p>
    <w:p w:rsidR="008B4CAC" w:rsidRPr="008B4CAC" w:rsidRDefault="008B4CAC" w:rsidP="008B4CAC">
      <w:pPr>
        <w:pStyle w:val="a4"/>
        <w:numPr>
          <w:ilvl w:val="0"/>
          <w:numId w:val="572"/>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«АКС-КАПИТАЛ» ИНН 6318021902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14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83"/>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«Орион-СБ» ИНН 2460236908</w:t>
      </w:r>
    </w:p>
    <w:p w:rsidR="008B4CAC" w:rsidRPr="008B4CAC" w:rsidRDefault="008B4CAC" w:rsidP="008B4CAC">
      <w:pPr>
        <w:pStyle w:val="a4"/>
        <w:numPr>
          <w:ilvl w:val="0"/>
          <w:numId w:val="583"/>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«Строй-Центр» ИНН 7810635996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13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71"/>
        </w:numPr>
        <w:spacing w:after="0" w:line="240" w:lineRule="auto"/>
        <w:jc w:val="both"/>
        <w:rPr>
          <w:rFonts w:ascii="Times New Roman" w:hAnsi="Times New Roman"/>
          <w:sz w:val="24"/>
          <w:szCs w:val="24"/>
        </w:rPr>
      </w:pPr>
      <w:r w:rsidRPr="008B4CAC">
        <w:rPr>
          <w:rFonts w:ascii="Times New Roman" w:hAnsi="Times New Roman"/>
          <w:sz w:val="24"/>
          <w:szCs w:val="24"/>
        </w:rPr>
        <w:t>Закрытое акционерное общество «Уникум» ИНН 5037050631</w:t>
      </w:r>
    </w:p>
    <w:p w:rsidR="008B4CAC" w:rsidRPr="008B4CAC" w:rsidRDefault="008B4CAC" w:rsidP="008B4CAC">
      <w:pPr>
        <w:pStyle w:val="a4"/>
        <w:numPr>
          <w:ilvl w:val="0"/>
          <w:numId w:val="571"/>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Акционерное общество «Научно-производственная фирма «ТИРС» ИНН 7801145057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77"/>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«СТРОЙЗЕЛЕНХОЗ» ИНН 7701373170–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w:t>
      </w:r>
      <w:r w:rsidRPr="008B4CAC">
        <w:rPr>
          <w:rFonts w:ascii="Times New Roman" w:hAnsi="Times New Roman" w:cs="Times New Roman"/>
          <w:color w:val="000000"/>
          <w:sz w:val="24"/>
          <w:szCs w:val="24"/>
        </w:rPr>
        <w:t>Общество с ограниченной ответственностью «СТРОЙЗЕЛЕНХОЗ» ИНН 7701373170</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10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69"/>
        </w:numPr>
        <w:spacing w:after="0" w:line="240" w:lineRule="auto"/>
        <w:jc w:val="both"/>
        <w:rPr>
          <w:rFonts w:ascii="Times New Roman" w:hAnsi="Times New Roman"/>
          <w:sz w:val="24"/>
          <w:szCs w:val="24"/>
        </w:rPr>
      </w:pPr>
      <w:r w:rsidRPr="008B4CAC">
        <w:rPr>
          <w:rFonts w:ascii="Times New Roman" w:hAnsi="Times New Roman"/>
          <w:sz w:val="24"/>
          <w:szCs w:val="24"/>
        </w:rPr>
        <w:t>Индивидуальный предприниматель Худоногов Евгений Викторович ИНН 246311794559</w:t>
      </w:r>
    </w:p>
    <w:p w:rsidR="008B4CAC" w:rsidRPr="008B4CAC" w:rsidRDefault="008B4CAC" w:rsidP="008B4CAC">
      <w:pPr>
        <w:pStyle w:val="a4"/>
        <w:numPr>
          <w:ilvl w:val="0"/>
          <w:numId w:val="569"/>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«Специальное строительное управление №12» ИНН 7723676080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lastRenderedPageBreak/>
        <w:t>1. Общество с ограниченной ответственностью «</w:t>
      </w:r>
      <w:r w:rsidRPr="008B4CAC">
        <w:rPr>
          <w:rFonts w:ascii="Times New Roman" w:hAnsi="Times New Roman" w:cs="Times New Roman"/>
          <w:color w:val="000000"/>
          <w:sz w:val="24"/>
          <w:szCs w:val="24"/>
        </w:rPr>
        <w:t>СамараСтройПроект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6312145034</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09 марта 2017г.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7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Акционерное общество «Краснодарское строительно-монтажное управление «"Спецэлеватормельмонтаж» ИНН 2312091085–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7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«СамараСтройПроект» ИНН 6312145034–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07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6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«Стандарт-ДВ» ИНН 2539053310</w:t>
      </w:r>
    </w:p>
    <w:p w:rsidR="008B4CAC" w:rsidRPr="008B4CAC" w:rsidRDefault="008B4CAC" w:rsidP="008B4CAC">
      <w:pPr>
        <w:pStyle w:val="a4"/>
        <w:numPr>
          <w:ilvl w:val="0"/>
          <w:numId w:val="568"/>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«ГарантГеоПроект» ИНН 7730709480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06 марта 2017г.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6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Индивидуальный предприниматель Половинко Евгений Александрович ИНН 773137000472–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6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«Строительное управление инженерных работ» ИНН 7806455750–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w:t>
      </w:r>
      <w:r w:rsidRPr="008B4CAC">
        <w:rPr>
          <w:rFonts w:ascii="Times New Roman" w:hAnsi="Times New Roman" w:cs="Times New Roman"/>
          <w:color w:val="000000"/>
          <w:sz w:val="24"/>
          <w:szCs w:val="24"/>
        </w:rPr>
        <w:t>Индивидуальный предприниматель Половинко Евгений Александрович ИНН 773137000472</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lastRenderedPageBreak/>
        <w:t xml:space="preserve">2. </w:t>
      </w:r>
      <w:r w:rsidRPr="008B4CAC">
        <w:rPr>
          <w:rFonts w:ascii="Times New Roman" w:hAnsi="Times New Roman" w:cs="Times New Roman"/>
          <w:color w:val="000000"/>
          <w:sz w:val="24"/>
          <w:szCs w:val="24"/>
        </w:rPr>
        <w:t>Общество с ограниченной ответственностью «Строительное управление инженерных работ» ИНН 7806455750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01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66"/>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«КОНСТРУКТОРСКОЕ БЮРО БАУТЕХНОЛОДЖИ» ИНН 7724393528</w:t>
      </w:r>
    </w:p>
    <w:p w:rsidR="008B4CAC" w:rsidRPr="008B4CAC" w:rsidRDefault="008B4CAC" w:rsidP="008B4CAC">
      <w:pPr>
        <w:pStyle w:val="a4"/>
        <w:numPr>
          <w:ilvl w:val="0"/>
          <w:numId w:val="566"/>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«ТитанСтройГрупп» ИНН 9715242117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февраля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64"/>
        </w:numPr>
        <w:spacing w:after="0" w:line="240" w:lineRule="auto"/>
        <w:jc w:val="both"/>
        <w:rPr>
          <w:rFonts w:ascii="Times New Roman" w:hAnsi="Times New Roman"/>
          <w:sz w:val="24"/>
          <w:szCs w:val="24"/>
        </w:rPr>
      </w:pPr>
      <w:r w:rsidRPr="008B4CAC">
        <w:rPr>
          <w:rFonts w:ascii="Times New Roman" w:hAnsi="Times New Roman"/>
          <w:sz w:val="24"/>
          <w:szCs w:val="24"/>
        </w:rPr>
        <w:t>Индивидуальный предприниматель Степанов Евгений Викторович ИНН 027002115228</w:t>
      </w:r>
    </w:p>
    <w:p w:rsidR="008B4CAC" w:rsidRPr="008B4CAC" w:rsidRDefault="008B4CAC" w:rsidP="008B4CAC">
      <w:pPr>
        <w:pStyle w:val="a4"/>
        <w:numPr>
          <w:ilvl w:val="0"/>
          <w:numId w:val="564"/>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«СтройПроектЮг» ИНН 2311229767</w:t>
      </w:r>
    </w:p>
    <w:p w:rsidR="008B4CAC" w:rsidRPr="008B4CAC" w:rsidRDefault="008B4CAC" w:rsidP="008B4CAC">
      <w:pPr>
        <w:pStyle w:val="a4"/>
        <w:numPr>
          <w:ilvl w:val="0"/>
          <w:numId w:val="564"/>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«Стройпроект» ИНН 7716059865</w:t>
      </w:r>
    </w:p>
    <w:p w:rsidR="008B4CAC" w:rsidRPr="008B4CAC" w:rsidRDefault="008B4CAC" w:rsidP="008B4CAC">
      <w:pPr>
        <w:pStyle w:val="a4"/>
        <w:numPr>
          <w:ilvl w:val="0"/>
          <w:numId w:val="564"/>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«НИАГАРА КОМПЬЮТЕРС» ИНН 7719018176</w:t>
      </w:r>
    </w:p>
    <w:p w:rsidR="008B4CAC" w:rsidRPr="008B4CAC" w:rsidRDefault="008B4CAC" w:rsidP="008B4CAC">
      <w:pPr>
        <w:pStyle w:val="a4"/>
        <w:numPr>
          <w:ilvl w:val="0"/>
          <w:numId w:val="56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«ТЕХНОКОМ» ИНН 9715237621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27 февраля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63"/>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«Группа компаний СПЕЦВЕКТОР» ИНН 7842114957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22 февраля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62"/>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«ИнжинирингСистемс» ИНН 1660287993</w:t>
      </w:r>
    </w:p>
    <w:p w:rsidR="008B4CAC" w:rsidRPr="008B4CAC" w:rsidRDefault="008B4CAC" w:rsidP="008B4CAC">
      <w:pPr>
        <w:pStyle w:val="a4"/>
        <w:numPr>
          <w:ilvl w:val="0"/>
          <w:numId w:val="56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«Теплоимпорт-Юг» ИНН 3441016779</w:t>
      </w:r>
    </w:p>
    <w:p w:rsidR="008B4CAC" w:rsidRPr="008B4CAC" w:rsidRDefault="008B4CAC" w:rsidP="008B4CAC">
      <w:pPr>
        <w:pStyle w:val="a4"/>
        <w:numPr>
          <w:ilvl w:val="0"/>
          <w:numId w:val="56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«Центр информационных технологий» ИНН 6318143315</w:t>
      </w:r>
    </w:p>
    <w:p w:rsidR="008B4CAC" w:rsidRPr="008B4CAC" w:rsidRDefault="008B4CAC" w:rsidP="008B4CAC">
      <w:pPr>
        <w:pStyle w:val="a4"/>
        <w:numPr>
          <w:ilvl w:val="0"/>
          <w:numId w:val="56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«Системлинк» ИНН 7701968434</w:t>
      </w:r>
    </w:p>
    <w:p w:rsidR="008B4CAC" w:rsidRPr="008B4CAC" w:rsidRDefault="008B4CAC" w:rsidP="008B4CAC">
      <w:pPr>
        <w:pStyle w:val="a4"/>
        <w:numPr>
          <w:ilvl w:val="0"/>
          <w:numId w:val="562"/>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Санкт-Петербургское государственное бюджетное учреждение «Стройкомплект» ИНН 7826667256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65"/>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«Руссети» ИНН 7725851481–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1. </w:t>
      </w:r>
      <w:r w:rsidRPr="008B4CAC">
        <w:rPr>
          <w:rFonts w:ascii="Times New Roman" w:hAnsi="Times New Roman" w:cs="Times New Roman"/>
          <w:color w:val="000000"/>
          <w:sz w:val="24"/>
          <w:szCs w:val="24"/>
        </w:rPr>
        <w:t>Общество с ограниченной ответственностью «Руссети» ИНН 7725851481</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февраля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61"/>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«Строительное объединение ПодрядСтрой» ИНН 5010050419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17 февраля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60"/>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«Парус» ИНН 1831181559</w:t>
      </w:r>
    </w:p>
    <w:p w:rsidR="008B4CAC" w:rsidRPr="008B4CAC" w:rsidRDefault="008B4CAC" w:rsidP="008B4CAC">
      <w:pPr>
        <w:pStyle w:val="a4"/>
        <w:numPr>
          <w:ilvl w:val="0"/>
          <w:numId w:val="560"/>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«ФСК» ИНН 4205093451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15 февраля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59"/>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«АРХИТЕКТУРА» ИНН 2461222440</w:t>
      </w:r>
    </w:p>
    <w:p w:rsidR="008B4CAC" w:rsidRPr="008B4CAC" w:rsidRDefault="008B4CAC" w:rsidP="008B4CAC">
      <w:pPr>
        <w:pStyle w:val="a4"/>
        <w:numPr>
          <w:ilvl w:val="0"/>
          <w:numId w:val="559"/>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«КомплексПроект» ИНН 3662243120</w:t>
      </w:r>
    </w:p>
    <w:p w:rsidR="008B4CAC" w:rsidRPr="008B4CAC" w:rsidRDefault="008B4CAC" w:rsidP="008B4CAC">
      <w:pPr>
        <w:pStyle w:val="a4"/>
        <w:numPr>
          <w:ilvl w:val="0"/>
          <w:numId w:val="559"/>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«СК Монолит Энергия» ИНН 3906275698</w:t>
      </w:r>
    </w:p>
    <w:p w:rsidR="008B4CAC" w:rsidRPr="008B4CAC" w:rsidRDefault="008B4CAC" w:rsidP="008B4CAC">
      <w:pPr>
        <w:pStyle w:val="a4"/>
        <w:numPr>
          <w:ilvl w:val="0"/>
          <w:numId w:val="559"/>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«ОНИКС» ИНН 4707029185</w:t>
      </w:r>
    </w:p>
    <w:p w:rsidR="008B4CAC" w:rsidRPr="008B4CAC" w:rsidRDefault="008B4CAC" w:rsidP="008B4CAC">
      <w:pPr>
        <w:pStyle w:val="a4"/>
        <w:numPr>
          <w:ilvl w:val="0"/>
          <w:numId w:val="559"/>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«М-ПРОЕКТ» ИНН 5010052751</w:t>
      </w:r>
    </w:p>
    <w:p w:rsidR="008B4CAC" w:rsidRPr="008B4CAC" w:rsidRDefault="008B4CAC" w:rsidP="008B4CAC">
      <w:pPr>
        <w:pStyle w:val="a4"/>
        <w:numPr>
          <w:ilvl w:val="0"/>
          <w:numId w:val="559"/>
        </w:numPr>
        <w:spacing w:after="0" w:line="240" w:lineRule="auto"/>
        <w:ind w:left="777"/>
        <w:jc w:val="both"/>
        <w:rPr>
          <w:rFonts w:ascii="Times New Roman" w:hAnsi="Times New Roman"/>
          <w:sz w:val="24"/>
          <w:szCs w:val="24"/>
        </w:rPr>
      </w:pPr>
      <w:r w:rsidRPr="008B4CAC">
        <w:rPr>
          <w:rFonts w:ascii="Times New Roman" w:hAnsi="Times New Roman"/>
          <w:sz w:val="24"/>
          <w:szCs w:val="24"/>
        </w:rPr>
        <w:lastRenderedPageBreak/>
        <w:t xml:space="preserve">Общество с ограниченной ответственностью «ПромСтройМонтаж» ИНН 7731464314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14 февраля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5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«ВГК-СЕРВИС» ИНН 5036156378</w:t>
      </w:r>
    </w:p>
    <w:p w:rsidR="008B4CAC" w:rsidRPr="008B4CAC" w:rsidRDefault="008B4CAC" w:rsidP="008B4CAC">
      <w:pPr>
        <w:pStyle w:val="a4"/>
        <w:numPr>
          <w:ilvl w:val="0"/>
          <w:numId w:val="558"/>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«АльфаТелекомСтрой» ИНН 7805338902</w:t>
      </w:r>
    </w:p>
    <w:p w:rsidR="008B4CAC" w:rsidRPr="008B4CAC" w:rsidRDefault="008B4CAC" w:rsidP="008B4CAC">
      <w:pPr>
        <w:pStyle w:val="a4"/>
        <w:numPr>
          <w:ilvl w:val="0"/>
          <w:numId w:val="558"/>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«МЕРКА-ГРУП» ИНН 7813576940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13 февраля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5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«СТРОЙ-ТРЭЙД» ИНН 3664208770</w:t>
      </w:r>
    </w:p>
    <w:p w:rsidR="008B4CAC" w:rsidRPr="008B4CAC" w:rsidRDefault="008B4CAC" w:rsidP="008B4CAC">
      <w:pPr>
        <w:pStyle w:val="a4"/>
        <w:numPr>
          <w:ilvl w:val="0"/>
          <w:numId w:val="557"/>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«Проектно-строительная компания «Остов» ИНН 5506227492</w:t>
      </w:r>
    </w:p>
    <w:p w:rsidR="008B4CAC" w:rsidRPr="008B4CAC" w:rsidRDefault="008B4CAC" w:rsidP="008B4CAC">
      <w:pPr>
        <w:pStyle w:val="a4"/>
        <w:numPr>
          <w:ilvl w:val="0"/>
          <w:numId w:val="55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«ЦЕНТР САНИТАРИИ И ЭПИДЕМИОЛОГИИ» ИНН 7717291405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10 февраля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56"/>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«Адонис» ИНН 2801133373</w:t>
      </w:r>
    </w:p>
    <w:p w:rsidR="008B4CAC" w:rsidRPr="008B4CAC" w:rsidRDefault="008B4CAC" w:rsidP="008B4CAC">
      <w:pPr>
        <w:pStyle w:val="a4"/>
        <w:numPr>
          <w:ilvl w:val="0"/>
          <w:numId w:val="556"/>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«ПРОЕКТ ИНЖИНИРИНГ» ИНН 7017397798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09 февраля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55"/>
        </w:numPr>
        <w:spacing w:after="0" w:line="240" w:lineRule="auto"/>
        <w:jc w:val="both"/>
        <w:rPr>
          <w:rFonts w:ascii="Times New Roman" w:hAnsi="Times New Roman"/>
          <w:sz w:val="24"/>
          <w:szCs w:val="24"/>
        </w:rPr>
      </w:pPr>
      <w:r w:rsidRPr="008B4CAC">
        <w:rPr>
          <w:rFonts w:ascii="Times New Roman" w:hAnsi="Times New Roman"/>
          <w:sz w:val="24"/>
          <w:szCs w:val="24"/>
        </w:rPr>
        <w:t xml:space="preserve">Индивидуальный предприниматель Тамендаров Булат Эльдарович ИНН 161500605350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07 февраля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w:t>
      </w:r>
      <w:r w:rsidRPr="008B4CAC">
        <w:rPr>
          <w:rFonts w:ascii="Times New Roman" w:hAnsi="Times New Roman" w:cs="Times New Roman"/>
          <w:sz w:val="24"/>
          <w:szCs w:val="24"/>
        </w:rPr>
        <w:lastRenderedPageBreak/>
        <w:t xml:space="preserve">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54"/>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«ПСК-ПЛЮС» ИНН 1326247069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03 февраля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53"/>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«СтройБизнес» ИНН 0411144552</w:t>
      </w:r>
    </w:p>
    <w:p w:rsidR="008B4CAC" w:rsidRPr="008B4CAC" w:rsidRDefault="008B4CAC" w:rsidP="008B4CAC">
      <w:pPr>
        <w:pStyle w:val="a4"/>
        <w:numPr>
          <w:ilvl w:val="0"/>
          <w:numId w:val="553"/>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«Газстрой» ИНН 2317039762</w:t>
      </w:r>
    </w:p>
    <w:p w:rsidR="008B4CAC" w:rsidRPr="008B4CAC" w:rsidRDefault="008B4CAC" w:rsidP="008B4CAC">
      <w:pPr>
        <w:pStyle w:val="a4"/>
        <w:numPr>
          <w:ilvl w:val="0"/>
          <w:numId w:val="553"/>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«Проектно-строительная компания «ФОБОС ГРУПП» ИНН 7723489330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01 февраля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52"/>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«Дальневосточная Инженерная компания» ИНН 2536275120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31 января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51"/>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«БУТАКОНС» ИНН 7713737079</w:t>
      </w:r>
    </w:p>
    <w:p w:rsidR="008B4CAC" w:rsidRPr="008B4CAC" w:rsidRDefault="008B4CAC" w:rsidP="008B4CAC">
      <w:pPr>
        <w:pStyle w:val="a4"/>
        <w:numPr>
          <w:ilvl w:val="0"/>
          <w:numId w:val="55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«НОВА-СТРОЙ» ИНН 7725335173</w:t>
      </w:r>
    </w:p>
    <w:p w:rsidR="008B4CAC" w:rsidRPr="008B4CAC" w:rsidRDefault="008B4CAC" w:rsidP="008B4CAC">
      <w:pPr>
        <w:pStyle w:val="a4"/>
        <w:numPr>
          <w:ilvl w:val="0"/>
          <w:numId w:val="551"/>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Акционерное общество «Научно-производственный центр «Эталон» ИНН 7728345243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30 января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50"/>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«ПЛАНЕТА» ИНН 7708287674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27 января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49"/>
        </w:numPr>
        <w:spacing w:after="0" w:line="240" w:lineRule="auto"/>
        <w:jc w:val="both"/>
        <w:rPr>
          <w:rFonts w:ascii="Times New Roman" w:hAnsi="Times New Roman"/>
          <w:sz w:val="24"/>
          <w:szCs w:val="24"/>
        </w:rPr>
      </w:pPr>
      <w:r w:rsidRPr="008B4CAC">
        <w:rPr>
          <w:rFonts w:ascii="Times New Roman" w:hAnsi="Times New Roman"/>
          <w:sz w:val="24"/>
          <w:szCs w:val="24"/>
        </w:rPr>
        <w:t>Открытое акционерное общество «Энергосервис Кубани» ИНН 2312178191</w:t>
      </w:r>
    </w:p>
    <w:p w:rsidR="008B4CAC" w:rsidRPr="008B4CAC" w:rsidRDefault="008B4CAC" w:rsidP="008B4CAC">
      <w:pPr>
        <w:pStyle w:val="a4"/>
        <w:numPr>
          <w:ilvl w:val="0"/>
          <w:numId w:val="549"/>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«СтройПроект» ИНН 5257114175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26 января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4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«Торговый Дом «Оптико-волоконные системы» ИНН 6671248427</w:t>
      </w:r>
    </w:p>
    <w:p w:rsidR="008B4CAC" w:rsidRPr="008B4CAC" w:rsidRDefault="008B4CAC" w:rsidP="008B4CAC">
      <w:pPr>
        <w:pStyle w:val="a4"/>
        <w:numPr>
          <w:ilvl w:val="0"/>
          <w:numId w:val="548"/>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«ЭСК» ИНН 7722384510</w:t>
      </w:r>
    </w:p>
    <w:p w:rsidR="008B4CAC" w:rsidRPr="008B4CAC" w:rsidRDefault="008B4CAC" w:rsidP="008B4CAC">
      <w:pPr>
        <w:pStyle w:val="a4"/>
        <w:numPr>
          <w:ilvl w:val="0"/>
          <w:numId w:val="548"/>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«СПБ ВОДА» ИНН 7810447343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25 января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4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«Автоматика 26» ИНН 2607801534</w:t>
      </w:r>
    </w:p>
    <w:p w:rsidR="008B4CAC" w:rsidRPr="008B4CAC" w:rsidRDefault="008B4CAC" w:rsidP="008B4CAC">
      <w:pPr>
        <w:pStyle w:val="a4"/>
        <w:numPr>
          <w:ilvl w:val="0"/>
          <w:numId w:val="547"/>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«Трансстройпроект» ИНН 6165197864</w:t>
      </w:r>
    </w:p>
    <w:p w:rsidR="008B4CAC" w:rsidRPr="008B4CAC" w:rsidRDefault="008B4CAC" w:rsidP="008B4CAC">
      <w:pPr>
        <w:pStyle w:val="a4"/>
        <w:numPr>
          <w:ilvl w:val="0"/>
          <w:numId w:val="547"/>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«Тольятти Строй Монтаж Конструкция» ИНН 6321346650</w:t>
      </w:r>
    </w:p>
    <w:p w:rsidR="008B4CAC" w:rsidRPr="008B4CAC" w:rsidRDefault="008B4CAC" w:rsidP="008B4CAC">
      <w:pPr>
        <w:pStyle w:val="a4"/>
        <w:numPr>
          <w:ilvl w:val="0"/>
          <w:numId w:val="547"/>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«Геоком» ИНН 6501180387</w:t>
      </w:r>
    </w:p>
    <w:p w:rsidR="008B4CAC" w:rsidRPr="008B4CAC" w:rsidRDefault="008B4CAC" w:rsidP="008B4CAC">
      <w:pPr>
        <w:pStyle w:val="a4"/>
        <w:numPr>
          <w:ilvl w:val="0"/>
          <w:numId w:val="547"/>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«Инженерно строительное бюро» ИНН 7703420717</w:t>
      </w:r>
    </w:p>
    <w:p w:rsidR="008B4CAC" w:rsidRPr="008B4CAC" w:rsidRDefault="008B4CAC" w:rsidP="008B4CAC">
      <w:pPr>
        <w:pStyle w:val="a4"/>
        <w:numPr>
          <w:ilvl w:val="0"/>
          <w:numId w:val="54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«ССВ Групп» ИНН 7718994136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23 января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46"/>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«Техно-Консалт» ИНН 7726704867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января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4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«ГрандИнвест» ИНН 3917042663</w:t>
      </w:r>
    </w:p>
    <w:p w:rsidR="008B4CAC" w:rsidRPr="008B4CAC" w:rsidRDefault="008B4CAC" w:rsidP="008B4CAC">
      <w:pPr>
        <w:pStyle w:val="a4"/>
        <w:numPr>
          <w:ilvl w:val="0"/>
          <w:numId w:val="545"/>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Индивидуальный предприниматель Зонов Владислав Олегович ИНН 781429775381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19 января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44"/>
        </w:numPr>
        <w:spacing w:after="0" w:line="240" w:lineRule="auto"/>
        <w:jc w:val="both"/>
        <w:rPr>
          <w:rFonts w:ascii="Times New Roman" w:hAnsi="Times New Roman"/>
          <w:sz w:val="24"/>
          <w:szCs w:val="24"/>
        </w:rPr>
      </w:pPr>
      <w:r w:rsidRPr="008B4CAC">
        <w:rPr>
          <w:rFonts w:ascii="Times New Roman" w:hAnsi="Times New Roman"/>
          <w:sz w:val="24"/>
          <w:szCs w:val="24"/>
        </w:rPr>
        <w:lastRenderedPageBreak/>
        <w:t>Общество с ограниченной ответственностью «ВСМ Инжиниринг» ИНН 6451424758</w:t>
      </w:r>
    </w:p>
    <w:p w:rsidR="008B4CAC" w:rsidRPr="008B4CAC" w:rsidRDefault="008B4CAC" w:rsidP="008B4CAC">
      <w:pPr>
        <w:pStyle w:val="a4"/>
        <w:numPr>
          <w:ilvl w:val="0"/>
          <w:numId w:val="54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«Ленпроект СЗ» ИНН 7842095905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АСТРА проект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3435314294</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января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43"/>
        </w:numPr>
        <w:spacing w:after="0" w:line="240" w:lineRule="auto"/>
        <w:jc w:val="both"/>
        <w:rPr>
          <w:rFonts w:ascii="Times New Roman" w:hAnsi="Times New Roman"/>
          <w:sz w:val="24"/>
          <w:szCs w:val="24"/>
        </w:rPr>
      </w:pPr>
      <w:r w:rsidRPr="008B4CAC">
        <w:rPr>
          <w:rFonts w:ascii="Times New Roman" w:hAnsi="Times New Roman"/>
          <w:sz w:val="24"/>
          <w:szCs w:val="24"/>
        </w:rPr>
        <w:t xml:space="preserve">Закрытое акционерное общество «ОБЪЕДИНЕННЫЕ ЭНЕРГЕТИЧЕСКИЕ СИСТЕМЫ» ИНН 7733860088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16 января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42"/>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«КомплектМонтажСервис» ИНН 2320177385</w:t>
      </w:r>
    </w:p>
    <w:p w:rsidR="008B4CAC" w:rsidRPr="008B4CAC" w:rsidRDefault="008B4CAC" w:rsidP="008B4CAC">
      <w:pPr>
        <w:pStyle w:val="a4"/>
        <w:numPr>
          <w:ilvl w:val="0"/>
          <w:numId w:val="542"/>
        </w:numPr>
        <w:spacing w:after="0" w:line="240" w:lineRule="auto"/>
        <w:ind w:left="777"/>
        <w:jc w:val="both"/>
        <w:rPr>
          <w:rFonts w:ascii="Times New Roman" w:hAnsi="Times New Roman"/>
          <w:sz w:val="24"/>
          <w:szCs w:val="24"/>
        </w:rPr>
      </w:pPr>
      <w:r w:rsidRPr="008B4CAC">
        <w:rPr>
          <w:rFonts w:ascii="Times New Roman" w:hAnsi="Times New Roman"/>
          <w:sz w:val="24"/>
          <w:szCs w:val="24"/>
        </w:rPr>
        <w:t>Индивидуальный предприниматель Меренков Алексей Владимирович ИНН 312333484010</w:t>
      </w:r>
    </w:p>
    <w:p w:rsidR="008B4CAC" w:rsidRPr="008B4CAC" w:rsidRDefault="008B4CAC" w:rsidP="008B4CAC">
      <w:pPr>
        <w:pStyle w:val="a4"/>
        <w:numPr>
          <w:ilvl w:val="0"/>
          <w:numId w:val="54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«Строй-Сегмент» ИНН 5022052210</w:t>
      </w:r>
    </w:p>
    <w:p w:rsidR="008B4CAC" w:rsidRPr="008B4CAC" w:rsidRDefault="008B4CAC" w:rsidP="008B4CAC">
      <w:pPr>
        <w:pStyle w:val="a4"/>
        <w:numPr>
          <w:ilvl w:val="0"/>
          <w:numId w:val="54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«Медициана» ИНН 7723710478</w:t>
      </w:r>
    </w:p>
    <w:p w:rsidR="008B4CAC" w:rsidRPr="008B4CAC" w:rsidRDefault="008B4CAC" w:rsidP="008B4CAC">
      <w:pPr>
        <w:pStyle w:val="a4"/>
        <w:numPr>
          <w:ilvl w:val="0"/>
          <w:numId w:val="54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«ТД «ФАРМСТЕР» ИНН 7728607442</w:t>
      </w:r>
    </w:p>
    <w:p w:rsidR="008B4CAC" w:rsidRPr="008B4CAC" w:rsidRDefault="008B4CAC" w:rsidP="008B4CAC">
      <w:pPr>
        <w:pStyle w:val="a4"/>
        <w:numPr>
          <w:ilvl w:val="0"/>
          <w:numId w:val="542"/>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«СИСТЕМЫ БЕЗОПАСНОСТИ» ИНН 7838049751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13 января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41"/>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«СТЕНА» ИНН 2635812619</w:t>
      </w:r>
    </w:p>
    <w:p w:rsidR="008B4CAC" w:rsidRPr="008B4CAC" w:rsidRDefault="008B4CAC" w:rsidP="008B4CAC">
      <w:pPr>
        <w:pStyle w:val="a4"/>
        <w:numPr>
          <w:ilvl w:val="0"/>
          <w:numId w:val="54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«Клиника Бельфонтейн» ИНН 7704788775</w:t>
      </w:r>
    </w:p>
    <w:p w:rsidR="008B4CAC" w:rsidRPr="008B4CAC" w:rsidRDefault="008B4CAC" w:rsidP="008B4CAC">
      <w:pPr>
        <w:pStyle w:val="a4"/>
        <w:numPr>
          <w:ilvl w:val="0"/>
          <w:numId w:val="541"/>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«КАМЕНЩИК» ИНН 7718956081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w:t>
      </w:r>
      <w:r w:rsidRPr="008B4CAC">
        <w:rPr>
          <w:rFonts w:ascii="Times New Roman" w:eastAsiaTheme="minorEastAsia" w:hAnsi="Times New Roman"/>
          <w:color w:val="000000" w:themeColor="text1"/>
          <w:sz w:val="24"/>
          <w:szCs w:val="24"/>
        </w:rPr>
        <w:lastRenderedPageBreak/>
        <w:t>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ЮгТехнострой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2315190447</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12 января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40"/>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«Лаверна-Лаб» ИНН 7720704589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11 января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39"/>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«АКТИВ ГРУПП» ИНН 6164316340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10 января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38"/>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«Стройпроект» ИНН 5921016162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30 декабря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3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«ЯРУС» ИНН 2225132553</w:t>
      </w:r>
    </w:p>
    <w:p w:rsidR="008B4CAC" w:rsidRPr="008B4CAC" w:rsidRDefault="008B4CAC" w:rsidP="008B4CAC">
      <w:pPr>
        <w:pStyle w:val="a4"/>
        <w:numPr>
          <w:ilvl w:val="0"/>
          <w:numId w:val="53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«Верона» ИНН 5040112704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29 декабря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36"/>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«Компания «СДС - ГРУП» ИНН 2128703000</w:t>
      </w:r>
    </w:p>
    <w:p w:rsidR="008B4CAC" w:rsidRPr="008B4CAC" w:rsidRDefault="008B4CAC" w:rsidP="008B4CAC">
      <w:pPr>
        <w:pStyle w:val="a4"/>
        <w:numPr>
          <w:ilvl w:val="0"/>
          <w:numId w:val="536"/>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«Стройгазсервис» ИНН 3525375453</w:t>
      </w:r>
    </w:p>
    <w:p w:rsidR="008B4CAC" w:rsidRPr="008B4CAC" w:rsidRDefault="008B4CAC" w:rsidP="008B4CAC">
      <w:pPr>
        <w:pStyle w:val="a4"/>
        <w:numPr>
          <w:ilvl w:val="0"/>
          <w:numId w:val="536"/>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«СтройИнвест» ИНН 7814667011</w:t>
      </w:r>
    </w:p>
    <w:p w:rsidR="008B4CAC" w:rsidRPr="008B4CAC" w:rsidRDefault="008B4CAC" w:rsidP="008B4CAC">
      <w:pPr>
        <w:pStyle w:val="a4"/>
        <w:numPr>
          <w:ilvl w:val="0"/>
          <w:numId w:val="536"/>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«Строительное Управление - 84» ИНН 7817328698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декабря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3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«ИнжДорСтрой» ИНН 2312151256</w:t>
      </w:r>
    </w:p>
    <w:p w:rsidR="008B4CAC" w:rsidRPr="008B4CAC" w:rsidRDefault="008B4CAC" w:rsidP="008B4CAC">
      <w:pPr>
        <w:pStyle w:val="a4"/>
        <w:numPr>
          <w:ilvl w:val="0"/>
          <w:numId w:val="534"/>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«Форт-Инвест» ИНН 7814365765</w:t>
      </w:r>
    </w:p>
    <w:p w:rsidR="008B4CAC" w:rsidRPr="008B4CAC" w:rsidRDefault="008B4CAC" w:rsidP="008B4CAC">
      <w:pPr>
        <w:pStyle w:val="a4"/>
        <w:numPr>
          <w:ilvl w:val="0"/>
          <w:numId w:val="53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«СтройТрансСервис» ИНН 7838041760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27 декабря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35"/>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«Монтажэнергосеть» ИНН 7328091523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26 декабря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32"/>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«Строительная Компания МАСТЭНЕРГО» ИНН 7817064565 </w:t>
      </w:r>
    </w:p>
    <w:p w:rsidR="008B4CAC" w:rsidRPr="008B4CAC" w:rsidRDefault="008B4CAC" w:rsidP="008B4CAC">
      <w:pPr>
        <w:pStyle w:val="a4"/>
        <w:spacing w:after="0" w:line="240" w:lineRule="auto"/>
        <w:ind w:left="777"/>
        <w:jc w:val="both"/>
        <w:rPr>
          <w:rFonts w:ascii="Times New Roman" w:hAnsi="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23 декабря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33"/>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«Реном Прожект» ИНН 7731656094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22 декабря 2016г.</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31"/>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«Архитектурное ателье HOMEBERRY» ИНН 3525389713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ПЛАТО</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1841018953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21 декабря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30"/>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«СТРОЙТОРГ» ИНН 4633037284</w:t>
      </w:r>
    </w:p>
    <w:p w:rsidR="008B4CAC" w:rsidRPr="008B4CAC" w:rsidRDefault="008B4CAC" w:rsidP="008B4CAC">
      <w:pPr>
        <w:pStyle w:val="a4"/>
        <w:numPr>
          <w:ilvl w:val="0"/>
          <w:numId w:val="530"/>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«Медитон Связь» ИНН 7718049076</w:t>
      </w:r>
    </w:p>
    <w:p w:rsidR="008B4CAC" w:rsidRPr="008B4CAC" w:rsidRDefault="008B4CAC" w:rsidP="008B4CAC">
      <w:pPr>
        <w:pStyle w:val="a4"/>
        <w:numPr>
          <w:ilvl w:val="0"/>
          <w:numId w:val="530"/>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Индивидуальный предприниматель Терещенко Владимир Витальевич ИНН 782577491434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декабря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83"/>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«ГЕОСТРОЙКАДАСТР» ИНН 4826042481</w:t>
      </w:r>
    </w:p>
    <w:p w:rsidR="008B4CAC" w:rsidRPr="008B4CAC" w:rsidRDefault="008B4CAC" w:rsidP="008B4CAC">
      <w:pPr>
        <w:pStyle w:val="a4"/>
        <w:numPr>
          <w:ilvl w:val="0"/>
          <w:numId w:val="583"/>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«ЭнергоСтройКомплекс» ИНН 7806181683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19 декабря 2016г.</w:t>
      </w:r>
    </w:p>
    <w:p w:rsidR="008B4CAC" w:rsidRPr="008B4CAC" w:rsidRDefault="008B4CAC" w:rsidP="008B4CAC">
      <w:pPr>
        <w:spacing w:after="0" w:line="240" w:lineRule="auto"/>
        <w:jc w:val="both"/>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утвердить следующие внутренние документы в Ассоциации:</w:t>
      </w:r>
    </w:p>
    <w:p w:rsidR="008B4CAC" w:rsidRPr="008B4CAC" w:rsidRDefault="008B4CAC" w:rsidP="008B4CAC">
      <w:pPr>
        <w:pStyle w:val="a4"/>
        <w:numPr>
          <w:ilvl w:val="0"/>
          <w:numId w:val="527"/>
        </w:numPr>
        <w:spacing w:after="0" w:line="240" w:lineRule="auto"/>
        <w:jc w:val="both"/>
        <w:rPr>
          <w:rFonts w:ascii="Times New Roman" w:hAnsi="Times New Roman"/>
          <w:bCs/>
          <w:spacing w:val="-13"/>
          <w:sz w:val="24"/>
          <w:szCs w:val="24"/>
        </w:rPr>
      </w:pPr>
      <w:r w:rsidRPr="008B4CAC">
        <w:rPr>
          <w:rFonts w:ascii="Times New Roman" w:hAnsi="Times New Roman"/>
          <w:bCs/>
          <w:sz w:val="24"/>
          <w:szCs w:val="24"/>
        </w:rPr>
        <w:t xml:space="preserve">Положение </w:t>
      </w:r>
      <w:r w:rsidRPr="008B4CAC">
        <w:rPr>
          <w:rFonts w:ascii="Times New Roman" w:hAnsi="Times New Roman"/>
          <w:bCs/>
          <w:spacing w:val="-13"/>
          <w:sz w:val="24"/>
          <w:szCs w:val="24"/>
        </w:rPr>
        <w:t>о противодействии коррупции.</w:t>
      </w:r>
    </w:p>
    <w:p w:rsidR="008B4CAC" w:rsidRPr="008B4CAC" w:rsidRDefault="008B4CAC" w:rsidP="008B4CAC">
      <w:pPr>
        <w:pStyle w:val="a4"/>
        <w:numPr>
          <w:ilvl w:val="0"/>
          <w:numId w:val="527"/>
        </w:numPr>
        <w:spacing w:after="0" w:line="240" w:lineRule="auto"/>
        <w:rPr>
          <w:rFonts w:ascii="Times New Roman" w:hAnsi="Times New Roman"/>
          <w:bCs/>
          <w:sz w:val="24"/>
          <w:szCs w:val="24"/>
        </w:rPr>
      </w:pPr>
      <w:r w:rsidRPr="008B4CAC">
        <w:rPr>
          <w:rFonts w:ascii="Times New Roman" w:hAnsi="Times New Roman"/>
          <w:bCs/>
          <w:sz w:val="24"/>
          <w:szCs w:val="24"/>
        </w:rPr>
        <w:t xml:space="preserve">Порядок сотрудничества </w:t>
      </w:r>
      <w:r w:rsidRPr="008B4CAC">
        <w:rPr>
          <w:rFonts w:ascii="Times New Roman" w:hAnsi="Times New Roman"/>
          <w:sz w:val="24"/>
          <w:szCs w:val="24"/>
        </w:rPr>
        <w:t xml:space="preserve">Ассоциации </w:t>
      </w:r>
      <w:r w:rsidRPr="008B4CAC">
        <w:rPr>
          <w:rFonts w:ascii="Times New Roman" w:hAnsi="Times New Roman"/>
          <w:bCs/>
          <w:spacing w:val="-1"/>
          <w:sz w:val="24"/>
          <w:szCs w:val="24"/>
        </w:rPr>
        <w:t xml:space="preserve">с правоохранительными органами по вопросам предупреждения и </w:t>
      </w:r>
      <w:r w:rsidRPr="008B4CAC">
        <w:rPr>
          <w:rFonts w:ascii="Times New Roman" w:hAnsi="Times New Roman"/>
          <w:bCs/>
          <w:sz w:val="24"/>
          <w:szCs w:val="24"/>
        </w:rPr>
        <w:t>противодействия коррупции.</w:t>
      </w:r>
    </w:p>
    <w:p w:rsidR="008B4CAC" w:rsidRPr="008B4CAC" w:rsidRDefault="008B4CAC" w:rsidP="008B4CAC">
      <w:pPr>
        <w:pStyle w:val="a4"/>
        <w:numPr>
          <w:ilvl w:val="0"/>
          <w:numId w:val="527"/>
        </w:numPr>
        <w:spacing w:after="0" w:line="240" w:lineRule="auto"/>
        <w:rPr>
          <w:rFonts w:ascii="Times New Roman" w:hAnsi="Times New Roman"/>
          <w:sz w:val="24"/>
          <w:szCs w:val="24"/>
        </w:rPr>
      </w:pPr>
      <w:r w:rsidRPr="008B4CAC">
        <w:rPr>
          <w:rFonts w:ascii="Times New Roman" w:hAnsi="Times New Roman"/>
          <w:bCs/>
          <w:spacing w:val="-1"/>
          <w:sz w:val="24"/>
          <w:szCs w:val="24"/>
        </w:rPr>
        <w:t xml:space="preserve">Стандарты и процедуры, направленные на обеспечение работы </w:t>
      </w:r>
      <w:r w:rsidRPr="008B4CAC">
        <w:rPr>
          <w:rFonts w:ascii="Times New Roman" w:hAnsi="Times New Roman"/>
          <w:bCs/>
          <w:sz w:val="24"/>
          <w:szCs w:val="24"/>
        </w:rPr>
        <w:t xml:space="preserve">и поведения работников </w:t>
      </w:r>
      <w:r w:rsidRPr="008B4CAC">
        <w:rPr>
          <w:rFonts w:ascii="Times New Roman" w:hAnsi="Times New Roman"/>
          <w:sz w:val="24"/>
          <w:szCs w:val="24"/>
        </w:rPr>
        <w:t>Ассоциации.</w:t>
      </w:r>
    </w:p>
    <w:p w:rsidR="008B4CAC" w:rsidRPr="008B4CAC" w:rsidRDefault="008B4CAC" w:rsidP="008B4CAC">
      <w:pPr>
        <w:pStyle w:val="a4"/>
        <w:numPr>
          <w:ilvl w:val="0"/>
          <w:numId w:val="527"/>
        </w:numPr>
        <w:shd w:val="clear" w:color="auto" w:fill="FFFFFF"/>
        <w:spacing w:after="0" w:line="240" w:lineRule="auto"/>
        <w:ind w:right="10"/>
        <w:rPr>
          <w:rFonts w:ascii="Times New Roman" w:hAnsi="Times New Roman"/>
          <w:sz w:val="24"/>
          <w:szCs w:val="24"/>
        </w:rPr>
      </w:pPr>
      <w:r w:rsidRPr="008B4CAC">
        <w:rPr>
          <w:rFonts w:ascii="Times New Roman" w:hAnsi="Times New Roman"/>
          <w:bCs/>
          <w:spacing w:val="-1"/>
          <w:sz w:val="24"/>
          <w:szCs w:val="24"/>
        </w:rPr>
        <w:t xml:space="preserve">Положение о выявлении и урегулировании конфликта интересов </w:t>
      </w:r>
      <w:r w:rsidRPr="008B4CAC">
        <w:rPr>
          <w:rFonts w:ascii="Times New Roman" w:hAnsi="Times New Roman"/>
          <w:bCs/>
          <w:sz w:val="24"/>
          <w:szCs w:val="24"/>
        </w:rPr>
        <w:t>работников  А</w:t>
      </w:r>
      <w:r w:rsidRPr="008B4CAC">
        <w:rPr>
          <w:rFonts w:ascii="Times New Roman" w:hAnsi="Times New Roman"/>
          <w:sz w:val="24"/>
          <w:szCs w:val="24"/>
        </w:rPr>
        <w:t>ссоциации.</w:t>
      </w:r>
    </w:p>
    <w:p w:rsidR="008B4CAC" w:rsidRPr="008B4CAC" w:rsidRDefault="008B4CAC" w:rsidP="008B4CAC">
      <w:pPr>
        <w:pStyle w:val="a4"/>
        <w:numPr>
          <w:ilvl w:val="0"/>
          <w:numId w:val="527"/>
        </w:numPr>
        <w:spacing w:after="0" w:line="240" w:lineRule="auto"/>
        <w:rPr>
          <w:rFonts w:ascii="Times New Roman" w:hAnsi="Times New Roman"/>
          <w:sz w:val="24"/>
          <w:szCs w:val="24"/>
        </w:rPr>
      </w:pPr>
      <w:r w:rsidRPr="008B4CAC">
        <w:rPr>
          <w:rFonts w:ascii="Times New Roman" w:hAnsi="Times New Roman"/>
          <w:bCs/>
          <w:sz w:val="24"/>
          <w:szCs w:val="24"/>
        </w:rPr>
        <w:t xml:space="preserve">Кодекс этики и служебного поведения </w:t>
      </w:r>
      <w:r w:rsidRPr="008B4CAC">
        <w:rPr>
          <w:rFonts w:ascii="Times New Roman" w:hAnsi="Times New Roman"/>
          <w:sz w:val="24"/>
          <w:szCs w:val="24"/>
        </w:rPr>
        <w:t>Ассоциации.</w:t>
      </w:r>
    </w:p>
    <w:p w:rsidR="008B4CAC" w:rsidRPr="008B4CAC" w:rsidRDefault="008B4CAC" w:rsidP="008B4CAC">
      <w:pPr>
        <w:pStyle w:val="a4"/>
        <w:numPr>
          <w:ilvl w:val="0"/>
          <w:numId w:val="527"/>
        </w:numPr>
        <w:spacing w:after="0" w:line="240" w:lineRule="auto"/>
        <w:rPr>
          <w:rFonts w:ascii="Times New Roman" w:hAnsi="Times New Roman"/>
          <w:sz w:val="24"/>
          <w:szCs w:val="24"/>
        </w:rPr>
      </w:pPr>
      <w:r w:rsidRPr="008B4CAC">
        <w:rPr>
          <w:rFonts w:ascii="Times New Roman" w:hAnsi="Times New Roman"/>
          <w:bCs/>
          <w:spacing w:val="-1"/>
          <w:sz w:val="24"/>
          <w:szCs w:val="24"/>
        </w:rPr>
        <w:t>План мероприятий по противодействию коррупции на 2016-2017 годы.</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29"/>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«Навигация и безопасность» ИНН 2636050096</w:t>
      </w:r>
    </w:p>
    <w:p w:rsidR="008B4CAC" w:rsidRPr="008B4CAC" w:rsidRDefault="008B4CAC" w:rsidP="008B4CAC">
      <w:pPr>
        <w:pStyle w:val="a4"/>
        <w:numPr>
          <w:ilvl w:val="0"/>
          <w:numId w:val="529"/>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«АвангардСтрой» ИНН 7743150062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Энергоинвест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1840005158</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16 декабря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2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«СТАНДАРТГЕОТЕХ» ИНН 2320233689</w:t>
      </w:r>
    </w:p>
    <w:p w:rsidR="008B4CAC" w:rsidRPr="008B4CAC" w:rsidRDefault="008B4CAC" w:rsidP="008B4CAC">
      <w:pPr>
        <w:pStyle w:val="a4"/>
        <w:numPr>
          <w:ilvl w:val="0"/>
          <w:numId w:val="528"/>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«Теплоинжспецстрой» ИНН 7718745926</w:t>
      </w:r>
    </w:p>
    <w:p w:rsidR="008B4CAC" w:rsidRPr="008B4CAC" w:rsidRDefault="008B4CAC" w:rsidP="008B4CAC">
      <w:pPr>
        <w:pStyle w:val="a4"/>
        <w:numPr>
          <w:ilvl w:val="0"/>
          <w:numId w:val="528"/>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«ГЛАВГЕОПРОЕКТ» ИНН 7723394303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6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«Энергоинвест» ИНН 1840005158–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6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«ПЛАТО» ИНН 1841018953–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6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«Техрегламент-эксперт» ИНН 3327108520–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6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«Научно-производственная фирма «ТулаГазКомплект» ИНН 7106529238–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6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«Арт Фэмили» ИНН 7536146406–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sz w:val="24"/>
          <w:szCs w:val="24"/>
        </w:rPr>
        <w:t>1. Общество с ограниченной ответственностью «Научно-производственная фирма «ТулаГазКомплект» ИНН 7106529238</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sz w:val="24"/>
          <w:szCs w:val="24"/>
        </w:rPr>
        <w:t xml:space="preserve">2. Общество с ограниченной ответственностью «Арт Фэмили» ИНН 7536146406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15 декабря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25"/>
        </w:numPr>
        <w:spacing w:after="0" w:line="240" w:lineRule="auto"/>
        <w:jc w:val="both"/>
        <w:rPr>
          <w:rFonts w:ascii="Times New Roman" w:hAnsi="Times New Roman"/>
          <w:sz w:val="24"/>
          <w:szCs w:val="24"/>
        </w:rPr>
      </w:pPr>
      <w:r w:rsidRPr="008B4CAC">
        <w:rPr>
          <w:rFonts w:ascii="Times New Roman" w:hAnsi="Times New Roman"/>
          <w:sz w:val="24"/>
          <w:szCs w:val="24"/>
        </w:rPr>
        <w:lastRenderedPageBreak/>
        <w:t>Общество с ограниченной ответственностью «Таурус» ИНН 5505053959</w:t>
      </w:r>
    </w:p>
    <w:p w:rsidR="008B4CAC" w:rsidRPr="008B4CAC" w:rsidRDefault="008B4CAC" w:rsidP="008B4CAC">
      <w:pPr>
        <w:pStyle w:val="a4"/>
        <w:numPr>
          <w:ilvl w:val="0"/>
          <w:numId w:val="525"/>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«Комплексные Системы - Групп» ИНН 6671343624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2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«А-стиль» ИНН 2315126787–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2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«РОСТПРОЕКТ» ИНН 7704788197–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2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«ЛайтПарк» ИНН 7706752118–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2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«Альянс-М» ИНН 7718877979–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sz w:val="24"/>
          <w:szCs w:val="24"/>
        </w:rPr>
        <w:t>1. Общество с ограниченной ответственностью «А-стиль» ИНН 2315126787</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sz w:val="24"/>
          <w:szCs w:val="24"/>
        </w:rPr>
        <w:t>2. Общество с ограниченной ответственностью «РОСТПРОЕКТ» ИНН 7704788197</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sz w:val="24"/>
          <w:szCs w:val="24"/>
        </w:rPr>
        <w:t>3. Общество с ограниченной ответственностью «ЛайтПарк» ИНН 7706752118</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sz w:val="24"/>
          <w:szCs w:val="24"/>
        </w:rPr>
        <w:t xml:space="preserve">4. Общество с ограниченной ответственностью «Альянс-М» ИНН 7718877979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14 декабря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23"/>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«ЮгТехнострой» ИНН 2315190447–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12 декабря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2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«ЭНКОМ» ИНН 3255514777</w:t>
      </w:r>
    </w:p>
    <w:p w:rsidR="008B4CAC" w:rsidRPr="008B4CAC" w:rsidRDefault="008B4CAC" w:rsidP="008B4CAC">
      <w:pPr>
        <w:pStyle w:val="a4"/>
        <w:numPr>
          <w:ilvl w:val="0"/>
          <w:numId w:val="52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«Профессионал Строй МСК» ИНН 7710947977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22"/>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«АСТРА проект» ИНН 3435314294–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08 декабря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20"/>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«ДОРПРОЕКТ» ИНН 0816034043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2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Открытое акционерное общество «Энергосервис» ИНН 2632800485–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2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«Строительная компания «ПОВОЛЖЬЕ» ИНН 3443074945–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2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«Строительные Технологии» ИНН 6658429142–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w:t>
      </w:r>
      <w:r w:rsidRPr="008B4CAC">
        <w:rPr>
          <w:rFonts w:ascii="Times New Roman" w:hAnsi="Times New Roman" w:cs="Times New Roman"/>
          <w:sz w:val="24"/>
          <w:szCs w:val="24"/>
        </w:rPr>
        <w:t>Открытое акционерное общество «Энергосервис» ИНН 2632800485</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sz w:val="24"/>
          <w:szCs w:val="24"/>
        </w:rPr>
        <w:t>2. Общество с ограниченной ответственностью «Строительная компания «ПОВОЛЖЬЕ» ИНН 3443074945</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sz w:val="24"/>
          <w:szCs w:val="24"/>
        </w:rPr>
        <w:lastRenderedPageBreak/>
        <w:t xml:space="preserve">3.Общество с ограниченной ответственностью «Строительные Технологии» ИНН 6658429142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07 декабря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18"/>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«Автодор» ИНН 2465150443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1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«ОРГСТРОЙ» ИНН 6501260473–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1. </w:t>
      </w:r>
      <w:r w:rsidRPr="008B4CAC">
        <w:rPr>
          <w:rFonts w:ascii="Times New Roman" w:hAnsi="Times New Roman" w:cs="Times New Roman"/>
          <w:color w:val="000000"/>
          <w:sz w:val="24"/>
          <w:szCs w:val="24"/>
        </w:rPr>
        <w:t>Общество с ограниченной ответственностью «ОРГСТРОЙ» ИНН 6501260473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06 декабря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16"/>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«Судебные экспертизы и исследования» ИНН 7725326066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05 декабря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15"/>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«Проектно-Конструкторское Бюро «Вершина» ИНН 7453302700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 xml:space="preserve">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w:t>
      </w:r>
      <w:r w:rsidRPr="008B4CAC">
        <w:rPr>
          <w:rFonts w:ascii="Times New Roman" w:hAnsi="Times New Roman" w:cs="Times New Roman"/>
          <w:color w:val="000000"/>
          <w:sz w:val="24"/>
          <w:szCs w:val="24"/>
        </w:rPr>
        <w:lastRenderedPageBreak/>
        <w:t>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17"/>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«Проект 55» ИНН 5504247895–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1. </w:t>
      </w:r>
      <w:r w:rsidRPr="008B4CAC">
        <w:rPr>
          <w:rFonts w:ascii="Times New Roman" w:hAnsi="Times New Roman" w:cs="Times New Roman"/>
          <w:color w:val="000000"/>
          <w:sz w:val="24"/>
          <w:szCs w:val="24"/>
        </w:rPr>
        <w:t>Общество с ограниченной ответственностью «Проект 55» ИНН 5504247895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01 декабря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13"/>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«ПРОЕКТСЕРВИС» ИНН 0278923989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14"/>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«Нефтеснаб-Комплект» ИНН 1649011046–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14"/>
        </w:numPr>
        <w:spacing w:after="0" w:line="240" w:lineRule="auto"/>
        <w:ind w:left="567"/>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«ФАВИНГ» ИНН 5263093886–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ФАВИНГ</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5263093886</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СитиСетьСтрой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7802859216</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3. Общество с ограниченной ответственностью «</w:t>
      </w:r>
      <w:r w:rsidRPr="008B4CAC">
        <w:rPr>
          <w:rFonts w:ascii="Times New Roman" w:hAnsi="Times New Roman" w:cs="Times New Roman"/>
          <w:color w:val="000000"/>
          <w:sz w:val="24"/>
          <w:szCs w:val="24"/>
        </w:rPr>
        <w:t>КРОНОС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5611069559</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4. Общество с ограниченной ответственностью «</w:t>
      </w:r>
      <w:r w:rsidRPr="008B4CAC">
        <w:rPr>
          <w:rFonts w:ascii="Times New Roman" w:hAnsi="Times New Roman" w:cs="Times New Roman"/>
          <w:color w:val="000000"/>
          <w:sz w:val="24"/>
          <w:szCs w:val="24"/>
        </w:rPr>
        <w:t>Нефтеснаб-Комплект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1649011046</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30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11"/>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«Интехсервис +» ИНН 2631027801</w:t>
      </w:r>
    </w:p>
    <w:p w:rsidR="008B4CAC" w:rsidRPr="008B4CAC" w:rsidRDefault="008B4CAC" w:rsidP="008B4CAC">
      <w:pPr>
        <w:pStyle w:val="a4"/>
        <w:numPr>
          <w:ilvl w:val="0"/>
          <w:numId w:val="51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«Промметсервис» ИНН 6453104827</w:t>
      </w:r>
    </w:p>
    <w:p w:rsidR="008B4CAC" w:rsidRPr="008B4CAC" w:rsidRDefault="008B4CAC" w:rsidP="008B4CAC">
      <w:pPr>
        <w:pStyle w:val="a4"/>
        <w:numPr>
          <w:ilvl w:val="0"/>
          <w:numId w:val="51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«Вектор» ИНН 7701873126</w:t>
      </w:r>
    </w:p>
    <w:p w:rsidR="008B4CAC" w:rsidRPr="008B4CAC" w:rsidRDefault="008B4CAC" w:rsidP="008B4CAC">
      <w:pPr>
        <w:pStyle w:val="a4"/>
        <w:numPr>
          <w:ilvl w:val="0"/>
          <w:numId w:val="511"/>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«Северо-Западный Стандарт» ИНН 7814550084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29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10"/>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«Волга» ИНН 6330063994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09"/>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«МБМ» ИНН 7719885690</w:t>
      </w:r>
    </w:p>
    <w:p w:rsidR="008B4CAC" w:rsidRPr="008B4CAC" w:rsidRDefault="008B4CAC" w:rsidP="008B4CAC">
      <w:pPr>
        <w:pStyle w:val="a4"/>
        <w:numPr>
          <w:ilvl w:val="0"/>
          <w:numId w:val="509"/>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«Меридиан» ИНН 7842028698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1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«ИЦ Инновация» ИНН 4826111600–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1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«КРОНОС» ИНН 5611069559–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w:t>
      </w:r>
      <w:r w:rsidRPr="008B4CAC">
        <w:rPr>
          <w:rFonts w:ascii="Times New Roman" w:hAnsi="Times New Roman" w:cs="Times New Roman"/>
          <w:color w:val="000000"/>
          <w:sz w:val="24"/>
          <w:szCs w:val="24"/>
        </w:rPr>
        <w:t>Общество с ограниченной ответственностью «ИЦ Инновация» ИНН 4826111600</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2. </w:t>
      </w:r>
      <w:r w:rsidRPr="008B4CAC">
        <w:rPr>
          <w:rFonts w:ascii="Times New Roman" w:hAnsi="Times New Roman" w:cs="Times New Roman"/>
          <w:color w:val="000000"/>
          <w:sz w:val="24"/>
          <w:szCs w:val="24"/>
        </w:rPr>
        <w:t>Общество с ограниченной ответственностью «Проектно-монтажная компания-1» ИНН 5245019752</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lastRenderedPageBreak/>
        <w:t>Заседание Совета от 25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0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«НЬЮВЕНТ-УФА» ИНН 0274902191</w:t>
      </w:r>
    </w:p>
    <w:p w:rsidR="008B4CAC" w:rsidRPr="008B4CAC" w:rsidRDefault="008B4CAC" w:rsidP="008B4CAC">
      <w:pPr>
        <w:pStyle w:val="a4"/>
        <w:numPr>
          <w:ilvl w:val="0"/>
          <w:numId w:val="50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«Проект Строй-НТ» ИНН 6623119460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0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«ВладИнжиниринг-Групп» ИНН 3327846365–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0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«Проектно-монтажная компания-1» ИНН 5245019752–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Премиум</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2465131835</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ПРОЕКТ СЕРВИС ПЛЮС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4345398894</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3. Общество с ограниченной ответственностью «</w:t>
      </w:r>
      <w:r w:rsidRPr="008B4CAC">
        <w:rPr>
          <w:rFonts w:ascii="Times New Roman" w:hAnsi="Times New Roman" w:cs="Times New Roman"/>
          <w:color w:val="000000"/>
          <w:sz w:val="24"/>
          <w:szCs w:val="24"/>
        </w:rPr>
        <w:t>ВладИнжиниринг-Групп</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3327846365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24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0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«ВОЛГА-Трейд-Строй» ИНН 5263060104</w:t>
      </w:r>
    </w:p>
    <w:p w:rsidR="008B4CAC" w:rsidRPr="008B4CAC" w:rsidRDefault="008B4CAC" w:rsidP="008B4CAC">
      <w:pPr>
        <w:pStyle w:val="a4"/>
        <w:numPr>
          <w:ilvl w:val="0"/>
          <w:numId w:val="505"/>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«ИК «АвтоматикА» ИНН 7810998206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 xml:space="preserve">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w:t>
      </w:r>
      <w:r w:rsidRPr="008B4CAC">
        <w:rPr>
          <w:rFonts w:ascii="Times New Roman" w:hAnsi="Times New Roman" w:cs="Times New Roman"/>
          <w:color w:val="000000"/>
          <w:sz w:val="24"/>
          <w:szCs w:val="24"/>
        </w:rPr>
        <w:lastRenderedPageBreak/>
        <w:t>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0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«Премиум» ИНН 2465131835–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0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«Вальтер Проект Бау» ИНН 7719646798–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Вальтер Проект Бау</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7719646798</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23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03"/>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«Арктос - Строительно-Торговая  Компания» ИНН 2311179065</w:t>
      </w:r>
    </w:p>
    <w:p w:rsidR="008B4CAC" w:rsidRPr="008B4CAC" w:rsidRDefault="008B4CAC" w:rsidP="008B4CAC">
      <w:pPr>
        <w:pStyle w:val="a4"/>
        <w:numPr>
          <w:ilvl w:val="0"/>
          <w:numId w:val="503"/>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«Притяжение» ИНН 6350007902</w:t>
      </w:r>
    </w:p>
    <w:p w:rsidR="008B4CAC" w:rsidRPr="008B4CAC" w:rsidRDefault="008B4CAC" w:rsidP="008B4CAC">
      <w:pPr>
        <w:pStyle w:val="a4"/>
        <w:numPr>
          <w:ilvl w:val="0"/>
          <w:numId w:val="503"/>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«Проектно-монтажная компания «Алтехстрой» ИНН 6671033460</w:t>
      </w:r>
    </w:p>
    <w:p w:rsidR="008B4CAC" w:rsidRPr="008B4CAC" w:rsidRDefault="008B4CAC" w:rsidP="008B4CAC">
      <w:pPr>
        <w:pStyle w:val="a4"/>
        <w:numPr>
          <w:ilvl w:val="0"/>
          <w:numId w:val="503"/>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«НОВОТЕКС» ИНН 6952009657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22 ноября 2016г.</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0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«ИНЖДОРСТРОЙ» ИНН 2312151256–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0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«ЮгЭнергоСтрой» ИНН 3435117289–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0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«Тест центр сервисной метрологии «ПРОМАВТОМАТИКА» ИНН 7204057897–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lastRenderedPageBreak/>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ИНЖДОРСТРОЙ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2312151256</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ЮгЭнергоСтрой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3435117289</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 xml:space="preserve">3. </w:t>
      </w:r>
      <w:r w:rsidRPr="008B4CAC">
        <w:rPr>
          <w:rFonts w:ascii="Times New Roman" w:hAnsi="Times New Roman" w:cs="Times New Roman"/>
          <w:color w:val="000000" w:themeColor="text1"/>
          <w:sz w:val="24"/>
          <w:szCs w:val="24"/>
        </w:rPr>
        <w:t>Общество с ограниченной ответственностью «</w:t>
      </w:r>
      <w:r w:rsidRPr="008B4CAC">
        <w:rPr>
          <w:rFonts w:ascii="Times New Roman" w:hAnsi="Times New Roman" w:cs="Times New Roman"/>
          <w:color w:val="000000"/>
          <w:sz w:val="24"/>
          <w:szCs w:val="24"/>
        </w:rPr>
        <w:t>Тест центр сервисной метрологии «ПРОМАВТОМАТИКА</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7204057897</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21 ноября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0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«СТАРТ ПРОЕКТ» ИНН 7714929464–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0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«СитиСетьСтрой» ИНН 7802859216–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СТАРТ ПРОЕКТ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7714929464</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02"/>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«ГеоЗемКонтроль» ИНН 0204005977</w:t>
      </w:r>
    </w:p>
    <w:p w:rsidR="008B4CAC" w:rsidRPr="008B4CAC" w:rsidRDefault="008B4CAC" w:rsidP="008B4CAC">
      <w:pPr>
        <w:pStyle w:val="a4"/>
        <w:numPr>
          <w:ilvl w:val="0"/>
          <w:numId w:val="50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«Инжиниринговая компания «СМКпроект» ИНН 5036137720</w:t>
      </w:r>
    </w:p>
    <w:p w:rsidR="008B4CAC" w:rsidRPr="008B4CAC" w:rsidRDefault="008B4CAC" w:rsidP="008B4CAC">
      <w:pPr>
        <w:pStyle w:val="a4"/>
        <w:numPr>
          <w:ilvl w:val="0"/>
          <w:numId w:val="50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«ЭНЕРГО-МОНТАЖ» ИНН 6155075698</w:t>
      </w:r>
    </w:p>
    <w:p w:rsidR="008B4CAC" w:rsidRPr="008B4CAC" w:rsidRDefault="008B4CAC" w:rsidP="008B4CAC">
      <w:pPr>
        <w:pStyle w:val="a4"/>
        <w:numPr>
          <w:ilvl w:val="0"/>
          <w:numId w:val="502"/>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«ПРОМСПЕЦМОНТАЖ» ИНН 7730697683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 xml:space="preserve">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w:t>
      </w:r>
      <w:r w:rsidRPr="008B4CAC">
        <w:rPr>
          <w:rFonts w:ascii="Times New Roman" w:hAnsi="Times New Roman" w:cs="Times New Roman"/>
          <w:color w:val="000000"/>
          <w:sz w:val="24"/>
          <w:szCs w:val="24"/>
        </w:rPr>
        <w:lastRenderedPageBreak/>
        <w:t>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0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«ЭКОЦЕНТР» ИНН 0326525733–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17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98"/>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«ПетроСтройГрупп» ИНН 7814599153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99"/>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«ПРОЕКТ СЕРВИС ПЛЮС» ИНН 4345398894–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ЭКОЛОГИЯ СИБИРИ</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5404367229</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16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9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«ГрадПроект 34» ИНН 3459069813</w:t>
      </w:r>
    </w:p>
    <w:p w:rsidR="008B4CAC" w:rsidRPr="008B4CAC" w:rsidRDefault="008B4CAC" w:rsidP="008B4CAC">
      <w:pPr>
        <w:pStyle w:val="a4"/>
        <w:numPr>
          <w:ilvl w:val="0"/>
          <w:numId w:val="495"/>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«Прогресс» ИНН 7325063380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 xml:space="preserve">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w:t>
      </w:r>
      <w:r w:rsidRPr="008B4CAC">
        <w:rPr>
          <w:rFonts w:ascii="Times New Roman" w:hAnsi="Times New Roman" w:cs="Times New Roman"/>
          <w:color w:val="000000"/>
          <w:sz w:val="24"/>
          <w:szCs w:val="24"/>
        </w:rPr>
        <w:lastRenderedPageBreak/>
        <w:t>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9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«ЭКОЛОГИЯ СИБИРИ» ИНН 5404367229–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АРХПРОЕКТ-КАЛИНИНГРАД</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3906951890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15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9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«СтройКомпани» ИНН 7704357095</w:t>
      </w:r>
    </w:p>
    <w:p w:rsidR="008B4CAC" w:rsidRPr="008B4CAC" w:rsidRDefault="008B4CAC" w:rsidP="008B4CAC">
      <w:pPr>
        <w:pStyle w:val="a4"/>
        <w:numPr>
          <w:ilvl w:val="0"/>
          <w:numId w:val="494"/>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«СТРОЙЦЕХ» ИНН 7713420794</w:t>
      </w:r>
    </w:p>
    <w:p w:rsidR="008B4CAC" w:rsidRPr="008B4CAC" w:rsidRDefault="008B4CAC" w:rsidP="008B4CAC">
      <w:pPr>
        <w:pStyle w:val="a4"/>
        <w:numPr>
          <w:ilvl w:val="0"/>
          <w:numId w:val="49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«Энерго Строй» ИНН 7805450220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14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93"/>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«ПРОЕКТНЫЙ ИНСТИТУТ «ВОЛГОВЯТПРОЕКТСТРОЙ» ИНН 5262342900</w:t>
      </w:r>
    </w:p>
    <w:p w:rsidR="008B4CAC" w:rsidRPr="008B4CAC" w:rsidRDefault="008B4CAC" w:rsidP="008B4CAC">
      <w:pPr>
        <w:pStyle w:val="a4"/>
        <w:numPr>
          <w:ilvl w:val="0"/>
          <w:numId w:val="493"/>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«ПРОЕКТНО-СТРОИТЕЛЬНАЯ КОМПАНИЯ «ВОЛГОВЯТПРОЕКТСТРОЙ» ИНН 5262342949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11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b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92"/>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«УралПромГеоИнжиниринг» ИНН 0276917186</w:t>
      </w:r>
    </w:p>
    <w:p w:rsidR="008B4CAC" w:rsidRPr="008B4CAC" w:rsidRDefault="008B4CAC" w:rsidP="008B4CAC">
      <w:pPr>
        <w:pStyle w:val="a4"/>
        <w:numPr>
          <w:ilvl w:val="0"/>
          <w:numId w:val="49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«Донтранспроект» ИНН 6168086778</w:t>
      </w:r>
    </w:p>
    <w:p w:rsidR="008B4CAC" w:rsidRPr="008B4CAC" w:rsidRDefault="008B4CAC" w:rsidP="008B4CAC">
      <w:pPr>
        <w:pStyle w:val="a4"/>
        <w:numPr>
          <w:ilvl w:val="0"/>
          <w:numId w:val="49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«ИнвестУралСтрой» ИНН 6602010938</w:t>
      </w:r>
    </w:p>
    <w:p w:rsidR="008B4CAC" w:rsidRPr="008B4CAC" w:rsidRDefault="008B4CAC" w:rsidP="008B4CAC">
      <w:pPr>
        <w:pStyle w:val="a4"/>
        <w:numPr>
          <w:ilvl w:val="0"/>
          <w:numId w:val="492"/>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«Пиетари-Групп» ИНН 7811383364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10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91"/>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«КАПИТАЛ-СТРОЙ «ПРОЕКТ» ИНН 1661049991</w:t>
      </w:r>
    </w:p>
    <w:p w:rsidR="008B4CAC" w:rsidRPr="008B4CAC" w:rsidRDefault="008B4CAC" w:rsidP="008B4CAC">
      <w:pPr>
        <w:pStyle w:val="a4"/>
        <w:numPr>
          <w:ilvl w:val="0"/>
          <w:numId w:val="49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«Техника» ИНН 3663106663</w:t>
      </w:r>
    </w:p>
    <w:p w:rsidR="008B4CAC" w:rsidRPr="008B4CAC" w:rsidRDefault="008B4CAC" w:rsidP="008B4CAC">
      <w:pPr>
        <w:pStyle w:val="a4"/>
        <w:numPr>
          <w:ilvl w:val="0"/>
          <w:numId w:val="49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«Строй-Проект» ИНН 4205335125</w:t>
      </w:r>
    </w:p>
    <w:p w:rsidR="008B4CAC" w:rsidRPr="008B4CAC" w:rsidRDefault="008B4CAC" w:rsidP="008B4CAC">
      <w:pPr>
        <w:pStyle w:val="a4"/>
        <w:numPr>
          <w:ilvl w:val="0"/>
          <w:numId w:val="491"/>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«Форстек Менеджмент» ИНН 9717022614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09 ноября 2016г.</w:t>
      </w:r>
    </w:p>
    <w:p w:rsidR="008B4CAC" w:rsidRPr="008B4CAC" w:rsidRDefault="008B4CAC" w:rsidP="008B4CAC">
      <w:pPr>
        <w:pStyle w:val="ac"/>
        <w:shd w:val="clear" w:color="auto" w:fill="FFFFFF"/>
        <w:spacing w:before="0" w:beforeAutospacing="0" w:after="0" w:afterAutospacing="0"/>
        <w:rPr>
          <w:rStyle w:val="aa"/>
          <w:color w:val="000000"/>
        </w:rPr>
      </w:pPr>
    </w:p>
    <w:p w:rsidR="008B4CAC" w:rsidRPr="008B4CAC" w:rsidRDefault="008B4CAC" w:rsidP="008B4CAC">
      <w:pPr>
        <w:pStyle w:val="ac"/>
        <w:shd w:val="clear" w:color="auto" w:fill="FFFFFF"/>
        <w:spacing w:before="0" w:beforeAutospacing="0" w:after="0" w:afterAutospacing="0"/>
        <w:rPr>
          <w:color w:val="000000"/>
        </w:rPr>
      </w:pPr>
      <w:r w:rsidRPr="008B4CAC">
        <w:rPr>
          <w:rStyle w:val="aa"/>
          <w:color w:val="000000"/>
        </w:rPr>
        <w:t>Решили:</w:t>
      </w:r>
      <w:r w:rsidRPr="008B4CAC">
        <w:rPr>
          <w:rStyle w:val="apple-converted-space"/>
          <w:b/>
          <w:bCs/>
          <w:color w:val="000000"/>
        </w:rPr>
        <w:t> </w:t>
      </w:r>
      <w:r w:rsidRPr="008B4CAC">
        <w:rPr>
          <w:color w:val="000000"/>
        </w:rPr>
        <w:t>избрать председателем и секретарем данного заседания и всех последующих заседаний Совета Игнатенко С. А., до момента, пока Совет Ассоциации не примет иного решения.</w:t>
      </w:r>
    </w:p>
    <w:p w:rsidR="008B4CAC" w:rsidRPr="008B4CAC" w:rsidRDefault="008B4CAC" w:rsidP="008B4CAC">
      <w:pPr>
        <w:pStyle w:val="ac"/>
        <w:shd w:val="clear" w:color="auto" w:fill="FFFFFF"/>
        <w:spacing w:before="0" w:beforeAutospacing="0" w:after="0" w:afterAutospacing="0"/>
        <w:rPr>
          <w:color w:val="000000"/>
        </w:rPr>
      </w:pPr>
    </w:p>
    <w:p w:rsidR="008B4CAC" w:rsidRPr="008B4CAC" w:rsidRDefault="008B4CAC" w:rsidP="008B4CAC">
      <w:pPr>
        <w:pStyle w:val="ac"/>
        <w:shd w:val="clear" w:color="auto" w:fill="FFFFFF"/>
        <w:spacing w:before="0" w:beforeAutospacing="0" w:after="0" w:afterAutospacing="0"/>
        <w:jc w:val="both"/>
        <w:rPr>
          <w:color w:val="000000"/>
        </w:rPr>
      </w:pPr>
      <w:r w:rsidRPr="008B4CAC">
        <w:rPr>
          <w:color w:val="000000"/>
        </w:rPr>
        <w:t>Определить, что Игнатенко С. А. участвует в заседаниях Совета Ассоциации только в качестве председателя и секретаря заседания, без права голоса.</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90"/>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«СК «ФОРСТРОЙ» ИНН 7721486365</w:t>
      </w:r>
    </w:p>
    <w:p w:rsidR="008B4CAC" w:rsidRPr="008B4CAC" w:rsidRDefault="008B4CAC" w:rsidP="008B4CAC">
      <w:pPr>
        <w:pStyle w:val="a4"/>
        <w:numPr>
          <w:ilvl w:val="0"/>
          <w:numId w:val="490"/>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«Гибрид» ИНН 7721843497</w:t>
      </w:r>
    </w:p>
    <w:p w:rsidR="008B4CAC" w:rsidRPr="008B4CAC" w:rsidRDefault="008B4CAC" w:rsidP="008B4CAC">
      <w:pPr>
        <w:pStyle w:val="a4"/>
        <w:numPr>
          <w:ilvl w:val="0"/>
          <w:numId w:val="490"/>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«Балтийская Магистраль» ИНН 7820317093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9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«СЕРВИСТРОЙ ПЛЮС» ИНН 7702828486–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СЕРВИСТРОЙ ПЛЮС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7702828486</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08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88"/>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«ОРИОН» ИНН 6732109416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07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8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«АЗИМУТ» ИНН 2632106189</w:t>
      </w:r>
    </w:p>
    <w:p w:rsidR="008B4CAC" w:rsidRPr="008B4CAC" w:rsidRDefault="008B4CAC" w:rsidP="008B4CAC">
      <w:pPr>
        <w:pStyle w:val="a4"/>
        <w:numPr>
          <w:ilvl w:val="0"/>
          <w:numId w:val="48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«СТРОЙТЕХНОПРОМ» ИНН 7839491560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8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«УралСпецМонтаж» ИНН 5904995824–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УралСпецМонтаж</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5904995824</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Общее собрание от 03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w:t>
      </w:r>
      <w:r w:rsidRPr="008B4CAC">
        <w:rPr>
          <w:rFonts w:ascii="Times New Roman" w:hAnsi="Times New Roman" w:cs="Times New Roman"/>
          <w:b/>
          <w:sz w:val="24"/>
          <w:szCs w:val="24"/>
        </w:rPr>
        <w:t xml:space="preserve"> </w:t>
      </w:r>
      <w:r w:rsidRPr="008B4CAC">
        <w:rPr>
          <w:rFonts w:ascii="Times New Roman" w:hAnsi="Times New Roman" w:cs="Times New Roman"/>
          <w:sz w:val="24"/>
          <w:szCs w:val="24"/>
        </w:rPr>
        <w:t>утвердить Положение о компенсационном фонде возмещения вреда.</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сформировать компенсационный фонд возмещения вреда, в порядке, установленном Положением о компенсационном фонде возмещения вреда, и установить размер взносов в компенсационный фонд возмещения вреда, в соответствии с Положением о компенсационном фонде возмещения вреда.</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03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85"/>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«МАККАС» ИНН 9102059426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86"/>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«Межрегионкомплект» ИНН 2116492860–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01 ноября 2016г.</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«ЦВИ»  ИНН  2308199914</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sz w:val="24"/>
          <w:szCs w:val="24"/>
        </w:rPr>
        <w:t>2. Общество с ограниченной ответственностью «Научно-производственное объединение «ОблГражданПроект»  ИНН  3702734103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31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83"/>
        </w:numPr>
        <w:spacing w:after="0" w:line="240" w:lineRule="auto"/>
        <w:jc w:val="both"/>
        <w:rPr>
          <w:rFonts w:ascii="Times New Roman" w:hAnsi="Times New Roman"/>
          <w:sz w:val="24"/>
          <w:szCs w:val="24"/>
        </w:rPr>
      </w:pPr>
      <w:r w:rsidRPr="008B4CAC">
        <w:rPr>
          <w:rFonts w:ascii="Times New Roman" w:hAnsi="Times New Roman"/>
          <w:sz w:val="24"/>
          <w:szCs w:val="24"/>
        </w:rPr>
        <w:t xml:space="preserve">Индивидуальный предприниматель Ланцов Алексей Николаевич ИНН 263605684348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84"/>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«АРХ-СТУДИО» ИНН 7704858528–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АРХ-СТУДИО</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7704858528</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транспортно-производственное предприятие "Транспромсервис"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2334013683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81"/>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«Эко Проект» ИНН 7728766756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8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«транспортно-производственное предприятие «Транспромсервис» ИНН 2334013683–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8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«ГЕОКАД» ИНН 5505200434–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ГЕОКАД</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5505200434</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27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79"/>
        </w:numPr>
        <w:spacing w:after="0" w:line="240" w:lineRule="auto"/>
        <w:jc w:val="both"/>
        <w:rPr>
          <w:rFonts w:ascii="Times New Roman" w:hAnsi="Times New Roman"/>
          <w:sz w:val="24"/>
          <w:szCs w:val="24"/>
        </w:rPr>
      </w:pPr>
      <w:r w:rsidRPr="008B4CAC">
        <w:rPr>
          <w:rFonts w:ascii="Times New Roman" w:hAnsi="Times New Roman"/>
          <w:sz w:val="24"/>
          <w:szCs w:val="24"/>
        </w:rPr>
        <w:t>Акционерное общество «Кадастровый центр» ИНН 1655303625</w:t>
      </w:r>
    </w:p>
    <w:p w:rsidR="008B4CAC" w:rsidRPr="008B4CAC" w:rsidRDefault="008B4CAC" w:rsidP="008B4CAC">
      <w:pPr>
        <w:pStyle w:val="a4"/>
        <w:numPr>
          <w:ilvl w:val="0"/>
          <w:numId w:val="479"/>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«А1» ИНН 7708262060 </w:t>
      </w:r>
    </w:p>
    <w:p w:rsidR="008B4CAC" w:rsidRPr="008B4CAC" w:rsidRDefault="008B4CAC" w:rsidP="008B4CAC">
      <w:pPr>
        <w:spacing w:after="0" w:line="240" w:lineRule="auto"/>
        <w:jc w:val="both"/>
        <w:rPr>
          <w:rStyle w:val="apple-style-span"/>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созвать внеочередное общее собрание членов Ассоциации. Провести общее собрание членов Ассоциации 03 ноября 2016г. в 12:00 </w:t>
      </w:r>
      <w:r w:rsidRPr="008B4CAC">
        <w:rPr>
          <w:rFonts w:ascii="Times New Roman" w:hAnsi="Times New Roman" w:cs="Times New Roman"/>
          <w:color w:val="000000"/>
          <w:sz w:val="24"/>
          <w:szCs w:val="24"/>
        </w:rPr>
        <w:t xml:space="preserve">по адресу: </w:t>
      </w:r>
      <w:r w:rsidRPr="008B4CAC">
        <w:rPr>
          <w:rFonts w:ascii="Times New Roman" w:hAnsi="Times New Roman" w:cs="Times New Roman"/>
          <w:sz w:val="24"/>
          <w:szCs w:val="24"/>
        </w:rPr>
        <w:t>г. Москва, ул. Красная Пресня, д. 28, пом. IV, комн. 1а</w:t>
      </w:r>
      <w:r w:rsidRPr="008B4CAC">
        <w:rPr>
          <w:rStyle w:val="apple-style-span"/>
          <w:rFonts w:ascii="Times New Roman" w:hAnsi="Times New Roman" w:cs="Times New Roman"/>
          <w:sz w:val="24"/>
          <w:szCs w:val="24"/>
        </w:rPr>
        <w:t>.</w:t>
      </w:r>
    </w:p>
    <w:p w:rsidR="008B4CAC" w:rsidRPr="008B4CAC" w:rsidRDefault="008B4CAC" w:rsidP="008B4CAC">
      <w:pPr>
        <w:pStyle w:val="a9"/>
        <w:ind w:firstLine="851"/>
        <w:jc w:val="both"/>
        <w:rPr>
          <w:rStyle w:val="apple-style-span"/>
          <w:rFonts w:ascii="Times New Roman" w:hAnsi="Times New Roman" w:cs="Times New Roman"/>
          <w:b w:val="0"/>
          <w:sz w:val="24"/>
          <w:szCs w:val="24"/>
        </w:rPr>
      </w:pPr>
      <w:r w:rsidRPr="008B4CAC">
        <w:rPr>
          <w:rStyle w:val="apple-style-span"/>
          <w:rFonts w:ascii="Times New Roman" w:hAnsi="Times New Roman" w:cs="Times New Roman"/>
          <w:b w:val="0"/>
          <w:sz w:val="24"/>
          <w:szCs w:val="24"/>
        </w:rPr>
        <w:t>Включить в повестку дня следующие вопросы:</w:t>
      </w:r>
    </w:p>
    <w:p w:rsidR="008B4CAC" w:rsidRPr="008B4CAC" w:rsidRDefault="008B4CAC" w:rsidP="008B4CAC">
      <w:pPr>
        <w:pStyle w:val="a3"/>
        <w:widowControl w:val="0"/>
        <w:ind w:firstLine="567"/>
        <w:jc w:val="both"/>
        <w:rPr>
          <w:rFonts w:ascii="Times New Roman" w:hAnsi="Times New Roman"/>
          <w:sz w:val="24"/>
          <w:szCs w:val="24"/>
        </w:rPr>
      </w:pPr>
      <w:r w:rsidRPr="008B4CAC">
        <w:rPr>
          <w:rFonts w:ascii="Times New Roman" w:hAnsi="Times New Roman"/>
          <w:sz w:val="24"/>
          <w:szCs w:val="24"/>
        </w:rPr>
        <w:t>1. Об избрании Председателя и секретаря Общего собрания.</w:t>
      </w:r>
    </w:p>
    <w:p w:rsidR="008B4CAC" w:rsidRPr="008B4CAC" w:rsidRDefault="008B4CAC" w:rsidP="008B4CAC">
      <w:pPr>
        <w:pStyle w:val="a3"/>
        <w:widowControl w:val="0"/>
        <w:ind w:firstLine="567"/>
        <w:jc w:val="both"/>
        <w:rPr>
          <w:rFonts w:ascii="Times New Roman" w:hAnsi="Times New Roman"/>
          <w:sz w:val="24"/>
          <w:szCs w:val="24"/>
        </w:rPr>
      </w:pPr>
      <w:r w:rsidRPr="008B4CAC">
        <w:rPr>
          <w:rFonts w:ascii="Times New Roman" w:hAnsi="Times New Roman"/>
          <w:sz w:val="24"/>
          <w:szCs w:val="24"/>
        </w:rPr>
        <w:t>2. Об утверждении Положения о компенсационном фонде возмещения вреда.</w:t>
      </w:r>
    </w:p>
    <w:p w:rsidR="008B4CAC" w:rsidRPr="008B4CAC" w:rsidRDefault="008B4CAC" w:rsidP="008B4CAC">
      <w:pPr>
        <w:pStyle w:val="a3"/>
        <w:widowControl w:val="0"/>
        <w:ind w:firstLine="567"/>
        <w:jc w:val="both"/>
        <w:rPr>
          <w:rFonts w:ascii="Times New Roman" w:hAnsi="Times New Roman"/>
          <w:sz w:val="24"/>
          <w:szCs w:val="24"/>
        </w:rPr>
      </w:pPr>
      <w:r w:rsidRPr="008B4CAC">
        <w:rPr>
          <w:rFonts w:ascii="Times New Roman" w:hAnsi="Times New Roman"/>
          <w:sz w:val="24"/>
          <w:szCs w:val="24"/>
        </w:rPr>
        <w:t>3. О формировании компенсационного фонда возмещения вреда и размере взносов в компенсационный фонд возмещения вреда.</w:t>
      </w:r>
    </w:p>
    <w:p w:rsidR="008B4CAC" w:rsidRPr="008B4CAC" w:rsidRDefault="008B4CAC" w:rsidP="008B4CAC">
      <w:pPr>
        <w:spacing w:after="0" w:line="240" w:lineRule="auto"/>
        <w:ind w:firstLine="851"/>
        <w:jc w:val="both"/>
        <w:rPr>
          <w:rStyle w:val="apple-style-span"/>
          <w:rFonts w:ascii="Times New Roman" w:hAnsi="Times New Roman" w:cs="Times New Roman"/>
          <w:sz w:val="24"/>
          <w:szCs w:val="24"/>
        </w:rPr>
      </w:pPr>
      <w:r w:rsidRPr="008B4CAC">
        <w:rPr>
          <w:rStyle w:val="apple-style-span"/>
          <w:rFonts w:ascii="Times New Roman" w:hAnsi="Times New Roman" w:cs="Times New Roman"/>
          <w:sz w:val="24"/>
          <w:szCs w:val="24"/>
        </w:rPr>
        <w:t xml:space="preserve">Определить, что с материалами собрания можно ознакомиться с </w:t>
      </w:r>
      <w:r w:rsidRPr="008B4CAC">
        <w:rPr>
          <w:rFonts w:ascii="Times New Roman" w:hAnsi="Times New Roman" w:cs="Times New Roman"/>
          <w:sz w:val="24"/>
          <w:szCs w:val="24"/>
        </w:rPr>
        <w:t>03 ноября 2016г</w:t>
      </w:r>
      <w:r w:rsidRPr="008B4CAC">
        <w:rPr>
          <w:rStyle w:val="apple-style-span"/>
          <w:rFonts w:ascii="Times New Roman" w:hAnsi="Times New Roman" w:cs="Times New Roman"/>
          <w:sz w:val="24"/>
          <w:szCs w:val="24"/>
        </w:rPr>
        <w:t xml:space="preserve">.  с 11:30 до 12:00 часов по адресу: </w:t>
      </w:r>
      <w:r w:rsidRPr="008B4CAC">
        <w:rPr>
          <w:rFonts w:ascii="Times New Roman" w:hAnsi="Times New Roman" w:cs="Times New Roman"/>
          <w:sz w:val="24"/>
          <w:szCs w:val="24"/>
        </w:rPr>
        <w:t>г. Москва, ул. Красная Пресня, д. 28, пом. IV, комн. 1а</w:t>
      </w:r>
      <w:r w:rsidRPr="008B4CAC">
        <w:rPr>
          <w:rStyle w:val="apple-style-span"/>
          <w:rFonts w:ascii="Times New Roman" w:hAnsi="Times New Roman" w:cs="Times New Roman"/>
          <w:sz w:val="24"/>
          <w:szCs w:val="24"/>
        </w:rPr>
        <w:t>.</w:t>
      </w:r>
    </w:p>
    <w:p w:rsidR="008B4CAC" w:rsidRPr="008B4CAC" w:rsidRDefault="008B4CAC" w:rsidP="008B4CAC">
      <w:pPr>
        <w:spacing w:after="0" w:line="240" w:lineRule="auto"/>
        <w:ind w:firstLine="851"/>
        <w:jc w:val="both"/>
        <w:rPr>
          <w:rFonts w:ascii="Times New Roman" w:hAnsi="Times New Roman" w:cs="Times New Roman"/>
          <w:color w:val="000000"/>
          <w:sz w:val="24"/>
          <w:szCs w:val="24"/>
        </w:rPr>
      </w:pPr>
      <w:r w:rsidRPr="008B4CAC">
        <w:rPr>
          <w:rStyle w:val="apple-style-span"/>
          <w:rFonts w:ascii="Times New Roman" w:hAnsi="Times New Roman" w:cs="Times New Roman"/>
          <w:sz w:val="24"/>
          <w:szCs w:val="24"/>
        </w:rPr>
        <w:t>Определить, что р</w:t>
      </w:r>
      <w:r w:rsidRPr="008B4CAC">
        <w:rPr>
          <w:rFonts w:ascii="Times New Roman" w:hAnsi="Times New Roman" w:cs="Times New Roman"/>
          <w:color w:val="000000"/>
          <w:sz w:val="24"/>
          <w:szCs w:val="24"/>
        </w:rPr>
        <w:t xml:space="preserve">егистрация участников в день проведения собрания будет проводиться с </w:t>
      </w:r>
      <w:r w:rsidRPr="008B4CAC">
        <w:rPr>
          <w:rStyle w:val="aa"/>
          <w:rFonts w:ascii="Times New Roman" w:hAnsi="Times New Roman" w:cs="Times New Roman"/>
          <w:color w:val="000000"/>
          <w:sz w:val="24"/>
          <w:szCs w:val="24"/>
        </w:rPr>
        <w:t>11</w:t>
      </w:r>
      <w:r w:rsidRPr="008B4CAC">
        <w:rPr>
          <w:rFonts w:ascii="Times New Roman" w:hAnsi="Times New Roman" w:cs="Times New Roman"/>
          <w:b/>
          <w:color w:val="000000"/>
          <w:sz w:val="24"/>
          <w:szCs w:val="24"/>
        </w:rPr>
        <w:t xml:space="preserve"> </w:t>
      </w:r>
      <w:r w:rsidRPr="008B4CAC">
        <w:rPr>
          <w:rStyle w:val="aa"/>
          <w:rFonts w:ascii="Times New Roman" w:hAnsi="Times New Roman" w:cs="Times New Roman"/>
          <w:color w:val="000000"/>
          <w:sz w:val="24"/>
          <w:szCs w:val="24"/>
        </w:rPr>
        <w:t>час. 30 мин</w:t>
      </w:r>
      <w:r w:rsidRPr="008B4CAC">
        <w:rPr>
          <w:rFonts w:ascii="Times New Roman" w:hAnsi="Times New Roman" w:cs="Times New Roman"/>
          <w:color w:val="000000"/>
          <w:sz w:val="24"/>
          <w:szCs w:val="24"/>
        </w:rPr>
        <w:t>.</w:t>
      </w:r>
      <w:r w:rsidRPr="008B4CAC">
        <w:rPr>
          <w:rFonts w:ascii="Times New Roman" w:hAnsi="Times New Roman" w:cs="Times New Roman"/>
          <w:b/>
          <w:color w:val="000000"/>
          <w:sz w:val="24"/>
          <w:szCs w:val="24"/>
        </w:rPr>
        <w:t xml:space="preserve"> </w:t>
      </w:r>
      <w:r w:rsidRPr="008B4CAC">
        <w:rPr>
          <w:rFonts w:ascii="Times New Roman" w:hAnsi="Times New Roman" w:cs="Times New Roman"/>
          <w:color w:val="000000"/>
          <w:sz w:val="24"/>
          <w:szCs w:val="24"/>
        </w:rPr>
        <w:t>до</w:t>
      </w:r>
      <w:r w:rsidRPr="008B4CAC">
        <w:rPr>
          <w:rFonts w:ascii="Times New Roman" w:hAnsi="Times New Roman" w:cs="Times New Roman"/>
          <w:b/>
          <w:color w:val="000000"/>
          <w:sz w:val="24"/>
          <w:szCs w:val="24"/>
        </w:rPr>
        <w:t xml:space="preserve"> </w:t>
      </w:r>
      <w:r w:rsidRPr="008B4CAC">
        <w:rPr>
          <w:rFonts w:ascii="Times New Roman" w:hAnsi="Times New Roman" w:cs="Times New Roman"/>
          <w:color w:val="000000"/>
          <w:sz w:val="24"/>
          <w:szCs w:val="24"/>
        </w:rPr>
        <w:t>12</w:t>
      </w:r>
      <w:r w:rsidRPr="008B4CAC">
        <w:rPr>
          <w:rStyle w:val="aa"/>
          <w:rFonts w:ascii="Times New Roman" w:hAnsi="Times New Roman" w:cs="Times New Roman"/>
          <w:color w:val="000000"/>
          <w:sz w:val="24"/>
          <w:szCs w:val="24"/>
        </w:rPr>
        <w:t xml:space="preserve"> час. 00 мин</w:t>
      </w:r>
      <w:r w:rsidRPr="008B4CAC">
        <w:rPr>
          <w:rFonts w:ascii="Times New Roman" w:hAnsi="Times New Roman" w:cs="Times New Roman"/>
          <w:color w:val="000000"/>
          <w:sz w:val="24"/>
          <w:szCs w:val="24"/>
        </w:rPr>
        <w:t xml:space="preserve">. Указать, что для регистрации в качестве </w:t>
      </w:r>
      <w:r w:rsidRPr="008B4CAC">
        <w:rPr>
          <w:rFonts w:ascii="Times New Roman" w:hAnsi="Times New Roman" w:cs="Times New Roman"/>
          <w:color w:val="000000"/>
          <w:sz w:val="24"/>
          <w:szCs w:val="24"/>
        </w:rPr>
        <w:lastRenderedPageBreak/>
        <w:t>участника общего собрания при себе необходимо иметь документ, удостоверяющий личность и документ, подтверждающий полномочия (доверенность, приказ).</w:t>
      </w:r>
    </w:p>
    <w:p w:rsidR="008B4CAC" w:rsidRPr="008B4CAC" w:rsidRDefault="008B4CAC" w:rsidP="008B4CAC">
      <w:pPr>
        <w:spacing w:after="0" w:line="240" w:lineRule="auto"/>
        <w:ind w:firstLine="851"/>
        <w:jc w:val="both"/>
        <w:rPr>
          <w:rStyle w:val="aa"/>
          <w:rFonts w:ascii="Times New Roman" w:hAnsi="Times New Roman" w:cs="Times New Roman"/>
          <w:b w:val="0"/>
          <w:color w:val="000000"/>
          <w:sz w:val="24"/>
          <w:szCs w:val="24"/>
        </w:rPr>
      </w:pPr>
      <w:r w:rsidRPr="008B4CAC">
        <w:rPr>
          <w:rFonts w:ascii="Times New Roman" w:hAnsi="Times New Roman" w:cs="Times New Roman"/>
          <w:color w:val="000000"/>
          <w:sz w:val="24"/>
          <w:szCs w:val="24"/>
        </w:rPr>
        <w:t xml:space="preserve">Разместить информацию о проведении собрания на официальном сайте </w:t>
      </w:r>
      <w:r w:rsidRPr="008B4CAC">
        <w:rPr>
          <w:rStyle w:val="aa"/>
          <w:rFonts w:ascii="Times New Roman" w:hAnsi="Times New Roman" w:cs="Times New Roman"/>
          <w:color w:val="000000"/>
          <w:sz w:val="24"/>
          <w:szCs w:val="24"/>
        </w:rPr>
        <w:t>АС </w:t>
      </w:r>
      <w:r w:rsidRPr="008B4CAC">
        <w:rPr>
          <w:rFonts w:ascii="Times New Roman" w:hAnsi="Times New Roman" w:cs="Times New Roman"/>
          <w:sz w:val="24"/>
          <w:szCs w:val="24"/>
        </w:rPr>
        <w:t>«Национальный альянс проектировщиков «ГлавПроект</w:t>
      </w:r>
      <w:r w:rsidRPr="008B4CAC">
        <w:rPr>
          <w:rStyle w:val="aa"/>
          <w:rFonts w:ascii="Times New Roman" w:hAnsi="Times New Roman" w:cs="Times New Roman"/>
          <w:color w:val="000000"/>
          <w:sz w:val="24"/>
          <w:szCs w:val="24"/>
        </w:rPr>
        <w:t>».</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26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7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«НАФТА ИНЖИНИРИНГ» ИНН 6670436393</w:t>
      </w:r>
    </w:p>
    <w:p w:rsidR="008B4CAC" w:rsidRPr="008B4CAC" w:rsidRDefault="008B4CAC" w:rsidP="008B4CAC">
      <w:pPr>
        <w:pStyle w:val="a4"/>
        <w:numPr>
          <w:ilvl w:val="0"/>
          <w:numId w:val="478"/>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«АВАЛОН - инженерные системы» ИНН 7447255851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25 октября 2016г.</w:t>
      </w: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ПЕГАС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6324047296</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24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77"/>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«Галеон» ИНН 7720681980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СЕВЕРНЫЙ ПОТОК</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1109011901</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Электростройсервис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5072003137</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21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76"/>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«ЛАДОГА+» ИНН 6732129807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lastRenderedPageBreak/>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8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«Проектно-строительная компания «Строй-Лидер» ИНН 7814621240–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Проектно-строительная компания "Строй-Лидер</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7814621240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74"/>
        </w:numPr>
        <w:spacing w:after="0" w:line="240" w:lineRule="auto"/>
        <w:ind w:left="851"/>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«ЗАРЯ- техсервис» ИНН 4632176133</w:t>
      </w:r>
    </w:p>
    <w:p w:rsidR="008B4CAC" w:rsidRPr="008B4CAC" w:rsidRDefault="008B4CAC" w:rsidP="008B4CAC">
      <w:pPr>
        <w:pStyle w:val="a4"/>
        <w:numPr>
          <w:ilvl w:val="0"/>
          <w:numId w:val="474"/>
        </w:numPr>
        <w:spacing w:after="0" w:line="240" w:lineRule="auto"/>
        <w:ind w:left="851"/>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«ПОТЕПЛЕЕТ» ИНН 7714394152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19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73"/>
        </w:numPr>
        <w:spacing w:after="0" w:line="240" w:lineRule="auto"/>
        <w:ind w:left="851"/>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«ГАЗТеплоСтрой-Сервис» ИНН 4205211553</w:t>
      </w:r>
    </w:p>
    <w:p w:rsidR="008B4CAC" w:rsidRPr="008B4CAC" w:rsidRDefault="008B4CAC" w:rsidP="008B4CAC">
      <w:pPr>
        <w:pStyle w:val="a4"/>
        <w:numPr>
          <w:ilvl w:val="0"/>
          <w:numId w:val="473"/>
        </w:numPr>
        <w:spacing w:after="0" w:line="240" w:lineRule="auto"/>
        <w:ind w:left="851"/>
        <w:jc w:val="both"/>
        <w:rPr>
          <w:rFonts w:ascii="Times New Roman" w:hAnsi="Times New Roman"/>
          <w:sz w:val="24"/>
          <w:szCs w:val="24"/>
        </w:rPr>
      </w:pPr>
      <w:r w:rsidRPr="008B4CAC">
        <w:rPr>
          <w:rFonts w:ascii="Times New Roman" w:hAnsi="Times New Roman"/>
          <w:sz w:val="24"/>
          <w:szCs w:val="24"/>
        </w:rPr>
        <w:t>Муниципальное унитарное предприятие «Профиль» ИНН 4702002415</w:t>
      </w:r>
    </w:p>
    <w:p w:rsidR="008B4CAC" w:rsidRPr="008B4CAC" w:rsidRDefault="008B4CAC" w:rsidP="008B4CAC">
      <w:pPr>
        <w:pStyle w:val="a4"/>
        <w:numPr>
          <w:ilvl w:val="0"/>
          <w:numId w:val="473"/>
        </w:numPr>
        <w:spacing w:after="0" w:line="240" w:lineRule="auto"/>
        <w:ind w:left="851"/>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«Трикрон-Проект» ИНН 7702406325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keepNext/>
        <w:spacing w:after="0" w:line="240" w:lineRule="auto"/>
        <w:jc w:val="both"/>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Агентство энергосбережения</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6452111300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72"/>
        </w:numPr>
        <w:spacing w:after="0" w:line="240" w:lineRule="auto"/>
        <w:ind w:left="851"/>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«ТАУ-Проект» ИНН 0274919519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ТЕРРА ПРОЕКТ ИЗЫСКАНИЯ</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1102076917</w:t>
      </w:r>
    </w:p>
    <w:p w:rsidR="008B4CAC" w:rsidRPr="008B4CAC" w:rsidRDefault="008B4CAC" w:rsidP="008B4CAC">
      <w:pPr>
        <w:keepNext/>
        <w:spacing w:after="0" w:line="240" w:lineRule="auto"/>
        <w:jc w:val="both"/>
        <w:rPr>
          <w:rFonts w:ascii="Times New Roman" w:hAnsi="Times New Roman" w:cs="Times New Roman"/>
          <w:sz w:val="24"/>
          <w:szCs w:val="24"/>
        </w:rPr>
      </w:pPr>
      <w:r w:rsidRPr="008B4CAC">
        <w:rPr>
          <w:rFonts w:ascii="Times New Roman" w:hAnsi="Times New Roman" w:cs="Times New Roman"/>
          <w:color w:val="000000"/>
          <w:sz w:val="24"/>
          <w:szCs w:val="24"/>
        </w:rPr>
        <w:t xml:space="preserve">2. </w:t>
      </w:r>
      <w:r w:rsidRPr="008B4CAC">
        <w:rPr>
          <w:rFonts w:ascii="Times New Roman" w:hAnsi="Times New Roman" w:cs="Times New Roman"/>
          <w:color w:val="000000" w:themeColor="text1"/>
          <w:sz w:val="24"/>
          <w:szCs w:val="24"/>
        </w:rPr>
        <w:t>Общество с ограниченной ответственностью «</w:t>
      </w:r>
      <w:r w:rsidRPr="008B4CAC">
        <w:rPr>
          <w:rFonts w:ascii="Times New Roman" w:hAnsi="Times New Roman" w:cs="Times New Roman"/>
          <w:color w:val="000000"/>
          <w:sz w:val="24"/>
          <w:szCs w:val="24"/>
        </w:rPr>
        <w:t>Мастер-Климата</w:t>
      </w:r>
      <w:r w:rsidRPr="008B4CAC">
        <w:rPr>
          <w:rFonts w:ascii="Times New Roman" w:hAnsi="Times New Roman" w:cs="Times New Roman"/>
          <w:color w:val="000000" w:themeColor="text1"/>
          <w:sz w:val="24"/>
          <w:szCs w:val="24"/>
        </w:rPr>
        <w:t>»  ИНН  0</w:t>
      </w:r>
      <w:r w:rsidRPr="008B4CAC">
        <w:rPr>
          <w:rFonts w:ascii="Times New Roman" w:hAnsi="Times New Roman" w:cs="Times New Roman"/>
          <w:color w:val="000000"/>
          <w:sz w:val="24"/>
          <w:szCs w:val="24"/>
        </w:rPr>
        <w:t>276130938</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17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71"/>
        </w:numPr>
        <w:spacing w:after="0" w:line="240" w:lineRule="auto"/>
        <w:ind w:left="851"/>
        <w:jc w:val="both"/>
        <w:rPr>
          <w:rFonts w:ascii="Times New Roman" w:hAnsi="Times New Roman"/>
          <w:sz w:val="24"/>
          <w:szCs w:val="24"/>
        </w:rPr>
      </w:pPr>
      <w:r w:rsidRPr="008B4CAC">
        <w:rPr>
          <w:rFonts w:ascii="Times New Roman" w:hAnsi="Times New Roman"/>
          <w:sz w:val="24"/>
          <w:szCs w:val="24"/>
        </w:rPr>
        <w:t xml:space="preserve">Акционерное общество «НАУЧНО-ТЕХНИЧЕСКИЙ ПРОГРЕСС» ИНН 2460002667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7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«Агентство энергосбережения» ИНН 6452111300–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СВИТ-В</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7734229580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14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69"/>
        </w:numPr>
        <w:spacing w:after="0" w:line="240" w:lineRule="auto"/>
        <w:ind w:left="851"/>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«Строительный Мир» ИНН 5047176320</w:t>
      </w:r>
    </w:p>
    <w:p w:rsidR="008B4CAC" w:rsidRPr="008B4CAC" w:rsidRDefault="008B4CAC" w:rsidP="008B4CAC">
      <w:pPr>
        <w:pStyle w:val="a4"/>
        <w:numPr>
          <w:ilvl w:val="0"/>
          <w:numId w:val="469"/>
        </w:numPr>
        <w:spacing w:after="0" w:line="240" w:lineRule="auto"/>
        <w:ind w:left="851"/>
        <w:jc w:val="both"/>
        <w:rPr>
          <w:rFonts w:ascii="Times New Roman" w:hAnsi="Times New Roman"/>
          <w:sz w:val="24"/>
          <w:szCs w:val="24"/>
        </w:rPr>
      </w:pPr>
      <w:r w:rsidRPr="008B4CAC">
        <w:rPr>
          <w:rFonts w:ascii="Times New Roman" w:hAnsi="Times New Roman"/>
          <w:sz w:val="24"/>
          <w:szCs w:val="24"/>
        </w:rPr>
        <w:lastRenderedPageBreak/>
        <w:t xml:space="preserve">Общество с ограниченной ответственностью «СтройГарант» ИНН 8901019957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7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«Мастер-Климата» ИНН 0276130938–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7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«ТЕРРА ПРОЕКТ ИЗЫСКАНИЯ» ИНН 1102076917– в отношении всех видов работ указанных в выданном Ассоциацией свидетельстве о допуске.</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КреативГео</w:t>
      </w:r>
      <w:r w:rsidRPr="008B4CAC">
        <w:rPr>
          <w:rFonts w:ascii="Times New Roman" w:hAnsi="Times New Roman" w:cs="Times New Roman"/>
          <w:color w:val="000000" w:themeColor="text1"/>
          <w:sz w:val="24"/>
          <w:szCs w:val="24"/>
        </w:rPr>
        <w:t>»  ИНН  0</w:t>
      </w:r>
      <w:r w:rsidRPr="008B4CAC">
        <w:rPr>
          <w:rFonts w:ascii="Times New Roman" w:hAnsi="Times New Roman" w:cs="Times New Roman"/>
          <w:color w:val="000000"/>
          <w:sz w:val="24"/>
          <w:szCs w:val="24"/>
        </w:rPr>
        <w:t>274147534</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ГНБ 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7801572725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13 октября 2016г.</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67"/>
        </w:numPr>
        <w:spacing w:after="0" w:line="240" w:lineRule="auto"/>
        <w:ind w:left="851"/>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«ПТК «Спорт» ИНН 7806379933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6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«АгроПромСтройИнвест» ИНН 1207011811–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СТЕНА</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2635812619</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ПитерДорНИИ</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7806369396</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3. Общество с ограниченной ответственностью «</w:t>
      </w:r>
      <w:r w:rsidRPr="008B4CAC">
        <w:rPr>
          <w:rFonts w:ascii="Times New Roman" w:hAnsi="Times New Roman" w:cs="Times New Roman"/>
          <w:color w:val="000000"/>
          <w:sz w:val="24"/>
          <w:szCs w:val="24"/>
        </w:rPr>
        <w:t>Спец-Сервис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8604033229</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lastRenderedPageBreak/>
        <w:t>4. Общество с ограниченной ответственностью «</w:t>
      </w:r>
      <w:r w:rsidRPr="008B4CAC">
        <w:rPr>
          <w:rFonts w:ascii="Times New Roman" w:hAnsi="Times New Roman" w:cs="Times New Roman"/>
          <w:color w:val="000000"/>
          <w:sz w:val="24"/>
          <w:szCs w:val="24"/>
        </w:rPr>
        <w:t>ЭкоСтрой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7811580436</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5. Общество с ограниченной ответственностью «</w:t>
      </w:r>
      <w:r w:rsidRPr="008B4CAC">
        <w:rPr>
          <w:rFonts w:ascii="Times New Roman" w:hAnsi="Times New Roman" w:cs="Times New Roman"/>
          <w:color w:val="000000"/>
          <w:sz w:val="24"/>
          <w:szCs w:val="24"/>
        </w:rPr>
        <w:t>АгроПромСтройИнвест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1207011811</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6. Общество с ограниченной ответственностью «</w:t>
      </w:r>
      <w:r w:rsidRPr="008B4CAC">
        <w:rPr>
          <w:rFonts w:ascii="Times New Roman" w:hAnsi="Times New Roman" w:cs="Times New Roman"/>
          <w:color w:val="000000"/>
          <w:sz w:val="24"/>
          <w:szCs w:val="24"/>
        </w:rPr>
        <w:t>АрхСтройПроект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7839038706</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12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65"/>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«СибТехноСтрой» ИНН 1904005597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11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63"/>
        </w:numPr>
        <w:spacing w:after="0" w:line="240" w:lineRule="auto"/>
        <w:ind w:left="851"/>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«ПСК КОНСТАНТА спорт» ИНН 7813565673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10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64"/>
        </w:numPr>
        <w:spacing w:after="0" w:line="240" w:lineRule="auto"/>
        <w:ind w:left="851"/>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«Проектно-Строительная Компания «Сети Инжиниринг» ИНН 4401099749</w:t>
      </w:r>
    </w:p>
    <w:p w:rsidR="008B4CAC" w:rsidRPr="008B4CAC" w:rsidRDefault="008B4CAC" w:rsidP="008B4CAC">
      <w:pPr>
        <w:pStyle w:val="a4"/>
        <w:numPr>
          <w:ilvl w:val="0"/>
          <w:numId w:val="464"/>
        </w:numPr>
        <w:spacing w:after="0" w:line="240" w:lineRule="auto"/>
        <w:ind w:left="851"/>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«Строй-Групп» ИНН 7733770814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6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«Архитектурное бюро НаниевА» ИНН 1513044809–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07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61"/>
        </w:numPr>
        <w:spacing w:after="0" w:line="240" w:lineRule="auto"/>
        <w:jc w:val="both"/>
        <w:rPr>
          <w:rFonts w:ascii="Times New Roman" w:hAnsi="Times New Roman"/>
          <w:sz w:val="24"/>
          <w:szCs w:val="24"/>
        </w:rPr>
      </w:pPr>
      <w:r w:rsidRPr="008B4CAC">
        <w:rPr>
          <w:rFonts w:ascii="Times New Roman" w:hAnsi="Times New Roman"/>
          <w:sz w:val="24"/>
          <w:szCs w:val="24"/>
        </w:rPr>
        <w:lastRenderedPageBreak/>
        <w:t xml:space="preserve">Общество с ограниченной ответственностью «Производственно-коммерческая фирма «Континент Ойл» ИНН 3025008536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6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«СВИТ-В» ИНН 7734229580–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6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«ГНБ Строй» ИНН 7801572725–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06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59"/>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«СтройМонтажРесурс» ИНН 7726288511 </w:t>
      </w: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r w:rsidRPr="008B4CAC">
        <w:rPr>
          <w:rFonts w:ascii="Times New Roman" w:hAnsi="Times New Roman"/>
          <w:b/>
          <w:sz w:val="24"/>
          <w:szCs w:val="24"/>
        </w:rPr>
        <w:t xml:space="preserve">Решили: </w:t>
      </w:r>
      <w:r w:rsidRPr="008B4CAC">
        <w:rPr>
          <w:rFonts w:ascii="Times New Roman" w:hAnsi="Times New Roman"/>
          <w:sz w:val="24"/>
          <w:szCs w:val="24"/>
        </w:rPr>
        <w:t>прекратить действие свидетельства о допуске членов ассоциации представивших в Ассоциацию заявление о прекращении действия, ранее выданного Ассоциацией, свидетельства о допуске, а именно:</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«СТРОЙЭЛИТ-СЕРВИС»  ИНН  </w:t>
      </w:r>
      <w:r w:rsidRPr="008B4CAC">
        <w:rPr>
          <w:rFonts w:ascii="Times New Roman" w:hAnsi="Times New Roman" w:cs="Times New Roman"/>
          <w:color w:val="000000"/>
          <w:sz w:val="24"/>
          <w:szCs w:val="24"/>
        </w:rPr>
        <w:t>7730559122</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«СТРОЙЭЛИТ-СЕРВИС»  ИНН  </w:t>
      </w:r>
      <w:r w:rsidRPr="008B4CAC">
        <w:rPr>
          <w:rFonts w:ascii="Times New Roman" w:hAnsi="Times New Roman" w:cs="Times New Roman"/>
          <w:color w:val="000000"/>
          <w:sz w:val="24"/>
          <w:szCs w:val="24"/>
        </w:rPr>
        <w:t>7730559122</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2. Общество с ограниченной ответственностью «ЮГЭЛКОМ»  ИНН  </w:t>
      </w:r>
      <w:r w:rsidRPr="008B4CAC">
        <w:rPr>
          <w:rFonts w:ascii="Times New Roman" w:hAnsi="Times New Roman" w:cs="Times New Roman"/>
          <w:color w:val="000000"/>
          <w:sz w:val="24"/>
          <w:szCs w:val="24"/>
        </w:rPr>
        <w:t>2312216312</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05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5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«Агентство деловых коммуникаций «СИНЕРГИЯ» ИНН 7716548792</w:t>
      </w:r>
    </w:p>
    <w:p w:rsidR="008B4CAC" w:rsidRPr="008B4CAC" w:rsidRDefault="008B4CAC" w:rsidP="008B4CAC">
      <w:pPr>
        <w:pStyle w:val="a4"/>
        <w:numPr>
          <w:ilvl w:val="0"/>
          <w:numId w:val="458"/>
        </w:numPr>
        <w:spacing w:after="0" w:line="240" w:lineRule="auto"/>
        <w:ind w:left="777"/>
        <w:jc w:val="both"/>
        <w:rPr>
          <w:rFonts w:ascii="Times New Roman" w:hAnsi="Times New Roman"/>
          <w:sz w:val="24"/>
          <w:szCs w:val="24"/>
        </w:rPr>
      </w:pPr>
      <w:r w:rsidRPr="008B4CAC">
        <w:rPr>
          <w:rFonts w:ascii="Times New Roman" w:hAnsi="Times New Roman"/>
          <w:sz w:val="24"/>
          <w:szCs w:val="24"/>
        </w:rPr>
        <w:lastRenderedPageBreak/>
        <w:t xml:space="preserve">Общество с ограниченной ответственностью «ПКБ Строймаш» ИНН 7810085742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60"/>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«Аргумент» ИНН 7448133302–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04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56"/>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«Аква Трединг» ИНН 5190136479</w:t>
      </w:r>
    </w:p>
    <w:p w:rsidR="008B4CAC" w:rsidRPr="008B4CAC" w:rsidRDefault="008B4CAC" w:rsidP="008B4CAC">
      <w:pPr>
        <w:pStyle w:val="a4"/>
        <w:numPr>
          <w:ilvl w:val="0"/>
          <w:numId w:val="456"/>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«ОМСКСПЕЦТРАНС» ИНН 5503155514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03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5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«КомплексСтрой» ИНН 5032277830</w:t>
      </w:r>
    </w:p>
    <w:p w:rsidR="008B4CAC" w:rsidRPr="008B4CAC" w:rsidRDefault="008B4CAC" w:rsidP="008B4CAC">
      <w:pPr>
        <w:pStyle w:val="a4"/>
        <w:numPr>
          <w:ilvl w:val="0"/>
          <w:numId w:val="455"/>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«АСТИР» ИНН 9715265298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57"/>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«МАКРО-СТРОЙ» ИНН 7722656468– в отношении всех видов работ указанных в выданном Ассоциацией свидетельстве о допуске. </w:t>
      </w: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r w:rsidRPr="008B4CAC">
        <w:rPr>
          <w:rFonts w:ascii="Times New Roman" w:hAnsi="Times New Roman"/>
          <w:b/>
          <w:sz w:val="24"/>
          <w:szCs w:val="24"/>
        </w:rPr>
        <w:t xml:space="preserve">Решили: </w:t>
      </w:r>
      <w:r w:rsidRPr="008B4CAC">
        <w:rPr>
          <w:rFonts w:ascii="Times New Roman" w:hAnsi="Times New Roman"/>
          <w:sz w:val="24"/>
          <w:szCs w:val="24"/>
        </w:rPr>
        <w:t>прекратить действие свидетельства о допуске членов ассоциации представивших в Ассоциацию заявление о прекращении действия, ранее выданного Ассоциацией, свидетельства о допуске, а именно:</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Закрытое акционерное общество «ИНЛАЙН ГРУП»  ИНН  </w:t>
      </w:r>
      <w:r w:rsidRPr="008B4CAC">
        <w:rPr>
          <w:rFonts w:ascii="Times New Roman" w:hAnsi="Times New Roman" w:cs="Times New Roman"/>
          <w:color w:val="000000"/>
          <w:sz w:val="24"/>
          <w:szCs w:val="24"/>
        </w:rPr>
        <w:t>7725111141</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w:t>
      </w:r>
      <w:r w:rsidRPr="008B4CAC">
        <w:rPr>
          <w:rFonts w:ascii="Times New Roman" w:eastAsiaTheme="minorEastAsia" w:hAnsi="Times New Roman"/>
          <w:color w:val="000000" w:themeColor="text1"/>
          <w:sz w:val="24"/>
          <w:szCs w:val="24"/>
        </w:rPr>
        <w:lastRenderedPageBreak/>
        <w:t>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Закрытое акционерное общество «ИНЛАЙН ГРУП»  ИНН  </w:t>
      </w:r>
      <w:r w:rsidRPr="008B4CAC">
        <w:rPr>
          <w:rFonts w:ascii="Times New Roman" w:hAnsi="Times New Roman" w:cs="Times New Roman"/>
          <w:color w:val="000000"/>
          <w:sz w:val="24"/>
          <w:szCs w:val="24"/>
        </w:rPr>
        <w:t>7725111141</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color w:val="000000"/>
          <w:sz w:val="24"/>
          <w:szCs w:val="24"/>
        </w:rPr>
        <w:t>2. Общество с ограниченной ответственностью «МАКРО-СТРОЙ» ИНН 7722656468</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30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53"/>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«ГеоСтрой» ИНН 7722831864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5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«СЕВЕРНЫЙ ПОТОК» ИНН 1109011901–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5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«ПЕГАС» ИНН 6324047296–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5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«Партнёр» ИНН 7536078717– в отношении всех видов работ указанных в выданном Ассоциацией свидетельстве о допуске. </w:t>
      </w: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r w:rsidRPr="008B4CAC">
        <w:rPr>
          <w:rFonts w:ascii="Times New Roman" w:hAnsi="Times New Roman"/>
          <w:b/>
          <w:sz w:val="24"/>
          <w:szCs w:val="24"/>
        </w:rPr>
        <w:t xml:space="preserve">Решили: </w:t>
      </w:r>
      <w:r w:rsidRPr="008B4CAC">
        <w:rPr>
          <w:rFonts w:ascii="Times New Roman" w:hAnsi="Times New Roman"/>
          <w:sz w:val="24"/>
          <w:szCs w:val="24"/>
        </w:rPr>
        <w:t>прекратить действие свидетельства о допуске членов ассоциации представивших в Ассоциацию заявление о прекращении действия, ранее выданного Ассоциацией, свидетельства о допуске, а именно:</w:t>
      </w:r>
    </w:p>
    <w:p w:rsidR="008B4CAC" w:rsidRPr="008B4CAC" w:rsidRDefault="008B4CAC" w:rsidP="008B4CAC">
      <w:pPr>
        <w:keepNext/>
        <w:spacing w:after="0" w:line="240" w:lineRule="auto"/>
        <w:jc w:val="both"/>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«СтройКомплект»  ИНН  </w:t>
      </w:r>
      <w:r w:rsidRPr="008B4CAC">
        <w:rPr>
          <w:rFonts w:ascii="Times New Roman" w:hAnsi="Times New Roman" w:cs="Times New Roman"/>
          <w:color w:val="000000"/>
          <w:sz w:val="24"/>
          <w:szCs w:val="24"/>
        </w:rPr>
        <w:t>7718920367</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«СтройКомплект»  ИНН  </w:t>
      </w:r>
      <w:r w:rsidRPr="008B4CAC">
        <w:rPr>
          <w:rFonts w:ascii="Times New Roman" w:hAnsi="Times New Roman" w:cs="Times New Roman"/>
          <w:color w:val="000000"/>
          <w:sz w:val="24"/>
          <w:szCs w:val="24"/>
        </w:rPr>
        <w:t>7718920367</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2. </w:t>
      </w:r>
      <w:r w:rsidRPr="008B4CAC">
        <w:rPr>
          <w:rFonts w:ascii="Times New Roman" w:hAnsi="Times New Roman" w:cs="Times New Roman"/>
          <w:color w:val="000000"/>
          <w:sz w:val="24"/>
          <w:szCs w:val="24"/>
        </w:rPr>
        <w:t>Общество с ограниченной ответственностью «Партнёр» ИНН 7536078717</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29 сентября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 xml:space="preserve">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w:t>
      </w:r>
      <w:r w:rsidRPr="008B4CAC">
        <w:rPr>
          <w:rFonts w:ascii="Times New Roman" w:hAnsi="Times New Roman" w:cs="Times New Roman"/>
          <w:color w:val="000000"/>
          <w:sz w:val="24"/>
          <w:szCs w:val="24"/>
        </w:rPr>
        <w:lastRenderedPageBreak/>
        <w:t>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5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«КреативГео» ИНН 0274147534–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5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«КРЫМСКАЯ РИВЬЕРА» ИНН 9110013584–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Коринф</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7840414539</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ОТДЕЛ СТРОЙ ДОМ</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7714264509</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3. Общество с ограниченной ответственностью «</w:t>
      </w:r>
      <w:r w:rsidRPr="008B4CAC">
        <w:rPr>
          <w:rFonts w:ascii="Times New Roman" w:hAnsi="Times New Roman" w:cs="Times New Roman"/>
          <w:color w:val="000000"/>
          <w:sz w:val="24"/>
          <w:szCs w:val="24"/>
        </w:rPr>
        <w:t>КРЫМСКАЯ РИВЬЕРА</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9110013584</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52"/>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«Бауленд» ИНН 2465151165</w:t>
      </w:r>
    </w:p>
    <w:p w:rsidR="008B4CAC" w:rsidRPr="008B4CAC" w:rsidRDefault="008B4CAC" w:rsidP="008B4CAC">
      <w:pPr>
        <w:pStyle w:val="a4"/>
        <w:numPr>
          <w:ilvl w:val="0"/>
          <w:numId w:val="45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«СТРОИТЕЛЬНАЯ КОМПАНИЯ «КОНТИНЕНТ» ИНН 3128096534</w:t>
      </w:r>
    </w:p>
    <w:p w:rsidR="008B4CAC" w:rsidRPr="008B4CAC" w:rsidRDefault="008B4CAC" w:rsidP="008B4CAC">
      <w:pPr>
        <w:pStyle w:val="a4"/>
        <w:numPr>
          <w:ilvl w:val="0"/>
          <w:numId w:val="45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«Стройкомп» ИНН 6674242046</w:t>
      </w:r>
    </w:p>
    <w:p w:rsidR="008B4CAC" w:rsidRPr="008B4CAC" w:rsidRDefault="008B4CAC" w:rsidP="008B4CAC">
      <w:pPr>
        <w:pStyle w:val="a4"/>
        <w:numPr>
          <w:ilvl w:val="0"/>
          <w:numId w:val="45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«НАУЧНО- ПРОИЗВОДСТВЕННОЕ ОБЪЕДИНЕНИЕ «СТРОЙИЗЫСКАНИЯ» ИНН 7204125554</w:t>
      </w:r>
    </w:p>
    <w:p w:rsidR="008B4CAC" w:rsidRPr="008B4CAC" w:rsidRDefault="008B4CAC" w:rsidP="008B4CAC">
      <w:pPr>
        <w:pStyle w:val="a4"/>
        <w:numPr>
          <w:ilvl w:val="0"/>
          <w:numId w:val="45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«ЭнергоСтрим» ИНН 7806232070</w:t>
      </w:r>
    </w:p>
    <w:p w:rsidR="008B4CAC" w:rsidRPr="008B4CAC" w:rsidRDefault="008B4CAC" w:rsidP="008B4CAC">
      <w:pPr>
        <w:pStyle w:val="a4"/>
        <w:numPr>
          <w:ilvl w:val="0"/>
          <w:numId w:val="452"/>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«ЭЛЕКТРА +» ИНН 7816317975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СтройИнженерПроект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7813584884</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27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49"/>
        </w:numPr>
        <w:spacing w:after="0" w:line="240" w:lineRule="auto"/>
        <w:jc w:val="both"/>
        <w:rPr>
          <w:rFonts w:ascii="Times New Roman" w:hAnsi="Times New Roman"/>
          <w:sz w:val="24"/>
          <w:szCs w:val="24"/>
        </w:rPr>
      </w:pPr>
      <w:r w:rsidRPr="008B4CAC">
        <w:rPr>
          <w:rFonts w:ascii="Times New Roman" w:hAnsi="Times New Roman"/>
          <w:sz w:val="24"/>
          <w:szCs w:val="24"/>
        </w:rPr>
        <w:lastRenderedPageBreak/>
        <w:t>Общество с ограниченной ответственностью «СМКспецпроект» ИНН 7717772010</w:t>
      </w:r>
    </w:p>
    <w:p w:rsidR="008B4CAC" w:rsidRPr="008B4CAC" w:rsidRDefault="008B4CAC" w:rsidP="008B4CAC">
      <w:pPr>
        <w:pStyle w:val="a4"/>
        <w:numPr>
          <w:ilvl w:val="0"/>
          <w:numId w:val="449"/>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«ПП-ТЕХНОСЕРВИС» ИНН 7802110681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26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48"/>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«Газовые Технологиикомфорта» ИНН 5262310256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5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«Автоматические новые энергетические коммуникации-строй» ИНН 1644071034–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5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«СВЯЗЬ-ПЕТЕРБУРГ» ИНН 7810356079–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Автоматические новые энергетические коммуникации-строй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1644071034</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СВЯЗЬ-ПЕТЕРБУРГ</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7810356079</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3. Общество с ограниченной ответственностью «</w:t>
      </w:r>
      <w:r w:rsidRPr="008B4CAC">
        <w:rPr>
          <w:rFonts w:ascii="Times New Roman" w:hAnsi="Times New Roman" w:cs="Times New Roman"/>
          <w:color w:val="000000"/>
          <w:sz w:val="24"/>
          <w:szCs w:val="24"/>
        </w:rPr>
        <w:t>ПКБ"ВИК- КОМПЛЕКС"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6686049375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23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46"/>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«Олимп Инжиниринг» ИНН 4726002830</w:t>
      </w:r>
    </w:p>
    <w:p w:rsidR="008B4CAC" w:rsidRPr="008B4CAC" w:rsidRDefault="008B4CAC" w:rsidP="008B4CAC">
      <w:pPr>
        <w:pStyle w:val="a4"/>
        <w:numPr>
          <w:ilvl w:val="0"/>
          <w:numId w:val="446"/>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«Управление капитального строительства «Ленфинхолдинг» ИНН 7810372480</w:t>
      </w:r>
    </w:p>
    <w:p w:rsidR="008B4CAC" w:rsidRPr="008B4CAC" w:rsidRDefault="008B4CAC" w:rsidP="008B4CAC">
      <w:pPr>
        <w:pStyle w:val="a4"/>
        <w:numPr>
          <w:ilvl w:val="0"/>
          <w:numId w:val="446"/>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«Северо-Западная Магистраль» ИНН 7820301382</w:t>
      </w:r>
    </w:p>
    <w:p w:rsidR="008B4CAC" w:rsidRPr="008B4CAC" w:rsidRDefault="008B4CAC" w:rsidP="008B4CAC">
      <w:pPr>
        <w:pStyle w:val="a4"/>
        <w:numPr>
          <w:ilvl w:val="0"/>
          <w:numId w:val="446"/>
        </w:numPr>
        <w:spacing w:after="0" w:line="240" w:lineRule="auto"/>
        <w:ind w:left="777"/>
        <w:jc w:val="both"/>
        <w:rPr>
          <w:rFonts w:ascii="Times New Roman" w:hAnsi="Times New Roman"/>
          <w:sz w:val="24"/>
          <w:szCs w:val="24"/>
        </w:rPr>
      </w:pPr>
      <w:r w:rsidRPr="008B4CAC">
        <w:rPr>
          <w:rFonts w:ascii="Times New Roman" w:hAnsi="Times New Roman"/>
          <w:sz w:val="24"/>
          <w:szCs w:val="24"/>
        </w:rPr>
        <w:lastRenderedPageBreak/>
        <w:t xml:space="preserve">Общество с ограниченной ответственностью «СОЮЗ СЕВЕР СТРОЙ» ИНН 8601042546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4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«Коринф» ИНН 7840414539– в отношении всех видов работ указанных в выданном Ассоциацией свидетельстве о допуске. </w:t>
      </w: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r w:rsidRPr="008B4CAC">
        <w:rPr>
          <w:rFonts w:ascii="Times New Roman" w:hAnsi="Times New Roman"/>
          <w:b/>
          <w:sz w:val="24"/>
          <w:szCs w:val="24"/>
        </w:rPr>
        <w:t xml:space="preserve">Решили: </w:t>
      </w:r>
      <w:r w:rsidRPr="008B4CAC">
        <w:rPr>
          <w:rFonts w:ascii="Times New Roman" w:hAnsi="Times New Roman"/>
          <w:sz w:val="24"/>
          <w:szCs w:val="24"/>
        </w:rPr>
        <w:t>прекратить действие свидетельства о допуске членов ассоциации представивших в Ассоциацию заявление о прекращении действия, ранее выданного Ассоциацией, свидетельства о допуске, а именно:</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«Инжстрой-Юг»  ИНН  </w:t>
      </w:r>
      <w:r w:rsidRPr="008B4CAC">
        <w:rPr>
          <w:rFonts w:ascii="Times New Roman" w:hAnsi="Times New Roman" w:cs="Times New Roman"/>
          <w:color w:val="000000"/>
          <w:sz w:val="24"/>
          <w:szCs w:val="24"/>
        </w:rPr>
        <w:t>2308167976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«Инжстрой-Юг»  ИНН  </w:t>
      </w:r>
      <w:r w:rsidRPr="008B4CAC">
        <w:rPr>
          <w:rFonts w:ascii="Times New Roman" w:hAnsi="Times New Roman" w:cs="Times New Roman"/>
          <w:color w:val="000000"/>
          <w:sz w:val="24"/>
          <w:szCs w:val="24"/>
        </w:rPr>
        <w:t>2308167976</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2. Общество с ограниченной ответственностью «Арт Строй»  ИНН  </w:t>
      </w:r>
      <w:r w:rsidRPr="008B4CAC">
        <w:rPr>
          <w:rFonts w:ascii="Times New Roman" w:hAnsi="Times New Roman" w:cs="Times New Roman"/>
          <w:color w:val="000000"/>
          <w:sz w:val="24"/>
          <w:szCs w:val="24"/>
        </w:rPr>
        <w:t>3444186401</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3. Общество с ограниченной ответственностью «СтройТЭК»  ИНН  </w:t>
      </w:r>
      <w:r w:rsidRPr="008B4CAC">
        <w:rPr>
          <w:rFonts w:ascii="Times New Roman" w:hAnsi="Times New Roman" w:cs="Times New Roman"/>
          <w:color w:val="000000"/>
          <w:sz w:val="24"/>
          <w:szCs w:val="24"/>
        </w:rPr>
        <w:t>7701413129</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 xml:space="preserve">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22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4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«Модуль» ИНН 3443131128</w:t>
      </w:r>
    </w:p>
    <w:p w:rsidR="008B4CAC" w:rsidRPr="008B4CAC" w:rsidRDefault="008B4CAC" w:rsidP="008B4CAC">
      <w:pPr>
        <w:pStyle w:val="a4"/>
        <w:numPr>
          <w:ilvl w:val="0"/>
          <w:numId w:val="444"/>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«СТРОЙСФЕРА» ИНН 6318010308</w:t>
      </w:r>
    </w:p>
    <w:p w:rsidR="008B4CAC" w:rsidRPr="008B4CAC" w:rsidRDefault="008B4CAC" w:rsidP="008B4CAC">
      <w:pPr>
        <w:pStyle w:val="a4"/>
        <w:numPr>
          <w:ilvl w:val="0"/>
          <w:numId w:val="44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«СибирьСтройПроект» ИНН 7017395913 </w:t>
      </w: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r w:rsidRPr="008B4CAC">
        <w:rPr>
          <w:rFonts w:ascii="Times New Roman" w:hAnsi="Times New Roman"/>
          <w:b/>
          <w:sz w:val="24"/>
          <w:szCs w:val="24"/>
        </w:rPr>
        <w:t xml:space="preserve">Решили: </w:t>
      </w:r>
      <w:r w:rsidRPr="008B4CAC">
        <w:rPr>
          <w:rFonts w:ascii="Times New Roman" w:hAnsi="Times New Roman"/>
          <w:sz w:val="24"/>
          <w:szCs w:val="24"/>
        </w:rPr>
        <w:t>прекратить действие свидетельства о допуске членов ассоциации представивших в Ассоциацию заявление о прекращении действия, ранее выданного Ассоциацией, свидетельства о допуске, а именно:</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«Всеволожск СтройПроект»  ИНН  </w:t>
      </w:r>
      <w:r w:rsidRPr="008B4CAC">
        <w:rPr>
          <w:rFonts w:ascii="Times New Roman" w:hAnsi="Times New Roman" w:cs="Times New Roman"/>
          <w:color w:val="000000"/>
          <w:sz w:val="24"/>
          <w:szCs w:val="24"/>
        </w:rPr>
        <w:t>7813362948</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w:t>
      </w:r>
      <w:r w:rsidRPr="008B4CAC">
        <w:rPr>
          <w:rFonts w:ascii="Times New Roman" w:eastAsiaTheme="minorEastAsia" w:hAnsi="Times New Roman"/>
          <w:color w:val="000000" w:themeColor="text1"/>
          <w:sz w:val="24"/>
          <w:szCs w:val="24"/>
        </w:rPr>
        <w:lastRenderedPageBreak/>
        <w:t>оказывают влияние на безопасность объектов капитального строительства выданное Ассоциацией, а именно:</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«Всеволожск СтройПроект»  ИНН  </w:t>
      </w:r>
      <w:r w:rsidRPr="008B4CAC">
        <w:rPr>
          <w:rFonts w:ascii="Times New Roman" w:hAnsi="Times New Roman" w:cs="Times New Roman"/>
          <w:color w:val="000000"/>
          <w:sz w:val="24"/>
          <w:szCs w:val="24"/>
        </w:rPr>
        <w:t>7813362948</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2. Общество с ограниченной ответственностью «АСК-стройинжиниринг»  ИНН  </w:t>
      </w:r>
      <w:r w:rsidRPr="008B4CAC">
        <w:rPr>
          <w:rFonts w:ascii="Times New Roman" w:hAnsi="Times New Roman" w:cs="Times New Roman"/>
          <w:color w:val="000000"/>
          <w:sz w:val="24"/>
          <w:szCs w:val="24"/>
        </w:rPr>
        <w:t>5038100229</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3. Закрытое акционерное общество «СтройСервисРемонт»  ИНН  </w:t>
      </w:r>
      <w:r w:rsidRPr="008B4CAC">
        <w:rPr>
          <w:rFonts w:ascii="Times New Roman" w:hAnsi="Times New Roman" w:cs="Times New Roman"/>
          <w:color w:val="000000"/>
          <w:sz w:val="24"/>
          <w:szCs w:val="24"/>
        </w:rPr>
        <w:t>7723502051</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21 сентября 2016г.</w:t>
      </w:r>
    </w:p>
    <w:p w:rsidR="008B4CAC" w:rsidRPr="008B4CAC" w:rsidRDefault="008B4CAC" w:rsidP="008B4CAC">
      <w:pPr>
        <w:autoSpaceDE w:val="0"/>
        <w:autoSpaceDN w:val="0"/>
        <w:adjustRightInd w:val="0"/>
        <w:spacing w:after="0" w:line="240" w:lineRule="auto"/>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43"/>
        </w:numPr>
        <w:spacing w:after="0" w:line="240" w:lineRule="auto"/>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«АЛЬЯНС» ИНН 3662995787 </w:t>
      </w: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r w:rsidRPr="008B4CAC">
        <w:rPr>
          <w:rFonts w:ascii="Times New Roman" w:hAnsi="Times New Roman"/>
          <w:b/>
          <w:sz w:val="24"/>
          <w:szCs w:val="24"/>
        </w:rPr>
        <w:t xml:space="preserve">Решили: </w:t>
      </w:r>
      <w:r w:rsidRPr="008B4CAC">
        <w:rPr>
          <w:rFonts w:ascii="Times New Roman" w:hAnsi="Times New Roman"/>
          <w:sz w:val="24"/>
          <w:szCs w:val="24"/>
        </w:rPr>
        <w:t>прекратить действие свидетельства о допуске членов ассоциации представивших в Ассоциацию заявление о прекращении действия, ранее выданного Ассоциацией, свидетельства о допуске, а именно:</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«ПСК-3»  ИНН  </w:t>
      </w:r>
      <w:r w:rsidRPr="008B4CAC">
        <w:rPr>
          <w:rFonts w:ascii="Times New Roman" w:hAnsi="Times New Roman" w:cs="Times New Roman"/>
          <w:color w:val="000000"/>
          <w:sz w:val="24"/>
          <w:szCs w:val="24"/>
        </w:rPr>
        <w:t>7810400183</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2. Общество с ограниченной ответственностью «ИТСО»  ИНН  </w:t>
      </w:r>
      <w:r w:rsidRPr="008B4CAC">
        <w:rPr>
          <w:rFonts w:ascii="Times New Roman" w:hAnsi="Times New Roman" w:cs="Times New Roman"/>
          <w:color w:val="000000"/>
          <w:sz w:val="24"/>
          <w:szCs w:val="24"/>
        </w:rPr>
        <w:t>3525356644</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3. Общество с ограниченной ответственностью «Конгресс»  ИНН  </w:t>
      </w:r>
      <w:r w:rsidRPr="008B4CAC">
        <w:rPr>
          <w:rFonts w:ascii="Times New Roman" w:hAnsi="Times New Roman" w:cs="Times New Roman"/>
          <w:color w:val="000000"/>
          <w:sz w:val="24"/>
          <w:szCs w:val="24"/>
        </w:rPr>
        <w:t>7811530795</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«ПСК-3»  ИНН  </w:t>
      </w:r>
      <w:r w:rsidRPr="008B4CAC">
        <w:rPr>
          <w:rFonts w:ascii="Times New Roman" w:hAnsi="Times New Roman" w:cs="Times New Roman"/>
          <w:color w:val="000000"/>
          <w:sz w:val="24"/>
          <w:szCs w:val="24"/>
        </w:rPr>
        <w:t>7810400183</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2. Общество с ограниченной ответственностью «ИТСО»  ИНН  </w:t>
      </w:r>
      <w:r w:rsidRPr="008B4CAC">
        <w:rPr>
          <w:rFonts w:ascii="Times New Roman" w:hAnsi="Times New Roman" w:cs="Times New Roman"/>
          <w:color w:val="000000"/>
          <w:sz w:val="24"/>
          <w:szCs w:val="24"/>
        </w:rPr>
        <w:t>3525356644</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3. Общество с ограниченной ответственностью «Конгресс»  ИНН  </w:t>
      </w:r>
      <w:r w:rsidRPr="008B4CAC">
        <w:rPr>
          <w:rFonts w:ascii="Times New Roman" w:hAnsi="Times New Roman" w:cs="Times New Roman"/>
          <w:color w:val="000000"/>
          <w:sz w:val="24"/>
          <w:szCs w:val="24"/>
        </w:rPr>
        <w:t>7811530795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42"/>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«Гео Инженерные Изыскания» ИНН 4703129608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ИДЕЯ</w:t>
      </w:r>
      <w:r w:rsidRPr="008B4CAC">
        <w:rPr>
          <w:rFonts w:ascii="Times New Roman" w:hAnsi="Times New Roman" w:cs="Times New Roman"/>
          <w:color w:val="000000" w:themeColor="text1"/>
          <w:sz w:val="24"/>
          <w:szCs w:val="24"/>
        </w:rPr>
        <w:t>»  ИНН 7202187121</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19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41"/>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«Землемер-М» ИНН 6827013800</w:t>
      </w:r>
    </w:p>
    <w:p w:rsidR="008B4CAC" w:rsidRPr="008B4CAC" w:rsidRDefault="008B4CAC" w:rsidP="008B4CAC">
      <w:pPr>
        <w:pStyle w:val="a4"/>
        <w:numPr>
          <w:ilvl w:val="0"/>
          <w:numId w:val="441"/>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«Строительно-монтажный комплекс «Борей» ИНН 7804550328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45"/>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«СтройТЭК» ИНН 7701413129– в отношении всех видов работ указанных в выданном Ассоциацией свидетельстве о допуске. </w:t>
      </w: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r w:rsidRPr="008B4CAC">
        <w:rPr>
          <w:rFonts w:ascii="Times New Roman" w:hAnsi="Times New Roman"/>
          <w:b/>
          <w:sz w:val="24"/>
          <w:szCs w:val="24"/>
        </w:rPr>
        <w:t xml:space="preserve">Решили: </w:t>
      </w:r>
      <w:r w:rsidRPr="008B4CAC">
        <w:rPr>
          <w:rFonts w:ascii="Times New Roman" w:hAnsi="Times New Roman"/>
          <w:sz w:val="24"/>
          <w:szCs w:val="24"/>
        </w:rPr>
        <w:t>прекратить действие свидетельства о допуске членов ассоциации представивших в Ассоциацию заявление о прекращении действия, ранее выданного Ассоциацией, свидетельства о допуске, а именно:</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«Реновация»  ИНН  </w:t>
      </w:r>
      <w:r w:rsidRPr="008B4CAC">
        <w:rPr>
          <w:rFonts w:ascii="Times New Roman" w:hAnsi="Times New Roman" w:cs="Times New Roman"/>
          <w:color w:val="000000"/>
          <w:sz w:val="24"/>
          <w:szCs w:val="24"/>
        </w:rPr>
        <w:t>7804525346</w:t>
      </w:r>
    </w:p>
    <w:p w:rsidR="008B4CAC" w:rsidRPr="008B4CAC" w:rsidRDefault="008B4CAC" w:rsidP="008B4CAC">
      <w:pPr>
        <w:pStyle w:val="a4"/>
        <w:tabs>
          <w:tab w:val="left" w:pos="2268"/>
        </w:tabs>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tabs>
          <w:tab w:val="left" w:pos="2268"/>
        </w:tabs>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tabs>
          <w:tab w:val="left" w:pos="2268"/>
        </w:tabs>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«Реновация»  ИНН  </w:t>
      </w:r>
      <w:r w:rsidRPr="008B4CAC">
        <w:rPr>
          <w:rFonts w:ascii="Times New Roman" w:hAnsi="Times New Roman" w:cs="Times New Roman"/>
          <w:color w:val="000000"/>
          <w:sz w:val="24"/>
          <w:szCs w:val="24"/>
        </w:rPr>
        <w:t>7804525346</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16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39"/>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«ВИЛС-СТРОЙ» ИНН 7731628971</w:t>
      </w:r>
    </w:p>
    <w:p w:rsidR="008B4CAC" w:rsidRPr="008B4CAC" w:rsidRDefault="008B4CAC" w:rsidP="008B4CAC">
      <w:pPr>
        <w:pStyle w:val="a4"/>
        <w:numPr>
          <w:ilvl w:val="0"/>
          <w:numId w:val="439"/>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«АРМ Строй» ИНН 7733279324</w:t>
      </w:r>
    </w:p>
    <w:p w:rsidR="008B4CAC" w:rsidRPr="008B4CAC" w:rsidRDefault="008B4CAC" w:rsidP="008B4CAC">
      <w:pPr>
        <w:pStyle w:val="a4"/>
        <w:numPr>
          <w:ilvl w:val="0"/>
          <w:numId w:val="439"/>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«ПРОЕКТНО-СТРОИТЕЛЬНАЯ КОМПАНИЯ «ЛЕНИНГРАД» ИНН 7743171721</w:t>
      </w:r>
    </w:p>
    <w:p w:rsidR="008B4CAC" w:rsidRPr="008B4CAC" w:rsidRDefault="008B4CAC" w:rsidP="008B4CAC">
      <w:pPr>
        <w:pStyle w:val="a4"/>
        <w:numPr>
          <w:ilvl w:val="0"/>
          <w:numId w:val="439"/>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«ПОЛАР» ИНН 8902011414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15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38"/>
        </w:numPr>
        <w:spacing w:after="0" w:line="240" w:lineRule="auto"/>
        <w:jc w:val="both"/>
        <w:rPr>
          <w:rFonts w:ascii="Times New Roman" w:hAnsi="Times New Roman"/>
          <w:sz w:val="24"/>
          <w:szCs w:val="24"/>
        </w:rPr>
      </w:pPr>
      <w:r w:rsidRPr="008B4CAC">
        <w:rPr>
          <w:rFonts w:ascii="Times New Roman" w:hAnsi="Times New Roman"/>
          <w:sz w:val="24"/>
          <w:szCs w:val="24"/>
        </w:rPr>
        <w:lastRenderedPageBreak/>
        <w:t xml:space="preserve">Общество с ограниченной ответственностью «СКАЛА СТРОЙ» ИНН 7806401089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14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3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«АФТ-Энерго» ИНН 7722321398</w:t>
      </w:r>
    </w:p>
    <w:p w:rsidR="008B4CAC" w:rsidRPr="008B4CAC" w:rsidRDefault="008B4CAC" w:rsidP="008B4CAC">
      <w:pPr>
        <w:pStyle w:val="a4"/>
        <w:numPr>
          <w:ilvl w:val="0"/>
          <w:numId w:val="43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Индивидуальный предприниматель Рогов Игорь Олегович ИНН 772901031869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40"/>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«Электростройсервис» ИНН 5072003137– в отношении всех видов работ указанных в выданном Ассоциацией свидетельстве о допуске. </w:t>
      </w: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r w:rsidRPr="008B4CAC">
        <w:rPr>
          <w:rFonts w:ascii="Times New Roman" w:hAnsi="Times New Roman"/>
          <w:b/>
          <w:sz w:val="24"/>
          <w:szCs w:val="24"/>
        </w:rPr>
        <w:t xml:space="preserve">Решили: </w:t>
      </w:r>
      <w:r w:rsidRPr="008B4CAC">
        <w:rPr>
          <w:rFonts w:ascii="Times New Roman" w:hAnsi="Times New Roman"/>
          <w:sz w:val="24"/>
          <w:szCs w:val="24"/>
        </w:rPr>
        <w:t>прекратить действие свидетельства о допуске членов ассоциации представивших в Ассоциацию заявление о прекращении действия, ранее выданного Ассоциацией, свидетельства о допуске, а именно:</w:t>
      </w:r>
    </w:p>
    <w:p w:rsidR="008B4CAC" w:rsidRPr="008B4CAC" w:rsidRDefault="008B4CAC" w:rsidP="008B4CAC">
      <w:pPr>
        <w:tabs>
          <w:tab w:val="left" w:pos="2268"/>
        </w:tabs>
        <w:spacing w:after="0" w:line="240" w:lineRule="auto"/>
        <w:jc w:val="both"/>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«АрсЭнерго»  ИНН  </w:t>
      </w:r>
      <w:r w:rsidRPr="008B4CAC">
        <w:rPr>
          <w:rFonts w:ascii="Times New Roman" w:hAnsi="Times New Roman" w:cs="Times New Roman"/>
          <w:color w:val="000000"/>
          <w:sz w:val="24"/>
          <w:szCs w:val="24"/>
        </w:rPr>
        <w:t>5036132200</w:t>
      </w:r>
    </w:p>
    <w:p w:rsidR="008B4CAC" w:rsidRPr="008B4CAC" w:rsidRDefault="008B4CAC" w:rsidP="008B4CAC">
      <w:pPr>
        <w:pStyle w:val="a4"/>
        <w:tabs>
          <w:tab w:val="left" w:pos="2268"/>
        </w:tabs>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tabs>
          <w:tab w:val="left" w:pos="2268"/>
        </w:tabs>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tabs>
          <w:tab w:val="left" w:pos="2268"/>
        </w:tabs>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«АрсЭнерго»  ИНН  </w:t>
      </w:r>
      <w:r w:rsidRPr="008B4CAC">
        <w:rPr>
          <w:rFonts w:ascii="Times New Roman" w:hAnsi="Times New Roman" w:cs="Times New Roman"/>
          <w:color w:val="000000"/>
          <w:sz w:val="24"/>
          <w:szCs w:val="24"/>
        </w:rPr>
        <w:t>5036132200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13 сентября 2016г.</w:t>
      </w:r>
    </w:p>
    <w:p w:rsidR="008B4CAC" w:rsidRPr="008B4CAC" w:rsidRDefault="008B4CAC" w:rsidP="008B4CAC">
      <w:pPr>
        <w:pStyle w:val="a4"/>
        <w:spacing w:after="0" w:line="240" w:lineRule="auto"/>
        <w:ind w:left="0"/>
        <w:rPr>
          <w:rFonts w:ascii="Times New Roman" w:hAnsi="Times New Roman"/>
          <w:b/>
          <w:sz w:val="24"/>
          <w:szCs w:val="24"/>
        </w:rPr>
      </w:pPr>
    </w:p>
    <w:p w:rsidR="008B4CAC" w:rsidRPr="008B4CAC" w:rsidRDefault="008B4CAC" w:rsidP="008B4CAC">
      <w:pPr>
        <w:pStyle w:val="a4"/>
        <w:spacing w:after="0" w:line="240" w:lineRule="auto"/>
        <w:ind w:left="0"/>
        <w:rPr>
          <w:rFonts w:ascii="Times New Roman" w:hAnsi="Times New Roman"/>
          <w:b/>
          <w:sz w:val="24"/>
          <w:szCs w:val="24"/>
        </w:rPr>
      </w:pPr>
      <w:r w:rsidRPr="008B4CAC">
        <w:rPr>
          <w:rFonts w:ascii="Times New Roman" w:hAnsi="Times New Roman"/>
          <w:b/>
          <w:sz w:val="24"/>
          <w:szCs w:val="24"/>
        </w:rPr>
        <w:t xml:space="preserve">Решили: </w:t>
      </w:r>
      <w:r w:rsidRPr="008B4CAC">
        <w:rPr>
          <w:rFonts w:ascii="Times New Roman" w:hAnsi="Times New Roman"/>
          <w:sz w:val="24"/>
          <w:szCs w:val="24"/>
        </w:rPr>
        <w:t>прекратить действие свидетельства о допуске членов ассоциации представивших в Ассоциацию заявление о прекращении действия, ранее выданного Ассоциацией, свидетельства о допуске,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sz w:val="24"/>
          <w:szCs w:val="24"/>
        </w:rPr>
        <w:t>1. Общество с ограниченной ответственностью «Меркурий» ИНН 7816578871</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b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sz w:val="24"/>
          <w:szCs w:val="24"/>
        </w:rPr>
        <w:t>1. Общество с ограниченной ответственностью «Меркурий» ИНН 7816578871</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12 сентября 2016г.</w:t>
      </w:r>
    </w:p>
    <w:p w:rsidR="008B4CAC" w:rsidRPr="008B4CAC" w:rsidRDefault="008B4CAC" w:rsidP="008B4CAC">
      <w:pPr>
        <w:pStyle w:val="a4"/>
        <w:tabs>
          <w:tab w:val="left" w:pos="2268"/>
        </w:tabs>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tabs>
          <w:tab w:val="left" w:pos="2268"/>
        </w:tabs>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«Головной проектный, научный и изыскательский институт "Пропан"»  ИНН  </w:t>
      </w:r>
      <w:r w:rsidRPr="008B4CAC">
        <w:rPr>
          <w:rFonts w:ascii="Times New Roman" w:hAnsi="Times New Roman" w:cs="Times New Roman"/>
          <w:color w:val="000000"/>
          <w:sz w:val="24"/>
          <w:szCs w:val="24"/>
        </w:rPr>
        <w:t>7726744852</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09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35"/>
        </w:numPr>
        <w:spacing w:after="0" w:line="240" w:lineRule="auto"/>
        <w:jc w:val="both"/>
        <w:rPr>
          <w:rFonts w:ascii="Times New Roman" w:hAnsi="Times New Roman"/>
          <w:sz w:val="24"/>
          <w:szCs w:val="24"/>
        </w:rPr>
      </w:pPr>
      <w:r w:rsidRPr="008B4CAC">
        <w:rPr>
          <w:rFonts w:ascii="Times New Roman" w:hAnsi="Times New Roman"/>
          <w:sz w:val="24"/>
          <w:szCs w:val="24"/>
        </w:rPr>
        <w:t xml:space="preserve">Индивидуальный предприниматель Ульянова Александра Владимировна ИНН 616401908570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3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«ИДЕЯ» ИНН 7202187121–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3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«Топограф» ИНН 7202238513– в отношении всех видов работ указанных в выданном Ассоциацией свидетельстве о допуске. </w:t>
      </w: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r w:rsidRPr="008B4CAC">
        <w:rPr>
          <w:rFonts w:ascii="Times New Roman" w:hAnsi="Times New Roman"/>
          <w:b/>
          <w:sz w:val="24"/>
          <w:szCs w:val="24"/>
        </w:rPr>
        <w:t xml:space="preserve">Решили: </w:t>
      </w:r>
      <w:r w:rsidRPr="008B4CAC">
        <w:rPr>
          <w:rFonts w:ascii="Times New Roman" w:hAnsi="Times New Roman"/>
          <w:sz w:val="24"/>
          <w:szCs w:val="24"/>
        </w:rPr>
        <w:t>прекратить действие свидетельства о допуске членов ассоциации представивших в Ассоциацию заявление о прекращении действия, ранее выданного Ассоциацией, свидетельства о допуске, а именно:</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«АРХЕС»  ИНН  </w:t>
      </w:r>
      <w:r w:rsidRPr="008B4CAC">
        <w:rPr>
          <w:rFonts w:ascii="Times New Roman" w:hAnsi="Times New Roman" w:cs="Times New Roman"/>
          <w:color w:val="000000"/>
          <w:sz w:val="24"/>
          <w:szCs w:val="24"/>
        </w:rPr>
        <w:t>6684016053</w:t>
      </w:r>
    </w:p>
    <w:p w:rsidR="008B4CAC" w:rsidRPr="008B4CAC" w:rsidRDefault="008B4CAC" w:rsidP="008B4CAC">
      <w:pPr>
        <w:pStyle w:val="a4"/>
        <w:tabs>
          <w:tab w:val="left" w:pos="2268"/>
        </w:tabs>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tabs>
          <w:tab w:val="left" w:pos="2268"/>
        </w:tabs>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tabs>
          <w:tab w:val="left" w:pos="2268"/>
        </w:tabs>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«АРХЕС»  ИНН  </w:t>
      </w:r>
      <w:r w:rsidRPr="008B4CAC">
        <w:rPr>
          <w:rFonts w:ascii="Times New Roman" w:hAnsi="Times New Roman" w:cs="Times New Roman"/>
          <w:color w:val="000000"/>
          <w:sz w:val="24"/>
          <w:szCs w:val="24"/>
        </w:rPr>
        <w:t>6684016053</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2. Общество с ограниченной ответственностью «Топограф»  ИНН  </w:t>
      </w:r>
      <w:r w:rsidRPr="008B4CAC">
        <w:rPr>
          <w:rFonts w:ascii="Times New Roman" w:hAnsi="Times New Roman" w:cs="Times New Roman"/>
          <w:color w:val="000000"/>
          <w:sz w:val="24"/>
          <w:szCs w:val="24"/>
        </w:rPr>
        <w:t>7202238513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08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w:t>
      </w:r>
      <w:r w:rsidRPr="008B4CAC">
        <w:rPr>
          <w:rFonts w:ascii="Times New Roman" w:hAnsi="Times New Roman" w:cs="Times New Roman"/>
          <w:sz w:val="24"/>
          <w:szCs w:val="24"/>
        </w:rPr>
        <w:lastRenderedPageBreak/>
        <w:t xml:space="preserve">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33"/>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«Богородский литейно-механический завод» ИНН 5031102869 </w:t>
      </w: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r w:rsidRPr="008B4CAC">
        <w:rPr>
          <w:rFonts w:ascii="Times New Roman" w:hAnsi="Times New Roman"/>
          <w:b/>
          <w:sz w:val="24"/>
          <w:szCs w:val="24"/>
        </w:rPr>
        <w:t xml:space="preserve">Решили: </w:t>
      </w:r>
      <w:r w:rsidRPr="008B4CAC">
        <w:rPr>
          <w:rFonts w:ascii="Times New Roman" w:hAnsi="Times New Roman"/>
          <w:sz w:val="24"/>
          <w:szCs w:val="24"/>
        </w:rPr>
        <w:t>прекратить действие свидетельства о допуске членов ассоциации представивших в Ассоциацию заявление о прекращении действия, ранее выданного Ассоциацией, свидетельства о допуске, а именно:</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«АВ-Строй»  ИНН  </w:t>
      </w:r>
      <w:r w:rsidRPr="008B4CAC">
        <w:rPr>
          <w:rFonts w:ascii="Times New Roman" w:hAnsi="Times New Roman" w:cs="Times New Roman"/>
          <w:color w:val="000000"/>
          <w:sz w:val="24"/>
          <w:szCs w:val="24"/>
        </w:rPr>
        <w:t>6454093550</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2. Общество с ограниченной ответственностью «Строй-Инвест»  ИНН  </w:t>
      </w:r>
      <w:r w:rsidRPr="008B4CAC">
        <w:rPr>
          <w:rFonts w:ascii="Times New Roman" w:hAnsi="Times New Roman" w:cs="Times New Roman"/>
          <w:color w:val="000000"/>
          <w:sz w:val="24"/>
          <w:szCs w:val="24"/>
        </w:rPr>
        <w:t>2225120043</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3. Общество с ограниченной ответственностью «РЕГИОНСТРОЙ»  ИНН  </w:t>
      </w:r>
      <w:r w:rsidRPr="008B4CAC">
        <w:rPr>
          <w:rFonts w:ascii="Times New Roman" w:hAnsi="Times New Roman" w:cs="Times New Roman"/>
          <w:color w:val="000000"/>
          <w:sz w:val="24"/>
          <w:szCs w:val="24"/>
        </w:rPr>
        <w:t>9110015006</w:t>
      </w:r>
    </w:p>
    <w:p w:rsidR="008B4CAC" w:rsidRPr="008B4CAC" w:rsidRDefault="008B4CAC" w:rsidP="008B4CAC">
      <w:pPr>
        <w:pStyle w:val="a4"/>
        <w:tabs>
          <w:tab w:val="left" w:pos="2268"/>
        </w:tabs>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tabs>
          <w:tab w:val="left" w:pos="2268"/>
        </w:tabs>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tabs>
          <w:tab w:val="left" w:pos="2268"/>
        </w:tabs>
        <w:spacing w:after="0" w:line="240" w:lineRule="auto"/>
        <w:ind w:left="0"/>
        <w:rPr>
          <w:rFonts w:ascii="Times New Roman" w:eastAsia="Times New Roman" w:hAnsi="Times New Roman"/>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w:t>
      </w:r>
      <w:r w:rsidRPr="008B4CAC">
        <w:rPr>
          <w:rFonts w:ascii="Times New Roman" w:eastAsia="Times New Roman" w:hAnsi="Times New Roman"/>
          <w:sz w:val="24"/>
          <w:szCs w:val="24"/>
        </w:rPr>
        <w:t>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tabs>
          <w:tab w:val="left" w:pos="2268"/>
        </w:tabs>
        <w:spacing w:after="0" w:line="240" w:lineRule="auto"/>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«АВ-Строй»  ИНН  6454093550</w:t>
      </w:r>
    </w:p>
    <w:p w:rsidR="008B4CAC" w:rsidRPr="008B4CAC" w:rsidRDefault="008B4CAC" w:rsidP="008B4CAC">
      <w:pPr>
        <w:tabs>
          <w:tab w:val="left" w:pos="2268"/>
        </w:tabs>
        <w:spacing w:after="0" w:line="240" w:lineRule="auto"/>
        <w:rPr>
          <w:rFonts w:ascii="Times New Roman" w:hAnsi="Times New Roman" w:cs="Times New Roman"/>
          <w:sz w:val="24"/>
          <w:szCs w:val="24"/>
        </w:rPr>
      </w:pPr>
      <w:r w:rsidRPr="008B4CAC">
        <w:rPr>
          <w:rFonts w:ascii="Times New Roman" w:hAnsi="Times New Roman" w:cs="Times New Roman"/>
          <w:sz w:val="24"/>
          <w:szCs w:val="24"/>
        </w:rPr>
        <w:t>2. Общество с ограниченной ответственностью «Строй-Инвест»  ИНН  2225120043</w:t>
      </w:r>
    </w:p>
    <w:p w:rsidR="008B4CAC" w:rsidRPr="008B4CAC" w:rsidRDefault="008B4CAC" w:rsidP="008B4CAC">
      <w:pPr>
        <w:tabs>
          <w:tab w:val="left" w:pos="2268"/>
        </w:tabs>
        <w:spacing w:after="0" w:line="240" w:lineRule="auto"/>
        <w:rPr>
          <w:rFonts w:ascii="Times New Roman" w:hAnsi="Times New Roman" w:cs="Times New Roman"/>
          <w:sz w:val="24"/>
          <w:szCs w:val="24"/>
        </w:rPr>
      </w:pPr>
      <w:r w:rsidRPr="008B4CAC">
        <w:rPr>
          <w:rFonts w:ascii="Times New Roman" w:hAnsi="Times New Roman" w:cs="Times New Roman"/>
          <w:sz w:val="24"/>
          <w:szCs w:val="24"/>
        </w:rPr>
        <w:t>3. Общество с ограниченной ответственностью «РЕГИОНСТРОЙ»  ИНН  9110015006</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07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32"/>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«НаноПром» ИНН 3461008078</w:t>
      </w:r>
    </w:p>
    <w:p w:rsidR="008B4CAC" w:rsidRPr="008B4CAC" w:rsidRDefault="008B4CAC" w:rsidP="008B4CAC">
      <w:pPr>
        <w:pStyle w:val="a4"/>
        <w:numPr>
          <w:ilvl w:val="0"/>
          <w:numId w:val="432"/>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«РАДУЖНЫЙТРУБОПРОВОДСТРОЙ» ИНН 8609011243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06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31"/>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«Моно-Трест» ИНН 3906289228</w:t>
      </w:r>
    </w:p>
    <w:p w:rsidR="008B4CAC" w:rsidRPr="008B4CAC" w:rsidRDefault="008B4CAC" w:rsidP="008B4CAC">
      <w:pPr>
        <w:pStyle w:val="a4"/>
        <w:numPr>
          <w:ilvl w:val="0"/>
          <w:numId w:val="43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«АЛЬЯНССТРОЙПРОЕКТ» ИНН 3906980837</w:t>
      </w:r>
    </w:p>
    <w:p w:rsidR="008B4CAC" w:rsidRPr="008B4CAC" w:rsidRDefault="008B4CAC" w:rsidP="008B4CAC">
      <w:pPr>
        <w:pStyle w:val="a4"/>
        <w:numPr>
          <w:ilvl w:val="0"/>
          <w:numId w:val="431"/>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«Научно-Производственное объединение «Мера» ИНН 7804261453 </w:t>
      </w:r>
    </w:p>
    <w:p w:rsidR="008B4CAC" w:rsidRPr="008B4CAC" w:rsidRDefault="008B4CAC" w:rsidP="008B4CAC">
      <w:pPr>
        <w:pStyle w:val="a4"/>
        <w:spacing w:after="0" w:line="240" w:lineRule="auto"/>
        <w:ind w:left="0"/>
        <w:rPr>
          <w:rFonts w:ascii="Times New Roman" w:hAnsi="Times New Roman"/>
          <w:b/>
          <w:sz w:val="24"/>
          <w:szCs w:val="24"/>
        </w:rPr>
      </w:pPr>
    </w:p>
    <w:p w:rsidR="008B4CAC" w:rsidRPr="008B4CAC" w:rsidRDefault="008B4CAC" w:rsidP="008B4CAC">
      <w:pPr>
        <w:pStyle w:val="a4"/>
        <w:spacing w:after="0" w:line="240" w:lineRule="auto"/>
        <w:ind w:left="0"/>
        <w:rPr>
          <w:rFonts w:ascii="Times New Roman" w:hAnsi="Times New Roman"/>
          <w:b/>
          <w:sz w:val="24"/>
          <w:szCs w:val="24"/>
        </w:rPr>
      </w:pPr>
    </w:p>
    <w:p w:rsidR="008B4CAC" w:rsidRPr="008B4CAC" w:rsidRDefault="008B4CAC" w:rsidP="008B4CAC">
      <w:pPr>
        <w:pStyle w:val="a4"/>
        <w:spacing w:after="0" w:line="240" w:lineRule="auto"/>
        <w:ind w:left="0"/>
        <w:rPr>
          <w:rFonts w:ascii="Times New Roman" w:hAnsi="Times New Roman"/>
          <w:b/>
          <w:sz w:val="24"/>
          <w:szCs w:val="24"/>
        </w:rPr>
      </w:pPr>
      <w:r w:rsidRPr="008B4CAC">
        <w:rPr>
          <w:rFonts w:ascii="Times New Roman" w:hAnsi="Times New Roman"/>
          <w:b/>
          <w:sz w:val="24"/>
          <w:szCs w:val="24"/>
        </w:rPr>
        <w:t xml:space="preserve">Решили: </w:t>
      </w:r>
      <w:r w:rsidRPr="008B4CAC">
        <w:rPr>
          <w:rFonts w:ascii="Times New Roman" w:hAnsi="Times New Roman"/>
          <w:sz w:val="24"/>
          <w:szCs w:val="24"/>
        </w:rPr>
        <w:t>прекратить действие свидетельства о допуске членов ассоциации представивших в Ассоциацию заявление о прекращении действия, ранее выданного Ассоциацией, свидетельства о допуске,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«СпецРемСтрой»  ИНН  </w:t>
      </w:r>
      <w:r w:rsidRPr="008B4CAC">
        <w:rPr>
          <w:rFonts w:ascii="Times New Roman" w:hAnsi="Times New Roman" w:cs="Times New Roman"/>
          <w:color w:val="000000"/>
          <w:sz w:val="24"/>
          <w:szCs w:val="24"/>
        </w:rPr>
        <w:t>3525325861</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lastRenderedPageBreak/>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«СпецРемСтрой»  ИНН  </w:t>
      </w:r>
      <w:r w:rsidRPr="008B4CAC">
        <w:rPr>
          <w:rFonts w:ascii="Times New Roman" w:hAnsi="Times New Roman" w:cs="Times New Roman"/>
          <w:color w:val="000000"/>
          <w:sz w:val="24"/>
          <w:szCs w:val="24"/>
        </w:rPr>
        <w:t>3525325861</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05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30"/>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«Научно-производственное объединение «ЭЛЕКТРОСИЛА 42» ИНН 4205317221</w:t>
      </w:r>
    </w:p>
    <w:p w:rsidR="008B4CAC" w:rsidRPr="008B4CAC" w:rsidRDefault="008B4CAC" w:rsidP="008B4CAC">
      <w:pPr>
        <w:pStyle w:val="a4"/>
        <w:numPr>
          <w:ilvl w:val="0"/>
          <w:numId w:val="430"/>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«ИОЛИТ» ИНН 7841033536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34"/>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«ЭкоСтрой» ИНН 7811580436–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02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28"/>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«СТРОЙСЕРВИС» ИНН 7452129203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2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«СТЕНА» ИНН 2635812619–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2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«Диалог» ИНН 6312133670–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2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«Строительная экспертиза. Технадзор. Консалтинг.» ИНН 7733875662–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hAnsi="Times New Roman"/>
          <w:b/>
          <w:sz w:val="24"/>
          <w:szCs w:val="24"/>
        </w:rPr>
      </w:pPr>
    </w:p>
    <w:p w:rsidR="008B4CAC" w:rsidRPr="008B4CAC" w:rsidRDefault="008B4CAC" w:rsidP="008B4CAC">
      <w:pPr>
        <w:pStyle w:val="a4"/>
        <w:spacing w:after="0" w:line="240" w:lineRule="auto"/>
        <w:ind w:left="0"/>
        <w:rPr>
          <w:rFonts w:ascii="Times New Roman" w:hAnsi="Times New Roman"/>
          <w:b/>
          <w:sz w:val="24"/>
          <w:szCs w:val="24"/>
        </w:rPr>
      </w:pPr>
    </w:p>
    <w:p w:rsidR="008B4CAC" w:rsidRPr="008B4CAC" w:rsidRDefault="008B4CAC" w:rsidP="008B4CAC">
      <w:pPr>
        <w:pStyle w:val="a4"/>
        <w:spacing w:after="0" w:line="240" w:lineRule="auto"/>
        <w:ind w:left="0"/>
        <w:rPr>
          <w:rFonts w:ascii="Times New Roman" w:hAnsi="Times New Roman"/>
          <w:b/>
          <w:sz w:val="24"/>
          <w:szCs w:val="24"/>
        </w:rPr>
      </w:pPr>
      <w:r w:rsidRPr="008B4CAC">
        <w:rPr>
          <w:rFonts w:ascii="Times New Roman" w:hAnsi="Times New Roman"/>
          <w:b/>
          <w:sz w:val="24"/>
          <w:szCs w:val="24"/>
        </w:rPr>
        <w:t xml:space="preserve">Решили: </w:t>
      </w:r>
      <w:r w:rsidRPr="008B4CAC">
        <w:rPr>
          <w:rFonts w:ascii="Times New Roman" w:hAnsi="Times New Roman"/>
          <w:sz w:val="24"/>
          <w:szCs w:val="24"/>
        </w:rPr>
        <w:t>прекратить действие свидетельства о допуске членов ассоциации представивших в Ассоциацию заявление о прекращении действия, ранее выданного Ассоциацией, свидетельства о допуске, а именно:</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«ИнжМонтажНаладка»  ИНН  </w:t>
      </w:r>
      <w:r w:rsidRPr="008B4CAC">
        <w:rPr>
          <w:rFonts w:ascii="Times New Roman" w:hAnsi="Times New Roman" w:cs="Times New Roman"/>
          <w:color w:val="000000"/>
          <w:sz w:val="24"/>
          <w:szCs w:val="24"/>
        </w:rPr>
        <w:t>7820337621</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«ИнжМонтажНаладка»  ИНН  </w:t>
      </w:r>
      <w:r w:rsidRPr="008B4CAC">
        <w:rPr>
          <w:rFonts w:ascii="Times New Roman" w:hAnsi="Times New Roman" w:cs="Times New Roman"/>
          <w:color w:val="000000"/>
          <w:sz w:val="24"/>
          <w:szCs w:val="24"/>
        </w:rPr>
        <w:t>7820337621</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2. Общество с ограниченной ответственностью «Диалог»  ИНН  </w:t>
      </w:r>
      <w:r w:rsidRPr="008B4CAC">
        <w:rPr>
          <w:rFonts w:ascii="Times New Roman" w:hAnsi="Times New Roman" w:cs="Times New Roman"/>
          <w:color w:val="000000"/>
          <w:sz w:val="24"/>
          <w:szCs w:val="24"/>
        </w:rPr>
        <w:t>6312133670</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sz w:val="24"/>
          <w:szCs w:val="24"/>
        </w:rPr>
      </w:pPr>
      <w:r w:rsidRPr="008B4CAC">
        <w:rPr>
          <w:rFonts w:ascii="Times New Roman" w:hAnsi="Times New Roman" w:cs="Times New Roman"/>
          <w:b/>
          <w:sz w:val="24"/>
          <w:szCs w:val="24"/>
        </w:rPr>
        <w:t>Заседание Совета от 01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26"/>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«СПЕЦТЕХНИКАСТРОЙ» ИНН 5050107365</w:t>
      </w:r>
    </w:p>
    <w:p w:rsidR="008B4CAC" w:rsidRPr="008B4CAC" w:rsidRDefault="008B4CAC" w:rsidP="008B4CAC">
      <w:pPr>
        <w:pStyle w:val="a4"/>
        <w:numPr>
          <w:ilvl w:val="0"/>
          <w:numId w:val="426"/>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«Поволжский институт проектирования» ИНН 6321317240</w:t>
      </w:r>
    </w:p>
    <w:p w:rsidR="008B4CAC" w:rsidRPr="008B4CAC" w:rsidRDefault="008B4CAC" w:rsidP="008B4CAC">
      <w:pPr>
        <w:pStyle w:val="a4"/>
        <w:numPr>
          <w:ilvl w:val="0"/>
          <w:numId w:val="426"/>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«СпецМонтажСервис» ИНН 7733273266</w:t>
      </w:r>
    </w:p>
    <w:p w:rsidR="008B4CAC" w:rsidRPr="008B4CAC" w:rsidRDefault="008B4CAC" w:rsidP="008B4CAC">
      <w:pPr>
        <w:pStyle w:val="a4"/>
        <w:numPr>
          <w:ilvl w:val="0"/>
          <w:numId w:val="426"/>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«Строительно-торговая компания» ИНН 8615011812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2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«АрхСтройПроект» ИНН 7839038706–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Общее собрание от 01 сентября 2016г.</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 xml:space="preserve">уточнить формулировки и определить, что: </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1.  Минимальные размеры взноса в компенсационный фонд Ассоциации составляют:</w:t>
      </w:r>
    </w:p>
    <w:p w:rsidR="008B4CAC" w:rsidRPr="008B4CAC" w:rsidRDefault="008B4CAC" w:rsidP="008B4CAC">
      <w:pPr>
        <w:spacing w:after="0" w:line="240" w:lineRule="auto"/>
        <w:ind w:firstLine="547"/>
        <w:rPr>
          <w:rFonts w:ascii="Times New Roman" w:hAnsi="Times New Roman" w:cs="Times New Roman"/>
          <w:sz w:val="24"/>
          <w:szCs w:val="24"/>
        </w:rPr>
      </w:pPr>
      <w:r w:rsidRPr="008B4CAC">
        <w:rPr>
          <w:rFonts w:ascii="Times New Roman" w:hAnsi="Times New Roman" w:cs="Times New Roman"/>
          <w:color w:val="000000"/>
          <w:sz w:val="24"/>
          <w:szCs w:val="24"/>
        </w:rPr>
        <w:t xml:space="preserve">1) пятьдесят тысяч рублей в случае, если член </w:t>
      </w:r>
      <w:r w:rsidRPr="008B4CAC">
        <w:rPr>
          <w:rFonts w:ascii="Times New Roman" w:hAnsi="Times New Roman" w:cs="Times New Roman"/>
          <w:sz w:val="24"/>
          <w:szCs w:val="24"/>
        </w:rPr>
        <w:t>Ассоциации</w:t>
      </w:r>
      <w:r w:rsidRPr="008B4CAC">
        <w:rPr>
          <w:rFonts w:ascii="Times New Roman" w:hAnsi="Times New Roman" w:cs="Times New Roman"/>
          <w:color w:val="000000"/>
          <w:sz w:val="24"/>
          <w:szCs w:val="24"/>
        </w:rPr>
        <w:t xml:space="preserve"> планирует выполнять подготовку проектной документации, стоимость которой по одному договору подряда на подготовку проектной документации не превышает двадцать пять миллионов рублей; </w:t>
      </w:r>
    </w:p>
    <w:p w:rsidR="008B4CAC" w:rsidRPr="008B4CAC" w:rsidRDefault="008B4CAC" w:rsidP="008B4CAC">
      <w:pPr>
        <w:shd w:val="clear" w:color="auto" w:fill="FFFFFF"/>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color w:val="000000"/>
          <w:sz w:val="24"/>
          <w:szCs w:val="24"/>
        </w:rPr>
        <w:lastRenderedPageBreak/>
        <w:t xml:space="preserve">2) сто пятьдесят тысяч рублей в случае, если член </w:t>
      </w:r>
      <w:r w:rsidRPr="008B4CAC">
        <w:rPr>
          <w:rFonts w:ascii="Times New Roman" w:hAnsi="Times New Roman" w:cs="Times New Roman"/>
          <w:sz w:val="24"/>
          <w:szCs w:val="24"/>
        </w:rPr>
        <w:t>Ассоциации</w:t>
      </w:r>
      <w:r w:rsidRPr="008B4CAC">
        <w:rPr>
          <w:rFonts w:ascii="Times New Roman" w:hAnsi="Times New Roman" w:cs="Times New Roman"/>
          <w:color w:val="000000"/>
          <w:sz w:val="24"/>
          <w:szCs w:val="24"/>
        </w:rPr>
        <w:t xml:space="preserve"> планирует выполнять подготовку проектной документации, стоимость которой по одному договору подряда на подготовку проектной документации не превышает пятьдесят миллионов рублей; </w:t>
      </w:r>
    </w:p>
    <w:p w:rsidR="008B4CAC" w:rsidRPr="008B4CAC" w:rsidRDefault="008B4CAC" w:rsidP="008B4CAC">
      <w:pPr>
        <w:shd w:val="clear" w:color="auto" w:fill="FFFFFF"/>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color w:val="000000"/>
          <w:sz w:val="24"/>
          <w:szCs w:val="24"/>
        </w:rPr>
        <w:t xml:space="preserve">3) пятьсот тысяч рублей в случае, если член </w:t>
      </w:r>
      <w:r w:rsidRPr="008B4CAC">
        <w:rPr>
          <w:rFonts w:ascii="Times New Roman" w:hAnsi="Times New Roman" w:cs="Times New Roman"/>
          <w:sz w:val="24"/>
          <w:szCs w:val="24"/>
        </w:rPr>
        <w:t>Ассоциации</w:t>
      </w:r>
      <w:r w:rsidRPr="008B4CAC">
        <w:rPr>
          <w:rFonts w:ascii="Times New Roman" w:hAnsi="Times New Roman" w:cs="Times New Roman"/>
          <w:color w:val="000000"/>
          <w:sz w:val="24"/>
          <w:szCs w:val="24"/>
        </w:rPr>
        <w:t xml:space="preserve"> планирует выполнять подготовку проектной документации, стоимость которой по одному договору подряда на подготовку проектной документации не превышает триста миллионов рублей; </w:t>
      </w:r>
    </w:p>
    <w:p w:rsidR="008B4CAC" w:rsidRPr="008B4CAC" w:rsidRDefault="008B4CAC" w:rsidP="008B4CAC">
      <w:pPr>
        <w:shd w:val="clear" w:color="auto" w:fill="FFFFFF"/>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color w:val="000000"/>
          <w:sz w:val="24"/>
          <w:szCs w:val="24"/>
        </w:rPr>
        <w:t xml:space="preserve">4) один миллион рублей в случае, если член </w:t>
      </w:r>
      <w:r w:rsidRPr="008B4CAC">
        <w:rPr>
          <w:rFonts w:ascii="Times New Roman" w:hAnsi="Times New Roman" w:cs="Times New Roman"/>
          <w:sz w:val="24"/>
          <w:szCs w:val="24"/>
        </w:rPr>
        <w:t>Ассоциации</w:t>
      </w:r>
      <w:r w:rsidRPr="008B4CAC">
        <w:rPr>
          <w:rFonts w:ascii="Times New Roman" w:hAnsi="Times New Roman" w:cs="Times New Roman"/>
          <w:color w:val="000000"/>
          <w:sz w:val="24"/>
          <w:szCs w:val="24"/>
        </w:rPr>
        <w:t xml:space="preserve"> планирует выполнять подготовку проектной документации, стоимость которой по одному договору подряда на подготовку проектной документации составляет триста миллионов рублей и более.</w:t>
      </w:r>
    </w:p>
    <w:p w:rsidR="008B4CAC" w:rsidRPr="008B4CAC" w:rsidRDefault="008B4CAC" w:rsidP="008B4CAC">
      <w:pPr>
        <w:spacing w:after="0" w:line="240" w:lineRule="auto"/>
        <w:ind w:firstLine="547"/>
        <w:rPr>
          <w:rFonts w:ascii="Times New Roman" w:hAnsi="Times New Roman" w:cs="Times New Roman"/>
          <w:sz w:val="24"/>
          <w:szCs w:val="24"/>
        </w:rPr>
      </w:pPr>
      <w:r w:rsidRPr="008B4CAC">
        <w:rPr>
          <w:rFonts w:ascii="Times New Roman" w:hAnsi="Times New Roman" w:cs="Times New Roman"/>
          <w:sz w:val="24"/>
          <w:szCs w:val="24"/>
        </w:rPr>
        <w:br/>
        <w:t>2. Организации – члены Ассоциации, которые внесли взнос в компенсационный фонд Ассоциации в период с 04 июля 2016 года в размере, установленном частью 4 Требований к членству Ассоциации, т.е. не ниже, чем минимальный размер взноса в компенсационный фонд саморегулируемой организации, установленный частью 10 новой редакции статьи 55.16 Градостроительного кодекса РФ, вступившей в силу с 04 июля 2016 года, а именно  50 000 рублей, 150 000 рублей 500 000 рублей и 1 000 000 рублей, в зависимости от стоимости выполнения подготовки проектной документации по одному договору, внесли его правильно, в полном соответствии с действующим законодательством и требованиями Ассоциации.</w:t>
      </w:r>
    </w:p>
    <w:p w:rsidR="008B4CAC" w:rsidRPr="008B4CAC" w:rsidRDefault="008B4CAC" w:rsidP="008B4CAC">
      <w:pPr>
        <w:spacing w:after="0" w:line="240" w:lineRule="auto"/>
        <w:ind w:firstLine="547"/>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утвердить</w:t>
      </w:r>
      <w:r w:rsidRPr="008B4CAC">
        <w:rPr>
          <w:rFonts w:ascii="Times New Roman" w:hAnsi="Times New Roman" w:cs="Times New Roman"/>
          <w:b/>
          <w:sz w:val="24"/>
          <w:szCs w:val="24"/>
        </w:rPr>
        <w:t xml:space="preserve"> </w:t>
      </w:r>
      <w:r w:rsidRPr="008B4CAC">
        <w:rPr>
          <w:rFonts w:ascii="Times New Roman" w:hAnsi="Times New Roman" w:cs="Times New Roman"/>
          <w:sz w:val="24"/>
          <w:szCs w:val="24"/>
        </w:rPr>
        <w:t>Требования к членству в Ассоциации «Национальный альянс проектировщиков «ГлавПроект</w:t>
      </w:r>
      <w:r w:rsidRPr="008B4CAC">
        <w:rPr>
          <w:rFonts w:ascii="Times New Roman" w:eastAsia="Calibri" w:hAnsi="Times New Roman" w:cs="Times New Roman"/>
          <w:sz w:val="24"/>
          <w:szCs w:val="24"/>
          <w:lang w:eastAsia="en-US"/>
        </w:rPr>
        <w:t>» в новой редакции.</w:t>
      </w:r>
    </w:p>
    <w:p w:rsidR="008B4CAC" w:rsidRPr="008B4CAC" w:rsidRDefault="008B4CAC" w:rsidP="008B4CAC">
      <w:pPr>
        <w:spacing w:after="0" w:line="240" w:lineRule="auto"/>
        <w:ind w:firstLine="547"/>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sz w:val="24"/>
          <w:szCs w:val="24"/>
        </w:rPr>
      </w:pPr>
      <w:r w:rsidRPr="008B4CAC">
        <w:rPr>
          <w:rFonts w:ascii="Times New Roman" w:hAnsi="Times New Roman" w:cs="Times New Roman"/>
          <w:b/>
          <w:sz w:val="24"/>
          <w:szCs w:val="24"/>
        </w:rPr>
        <w:t>Заседание Совета от 31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2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«ВЕРТИКАЛЬ» ИНН 0547010281</w:t>
      </w:r>
    </w:p>
    <w:p w:rsidR="008B4CAC" w:rsidRPr="008B4CAC" w:rsidRDefault="008B4CAC" w:rsidP="008B4CAC">
      <w:pPr>
        <w:pStyle w:val="a4"/>
        <w:numPr>
          <w:ilvl w:val="0"/>
          <w:numId w:val="424"/>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«СК «Стандарт» ИНН 3911800423</w:t>
      </w:r>
    </w:p>
    <w:p w:rsidR="008B4CAC" w:rsidRPr="008B4CAC" w:rsidRDefault="008B4CAC" w:rsidP="008B4CAC">
      <w:pPr>
        <w:pStyle w:val="a4"/>
        <w:numPr>
          <w:ilvl w:val="0"/>
          <w:numId w:val="424"/>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«КОНТАКТ» ИНН 5025000682</w:t>
      </w:r>
    </w:p>
    <w:p w:rsidR="008B4CAC" w:rsidRPr="008B4CAC" w:rsidRDefault="008B4CAC" w:rsidP="008B4CAC">
      <w:pPr>
        <w:pStyle w:val="a4"/>
        <w:numPr>
          <w:ilvl w:val="0"/>
          <w:numId w:val="42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«АТС-сервис» ИНН 6321331005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2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«ХимСтальКонструкция» ИНН 5905258284–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2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«ОТДЕЛ СТРОЙ ДОМ» ИНН 7714264509–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2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Акционерное общество «Головной проектный, научный и изыскательский институт «Пропан» ИНН 7726744852–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ВОДСТРОЙ-А</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6452105384</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ДСР-ПроектСтрой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7701943366</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3. Общество с ограниченной ответственностью «</w:t>
      </w:r>
      <w:r w:rsidRPr="008B4CAC">
        <w:rPr>
          <w:rFonts w:ascii="Times New Roman" w:hAnsi="Times New Roman" w:cs="Times New Roman"/>
          <w:color w:val="000000"/>
          <w:sz w:val="24"/>
          <w:szCs w:val="24"/>
        </w:rPr>
        <w:t>ХимСтальКонструкция</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5905258284</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4. Общество с ограниченной ответственностью «</w:t>
      </w:r>
      <w:r w:rsidRPr="008B4CAC">
        <w:rPr>
          <w:rFonts w:ascii="Times New Roman" w:hAnsi="Times New Roman" w:cs="Times New Roman"/>
          <w:color w:val="000000"/>
          <w:sz w:val="24"/>
          <w:szCs w:val="24"/>
        </w:rPr>
        <w:t>ПроектСтройКонтроль</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2361011300</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sz w:val="24"/>
          <w:szCs w:val="24"/>
        </w:rPr>
      </w:pPr>
      <w:r w:rsidRPr="008B4CAC">
        <w:rPr>
          <w:rFonts w:ascii="Times New Roman" w:hAnsi="Times New Roman" w:cs="Times New Roman"/>
          <w:b/>
          <w:sz w:val="24"/>
          <w:szCs w:val="24"/>
        </w:rPr>
        <w:t>Заседание Совета от 30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22"/>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«ЛЮКС СТРОЙ» ИНН 7727809686</w:t>
      </w:r>
    </w:p>
    <w:p w:rsidR="008B4CAC" w:rsidRPr="008B4CAC" w:rsidRDefault="008B4CAC" w:rsidP="008B4CAC">
      <w:pPr>
        <w:pStyle w:val="a4"/>
        <w:numPr>
          <w:ilvl w:val="0"/>
          <w:numId w:val="422"/>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«ТЗК-Проект» ИНН 7733765797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sz w:val="24"/>
          <w:szCs w:val="24"/>
        </w:rPr>
      </w:pPr>
      <w:r w:rsidRPr="008B4CAC">
        <w:rPr>
          <w:rFonts w:ascii="Times New Roman" w:hAnsi="Times New Roman" w:cs="Times New Roman"/>
          <w:b/>
          <w:sz w:val="24"/>
          <w:szCs w:val="24"/>
        </w:rPr>
        <w:t>Заседание Совета от 29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21"/>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«Капремстрой» ИНН 6166078919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sz w:val="24"/>
          <w:szCs w:val="24"/>
        </w:rPr>
      </w:pPr>
      <w:r w:rsidRPr="008B4CAC">
        <w:rPr>
          <w:rFonts w:ascii="Times New Roman" w:hAnsi="Times New Roman" w:cs="Times New Roman"/>
          <w:b/>
          <w:sz w:val="24"/>
          <w:szCs w:val="24"/>
        </w:rPr>
        <w:t>Заседание Совета от 26 августа 2016г.</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2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«Научно-производственное объединение “ОблГражданПроект”» ИНН 3702734103–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2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«ПКБ"ВИК- КОМПЛЕКС» ИНН 6686049375–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2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«СтройИнженерПроект» ИНН 7813584884–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2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«Спец-Сервис» ИНН 8604033229–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20"/>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«Гидроэнергострой ТПМ» ИНН 5001104280</w:t>
      </w:r>
    </w:p>
    <w:p w:rsidR="008B4CAC" w:rsidRPr="008B4CAC" w:rsidRDefault="008B4CAC" w:rsidP="008B4CAC">
      <w:pPr>
        <w:pStyle w:val="a4"/>
        <w:numPr>
          <w:ilvl w:val="0"/>
          <w:numId w:val="420"/>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«СК НИРМАН» ИНН 7328087823</w:t>
      </w:r>
    </w:p>
    <w:p w:rsidR="008B4CAC" w:rsidRPr="008B4CAC" w:rsidRDefault="008B4CAC" w:rsidP="008B4CAC">
      <w:pPr>
        <w:pStyle w:val="a4"/>
        <w:numPr>
          <w:ilvl w:val="0"/>
          <w:numId w:val="420"/>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«Единая Промышленная Компания» ИНН 7807090157 </w:t>
      </w:r>
    </w:p>
    <w:p w:rsidR="008B4CAC" w:rsidRPr="008B4CAC" w:rsidRDefault="008B4CAC" w:rsidP="008B4CAC">
      <w:pPr>
        <w:spacing w:after="0" w:line="240" w:lineRule="auto"/>
        <w:jc w:val="both"/>
        <w:rPr>
          <w:rStyle w:val="apple-style-span"/>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созвать внеочередное общее собрание членов Ассоциации. Провести общее собрание членов Ассоциации 01 сентября 2016г. в 14:00 </w:t>
      </w:r>
      <w:r w:rsidRPr="008B4CAC">
        <w:rPr>
          <w:rFonts w:ascii="Times New Roman" w:hAnsi="Times New Roman" w:cs="Times New Roman"/>
          <w:color w:val="000000"/>
          <w:sz w:val="24"/>
          <w:szCs w:val="24"/>
        </w:rPr>
        <w:t xml:space="preserve">по адресу: </w:t>
      </w:r>
      <w:r w:rsidRPr="008B4CAC">
        <w:rPr>
          <w:rFonts w:ascii="Times New Roman" w:hAnsi="Times New Roman" w:cs="Times New Roman"/>
          <w:sz w:val="24"/>
          <w:szCs w:val="24"/>
        </w:rPr>
        <w:t>г. Москва, ул. Красная Пресня, д. 28, пом. IV, комн. 1а</w:t>
      </w:r>
      <w:r w:rsidRPr="008B4CAC">
        <w:rPr>
          <w:rStyle w:val="apple-style-span"/>
          <w:rFonts w:ascii="Times New Roman" w:hAnsi="Times New Roman" w:cs="Times New Roman"/>
          <w:sz w:val="24"/>
          <w:szCs w:val="24"/>
        </w:rPr>
        <w:t>.</w:t>
      </w:r>
    </w:p>
    <w:p w:rsidR="008B4CAC" w:rsidRPr="008B4CAC" w:rsidRDefault="008B4CAC" w:rsidP="008B4CAC">
      <w:pPr>
        <w:pStyle w:val="a9"/>
        <w:ind w:firstLine="851"/>
        <w:jc w:val="both"/>
        <w:rPr>
          <w:rStyle w:val="apple-style-span"/>
          <w:rFonts w:ascii="Times New Roman" w:hAnsi="Times New Roman" w:cs="Times New Roman"/>
          <w:b w:val="0"/>
          <w:sz w:val="24"/>
          <w:szCs w:val="24"/>
        </w:rPr>
      </w:pPr>
      <w:r w:rsidRPr="008B4CAC">
        <w:rPr>
          <w:rStyle w:val="apple-style-span"/>
          <w:rFonts w:ascii="Times New Roman" w:hAnsi="Times New Roman" w:cs="Times New Roman"/>
          <w:b w:val="0"/>
          <w:sz w:val="24"/>
          <w:szCs w:val="24"/>
        </w:rPr>
        <w:t>Включить в повестку дня следующие вопросы:</w:t>
      </w:r>
    </w:p>
    <w:p w:rsidR="008B4CAC" w:rsidRPr="008B4CAC" w:rsidRDefault="008B4CAC" w:rsidP="008B4CAC">
      <w:pPr>
        <w:pStyle w:val="a3"/>
        <w:widowControl w:val="0"/>
        <w:ind w:firstLine="567"/>
        <w:jc w:val="both"/>
        <w:rPr>
          <w:rFonts w:ascii="Times New Roman" w:hAnsi="Times New Roman"/>
          <w:sz w:val="24"/>
          <w:szCs w:val="24"/>
        </w:rPr>
      </w:pPr>
      <w:r w:rsidRPr="008B4CAC">
        <w:rPr>
          <w:rFonts w:ascii="Times New Roman" w:hAnsi="Times New Roman"/>
          <w:sz w:val="24"/>
          <w:szCs w:val="24"/>
        </w:rPr>
        <w:t>1. Об избрании Председателя и секретаря Общего собрания.</w:t>
      </w:r>
    </w:p>
    <w:p w:rsidR="008B4CAC" w:rsidRPr="008B4CAC" w:rsidRDefault="008B4CAC" w:rsidP="008B4CAC">
      <w:pPr>
        <w:spacing w:after="0" w:line="240" w:lineRule="auto"/>
        <w:ind w:firstLine="540"/>
        <w:rPr>
          <w:rFonts w:ascii="Times New Roman" w:hAnsi="Times New Roman" w:cs="Times New Roman"/>
          <w:sz w:val="24"/>
          <w:szCs w:val="24"/>
        </w:rPr>
      </w:pPr>
      <w:r w:rsidRPr="008B4CAC">
        <w:rPr>
          <w:rFonts w:ascii="Times New Roman" w:hAnsi="Times New Roman" w:cs="Times New Roman"/>
          <w:sz w:val="24"/>
          <w:szCs w:val="24"/>
        </w:rPr>
        <w:t>2. О взносах в компенсационный фонд.</w:t>
      </w:r>
    </w:p>
    <w:p w:rsidR="008B4CAC" w:rsidRPr="008B4CAC" w:rsidRDefault="008B4CAC" w:rsidP="008B4CAC">
      <w:pPr>
        <w:spacing w:after="0" w:line="240" w:lineRule="auto"/>
        <w:ind w:firstLine="851"/>
        <w:jc w:val="both"/>
        <w:rPr>
          <w:rStyle w:val="apple-style-span"/>
          <w:rFonts w:ascii="Times New Roman" w:hAnsi="Times New Roman" w:cs="Times New Roman"/>
          <w:sz w:val="24"/>
          <w:szCs w:val="24"/>
        </w:rPr>
      </w:pPr>
      <w:r w:rsidRPr="008B4CAC">
        <w:rPr>
          <w:rStyle w:val="apple-style-span"/>
          <w:rFonts w:ascii="Times New Roman" w:hAnsi="Times New Roman" w:cs="Times New Roman"/>
          <w:sz w:val="24"/>
          <w:szCs w:val="24"/>
        </w:rPr>
        <w:t xml:space="preserve">Определить, что с материалами собрания можно ознакомиться с </w:t>
      </w:r>
      <w:r w:rsidRPr="008B4CAC">
        <w:rPr>
          <w:rFonts w:ascii="Times New Roman" w:hAnsi="Times New Roman" w:cs="Times New Roman"/>
          <w:sz w:val="24"/>
          <w:szCs w:val="24"/>
        </w:rPr>
        <w:t>01 сентября 2016г</w:t>
      </w:r>
      <w:r w:rsidRPr="008B4CAC">
        <w:rPr>
          <w:rStyle w:val="apple-style-span"/>
          <w:rFonts w:ascii="Times New Roman" w:hAnsi="Times New Roman" w:cs="Times New Roman"/>
          <w:sz w:val="24"/>
          <w:szCs w:val="24"/>
        </w:rPr>
        <w:t xml:space="preserve">.  с 13:30 до 14:00 часов по адресу: </w:t>
      </w:r>
      <w:r w:rsidRPr="008B4CAC">
        <w:rPr>
          <w:rFonts w:ascii="Times New Roman" w:hAnsi="Times New Roman" w:cs="Times New Roman"/>
          <w:sz w:val="24"/>
          <w:szCs w:val="24"/>
        </w:rPr>
        <w:t>г. Москва, ул. Красная Пресня, д. 28, пом. IV, комн. 1а</w:t>
      </w:r>
      <w:r w:rsidRPr="008B4CAC">
        <w:rPr>
          <w:rStyle w:val="apple-style-span"/>
          <w:rFonts w:ascii="Times New Roman" w:hAnsi="Times New Roman" w:cs="Times New Roman"/>
          <w:sz w:val="24"/>
          <w:szCs w:val="24"/>
        </w:rPr>
        <w:t>.</w:t>
      </w:r>
    </w:p>
    <w:p w:rsidR="008B4CAC" w:rsidRPr="008B4CAC" w:rsidRDefault="008B4CAC" w:rsidP="008B4CAC">
      <w:pPr>
        <w:spacing w:after="0" w:line="240" w:lineRule="auto"/>
        <w:ind w:firstLine="851"/>
        <w:jc w:val="both"/>
        <w:rPr>
          <w:rFonts w:ascii="Times New Roman" w:hAnsi="Times New Roman" w:cs="Times New Roman"/>
          <w:color w:val="000000"/>
          <w:sz w:val="24"/>
          <w:szCs w:val="24"/>
        </w:rPr>
      </w:pPr>
      <w:r w:rsidRPr="008B4CAC">
        <w:rPr>
          <w:rStyle w:val="apple-style-span"/>
          <w:rFonts w:ascii="Times New Roman" w:hAnsi="Times New Roman" w:cs="Times New Roman"/>
          <w:sz w:val="24"/>
          <w:szCs w:val="24"/>
        </w:rPr>
        <w:t>Определить, что р</w:t>
      </w:r>
      <w:r w:rsidRPr="008B4CAC">
        <w:rPr>
          <w:rFonts w:ascii="Times New Roman" w:hAnsi="Times New Roman" w:cs="Times New Roman"/>
          <w:color w:val="000000"/>
          <w:sz w:val="24"/>
          <w:szCs w:val="24"/>
        </w:rPr>
        <w:t xml:space="preserve">егистрация участников в день проведения собрания будет проводиться с </w:t>
      </w:r>
      <w:r w:rsidRPr="008B4CAC">
        <w:rPr>
          <w:rStyle w:val="aa"/>
          <w:rFonts w:ascii="Times New Roman" w:hAnsi="Times New Roman" w:cs="Times New Roman"/>
          <w:color w:val="000000"/>
          <w:sz w:val="24"/>
          <w:szCs w:val="24"/>
        </w:rPr>
        <w:t>13</w:t>
      </w:r>
      <w:r w:rsidRPr="008B4CAC">
        <w:rPr>
          <w:rFonts w:ascii="Times New Roman" w:hAnsi="Times New Roman" w:cs="Times New Roman"/>
          <w:b/>
          <w:color w:val="000000"/>
          <w:sz w:val="24"/>
          <w:szCs w:val="24"/>
        </w:rPr>
        <w:t xml:space="preserve"> </w:t>
      </w:r>
      <w:r w:rsidRPr="008B4CAC">
        <w:rPr>
          <w:rStyle w:val="aa"/>
          <w:rFonts w:ascii="Times New Roman" w:hAnsi="Times New Roman" w:cs="Times New Roman"/>
          <w:color w:val="000000"/>
          <w:sz w:val="24"/>
          <w:szCs w:val="24"/>
        </w:rPr>
        <w:t>час. 30 мин</w:t>
      </w:r>
      <w:r w:rsidRPr="008B4CAC">
        <w:rPr>
          <w:rFonts w:ascii="Times New Roman" w:hAnsi="Times New Roman" w:cs="Times New Roman"/>
          <w:color w:val="000000"/>
          <w:sz w:val="24"/>
          <w:szCs w:val="24"/>
        </w:rPr>
        <w:t>.</w:t>
      </w:r>
      <w:r w:rsidRPr="008B4CAC">
        <w:rPr>
          <w:rFonts w:ascii="Times New Roman" w:hAnsi="Times New Roman" w:cs="Times New Roman"/>
          <w:b/>
          <w:color w:val="000000"/>
          <w:sz w:val="24"/>
          <w:szCs w:val="24"/>
        </w:rPr>
        <w:t xml:space="preserve"> </w:t>
      </w:r>
      <w:r w:rsidRPr="008B4CAC">
        <w:rPr>
          <w:rFonts w:ascii="Times New Roman" w:hAnsi="Times New Roman" w:cs="Times New Roman"/>
          <w:color w:val="000000"/>
          <w:sz w:val="24"/>
          <w:szCs w:val="24"/>
        </w:rPr>
        <w:t>до</w:t>
      </w:r>
      <w:r w:rsidRPr="008B4CAC">
        <w:rPr>
          <w:rFonts w:ascii="Times New Roman" w:hAnsi="Times New Roman" w:cs="Times New Roman"/>
          <w:b/>
          <w:color w:val="000000"/>
          <w:sz w:val="24"/>
          <w:szCs w:val="24"/>
        </w:rPr>
        <w:t xml:space="preserve"> </w:t>
      </w:r>
      <w:r w:rsidRPr="008B4CAC">
        <w:rPr>
          <w:rFonts w:ascii="Times New Roman" w:hAnsi="Times New Roman" w:cs="Times New Roman"/>
          <w:color w:val="000000"/>
          <w:sz w:val="24"/>
          <w:szCs w:val="24"/>
        </w:rPr>
        <w:t>14</w:t>
      </w:r>
      <w:r w:rsidRPr="008B4CAC">
        <w:rPr>
          <w:rStyle w:val="aa"/>
          <w:rFonts w:ascii="Times New Roman" w:hAnsi="Times New Roman" w:cs="Times New Roman"/>
          <w:color w:val="000000"/>
          <w:sz w:val="24"/>
          <w:szCs w:val="24"/>
        </w:rPr>
        <w:t xml:space="preserve"> час. 00 мин</w:t>
      </w:r>
      <w:r w:rsidRPr="008B4CAC">
        <w:rPr>
          <w:rFonts w:ascii="Times New Roman" w:hAnsi="Times New Roman" w:cs="Times New Roman"/>
          <w:color w:val="000000"/>
          <w:sz w:val="24"/>
          <w:szCs w:val="24"/>
        </w:rPr>
        <w:t>. Указать, что для регистрации в качестве участника общего собрания при себе необходимо иметь документ, удостоверяющий личность и документ, подтверждающий полномочия (доверенность, приказ).</w:t>
      </w:r>
    </w:p>
    <w:p w:rsidR="008B4CAC" w:rsidRPr="008B4CAC" w:rsidRDefault="008B4CAC" w:rsidP="008B4CAC">
      <w:pPr>
        <w:spacing w:after="0" w:line="240" w:lineRule="auto"/>
        <w:ind w:firstLine="851"/>
        <w:jc w:val="both"/>
        <w:rPr>
          <w:rStyle w:val="aa"/>
          <w:rFonts w:ascii="Times New Roman" w:hAnsi="Times New Roman" w:cs="Times New Roman"/>
          <w:b w:val="0"/>
          <w:color w:val="000000"/>
          <w:sz w:val="24"/>
          <w:szCs w:val="24"/>
        </w:rPr>
      </w:pPr>
      <w:r w:rsidRPr="008B4CAC">
        <w:rPr>
          <w:rFonts w:ascii="Times New Roman" w:hAnsi="Times New Roman" w:cs="Times New Roman"/>
          <w:color w:val="000000"/>
          <w:sz w:val="24"/>
          <w:szCs w:val="24"/>
        </w:rPr>
        <w:t xml:space="preserve">Разместить информацию о проведении собрания на официальном сайте </w:t>
      </w:r>
      <w:r w:rsidRPr="008B4CAC">
        <w:rPr>
          <w:rStyle w:val="aa"/>
          <w:rFonts w:ascii="Times New Roman" w:hAnsi="Times New Roman" w:cs="Times New Roman"/>
          <w:color w:val="000000"/>
          <w:sz w:val="24"/>
          <w:szCs w:val="24"/>
        </w:rPr>
        <w:t>АС </w:t>
      </w:r>
      <w:r w:rsidRPr="008B4CAC">
        <w:rPr>
          <w:rFonts w:ascii="Times New Roman" w:hAnsi="Times New Roman" w:cs="Times New Roman"/>
          <w:sz w:val="24"/>
          <w:szCs w:val="24"/>
        </w:rPr>
        <w:t>«Национальный альянс проектировщиков «ГлавПроект</w:t>
      </w:r>
      <w:r w:rsidRPr="008B4CAC">
        <w:rPr>
          <w:rStyle w:val="aa"/>
          <w:rFonts w:ascii="Times New Roman" w:hAnsi="Times New Roman" w:cs="Times New Roman"/>
          <w:color w:val="000000"/>
          <w:sz w:val="24"/>
          <w:szCs w:val="24"/>
        </w:rPr>
        <w:t>».</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sz w:val="24"/>
          <w:szCs w:val="24"/>
        </w:rPr>
      </w:pPr>
      <w:r w:rsidRPr="008B4CAC">
        <w:rPr>
          <w:rFonts w:ascii="Times New Roman" w:hAnsi="Times New Roman" w:cs="Times New Roman"/>
          <w:b/>
          <w:sz w:val="24"/>
          <w:szCs w:val="24"/>
        </w:rPr>
        <w:t>Заседание Совета от 25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19"/>
        </w:numPr>
        <w:spacing w:after="0" w:line="240" w:lineRule="auto"/>
        <w:jc w:val="both"/>
        <w:rPr>
          <w:rFonts w:ascii="Times New Roman" w:hAnsi="Times New Roman"/>
          <w:sz w:val="24"/>
          <w:szCs w:val="24"/>
        </w:rPr>
      </w:pPr>
      <w:r w:rsidRPr="008B4CAC">
        <w:rPr>
          <w:rFonts w:ascii="Times New Roman" w:hAnsi="Times New Roman"/>
          <w:sz w:val="24"/>
          <w:szCs w:val="24"/>
        </w:rPr>
        <w:t xml:space="preserve">Федеральное государственное бюджетное учреждение науки «ФЕДЕРАЛЬНЫЙ ИССЛЕДОВАТЕЛЬСКИЙ ЦЕНТР «ЕДИНАЯ ГЕОФИЗИЧЕСКАЯ СЛУЖБА РОССИЙСКОЙ АКАДЕМИИ НАУК» ИНН 4025040355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Лаборатория инноваций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3849019222</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СК "Армада"</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7448040062</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Общее собрание от 23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Продлить полномочия Генерального директора Синцова Ю. Г. сроком на 4 года</w:t>
      </w:r>
    </w:p>
    <w:p w:rsidR="008B4CAC" w:rsidRPr="008B4CAC" w:rsidRDefault="008B4CAC" w:rsidP="008B4CA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b/>
          <w:bCs/>
        </w:rPr>
      </w:pPr>
      <w:r w:rsidRPr="008B4CAC">
        <w:rPr>
          <w:rStyle w:val="aa"/>
        </w:rPr>
        <w:t xml:space="preserve">Принято решение: </w:t>
      </w:r>
      <w:r w:rsidRPr="008B4CAC">
        <w:rPr>
          <w:color w:val="000000"/>
        </w:rPr>
        <w:t>Внести изменения в «Правила контроля в области саморегулирования», а именно статью 3.8 изложить в следующей редакции:</w:t>
      </w:r>
    </w:p>
    <w:p w:rsidR="008B4CAC" w:rsidRPr="008B4CAC" w:rsidRDefault="008B4CAC" w:rsidP="008B4CAC">
      <w:pPr>
        <w:pStyle w:val="21"/>
        <w:spacing w:after="0" w:line="240" w:lineRule="auto"/>
        <w:jc w:val="center"/>
      </w:pPr>
      <w:r w:rsidRPr="008B4CAC">
        <w:t>«3.8  Внеплановые проверки</w:t>
      </w:r>
    </w:p>
    <w:p w:rsidR="008B4CAC" w:rsidRPr="008B4CAC" w:rsidRDefault="008B4CAC" w:rsidP="008B4CAC">
      <w:pPr>
        <w:pStyle w:val="21"/>
        <w:spacing w:after="0" w:line="240" w:lineRule="auto"/>
        <w:jc w:val="both"/>
      </w:pPr>
      <w:r w:rsidRPr="008B4CAC">
        <w:lastRenderedPageBreak/>
        <w:t>3.8.1. Основаниями для проведения внеплановой проверки являются:</w:t>
      </w:r>
    </w:p>
    <w:p w:rsidR="008B4CAC" w:rsidRPr="008B4CAC" w:rsidRDefault="008B4CAC" w:rsidP="008B4CAC">
      <w:pPr>
        <w:pStyle w:val="21"/>
        <w:numPr>
          <w:ilvl w:val="0"/>
          <w:numId w:val="417"/>
        </w:numPr>
        <w:spacing w:after="0" w:line="240" w:lineRule="auto"/>
        <w:jc w:val="both"/>
      </w:pPr>
      <w:r w:rsidRPr="008B4CAC">
        <w:t>поступившая в Ассоциацию письменная информация о нарушении членом Ассоциации требований к выдаче свидетельств о допуске, стандартов Ассоциации, правил саморегулирования;</w:t>
      </w:r>
    </w:p>
    <w:p w:rsidR="008B4CAC" w:rsidRPr="008B4CAC" w:rsidRDefault="008B4CAC" w:rsidP="008B4CAC">
      <w:pPr>
        <w:pStyle w:val="21"/>
        <w:numPr>
          <w:ilvl w:val="0"/>
          <w:numId w:val="417"/>
        </w:numPr>
        <w:spacing w:after="0" w:line="240" w:lineRule="auto"/>
        <w:jc w:val="both"/>
      </w:pPr>
      <w:r w:rsidRPr="008B4CAC">
        <w:t>направленная в Ассоциацию письменная жалоба на члена Ассоциации, в которой доказано нарушение членом Ассоциации требований к выдаче свидетельств о допуске, стандартов Ассоциации, правил саморегулирования.</w:t>
      </w:r>
    </w:p>
    <w:p w:rsidR="008B4CAC" w:rsidRPr="008B4CAC" w:rsidRDefault="008B4CAC" w:rsidP="008B4CAC">
      <w:pPr>
        <w:pStyle w:val="21"/>
        <w:numPr>
          <w:ilvl w:val="0"/>
          <w:numId w:val="417"/>
        </w:numPr>
        <w:spacing w:after="0" w:line="240" w:lineRule="auto"/>
        <w:jc w:val="both"/>
      </w:pPr>
      <w:r w:rsidRPr="008B4CAC">
        <w:t>решение Руководителя контрольного комитета Ассоциации (далее РКК).</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ind w:firstLine="709"/>
        <w:jc w:val="both"/>
        <w:outlineLvl w:val="1"/>
        <w:rPr>
          <w:rFonts w:ascii="Times New Roman" w:hAnsi="Times New Roman" w:cs="Times New Roman"/>
          <w:sz w:val="24"/>
          <w:szCs w:val="24"/>
        </w:rPr>
      </w:pPr>
      <w:r w:rsidRPr="008B4CAC">
        <w:rPr>
          <w:rFonts w:ascii="Times New Roman" w:hAnsi="Times New Roman" w:cs="Times New Roman"/>
          <w:sz w:val="24"/>
          <w:szCs w:val="24"/>
        </w:rPr>
        <w:t xml:space="preserve">3.8.2. В соответствии с ч.1 ст. 55.14 Градостроительного кодекса саморегулируемая организация </w:t>
      </w:r>
      <w:r w:rsidRPr="008B4CAC">
        <w:rPr>
          <w:rFonts w:ascii="Times New Roman" w:hAnsi="Times New Roman" w:cs="Times New Roman"/>
          <w:sz w:val="24"/>
          <w:szCs w:val="24"/>
          <w:u w:val="single"/>
        </w:rPr>
        <w:t>вправе</w:t>
      </w:r>
      <w:r w:rsidRPr="008B4CAC">
        <w:rPr>
          <w:rFonts w:ascii="Times New Roman" w:hAnsi="Times New Roman" w:cs="Times New Roman"/>
          <w:sz w:val="24"/>
          <w:szCs w:val="24"/>
        </w:rPr>
        <w:t xml:space="preserve"> рассматривать жалобы на действия своих членов.  </w:t>
      </w:r>
    </w:p>
    <w:p w:rsidR="008B4CAC" w:rsidRPr="008B4CAC" w:rsidRDefault="008B4CAC" w:rsidP="008B4CAC">
      <w:pPr>
        <w:autoSpaceDE w:val="0"/>
        <w:autoSpaceDN w:val="0"/>
        <w:adjustRightInd w:val="0"/>
        <w:spacing w:after="0" w:line="240" w:lineRule="auto"/>
        <w:ind w:firstLine="709"/>
        <w:jc w:val="both"/>
        <w:outlineLvl w:val="1"/>
        <w:rPr>
          <w:rFonts w:ascii="Times New Roman" w:hAnsi="Times New Roman" w:cs="Times New Roman"/>
          <w:sz w:val="24"/>
          <w:szCs w:val="24"/>
        </w:rPr>
      </w:pPr>
      <w:r w:rsidRPr="008B4CAC">
        <w:rPr>
          <w:rFonts w:ascii="Times New Roman" w:hAnsi="Times New Roman" w:cs="Times New Roman"/>
          <w:sz w:val="24"/>
          <w:szCs w:val="24"/>
        </w:rPr>
        <w:t>3.8.3.Жалобы на действия членов саморегулируемой организации и обращения, поступившие в саморегулируемую организацию, подлежат рассмотрению не позднее чем в месячный срок со дня их поступления, если законодательством Российской Федерации не установлен меньший срок. Решение, принятое по результатам рассмотрения этой жалобы или этого обращения, направляется лицу, их направившему.</w:t>
      </w:r>
    </w:p>
    <w:p w:rsidR="008B4CAC" w:rsidRPr="008B4CAC" w:rsidRDefault="008B4CAC" w:rsidP="008B4CAC">
      <w:pPr>
        <w:autoSpaceDE w:val="0"/>
        <w:autoSpaceDN w:val="0"/>
        <w:adjustRightInd w:val="0"/>
        <w:spacing w:after="0" w:line="240" w:lineRule="auto"/>
        <w:ind w:firstLine="709"/>
        <w:jc w:val="both"/>
        <w:outlineLvl w:val="1"/>
        <w:rPr>
          <w:rFonts w:ascii="Times New Roman" w:hAnsi="Times New Roman" w:cs="Times New Roman"/>
          <w:sz w:val="24"/>
          <w:szCs w:val="24"/>
        </w:rPr>
      </w:pPr>
      <w:r w:rsidRPr="008B4CAC">
        <w:rPr>
          <w:rFonts w:ascii="Times New Roman" w:hAnsi="Times New Roman" w:cs="Times New Roman"/>
          <w:sz w:val="24"/>
          <w:szCs w:val="24"/>
        </w:rPr>
        <w:t>3.8.4. Жалобы (обращения, заявления), не позволяющее установить лицо, обратившееся в Ассоциацию, а также не содержащее сведения о нарушении требований, являющихся предметом контроля в соответствии с п. 1.3. настоящих Правил, не могут служить основанием для проведения внеплановой проверки.</w:t>
      </w:r>
    </w:p>
    <w:p w:rsidR="008B4CAC" w:rsidRPr="008B4CAC" w:rsidRDefault="008B4CAC" w:rsidP="008B4CAC">
      <w:pPr>
        <w:pStyle w:val="21"/>
        <w:spacing w:after="0" w:line="240" w:lineRule="auto"/>
        <w:ind w:firstLine="709"/>
        <w:jc w:val="both"/>
      </w:pPr>
      <w:r w:rsidRPr="008B4CAC">
        <w:t>3.8.5. На основании жалобы (обращения) на заседании КК принимается решение о</w:t>
      </w:r>
    </w:p>
    <w:p w:rsidR="008B4CAC" w:rsidRPr="008B4CAC" w:rsidRDefault="008B4CAC" w:rsidP="008B4CAC">
      <w:pPr>
        <w:pStyle w:val="21"/>
        <w:spacing w:after="0" w:line="240" w:lineRule="auto"/>
        <w:ind w:firstLine="709"/>
        <w:jc w:val="both"/>
      </w:pPr>
      <w:r w:rsidRPr="008B4CAC">
        <w:t>проведении (об отсутствии оснований для проведения) проверки по фактам, указанным в жалобе (обращении). В ходе проведения внеплановой проверки инициированной КК на основании поступившей в Адрес Ассоциации жалобы (обращения, письменной информации), исследованию подлежат только факты, указанные в жалобе (обращении, письменной информации).</w:t>
      </w:r>
    </w:p>
    <w:p w:rsidR="008B4CAC" w:rsidRPr="008B4CAC" w:rsidRDefault="008B4CAC" w:rsidP="008B4CAC">
      <w:pPr>
        <w:pStyle w:val="21"/>
        <w:spacing w:after="0" w:line="240" w:lineRule="auto"/>
        <w:ind w:firstLine="709"/>
        <w:jc w:val="both"/>
      </w:pPr>
      <w:r w:rsidRPr="008B4CAC">
        <w:t xml:space="preserve">3.8.6. В случае принятия КК решения о проведении проверки на основании пунктов 1 и/или  2 части 3.8.1 настоящих Правил , КК направляет в адрес члена Ассоциации, в отношении которого проводится проверка, запрос о представлении мотивированного ответа по существу доводов, изложенных в жалобе (обращении), с приложением материалов, подтверждающих позицию, изложенную в ответе. В данном запросе определяется срок представления ответа члена Ассоциации.  </w:t>
      </w:r>
    </w:p>
    <w:p w:rsidR="008B4CAC" w:rsidRPr="008B4CAC" w:rsidRDefault="008B4CAC" w:rsidP="008B4CAC">
      <w:pPr>
        <w:pStyle w:val="21"/>
        <w:spacing w:after="0" w:line="240" w:lineRule="auto"/>
        <w:ind w:firstLine="709"/>
        <w:jc w:val="both"/>
      </w:pPr>
      <w:r w:rsidRPr="008B4CAC">
        <w:t xml:space="preserve">3.8.7. При рассмотрении жалобы на действия члена саморегулируемой организации на заседание КК приглашается лицо, направившее такую жалобу, и член Ассоциации, на действия которого направлена такая жалоба. </w:t>
      </w:r>
    </w:p>
    <w:p w:rsidR="008B4CAC" w:rsidRPr="008B4CAC" w:rsidRDefault="008B4CAC" w:rsidP="008B4CAC">
      <w:pPr>
        <w:pStyle w:val="21"/>
        <w:spacing w:after="0" w:line="240" w:lineRule="auto"/>
        <w:ind w:firstLine="709"/>
        <w:jc w:val="both"/>
      </w:pPr>
      <w:r w:rsidRPr="008B4CAC">
        <w:t xml:space="preserve">3.8.8. В случае выявления в результате рассмотрения жалобы на действия члена Ассоциации нарушения им требований действующего Законодательства и внутренних Положений, Ассоциация применяет в отношении такого члена меры дисциплинарного воздействия. </w:t>
      </w:r>
    </w:p>
    <w:p w:rsidR="008B4CAC" w:rsidRPr="008B4CAC" w:rsidRDefault="008B4CAC" w:rsidP="008B4CAC">
      <w:pPr>
        <w:pStyle w:val="21"/>
        <w:spacing w:after="0" w:line="240" w:lineRule="auto"/>
        <w:ind w:firstLine="709"/>
        <w:jc w:val="both"/>
      </w:pPr>
      <w:r w:rsidRPr="008B4CAC">
        <w:t xml:space="preserve">3.8.9. В случае если внеплановая проверка проводится на основании решения РКК, Ассоциация уведомляет о принятом решении члена Ассоциации, в отношении которого принято такое решение, любым доступным способом, в том числе одним из таких способов может быть размещение указанного решения на официальном сайте Ассоциации. </w:t>
      </w:r>
    </w:p>
    <w:p w:rsidR="008B4CAC" w:rsidRPr="008B4CAC" w:rsidRDefault="008B4CAC" w:rsidP="008B4CAC">
      <w:pPr>
        <w:pStyle w:val="21"/>
        <w:spacing w:after="0" w:line="240" w:lineRule="auto"/>
        <w:ind w:firstLine="709"/>
        <w:jc w:val="both"/>
      </w:pPr>
      <w:r w:rsidRPr="008B4CAC">
        <w:t>3.8.10. В решении РКК о проведении внеплановой проверки указывается дата начала проверки, предмет контроля  и форма проведения внеплановой проверки.</w:t>
      </w:r>
    </w:p>
    <w:p w:rsidR="008B4CAC" w:rsidRPr="008B4CAC" w:rsidRDefault="008B4CAC" w:rsidP="008B4CAC">
      <w:pPr>
        <w:pStyle w:val="21"/>
        <w:spacing w:after="0" w:line="240" w:lineRule="auto"/>
        <w:ind w:firstLine="709"/>
        <w:jc w:val="both"/>
      </w:pPr>
      <w:r w:rsidRPr="008B4CAC">
        <w:t>3.8.11. Член Ассоциации, в отношении которого принято решение РКК о проведении внеплановой проверки, обязан до даты начала проверки, указанной в Решении РКК, предоставить в Ассоциацию документы подтверждающие соответствие:</w:t>
      </w:r>
    </w:p>
    <w:p w:rsidR="008B4CAC" w:rsidRPr="008B4CAC" w:rsidRDefault="008B4CAC" w:rsidP="008B4CAC">
      <w:pPr>
        <w:pStyle w:val="21"/>
        <w:spacing w:after="0" w:line="240" w:lineRule="auto"/>
        <w:jc w:val="both"/>
      </w:pPr>
      <w:r w:rsidRPr="008B4CAC">
        <w:t>- требованиям к выдаче свидетельства о допуске, в случае если предметом контроля является соблюдение требований к выдаче свидетельств о допуске;</w:t>
      </w:r>
      <w:r w:rsidRPr="008B4CAC">
        <w:br/>
      </w:r>
      <w:r w:rsidRPr="008B4CAC">
        <w:lastRenderedPageBreak/>
        <w:t>- требованиям Стандартов Ассоциации, в случае если  предметом контроля является соблюдение требований стандартов Ассоциации;</w:t>
      </w:r>
      <w:r w:rsidRPr="008B4CAC">
        <w:br/>
        <w:t xml:space="preserve">- требованиям Правил саморегулирования,  в случае если предметом контроля является соблюдение правил саморегулирования.   </w:t>
      </w:r>
    </w:p>
    <w:p w:rsidR="008B4CAC" w:rsidRPr="008B4CAC" w:rsidRDefault="008B4CAC" w:rsidP="008B4CAC">
      <w:pPr>
        <w:pStyle w:val="21"/>
        <w:spacing w:after="0" w:line="240" w:lineRule="auto"/>
        <w:ind w:firstLine="709"/>
        <w:jc w:val="both"/>
      </w:pPr>
      <w:r w:rsidRPr="008B4CAC">
        <w:t xml:space="preserve">3.8.12. В случае не предоставления членом Ассоциации до даты начала проверки, указанной в решении РКК, документов  указанных в части 3.8.11 настоящих Правил, контрольный сотрудник или РКК уполномоченный на проведение внеплановой проверки, принимает решение о несоответствии требованиям, соблюдение которых проверяет Ассоциация.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sz w:val="24"/>
          <w:szCs w:val="24"/>
        </w:rPr>
        <w:t>3.8.13. В случае выявления  в ходе внеплановой проверки нарушении требований действующего Законодательства, технических регламентов, внутренних документов Ассоциации, Ассоциация применяет в отношении такого члена меры дисциплинарного воздействия.»</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spacing w:after="0" w:line="240" w:lineRule="auto"/>
        <w:ind w:firstLine="547"/>
        <w:jc w:val="both"/>
        <w:rPr>
          <w:rFonts w:ascii="Times New Roman" w:hAnsi="Times New Roman" w:cs="Times New Roman"/>
          <w:sz w:val="24"/>
          <w:szCs w:val="24"/>
        </w:rPr>
      </w:pPr>
      <w:r w:rsidRPr="008B4CAC">
        <w:rPr>
          <w:rFonts w:ascii="Times New Roman" w:hAnsi="Times New Roman" w:cs="Times New Roman"/>
          <w:b/>
          <w:sz w:val="24"/>
          <w:szCs w:val="24"/>
        </w:rPr>
        <w:t>Заседание Совета от 23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19"/>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«БИМ ИНЖИНИРИНГ» ИНН 2222849825</w:t>
      </w:r>
    </w:p>
    <w:p w:rsidR="008B4CAC" w:rsidRPr="008B4CAC" w:rsidRDefault="008B4CAC" w:rsidP="008B4CAC">
      <w:pPr>
        <w:pStyle w:val="a4"/>
        <w:numPr>
          <w:ilvl w:val="0"/>
          <w:numId w:val="419"/>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«РУСИНТЭК» ИНН 7448043680</w:t>
      </w:r>
    </w:p>
    <w:p w:rsidR="008B4CAC" w:rsidRPr="008B4CAC" w:rsidRDefault="008B4CAC" w:rsidP="008B4CAC">
      <w:pPr>
        <w:pStyle w:val="a4"/>
        <w:numPr>
          <w:ilvl w:val="0"/>
          <w:numId w:val="419"/>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«Система Безопасности «Профсекрет» ИНН 7721692819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СИПИН</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6452111155</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Гермес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5404457641</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sz w:val="24"/>
          <w:szCs w:val="24"/>
        </w:rPr>
      </w:pPr>
      <w:r w:rsidRPr="008B4CAC">
        <w:rPr>
          <w:rFonts w:ascii="Times New Roman" w:hAnsi="Times New Roman" w:cs="Times New Roman"/>
          <w:b/>
          <w:sz w:val="24"/>
          <w:szCs w:val="24"/>
        </w:rPr>
        <w:t>Заседание Совета от 22 августа 2016г.</w:t>
      </w: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2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«ЮГЭЛКОМ» ИНН 2312216312–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2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«Гермес» ИНН 5404457641–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19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16"/>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«Петрострой» ИНН 7804561337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Газ – Ойл 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3905078785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14"/>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«Альфа Телеком» ИНН 7726348062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ЭкоГазПроект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5022047989</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Style w:val="apple-style-span"/>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созвать внеочередное общее собрание членов Ассоциации. Провести общее собрание членов Ассоциации 23 августа 2016г. в 10:00 </w:t>
      </w:r>
      <w:r w:rsidRPr="008B4CAC">
        <w:rPr>
          <w:rFonts w:ascii="Times New Roman" w:hAnsi="Times New Roman" w:cs="Times New Roman"/>
          <w:color w:val="000000"/>
          <w:sz w:val="24"/>
          <w:szCs w:val="24"/>
        </w:rPr>
        <w:t xml:space="preserve">по адресу: г. Москва, улица Красная Пресня, дом 28, помещение </w:t>
      </w:r>
      <w:r w:rsidRPr="008B4CAC">
        <w:rPr>
          <w:rFonts w:ascii="Times New Roman" w:hAnsi="Times New Roman" w:cs="Times New Roman"/>
          <w:color w:val="000000"/>
          <w:sz w:val="24"/>
          <w:szCs w:val="24"/>
          <w:lang w:val="en-US"/>
        </w:rPr>
        <w:t>IV</w:t>
      </w:r>
      <w:r w:rsidRPr="008B4CAC">
        <w:rPr>
          <w:rFonts w:ascii="Times New Roman" w:hAnsi="Times New Roman" w:cs="Times New Roman"/>
          <w:color w:val="000000"/>
          <w:sz w:val="24"/>
          <w:szCs w:val="24"/>
        </w:rPr>
        <w:t>, комната 1А</w:t>
      </w:r>
      <w:r w:rsidRPr="008B4CAC">
        <w:rPr>
          <w:rStyle w:val="apple-style-span"/>
          <w:rFonts w:ascii="Times New Roman" w:hAnsi="Times New Roman" w:cs="Times New Roman"/>
          <w:sz w:val="24"/>
          <w:szCs w:val="24"/>
        </w:rPr>
        <w:t>.</w:t>
      </w:r>
    </w:p>
    <w:p w:rsidR="008B4CAC" w:rsidRPr="008B4CAC" w:rsidRDefault="008B4CAC" w:rsidP="008B4CAC">
      <w:pPr>
        <w:pStyle w:val="a9"/>
        <w:ind w:firstLine="851"/>
        <w:jc w:val="both"/>
        <w:rPr>
          <w:rStyle w:val="apple-style-span"/>
          <w:rFonts w:ascii="Times New Roman" w:hAnsi="Times New Roman" w:cs="Times New Roman"/>
          <w:b w:val="0"/>
          <w:sz w:val="24"/>
          <w:szCs w:val="24"/>
        </w:rPr>
      </w:pPr>
      <w:r w:rsidRPr="008B4CAC">
        <w:rPr>
          <w:rStyle w:val="apple-style-span"/>
          <w:rFonts w:ascii="Times New Roman" w:hAnsi="Times New Roman" w:cs="Times New Roman"/>
          <w:b w:val="0"/>
          <w:sz w:val="24"/>
          <w:szCs w:val="24"/>
        </w:rPr>
        <w:t>Включить в повестку дня следующие вопросы:</w:t>
      </w:r>
    </w:p>
    <w:p w:rsidR="008B4CAC" w:rsidRPr="008B4CAC" w:rsidRDefault="008B4CAC" w:rsidP="008B4CAC">
      <w:pPr>
        <w:numPr>
          <w:ilvl w:val="0"/>
          <w:numId w:val="4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86"/>
        <w:jc w:val="both"/>
        <w:rPr>
          <w:rFonts w:ascii="Times New Roman" w:hAnsi="Times New Roman" w:cs="Times New Roman"/>
          <w:sz w:val="24"/>
          <w:szCs w:val="24"/>
        </w:rPr>
      </w:pPr>
      <w:r w:rsidRPr="008B4CAC">
        <w:rPr>
          <w:rFonts w:ascii="Times New Roman" w:hAnsi="Times New Roman" w:cs="Times New Roman"/>
          <w:sz w:val="24"/>
          <w:szCs w:val="24"/>
        </w:rPr>
        <w:t>Об избрании председателя и секретаря Общего собрания.</w:t>
      </w:r>
    </w:p>
    <w:p w:rsidR="008B4CAC" w:rsidRPr="008B4CAC" w:rsidRDefault="008B4CAC" w:rsidP="008B4CAC">
      <w:pPr>
        <w:pStyle w:val="ac"/>
        <w:numPr>
          <w:ilvl w:val="0"/>
          <w:numId w:val="4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86"/>
        <w:jc w:val="both"/>
        <w:rPr>
          <w:color w:val="000000"/>
        </w:rPr>
      </w:pPr>
      <w:r w:rsidRPr="008B4CAC">
        <w:rPr>
          <w:color w:val="000000"/>
        </w:rPr>
        <w:t>О продлении полномочий Генерального Директора.</w:t>
      </w:r>
    </w:p>
    <w:p w:rsidR="008B4CAC" w:rsidRPr="008B4CAC" w:rsidRDefault="008B4CAC" w:rsidP="008B4CAC">
      <w:pPr>
        <w:pStyle w:val="a4"/>
        <w:numPr>
          <w:ilvl w:val="0"/>
          <w:numId w:val="418"/>
        </w:numPr>
        <w:autoSpaceDE w:val="0"/>
        <w:autoSpaceDN w:val="0"/>
        <w:adjustRightInd w:val="0"/>
        <w:spacing w:after="0" w:line="240" w:lineRule="auto"/>
        <w:ind w:left="786"/>
        <w:jc w:val="both"/>
        <w:rPr>
          <w:rFonts w:ascii="Times New Roman" w:hAnsi="Times New Roman"/>
          <w:sz w:val="24"/>
          <w:szCs w:val="24"/>
        </w:rPr>
      </w:pPr>
      <w:r w:rsidRPr="008B4CAC">
        <w:rPr>
          <w:rFonts w:ascii="Times New Roman" w:hAnsi="Times New Roman"/>
          <w:color w:val="000000"/>
          <w:sz w:val="24"/>
          <w:szCs w:val="24"/>
        </w:rPr>
        <w:t>О внесении изменений в «Правила контроля в области саморегулирования».</w:t>
      </w:r>
    </w:p>
    <w:p w:rsidR="008B4CAC" w:rsidRPr="008B4CAC" w:rsidRDefault="008B4CAC" w:rsidP="008B4CAC">
      <w:pPr>
        <w:spacing w:after="0" w:line="240" w:lineRule="auto"/>
        <w:ind w:firstLine="851"/>
        <w:jc w:val="both"/>
        <w:rPr>
          <w:rStyle w:val="apple-style-span"/>
          <w:rFonts w:ascii="Times New Roman" w:hAnsi="Times New Roman" w:cs="Times New Roman"/>
          <w:sz w:val="24"/>
          <w:szCs w:val="24"/>
        </w:rPr>
      </w:pPr>
      <w:r w:rsidRPr="008B4CAC">
        <w:rPr>
          <w:rStyle w:val="apple-style-span"/>
          <w:rFonts w:ascii="Times New Roman" w:hAnsi="Times New Roman" w:cs="Times New Roman"/>
          <w:sz w:val="24"/>
          <w:szCs w:val="24"/>
        </w:rPr>
        <w:t xml:space="preserve">Определить, что с материалами собрания можно ознакомиться с </w:t>
      </w:r>
      <w:r w:rsidRPr="008B4CAC">
        <w:rPr>
          <w:rFonts w:ascii="Times New Roman" w:hAnsi="Times New Roman" w:cs="Times New Roman"/>
          <w:sz w:val="24"/>
          <w:szCs w:val="24"/>
        </w:rPr>
        <w:t>23 августа 2016г</w:t>
      </w:r>
      <w:r w:rsidRPr="008B4CAC">
        <w:rPr>
          <w:rStyle w:val="apple-style-span"/>
          <w:rFonts w:ascii="Times New Roman" w:hAnsi="Times New Roman" w:cs="Times New Roman"/>
          <w:sz w:val="24"/>
          <w:szCs w:val="24"/>
        </w:rPr>
        <w:t xml:space="preserve">.  с 09:30 до 10:00 часов по адресу: </w:t>
      </w:r>
      <w:r w:rsidRPr="008B4CAC">
        <w:rPr>
          <w:rFonts w:ascii="Times New Roman" w:hAnsi="Times New Roman" w:cs="Times New Roman"/>
          <w:color w:val="000000"/>
          <w:sz w:val="24"/>
          <w:szCs w:val="24"/>
        </w:rPr>
        <w:t xml:space="preserve">г. Москва, улица Красная Пресня, дом 28, помещение </w:t>
      </w:r>
      <w:r w:rsidRPr="008B4CAC">
        <w:rPr>
          <w:rFonts w:ascii="Times New Roman" w:hAnsi="Times New Roman" w:cs="Times New Roman"/>
          <w:color w:val="000000"/>
          <w:sz w:val="24"/>
          <w:szCs w:val="24"/>
          <w:lang w:val="en-US"/>
        </w:rPr>
        <w:t>IV</w:t>
      </w:r>
      <w:r w:rsidRPr="008B4CAC">
        <w:rPr>
          <w:rFonts w:ascii="Times New Roman" w:hAnsi="Times New Roman" w:cs="Times New Roman"/>
          <w:color w:val="000000"/>
          <w:sz w:val="24"/>
          <w:szCs w:val="24"/>
        </w:rPr>
        <w:t>, комната 1А</w:t>
      </w:r>
      <w:r w:rsidRPr="008B4CAC">
        <w:rPr>
          <w:rStyle w:val="apple-style-span"/>
          <w:rFonts w:ascii="Times New Roman" w:hAnsi="Times New Roman" w:cs="Times New Roman"/>
          <w:sz w:val="24"/>
          <w:szCs w:val="24"/>
        </w:rPr>
        <w:t>.</w:t>
      </w:r>
    </w:p>
    <w:p w:rsidR="008B4CAC" w:rsidRPr="008B4CAC" w:rsidRDefault="008B4CAC" w:rsidP="008B4CAC">
      <w:pPr>
        <w:spacing w:after="0" w:line="240" w:lineRule="auto"/>
        <w:ind w:firstLine="851"/>
        <w:jc w:val="both"/>
        <w:rPr>
          <w:rFonts w:ascii="Times New Roman" w:hAnsi="Times New Roman" w:cs="Times New Roman"/>
          <w:color w:val="000000"/>
          <w:sz w:val="24"/>
          <w:szCs w:val="24"/>
        </w:rPr>
      </w:pPr>
      <w:r w:rsidRPr="008B4CAC">
        <w:rPr>
          <w:rStyle w:val="apple-style-span"/>
          <w:rFonts w:ascii="Times New Roman" w:hAnsi="Times New Roman" w:cs="Times New Roman"/>
          <w:sz w:val="24"/>
          <w:szCs w:val="24"/>
        </w:rPr>
        <w:t>Определить, что р</w:t>
      </w:r>
      <w:r w:rsidRPr="008B4CAC">
        <w:rPr>
          <w:rFonts w:ascii="Times New Roman" w:hAnsi="Times New Roman" w:cs="Times New Roman"/>
          <w:color w:val="000000"/>
          <w:sz w:val="24"/>
          <w:szCs w:val="24"/>
        </w:rPr>
        <w:t xml:space="preserve">егистрация участников в день проведения собрания будет проводиться с </w:t>
      </w:r>
      <w:r w:rsidRPr="008B4CAC">
        <w:rPr>
          <w:rStyle w:val="aa"/>
          <w:rFonts w:ascii="Times New Roman" w:hAnsi="Times New Roman" w:cs="Times New Roman"/>
          <w:color w:val="000000"/>
          <w:sz w:val="24"/>
          <w:szCs w:val="24"/>
        </w:rPr>
        <w:t>09</w:t>
      </w:r>
      <w:r w:rsidRPr="008B4CAC">
        <w:rPr>
          <w:rFonts w:ascii="Times New Roman" w:hAnsi="Times New Roman" w:cs="Times New Roman"/>
          <w:b/>
          <w:color w:val="000000"/>
          <w:sz w:val="24"/>
          <w:szCs w:val="24"/>
        </w:rPr>
        <w:t xml:space="preserve"> </w:t>
      </w:r>
      <w:r w:rsidRPr="008B4CAC">
        <w:rPr>
          <w:rStyle w:val="aa"/>
          <w:rFonts w:ascii="Times New Roman" w:hAnsi="Times New Roman" w:cs="Times New Roman"/>
          <w:color w:val="000000"/>
          <w:sz w:val="24"/>
          <w:szCs w:val="24"/>
        </w:rPr>
        <w:t>час. 30 мин</w:t>
      </w:r>
      <w:r w:rsidRPr="008B4CAC">
        <w:rPr>
          <w:rFonts w:ascii="Times New Roman" w:hAnsi="Times New Roman" w:cs="Times New Roman"/>
          <w:color w:val="000000"/>
          <w:sz w:val="24"/>
          <w:szCs w:val="24"/>
        </w:rPr>
        <w:t>.</w:t>
      </w:r>
      <w:r w:rsidRPr="008B4CAC">
        <w:rPr>
          <w:rFonts w:ascii="Times New Roman" w:hAnsi="Times New Roman" w:cs="Times New Roman"/>
          <w:b/>
          <w:color w:val="000000"/>
          <w:sz w:val="24"/>
          <w:szCs w:val="24"/>
        </w:rPr>
        <w:t xml:space="preserve"> </w:t>
      </w:r>
      <w:r w:rsidRPr="008B4CAC">
        <w:rPr>
          <w:rFonts w:ascii="Times New Roman" w:hAnsi="Times New Roman" w:cs="Times New Roman"/>
          <w:color w:val="000000"/>
          <w:sz w:val="24"/>
          <w:szCs w:val="24"/>
        </w:rPr>
        <w:t>до</w:t>
      </w:r>
      <w:r w:rsidRPr="008B4CAC">
        <w:rPr>
          <w:rFonts w:ascii="Times New Roman" w:hAnsi="Times New Roman" w:cs="Times New Roman"/>
          <w:b/>
          <w:color w:val="000000"/>
          <w:sz w:val="24"/>
          <w:szCs w:val="24"/>
        </w:rPr>
        <w:t xml:space="preserve"> </w:t>
      </w:r>
      <w:r w:rsidRPr="008B4CAC">
        <w:rPr>
          <w:rFonts w:ascii="Times New Roman" w:hAnsi="Times New Roman" w:cs="Times New Roman"/>
          <w:color w:val="000000"/>
          <w:sz w:val="24"/>
          <w:szCs w:val="24"/>
        </w:rPr>
        <w:t>10</w:t>
      </w:r>
      <w:r w:rsidRPr="008B4CAC">
        <w:rPr>
          <w:rStyle w:val="aa"/>
          <w:rFonts w:ascii="Times New Roman" w:hAnsi="Times New Roman" w:cs="Times New Roman"/>
          <w:color w:val="000000"/>
          <w:sz w:val="24"/>
          <w:szCs w:val="24"/>
        </w:rPr>
        <w:t xml:space="preserve"> час. 00 мин</w:t>
      </w:r>
      <w:r w:rsidRPr="008B4CAC">
        <w:rPr>
          <w:rFonts w:ascii="Times New Roman" w:hAnsi="Times New Roman" w:cs="Times New Roman"/>
          <w:color w:val="000000"/>
          <w:sz w:val="24"/>
          <w:szCs w:val="24"/>
        </w:rPr>
        <w:t>. Указать, что для регистрации в качестве участника общего собрания при себе необходимо иметь документ, удостоверяющий личность и документ, подтверждающий полномочия (доверенность, приказ).</w:t>
      </w:r>
    </w:p>
    <w:p w:rsidR="008B4CAC" w:rsidRPr="008B4CAC" w:rsidRDefault="008B4CAC" w:rsidP="008B4CAC">
      <w:pPr>
        <w:spacing w:after="0" w:line="240" w:lineRule="auto"/>
        <w:ind w:firstLine="851"/>
        <w:jc w:val="both"/>
        <w:rPr>
          <w:rStyle w:val="aa"/>
          <w:rFonts w:ascii="Times New Roman" w:hAnsi="Times New Roman" w:cs="Times New Roman"/>
          <w:b w:val="0"/>
          <w:color w:val="000000"/>
          <w:sz w:val="24"/>
          <w:szCs w:val="24"/>
        </w:rPr>
      </w:pPr>
      <w:r w:rsidRPr="008B4CAC">
        <w:rPr>
          <w:rFonts w:ascii="Times New Roman" w:hAnsi="Times New Roman" w:cs="Times New Roman"/>
          <w:color w:val="000000"/>
          <w:sz w:val="24"/>
          <w:szCs w:val="24"/>
        </w:rPr>
        <w:t xml:space="preserve">Разместить информацию о проведении собрания на официальном сайте </w:t>
      </w:r>
      <w:r w:rsidRPr="008B4CAC">
        <w:rPr>
          <w:rStyle w:val="aa"/>
          <w:rFonts w:ascii="Times New Roman" w:hAnsi="Times New Roman" w:cs="Times New Roman"/>
          <w:color w:val="000000"/>
          <w:sz w:val="24"/>
          <w:szCs w:val="24"/>
        </w:rPr>
        <w:t>АС </w:t>
      </w:r>
      <w:r w:rsidRPr="008B4CAC">
        <w:rPr>
          <w:rFonts w:ascii="Times New Roman" w:hAnsi="Times New Roman" w:cs="Times New Roman"/>
          <w:sz w:val="24"/>
          <w:szCs w:val="24"/>
        </w:rPr>
        <w:t>«Национальный альянс проектировщиков «ГлавПроект</w:t>
      </w:r>
      <w:r w:rsidRPr="008B4CAC">
        <w:rPr>
          <w:rStyle w:val="aa"/>
          <w:rFonts w:ascii="Times New Roman" w:hAnsi="Times New Roman" w:cs="Times New Roman"/>
          <w:color w:val="000000"/>
          <w:sz w:val="24"/>
          <w:szCs w:val="24"/>
        </w:rPr>
        <w:t>».</w:t>
      </w:r>
    </w:p>
    <w:p w:rsidR="008B4CAC" w:rsidRPr="008B4CAC" w:rsidRDefault="008B4CAC" w:rsidP="008B4CAC">
      <w:pPr>
        <w:spacing w:after="0" w:line="240" w:lineRule="auto"/>
        <w:jc w:val="both"/>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17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13"/>
        </w:numPr>
        <w:spacing w:after="0" w:line="240" w:lineRule="auto"/>
        <w:jc w:val="both"/>
        <w:rPr>
          <w:rFonts w:ascii="Times New Roman" w:hAnsi="Times New Roman"/>
          <w:sz w:val="24"/>
          <w:szCs w:val="24"/>
        </w:rPr>
      </w:pPr>
      <w:r w:rsidRPr="008B4CAC">
        <w:rPr>
          <w:rFonts w:ascii="Times New Roman" w:hAnsi="Times New Roman"/>
          <w:sz w:val="24"/>
          <w:szCs w:val="24"/>
        </w:rPr>
        <w:lastRenderedPageBreak/>
        <w:t xml:space="preserve">Общество с ограниченной ответственностью «Стройинвестсити» ИНН 3255501778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1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Муниципальное унитарное предприятие «Жилищное Ремонтно-Эксплуатационное Управление №6 города Магнитогорска» ИНН 7446046862–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1. </w:t>
      </w:r>
      <w:r w:rsidRPr="008B4CAC">
        <w:rPr>
          <w:rFonts w:ascii="Times New Roman" w:hAnsi="Times New Roman" w:cs="Times New Roman"/>
          <w:color w:val="000000"/>
          <w:sz w:val="24"/>
          <w:szCs w:val="24"/>
        </w:rPr>
        <w:t>Муниципальное унитарное предприятие «Жилищное Ремонтно-Эксплуатационное Управление №6 города Магнитогорска» ИНН 7446046862</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16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11"/>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«Спецавтоматика» ИНН 7734378014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12"/>
        </w:numPr>
        <w:tabs>
          <w:tab w:val="left" w:pos="1418"/>
        </w:tabs>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«СК «Армада» ИНН 7448040062–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Строй-Инвест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7838413979</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15 августа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lastRenderedPageBreak/>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0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«СИПИН» ИНН 6452111155–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12 августа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0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«Арт Строй» ИНН 3444186401–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0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«1245 УНР» ИНН 6312151479–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0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«Проектное бюро «Регион» ИНН 6659154349–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0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«МЕРТОН СТРОИТЕЛЬСТВО И ИНЖИНИРИНГ» ИНН 7725606955–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ППИ Промпроект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6453091039</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МЕРТОН СТРОИТЕЛЬСТВО И ИНЖИНИРИНГ</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7725606955</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3. Общество с ограниченной ответственностью «</w:t>
      </w:r>
      <w:r w:rsidRPr="008B4CAC">
        <w:rPr>
          <w:rFonts w:ascii="Times New Roman" w:hAnsi="Times New Roman" w:cs="Times New Roman"/>
          <w:color w:val="000000"/>
          <w:sz w:val="24"/>
          <w:szCs w:val="24"/>
        </w:rPr>
        <w:t>"1245 УНР"</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6312151479</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11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10"/>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«ПК «ЖилСтройИнвест» ИНН 2320207914</w:t>
      </w:r>
    </w:p>
    <w:p w:rsidR="008B4CAC" w:rsidRPr="008B4CAC" w:rsidRDefault="008B4CAC" w:rsidP="008B4CAC">
      <w:pPr>
        <w:pStyle w:val="a4"/>
        <w:numPr>
          <w:ilvl w:val="0"/>
          <w:numId w:val="410"/>
        </w:numPr>
        <w:spacing w:after="0" w:line="240" w:lineRule="auto"/>
        <w:ind w:left="777"/>
        <w:jc w:val="both"/>
        <w:rPr>
          <w:rFonts w:ascii="Times New Roman" w:hAnsi="Times New Roman"/>
          <w:sz w:val="24"/>
          <w:szCs w:val="24"/>
        </w:rPr>
      </w:pPr>
      <w:r w:rsidRPr="008B4CAC">
        <w:rPr>
          <w:rFonts w:ascii="Times New Roman" w:hAnsi="Times New Roman"/>
          <w:sz w:val="24"/>
          <w:szCs w:val="24"/>
        </w:rPr>
        <w:lastRenderedPageBreak/>
        <w:t xml:space="preserve">Общество с ограниченной ответственностью «Смарт Прожект» ИНН 9710008201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10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06"/>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«ВЕРТОГРАДАРЬ СК» ИНН 9721003646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0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«Конгресс» ИНН 7811530795–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09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0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«ГАЗАВТОМАТИКА ИНФОРМАЦИОННЫЕ ТЕХНОЛОГИИ» ИНН 5029142920</w:t>
      </w:r>
    </w:p>
    <w:p w:rsidR="008B4CAC" w:rsidRPr="008B4CAC" w:rsidRDefault="008B4CAC" w:rsidP="008B4CAC">
      <w:pPr>
        <w:pStyle w:val="a4"/>
        <w:numPr>
          <w:ilvl w:val="0"/>
          <w:numId w:val="40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«Научно производственное объединение «Кольчуга-М» ИНН 7733885332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08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03"/>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«Производственная компания Техно-Универсал» ИНН 4205280010</w:t>
      </w:r>
    </w:p>
    <w:p w:rsidR="008B4CAC" w:rsidRPr="008B4CAC" w:rsidRDefault="008B4CAC" w:rsidP="008B4CAC">
      <w:pPr>
        <w:pStyle w:val="a4"/>
        <w:numPr>
          <w:ilvl w:val="0"/>
          <w:numId w:val="403"/>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«Строительная компания «Лидер» ИНН 7801311427</w:t>
      </w:r>
    </w:p>
    <w:p w:rsidR="008B4CAC" w:rsidRPr="008B4CAC" w:rsidRDefault="008B4CAC" w:rsidP="008B4CAC">
      <w:pPr>
        <w:pStyle w:val="a4"/>
        <w:numPr>
          <w:ilvl w:val="0"/>
          <w:numId w:val="403"/>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«ТЕРМОСТРОЙ» ИНН 8602260160</w:t>
      </w:r>
    </w:p>
    <w:p w:rsidR="008B4CAC" w:rsidRPr="008B4CAC" w:rsidRDefault="008B4CAC" w:rsidP="008B4CAC">
      <w:pPr>
        <w:pStyle w:val="a4"/>
        <w:numPr>
          <w:ilvl w:val="0"/>
          <w:numId w:val="403"/>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«Организация капитального строительства» ИНН 9729015844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05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w:t>
      </w:r>
      <w:r w:rsidRPr="008B4CAC">
        <w:rPr>
          <w:rFonts w:ascii="Times New Roman" w:hAnsi="Times New Roman" w:cs="Times New Roman"/>
          <w:sz w:val="24"/>
          <w:szCs w:val="24"/>
        </w:rPr>
        <w:lastRenderedPageBreak/>
        <w:t xml:space="preserve">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02"/>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«ЮгГеоЭксперт» ИНН 2320198762</w:t>
      </w:r>
    </w:p>
    <w:p w:rsidR="008B4CAC" w:rsidRPr="008B4CAC" w:rsidRDefault="008B4CAC" w:rsidP="008B4CAC">
      <w:pPr>
        <w:pStyle w:val="a4"/>
        <w:numPr>
          <w:ilvl w:val="0"/>
          <w:numId w:val="40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«СОЛО ГРУПП» ИНН 7445045320</w:t>
      </w:r>
    </w:p>
    <w:p w:rsidR="008B4CAC" w:rsidRPr="008B4CAC" w:rsidRDefault="008B4CAC" w:rsidP="008B4CAC">
      <w:pPr>
        <w:pStyle w:val="a4"/>
        <w:numPr>
          <w:ilvl w:val="0"/>
          <w:numId w:val="402"/>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«СПЕКТР» ИНН 7842089644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0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«ЭкоГазПроект» ИНН 5022047989–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0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«УРАЛТРАНССВЯЗЬ» ИНН 7451103450–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0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«ПА-Консалтинг» ИНН 7701220582–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0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«Спецстрой Северо-Запад» ИНН 7842486049–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Спецстрой Северо-Запад</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7842486049</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ПА-Консалтинг</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7701220582</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04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00"/>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«ГеоСтройКомплекс» ИНН 2311177773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1. Индивидуальный предприниматель </w:t>
      </w:r>
      <w:r w:rsidRPr="008B4CAC">
        <w:rPr>
          <w:rFonts w:ascii="Times New Roman" w:hAnsi="Times New Roman" w:cs="Times New Roman"/>
          <w:color w:val="000000"/>
          <w:sz w:val="24"/>
          <w:szCs w:val="24"/>
        </w:rPr>
        <w:t>Прохоров Георгий Викторович</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773471301872</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lastRenderedPageBreak/>
        <w:t>Заседание Совета от 03 августа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0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«Проектная Группа А1» ИНН 7714337933–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Проектная Группа А1</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7714337933</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02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99"/>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«МикАрт» ИНН 7807079481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ДСС-КАВКАЗ</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2630043984</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01 августа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9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Индивидуальный предприниматель Прохоров Георгий Викторович ИНН 773471301872–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29 июля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lastRenderedPageBreak/>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9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«ВОДСТРОЙ-А» ИНН 6452105384–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9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Закрытое акционерное общество «СтройСервисРемонт» ИНН 7723502051–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июля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9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«Контакт Проект» ИНН 7715885731–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Группа Компаний СоюзИнвест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1101079552</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27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97"/>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«ТеплоЭнергоСервис» ИНН 7720307422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9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lastRenderedPageBreak/>
        <w:t xml:space="preserve">Общество с ограниченной ответственностью «Конструкторское бюро «Проект-Мастер» ИНН 2130151220–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ИНЖИНИРИНГОВАЯ КОМПАНИЯ 178</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7801279685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26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92"/>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«Тепло-Авангард» ИНН 3906952999</w:t>
      </w:r>
    </w:p>
    <w:p w:rsidR="008B4CAC" w:rsidRPr="008B4CAC" w:rsidRDefault="008B4CAC" w:rsidP="008B4CAC">
      <w:pPr>
        <w:pStyle w:val="a4"/>
        <w:numPr>
          <w:ilvl w:val="0"/>
          <w:numId w:val="39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«КТК» ИНН 3906959472</w:t>
      </w:r>
    </w:p>
    <w:p w:rsidR="008B4CAC" w:rsidRPr="008B4CAC" w:rsidRDefault="008B4CAC" w:rsidP="008B4CAC">
      <w:pPr>
        <w:pStyle w:val="a4"/>
        <w:numPr>
          <w:ilvl w:val="0"/>
          <w:numId w:val="39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«ЕвроСтрой-НН» ИНН 5260411386</w:t>
      </w:r>
    </w:p>
    <w:p w:rsidR="008B4CAC" w:rsidRPr="008B4CAC" w:rsidRDefault="008B4CAC" w:rsidP="008B4CAC">
      <w:pPr>
        <w:pStyle w:val="a4"/>
        <w:numPr>
          <w:ilvl w:val="0"/>
          <w:numId w:val="39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«ВЕЛЛБИН» ИНН 7806536470</w:t>
      </w:r>
    </w:p>
    <w:p w:rsidR="008B4CAC" w:rsidRPr="008B4CAC" w:rsidRDefault="008B4CAC" w:rsidP="008B4CAC">
      <w:pPr>
        <w:pStyle w:val="a4"/>
        <w:numPr>
          <w:ilvl w:val="0"/>
          <w:numId w:val="392"/>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«Статус» ИНН 7810400017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25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91"/>
        </w:numPr>
        <w:spacing w:after="0" w:line="240" w:lineRule="auto"/>
        <w:jc w:val="both"/>
        <w:rPr>
          <w:rFonts w:ascii="Times New Roman" w:hAnsi="Times New Roman"/>
          <w:sz w:val="24"/>
          <w:szCs w:val="24"/>
        </w:rPr>
      </w:pPr>
      <w:r w:rsidRPr="008B4CAC">
        <w:rPr>
          <w:rFonts w:ascii="Times New Roman" w:hAnsi="Times New Roman"/>
          <w:sz w:val="24"/>
          <w:szCs w:val="24"/>
        </w:rPr>
        <w:t xml:space="preserve">Акционерное общество «СТРОИТЕЛЬНАЯ КОМПАНИЯ «УНИВЕРСАЛСТРОЙ» ИНН 6316071922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22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90"/>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«ПРОМСТРОЙ» ИНН 2721219321</w:t>
      </w:r>
    </w:p>
    <w:p w:rsidR="008B4CAC" w:rsidRPr="008B4CAC" w:rsidRDefault="008B4CAC" w:rsidP="008B4CAC">
      <w:pPr>
        <w:pStyle w:val="a4"/>
        <w:numPr>
          <w:ilvl w:val="0"/>
          <w:numId w:val="390"/>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«ГЕОСТРОЙ ЭЛЕМЕНТ» ИНН 6163124187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9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lastRenderedPageBreak/>
        <w:t>Муниципальное предприятие «Муниципальное предприятие Новокузнецкого городского округа «Сибирская Сбытовая Компания» ИНН 4217146362–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9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«АСК-стройинжиниринг» ИНН 5038100229–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9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«ППБ"КМ Сервис» ИНН 7716714087–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К- ГРУПП</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5031109180</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ППБ "КМ Сервис"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7716714087</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21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8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«АЦЛАХ-770» ИНН 7706439811</w:t>
      </w:r>
    </w:p>
    <w:p w:rsidR="008B4CAC" w:rsidRPr="008B4CAC" w:rsidRDefault="008B4CAC" w:rsidP="008B4CAC">
      <w:pPr>
        <w:pStyle w:val="a4"/>
        <w:numPr>
          <w:ilvl w:val="0"/>
          <w:numId w:val="388"/>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«Русский КЛИМАТ» ИНН 7716201649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КрымВНИПИэнергопром</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9102010244</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8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«Регион-Телерадиосервис» ИНН 2224163622</w:t>
      </w:r>
    </w:p>
    <w:p w:rsidR="008B4CAC" w:rsidRPr="008B4CAC" w:rsidRDefault="008B4CAC" w:rsidP="008B4CAC">
      <w:pPr>
        <w:pStyle w:val="a4"/>
        <w:numPr>
          <w:ilvl w:val="0"/>
          <w:numId w:val="38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«СоюзИнвестСтрой» ИНН 7839061423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lastRenderedPageBreak/>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8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«КрымВНИПИэнергопром» ИНН 9102010244–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19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8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«СТРОИТЕЛЬНАЯ КОМПАНИЯ «ГРОСС» ИНН 3664220552</w:t>
      </w:r>
    </w:p>
    <w:p w:rsidR="008B4CAC" w:rsidRPr="008B4CAC" w:rsidRDefault="008B4CAC" w:rsidP="008B4CAC">
      <w:pPr>
        <w:pStyle w:val="a4"/>
        <w:numPr>
          <w:ilvl w:val="0"/>
          <w:numId w:val="385"/>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«ВОССтрой» ИНН 7729729700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84"/>
        </w:numPr>
        <w:spacing w:after="0" w:line="240" w:lineRule="auto"/>
        <w:jc w:val="both"/>
        <w:rPr>
          <w:rFonts w:ascii="Times New Roman" w:hAnsi="Times New Roman"/>
          <w:sz w:val="24"/>
          <w:szCs w:val="24"/>
        </w:rPr>
      </w:pPr>
      <w:r w:rsidRPr="008B4CAC">
        <w:rPr>
          <w:rFonts w:ascii="Times New Roman" w:hAnsi="Times New Roman"/>
          <w:sz w:val="24"/>
          <w:szCs w:val="24"/>
        </w:rPr>
        <w:t>Федеральное государственное унитарное предприятие «Санкт-Петербургское отделение Головного проектного и научно-исследовательского института» ИНН 7812026615</w:t>
      </w:r>
    </w:p>
    <w:p w:rsidR="008B4CAC" w:rsidRPr="008B4CAC" w:rsidRDefault="008B4CAC" w:rsidP="008B4CAC">
      <w:pPr>
        <w:pStyle w:val="a4"/>
        <w:numPr>
          <w:ilvl w:val="0"/>
          <w:numId w:val="38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«ЛидерСтрой» ИНН 7816498305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8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«ДСР-ПроектСтрой» ИНН 7701943366–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15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82"/>
        </w:numPr>
        <w:spacing w:after="0" w:line="240" w:lineRule="auto"/>
        <w:jc w:val="both"/>
        <w:rPr>
          <w:rFonts w:ascii="Times New Roman" w:hAnsi="Times New Roman"/>
          <w:sz w:val="24"/>
          <w:szCs w:val="24"/>
        </w:rPr>
      </w:pPr>
      <w:r w:rsidRPr="008B4CAC">
        <w:rPr>
          <w:rFonts w:ascii="Times New Roman" w:hAnsi="Times New Roman"/>
          <w:sz w:val="24"/>
          <w:szCs w:val="24"/>
        </w:rPr>
        <w:t>Непубличное акционерное общество «Научный центр промышленной безопасности» ИНН 4205327886</w:t>
      </w:r>
    </w:p>
    <w:p w:rsidR="008B4CAC" w:rsidRPr="008B4CAC" w:rsidRDefault="008B4CAC" w:rsidP="008B4CAC">
      <w:pPr>
        <w:pStyle w:val="a4"/>
        <w:numPr>
          <w:ilvl w:val="0"/>
          <w:numId w:val="382"/>
        </w:numPr>
        <w:spacing w:after="0" w:line="240" w:lineRule="auto"/>
        <w:ind w:left="777"/>
        <w:jc w:val="both"/>
        <w:rPr>
          <w:rFonts w:ascii="Times New Roman" w:hAnsi="Times New Roman"/>
          <w:sz w:val="24"/>
          <w:szCs w:val="24"/>
        </w:rPr>
      </w:pPr>
      <w:r w:rsidRPr="008B4CAC">
        <w:rPr>
          <w:rFonts w:ascii="Times New Roman" w:hAnsi="Times New Roman"/>
          <w:sz w:val="24"/>
          <w:szCs w:val="24"/>
        </w:rPr>
        <w:lastRenderedPageBreak/>
        <w:t xml:space="preserve">Общество с ограниченной ответственностью «СИБГЕОПРОЕКТ» ИНН 5503159540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8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«ПитерДорНИИ» ИНН 7806369396–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Бригадир</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8602186501</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14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80"/>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«Нефтегазиндустрия» ИНН 3665075749</w:t>
      </w:r>
    </w:p>
    <w:p w:rsidR="008B4CAC" w:rsidRPr="008B4CAC" w:rsidRDefault="008B4CAC" w:rsidP="008B4CAC">
      <w:pPr>
        <w:pStyle w:val="a4"/>
        <w:numPr>
          <w:ilvl w:val="0"/>
          <w:numId w:val="380"/>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«Энерготелеком» ИНН 5012088062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13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79"/>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«СК Ампир» ИНН 3328468356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12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7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«НК-ПРОЕКТ» ИНН 2452043927</w:t>
      </w:r>
    </w:p>
    <w:p w:rsidR="008B4CAC" w:rsidRPr="008B4CAC" w:rsidRDefault="008B4CAC" w:rsidP="008B4CAC">
      <w:pPr>
        <w:pStyle w:val="a4"/>
        <w:numPr>
          <w:ilvl w:val="0"/>
          <w:numId w:val="378"/>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«ИнженерэлектроСтрой» ИНН 6952023154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lastRenderedPageBreak/>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8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«Группа Компаний СоюзИнвест» ИНН 1101079552–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11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76"/>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«СТРОЙИНЖИНИРИНГ» ИНН 3128114342</w:t>
      </w:r>
    </w:p>
    <w:p w:rsidR="008B4CAC" w:rsidRPr="008B4CAC" w:rsidRDefault="008B4CAC" w:rsidP="008B4CAC">
      <w:pPr>
        <w:pStyle w:val="a4"/>
        <w:numPr>
          <w:ilvl w:val="0"/>
          <w:numId w:val="376"/>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«РусьСтройПроект» ИНН 7707826595 </w:t>
      </w:r>
    </w:p>
    <w:p w:rsidR="008B4CAC" w:rsidRPr="008B4CAC" w:rsidRDefault="008B4CAC" w:rsidP="008B4CAC">
      <w:pPr>
        <w:tabs>
          <w:tab w:val="left" w:pos="2490"/>
        </w:tabs>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ab/>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08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75"/>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«Ватт Групп» ИНН 7701988649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7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«ГЛОБАЛПРОЕКТСТРОЙ» ИНН 7704300405–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ГЛОБАЛПРОЕКТСТРОЙ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7704300405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lastRenderedPageBreak/>
        <w:t>Заседание Совета от 07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73"/>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«Русские граниты» ИНН 3123297614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7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«торгово-производственная фирма «ПАССАЖ-1» ИНН 5908022583–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торгово-производственная фирма "ПАССАЖ-1"</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5908022583</w:t>
      </w:r>
    </w:p>
    <w:p w:rsidR="008B4CAC" w:rsidRPr="008B4CAC" w:rsidRDefault="008B4CAC" w:rsidP="008B4CAC">
      <w:pPr>
        <w:tabs>
          <w:tab w:val="left" w:pos="5387"/>
        </w:tabs>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tabs>
          <w:tab w:val="left" w:pos="5387"/>
        </w:tabs>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tabs>
          <w:tab w:val="left" w:pos="5387"/>
        </w:tabs>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06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71"/>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«Кадастровое Бюро» ИНН 2804014776</w:t>
      </w:r>
    </w:p>
    <w:p w:rsidR="008B4CAC" w:rsidRPr="008B4CAC" w:rsidRDefault="008B4CAC" w:rsidP="008B4CAC">
      <w:pPr>
        <w:pStyle w:val="a4"/>
        <w:numPr>
          <w:ilvl w:val="0"/>
          <w:numId w:val="371"/>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«ГРАНД ПРОЕКТ» ИНН 7743141477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Куырдадз</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1503015830</w:t>
      </w:r>
    </w:p>
    <w:p w:rsidR="008B4CAC" w:rsidRPr="008B4CAC" w:rsidRDefault="008B4CAC" w:rsidP="008B4CAC">
      <w:pPr>
        <w:tabs>
          <w:tab w:val="left" w:pos="5387"/>
        </w:tabs>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tabs>
          <w:tab w:val="left" w:pos="5387"/>
        </w:tabs>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tabs>
          <w:tab w:val="left" w:pos="5387"/>
        </w:tabs>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05 июля 2016г.</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lastRenderedPageBreak/>
        <w:t>1. Общество с ограниченной ответственностью «</w:t>
      </w:r>
      <w:r w:rsidRPr="008B4CAC">
        <w:rPr>
          <w:rFonts w:ascii="Times New Roman" w:hAnsi="Times New Roman" w:cs="Times New Roman"/>
          <w:color w:val="000000"/>
          <w:sz w:val="24"/>
          <w:szCs w:val="24"/>
        </w:rPr>
        <w:t>ХИМЭНЕРГОСЕРВИС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5047148259</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04 июля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7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«Центр проектных работ «Альтаир» ИНН 3906320083–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7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«ХИМЭНЕРГОСЕРВИС» ИНН 5047148259–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7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«Ливант» ИНН 5249125769–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Ливант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5249125769</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01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70"/>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«АСВ ПРОЕКТ» ИНН 7734591889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6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«Куырдадз» ИНН 1503015830–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6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lastRenderedPageBreak/>
        <w:t xml:space="preserve">Общество с ограниченной ответственностью «Бригадир» ИНН 8602186501–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АЛЬЯНС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7203338060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30 июня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6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«ФАРМСТРОЙПРОЕКТ» ИНН 3810035198</w:t>
      </w:r>
    </w:p>
    <w:p w:rsidR="008B4CAC" w:rsidRPr="008B4CAC" w:rsidRDefault="008B4CAC" w:rsidP="008B4CAC">
      <w:pPr>
        <w:pStyle w:val="a4"/>
        <w:numPr>
          <w:ilvl w:val="0"/>
          <w:numId w:val="367"/>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«Инжпроект» ИНН 7743153930</w:t>
      </w:r>
    </w:p>
    <w:p w:rsidR="008B4CAC" w:rsidRPr="008B4CAC" w:rsidRDefault="008B4CAC" w:rsidP="008B4CAC">
      <w:pPr>
        <w:pStyle w:val="a4"/>
        <w:numPr>
          <w:ilvl w:val="0"/>
          <w:numId w:val="36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«СибГазСервис» ИНН 8602228737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29 июня 2016г.</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66"/>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«Гальванокомплекс» ИНН 7806468044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ТЕРРА</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7810473230</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Строительная компания "Технокров"</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6950111623</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3. Общество с ограниченной ответственностью «</w:t>
      </w:r>
      <w:r w:rsidRPr="008B4CAC">
        <w:rPr>
          <w:rFonts w:ascii="Times New Roman" w:hAnsi="Times New Roman" w:cs="Times New Roman"/>
          <w:color w:val="000000"/>
          <w:sz w:val="24"/>
          <w:szCs w:val="24"/>
        </w:rPr>
        <w:t>СПЕЦСТРОЙ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7731465501</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июня 2016г.</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 xml:space="preserve">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w:t>
      </w:r>
      <w:r w:rsidRPr="008B4CAC">
        <w:rPr>
          <w:rFonts w:ascii="Times New Roman" w:hAnsi="Times New Roman" w:cs="Times New Roman"/>
          <w:color w:val="000000"/>
          <w:sz w:val="24"/>
          <w:szCs w:val="24"/>
        </w:rPr>
        <w:lastRenderedPageBreak/>
        <w:t>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6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«ПроектСтройКонтроль» ИНН 2361011300– в отношении всех видов работ указанных в выданном Ассоциацией свидетельстве о допуске.</w:t>
      </w:r>
    </w:p>
    <w:p w:rsidR="008B4CAC" w:rsidRPr="008B4CAC" w:rsidRDefault="008B4CAC" w:rsidP="008B4CAC">
      <w:pPr>
        <w:pStyle w:val="a4"/>
        <w:keepNext/>
        <w:numPr>
          <w:ilvl w:val="0"/>
          <w:numId w:val="368"/>
        </w:numPr>
        <w:spacing w:after="0" w:line="240" w:lineRule="auto"/>
        <w:ind w:left="851"/>
        <w:jc w:val="both"/>
        <w:rPr>
          <w:rFonts w:ascii="Times New Roman" w:hAnsi="Times New Roman"/>
          <w:sz w:val="24"/>
          <w:szCs w:val="24"/>
        </w:rPr>
      </w:pPr>
      <w:r w:rsidRPr="008B4CAC">
        <w:rPr>
          <w:rFonts w:ascii="Times New Roman" w:hAnsi="Times New Roman"/>
          <w:color w:val="000000"/>
          <w:sz w:val="24"/>
          <w:szCs w:val="24"/>
        </w:rPr>
        <w:t xml:space="preserve">Общество с ограниченной ответственностью «АЛЬЯНС» ИНН 7203338060–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65"/>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«СТЭЛС» ИНН 2801095400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23 июня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«ПроектСтройКомплекс-3» ИНН 7801553225</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 xml:space="preserve">2. Общество с ограниченной ответственностью «Строительная Компания «Северная столица» ИНН 7816322380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6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«МежРегионКадастр» ИНН 5609176218–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ИнтерПроект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2310033320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22 июня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w:t>
      </w:r>
      <w:r w:rsidRPr="008B4CAC">
        <w:rPr>
          <w:rFonts w:ascii="Times New Roman" w:hAnsi="Times New Roman" w:cs="Times New Roman"/>
          <w:sz w:val="24"/>
          <w:szCs w:val="24"/>
        </w:rPr>
        <w:lastRenderedPageBreak/>
        <w:t xml:space="preserve">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60"/>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«МОНТАЖ ГРУПП» ИНН 7728891605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6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«СПЕЦСТРОЙ» ИНН 7731465501–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21 июня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62"/>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«ПРОЕКТ-49» ИНН 4909124064</w:t>
      </w:r>
    </w:p>
    <w:p w:rsidR="008B4CAC" w:rsidRPr="008B4CAC" w:rsidRDefault="008B4CAC" w:rsidP="008B4CAC">
      <w:pPr>
        <w:pStyle w:val="a4"/>
        <w:numPr>
          <w:ilvl w:val="0"/>
          <w:numId w:val="362"/>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«ФИРМА ФАСКОН» ИНН 7719431263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Общество научно-технических исследований в строительстве</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7810859178</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июня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59"/>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«Капитал Строй» ИНН 3665080932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 xml:space="preserve">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w:t>
      </w:r>
      <w:r w:rsidRPr="008B4CAC">
        <w:rPr>
          <w:rFonts w:ascii="Times New Roman" w:hAnsi="Times New Roman" w:cs="Times New Roman"/>
          <w:color w:val="000000"/>
          <w:sz w:val="24"/>
          <w:szCs w:val="24"/>
        </w:rPr>
        <w:lastRenderedPageBreak/>
        <w:t>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6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«1Ф» ИНН 0274149891–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6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«ИНЖИНИРИНГОВАЯ КОМПАНИЯ 178» ИНН 7801279685–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17 июня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57"/>
        </w:numPr>
        <w:spacing w:after="0" w:line="240" w:lineRule="auto"/>
        <w:jc w:val="both"/>
        <w:rPr>
          <w:rFonts w:ascii="Times New Roman" w:hAnsi="Times New Roman"/>
          <w:sz w:val="24"/>
          <w:szCs w:val="24"/>
        </w:rPr>
      </w:pPr>
      <w:r w:rsidRPr="008B4CAC">
        <w:rPr>
          <w:rFonts w:ascii="Times New Roman" w:hAnsi="Times New Roman"/>
          <w:sz w:val="24"/>
          <w:szCs w:val="24"/>
        </w:rPr>
        <w:t>Федеральное государственное унитарное предприятие «Ордена Ленина и ордена Трудового Красного Знамени научно-исследовательский институт синтетического каучука имени академика С.В. Лебедева» ИНН 7805005251</w:t>
      </w:r>
    </w:p>
    <w:p w:rsidR="008B4CAC" w:rsidRPr="008B4CAC" w:rsidRDefault="008B4CAC" w:rsidP="008B4CAC">
      <w:pPr>
        <w:pStyle w:val="a4"/>
        <w:numPr>
          <w:ilvl w:val="0"/>
          <w:numId w:val="35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«СТРОЙЭНЕРГОРЕСУРС» ИНН 9102206222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16 июня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5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«Общество научно-технических исследований в строительстве» ИНН 7810859178–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МетРегионСтрой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5263110161</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15 июня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56"/>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«СТРОЙИНДУСТРИЯ» ИНН 7810437585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ГеоСпецПроект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7839470218</w:t>
      </w:r>
    </w:p>
    <w:p w:rsidR="008B4CAC" w:rsidRPr="008B4CAC" w:rsidRDefault="008B4CAC" w:rsidP="008B4CAC">
      <w:pPr>
        <w:tabs>
          <w:tab w:val="left" w:pos="993"/>
        </w:tabs>
        <w:spacing w:after="0" w:line="240" w:lineRule="auto"/>
        <w:rPr>
          <w:rFonts w:ascii="Times New Roman" w:hAnsi="Times New Roman" w:cs="Times New Roman"/>
          <w:b/>
          <w:sz w:val="24"/>
          <w:szCs w:val="24"/>
        </w:rPr>
      </w:pPr>
    </w:p>
    <w:p w:rsidR="008B4CAC" w:rsidRPr="008B4CAC" w:rsidRDefault="008B4CAC" w:rsidP="008B4CAC">
      <w:pPr>
        <w:tabs>
          <w:tab w:val="left" w:pos="993"/>
        </w:tabs>
        <w:spacing w:after="0" w:line="240" w:lineRule="auto"/>
        <w:rPr>
          <w:rFonts w:ascii="Times New Roman" w:hAnsi="Times New Roman" w:cs="Times New Roman"/>
          <w:b/>
          <w:sz w:val="24"/>
          <w:szCs w:val="24"/>
        </w:rPr>
      </w:pPr>
    </w:p>
    <w:p w:rsidR="008B4CAC" w:rsidRPr="008B4CAC" w:rsidRDefault="008B4CAC" w:rsidP="008B4CAC">
      <w:pPr>
        <w:tabs>
          <w:tab w:val="left" w:pos="993"/>
        </w:tabs>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14 июня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5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«Лаборатория инноваций» ИНН 3849019222–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5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«Газ – Ойл Строй» ИНН 3905078785–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5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 ГРУПП» ИНН 5031109180–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Домостроительный комбинат-2</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5401382116</w:t>
      </w:r>
    </w:p>
    <w:p w:rsidR="008B4CAC" w:rsidRPr="008B4CAC" w:rsidRDefault="008B4CAC" w:rsidP="008B4CAC">
      <w:pPr>
        <w:tabs>
          <w:tab w:val="left" w:pos="993"/>
        </w:tabs>
        <w:spacing w:after="0" w:line="240" w:lineRule="auto"/>
        <w:rPr>
          <w:rFonts w:ascii="Times New Roman" w:hAnsi="Times New Roman" w:cs="Times New Roman"/>
          <w:b/>
          <w:sz w:val="24"/>
          <w:szCs w:val="24"/>
        </w:rPr>
      </w:pPr>
    </w:p>
    <w:p w:rsidR="008B4CAC" w:rsidRPr="008B4CAC" w:rsidRDefault="008B4CAC" w:rsidP="008B4CAC">
      <w:pPr>
        <w:tabs>
          <w:tab w:val="left" w:pos="993"/>
        </w:tabs>
        <w:spacing w:after="0" w:line="240" w:lineRule="auto"/>
        <w:rPr>
          <w:rFonts w:ascii="Times New Roman" w:hAnsi="Times New Roman" w:cs="Times New Roman"/>
          <w:b/>
          <w:sz w:val="24"/>
          <w:szCs w:val="24"/>
        </w:rPr>
      </w:pPr>
    </w:p>
    <w:p w:rsidR="008B4CAC" w:rsidRPr="008B4CAC" w:rsidRDefault="008B4CAC" w:rsidP="008B4CAC">
      <w:pPr>
        <w:tabs>
          <w:tab w:val="left" w:pos="993"/>
        </w:tabs>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09 июня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5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«Западно-Сибирский центр экспертиз и обследований» ИНН 7203368071</w:t>
      </w:r>
    </w:p>
    <w:p w:rsidR="008B4CAC" w:rsidRPr="008B4CAC" w:rsidRDefault="008B4CAC" w:rsidP="008B4CAC">
      <w:pPr>
        <w:pStyle w:val="a4"/>
        <w:numPr>
          <w:ilvl w:val="0"/>
          <w:numId w:val="35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«УНР-398» ИНН 7836000045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 xml:space="preserve">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w:t>
      </w:r>
      <w:r w:rsidRPr="008B4CAC">
        <w:rPr>
          <w:rFonts w:ascii="Times New Roman" w:hAnsi="Times New Roman" w:cs="Times New Roman"/>
          <w:color w:val="000000"/>
          <w:sz w:val="24"/>
          <w:szCs w:val="24"/>
        </w:rPr>
        <w:lastRenderedPageBreak/>
        <w:t>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5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«ПетроЭлектроСтрой» ИНН 7811571657–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ПетроЭлектроСтрой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7811571657</w:t>
      </w:r>
    </w:p>
    <w:p w:rsidR="008B4CAC" w:rsidRPr="008B4CAC" w:rsidRDefault="008B4CAC" w:rsidP="008B4CAC">
      <w:pPr>
        <w:tabs>
          <w:tab w:val="left" w:pos="993"/>
        </w:tabs>
        <w:spacing w:after="0" w:line="240" w:lineRule="auto"/>
        <w:rPr>
          <w:rFonts w:ascii="Times New Roman" w:hAnsi="Times New Roman" w:cs="Times New Roman"/>
          <w:b/>
          <w:sz w:val="24"/>
          <w:szCs w:val="24"/>
        </w:rPr>
      </w:pPr>
    </w:p>
    <w:p w:rsidR="008B4CAC" w:rsidRPr="008B4CAC" w:rsidRDefault="008B4CAC" w:rsidP="008B4CAC">
      <w:pPr>
        <w:tabs>
          <w:tab w:val="left" w:pos="993"/>
        </w:tabs>
        <w:spacing w:after="0" w:line="240" w:lineRule="auto"/>
        <w:rPr>
          <w:rFonts w:ascii="Times New Roman" w:hAnsi="Times New Roman" w:cs="Times New Roman"/>
          <w:b/>
          <w:sz w:val="24"/>
          <w:szCs w:val="24"/>
        </w:rPr>
      </w:pPr>
    </w:p>
    <w:p w:rsidR="008B4CAC" w:rsidRPr="008B4CAC" w:rsidRDefault="008B4CAC" w:rsidP="008B4CAC">
      <w:pPr>
        <w:tabs>
          <w:tab w:val="left" w:pos="993"/>
        </w:tabs>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08 июня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51"/>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«ПРОМСТРОЙМОНТАЖ» ИНН 7450058490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5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«ЦВИ» ИНН 2308199914–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5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«Ремонт. Отделка. Строительство «ГАРАНТ» ИНН 7838399114– в отношении всех видов работ указанных в выданном Ассоциацией свидетельстве о допуске. </w:t>
      </w:r>
    </w:p>
    <w:p w:rsidR="008B4CAC" w:rsidRPr="008B4CAC" w:rsidRDefault="008B4CAC" w:rsidP="008B4CAC">
      <w:pPr>
        <w:tabs>
          <w:tab w:val="left" w:pos="993"/>
        </w:tabs>
        <w:spacing w:after="0" w:line="240" w:lineRule="auto"/>
        <w:rPr>
          <w:rFonts w:ascii="Times New Roman" w:hAnsi="Times New Roman" w:cs="Times New Roman"/>
          <w:b/>
          <w:sz w:val="24"/>
          <w:szCs w:val="24"/>
        </w:rPr>
      </w:pPr>
    </w:p>
    <w:p w:rsidR="008B4CAC" w:rsidRPr="008B4CAC" w:rsidRDefault="008B4CAC" w:rsidP="008B4CAC">
      <w:pPr>
        <w:tabs>
          <w:tab w:val="left" w:pos="993"/>
        </w:tabs>
        <w:spacing w:after="0" w:line="240" w:lineRule="auto"/>
        <w:rPr>
          <w:rFonts w:ascii="Times New Roman" w:hAnsi="Times New Roman" w:cs="Times New Roman"/>
          <w:b/>
          <w:sz w:val="24"/>
          <w:szCs w:val="24"/>
        </w:rPr>
      </w:pPr>
    </w:p>
    <w:p w:rsidR="008B4CAC" w:rsidRPr="008B4CAC" w:rsidRDefault="008B4CAC" w:rsidP="008B4CAC">
      <w:pPr>
        <w:tabs>
          <w:tab w:val="left" w:pos="993"/>
        </w:tabs>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07 июня 2016г.</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50"/>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«Инжиниринговая компания «Скай» ИНН 2222827557</w:t>
      </w:r>
    </w:p>
    <w:p w:rsidR="008B4CAC" w:rsidRPr="008B4CAC" w:rsidRDefault="008B4CAC" w:rsidP="008B4CAC">
      <w:pPr>
        <w:pStyle w:val="a4"/>
        <w:numPr>
          <w:ilvl w:val="0"/>
          <w:numId w:val="350"/>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«Строитель» ИНН 5028031230</w:t>
      </w:r>
    </w:p>
    <w:p w:rsidR="008B4CAC" w:rsidRPr="008B4CAC" w:rsidRDefault="008B4CAC" w:rsidP="008B4CAC">
      <w:pPr>
        <w:pStyle w:val="a4"/>
        <w:numPr>
          <w:ilvl w:val="0"/>
          <w:numId w:val="350"/>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«МежрегиональнаяСтроительноПроектнаяКомпания» ИНН 5036157822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lastRenderedPageBreak/>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МонтажКапиталСтрой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7811507524</w:t>
      </w:r>
    </w:p>
    <w:p w:rsidR="008B4CAC" w:rsidRPr="008B4CAC" w:rsidRDefault="008B4CAC" w:rsidP="008B4CAC">
      <w:pPr>
        <w:tabs>
          <w:tab w:val="left" w:pos="993"/>
        </w:tabs>
        <w:spacing w:after="0" w:line="240" w:lineRule="auto"/>
        <w:rPr>
          <w:rFonts w:ascii="Times New Roman" w:hAnsi="Times New Roman" w:cs="Times New Roman"/>
          <w:b/>
          <w:sz w:val="24"/>
          <w:szCs w:val="24"/>
        </w:rPr>
      </w:pPr>
    </w:p>
    <w:p w:rsidR="008B4CAC" w:rsidRPr="008B4CAC" w:rsidRDefault="008B4CAC" w:rsidP="008B4CAC">
      <w:pPr>
        <w:tabs>
          <w:tab w:val="left" w:pos="993"/>
        </w:tabs>
        <w:spacing w:after="0" w:line="240" w:lineRule="auto"/>
        <w:rPr>
          <w:rFonts w:ascii="Times New Roman" w:hAnsi="Times New Roman" w:cs="Times New Roman"/>
          <w:b/>
          <w:sz w:val="24"/>
          <w:szCs w:val="24"/>
        </w:rPr>
      </w:pPr>
    </w:p>
    <w:p w:rsidR="008B4CAC" w:rsidRPr="008B4CAC" w:rsidRDefault="008B4CAC" w:rsidP="008B4CAC">
      <w:pPr>
        <w:tabs>
          <w:tab w:val="left" w:pos="993"/>
        </w:tabs>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06 июня 2016г.</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Кабельстрой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7813526716</w:t>
      </w:r>
    </w:p>
    <w:p w:rsidR="008B4CAC" w:rsidRPr="008B4CAC" w:rsidRDefault="008B4CAC" w:rsidP="008B4CAC">
      <w:pPr>
        <w:tabs>
          <w:tab w:val="left" w:pos="993"/>
        </w:tabs>
        <w:spacing w:after="0" w:line="240" w:lineRule="auto"/>
        <w:rPr>
          <w:rFonts w:ascii="Times New Roman" w:hAnsi="Times New Roman" w:cs="Times New Roman"/>
          <w:b/>
          <w:sz w:val="24"/>
          <w:szCs w:val="24"/>
        </w:rPr>
      </w:pPr>
    </w:p>
    <w:p w:rsidR="008B4CAC" w:rsidRPr="008B4CAC" w:rsidRDefault="008B4CAC" w:rsidP="008B4CAC">
      <w:pPr>
        <w:tabs>
          <w:tab w:val="left" w:pos="993"/>
        </w:tabs>
        <w:spacing w:after="0" w:line="240" w:lineRule="auto"/>
        <w:rPr>
          <w:rFonts w:ascii="Times New Roman" w:hAnsi="Times New Roman" w:cs="Times New Roman"/>
          <w:b/>
          <w:sz w:val="24"/>
          <w:szCs w:val="24"/>
        </w:rPr>
      </w:pPr>
    </w:p>
    <w:p w:rsidR="008B4CAC" w:rsidRPr="008B4CAC" w:rsidRDefault="008B4CAC" w:rsidP="008B4CAC">
      <w:pPr>
        <w:tabs>
          <w:tab w:val="left" w:pos="993"/>
        </w:tabs>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03 июня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4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«СК «ЭкспоГрупп» ИНН 5003117373</w:t>
      </w:r>
    </w:p>
    <w:p w:rsidR="008B4CAC" w:rsidRPr="008B4CAC" w:rsidRDefault="008B4CAC" w:rsidP="008B4CAC">
      <w:pPr>
        <w:pStyle w:val="a4"/>
        <w:numPr>
          <w:ilvl w:val="0"/>
          <w:numId w:val="348"/>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«ГЕНПРОЕКТ» ИНН 7702395360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4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«ЦЕНТР КОМПЛЕКСНЫХ СИСТЕМ БЕЗОПАСНОСТИ - ЮГ» ИНН 5022085857–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4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«Домостроительный комбинат-2» ИНН 5401382116–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4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«Кабельстрой» ИНН 7813526716–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ЦЕНТР КОМПЛЕКСНЫХ СИСТЕМ БЕЗОПАСНОСТИ - ЮГ</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5022085857</w:t>
      </w:r>
    </w:p>
    <w:p w:rsidR="008B4CAC" w:rsidRPr="008B4CAC" w:rsidRDefault="008B4CAC" w:rsidP="008B4CAC">
      <w:pPr>
        <w:tabs>
          <w:tab w:val="left" w:pos="993"/>
        </w:tabs>
        <w:spacing w:after="0" w:line="240" w:lineRule="auto"/>
        <w:rPr>
          <w:rFonts w:ascii="Times New Roman" w:hAnsi="Times New Roman" w:cs="Times New Roman"/>
          <w:b/>
          <w:sz w:val="24"/>
          <w:szCs w:val="24"/>
        </w:rPr>
      </w:pPr>
    </w:p>
    <w:p w:rsidR="008B4CAC" w:rsidRPr="008B4CAC" w:rsidRDefault="008B4CAC" w:rsidP="008B4CAC">
      <w:pPr>
        <w:tabs>
          <w:tab w:val="left" w:pos="993"/>
        </w:tabs>
        <w:spacing w:after="0" w:line="240" w:lineRule="auto"/>
        <w:rPr>
          <w:rFonts w:ascii="Times New Roman" w:hAnsi="Times New Roman" w:cs="Times New Roman"/>
          <w:b/>
          <w:sz w:val="24"/>
          <w:szCs w:val="24"/>
        </w:rPr>
      </w:pPr>
    </w:p>
    <w:p w:rsidR="008B4CAC" w:rsidRPr="008B4CAC" w:rsidRDefault="008B4CAC" w:rsidP="008B4CAC">
      <w:pPr>
        <w:tabs>
          <w:tab w:val="left" w:pos="993"/>
        </w:tabs>
        <w:spacing w:after="0" w:line="240" w:lineRule="auto"/>
        <w:rPr>
          <w:rFonts w:ascii="Times New Roman" w:hAnsi="Times New Roman" w:cs="Times New Roman"/>
          <w:b/>
          <w:sz w:val="24"/>
          <w:szCs w:val="24"/>
        </w:rPr>
      </w:pPr>
    </w:p>
    <w:p w:rsidR="008B4CAC" w:rsidRPr="008B4CAC" w:rsidRDefault="008B4CAC" w:rsidP="008B4CAC">
      <w:pPr>
        <w:tabs>
          <w:tab w:val="left" w:pos="993"/>
        </w:tabs>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02 июня 2016г.</w:t>
      </w:r>
    </w:p>
    <w:p w:rsidR="008B4CAC" w:rsidRPr="008B4CAC" w:rsidRDefault="008B4CAC" w:rsidP="008B4CAC">
      <w:pPr>
        <w:tabs>
          <w:tab w:val="left" w:pos="993"/>
        </w:tabs>
        <w:spacing w:after="0" w:line="240" w:lineRule="auto"/>
        <w:rPr>
          <w:rFonts w:ascii="Times New Roman" w:hAnsi="Times New Roman" w:cs="Times New Roman"/>
          <w:b/>
          <w:color w:val="000000" w:themeColor="text1"/>
          <w:sz w:val="24"/>
          <w:szCs w:val="24"/>
        </w:rPr>
      </w:pPr>
    </w:p>
    <w:p w:rsidR="008B4CAC" w:rsidRPr="008B4CAC" w:rsidRDefault="008B4CAC" w:rsidP="008B4CAC">
      <w:pPr>
        <w:tabs>
          <w:tab w:val="left" w:pos="993"/>
        </w:tabs>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b/>
          <w:color w:val="000000" w:themeColor="text1"/>
          <w:sz w:val="24"/>
          <w:szCs w:val="24"/>
        </w:rPr>
        <w:t>Решили:</w:t>
      </w:r>
      <w:r w:rsidRPr="008B4CAC">
        <w:rPr>
          <w:rFonts w:ascii="Times New Roman" w:hAnsi="Times New Roman" w:cs="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tabs>
          <w:tab w:val="left" w:pos="993"/>
        </w:tabs>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    1. Общество с ограниченной ответственностью «</w:t>
      </w:r>
      <w:r w:rsidRPr="008B4CAC">
        <w:rPr>
          <w:rFonts w:ascii="Times New Roman" w:hAnsi="Times New Roman" w:cs="Times New Roman"/>
          <w:color w:val="000000"/>
          <w:sz w:val="24"/>
          <w:szCs w:val="24"/>
        </w:rPr>
        <w:t>БАСТИОР</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3444203103</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4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«СтройИнвестпроект» ИНН 3444164976–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keepNext/>
        <w:numPr>
          <w:ilvl w:val="0"/>
          <w:numId w:val="345"/>
        </w:numPr>
        <w:spacing w:after="0" w:line="240" w:lineRule="auto"/>
        <w:jc w:val="both"/>
        <w:rPr>
          <w:rFonts w:ascii="Times New Roman" w:hAnsi="Times New Roman"/>
          <w:sz w:val="24"/>
          <w:szCs w:val="24"/>
        </w:rPr>
      </w:pPr>
      <w:r w:rsidRPr="008B4CAC">
        <w:rPr>
          <w:rFonts w:ascii="Times New Roman" w:hAnsi="Times New Roman"/>
          <w:sz w:val="24"/>
          <w:szCs w:val="24"/>
        </w:rPr>
        <w:t xml:space="preserve">Индивидуальный предприниматель Проскурин Михаил Анатольевич ИНН 744808282020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01 июня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46"/>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«ДОН-Связь» ИНН 6166150202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НОВОСТРОЙСИБСЕРВИС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5401384924</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Строительная компания  "Дион"</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7839442563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31 мая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43"/>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«РЕНОВАЦИЯ» ИНН 7840051860</w:t>
      </w:r>
    </w:p>
    <w:p w:rsidR="008B4CAC" w:rsidRPr="008B4CAC" w:rsidRDefault="008B4CAC" w:rsidP="008B4CAC">
      <w:pPr>
        <w:pStyle w:val="a4"/>
        <w:numPr>
          <w:ilvl w:val="0"/>
          <w:numId w:val="343"/>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«Лидер» ИНН 8602064550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r w:rsidRPr="008B4CAC">
        <w:rPr>
          <w:rFonts w:ascii="Times New Roman" w:eastAsiaTheme="minorEastAsia" w:hAnsi="Times New Roman"/>
          <w:b/>
          <w:color w:val="000000" w:themeColor="text1"/>
          <w:sz w:val="24"/>
          <w:szCs w:val="24"/>
        </w:rPr>
        <w:t xml:space="preserve">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Энергострой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1717008397</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27 мая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42"/>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«Производственная компания ЭЛИНОР» ИНН 5321178860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4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Открытое акционерное общество «Гидроэнергострой ТПМ» ИНН 5001043976–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4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«ПФ Крона» ИНН 6226012087–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ПФ Крона</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6226012087</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Гидроэнергострой ТПМ</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5001043976</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26 мая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lastRenderedPageBreak/>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color w:val="000000"/>
          <w:sz w:val="24"/>
          <w:szCs w:val="24"/>
        </w:rPr>
        <w:t>1. Общество с ограниченной ответственностью «БАСТИОР» ИНН 3444203103– в отношении всех видов работ указанных в выданном Ассоциацией свидетельстве о допуске.</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color w:val="000000"/>
          <w:sz w:val="24"/>
          <w:szCs w:val="24"/>
        </w:rPr>
        <w:t>2. Общество с ограниченной ответственностью «Сибремстроймонтаж» ИНН 5507237013– в отношении всех видов работ указанных в выданном Ассоциацией свидетельстве о допуске.</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color w:val="000000"/>
          <w:sz w:val="24"/>
          <w:szCs w:val="24"/>
        </w:rPr>
        <w:t xml:space="preserve">3. Общество с ограниченной ответственностью «МонтажКапиталСтрой» ИНН 7811507524–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Сибремстроймонтаж</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5507237013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25 мая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41"/>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«ТехСтройИнвест» ИНН 7840047818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4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«СТК СТАНДАРТ» ИНН 7816584674–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СТК СТАНДАРТ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7816584674</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24 мая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3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«Ветер Новых Технологий» ИНН 2508044724</w:t>
      </w:r>
    </w:p>
    <w:p w:rsidR="008B4CAC" w:rsidRPr="008B4CAC" w:rsidRDefault="008B4CAC" w:rsidP="008B4CAC">
      <w:pPr>
        <w:pStyle w:val="a4"/>
        <w:numPr>
          <w:ilvl w:val="0"/>
          <w:numId w:val="338"/>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«Север» ИНН 2901265609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3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«ДСС-КАВКАЗ» ИНН 2630043984–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3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«ППИ Промпроект» ИНН 6453091039–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23 мая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36"/>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«НКА-СтройСервис» ИНН 7810302348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НОВАКОМ</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1435247189</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мая 2016г.</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b/>
          <w:sz w:val="24"/>
          <w:szCs w:val="24"/>
        </w:rPr>
        <w:t>Решили:</w:t>
      </w:r>
      <w:r w:rsidRPr="008B4CAC">
        <w:rPr>
          <w:rFonts w:ascii="Times New Roman" w:hAnsi="Times New Roman"/>
          <w:sz w:val="24"/>
          <w:szCs w:val="24"/>
        </w:rPr>
        <w:t xml:space="preserve"> Аннулировать в полном объеме решение Совета Ассоциации  от 23 июня 2015 года о приеме в члены Ассоциации и выдаче свидетельства о допуске ООО «ЭНЕРГОРЕСУРС» ИНН 2462038813, считать его ничтожным, т.к. оно было принято на основании аннулированного решения КДС. </w:t>
      </w: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sz w:val="24"/>
          <w:szCs w:val="24"/>
        </w:rPr>
        <w:t xml:space="preserve">Исключить сведения из реестра членов Ассоциации о данной организации, не включать в состав сведений о лицах прекративших членство, т.к. в связи с аннулированием решения о приеме в члены данная организация не может считаться лицом прекратившим членство.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3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«АРХПРОЕКТ-КАЛИНИНГРАД» ИНН 3906951890– в отношении всех видов работ указанных в выданном Ассоциацией свидетельстве о допуске.</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19 мая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3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«Центр проектирования систем водоснабжения и канализации» ИНН 0278203807</w:t>
      </w:r>
    </w:p>
    <w:p w:rsidR="008B4CAC" w:rsidRPr="008B4CAC" w:rsidRDefault="008B4CAC" w:rsidP="008B4CAC">
      <w:pPr>
        <w:pStyle w:val="a4"/>
        <w:numPr>
          <w:ilvl w:val="0"/>
          <w:numId w:val="335"/>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«АГРА» ИНН 5448950678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3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«НОВАКОМ» ИНН 1435247189–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мая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33"/>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«СНС-Трейдинг» ИНН 7604134225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17 мая 2016г.</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b/>
          <w:sz w:val="24"/>
          <w:szCs w:val="24"/>
        </w:rPr>
        <w:t>Решили:</w:t>
      </w:r>
      <w:r w:rsidRPr="008B4CAC">
        <w:rPr>
          <w:rFonts w:ascii="Times New Roman" w:hAnsi="Times New Roman"/>
          <w:sz w:val="24"/>
          <w:szCs w:val="24"/>
        </w:rPr>
        <w:t xml:space="preserve"> Аннулировать в полном объеме решение Совета Ассоциации  от 10 июля 2015 года о приеме в члены Ассоциации и выдаче свидетельства о допуске ООО «ЭКСПО-ПРО» ИНН 1840039076, считать его ничтожным, т.к. оно было принято на основании аннулированного решения КДС. </w:t>
      </w: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sz w:val="24"/>
          <w:szCs w:val="24"/>
        </w:rPr>
        <w:lastRenderedPageBreak/>
        <w:t xml:space="preserve">Исключить сведения из реестра членов Ассоциации о данной организации, не включать в состав сведений о лицах прекративших членство, т.к. в связи с аннулированием решения о приеме в члены данная организация не может считаться лицом прекратившим членство.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13 мая 2016г.</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b/>
          <w:sz w:val="24"/>
          <w:szCs w:val="24"/>
        </w:rPr>
        <w:t>Решили:</w:t>
      </w:r>
      <w:r w:rsidRPr="008B4CAC">
        <w:rPr>
          <w:rFonts w:ascii="Times New Roman" w:hAnsi="Times New Roman"/>
          <w:sz w:val="24"/>
          <w:szCs w:val="24"/>
        </w:rPr>
        <w:t xml:space="preserve"> Аннулировать в полном объеме решение Совета Ассоциации  от 03 апреля 2015 года о приеме в члены Ассоциации и выдаче свидетельства о допуске ООО «ИНГЕОКОМ» ИНН 1701053411, считать его ничтожным, т.к. оно было принято на основании аннулированного решения КДС. </w:t>
      </w: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sz w:val="24"/>
          <w:szCs w:val="24"/>
        </w:rPr>
        <w:t xml:space="preserve">Исключить сведения из реестра членов Ассоциации о данной организации, не включать в состав сведений о лицах прекративших членство, т.к. в связи с аннулированием решения о приеме в члены данная организация не может считаться лицом прекратившим членство.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3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«КОСМОТЕЛЕКОМ» ИНН 5018158936–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КОСМОТЕЛЕКОМ</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5018158936</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12 мая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31"/>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«ВентПроектМонтаж» ИНН 1328011622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11 мая 2016г.</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b/>
          <w:sz w:val="24"/>
          <w:szCs w:val="24"/>
        </w:rPr>
        <w:t>Решили:</w:t>
      </w:r>
      <w:r w:rsidRPr="008B4CAC">
        <w:rPr>
          <w:rFonts w:ascii="Times New Roman" w:hAnsi="Times New Roman"/>
          <w:sz w:val="24"/>
          <w:szCs w:val="24"/>
        </w:rPr>
        <w:t xml:space="preserve"> Аннулировать в полном объеме решение Совета Ассоциации  от 13 февраля 2015 года о приеме в члены Ассоциации и выдаче свидетельства о допуске ООО «РБМ» ИНН 7734633680, считать его ничтожным, т.к. оно было принято на основании аннулированного решения КДС. </w:t>
      </w: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sz w:val="24"/>
          <w:szCs w:val="24"/>
        </w:rPr>
        <w:lastRenderedPageBreak/>
        <w:t xml:space="preserve">Исключить сведения из реестра членов Ассоциации о данной организации, не включать в состав сведений о лицах прекративших членство, т.к. в связи с аннулированием решения о приеме в члены данная организация не может считаться лицом прекратившим членство.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29"/>
        </w:numPr>
        <w:spacing w:after="0" w:line="240" w:lineRule="auto"/>
        <w:jc w:val="both"/>
        <w:rPr>
          <w:rFonts w:ascii="Times New Roman" w:hAnsi="Times New Roman"/>
          <w:sz w:val="24"/>
          <w:szCs w:val="24"/>
        </w:rPr>
      </w:pPr>
      <w:r w:rsidRPr="008B4CAC">
        <w:rPr>
          <w:rFonts w:ascii="Times New Roman" w:hAnsi="Times New Roman"/>
          <w:sz w:val="24"/>
          <w:szCs w:val="24"/>
        </w:rPr>
        <w:t>Акционерное общество «Центргидроэнергострой» ИНН 5042013917</w:t>
      </w:r>
    </w:p>
    <w:p w:rsidR="008B4CAC" w:rsidRPr="008B4CAC" w:rsidRDefault="008B4CAC" w:rsidP="008B4CAC">
      <w:pPr>
        <w:pStyle w:val="a4"/>
        <w:numPr>
          <w:ilvl w:val="0"/>
          <w:numId w:val="329"/>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«ИнтерСтрой Проект» ИНН 7724360096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10 мая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3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«ИНТЭКО» ИНН 7104018870–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НАИС ППК ПЛЮС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6027153781</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06 мая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28"/>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«БУРОВОЙ ИННОВАЦИОННЫЙ СЕРВИС» ИНН 1435298289 </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2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lastRenderedPageBreak/>
        <w:t>Общество с ограниченной ответственностью «СТМ141» ИНН 3664123598–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2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«Строительный Мир» ИНН 7706645589–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2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«ТЕРРА» ИНН 7810473230–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Строительный Мир</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7706645589</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СТМ141</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3664123598</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3. Общество с ограниченной ответственностью «</w:t>
      </w:r>
      <w:r w:rsidRPr="008B4CAC">
        <w:rPr>
          <w:rFonts w:ascii="Times New Roman" w:hAnsi="Times New Roman" w:cs="Times New Roman"/>
          <w:color w:val="000000"/>
          <w:sz w:val="24"/>
          <w:szCs w:val="24"/>
        </w:rPr>
        <w:t>БЕКАСТ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3123324635</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b/>
          <w:sz w:val="24"/>
          <w:szCs w:val="24"/>
        </w:rPr>
        <w:t>Решили:</w:t>
      </w:r>
      <w:r w:rsidRPr="008B4CAC">
        <w:rPr>
          <w:rFonts w:ascii="Times New Roman" w:hAnsi="Times New Roman"/>
          <w:sz w:val="24"/>
          <w:szCs w:val="24"/>
        </w:rPr>
        <w:t xml:space="preserve">  Аннулировать в полном объеме решение Совета Ассоциации  от 19 мая 2015 года о приеме в члены Ассоциации и выдаче свидетельства о допуске ООО «СК СТРОЙ» ИНН 7736659620, считать его ничтожным, т.к. оно было принято на основании аннулированного решения КДС. </w:t>
      </w: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sz w:val="24"/>
          <w:szCs w:val="24"/>
        </w:rPr>
        <w:t xml:space="preserve">Исключить сведения из реестра членов Ассоциации о данной организации, не включать в состав сведений о лицах прекративших членство, т.к. в связи с аннулированием решения о приеме в члены данная организация не может считаться лицом прекратившим членство.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05 мая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25"/>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«Лергес» ИНН 7703195758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04 мая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2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«Студия АСМ» ИНН 7805629242–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lastRenderedPageBreak/>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Студия АСМ</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7805629242</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29 апреля 2016г.</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Астройгрупп</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7705829671</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апреля 2016г.</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ГПИ-Проект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0277131740</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КОРУС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7701744882</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27 апреля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2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«ПКФ «Интер» ИНН 6163037304–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26 апреля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pStyle w:val="a9"/>
        <w:jc w:val="both"/>
        <w:rPr>
          <w:rFonts w:ascii="Times New Roman" w:hAnsi="Times New Roman" w:cs="Times New Roman"/>
          <w:b w:val="0"/>
          <w:sz w:val="24"/>
          <w:szCs w:val="24"/>
          <w:lang w:eastAsia="ru-RU"/>
        </w:rPr>
      </w:pPr>
      <w:r w:rsidRPr="008B4CAC">
        <w:rPr>
          <w:rFonts w:ascii="Times New Roman" w:hAnsi="Times New Roman" w:cs="Times New Roman"/>
          <w:sz w:val="24"/>
          <w:szCs w:val="24"/>
        </w:rPr>
        <w:t xml:space="preserve">Решили: </w:t>
      </w:r>
      <w:r w:rsidRPr="008B4CAC">
        <w:rPr>
          <w:rFonts w:ascii="Times New Roman" w:hAnsi="Times New Roman" w:cs="Times New Roman"/>
          <w:b w:val="0"/>
          <w:sz w:val="24"/>
          <w:szCs w:val="24"/>
        </w:rPr>
        <w:t xml:space="preserve">делегировать Вийру Дениса Витальевича на </w:t>
      </w:r>
      <w:r w:rsidRPr="008B4CAC">
        <w:rPr>
          <w:rFonts w:ascii="Times New Roman" w:hAnsi="Times New Roman" w:cs="Times New Roman"/>
          <w:b w:val="0"/>
          <w:sz w:val="24"/>
          <w:szCs w:val="24"/>
          <w:lang w:val="en-US"/>
        </w:rPr>
        <w:t>III</w:t>
      </w:r>
      <w:r w:rsidRPr="008B4CAC">
        <w:rPr>
          <w:rFonts w:ascii="Times New Roman" w:hAnsi="Times New Roman" w:cs="Times New Roman"/>
          <w:b w:val="0"/>
          <w:sz w:val="24"/>
          <w:szCs w:val="24"/>
        </w:rPr>
        <w:t xml:space="preserve"> Всероссийский съезд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 29 апреля 2016 года с правом решающего голоса по всем вопросам повестки дня</w:t>
      </w:r>
      <w:r w:rsidRPr="008B4CAC">
        <w:rPr>
          <w:rStyle w:val="aa"/>
          <w:rFonts w:ascii="Times New Roman" w:hAnsi="Times New Roman" w:cs="Times New Roman"/>
          <w:color w:val="000000"/>
          <w:sz w:val="24"/>
          <w:szCs w:val="24"/>
        </w:rPr>
        <w:t>.</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25 апреля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w:t>
      </w:r>
      <w:r w:rsidRPr="008B4CAC">
        <w:rPr>
          <w:rFonts w:ascii="Times New Roman" w:eastAsiaTheme="minorEastAsia" w:hAnsi="Times New Roman"/>
          <w:color w:val="000000" w:themeColor="text1"/>
          <w:sz w:val="24"/>
          <w:szCs w:val="24"/>
        </w:rPr>
        <w:lastRenderedPageBreak/>
        <w:t>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Западно-Сибирский Экспертный Центр</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5505047585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22 апреля 2016г.</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ПРОЕКТ-СЕРВИС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1435278243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21 апреля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2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«КОРУС» ИНН 7701744882–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апреля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b/>
          <w:sz w:val="24"/>
          <w:szCs w:val="24"/>
        </w:rPr>
        <w:t xml:space="preserve">Решили: </w:t>
      </w:r>
      <w:r w:rsidRPr="008B4CAC">
        <w:rPr>
          <w:rFonts w:ascii="Times New Roman" w:hAnsi="Times New Roman"/>
          <w:sz w:val="24"/>
          <w:szCs w:val="24"/>
        </w:rPr>
        <w:t xml:space="preserve">Аннулировать в полном объеме решение Совета Ассоциации  от 12 февраля 2015 года о приеме в члены Ассоциации и выдаче свидетельства о допуске ООО «СТРОЙ ГРАД» ИНН 7816571731, считать его ничтожным, т.к. оно было принято на основании аннулированного решения КДС. </w:t>
      </w: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sz w:val="24"/>
          <w:szCs w:val="24"/>
        </w:rPr>
        <w:t xml:space="preserve">Исключить сведения из реестра членов Ассоциации о данной организации, не включать в состав сведений о лицах прекративших членство, т.к. в связи с аннулированием решения о приеме в члены данная организация не может считаться лицом прекратившим членство.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2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«ЭнергоСтройИнвест» ИНН 7840477031–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lastRenderedPageBreak/>
        <w:t>Заседание Совета от 18 апреля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2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«Таурус» ИНН 7708716429–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2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«Строй-Инвест» ИНН 7838413979–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Таурус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7708716429</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15 апреля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25"/>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«Консул-Сервис» ИНН 5028018590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2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«КОРУС» ИНН 2352050857–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2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«Гранд Смарт Хоум Групп» ИНН 7713788115–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w:t>
      </w:r>
      <w:r w:rsidRPr="008B4CAC">
        <w:rPr>
          <w:rFonts w:ascii="Times New Roman" w:eastAsiaTheme="minorEastAsia" w:hAnsi="Times New Roman"/>
          <w:color w:val="000000" w:themeColor="text1"/>
          <w:sz w:val="24"/>
          <w:szCs w:val="24"/>
        </w:rPr>
        <w:lastRenderedPageBreak/>
        <w:t>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Гранд Смарт Хоум Групп</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7713788115</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Управление капитального строительства</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2632811007</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14 апреля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17"/>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«МСК Про Эксперт» ИНН 7706434933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Строительное управление-2</w:t>
      </w:r>
      <w:r w:rsidRPr="008B4CAC">
        <w:rPr>
          <w:rFonts w:ascii="Times New Roman" w:hAnsi="Times New Roman" w:cs="Times New Roman"/>
          <w:color w:val="000000" w:themeColor="text1"/>
          <w:sz w:val="24"/>
          <w:szCs w:val="24"/>
        </w:rPr>
        <w:t xml:space="preserve">» </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4401145233</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13 апреля 2016г.</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СМР 29</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2901250634</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11 апреля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1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«ПРОЕКТ-СЕРВИС» ИНН 1435278243–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1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«Проектстройсервис» ИНН 8601051526–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08 апреля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1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«ГеоСтройПроект» ИНН 7838496911–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МИГ</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2004004151</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ДАС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2014006550</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3. Общество с ограниченной ответственностью «</w:t>
      </w:r>
      <w:r w:rsidRPr="008B4CAC">
        <w:rPr>
          <w:rFonts w:ascii="Times New Roman" w:hAnsi="Times New Roman" w:cs="Times New Roman"/>
          <w:color w:val="000000"/>
          <w:sz w:val="24"/>
          <w:szCs w:val="24"/>
        </w:rPr>
        <w:t>Коралл</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5505000795</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4. Общество с ограниченной ответственностью «</w:t>
      </w:r>
      <w:r w:rsidRPr="008B4CAC">
        <w:rPr>
          <w:rFonts w:ascii="Times New Roman" w:hAnsi="Times New Roman" w:cs="Times New Roman"/>
          <w:color w:val="000000"/>
          <w:sz w:val="24"/>
          <w:szCs w:val="24"/>
        </w:rPr>
        <w:t>СТРОЙМОНТАЖСЕРВИС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2014257610</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5. Общество с ограниченной ответственностью «</w:t>
      </w:r>
      <w:r w:rsidRPr="008B4CAC">
        <w:rPr>
          <w:rFonts w:ascii="Times New Roman" w:hAnsi="Times New Roman" w:cs="Times New Roman"/>
          <w:color w:val="000000"/>
          <w:sz w:val="24"/>
          <w:szCs w:val="24"/>
        </w:rPr>
        <w:t>СтройСити</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2635821765</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6. Общество с ограниченной ответственностью «</w:t>
      </w:r>
      <w:r w:rsidRPr="008B4CAC">
        <w:rPr>
          <w:rFonts w:ascii="Times New Roman" w:hAnsi="Times New Roman" w:cs="Times New Roman"/>
          <w:color w:val="000000"/>
          <w:sz w:val="24"/>
          <w:szCs w:val="24"/>
        </w:rPr>
        <w:t>ТЕРРА</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7814435797</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7. Общество с ограниченной ответственностью «</w:t>
      </w:r>
      <w:r w:rsidRPr="008B4CAC">
        <w:rPr>
          <w:rFonts w:ascii="Times New Roman" w:hAnsi="Times New Roman" w:cs="Times New Roman"/>
          <w:color w:val="000000"/>
          <w:sz w:val="24"/>
          <w:szCs w:val="24"/>
        </w:rPr>
        <w:t>СТРОИТЕЛЬНАЯ КОМПАНИЯ "ЭВЕРЕСТ"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6685037970</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8. Общество с ограниченной ответственностью «</w:t>
      </w:r>
      <w:r w:rsidRPr="008B4CAC">
        <w:rPr>
          <w:rFonts w:ascii="Times New Roman" w:hAnsi="Times New Roman" w:cs="Times New Roman"/>
          <w:color w:val="000000"/>
          <w:sz w:val="24"/>
          <w:szCs w:val="24"/>
        </w:rPr>
        <w:t>ГеоСтройПроект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7838496911</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06 апреля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1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«СтройСити» ИНН 2635821765–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1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«ЭНЕРГО» ИНН 7802867270–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Объединенная фасадная компания</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5256124212</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НАКС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5610151602</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3. Общество с ограниченной ответственностью «</w:t>
      </w:r>
      <w:r w:rsidRPr="008B4CAC">
        <w:rPr>
          <w:rFonts w:ascii="Times New Roman" w:hAnsi="Times New Roman" w:cs="Times New Roman"/>
          <w:color w:val="000000"/>
          <w:sz w:val="24"/>
          <w:szCs w:val="24"/>
        </w:rPr>
        <w:t>Научно-производственное предприятие "Теплотэкс"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3730001436</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05 апреля 2016г.</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9"/>
        <w:jc w:val="both"/>
        <w:rPr>
          <w:rFonts w:ascii="Times New Roman" w:hAnsi="Times New Roman" w:cs="Times New Roman"/>
          <w:b w:val="0"/>
          <w:sz w:val="24"/>
          <w:szCs w:val="24"/>
          <w:lang w:eastAsia="ru-RU"/>
        </w:rPr>
      </w:pPr>
      <w:r w:rsidRPr="008B4CAC">
        <w:rPr>
          <w:rFonts w:ascii="Times New Roman" w:hAnsi="Times New Roman" w:cs="Times New Roman"/>
          <w:sz w:val="24"/>
          <w:szCs w:val="24"/>
        </w:rPr>
        <w:t xml:space="preserve">Решили: </w:t>
      </w:r>
      <w:r w:rsidRPr="008B4CAC">
        <w:rPr>
          <w:rFonts w:ascii="Times New Roman" w:hAnsi="Times New Roman" w:cs="Times New Roman"/>
          <w:b w:val="0"/>
          <w:sz w:val="24"/>
          <w:szCs w:val="24"/>
        </w:rPr>
        <w:t>делегировать Вийру Дениса Витальевича на Окружную конференцию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 зарегистрированных в городе Москве, 13 апреля 2016 года с правом решающего голоса по всем вопросам повестки дня</w:t>
      </w:r>
      <w:r w:rsidRPr="008B4CAC">
        <w:rPr>
          <w:rStyle w:val="aa"/>
          <w:rFonts w:ascii="Times New Roman" w:hAnsi="Times New Roman" w:cs="Times New Roman"/>
          <w:color w:val="000000"/>
          <w:sz w:val="24"/>
          <w:szCs w:val="24"/>
        </w:rPr>
        <w:t>.</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9"/>
        <w:jc w:val="both"/>
        <w:rPr>
          <w:rFonts w:ascii="Times New Roman" w:hAnsi="Times New Roman" w:cs="Times New Roman"/>
          <w:b w:val="0"/>
          <w:sz w:val="24"/>
          <w:szCs w:val="24"/>
          <w:lang w:eastAsia="ru-RU"/>
        </w:rPr>
      </w:pPr>
      <w:r w:rsidRPr="008B4CAC">
        <w:rPr>
          <w:rFonts w:ascii="Times New Roman" w:hAnsi="Times New Roman" w:cs="Times New Roman"/>
          <w:sz w:val="24"/>
          <w:szCs w:val="24"/>
        </w:rPr>
        <w:t xml:space="preserve">Решили: </w:t>
      </w:r>
      <w:r w:rsidRPr="008B4CAC">
        <w:rPr>
          <w:rFonts w:ascii="Times New Roman" w:hAnsi="Times New Roman" w:cs="Times New Roman"/>
          <w:b w:val="0"/>
          <w:sz w:val="24"/>
          <w:szCs w:val="24"/>
        </w:rPr>
        <w:t>делегировать Каранта Евгения Давидовича на Окружную конференцию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 зарегистрированных в городе Москве, 13 апреля 2016 года с правом совещательного голоса по всем вопросам повестки дня</w:t>
      </w:r>
      <w:r w:rsidRPr="008B4CAC">
        <w:rPr>
          <w:rStyle w:val="aa"/>
          <w:rFonts w:ascii="Times New Roman" w:hAnsi="Times New Roman" w:cs="Times New Roman"/>
          <w:color w:val="000000"/>
          <w:sz w:val="24"/>
          <w:szCs w:val="24"/>
        </w:rPr>
        <w:t>.</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01 апреля 2016г.</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b/>
          <w:sz w:val="24"/>
          <w:szCs w:val="24"/>
        </w:rPr>
        <w:t>Решили:</w:t>
      </w:r>
      <w:r w:rsidRPr="008B4CAC">
        <w:rPr>
          <w:rFonts w:ascii="Times New Roman" w:hAnsi="Times New Roman"/>
          <w:sz w:val="24"/>
          <w:szCs w:val="24"/>
        </w:rPr>
        <w:t xml:space="preserve">  Аннулировать в полном объеме решение Совета Ассоциации  от 29 мая 2015 года о приеме в члены Ассоциации и выдаче свидетельства о допуске ООО «КССС» ИНН 1001013861, считать его ничтожным, т.к. оно было принято на основании аннулированного решения КС. </w:t>
      </w: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sz w:val="24"/>
          <w:szCs w:val="24"/>
        </w:rPr>
        <w:t xml:space="preserve">Исключить сведения из реестра членов Ассоциации о данной организации, не включать в состав сведений о лицах прекративших членство, т.к. в связи с аннулированием решения о приеме в члены данная организация не может считаться лицом прекратившим членство.        </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1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«Инженерный центр по  диагностике и экспертизе» ИНН 1658093503–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1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«Энергострой» ИНН 1717008397– в отношении всех видов работ указанных в выданном Ассоциацией свидетельстве о допуске.</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31 марта  2016</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19"/>
        </w:numPr>
        <w:spacing w:after="0" w:line="240" w:lineRule="auto"/>
        <w:jc w:val="both"/>
        <w:rPr>
          <w:rFonts w:ascii="Times New Roman" w:hAnsi="Times New Roman"/>
          <w:sz w:val="24"/>
          <w:szCs w:val="24"/>
        </w:rPr>
      </w:pPr>
      <w:r w:rsidRPr="008B4CAC">
        <w:rPr>
          <w:rFonts w:ascii="Times New Roman" w:hAnsi="Times New Roman"/>
          <w:sz w:val="24"/>
          <w:szCs w:val="24"/>
        </w:rPr>
        <w:t xml:space="preserve">Открытое акционерное общество «Орелхолодмаш» ИНН 5753006642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1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«Инженерные системы и сооружения» ИНН 6324047578–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1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«БАУМАКС» ИНН 7728841724–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БАУМАКС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7728841724</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ГазМонтаж</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7329007179</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3. Общество с ограниченной ответственностью «</w:t>
      </w:r>
      <w:r w:rsidRPr="008B4CAC">
        <w:rPr>
          <w:rFonts w:ascii="Times New Roman" w:hAnsi="Times New Roman" w:cs="Times New Roman"/>
          <w:color w:val="000000"/>
          <w:sz w:val="24"/>
          <w:szCs w:val="24"/>
        </w:rPr>
        <w:t>Инженерные системы и сооружения</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6324047578</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30 марта  2016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ЭНЕРГОСТРОЙКОМПЛЕКС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3663102161</w:t>
      </w: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Сити Проект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7107544310</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28 марта  2016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АРкада</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2224141805</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25 марта  2016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Кубаньюгстройсервис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2312079289</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24 марта  2016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ЭНА</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7606070224</w:t>
      </w: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СТРОЙПРОЕКТСЕРВИС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7716761288</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23 марта  2016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 xml:space="preserve">1. Индивидуальный предприниматель </w:t>
      </w:r>
      <w:r w:rsidRPr="008B4CAC">
        <w:rPr>
          <w:rFonts w:ascii="Times New Roman" w:hAnsi="Times New Roman" w:cs="Times New Roman"/>
          <w:color w:val="000000"/>
          <w:sz w:val="24"/>
          <w:szCs w:val="24"/>
        </w:rPr>
        <w:t>Ибрагимов Гамзат Сайпудинович</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054402704091</w:t>
      </w:r>
    </w:p>
    <w:p w:rsidR="008B4CAC" w:rsidRPr="008B4CAC" w:rsidRDefault="008B4CAC" w:rsidP="008B4CAC">
      <w:pPr>
        <w:pStyle w:val="a9"/>
        <w:jc w:val="both"/>
        <w:rPr>
          <w:rFonts w:ascii="Times New Roman" w:hAnsi="Times New Roman" w:cs="Times New Roman"/>
          <w:b w:val="0"/>
          <w:sz w:val="24"/>
          <w:szCs w:val="24"/>
          <w:lang w:eastAsia="ru-RU"/>
        </w:rPr>
      </w:pPr>
      <w:r w:rsidRPr="008B4CAC">
        <w:rPr>
          <w:rFonts w:ascii="Times New Roman" w:hAnsi="Times New Roman" w:cs="Times New Roman"/>
          <w:b w:val="0"/>
          <w:color w:val="000000" w:themeColor="text1"/>
          <w:sz w:val="24"/>
          <w:szCs w:val="24"/>
        </w:rPr>
        <w:t>2. Общество с ограниченной ответственностью «</w:t>
      </w:r>
      <w:r w:rsidRPr="008B4CAC">
        <w:rPr>
          <w:rFonts w:ascii="Times New Roman" w:hAnsi="Times New Roman" w:cs="Times New Roman"/>
          <w:b w:val="0"/>
          <w:color w:val="000000"/>
          <w:sz w:val="24"/>
          <w:szCs w:val="24"/>
        </w:rPr>
        <w:t>ДАР Строй</w:t>
      </w:r>
      <w:r w:rsidRPr="008B4CAC">
        <w:rPr>
          <w:rFonts w:ascii="Times New Roman" w:hAnsi="Times New Roman" w:cs="Times New Roman"/>
          <w:b w:val="0"/>
          <w:color w:val="000000" w:themeColor="text1"/>
          <w:sz w:val="24"/>
          <w:szCs w:val="24"/>
        </w:rPr>
        <w:t xml:space="preserve">»  ИНН  </w:t>
      </w:r>
      <w:r w:rsidRPr="008B4CAC">
        <w:rPr>
          <w:rFonts w:ascii="Times New Roman" w:hAnsi="Times New Roman" w:cs="Times New Roman"/>
          <w:b w:val="0"/>
          <w:color w:val="000000"/>
          <w:sz w:val="24"/>
          <w:szCs w:val="24"/>
        </w:rPr>
        <w:t>7804469733</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21 марта  2016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Энергострой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6678033156</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марта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1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lastRenderedPageBreak/>
        <w:t xml:space="preserve">Общество с ограниченной ответственностью «Энергострой» ИНН 6678033156–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СтройПроект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5008060201</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ФАВОРИТ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7729711735</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17 марта  2016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Альянс 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0278211484</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Утвердить Положение о Контрольном комитете в новой редакции.</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rPr>
          <w:rFonts w:ascii="Times New Roman" w:eastAsia="DejaVu Sans"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включить в состав Контрольного комитета Паршину Людмилу Михайловну и присвоить ей статус: Руководитель контрольного комитета (РКК).</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rPr>
          <w:rFonts w:ascii="Times New Roman" w:eastAsia="DejaVu Sans"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включить в состав Дисциплинарного комитета Иващенко Марию Михайловну и присвоить ей статус: Руководитель дисциплинарного комитета (РДК).</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16 марта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1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«НОВОСТРОЙСИБСЕРВИС» ИНН 5401384924–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11 марта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0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lastRenderedPageBreak/>
        <w:t xml:space="preserve">Общество с ограниченной ответственностью «СМУ-10» ИНН 5404522499–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Урал 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6679046045</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СК ЭнергоСтройГрупп</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4025435554</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10 марта  2016</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12"/>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«АЛСВИТ» ИНН 7722316172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0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«CТРОЙ ГРАД» ИНН 7816571731–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CТРОЙ ГРАД</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7816571731</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04 марта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0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lastRenderedPageBreak/>
        <w:t xml:space="preserve">Общество с ограниченной ответственностью «СМР 29» ИНН 2901250634–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03 марта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0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«СМР 29» ИНН 2901250634–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03 марта  2016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СевЗапСтрой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7804377747</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СвязьОптТорг</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5609069819</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02 марта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0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«ДАР Строй» ИНН 7804469733–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26 февраля 2016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Архитектурно-Конструкторское Бюро "Этажи"</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7106530811</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Гарде</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5030075387</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3. Общество с ограниченной ответственностью «</w:t>
      </w:r>
      <w:r w:rsidRPr="008B4CAC">
        <w:rPr>
          <w:rFonts w:ascii="Times New Roman" w:hAnsi="Times New Roman" w:cs="Times New Roman"/>
          <w:color w:val="000000"/>
          <w:sz w:val="24"/>
          <w:szCs w:val="24"/>
        </w:rPr>
        <w:t>ТоннельЮжСтрой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2317073019</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lastRenderedPageBreak/>
        <w:t>Заседание Совета от 24 февраля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0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«ТоннельЮжСтрой» ИНН 2317073019–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19 февраля 2016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Архитектор</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7719893606</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февраля 2016</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создать Контрольный комитет.</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создать Дисциплинарный комитет.</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Утвердить Положение о Контрольном комитете.</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Утвердить Положение о Дисциплинарном комитете.</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Признать внутренний документ Ассоциации - «Положение о контрольно-дисциплинарном комитете» утратившим силу.</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0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«Проекты и Технологии - Управление и Разработка» ИНН 7801204087–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pStyle w:val="a9"/>
        <w:numPr>
          <w:ilvl w:val="0"/>
          <w:numId w:val="301"/>
        </w:numPr>
        <w:jc w:val="both"/>
        <w:rPr>
          <w:rFonts w:ascii="Times New Roman" w:hAnsi="Times New Roman" w:cs="Times New Roman"/>
          <w:b w:val="0"/>
          <w:color w:val="000000"/>
          <w:sz w:val="24"/>
          <w:szCs w:val="24"/>
        </w:rPr>
      </w:pPr>
      <w:r w:rsidRPr="008B4CAC">
        <w:rPr>
          <w:rFonts w:ascii="Times New Roman" w:hAnsi="Times New Roman" w:cs="Times New Roman"/>
          <w:b w:val="0"/>
          <w:color w:val="000000"/>
          <w:sz w:val="24"/>
          <w:szCs w:val="24"/>
        </w:rPr>
        <w:t>Общество с ограниченной ответственностью «Проекты и Технологии - Управление и Разработка</w:t>
      </w:r>
      <w:r w:rsidRPr="008B4CAC">
        <w:rPr>
          <w:rFonts w:ascii="Times New Roman" w:hAnsi="Times New Roman" w:cs="Times New Roman"/>
          <w:b w:val="0"/>
          <w:color w:val="000000" w:themeColor="text1"/>
          <w:sz w:val="24"/>
          <w:szCs w:val="24"/>
        </w:rPr>
        <w:t xml:space="preserve">» ИНН  </w:t>
      </w:r>
      <w:r w:rsidRPr="008B4CAC">
        <w:rPr>
          <w:rFonts w:ascii="Times New Roman" w:hAnsi="Times New Roman" w:cs="Times New Roman"/>
          <w:b w:val="0"/>
          <w:color w:val="000000"/>
          <w:sz w:val="24"/>
          <w:szCs w:val="24"/>
        </w:rPr>
        <w:t>7801204087</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Общее собрание от 17 февраля 2016г.</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rPr>
          <w:rFonts w:ascii="Times New Roman" w:eastAsia="Calibri" w:hAnsi="Times New Roman" w:cs="Times New Roman"/>
          <w:sz w:val="24"/>
          <w:szCs w:val="24"/>
          <w:lang w:eastAsia="en-US"/>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утвердить</w:t>
      </w:r>
      <w:r w:rsidRPr="008B4CAC">
        <w:rPr>
          <w:rFonts w:ascii="Times New Roman" w:hAnsi="Times New Roman" w:cs="Times New Roman"/>
          <w:b/>
          <w:sz w:val="24"/>
          <w:szCs w:val="24"/>
        </w:rPr>
        <w:t xml:space="preserve"> </w:t>
      </w:r>
      <w:r w:rsidRPr="008B4CAC">
        <w:rPr>
          <w:rFonts w:ascii="Times New Roman" w:hAnsi="Times New Roman" w:cs="Times New Roman"/>
          <w:sz w:val="24"/>
          <w:szCs w:val="24"/>
        </w:rPr>
        <w:t>Правила контроля в Ассоциации «Национальный альянс проектировщиков «ГлавПроект</w:t>
      </w:r>
      <w:r w:rsidRPr="008B4CAC">
        <w:rPr>
          <w:rFonts w:ascii="Times New Roman" w:eastAsia="Calibri" w:hAnsi="Times New Roman" w:cs="Times New Roman"/>
          <w:sz w:val="24"/>
          <w:szCs w:val="24"/>
          <w:lang w:eastAsia="en-US"/>
        </w:rPr>
        <w:t>» в новой редакции.</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утвердить</w:t>
      </w:r>
      <w:r w:rsidRPr="008B4CAC">
        <w:rPr>
          <w:rFonts w:ascii="Times New Roman" w:hAnsi="Times New Roman" w:cs="Times New Roman"/>
          <w:b/>
          <w:sz w:val="24"/>
          <w:szCs w:val="24"/>
        </w:rPr>
        <w:t xml:space="preserve"> </w:t>
      </w:r>
      <w:r w:rsidRPr="008B4CAC">
        <w:rPr>
          <w:rFonts w:ascii="Times New Roman" w:hAnsi="Times New Roman" w:cs="Times New Roman"/>
          <w:sz w:val="24"/>
          <w:szCs w:val="24"/>
        </w:rPr>
        <w:t>Положение о системе мер дисциплинарного воздействия в Ассоциации «Национальный альянс проектировщиков «ГлавПроект</w:t>
      </w:r>
      <w:r w:rsidRPr="008B4CAC">
        <w:rPr>
          <w:rFonts w:ascii="Times New Roman" w:eastAsia="Calibri" w:hAnsi="Times New Roman" w:cs="Times New Roman"/>
          <w:sz w:val="24"/>
          <w:szCs w:val="24"/>
          <w:lang w:eastAsia="en-US"/>
        </w:rPr>
        <w:t>» в новой редакции.</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pStyle w:val="a9"/>
        <w:widowControl w:val="0"/>
        <w:suppressAutoHyphens w:val="0"/>
        <w:jc w:val="both"/>
        <w:rPr>
          <w:rFonts w:ascii="Times New Roman" w:hAnsi="Times New Roman" w:cs="Times New Roman"/>
          <w:b w:val="0"/>
          <w:sz w:val="24"/>
          <w:szCs w:val="24"/>
        </w:rPr>
      </w:pPr>
      <w:r w:rsidRPr="008B4CAC">
        <w:rPr>
          <w:rFonts w:ascii="Times New Roman" w:hAnsi="Times New Roman" w:cs="Times New Roman"/>
          <w:sz w:val="24"/>
          <w:szCs w:val="24"/>
        </w:rPr>
        <w:t xml:space="preserve">Принято решение: </w:t>
      </w:r>
      <w:r w:rsidRPr="008B4CAC">
        <w:rPr>
          <w:rFonts w:ascii="Times New Roman" w:hAnsi="Times New Roman" w:cs="Times New Roman"/>
          <w:b w:val="0"/>
          <w:sz w:val="24"/>
          <w:szCs w:val="24"/>
        </w:rPr>
        <w:t>В связи с тем, что ранее было признано утратившим силу  Положение о компенсационном фонде, определить следующий порядок формирования компенсационного фонда  в Ассоциации: Компенсационный фонд Ассоциации формируется из взносов в компенсационный фонд членов Ассоциации в соответствии с действующим законодательством.</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pStyle w:val="a9"/>
        <w:widowControl w:val="0"/>
        <w:suppressAutoHyphens w:val="0"/>
        <w:jc w:val="left"/>
        <w:rPr>
          <w:rFonts w:ascii="Times New Roman" w:hAnsi="Times New Roman" w:cs="Times New Roman"/>
          <w:b w:val="0"/>
          <w:sz w:val="24"/>
          <w:szCs w:val="24"/>
        </w:rPr>
      </w:pPr>
      <w:r w:rsidRPr="008B4CAC">
        <w:rPr>
          <w:rFonts w:ascii="Times New Roman" w:hAnsi="Times New Roman" w:cs="Times New Roman"/>
          <w:sz w:val="24"/>
          <w:szCs w:val="24"/>
        </w:rPr>
        <w:t xml:space="preserve">Принято решение: </w:t>
      </w:r>
      <w:r w:rsidRPr="008B4CAC">
        <w:rPr>
          <w:rFonts w:ascii="Times New Roman" w:hAnsi="Times New Roman" w:cs="Times New Roman"/>
          <w:b w:val="0"/>
          <w:sz w:val="24"/>
          <w:szCs w:val="24"/>
        </w:rPr>
        <w:t>В связи с тем, что ранее была признана утратившей силу Инвестиционная декларация, определить  возможные способы размещения средств компенсационного фонда  Ассоциации: Размещение средств компенсационного фонда Ассоциации осуществляется любым допустимым, не противоречащим требованиям законодательства, способом.</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16 февраля 2016</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b/>
          <w:sz w:val="24"/>
          <w:szCs w:val="24"/>
        </w:rPr>
        <w:t>Решили:</w:t>
      </w:r>
      <w:r w:rsidRPr="008B4CAC">
        <w:rPr>
          <w:rFonts w:ascii="Times New Roman" w:hAnsi="Times New Roman"/>
          <w:sz w:val="24"/>
          <w:szCs w:val="24"/>
        </w:rPr>
        <w:t xml:space="preserve"> Аннулировать в полном объеме решение Совета Ассоциации  от 16 февраля 2015 года о приеме в члены Ассоциации и выдаче свидетельства о допуске ООО «КРЫМСК-ВОДТЕХПРОЕКТ» ИНН 2337044369, считать его ничтожным, т.к. оно было принято на основании аннулированного решения КДС. </w:t>
      </w:r>
    </w:p>
    <w:p w:rsidR="008B4CAC" w:rsidRPr="008B4CAC" w:rsidRDefault="008B4CAC" w:rsidP="008B4CAC">
      <w:pPr>
        <w:spacing w:after="0" w:line="240" w:lineRule="auto"/>
        <w:jc w:val="both"/>
        <w:rPr>
          <w:rFonts w:ascii="Times New Roman" w:hAnsi="Times New Roman" w:cs="Times New Roman"/>
          <w:b/>
          <w:sz w:val="24"/>
          <w:szCs w:val="24"/>
        </w:rPr>
      </w:pPr>
      <w:r w:rsidRPr="008B4CAC">
        <w:rPr>
          <w:rFonts w:ascii="Times New Roman" w:hAnsi="Times New Roman" w:cs="Times New Roman"/>
          <w:sz w:val="24"/>
          <w:szCs w:val="24"/>
        </w:rPr>
        <w:t>Исключить сведения из реестра членов Ассоциации о данной организации, не включать в состав сведений о лицах прекративших членство, т.к. в связи с аннулированием решения о приеме в члены данная организация не может считаться лицом прекратившим членство.</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12"/>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«Производственная строительная компания» ИНН 7453136073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0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«ГИСК Петроград» ИНН 7805610724–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lastRenderedPageBreak/>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ГИСК Петроград</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7805610724</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Нева-Энерго-Сервис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4706036172</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15 февраля 2016</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99"/>
        </w:numPr>
        <w:spacing w:after="0" w:line="240" w:lineRule="auto"/>
        <w:jc w:val="both"/>
        <w:rPr>
          <w:rFonts w:ascii="Times New Roman" w:hAnsi="Times New Roman"/>
          <w:sz w:val="24"/>
          <w:szCs w:val="24"/>
        </w:rPr>
      </w:pPr>
      <w:r w:rsidRPr="008B4CAC">
        <w:rPr>
          <w:rFonts w:ascii="Times New Roman" w:hAnsi="Times New Roman"/>
          <w:sz w:val="24"/>
          <w:szCs w:val="24"/>
        </w:rPr>
        <w:t xml:space="preserve">Акционерное общество «Краснодарское строительно-монтажное управление «"Спецэлеватормельмонтаж» ИНН 2312091085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12 февраля 2016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ЦКИ</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7736683976</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11 февраля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0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«Архитектор» ИНН 7719893606–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0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«Базис Плюс» ИНН 7725723017–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Базис Плюс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7725723017</w:t>
      </w: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 xml:space="preserve">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10 февраля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9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«ИнвестГеоИнформ» ИНН 8911029023–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pStyle w:val="a4"/>
        <w:spacing w:after="0" w:line="240" w:lineRule="auto"/>
        <w:ind w:left="0"/>
        <w:rPr>
          <w:rFonts w:ascii="Times New Roman" w:hAnsi="Times New Roman"/>
          <w:color w:val="000000"/>
          <w:sz w:val="24"/>
          <w:szCs w:val="24"/>
        </w:rPr>
      </w:pPr>
      <w:r w:rsidRPr="008B4CAC">
        <w:rPr>
          <w:rFonts w:ascii="Times New Roman" w:hAnsi="Times New Roman"/>
          <w:color w:val="000000" w:themeColor="text1"/>
          <w:sz w:val="24"/>
          <w:szCs w:val="24"/>
        </w:rPr>
        <w:t xml:space="preserve">1. Общество с ограниченной ответственностью  «ИнвестГеоИнформ» ИНН </w:t>
      </w:r>
      <w:r w:rsidRPr="008B4CAC">
        <w:rPr>
          <w:rFonts w:ascii="Times New Roman" w:hAnsi="Times New Roman"/>
          <w:color w:val="000000"/>
          <w:sz w:val="24"/>
          <w:szCs w:val="24"/>
        </w:rPr>
        <w:t>8911029023</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09 февраля 2016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1. </w:t>
      </w:r>
      <w:r w:rsidRPr="008B4CAC">
        <w:rPr>
          <w:rFonts w:ascii="Times New Roman" w:hAnsi="Times New Roman" w:cs="Times New Roman"/>
          <w:color w:val="000000"/>
          <w:sz w:val="24"/>
          <w:szCs w:val="24"/>
        </w:rPr>
        <w:t xml:space="preserve">Общество с ограниченной ответственностью </w:t>
      </w:r>
      <w:r w:rsidRPr="008B4CAC">
        <w:rPr>
          <w:rFonts w:ascii="Times New Roman" w:hAnsi="Times New Roman" w:cs="Times New Roman"/>
          <w:color w:val="000000" w:themeColor="text1"/>
          <w:sz w:val="24"/>
          <w:szCs w:val="24"/>
        </w:rPr>
        <w:t>«</w:t>
      </w:r>
      <w:r w:rsidRPr="008B4CAC">
        <w:rPr>
          <w:rFonts w:ascii="Times New Roman" w:hAnsi="Times New Roman" w:cs="Times New Roman"/>
          <w:color w:val="000000"/>
          <w:sz w:val="24"/>
          <w:szCs w:val="24"/>
        </w:rPr>
        <w:t>Промэнергопроект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6230086500</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2. </w:t>
      </w:r>
      <w:r w:rsidRPr="008B4CAC">
        <w:rPr>
          <w:rFonts w:ascii="Times New Roman" w:hAnsi="Times New Roman" w:cs="Times New Roman"/>
          <w:color w:val="000000"/>
          <w:sz w:val="24"/>
          <w:szCs w:val="24"/>
        </w:rPr>
        <w:t xml:space="preserve">Общество с ограниченной ответственностью </w:t>
      </w:r>
      <w:r w:rsidRPr="008B4CAC">
        <w:rPr>
          <w:rFonts w:ascii="Times New Roman" w:hAnsi="Times New Roman" w:cs="Times New Roman"/>
          <w:color w:val="000000" w:themeColor="text1"/>
          <w:sz w:val="24"/>
          <w:szCs w:val="24"/>
        </w:rPr>
        <w:t>«</w:t>
      </w:r>
      <w:r w:rsidRPr="008B4CAC">
        <w:rPr>
          <w:rFonts w:ascii="Times New Roman" w:hAnsi="Times New Roman" w:cs="Times New Roman"/>
          <w:color w:val="000000"/>
          <w:sz w:val="24"/>
          <w:szCs w:val="24"/>
        </w:rPr>
        <w:t>Торговый Дом "Диалог</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5908998248</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jc w:val="both"/>
        <w:rPr>
          <w:rStyle w:val="apple-style-span"/>
          <w:rFonts w:ascii="Times New Roman" w:hAnsi="Times New Roman" w:cs="Times New Roman"/>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Созвать внеочередное общее собрание членов Ассоциации. Провести общее собрание членов Ассоциации 17 февраля 2016г. в 15:30 </w:t>
      </w:r>
      <w:r w:rsidRPr="008B4CAC">
        <w:rPr>
          <w:rFonts w:ascii="Times New Roman" w:hAnsi="Times New Roman" w:cs="Times New Roman"/>
          <w:color w:val="000000"/>
          <w:sz w:val="24"/>
          <w:szCs w:val="24"/>
        </w:rPr>
        <w:t xml:space="preserve">по адресу: </w:t>
      </w:r>
      <w:r w:rsidRPr="008B4CAC">
        <w:rPr>
          <w:rFonts w:ascii="Times New Roman" w:hAnsi="Times New Roman" w:cs="Times New Roman"/>
          <w:sz w:val="24"/>
          <w:szCs w:val="24"/>
        </w:rPr>
        <w:t>г. Москва, ул. Красная Пресня, д. 28, пом. IV, комн. 1а</w:t>
      </w:r>
      <w:r w:rsidRPr="008B4CAC">
        <w:rPr>
          <w:rStyle w:val="apple-style-span"/>
          <w:rFonts w:ascii="Times New Roman" w:hAnsi="Times New Roman" w:cs="Times New Roman"/>
          <w:sz w:val="24"/>
          <w:szCs w:val="24"/>
        </w:rPr>
        <w:t>.</w:t>
      </w:r>
    </w:p>
    <w:p w:rsidR="008B4CAC" w:rsidRPr="008B4CAC" w:rsidRDefault="008B4CAC" w:rsidP="008B4CAC">
      <w:pPr>
        <w:pStyle w:val="a9"/>
        <w:ind w:firstLine="851"/>
        <w:jc w:val="both"/>
        <w:rPr>
          <w:rStyle w:val="apple-style-span"/>
          <w:rFonts w:ascii="Times New Roman" w:hAnsi="Times New Roman" w:cs="Times New Roman"/>
          <w:b w:val="0"/>
          <w:sz w:val="24"/>
          <w:szCs w:val="24"/>
        </w:rPr>
      </w:pPr>
      <w:r w:rsidRPr="008B4CAC">
        <w:rPr>
          <w:rStyle w:val="apple-style-span"/>
          <w:rFonts w:ascii="Times New Roman" w:hAnsi="Times New Roman" w:cs="Times New Roman"/>
          <w:b w:val="0"/>
          <w:sz w:val="24"/>
          <w:szCs w:val="24"/>
        </w:rPr>
        <w:t>Включить в повестку дня следующие вопросы:</w:t>
      </w:r>
    </w:p>
    <w:p w:rsidR="008B4CAC" w:rsidRPr="008B4CAC" w:rsidRDefault="008B4CAC" w:rsidP="008B4CAC">
      <w:pPr>
        <w:pStyle w:val="a3"/>
        <w:widowControl w:val="0"/>
        <w:ind w:firstLine="567"/>
        <w:jc w:val="both"/>
        <w:rPr>
          <w:rFonts w:ascii="Times New Roman" w:hAnsi="Times New Roman"/>
          <w:sz w:val="24"/>
          <w:szCs w:val="24"/>
        </w:rPr>
      </w:pPr>
      <w:r w:rsidRPr="008B4CAC">
        <w:rPr>
          <w:rFonts w:ascii="Times New Roman" w:hAnsi="Times New Roman"/>
          <w:sz w:val="24"/>
          <w:szCs w:val="24"/>
        </w:rPr>
        <w:t>1. Об избрании Председателя и секретаря Общего собрания.</w:t>
      </w:r>
    </w:p>
    <w:p w:rsidR="008B4CAC" w:rsidRPr="008B4CAC" w:rsidRDefault="008B4CAC" w:rsidP="008B4CAC">
      <w:pPr>
        <w:spacing w:after="0" w:line="240" w:lineRule="auto"/>
        <w:ind w:right="507" w:firstLine="567"/>
        <w:rPr>
          <w:rFonts w:ascii="Times New Roman" w:eastAsia="Calibri" w:hAnsi="Times New Roman" w:cs="Times New Roman"/>
          <w:sz w:val="24"/>
          <w:szCs w:val="24"/>
          <w:lang w:eastAsia="en-US"/>
        </w:rPr>
      </w:pPr>
      <w:r w:rsidRPr="008B4CAC">
        <w:rPr>
          <w:rFonts w:ascii="Times New Roman" w:hAnsi="Times New Roman" w:cs="Times New Roman"/>
          <w:sz w:val="24"/>
          <w:szCs w:val="24"/>
        </w:rPr>
        <w:t>2. О внесении изменений в Правила контроля в Ассоциации «Национальный альянс проектировщиков «ГлавПроект»</w:t>
      </w:r>
      <w:r w:rsidRPr="008B4CAC">
        <w:rPr>
          <w:rFonts w:ascii="Times New Roman" w:eastAsia="Calibri" w:hAnsi="Times New Roman" w:cs="Times New Roman"/>
          <w:sz w:val="24"/>
          <w:szCs w:val="24"/>
          <w:lang w:eastAsia="en-US"/>
        </w:rPr>
        <w:t>.</w:t>
      </w:r>
    </w:p>
    <w:p w:rsidR="008B4CAC" w:rsidRPr="008B4CAC" w:rsidRDefault="008B4CAC" w:rsidP="008B4CAC">
      <w:pPr>
        <w:spacing w:after="0" w:line="240" w:lineRule="auto"/>
        <w:ind w:right="507" w:firstLine="567"/>
        <w:rPr>
          <w:rFonts w:ascii="Times New Roman" w:hAnsi="Times New Roman" w:cs="Times New Roman"/>
          <w:sz w:val="24"/>
          <w:szCs w:val="24"/>
        </w:rPr>
      </w:pPr>
      <w:r w:rsidRPr="008B4CAC">
        <w:rPr>
          <w:rFonts w:ascii="Times New Roman" w:eastAsia="Calibri" w:hAnsi="Times New Roman" w:cs="Times New Roman"/>
          <w:sz w:val="24"/>
          <w:szCs w:val="24"/>
          <w:lang w:eastAsia="en-US"/>
        </w:rPr>
        <w:t xml:space="preserve">3. </w:t>
      </w:r>
      <w:r w:rsidRPr="008B4CAC">
        <w:rPr>
          <w:rFonts w:ascii="Times New Roman" w:hAnsi="Times New Roman" w:cs="Times New Roman"/>
          <w:sz w:val="24"/>
          <w:szCs w:val="24"/>
        </w:rPr>
        <w:t>О внесении изменений в Положение о системе мер дисциплинарного воздействия в Ассоциации «Национальный альянс проектировщиков «ГлавПроект»</w:t>
      </w:r>
      <w:r w:rsidRPr="008B4CAC">
        <w:rPr>
          <w:rFonts w:ascii="Times New Roman" w:eastAsia="Calibri" w:hAnsi="Times New Roman" w:cs="Times New Roman"/>
          <w:sz w:val="24"/>
          <w:szCs w:val="24"/>
          <w:lang w:eastAsia="en-US"/>
        </w:rPr>
        <w:t>.</w:t>
      </w:r>
    </w:p>
    <w:p w:rsidR="008B4CAC" w:rsidRPr="008B4CAC" w:rsidRDefault="008B4CAC" w:rsidP="008B4CAC">
      <w:pPr>
        <w:spacing w:after="0" w:line="240" w:lineRule="auto"/>
        <w:ind w:right="507" w:firstLine="567"/>
        <w:rPr>
          <w:rFonts w:ascii="Times New Roman" w:hAnsi="Times New Roman" w:cs="Times New Roman"/>
          <w:sz w:val="24"/>
          <w:szCs w:val="24"/>
        </w:rPr>
      </w:pPr>
      <w:r w:rsidRPr="008B4CAC">
        <w:rPr>
          <w:rFonts w:ascii="Times New Roman" w:hAnsi="Times New Roman" w:cs="Times New Roman"/>
          <w:sz w:val="24"/>
          <w:szCs w:val="24"/>
        </w:rPr>
        <w:t>4. Определение порядка формирования компенсационного фонда Ассоциации.</w:t>
      </w:r>
    </w:p>
    <w:p w:rsidR="008B4CAC" w:rsidRPr="008B4CAC" w:rsidRDefault="008B4CAC" w:rsidP="008B4CAC">
      <w:pPr>
        <w:pStyle w:val="a9"/>
        <w:ind w:left="567"/>
        <w:jc w:val="both"/>
        <w:rPr>
          <w:rFonts w:ascii="Times New Roman" w:hAnsi="Times New Roman" w:cs="Times New Roman"/>
          <w:b w:val="0"/>
          <w:sz w:val="24"/>
          <w:szCs w:val="24"/>
          <w:lang w:eastAsia="ru-RU"/>
        </w:rPr>
      </w:pPr>
      <w:r w:rsidRPr="008B4CAC">
        <w:rPr>
          <w:rFonts w:ascii="Times New Roman" w:hAnsi="Times New Roman" w:cs="Times New Roman"/>
          <w:b w:val="0"/>
          <w:sz w:val="24"/>
          <w:szCs w:val="24"/>
        </w:rPr>
        <w:t xml:space="preserve"> 5. Определение способов размещения средств компенсационного фонда Ассоциации.</w:t>
      </w:r>
      <w:r w:rsidRPr="008B4CAC">
        <w:rPr>
          <w:rFonts w:ascii="Times New Roman" w:hAnsi="Times New Roman" w:cs="Times New Roman"/>
          <w:b w:val="0"/>
          <w:sz w:val="24"/>
          <w:szCs w:val="24"/>
          <w:lang w:eastAsia="ru-RU"/>
        </w:rPr>
        <w:t xml:space="preserve"> </w:t>
      </w:r>
    </w:p>
    <w:p w:rsidR="008B4CAC" w:rsidRPr="008B4CAC" w:rsidRDefault="008B4CAC" w:rsidP="008B4CAC">
      <w:pPr>
        <w:spacing w:after="0" w:line="240" w:lineRule="auto"/>
        <w:ind w:firstLine="851"/>
        <w:jc w:val="both"/>
        <w:rPr>
          <w:rStyle w:val="apple-style-span"/>
          <w:rFonts w:ascii="Times New Roman" w:hAnsi="Times New Roman" w:cs="Times New Roman"/>
          <w:sz w:val="24"/>
          <w:szCs w:val="24"/>
        </w:rPr>
      </w:pPr>
      <w:r w:rsidRPr="008B4CAC">
        <w:rPr>
          <w:rStyle w:val="apple-style-span"/>
          <w:rFonts w:ascii="Times New Roman" w:hAnsi="Times New Roman" w:cs="Times New Roman"/>
          <w:sz w:val="24"/>
          <w:szCs w:val="24"/>
        </w:rPr>
        <w:t xml:space="preserve">Определить, что с материалами собрания можно ознакомиться с </w:t>
      </w:r>
      <w:r w:rsidRPr="008B4CAC">
        <w:rPr>
          <w:rFonts w:ascii="Times New Roman" w:hAnsi="Times New Roman" w:cs="Times New Roman"/>
          <w:sz w:val="24"/>
          <w:szCs w:val="24"/>
        </w:rPr>
        <w:t>17 февраля 2016г</w:t>
      </w:r>
      <w:r w:rsidRPr="008B4CAC">
        <w:rPr>
          <w:rStyle w:val="apple-style-span"/>
          <w:rFonts w:ascii="Times New Roman" w:hAnsi="Times New Roman" w:cs="Times New Roman"/>
          <w:sz w:val="24"/>
          <w:szCs w:val="24"/>
        </w:rPr>
        <w:t xml:space="preserve">.  с 15:00 до 15:30 часов по адресу: </w:t>
      </w:r>
      <w:r w:rsidRPr="008B4CAC">
        <w:rPr>
          <w:rFonts w:ascii="Times New Roman" w:hAnsi="Times New Roman" w:cs="Times New Roman"/>
          <w:sz w:val="24"/>
          <w:szCs w:val="24"/>
        </w:rPr>
        <w:t>г. Москва, ул. Красная Пресня, д. 28, пом. IV, комн. 1а</w:t>
      </w:r>
      <w:r w:rsidRPr="008B4CAC">
        <w:rPr>
          <w:rStyle w:val="apple-style-span"/>
          <w:rFonts w:ascii="Times New Roman" w:hAnsi="Times New Roman" w:cs="Times New Roman"/>
          <w:sz w:val="24"/>
          <w:szCs w:val="24"/>
        </w:rPr>
        <w:t>.</w:t>
      </w:r>
    </w:p>
    <w:p w:rsidR="008B4CAC" w:rsidRPr="008B4CAC" w:rsidRDefault="008B4CAC" w:rsidP="008B4CAC">
      <w:pPr>
        <w:spacing w:after="0" w:line="240" w:lineRule="auto"/>
        <w:ind w:firstLine="851"/>
        <w:jc w:val="both"/>
        <w:rPr>
          <w:rFonts w:ascii="Times New Roman" w:hAnsi="Times New Roman" w:cs="Times New Roman"/>
          <w:color w:val="000000"/>
          <w:sz w:val="24"/>
          <w:szCs w:val="24"/>
        </w:rPr>
      </w:pPr>
      <w:r w:rsidRPr="008B4CAC">
        <w:rPr>
          <w:rStyle w:val="apple-style-span"/>
          <w:rFonts w:ascii="Times New Roman" w:hAnsi="Times New Roman" w:cs="Times New Roman"/>
          <w:sz w:val="24"/>
          <w:szCs w:val="24"/>
        </w:rPr>
        <w:t>Определить, что р</w:t>
      </w:r>
      <w:r w:rsidRPr="008B4CAC">
        <w:rPr>
          <w:rFonts w:ascii="Times New Roman" w:hAnsi="Times New Roman" w:cs="Times New Roman"/>
          <w:color w:val="000000"/>
          <w:sz w:val="24"/>
          <w:szCs w:val="24"/>
        </w:rPr>
        <w:t xml:space="preserve">егистрация участников в день проведения собрания будет проводиться с </w:t>
      </w:r>
      <w:r w:rsidRPr="008B4CAC">
        <w:rPr>
          <w:rStyle w:val="aa"/>
          <w:rFonts w:ascii="Times New Roman" w:hAnsi="Times New Roman" w:cs="Times New Roman"/>
          <w:color w:val="000000"/>
          <w:sz w:val="24"/>
          <w:szCs w:val="24"/>
        </w:rPr>
        <w:t>15</w:t>
      </w:r>
      <w:r w:rsidRPr="008B4CAC">
        <w:rPr>
          <w:rFonts w:ascii="Times New Roman" w:hAnsi="Times New Roman" w:cs="Times New Roman"/>
          <w:b/>
          <w:color w:val="000000"/>
          <w:sz w:val="24"/>
          <w:szCs w:val="24"/>
        </w:rPr>
        <w:t xml:space="preserve"> </w:t>
      </w:r>
      <w:r w:rsidRPr="008B4CAC">
        <w:rPr>
          <w:rStyle w:val="aa"/>
          <w:rFonts w:ascii="Times New Roman" w:hAnsi="Times New Roman" w:cs="Times New Roman"/>
          <w:color w:val="000000"/>
          <w:sz w:val="24"/>
          <w:szCs w:val="24"/>
        </w:rPr>
        <w:t>час. 00 мин</w:t>
      </w:r>
      <w:r w:rsidRPr="008B4CAC">
        <w:rPr>
          <w:rFonts w:ascii="Times New Roman" w:hAnsi="Times New Roman" w:cs="Times New Roman"/>
          <w:color w:val="000000"/>
          <w:sz w:val="24"/>
          <w:szCs w:val="24"/>
        </w:rPr>
        <w:t>.</w:t>
      </w:r>
      <w:r w:rsidRPr="008B4CAC">
        <w:rPr>
          <w:rFonts w:ascii="Times New Roman" w:hAnsi="Times New Roman" w:cs="Times New Roman"/>
          <w:b/>
          <w:color w:val="000000"/>
          <w:sz w:val="24"/>
          <w:szCs w:val="24"/>
        </w:rPr>
        <w:t xml:space="preserve"> </w:t>
      </w:r>
      <w:r w:rsidRPr="008B4CAC">
        <w:rPr>
          <w:rFonts w:ascii="Times New Roman" w:hAnsi="Times New Roman" w:cs="Times New Roman"/>
          <w:color w:val="000000"/>
          <w:sz w:val="24"/>
          <w:szCs w:val="24"/>
        </w:rPr>
        <w:t>до</w:t>
      </w:r>
      <w:r w:rsidRPr="008B4CAC">
        <w:rPr>
          <w:rFonts w:ascii="Times New Roman" w:hAnsi="Times New Roman" w:cs="Times New Roman"/>
          <w:b/>
          <w:color w:val="000000"/>
          <w:sz w:val="24"/>
          <w:szCs w:val="24"/>
        </w:rPr>
        <w:t xml:space="preserve"> </w:t>
      </w:r>
      <w:r w:rsidRPr="008B4CAC">
        <w:rPr>
          <w:rFonts w:ascii="Times New Roman" w:hAnsi="Times New Roman" w:cs="Times New Roman"/>
          <w:color w:val="000000"/>
          <w:sz w:val="24"/>
          <w:szCs w:val="24"/>
        </w:rPr>
        <w:t>15</w:t>
      </w:r>
      <w:r w:rsidRPr="008B4CAC">
        <w:rPr>
          <w:rStyle w:val="aa"/>
          <w:rFonts w:ascii="Times New Roman" w:hAnsi="Times New Roman" w:cs="Times New Roman"/>
          <w:color w:val="000000"/>
          <w:sz w:val="24"/>
          <w:szCs w:val="24"/>
        </w:rPr>
        <w:t xml:space="preserve"> час. 30 мин</w:t>
      </w:r>
      <w:r w:rsidRPr="008B4CAC">
        <w:rPr>
          <w:rFonts w:ascii="Times New Roman" w:hAnsi="Times New Roman" w:cs="Times New Roman"/>
          <w:color w:val="000000"/>
          <w:sz w:val="24"/>
          <w:szCs w:val="24"/>
        </w:rPr>
        <w:t>. Указать, что для регистрации в качестве участника общего собрания при себе необходимо иметь документ, удостоверяющий личность и документ, подтверждающий полномочия (доверенность, приказ).</w:t>
      </w:r>
    </w:p>
    <w:p w:rsidR="008B4CAC" w:rsidRPr="008B4CAC" w:rsidRDefault="008B4CAC" w:rsidP="008B4CAC">
      <w:pPr>
        <w:spacing w:after="0" w:line="240" w:lineRule="auto"/>
        <w:ind w:firstLine="567"/>
        <w:jc w:val="both"/>
        <w:rPr>
          <w:rFonts w:ascii="Times New Roman" w:hAnsi="Times New Roman" w:cs="Times New Roman"/>
          <w:b/>
          <w:sz w:val="24"/>
          <w:szCs w:val="24"/>
        </w:rPr>
      </w:pPr>
      <w:r w:rsidRPr="008B4CAC">
        <w:rPr>
          <w:rFonts w:ascii="Times New Roman" w:hAnsi="Times New Roman" w:cs="Times New Roman"/>
          <w:color w:val="000000"/>
          <w:sz w:val="24"/>
          <w:szCs w:val="24"/>
        </w:rPr>
        <w:t xml:space="preserve">Разместить информацию о проведении собрания на официальном сайте </w:t>
      </w:r>
      <w:r w:rsidRPr="008B4CAC">
        <w:rPr>
          <w:rStyle w:val="aa"/>
          <w:rFonts w:ascii="Times New Roman" w:hAnsi="Times New Roman" w:cs="Times New Roman"/>
          <w:color w:val="000000"/>
          <w:sz w:val="24"/>
          <w:szCs w:val="24"/>
        </w:rPr>
        <w:t>АС </w:t>
      </w:r>
      <w:r w:rsidRPr="008B4CAC">
        <w:rPr>
          <w:rFonts w:ascii="Times New Roman" w:hAnsi="Times New Roman" w:cs="Times New Roman"/>
          <w:sz w:val="24"/>
          <w:szCs w:val="24"/>
        </w:rPr>
        <w:t>«Национальный альянс проектировщиков «ГлавПроект</w:t>
      </w:r>
      <w:r w:rsidRPr="008B4CAC">
        <w:rPr>
          <w:rStyle w:val="aa"/>
          <w:rFonts w:ascii="Times New Roman" w:hAnsi="Times New Roman" w:cs="Times New Roman"/>
          <w:color w:val="000000"/>
          <w:sz w:val="24"/>
          <w:szCs w:val="24"/>
        </w:rPr>
        <w:t>».</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lastRenderedPageBreak/>
        <w:t>Заседание Совета от 08 февраля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9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«Промэнергопроект» ИНН 6230086500–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9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«ЦКИ» ИНН 7736683976–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9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«Строительная компания  «Дион» ИНН 7839442563–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9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«Дорианс» ИНН 7839499601–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r w:rsidRPr="008B4CAC">
        <w:rPr>
          <w:rFonts w:ascii="Times New Roman" w:eastAsiaTheme="minorEastAsia" w:hAnsi="Times New Roman"/>
          <w:b/>
          <w:color w:val="000000" w:themeColor="text1"/>
          <w:sz w:val="24"/>
          <w:szCs w:val="24"/>
        </w:rPr>
        <w:t xml:space="preserve">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1. </w:t>
      </w:r>
      <w:r w:rsidRPr="008B4CAC">
        <w:rPr>
          <w:rFonts w:ascii="Times New Roman" w:hAnsi="Times New Roman" w:cs="Times New Roman"/>
          <w:color w:val="000000"/>
          <w:sz w:val="24"/>
          <w:szCs w:val="24"/>
        </w:rPr>
        <w:t xml:space="preserve">Общество с ограниченной ответственностью </w:t>
      </w:r>
      <w:r w:rsidRPr="008B4CAC">
        <w:rPr>
          <w:rFonts w:ascii="Times New Roman" w:hAnsi="Times New Roman" w:cs="Times New Roman"/>
          <w:color w:val="000000" w:themeColor="text1"/>
          <w:sz w:val="24"/>
          <w:szCs w:val="24"/>
        </w:rPr>
        <w:t>«</w:t>
      </w:r>
      <w:r w:rsidRPr="008B4CAC">
        <w:rPr>
          <w:rFonts w:ascii="Times New Roman" w:hAnsi="Times New Roman" w:cs="Times New Roman"/>
          <w:color w:val="000000"/>
          <w:sz w:val="24"/>
          <w:szCs w:val="24"/>
        </w:rPr>
        <w:t>Дорианс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7839499601</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05 февраля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9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«Омега-прим» ИНН 3906273010–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9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«Коралл» ИНН 5505000795–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9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«Торговый Дом «Диалог» ИНН 5908998248–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w:t>
      </w:r>
      <w:r w:rsidRPr="008B4CAC">
        <w:rPr>
          <w:rFonts w:ascii="Times New Roman" w:eastAsiaTheme="minorEastAsia" w:hAnsi="Times New Roman"/>
          <w:color w:val="000000" w:themeColor="text1"/>
          <w:sz w:val="24"/>
          <w:szCs w:val="24"/>
        </w:rPr>
        <w:lastRenderedPageBreak/>
        <w:t>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1. </w:t>
      </w:r>
      <w:r w:rsidRPr="008B4CAC">
        <w:rPr>
          <w:rFonts w:ascii="Times New Roman" w:hAnsi="Times New Roman" w:cs="Times New Roman"/>
          <w:color w:val="000000"/>
          <w:sz w:val="24"/>
          <w:szCs w:val="24"/>
        </w:rPr>
        <w:t xml:space="preserve">Общество с ограниченной ответственностью </w:t>
      </w:r>
      <w:r w:rsidRPr="008B4CAC">
        <w:rPr>
          <w:rFonts w:ascii="Times New Roman" w:hAnsi="Times New Roman" w:cs="Times New Roman"/>
          <w:color w:val="000000" w:themeColor="text1"/>
          <w:sz w:val="24"/>
          <w:szCs w:val="24"/>
        </w:rPr>
        <w:t>«</w:t>
      </w:r>
      <w:r w:rsidRPr="008B4CAC">
        <w:rPr>
          <w:rFonts w:ascii="Times New Roman" w:hAnsi="Times New Roman" w:cs="Times New Roman"/>
          <w:color w:val="000000"/>
          <w:sz w:val="24"/>
          <w:szCs w:val="24"/>
        </w:rPr>
        <w:t>Омега-прим</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3906273010</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04 февраля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9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«Мастер Блок» ИНН 5507073076–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«Мастер Блок» ИНН </w:t>
      </w:r>
      <w:r w:rsidRPr="008B4CAC">
        <w:rPr>
          <w:rFonts w:ascii="Times New Roman" w:hAnsi="Times New Roman" w:cs="Times New Roman"/>
          <w:color w:val="000000"/>
          <w:sz w:val="24"/>
          <w:szCs w:val="24"/>
        </w:rPr>
        <w:t>5507073076</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03 февраля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9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«НПФ Призма» ИНН 7811585794–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9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«ТЕРРА» ИНН 7814435797–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02 февраля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9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lastRenderedPageBreak/>
        <w:t xml:space="preserve">Общество с ограниченной ответственностью «СтройПроект» ИНН 5008060201–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ind w:right="-143"/>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Управляющая компания "Энергоучет"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5906089582</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01 февраля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9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«Нева-Энерго-Сервис» ИНН 4706036172–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29 января 2016</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b/>
          <w:sz w:val="24"/>
          <w:szCs w:val="24"/>
        </w:rPr>
        <w:t>Решили:</w:t>
      </w:r>
      <w:r w:rsidRPr="008B4CAC">
        <w:rPr>
          <w:rFonts w:ascii="Times New Roman" w:hAnsi="Times New Roman"/>
          <w:sz w:val="24"/>
          <w:szCs w:val="24"/>
        </w:rPr>
        <w:t xml:space="preserve">  Аннулировать в полном объеме решение Совета Ассоциации  от 07 мая 2015 года о приеме в члены Ассоциации и выдаче свидетельства о допуске ООО «РОССИЙСКАЯ БАЛТИЙСКАЯ ИНЖИНИРИНГОВАЯ КОМПАНИЯ» ИНН 4703126452, считать его ничтожным, т.к. оно было принято на основании аннулированного решения КДС. </w:t>
      </w: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hAnsi="Times New Roman"/>
          <w:sz w:val="24"/>
          <w:szCs w:val="24"/>
        </w:rPr>
        <w:t>Исключить сведения из реестра членов Ассоциации о данной организации, не включать в состав сведений о лицах прекративших членство, т.к. в связи с аннулированием решения о приеме в члены данная организация не может считаться лицом прекратившим членство.</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9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«Гарде» ИНН 5030075387–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9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lastRenderedPageBreak/>
        <w:t xml:space="preserve">Общество с ограниченной ответственностью «Институт промышленного и гражданского проектирования «ПРОМАКС» ИНН 5905260477–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«Институт промышленного и гражданского проектирования «ПРОМАКС»»  ИНН  5905260477</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января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4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«Интерспецкомплект» ИНН 2721166091–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27 января 2016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 xml:space="preserve">1. </w:t>
      </w:r>
      <w:r w:rsidRPr="008B4CAC">
        <w:rPr>
          <w:rFonts w:ascii="Times New Roman" w:hAnsi="Times New Roman" w:cs="Times New Roman"/>
          <w:color w:val="000000"/>
          <w:sz w:val="24"/>
          <w:szCs w:val="24"/>
        </w:rPr>
        <w:t xml:space="preserve">Общество с ограниченной ответственностью </w:t>
      </w:r>
      <w:r w:rsidRPr="008B4CAC">
        <w:rPr>
          <w:rFonts w:ascii="Times New Roman" w:hAnsi="Times New Roman" w:cs="Times New Roman"/>
          <w:color w:val="000000" w:themeColor="text1"/>
          <w:sz w:val="24"/>
          <w:szCs w:val="24"/>
        </w:rPr>
        <w:t>«АРХИТЕКТУРНО-СТРОИТЕЛЬНАЯ ГРУППА КОМПАНИЙ. ИНЖИНИРИНГ   ИНН 7802870146</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26 января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8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«Научно-производственное предприятие «Теплотэкс» ИНН 3730001436–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8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lastRenderedPageBreak/>
        <w:t xml:space="preserve">Общество с ограниченной ответственностью «Новый Энерго Монтаж» ИНН 4708022217–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 xml:space="preserve">  </w:t>
      </w: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b/>
          <w:sz w:val="24"/>
          <w:szCs w:val="24"/>
        </w:rPr>
        <w:t>Решили:</w:t>
      </w:r>
      <w:r w:rsidRPr="008B4CAC">
        <w:rPr>
          <w:rFonts w:ascii="Times New Roman" w:hAnsi="Times New Roman"/>
          <w:sz w:val="24"/>
          <w:szCs w:val="24"/>
        </w:rPr>
        <w:t xml:space="preserve">  Аннулировать в полном объеме решение Совета Ассоциации  от 05 июня 2015 года о приеме в члены Ассоциации и выдаче свидетельства о допуске ООО "СТРОЙМОНТАЖ" ИНН 7709955684, считать его ничтожным, т.к. оно было принято на основании аннулированного решения КДС. </w:t>
      </w:r>
    </w:p>
    <w:p w:rsidR="008B4CAC" w:rsidRPr="008B4CAC" w:rsidRDefault="008B4CAC" w:rsidP="008B4CAC">
      <w:pPr>
        <w:pStyle w:val="a4"/>
        <w:spacing w:after="0" w:line="240" w:lineRule="auto"/>
        <w:ind w:left="0"/>
        <w:rPr>
          <w:rFonts w:ascii="Times New Roman" w:hAnsi="Times New Roman"/>
          <w:sz w:val="24"/>
          <w:szCs w:val="24"/>
        </w:rPr>
      </w:pPr>
      <w:r w:rsidRPr="008B4CAC">
        <w:rPr>
          <w:rFonts w:ascii="Times New Roman" w:hAnsi="Times New Roman"/>
          <w:sz w:val="24"/>
          <w:szCs w:val="24"/>
        </w:rPr>
        <w:t>Исключить сведения из реестра членов Ассоциации о данной организации, не включать в состав сведений о лицах прекративших членство, т.к. в связи с аннулированием решения о приеме в члены данная организация не может считаться лицом прекратившим членство.</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25 января 2016</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b/>
          <w:sz w:val="24"/>
          <w:szCs w:val="24"/>
        </w:rPr>
        <w:t>Решили:</w:t>
      </w:r>
      <w:r w:rsidRPr="008B4CAC">
        <w:rPr>
          <w:rFonts w:ascii="Times New Roman" w:hAnsi="Times New Roman"/>
          <w:sz w:val="24"/>
          <w:szCs w:val="24"/>
        </w:rPr>
        <w:t xml:space="preserve">  Аннулировать в полном объеме решение Совета Ассоциации  от 05 мая 2015 года о приеме в члены Ассоциации и выдаче свидетельства о допуске ООО «ТПГ «ЛАЗУРИТ И К» ИНН 1658093246, считать его ничтожным, т.к. оно было принято на основании аннулированного решения КДС. </w:t>
      </w:r>
    </w:p>
    <w:p w:rsidR="008B4CAC" w:rsidRPr="008B4CAC" w:rsidRDefault="008B4CAC" w:rsidP="008B4CAC">
      <w:pPr>
        <w:pStyle w:val="a4"/>
        <w:spacing w:after="0" w:line="240" w:lineRule="auto"/>
        <w:ind w:left="0"/>
        <w:rPr>
          <w:rFonts w:ascii="Times New Roman" w:hAnsi="Times New Roman"/>
          <w:sz w:val="24"/>
          <w:szCs w:val="24"/>
        </w:rPr>
      </w:pPr>
      <w:r w:rsidRPr="008B4CAC">
        <w:rPr>
          <w:rFonts w:ascii="Times New Roman" w:hAnsi="Times New Roman"/>
          <w:sz w:val="24"/>
          <w:szCs w:val="24"/>
        </w:rPr>
        <w:t>Исключить сведения из реестра членов Ассоциации о данной организации, не включать в состав сведений о лицах прекративших членство, т.к. в связи с аннулированием решения о приеме в члены данная организация не может считаться лицом прекратившим членство.</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9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«ФАВОРИТ» ИНН 7729711735–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22 января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8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«Инноватика» ИНН 2540204700–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8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«КРОНОС» ИНН 5611069559–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8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lastRenderedPageBreak/>
        <w:t>Общество с ограниченной ответственностью «Управляющая компания «Энергоучет» ИНН 5906089582–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8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«Строительная компания «Технокров» ИНН 6950111623–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 xml:space="preserve">1. </w:t>
      </w:r>
      <w:r w:rsidRPr="008B4CAC">
        <w:rPr>
          <w:rFonts w:ascii="Times New Roman" w:hAnsi="Times New Roman" w:cs="Times New Roman"/>
          <w:color w:val="000000"/>
          <w:sz w:val="24"/>
          <w:szCs w:val="24"/>
        </w:rPr>
        <w:t xml:space="preserve">Общество с ограниченной ответственностью </w:t>
      </w:r>
      <w:r w:rsidRPr="008B4CAC">
        <w:rPr>
          <w:rFonts w:ascii="Times New Roman" w:hAnsi="Times New Roman" w:cs="Times New Roman"/>
          <w:color w:val="000000" w:themeColor="text1"/>
          <w:sz w:val="24"/>
          <w:szCs w:val="24"/>
        </w:rPr>
        <w:t>«Инноватика»   ИНН  2540204700</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b/>
          <w:sz w:val="24"/>
          <w:szCs w:val="24"/>
        </w:rPr>
        <w:t>Решили:</w:t>
      </w:r>
      <w:r w:rsidRPr="008B4CAC">
        <w:rPr>
          <w:rFonts w:ascii="Times New Roman" w:hAnsi="Times New Roman"/>
          <w:sz w:val="24"/>
          <w:szCs w:val="24"/>
        </w:rPr>
        <w:t xml:space="preserve">  Аннулировать в полном объеме решение Совета Ассоциации  от 19 марта 2015 года о приеме в члены Ассоциации и выдаче свидетельства о допуске ООО "НТС" ИНН 5610126780, считать его ничтожным, т.к. оно было принято на основании аннулированного решения КДС. </w:t>
      </w: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sz w:val="24"/>
          <w:szCs w:val="24"/>
        </w:rPr>
        <w:t xml:space="preserve">Исключить сведения из реестра членов Ассоциации о данной организации, не включать в состав сведений о лицах прекративших членство, т.к. в связи с аннулированием решения о приеме в члены данная организация не может считаться лицом прекратившим членство.        </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20 января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8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«МИГ» ИНН 2004004151–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8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«СевЗапСтрой» ИНН 7804377747–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Индивидуальный предприниматель Рулев Иван Сергеевич ИНН 773179384421</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18 января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 xml:space="preserve">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w:t>
      </w:r>
      <w:r w:rsidRPr="008B4CAC">
        <w:rPr>
          <w:rFonts w:ascii="Times New Roman" w:hAnsi="Times New Roman" w:cs="Times New Roman"/>
          <w:color w:val="000000"/>
          <w:sz w:val="24"/>
          <w:szCs w:val="24"/>
        </w:rPr>
        <w:lastRenderedPageBreak/>
        <w:t>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8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«ЭталонСвязьСтрой» ИНН 7703806380–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ind w:left="284" w:hanging="283"/>
        <w:rPr>
          <w:rFonts w:ascii="Times New Roman" w:hAnsi="Times New Roman" w:cs="Times New Roman"/>
          <w:color w:val="000000"/>
          <w:sz w:val="24"/>
          <w:szCs w:val="24"/>
        </w:rPr>
      </w:pPr>
      <w:r w:rsidRPr="008B4CAC">
        <w:rPr>
          <w:rFonts w:ascii="Times New Roman" w:hAnsi="Times New Roman" w:cs="Times New Roman"/>
          <w:sz w:val="24"/>
          <w:szCs w:val="24"/>
        </w:rPr>
        <w:t xml:space="preserve">1. </w:t>
      </w:r>
      <w:r w:rsidRPr="008B4CAC">
        <w:rPr>
          <w:rFonts w:ascii="Times New Roman" w:hAnsi="Times New Roman" w:cs="Times New Roman"/>
          <w:color w:val="000000"/>
          <w:sz w:val="24"/>
          <w:szCs w:val="24"/>
        </w:rPr>
        <w:t>Общество с ограниченной ответственностью</w:t>
      </w:r>
      <w:r w:rsidRPr="008B4CAC">
        <w:rPr>
          <w:rFonts w:ascii="Times New Roman" w:hAnsi="Times New Roman" w:cs="Times New Roman"/>
          <w:sz w:val="24"/>
          <w:szCs w:val="24"/>
        </w:rPr>
        <w:t xml:space="preserve"> «АРХСТРОЙ» ИНН 5612086476</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15 января 2016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«ЭНЕРГОИНДУСТРИЯ» ИНН 7713727754</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b/>
          <w:sz w:val="24"/>
          <w:szCs w:val="24"/>
        </w:rPr>
        <w:t>Решили:</w:t>
      </w:r>
      <w:r w:rsidRPr="008B4CAC">
        <w:rPr>
          <w:rFonts w:ascii="Times New Roman" w:hAnsi="Times New Roman"/>
          <w:sz w:val="24"/>
          <w:szCs w:val="24"/>
        </w:rPr>
        <w:t xml:space="preserve">  Перепроверить документы, представленные по доверенности от членов Ассоциации работниками юридической организации, которая именует себя «БыстроДопускКонсалт» для обнаружения типовых нарушений. </w:t>
      </w: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sz w:val="24"/>
          <w:szCs w:val="24"/>
        </w:rPr>
        <w:t xml:space="preserve">Возложить обязанности по определению членов Ассоциации, чьи документы необходимо перепроверить, и по проверке указанных документов на РКДК с возможностью привлечения КДС.    </w:t>
      </w: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sz w:val="24"/>
          <w:szCs w:val="24"/>
        </w:rPr>
        <w:t>Определить, что целесообразность проверки связана с тем, что в момент вступления данных организаций Ассоциация не имела права не верить представленным и заверенным надлежащим образом документам, однако с появлением сомнительных обстоятельств, Ассоциация считает возможным для себя перепроверить указанные документы. Ассоциация имеет право, путем создания внутренних документов,  возлагать на себя дополнительные обязанности сверх минимальных, предусмотренных законом. Тем самым, данное решение Ассоциации является внутренним документом, согласно которому Ассоциация поручает соответствующим органам Ассоциации дополнительно перепроверить ранее представленные членами документы.</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13 января 2016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«ГазЭнергоГрупп» ИНН 7838507539</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12 января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8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«АРХИТЕКТУРНО-СТРОИТЕЛЬНАЯ ГРУППА КОМПАНИЙ. ИНЖИНИРИНГ» ИНН 7802870146–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11 января 2016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«Рентком» ИНН 7203182101</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hAnsi="Times New Roman"/>
          <w:b/>
          <w:sz w:val="24"/>
          <w:szCs w:val="24"/>
        </w:rPr>
      </w:pPr>
      <w:r w:rsidRPr="008B4CAC">
        <w:rPr>
          <w:rFonts w:ascii="Times New Roman" w:eastAsia="Times New Roman" w:hAnsi="Times New Roman"/>
          <w:b/>
          <w:sz w:val="24"/>
          <w:szCs w:val="24"/>
        </w:rPr>
        <w:t>Заседание Совета от 29 декабря 2015</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«Торговый Дом "Промышленная энергетика» ИНН 7705988576</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«Сиб-Сервис» ИНН 2465219977</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декабря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8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«Сиб-Сервис» ИНН 2465219977–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w:t>
      </w:r>
      <w:r w:rsidRPr="008B4CAC">
        <w:rPr>
          <w:rFonts w:ascii="Times New Roman" w:eastAsiaTheme="minorEastAsia" w:hAnsi="Times New Roman"/>
          <w:color w:val="000000" w:themeColor="text1"/>
          <w:sz w:val="24"/>
          <w:szCs w:val="24"/>
        </w:rPr>
        <w:lastRenderedPageBreak/>
        <w:t>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«Монтаж-Проект» ИНН 7705988576</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24 декабря 2015</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ind w:left="284" w:hanging="284"/>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«Городские инженерные системы» ИНН  1841039431</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«Техстройсервис» ИНН 2537055424</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23 декабря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8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«Городские инженерные системы» ИНН 1841039431–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8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«Техстройсервис» ИНН 2537055424–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8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«Архитектурно-Конструкторское Бюро «Этажи» ИНН 7106530811–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«МонтажЭнергоСтрой» ИНН 3702556588</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«ГосСтройСмета-Алтай» ИНН 2208020225</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22 декабря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83"/>
        </w:numPr>
        <w:spacing w:after="0" w:line="240" w:lineRule="auto"/>
        <w:ind w:left="777"/>
        <w:jc w:val="both"/>
        <w:rPr>
          <w:rFonts w:ascii="Times New Roman" w:hAnsi="Times New Roman"/>
          <w:sz w:val="24"/>
          <w:szCs w:val="24"/>
        </w:rPr>
      </w:pPr>
      <w:r w:rsidRPr="008B4CAC">
        <w:rPr>
          <w:rFonts w:ascii="Times New Roman" w:hAnsi="Times New Roman"/>
          <w:sz w:val="24"/>
          <w:szCs w:val="24"/>
        </w:rPr>
        <w:lastRenderedPageBreak/>
        <w:t xml:space="preserve">Общество с ограниченной ответственностью «МонтажЭнергоСтрой» ИНН 3128089520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21 декабря 2015</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8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«МонтажЭнергоСтрой» ИНН 3702560626–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8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Индивидуальный предприниматель Рулев Иван Сергеевич ИНН 773179384421–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ind w:left="426" w:hanging="426"/>
        <w:jc w:val="both"/>
        <w:rPr>
          <w:rFonts w:ascii="Times New Roman" w:hAnsi="Times New Roman" w:cs="Times New Roman"/>
          <w:color w:val="000000"/>
          <w:sz w:val="24"/>
          <w:szCs w:val="24"/>
        </w:rPr>
      </w:pPr>
      <w:r w:rsidRPr="008B4CAC">
        <w:rPr>
          <w:rFonts w:ascii="Times New Roman" w:hAnsi="Times New Roman" w:cs="Times New Roman"/>
          <w:sz w:val="24"/>
          <w:szCs w:val="24"/>
        </w:rPr>
        <w:t xml:space="preserve">   1. Общество с ограниченной ответственностью «А-Инжиниринг» ИНН 0726010760</w:t>
      </w:r>
    </w:p>
    <w:p w:rsidR="008B4CAC" w:rsidRPr="008B4CAC" w:rsidRDefault="008B4CAC" w:rsidP="008B4CAC">
      <w:pPr>
        <w:spacing w:after="0" w:line="240" w:lineRule="auto"/>
        <w:ind w:left="426" w:hanging="426"/>
        <w:jc w:val="both"/>
        <w:rPr>
          <w:rFonts w:ascii="Times New Roman" w:hAnsi="Times New Roman" w:cs="Times New Roman"/>
          <w:color w:val="000000"/>
          <w:sz w:val="24"/>
          <w:szCs w:val="24"/>
        </w:rPr>
      </w:pPr>
      <w:r w:rsidRPr="008B4CAC">
        <w:rPr>
          <w:rFonts w:ascii="Times New Roman" w:hAnsi="Times New Roman" w:cs="Times New Roman"/>
          <w:sz w:val="24"/>
          <w:szCs w:val="24"/>
        </w:rPr>
        <w:t xml:space="preserve">   2. Общество с ограниченной ответственностью «ГК СТ РусИнжиниринг» ИНН 7736676739</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декабря 2015</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81"/>
        </w:numPr>
        <w:tabs>
          <w:tab w:val="left" w:pos="1418"/>
        </w:tabs>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«ТаганрогСтрой» ИНН 6154126950– в отношении всех видов работ указанных в выданном Ассоциацией свидетельстве о допуске. </w:t>
      </w:r>
    </w:p>
    <w:p w:rsidR="008B4CAC" w:rsidRPr="008B4CAC" w:rsidRDefault="008B4CAC" w:rsidP="008B4CAC">
      <w:pPr>
        <w:pStyle w:val="a4"/>
        <w:tabs>
          <w:tab w:val="left" w:pos="1418"/>
        </w:tabs>
        <w:spacing w:after="0" w:line="240" w:lineRule="auto"/>
        <w:ind w:left="851"/>
        <w:jc w:val="both"/>
        <w:rPr>
          <w:rFonts w:ascii="Times New Roman" w:hAnsi="Times New Roman"/>
          <w:color w:val="000000"/>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ind w:left="426" w:hanging="426"/>
        <w:rPr>
          <w:rFonts w:ascii="Times New Roman" w:hAnsi="Times New Roman" w:cs="Times New Roman"/>
          <w:color w:val="000000"/>
          <w:sz w:val="24"/>
          <w:szCs w:val="24"/>
        </w:rPr>
      </w:pPr>
      <w:r w:rsidRPr="008B4CAC">
        <w:rPr>
          <w:rFonts w:ascii="Times New Roman" w:hAnsi="Times New Roman" w:cs="Times New Roman"/>
          <w:sz w:val="24"/>
          <w:szCs w:val="24"/>
        </w:rPr>
        <w:t xml:space="preserve">   1. Общество с ограниченной ответственностью «ИНТЕРНО САМАРА» ИНН 6315656100</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17 декабря 2015</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ind w:left="426" w:hanging="426"/>
        <w:jc w:val="both"/>
        <w:rPr>
          <w:rFonts w:ascii="Times New Roman" w:hAnsi="Times New Roman" w:cs="Times New Roman"/>
          <w:color w:val="000000"/>
          <w:sz w:val="24"/>
          <w:szCs w:val="24"/>
        </w:rPr>
      </w:pPr>
      <w:r w:rsidRPr="008B4CAC">
        <w:rPr>
          <w:rFonts w:ascii="Times New Roman" w:hAnsi="Times New Roman" w:cs="Times New Roman"/>
          <w:sz w:val="24"/>
          <w:szCs w:val="24"/>
        </w:rPr>
        <w:t xml:space="preserve">   1. Общество с ограниченной ответственностью «Производственная экспертная компания "Строй Сфера» ИНН 3016046493</w:t>
      </w:r>
    </w:p>
    <w:p w:rsidR="008B4CAC" w:rsidRPr="008B4CAC" w:rsidRDefault="008B4CAC" w:rsidP="008B4CAC">
      <w:pPr>
        <w:spacing w:after="0" w:line="240" w:lineRule="auto"/>
        <w:ind w:left="426" w:hanging="426"/>
        <w:jc w:val="both"/>
        <w:rPr>
          <w:rFonts w:ascii="Times New Roman" w:hAnsi="Times New Roman" w:cs="Times New Roman"/>
          <w:color w:val="000000"/>
          <w:sz w:val="24"/>
          <w:szCs w:val="24"/>
        </w:rPr>
      </w:pPr>
      <w:r w:rsidRPr="008B4CAC">
        <w:rPr>
          <w:rFonts w:ascii="Times New Roman" w:hAnsi="Times New Roman" w:cs="Times New Roman"/>
          <w:sz w:val="24"/>
          <w:szCs w:val="24"/>
        </w:rPr>
        <w:t xml:space="preserve">   2. Общество с ограниченной ответственностью «КрымСтройГрупп» ИНН 9102020299</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16 декабря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8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«ГосСтройСмета-Алтай» ИНН 2208020225–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8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«Лидерстрой» ИНН 3528116672–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8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«Объединенная фасадная компания» ИНН 5256124212–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ind w:left="426" w:hanging="426"/>
        <w:jc w:val="both"/>
        <w:rPr>
          <w:rFonts w:ascii="Times New Roman" w:hAnsi="Times New Roman" w:cs="Times New Roman"/>
          <w:color w:val="000000"/>
          <w:sz w:val="24"/>
          <w:szCs w:val="24"/>
        </w:rPr>
      </w:pPr>
      <w:r w:rsidRPr="008B4CAC">
        <w:rPr>
          <w:rFonts w:ascii="Times New Roman" w:hAnsi="Times New Roman" w:cs="Times New Roman"/>
          <w:sz w:val="24"/>
          <w:szCs w:val="24"/>
        </w:rPr>
        <w:t xml:space="preserve">      1. Общество с ограниченной ответственностью «Лидерстрой» ИНН 3528116672</w:t>
      </w:r>
    </w:p>
    <w:p w:rsidR="008B4CAC" w:rsidRPr="008B4CAC" w:rsidRDefault="008B4CAC" w:rsidP="008B4CAC">
      <w:pPr>
        <w:spacing w:after="0" w:line="240" w:lineRule="auto"/>
        <w:ind w:left="567" w:hanging="567"/>
        <w:jc w:val="both"/>
        <w:rPr>
          <w:rFonts w:ascii="Times New Roman" w:hAnsi="Times New Roman" w:cs="Times New Roman"/>
          <w:color w:val="000000"/>
          <w:sz w:val="24"/>
          <w:szCs w:val="24"/>
        </w:rPr>
      </w:pPr>
      <w:r w:rsidRPr="008B4CAC">
        <w:rPr>
          <w:rFonts w:ascii="Times New Roman" w:hAnsi="Times New Roman" w:cs="Times New Roman"/>
          <w:sz w:val="24"/>
          <w:szCs w:val="24"/>
        </w:rPr>
        <w:t xml:space="preserve">      2. Общество с ограниченной ответственностью «ПРОЕКТНАЯ ОРГАНИЗАЦИЯ»   ИНН 3525328252</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15 декабря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79"/>
        </w:numPr>
        <w:spacing w:after="0" w:line="240" w:lineRule="auto"/>
        <w:ind w:left="851" w:hanging="227"/>
        <w:jc w:val="both"/>
        <w:rPr>
          <w:rFonts w:ascii="Times New Roman" w:hAnsi="Times New Roman"/>
          <w:color w:val="000000"/>
          <w:sz w:val="24"/>
          <w:szCs w:val="24"/>
        </w:rPr>
      </w:pPr>
      <w:r w:rsidRPr="008B4CAC">
        <w:rPr>
          <w:rFonts w:ascii="Times New Roman" w:hAnsi="Times New Roman"/>
          <w:color w:val="000000"/>
          <w:sz w:val="24"/>
          <w:szCs w:val="24"/>
        </w:rPr>
        <w:lastRenderedPageBreak/>
        <w:t xml:space="preserve">Общество с ограниченной ответственностью «КрымСтройГрупп» ИНН 9102020299–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14 декабря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7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«ДАС» ИНН 2014006550–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7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«Партнер-проект» ИНН 2635826940–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7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«ЯК ИНЖИНИРИНГ» ИНН 6312129434–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7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«ОБЪЕДИНЕННАЯ КОМПАНИЯ СПЕЦИАЛЬНОГО ПРОЕКТИРОВАНИЯ» ИНН 7717792151–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«ПРОЕКТСТРОЙДОН» ИНН  6166091010</w:t>
      </w: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color w:val="000000" w:themeColor="text1"/>
          <w:sz w:val="24"/>
          <w:szCs w:val="24"/>
        </w:rPr>
        <w:t>2. Общество с ограниченной ответственностью «Теплоинвест» ИНН 5015009830</w:t>
      </w: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color w:val="000000" w:themeColor="text1"/>
          <w:sz w:val="24"/>
          <w:szCs w:val="24"/>
        </w:rPr>
        <w:t>3. Общество с ограниченной ответственностью «МГ-НОРД» ИНН 5190034491</w:t>
      </w: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color w:val="000000" w:themeColor="text1"/>
          <w:sz w:val="24"/>
          <w:szCs w:val="24"/>
        </w:rPr>
        <w:t>4. Общество с ограниченной ответственностью «Партнер-проект» ИНН 2635826940</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10 декабря 2015</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«Строй Маркет» ИНН 6162059457</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«СТАНДАРТСТРОЙ» ИНН 5190182450</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09 декабря 2015</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lastRenderedPageBreak/>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«АМА» ИНН 7718988527</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«Синтетика» ИНН 5250049287</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07 декабря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7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«ЭЛТИС» ИНН 3528211326–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«Новый город» ИНН 5752070155</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«Омега» ИНН 3665094131</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04 декабря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7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«агентство недвижимости «КОРПОРАЦИЯ НЕДВИЖИМОСТИ» ИНН 6321296880–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«АП-СТРОЙ» ИНН 7736669435</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«Центр-строй» ИНН 5257122144</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lastRenderedPageBreak/>
        <w:t>3. Общество с ограниченной ответственностью «ЭНЕРГОСТРОЙИНВЕСТ» ИНН 4707035742</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4. Общество с ограниченной ответственностью «Мостотранс» ИНН 6732020302</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5. Общество с ограниченной ответственностью «Грязистройкомфорт» ИНН 4802023881</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03 декабря 2015</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«Архитектурно-планировочная мастерская» ИНН 1109011732</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02 декабря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7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«Империя Строительства» ИНН 6513003689–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7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«ЛЕНДОР» ИНН 7814577255–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7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«Меркурий» ИНН 7816578871–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«ЛЕНДОР» ИНН 7814577255</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Муниципальное унитарное предприятие «Муниципального образования  «Выборгский район Ленинградской области» «ПРОЕКТНАЯ ХОЗРАСЧЕТНАЯ  ГРУППА ЗЕМЛЕУСТРОИТЕЛЕЙ»» ИНН 4704007419</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3. Общество с ограниченной ответственностью «ПРОЕКТНО-СТРОИТЕЛЬНАЯ ФИРМА "ПРОЕКТ-АЛЬЯНС» ИНН 0725014522</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4. Общество с ограниченной ответственностью «ФАСКОМ» ИНН 7802787508</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5. Общество с ограниченной ответственностью «Империя Строительства» ИНН 6513003689</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lastRenderedPageBreak/>
        <w:t>Заседание Совета от 01 декабря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7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«АРкада» ИНН 2224141805–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«ЭЛИТ-Фасад» ИНН 2319047078</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30 ноября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7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«СК ЭнергоСтройГрупп» ИНН 4025435554–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7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Муниципальное унитарное предприятие «Муниципального образования  «Выборгский район Ленинградской области» «ПРОЕКТНАЯ ХОЗРАСЧЕТНАЯ  ГРУППА ЗЕМЛЕУСТРОИТЕЛЕЙ» ИНН 4704007419–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7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«Компания ВИАЛ» ИНН 7720759370–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851"/>
        <w:jc w:val="both"/>
        <w:rPr>
          <w:rFonts w:ascii="Times New Roman" w:hAnsi="Times New Roman"/>
          <w:color w:val="000000"/>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1. Общество с ограниченной ответственностью «Компания ВИАЛ» ИНН 7720759370</w:t>
      </w:r>
    </w:p>
    <w:p w:rsidR="008B4CAC" w:rsidRPr="008B4CAC" w:rsidRDefault="008B4CAC" w:rsidP="008B4CAC">
      <w:pPr>
        <w:spacing w:after="0" w:line="240" w:lineRule="auto"/>
        <w:ind w:left="284" w:hanging="284"/>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«Региональная торгово-промышленная   компания»    ИНН 6658158559</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3. Общество с ограниченной ответственностью «ГазЭнергоСтройМонтаж В» ИНН 7720771063</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26 ноября 2015</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«Тепломаш» ИНН 5404506850</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25 ноября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7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Закрытое акционерное общество «Астройгрупп» ИНН 7705829671–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24 ноября 2015</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7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«ПРОЕКТСТРОЙДОН» ИНН 6166091010–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 xml:space="preserve">1. </w:t>
      </w:r>
      <w:r w:rsidRPr="008B4CAC">
        <w:rPr>
          <w:rFonts w:ascii="Times New Roman" w:hAnsi="Times New Roman" w:cs="Times New Roman"/>
          <w:color w:val="000000"/>
          <w:sz w:val="24"/>
          <w:szCs w:val="24"/>
        </w:rPr>
        <w:t>Общество с ограниченной ответственностью</w:t>
      </w:r>
      <w:r w:rsidRPr="008B4CAC">
        <w:rPr>
          <w:rFonts w:ascii="Times New Roman" w:hAnsi="Times New Roman" w:cs="Times New Roman"/>
          <w:color w:val="000000" w:themeColor="text1"/>
          <w:sz w:val="24"/>
          <w:szCs w:val="24"/>
        </w:rPr>
        <w:t xml:space="preserve"> «Строительно-механизированное предприятие "Монтажземстрой"» ИНН 3110022066</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2. </w:t>
      </w:r>
      <w:r w:rsidRPr="008B4CAC">
        <w:rPr>
          <w:rFonts w:ascii="Times New Roman" w:hAnsi="Times New Roman" w:cs="Times New Roman"/>
          <w:color w:val="000000"/>
          <w:sz w:val="24"/>
          <w:szCs w:val="24"/>
        </w:rPr>
        <w:t>Общество с ограниченной ответственностью</w:t>
      </w:r>
      <w:r w:rsidRPr="008B4CAC">
        <w:rPr>
          <w:rFonts w:ascii="Times New Roman" w:hAnsi="Times New Roman" w:cs="Times New Roman"/>
          <w:color w:val="000000" w:themeColor="text1"/>
          <w:sz w:val="24"/>
          <w:szCs w:val="24"/>
        </w:rPr>
        <w:t xml:space="preserve"> «МЕЖРЕГИОНАЛЬНОЕ КАЧЕСТВО» ИНН 3110022066</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23 ноября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 xml:space="preserve">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w:t>
      </w:r>
      <w:r w:rsidRPr="008B4CAC">
        <w:rPr>
          <w:rFonts w:ascii="Times New Roman" w:hAnsi="Times New Roman" w:cs="Times New Roman"/>
          <w:color w:val="000000"/>
          <w:sz w:val="24"/>
          <w:szCs w:val="24"/>
        </w:rPr>
        <w:lastRenderedPageBreak/>
        <w:t>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7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«ЭЛИТ-Фасад» ИНН 2319047078–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7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«ЭНЕРГОСТРОЙКОМПЛЕКС» ИНН 3663102161–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7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«Стройметалл 37» ИНН 3702706716–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7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«СвязьОптТорг» ИНН 5609069819–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7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«Рентком» ИНН 7203182101–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1. </w:t>
      </w:r>
      <w:r w:rsidRPr="008B4CAC">
        <w:rPr>
          <w:rFonts w:ascii="Times New Roman" w:hAnsi="Times New Roman" w:cs="Times New Roman"/>
          <w:color w:val="000000"/>
          <w:sz w:val="24"/>
          <w:szCs w:val="24"/>
        </w:rPr>
        <w:t>Общество с ограниченной ответственностью</w:t>
      </w:r>
      <w:r w:rsidRPr="008B4CAC">
        <w:rPr>
          <w:rFonts w:ascii="Times New Roman" w:hAnsi="Times New Roman" w:cs="Times New Roman"/>
          <w:color w:val="000000" w:themeColor="text1"/>
          <w:sz w:val="24"/>
          <w:szCs w:val="24"/>
        </w:rPr>
        <w:t xml:space="preserve"> «НАУЧНО-ПРОМЫШЛЕННОЕ ОБЪЕДИНЕНИЕ "АГРОТЕХКОМПЛЕКТ"» ИНН 7805214544</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ноября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99"/>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«ЭНЕРГО-ЛИДЕР» ИНН 2721136756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«Академстройпроект» ИНН 7733883769</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19 ноября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68"/>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«ПожТехЗащита» ИНН 7805483642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lastRenderedPageBreak/>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6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«СТАНДАРТСТРОЙ» ИНН 5190182450–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«РОСЭНЕРГОКОНТРАКТ» ИНН 7807385841</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«ГЕО» ИНН 7604228120</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3. Общество с ограниченной ответственностью «Гранд» ИНН 7415048387</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4. Общество с ограниченной ответственностью «ТЕПЛОКОР-М» ИНН 7719869515</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5. Общество с ограниченной ответственностью «ЮгСтройБезопасность» ИНН 2308191506</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ноября 2015</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jc w:val="both"/>
        <w:rPr>
          <w:rFonts w:ascii="Times New Roman" w:hAnsi="Times New Roman" w:cs="Times New Roman"/>
          <w:color w:val="000000" w:themeColor="text1"/>
          <w:sz w:val="24"/>
          <w:szCs w:val="24"/>
        </w:rPr>
      </w:pPr>
    </w:p>
    <w:p w:rsidR="008B4CAC" w:rsidRPr="008B4CAC" w:rsidRDefault="008B4CAC" w:rsidP="008B4CAC">
      <w:pPr>
        <w:spacing w:after="0" w:line="240" w:lineRule="auto"/>
        <w:jc w:val="both"/>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1.Общество с ограниченной ответственностью «ГЕО»  ИНН 7604097333</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17 ноября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6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«Синтетика» ИНН 5250049287–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6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«ГазМонтаж» ИНН 7329007179–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w:t>
      </w:r>
      <w:r w:rsidRPr="008B4CAC">
        <w:rPr>
          <w:rFonts w:ascii="Times New Roman" w:eastAsiaTheme="minorEastAsia" w:hAnsi="Times New Roman"/>
          <w:color w:val="000000" w:themeColor="text1"/>
          <w:sz w:val="24"/>
          <w:szCs w:val="24"/>
        </w:rPr>
        <w:lastRenderedPageBreak/>
        <w:t>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jc w:val="both"/>
        <w:rPr>
          <w:rFonts w:ascii="Times New Roman" w:hAnsi="Times New Roman" w:cs="Times New Roman"/>
          <w:color w:val="000000" w:themeColor="text1"/>
          <w:sz w:val="24"/>
          <w:szCs w:val="24"/>
        </w:rPr>
      </w:pPr>
    </w:p>
    <w:p w:rsidR="008B4CAC" w:rsidRPr="008B4CAC" w:rsidRDefault="008B4CAC" w:rsidP="008B4CAC">
      <w:pPr>
        <w:spacing w:after="0" w:line="240" w:lineRule="auto"/>
        <w:ind w:left="284" w:hanging="284"/>
        <w:jc w:val="both"/>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1.Общество с ограниченной ответственностью «АРХИТЕКТУРА И СТРОИТЕЛЬСТВО»   ИНН 1101145156</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16 ноября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6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«Гидропромстрой» ИНН 5038091327–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6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«Урал Строй» ИНН 6679046045–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6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«Гранд» ИНН 7415048387–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jc w:val="both"/>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1.Общество с ограниченной ответственностью «Ново-БНК Строй»  ИНН 3444199288</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13 ноября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6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Индивидуальный предприниматель Ибрагимов Гамзат Сайпудинович ИНН 054402704091–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6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«Строительно-механизированное предприятие «Монтажземстрой» ИНН 3110022066–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«ТрестСервисСтрой»  ИНН 7448111500</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11 ноября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83"/>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«Малое Инновационное Предприятие «НИИ Механики и проблем качества» ИНН 7714337820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10 ноября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6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«АМА» ИНН 7718988527–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05 ноября 2015</w:t>
      </w:r>
    </w:p>
    <w:p w:rsidR="008B4CAC" w:rsidRPr="008B4CAC" w:rsidRDefault="008B4CAC" w:rsidP="008B4CAC">
      <w:pPr>
        <w:pStyle w:val="a4"/>
        <w:spacing w:after="0" w:line="240" w:lineRule="auto"/>
        <w:ind w:left="0"/>
        <w:rPr>
          <w:rFonts w:ascii="Times New Roman" w:hAnsi="Times New Roman"/>
          <w:b/>
          <w:color w:val="000000"/>
          <w:sz w:val="24"/>
          <w:szCs w:val="24"/>
        </w:rPr>
      </w:pPr>
    </w:p>
    <w:p w:rsidR="008B4CAC" w:rsidRPr="008B4CAC" w:rsidRDefault="008B4CAC" w:rsidP="008B4CAC">
      <w:pPr>
        <w:pStyle w:val="a4"/>
        <w:spacing w:after="0" w:line="240" w:lineRule="auto"/>
        <w:ind w:left="0"/>
        <w:rPr>
          <w:rFonts w:ascii="Times New Roman" w:hAnsi="Times New Roman"/>
          <w:color w:val="000000"/>
          <w:sz w:val="24"/>
          <w:szCs w:val="24"/>
        </w:rPr>
      </w:pPr>
      <w:r w:rsidRPr="008B4CAC">
        <w:rPr>
          <w:rFonts w:ascii="Times New Roman" w:hAnsi="Times New Roman"/>
          <w:b/>
          <w:color w:val="000000"/>
          <w:sz w:val="24"/>
          <w:szCs w:val="24"/>
        </w:rPr>
        <w:t>Решили:</w:t>
      </w:r>
      <w:r w:rsidRPr="008B4CAC">
        <w:rPr>
          <w:rFonts w:ascii="Times New Roman" w:hAnsi="Times New Roman"/>
          <w:color w:val="000000"/>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jc w:val="both"/>
        <w:rPr>
          <w:rFonts w:ascii="Times New Roman" w:hAnsi="Times New Roman" w:cs="Times New Roman"/>
          <w:color w:val="000000"/>
          <w:sz w:val="24"/>
          <w:szCs w:val="24"/>
          <w:lang w:eastAsia="en-US"/>
        </w:rPr>
      </w:pPr>
    </w:p>
    <w:p w:rsidR="008B4CAC" w:rsidRPr="008B4CAC" w:rsidRDefault="008B4CAC" w:rsidP="008B4CAC">
      <w:pPr>
        <w:spacing w:after="0" w:line="240" w:lineRule="auto"/>
        <w:rPr>
          <w:rFonts w:ascii="Times New Roman" w:hAnsi="Times New Roman" w:cs="Times New Roman"/>
          <w:color w:val="000000"/>
          <w:sz w:val="24"/>
          <w:szCs w:val="24"/>
          <w:lang w:eastAsia="en-US"/>
        </w:rPr>
      </w:pPr>
      <w:r w:rsidRPr="008B4CAC">
        <w:rPr>
          <w:rFonts w:ascii="Times New Roman" w:hAnsi="Times New Roman" w:cs="Times New Roman"/>
          <w:color w:val="000000"/>
          <w:sz w:val="24"/>
          <w:szCs w:val="24"/>
          <w:lang w:eastAsia="en-US"/>
        </w:rPr>
        <w:t xml:space="preserve">1. Общество с ограниченной ответственностью «КБ "СТРОЙКОМПЛЕКСПРОЕКТ"»  </w:t>
      </w:r>
    </w:p>
    <w:p w:rsidR="008B4CAC" w:rsidRPr="008B4CAC" w:rsidRDefault="008B4CAC" w:rsidP="008B4CAC">
      <w:pPr>
        <w:spacing w:after="0" w:line="240" w:lineRule="auto"/>
        <w:rPr>
          <w:rFonts w:ascii="Times New Roman" w:hAnsi="Times New Roman" w:cs="Times New Roman"/>
          <w:color w:val="000000"/>
          <w:sz w:val="24"/>
          <w:szCs w:val="24"/>
          <w:lang w:eastAsia="en-US"/>
        </w:rPr>
      </w:pPr>
      <w:r w:rsidRPr="008B4CAC">
        <w:rPr>
          <w:rFonts w:ascii="Times New Roman" w:hAnsi="Times New Roman" w:cs="Times New Roman"/>
          <w:color w:val="000000"/>
          <w:sz w:val="24"/>
          <w:szCs w:val="24"/>
          <w:lang w:eastAsia="en-US"/>
        </w:rPr>
        <w:t>ИНН 7801632156</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03 ноября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5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«ГЕО» ИНН 7604097333–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5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«ГЕО» ИНН 7604228120–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02 ноября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60"/>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«РегионСтройПроект» ИНН 7204183919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5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«А-Инжиниринг» ИНН 0726010760–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5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«КапиталСтройПроект» ИНН 1435272185–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5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«МЕЖРЕГИОНАЛЬНОЕ КАЧЕСТВО» ИНН 1656078281–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5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«Новые технологии тепла» ИНН 2465219624–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imes New Roman" w:hAnsi="Times New Roman"/>
          <w:b/>
          <w:color w:val="000000"/>
          <w:sz w:val="24"/>
          <w:szCs w:val="24"/>
        </w:rPr>
      </w:pPr>
    </w:p>
    <w:p w:rsidR="008B4CAC" w:rsidRPr="008B4CAC" w:rsidRDefault="008B4CAC" w:rsidP="008B4CAC">
      <w:pPr>
        <w:pStyle w:val="a4"/>
        <w:spacing w:after="0" w:line="240" w:lineRule="auto"/>
        <w:ind w:left="0"/>
        <w:rPr>
          <w:rFonts w:ascii="Times New Roman" w:eastAsia="Times New Roman" w:hAnsi="Times New Roman"/>
          <w:color w:val="000000"/>
          <w:sz w:val="24"/>
          <w:szCs w:val="24"/>
        </w:rPr>
      </w:pPr>
      <w:r w:rsidRPr="008B4CAC">
        <w:rPr>
          <w:rFonts w:ascii="Times New Roman" w:eastAsia="Times New Roman" w:hAnsi="Times New Roman"/>
          <w:b/>
          <w:color w:val="000000"/>
          <w:sz w:val="24"/>
          <w:szCs w:val="24"/>
        </w:rPr>
        <w:t>Решили:</w:t>
      </w:r>
      <w:r w:rsidRPr="008B4CAC">
        <w:rPr>
          <w:rFonts w:ascii="Times New Roman" w:eastAsia="Times New Roman" w:hAnsi="Times New Roman"/>
          <w:color w:val="000000"/>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jc w:val="both"/>
        <w:rPr>
          <w:rFonts w:ascii="Times New Roman" w:hAnsi="Times New Roman" w:cs="Times New Roman"/>
          <w:color w:val="000000"/>
          <w:sz w:val="24"/>
          <w:szCs w:val="24"/>
          <w:lang w:eastAsia="en-US"/>
        </w:rPr>
      </w:pPr>
    </w:p>
    <w:p w:rsidR="008B4CAC" w:rsidRPr="008B4CAC" w:rsidRDefault="008B4CAC" w:rsidP="008B4CAC">
      <w:pPr>
        <w:spacing w:after="0" w:line="240" w:lineRule="auto"/>
        <w:rPr>
          <w:rFonts w:ascii="Times New Roman" w:hAnsi="Times New Roman" w:cs="Times New Roman"/>
          <w:color w:val="000000"/>
          <w:sz w:val="24"/>
          <w:szCs w:val="24"/>
          <w:lang w:eastAsia="en-US"/>
        </w:rPr>
      </w:pPr>
      <w:r w:rsidRPr="008B4CAC">
        <w:rPr>
          <w:rFonts w:ascii="Times New Roman" w:hAnsi="Times New Roman" w:cs="Times New Roman"/>
          <w:color w:val="000000"/>
          <w:sz w:val="24"/>
          <w:szCs w:val="24"/>
          <w:lang w:eastAsia="en-US"/>
        </w:rPr>
        <w:t>1.Общество с ограниченной ответственностью «Строительство и комплектация»  ИНН 7743924478</w:t>
      </w:r>
    </w:p>
    <w:p w:rsidR="008B4CAC" w:rsidRPr="008B4CAC" w:rsidRDefault="008B4CAC" w:rsidP="008B4CAC">
      <w:pPr>
        <w:spacing w:after="0" w:line="240" w:lineRule="auto"/>
        <w:rPr>
          <w:rFonts w:ascii="Times New Roman" w:hAnsi="Times New Roman" w:cs="Times New Roman"/>
          <w:color w:val="000000"/>
          <w:sz w:val="24"/>
          <w:szCs w:val="24"/>
          <w:lang w:eastAsia="en-US"/>
        </w:rPr>
      </w:pPr>
      <w:r w:rsidRPr="008B4CAC">
        <w:rPr>
          <w:rFonts w:ascii="Times New Roman" w:hAnsi="Times New Roman" w:cs="Times New Roman"/>
          <w:color w:val="000000"/>
          <w:sz w:val="24"/>
          <w:szCs w:val="24"/>
          <w:lang w:eastAsia="en-US"/>
        </w:rPr>
        <w:t>2.Общество с ограниченной ответственностью «Сигма»»  ИНН 4345342281</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30 октября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5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«КОНЦЕПТ ИНЖЕНЕР» ИНН 7709468088</w:t>
      </w:r>
    </w:p>
    <w:p w:rsidR="008B4CAC" w:rsidRPr="008B4CAC" w:rsidRDefault="008B4CAC" w:rsidP="008B4CAC">
      <w:pPr>
        <w:pStyle w:val="a4"/>
        <w:numPr>
          <w:ilvl w:val="0"/>
          <w:numId w:val="257"/>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«СтройМонтаж» ИНН 7839477848</w:t>
      </w:r>
    </w:p>
    <w:p w:rsidR="008B4CAC" w:rsidRPr="008B4CAC" w:rsidRDefault="008B4CAC" w:rsidP="008B4CAC">
      <w:pPr>
        <w:pStyle w:val="a4"/>
        <w:numPr>
          <w:ilvl w:val="0"/>
          <w:numId w:val="25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«ЭКСПЕРТ» ИНН 9717001131 </w:t>
      </w:r>
    </w:p>
    <w:p w:rsidR="008B4CAC" w:rsidRPr="008B4CAC" w:rsidRDefault="008B4CAC" w:rsidP="008B4CAC">
      <w:pPr>
        <w:pStyle w:val="a4"/>
        <w:spacing w:after="0" w:line="240" w:lineRule="auto"/>
        <w:ind w:left="0"/>
        <w:rPr>
          <w:rFonts w:ascii="Times New Roman" w:hAnsi="Times New Roman"/>
          <w:b/>
          <w:sz w:val="24"/>
          <w:szCs w:val="24"/>
        </w:rPr>
      </w:pPr>
    </w:p>
    <w:p w:rsidR="008B4CAC" w:rsidRPr="008B4CAC" w:rsidRDefault="008B4CAC" w:rsidP="008B4CAC">
      <w:pPr>
        <w:pStyle w:val="a4"/>
        <w:spacing w:after="0" w:line="240" w:lineRule="auto"/>
        <w:ind w:left="0"/>
        <w:rPr>
          <w:rFonts w:ascii="Times New Roman" w:hAnsi="Times New Roman"/>
          <w:sz w:val="24"/>
          <w:szCs w:val="24"/>
        </w:rPr>
      </w:pPr>
      <w:r w:rsidRPr="008B4CAC">
        <w:rPr>
          <w:rFonts w:ascii="Times New Roman" w:hAnsi="Times New Roman"/>
          <w:b/>
          <w:sz w:val="24"/>
          <w:szCs w:val="24"/>
        </w:rPr>
        <w:t>Решили:</w:t>
      </w:r>
      <w:r w:rsidRPr="008B4CAC">
        <w:rPr>
          <w:rFonts w:ascii="Times New Roman" w:hAnsi="Times New Roman"/>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w:t>
      </w:r>
      <w:r w:rsidRPr="008B4CAC">
        <w:rPr>
          <w:rFonts w:ascii="Times New Roman" w:hAnsi="Times New Roman"/>
          <w:sz w:val="24"/>
          <w:szCs w:val="24"/>
        </w:rPr>
        <w:lastRenderedPageBreak/>
        <w:t>оказывают влияние на безопасность объектов капитального строительства выданное Ассоциацией, а именно:</w:t>
      </w:r>
    </w:p>
    <w:p w:rsidR="008B4CAC" w:rsidRPr="008B4CAC" w:rsidRDefault="008B4CAC" w:rsidP="008B4CAC">
      <w:pPr>
        <w:keepNext/>
        <w:spacing w:after="0" w:line="240" w:lineRule="auto"/>
        <w:jc w:val="both"/>
        <w:rPr>
          <w:rFonts w:ascii="Times New Roman" w:hAnsi="Times New Roman" w:cs="Times New Roman"/>
          <w:sz w:val="24"/>
          <w:szCs w:val="24"/>
        </w:rPr>
      </w:pPr>
    </w:p>
    <w:p w:rsidR="008B4CAC" w:rsidRPr="008B4CAC" w:rsidRDefault="008B4CAC" w:rsidP="008B4CAC">
      <w:pPr>
        <w:keepNext/>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«Центр стандартизации и учета энергетических ресурсов»    ИНН 6315991042</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29 октября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61"/>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«ППИ-Эконорма» ИНН 5902242039 </w:t>
      </w:r>
    </w:p>
    <w:p w:rsidR="008B4CAC" w:rsidRPr="008B4CAC" w:rsidRDefault="008B4CAC" w:rsidP="008B4CAC">
      <w:pPr>
        <w:pStyle w:val="a4"/>
        <w:spacing w:after="0" w:line="240" w:lineRule="auto"/>
        <w:ind w:left="777"/>
        <w:jc w:val="both"/>
        <w:rPr>
          <w:rFonts w:ascii="Times New Roman" w:hAnsi="Times New Roman"/>
          <w:sz w:val="24"/>
          <w:szCs w:val="24"/>
        </w:rPr>
      </w:pPr>
    </w:p>
    <w:p w:rsidR="008B4CAC" w:rsidRPr="008B4CAC" w:rsidRDefault="008B4CAC" w:rsidP="008B4CAC">
      <w:pPr>
        <w:pStyle w:val="a4"/>
        <w:spacing w:after="0" w:line="240" w:lineRule="auto"/>
        <w:ind w:left="0"/>
        <w:rPr>
          <w:rFonts w:ascii="Times New Roman" w:hAnsi="Times New Roman"/>
          <w:sz w:val="24"/>
          <w:szCs w:val="24"/>
        </w:rPr>
      </w:pPr>
      <w:r w:rsidRPr="008B4CAC">
        <w:rPr>
          <w:rFonts w:ascii="Times New Roman" w:hAnsi="Times New Roman"/>
          <w:b/>
          <w:sz w:val="24"/>
          <w:szCs w:val="24"/>
        </w:rPr>
        <w:t>Решили:</w:t>
      </w:r>
      <w:r w:rsidRPr="008B4CAC">
        <w:rPr>
          <w:rFonts w:ascii="Times New Roman" w:hAnsi="Times New Roman"/>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jc w:val="both"/>
        <w:rPr>
          <w:rFonts w:ascii="Times New Roman" w:hAnsi="Times New Roman" w:cs="Times New Roman"/>
          <w:color w:val="000000"/>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«Центр Проектирования»   ИНН 4510029220</w:t>
      </w:r>
    </w:p>
    <w:p w:rsidR="008B4CAC" w:rsidRPr="008B4CAC" w:rsidRDefault="008B4CAC" w:rsidP="008B4CAC">
      <w:pPr>
        <w:pStyle w:val="a4"/>
        <w:spacing w:after="0" w:line="240" w:lineRule="auto"/>
        <w:ind w:left="777"/>
        <w:jc w:val="both"/>
        <w:rPr>
          <w:rFonts w:ascii="Times New Roman" w:hAnsi="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октября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56"/>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«Премиум» ИНН 2465131835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6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«Грязистройкомфорт» ИНН 4802023881–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6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«БЭК» ИНН 7813490315–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27 октября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 xml:space="preserve">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w:t>
      </w:r>
      <w:r w:rsidRPr="008B4CAC">
        <w:rPr>
          <w:rFonts w:ascii="Times New Roman" w:hAnsi="Times New Roman" w:cs="Times New Roman"/>
          <w:color w:val="000000"/>
          <w:sz w:val="24"/>
          <w:szCs w:val="24"/>
        </w:rPr>
        <w:lastRenderedPageBreak/>
        <w:t>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5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«Мостотранс» ИНН 6732020302–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5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Муниципальное казённое учреждение «ГОРОДА РЖЕВА «РЖЕВСТРОЙ-800» ИНН 6914017537–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26 октября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9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«СПЕЦМОНОЛИТПРОЕКТ» ИНН 6230082785–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9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«НАУЧНО-ПРОМЫШЛЕННОЕ ОБЪЕДИНЕНИЕ «АГРОТЕХКОМПЛЕКТ» ИНН 7805214544–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23 октября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5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«СтройТех» ИНН 2012005208</w:t>
      </w:r>
    </w:p>
    <w:p w:rsidR="008B4CAC" w:rsidRPr="008B4CAC" w:rsidRDefault="008B4CAC" w:rsidP="008B4CAC">
      <w:pPr>
        <w:pStyle w:val="a4"/>
        <w:numPr>
          <w:ilvl w:val="0"/>
          <w:numId w:val="255"/>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«Эриду» ИНН 5504131280</w:t>
      </w:r>
    </w:p>
    <w:p w:rsidR="008B4CAC" w:rsidRPr="008B4CAC" w:rsidRDefault="008B4CAC" w:rsidP="008B4CAC">
      <w:pPr>
        <w:pStyle w:val="a4"/>
        <w:numPr>
          <w:ilvl w:val="0"/>
          <w:numId w:val="255"/>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«Технотест» ИНН 7726755822</w:t>
      </w:r>
    </w:p>
    <w:p w:rsidR="008B4CAC" w:rsidRPr="008B4CAC" w:rsidRDefault="008B4CAC" w:rsidP="008B4CAC">
      <w:pPr>
        <w:pStyle w:val="a4"/>
        <w:numPr>
          <w:ilvl w:val="0"/>
          <w:numId w:val="255"/>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«ТрансСвязь» ИНН 7813511036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22 октября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50"/>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«Гранум» ИНН 4825092730</w:t>
      </w:r>
    </w:p>
    <w:p w:rsidR="008B4CAC" w:rsidRPr="008B4CAC" w:rsidRDefault="008B4CAC" w:rsidP="008B4CAC">
      <w:pPr>
        <w:pStyle w:val="a4"/>
        <w:numPr>
          <w:ilvl w:val="0"/>
          <w:numId w:val="250"/>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«Проектно строительная компания Монолит» ИНН 6312153476</w:t>
      </w:r>
    </w:p>
    <w:p w:rsidR="008B4CAC" w:rsidRPr="008B4CAC" w:rsidRDefault="008B4CAC" w:rsidP="008B4CAC">
      <w:pPr>
        <w:pStyle w:val="a4"/>
        <w:numPr>
          <w:ilvl w:val="0"/>
          <w:numId w:val="250"/>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«Проектно-Конструкторский Центр «ЭнергоПроект» ИНН 7840040153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21 октября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w:t>
      </w:r>
      <w:r w:rsidRPr="008B4CAC">
        <w:rPr>
          <w:rFonts w:ascii="Times New Roman" w:hAnsi="Times New Roman" w:cs="Times New Roman"/>
          <w:sz w:val="24"/>
          <w:szCs w:val="24"/>
        </w:rPr>
        <w:lastRenderedPageBreak/>
        <w:t xml:space="preserve">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4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«МАК» ИНН 2348036850</w:t>
      </w:r>
    </w:p>
    <w:p w:rsidR="008B4CAC" w:rsidRPr="008B4CAC" w:rsidRDefault="008B4CAC" w:rsidP="008B4CAC">
      <w:pPr>
        <w:pStyle w:val="a4"/>
        <w:numPr>
          <w:ilvl w:val="0"/>
          <w:numId w:val="248"/>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«ТЭЛ ТЭК» ИНН 7729592608 </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color w:val="000000"/>
          <w:sz w:val="24"/>
          <w:szCs w:val="24"/>
        </w:rPr>
        <w:t xml:space="preserve">Решили: </w:t>
      </w:r>
      <w:r w:rsidRPr="008B4CAC">
        <w:rPr>
          <w:rFonts w:ascii="Times New Roman" w:hAnsi="Times New Roman" w:cs="Times New Roman"/>
          <w:sz w:val="24"/>
          <w:szCs w:val="24"/>
        </w:rPr>
        <w:t>создать специализированный орган - Ревизионная комиссия.</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color w:val="000000"/>
          <w:sz w:val="24"/>
          <w:szCs w:val="24"/>
        </w:rPr>
        <w:t xml:space="preserve">Решили: </w:t>
      </w:r>
      <w:r w:rsidRPr="008B4CAC">
        <w:rPr>
          <w:rFonts w:ascii="Times New Roman" w:hAnsi="Times New Roman" w:cs="Times New Roman"/>
          <w:sz w:val="24"/>
          <w:szCs w:val="24"/>
        </w:rPr>
        <w:t>утвердить Положение о Ревизионной комиссии.</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октября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49"/>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«Автодорпроект» ИНН 2460090430</w:t>
      </w:r>
    </w:p>
    <w:p w:rsidR="008B4CAC" w:rsidRPr="008B4CAC" w:rsidRDefault="008B4CAC" w:rsidP="008B4CAC">
      <w:pPr>
        <w:pStyle w:val="a4"/>
        <w:numPr>
          <w:ilvl w:val="0"/>
          <w:numId w:val="249"/>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«ЭКОЛОГИЯ СИБИРИ» ИНН 5404367229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5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«АРХСТРОЙ» ИНН 5612086476–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5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«Академстройпроект» ИНН 7733883769–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19 октября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5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«Альянс Строй» ИНН 0278211484–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5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«Ново-БНК Строй» ИНН 3444199288–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5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«Региональная торгово-промышленная компания» ИНН 6658158559–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16 октября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4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«Инжстрой-Юг» ИНН 2308167976</w:t>
      </w:r>
    </w:p>
    <w:p w:rsidR="008B4CAC" w:rsidRPr="008B4CAC" w:rsidRDefault="008B4CAC" w:rsidP="008B4CAC">
      <w:pPr>
        <w:pStyle w:val="a4"/>
        <w:numPr>
          <w:ilvl w:val="0"/>
          <w:numId w:val="247"/>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«СтройСоюз СВ» ИНН 4705063159</w:t>
      </w:r>
    </w:p>
    <w:p w:rsidR="008B4CAC" w:rsidRPr="008B4CAC" w:rsidRDefault="008B4CAC" w:rsidP="008B4CAC">
      <w:pPr>
        <w:pStyle w:val="a4"/>
        <w:numPr>
          <w:ilvl w:val="0"/>
          <w:numId w:val="247"/>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«КОНТУР-ПРОЕКТ» ИНН 5609087423</w:t>
      </w:r>
    </w:p>
    <w:p w:rsidR="008B4CAC" w:rsidRPr="008B4CAC" w:rsidRDefault="008B4CAC" w:rsidP="008B4CAC">
      <w:pPr>
        <w:pStyle w:val="a4"/>
        <w:numPr>
          <w:ilvl w:val="0"/>
          <w:numId w:val="24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«Строительный трест № 78» ИНН 7814313083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15 октября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6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«Ленгражданпроект» ИНН 7840037200</w:t>
      </w:r>
    </w:p>
    <w:p w:rsidR="008B4CAC" w:rsidRPr="008B4CAC" w:rsidRDefault="008B4CAC" w:rsidP="008B4CAC">
      <w:pPr>
        <w:pStyle w:val="a4"/>
        <w:numPr>
          <w:ilvl w:val="0"/>
          <w:numId w:val="261"/>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«СитиСервис» ИНН 8901028398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14 октября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44"/>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«ИТСО» ИНН 3525356644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4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«Научно-производственное объединение “ОблГражданПроект”» ИНН 3702734103–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4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«ФАСКОМ» ИНН 7802787508–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13 октября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 xml:space="preserve">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w:t>
      </w:r>
      <w:r w:rsidRPr="008B4CAC">
        <w:rPr>
          <w:rFonts w:ascii="Times New Roman" w:hAnsi="Times New Roman" w:cs="Times New Roman"/>
          <w:color w:val="000000"/>
          <w:sz w:val="24"/>
          <w:szCs w:val="24"/>
        </w:rPr>
        <w:lastRenderedPageBreak/>
        <w:t>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4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«Торакс» ИНН 5043041459–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4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«ИРК Проект» ИНН 7814552211–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12 октября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43"/>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«Альфа - Проект» ИНН 5262321956</w:t>
      </w:r>
    </w:p>
    <w:p w:rsidR="008B4CAC" w:rsidRPr="008B4CAC" w:rsidRDefault="008B4CAC" w:rsidP="008B4CAC">
      <w:pPr>
        <w:pStyle w:val="a4"/>
        <w:numPr>
          <w:ilvl w:val="0"/>
          <w:numId w:val="243"/>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«СТРОЙ-КОМПЛЕКТ УРАЛ» ИНН 6685098852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4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«УралГеофизика» ИНН 6672223834–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08 октября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39"/>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«Альфа Строй» ИНН 7816282105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3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«РусСтройПроект» ИНН 6318241760–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3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«ГазЭнергоГрупп» ИНН 7838507539–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07 октября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3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«ЭКОСИСТЕМА-ЕК» ИНН 2308212932</w:t>
      </w:r>
    </w:p>
    <w:p w:rsidR="008B4CAC" w:rsidRPr="008B4CAC" w:rsidRDefault="008B4CAC" w:rsidP="008B4CAC">
      <w:pPr>
        <w:pStyle w:val="a4"/>
        <w:numPr>
          <w:ilvl w:val="0"/>
          <w:numId w:val="23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«СветАльянс» ИНН 7714340990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4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«ТСБ Интел» ИНН 7716688567–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06 октября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3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«Центр Проектирования» ИНН 4510029220–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3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«ЭНЕРГОСТРОЙИНВЕСТ» ИНН 4707035742–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3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«Ренова инжиниринг» ИНН 7802843030–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05 октября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36"/>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«Виктория» ИНН 4345374879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 xml:space="preserve">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w:t>
      </w:r>
      <w:r w:rsidRPr="008B4CAC">
        <w:rPr>
          <w:rFonts w:ascii="Times New Roman" w:hAnsi="Times New Roman" w:cs="Times New Roman"/>
          <w:color w:val="000000"/>
          <w:sz w:val="24"/>
          <w:szCs w:val="24"/>
        </w:rPr>
        <w:lastRenderedPageBreak/>
        <w:t>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3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«ЮгСтройБезопасность» ИНН 2308191506–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02 октября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31"/>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«Новый поворот» ИНН 3664131567</w:t>
      </w:r>
    </w:p>
    <w:p w:rsidR="008B4CAC" w:rsidRPr="008B4CAC" w:rsidRDefault="008B4CAC" w:rsidP="008B4CAC">
      <w:pPr>
        <w:pStyle w:val="a4"/>
        <w:numPr>
          <w:ilvl w:val="0"/>
          <w:numId w:val="231"/>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«ГеоКад» ИНН 7841467646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01 октября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30"/>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«Архитектура-Проект-Сервис» ИНН 5030086396</w:t>
      </w:r>
    </w:p>
    <w:p w:rsidR="008B4CAC" w:rsidRPr="008B4CAC" w:rsidRDefault="008B4CAC" w:rsidP="008B4CAC">
      <w:pPr>
        <w:pStyle w:val="a4"/>
        <w:numPr>
          <w:ilvl w:val="0"/>
          <w:numId w:val="230"/>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«Монолит» ИНН 5410022790</w:t>
      </w:r>
    </w:p>
    <w:p w:rsidR="008B4CAC" w:rsidRPr="008B4CAC" w:rsidRDefault="008B4CAC" w:rsidP="008B4CAC">
      <w:pPr>
        <w:pStyle w:val="a4"/>
        <w:numPr>
          <w:ilvl w:val="0"/>
          <w:numId w:val="230"/>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«ГЕОКАД» ИНН 5505200434</w:t>
      </w:r>
    </w:p>
    <w:p w:rsidR="008B4CAC" w:rsidRPr="008B4CAC" w:rsidRDefault="008B4CAC" w:rsidP="008B4CAC">
      <w:pPr>
        <w:pStyle w:val="a4"/>
        <w:numPr>
          <w:ilvl w:val="0"/>
          <w:numId w:val="230"/>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«Южная Строительная Компания» ИНН 6154136732</w:t>
      </w:r>
    </w:p>
    <w:p w:rsidR="008B4CAC" w:rsidRPr="008B4CAC" w:rsidRDefault="008B4CAC" w:rsidP="008B4CAC">
      <w:pPr>
        <w:pStyle w:val="a4"/>
        <w:numPr>
          <w:ilvl w:val="0"/>
          <w:numId w:val="230"/>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«СПЕЦСТРОЙ» ИНН 7718735188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30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29"/>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«РегионОбъектСтрой» ИНН 5259117809 </w:t>
      </w: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3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«Завод строительных конструкций №1» ИНН 5528211231–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3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«ТрестСервисСтрой» ИНН 7448111500–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3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lastRenderedPageBreak/>
        <w:t xml:space="preserve">Общество с ограниченной ответственностью «Контракт-Гарант» ИНН 8604022450–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29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1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«Вира-Строй» ИНН 6330064162</w:t>
      </w:r>
    </w:p>
    <w:p w:rsidR="008B4CAC" w:rsidRPr="008B4CAC" w:rsidRDefault="008B4CAC" w:rsidP="008B4CAC">
      <w:pPr>
        <w:pStyle w:val="a4"/>
        <w:numPr>
          <w:ilvl w:val="0"/>
          <w:numId w:val="218"/>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«Инжиниринг - Поставка Оборудования - Строительство» ИНН 7736676538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1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«СТРОЙСНАБ» ИНН 5906131308</w:t>
      </w:r>
    </w:p>
    <w:p w:rsidR="008B4CAC" w:rsidRPr="008B4CAC" w:rsidRDefault="008B4CAC" w:rsidP="008B4CAC">
      <w:pPr>
        <w:pStyle w:val="a4"/>
        <w:numPr>
          <w:ilvl w:val="0"/>
          <w:numId w:val="217"/>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«ИВЕА» ИНН 7716782520</w:t>
      </w:r>
    </w:p>
    <w:p w:rsidR="008B4CAC" w:rsidRPr="008B4CAC" w:rsidRDefault="008B4CAC" w:rsidP="008B4CAC">
      <w:pPr>
        <w:pStyle w:val="a4"/>
        <w:numPr>
          <w:ilvl w:val="0"/>
          <w:numId w:val="21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«БалтСпецТранс» ИНН 7838463232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1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«СистемИнжиниринг» ИНН 0323375423–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1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«Производственная экспертная компания «Строй Сфера» ИНН 3016046493–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1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Акционерное общество «Траст.ком» ИНН 7804305990–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25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16"/>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«КОНСТРУКТОРСКОЕ БЮРО «ГРАДЪ-ПРОЕКТЫ» ИНН 2309147115</w:t>
      </w:r>
    </w:p>
    <w:p w:rsidR="008B4CAC" w:rsidRPr="008B4CAC" w:rsidRDefault="008B4CAC" w:rsidP="008B4CAC">
      <w:pPr>
        <w:pStyle w:val="a4"/>
        <w:numPr>
          <w:ilvl w:val="0"/>
          <w:numId w:val="216"/>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«Тиссен Майнинг Констракшн Ист» ИНН 2457066477</w:t>
      </w:r>
    </w:p>
    <w:p w:rsidR="008B4CAC" w:rsidRPr="008B4CAC" w:rsidRDefault="008B4CAC" w:rsidP="008B4CAC">
      <w:pPr>
        <w:pStyle w:val="a4"/>
        <w:numPr>
          <w:ilvl w:val="0"/>
          <w:numId w:val="216"/>
        </w:numPr>
        <w:autoSpaceDE w:val="0"/>
        <w:autoSpaceDN w:val="0"/>
        <w:adjustRightInd w:val="0"/>
        <w:spacing w:after="0" w:line="240" w:lineRule="auto"/>
        <w:ind w:left="777"/>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«ЭЛИОС» ИНН 7734355747</w:t>
      </w:r>
    </w:p>
    <w:p w:rsidR="008B4CAC" w:rsidRPr="008B4CAC" w:rsidRDefault="008B4CAC" w:rsidP="008B4CAC">
      <w:pPr>
        <w:pStyle w:val="a4"/>
        <w:numPr>
          <w:ilvl w:val="0"/>
          <w:numId w:val="216"/>
        </w:numPr>
        <w:autoSpaceDE w:val="0"/>
        <w:autoSpaceDN w:val="0"/>
        <w:adjustRightInd w:val="0"/>
        <w:spacing w:after="0" w:line="240" w:lineRule="auto"/>
        <w:ind w:left="777"/>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«ПСК-3» ИНН 7810400183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24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1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«ЮгЭнергоСтрой» ИНН 3435117289</w:t>
      </w:r>
    </w:p>
    <w:p w:rsidR="008B4CAC" w:rsidRPr="008B4CAC" w:rsidRDefault="008B4CAC" w:rsidP="008B4CAC">
      <w:pPr>
        <w:pStyle w:val="a4"/>
        <w:numPr>
          <w:ilvl w:val="0"/>
          <w:numId w:val="215"/>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«НСТ» ИНН 5047129930</w:t>
      </w:r>
    </w:p>
    <w:p w:rsidR="008B4CAC" w:rsidRPr="008B4CAC" w:rsidRDefault="008B4CAC" w:rsidP="008B4CAC">
      <w:pPr>
        <w:pStyle w:val="a4"/>
        <w:numPr>
          <w:ilvl w:val="0"/>
          <w:numId w:val="215"/>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«Научно-исследовательский проектный институт «Промышленное и гражданское строительство» ИНН 5609178046</w:t>
      </w:r>
    </w:p>
    <w:p w:rsidR="008B4CAC" w:rsidRPr="008B4CAC" w:rsidRDefault="008B4CAC" w:rsidP="008B4CAC">
      <w:pPr>
        <w:pStyle w:val="a4"/>
        <w:numPr>
          <w:ilvl w:val="0"/>
          <w:numId w:val="215"/>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«Ремонтно-Строительная Компания «ПромСтандарт» ИНН 6161074290</w:t>
      </w:r>
    </w:p>
    <w:p w:rsidR="008B4CAC" w:rsidRPr="008B4CAC" w:rsidRDefault="008B4CAC" w:rsidP="008B4CAC">
      <w:pPr>
        <w:pStyle w:val="a4"/>
        <w:numPr>
          <w:ilvl w:val="0"/>
          <w:numId w:val="215"/>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«Теплогазинжиниринг» ИНН 6452103154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23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1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«СтройСнабМонтаж» ИНН 1832131286</w:t>
      </w:r>
    </w:p>
    <w:p w:rsidR="008B4CAC" w:rsidRPr="008B4CAC" w:rsidRDefault="008B4CAC" w:rsidP="008B4CAC">
      <w:pPr>
        <w:pStyle w:val="a4"/>
        <w:numPr>
          <w:ilvl w:val="0"/>
          <w:numId w:val="214"/>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«СтройТехИнвест» ИНН 5535009442</w:t>
      </w:r>
    </w:p>
    <w:p w:rsidR="008B4CAC" w:rsidRPr="008B4CAC" w:rsidRDefault="008B4CAC" w:rsidP="008B4CAC">
      <w:pPr>
        <w:pStyle w:val="a4"/>
        <w:numPr>
          <w:ilvl w:val="0"/>
          <w:numId w:val="21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«Концепта» ИНН 7814530497 </w:t>
      </w: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2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«КБ «СТРОЙКОМПЛЕКСПРОЕКТ» ИНН 7801632156–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22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21"/>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«Поморьестрой» ИНН 2902069011 </w:t>
      </w: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2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lastRenderedPageBreak/>
        <w:t xml:space="preserve">Общество с ограниченной ответственностью «РОСЭНЕРГОКОНТРАКТ» ИНН 7807385841–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21 сентября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1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«Тепломаш» ИНН 5404506850–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1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«КапиталСтрой» ИНН 7706748810–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23"/>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«ТЕРРА ПРОЕКТ ИЗЫСКАНИЯ» ИНН 1102076917</w:t>
      </w:r>
    </w:p>
    <w:p w:rsidR="008B4CAC" w:rsidRPr="008B4CAC" w:rsidRDefault="008B4CAC" w:rsidP="008B4CAC">
      <w:pPr>
        <w:pStyle w:val="a4"/>
        <w:numPr>
          <w:ilvl w:val="0"/>
          <w:numId w:val="223"/>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«СтройМонтажСервис» ИНН 5505215712</w:t>
      </w:r>
    </w:p>
    <w:p w:rsidR="008B4CAC" w:rsidRPr="008B4CAC" w:rsidRDefault="008B4CAC" w:rsidP="008B4CAC">
      <w:pPr>
        <w:pStyle w:val="a4"/>
        <w:numPr>
          <w:ilvl w:val="0"/>
          <w:numId w:val="223"/>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«Сервис Климатических Систем» ИНН 7816481823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17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12"/>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«РОСАВТОНОМГАЗ-Иваново» ИНН 3702647154</w:t>
      </w:r>
    </w:p>
    <w:p w:rsidR="008B4CAC" w:rsidRPr="008B4CAC" w:rsidRDefault="008B4CAC" w:rsidP="008B4CAC">
      <w:pPr>
        <w:pStyle w:val="a4"/>
        <w:numPr>
          <w:ilvl w:val="0"/>
          <w:numId w:val="212"/>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«286 Инженерный центр» ИНН 7814300870 </w:t>
      </w: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3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lastRenderedPageBreak/>
        <w:t xml:space="preserve">Общество с ограниченной ответственностью «ИнтерПроект» ИНН 2310033320–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16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2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«Сибэнергомонтаж» ИНН 4253019440</w:t>
      </w:r>
    </w:p>
    <w:p w:rsidR="008B4CAC" w:rsidRPr="008B4CAC" w:rsidRDefault="008B4CAC" w:rsidP="008B4CAC">
      <w:pPr>
        <w:pStyle w:val="a4"/>
        <w:numPr>
          <w:ilvl w:val="0"/>
          <w:numId w:val="224"/>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«ТРАНСЭНЕРГО» ИНН 5031033615</w:t>
      </w:r>
    </w:p>
    <w:p w:rsidR="008B4CAC" w:rsidRPr="008B4CAC" w:rsidRDefault="008B4CAC" w:rsidP="008B4CAC">
      <w:pPr>
        <w:pStyle w:val="a4"/>
        <w:numPr>
          <w:ilvl w:val="0"/>
          <w:numId w:val="22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«Инженер-ПРОЕКТ» ИНН 7721609962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15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11"/>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«Инструмент Центр» ИНН 7718107722</w:t>
      </w:r>
    </w:p>
    <w:p w:rsidR="008B4CAC" w:rsidRPr="008B4CAC" w:rsidRDefault="008B4CAC" w:rsidP="008B4CAC">
      <w:pPr>
        <w:pStyle w:val="a4"/>
        <w:numPr>
          <w:ilvl w:val="0"/>
          <w:numId w:val="211"/>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«ИНКРИЗ» ИНН 7801278191 </w:t>
      </w:r>
    </w:p>
    <w:p w:rsidR="008B4CAC" w:rsidRPr="008B4CAC" w:rsidRDefault="008B4CAC" w:rsidP="008B4CAC">
      <w:pPr>
        <w:pStyle w:val="a4"/>
        <w:spacing w:after="0" w:line="240" w:lineRule="auto"/>
        <w:ind w:left="777"/>
        <w:jc w:val="both"/>
        <w:rPr>
          <w:rFonts w:ascii="Times New Roman" w:hAnsi="Times New Roman"/>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2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«ПРОЕКТНАЯ ОРГАНИЗАЦИЯ» ИНН 3525328252–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2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«Промосс» ИНН 6319696633–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14 сентября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10"/>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«БЕКАСТ» ИНН 3123324635</w:t>
      </w:r>
    </w:p>
    <w:p w:rsidR="008B4CAC" w:rsidRPr="008B4CAC" w:rsidRDefault="008B4CAC" w:rsidP="008B4CAC">
      <w:pPr>
        <w:pStyle w:val="a4"/>
        <w:numPr>
          <w:ilvl w:val="0"/>
          <w:numId w:val="210"/>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«СВИТ-В» ИНН 7734229580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 xml:space="preserve">свидетельства о допуске к работам, которые оказывают влияние на безопасность </w:t>
      </w:r>
      <w:r w:rsidRPr="008B4CAC">
        <w:rPr>
          <w:rFonts w:ascii="Times New Roman" w:hAnsi="Times New Roman" w:cs="Times New Roman"/>
          <w:color w:val="000000"/>
          <w:sz w:val="24"/>
          <w:szCs w:val="24"/>
        </w:rPr>
        <w:lastRenderedPageBreak/>
        <w:t>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2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Индивидуальный предприниматель Виноградов Дмитрий Николаевич ИНН 402506749536–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2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«Центр-строй» ИНН 5257122144–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11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6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«Строительная компания «Маяк» ИНН 3908601643</w:t>
      </w:r>
    </w:p>
    <w:p w:rsidR="008B4CAC" w:rsidRPr="008B4CAC" w:rsidRDefault="008B4CAC" w:rsidP="008B4CAC">
      <w:pPr>
        <w:pStyle w:val="a4"/>
        <w:numPr>
          <w:ilvl w:val="0"/>
          <w:numId w:val="26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«Западно-Сибирский Экспертный Центр» ИНН 5505047585</w:t>
      </w:r>
    </w:p>
    <w:p w:rsidR="008B4CAC" w:rsidRPr="008B4CAC" w:rsidRDefault="008B4CAC" w:rsidP="008B4CAC">
      <w:pPr>
        <w:pStyle w:val="a4"/>
        <w:numPr>
          <w:ilvl w:val="0"/>
          <w:numId w:val="261"/>
        </w:numPr>
        <w:autoSpaceDE w:val="0"/>
        <w:autoSpaceDN w:val="0"/>
        <w:adjustRightInd w:val="0"/>
        <w:spacing w:after="0" w:line="240" w:lineRule="auto"/>
        <w:ind w:left="777"/>
        <w:jc w:val="both"/>
        <w:outlineLvl w:val="1"/>
        <w:rPr>
          <w:rFonts w:ascii="Times New Roman" w:hAnsi="Times New Roman"/>
          <w:b/>
          <w:sz w:val="24"/>
          <w:szCs w:val="24"/>
        </w:rPr>
      </w:pPr>
      <w:r w:rsidRPr="008B4CAC">
        <w:rPr>
          <w:rFonts w:ascii="Times New Roman" w:hAnsi="Times New Roman"/>
          <w:sz w:val="24"/>
          <w:szCs w:val="24"/>
        </w:rPr>
        <w:t>Закрытое акционерное общество «ИНЛАЙН ГРУП» ИНН 7725111141</w:t>
      </w:r>
    </w:p>
    <w:p w:rsidR="008B4CAC" w:rsidRPr="008B4CAC" w:rsidRDefault="008B4CAC" w:rsidP="008B4CAC">
      <w:pPr>
        <w:pStyle w:val="a4"/>
        <w:numPr>
          <w:ilvl w:val="0"/>
          <w:numId w:val="261"/>
        </w:numPr>
        <w:autoSpaceDE w:val="0"/>
        <w:autoSpaceDN w:val="0"/>
        <w:adjustRightInd w:val="0"/>
        <w:spacing w:after="0" w:line="240" w:lineRule="auto"/>
        <w:ind w:left="777"/>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«ГНБ Строй» ИНН 7801572725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09 сентября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2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«Строительство и комплектация» ИНН 7743924478–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2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«ФЦГР «ЭкоСтрой» ИНН 7840480154–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08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2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«Строй-Инвест» ИНН 2225120043</w:t>
      </w:r>
    </w:p>
    <w:p w:rsidR="008B4CAC" w:rsidRPr="008B4CAC" w:rsidRDefault="008B4CAC" w:rsidP="008B4CAC">
      <w:pPr>
        <w:pStyle w:val="a4"/>
        <w:numPr>
          <w:ilvl w:val="0"/>
          <w:numId w:val="228"/>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«СпецПроект» ИНН 7701098188</w:t>
      </w:r>
    </w:p>
    <w:p w:rsidR="008B4CAC" w:rsidRPr="008B4CAC" w:rsidRDefault="008B4CAC" w:rsidP="008B4CAC">
      <w:pPr>
        <w:pStyle w:val="a4"/>
        <w:numPr>
          <w:ilvl w:val="0"/>
          <w:numId w:val="228"/>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«ЛИДЕР-РУС» ИНН 7722864852</w:t>
      </w:r>
    </w:p>
    <w:p w:rsidR="008B4CAC" w:rsidRPr="008B4CAC" w:rsidRDefault="008B4CAC" w:rsidP="008B4CAC">
      <w:pPr>
        <w:pStyle w:val="a4"/>
        <w:numPr>
          <w:ilvl w:val="0"/>
          <w:numId w:val="228"/>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«НОВОКОР» ИНН 7724832479</w:t>
      </w:r>
    </w:p>
    <w:p w:rsidR="008B4CAC" w:rsidRPr="008B4CAC" w:rsidRDefault="008B4CAC" w:rsidP="008B4CAC">
      <w:pPr>
        <w:pStyle w:val="a4"/>
        <w:numPr>
          <w:ilvl w:val="0"/>
          <w:numId w:val="228"/>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«ЛАРЕНА» ИНН 7734715005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lastRenderedPageBreak/>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0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«ПРОЕКТНО-СТРОИТЕЛЬНАЯ ФИРМА «ПРОЕКТ-АЛЬЯНС» ИНН 0725014522–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07 сентября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0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«ЭНА» ИНН 7606070224–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0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«ГК СТ РусИнжиниринг» ИНН 7736676739–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04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0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«Дюк-Полюс» ИНН 6164273400</w:t>
      </w:r>
    </w:p>
    <w:p w:rsidR="008B4CAC" w:rsidRPr="008B4CAC" w:rsidRDefault="008B4CAC" w:rsidP="008B4CAC">
      <w:pPr>
        <w:pStyle w:val="a4"/>
        <w:numPr>
          <w:ilvl w:val="0"/>
          <w:numId w:val="20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«РЕГИОНСТРОЙ» ИНН 9110015006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03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04"/>
        </w:numPr>
        <w:spacing w:after="0" w:line="240" w:lineRule="auto"/>
        <w:ind w:left="709"/>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«КРЫМСКАЯ РИВЬЕРА» ИНН 9110013584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02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keepNext/>
        <w:numPr>
          <w:ilvl w:val="0"/>
          <w:numId w:val="203"/>
        </w:numPr>
        <w:spacing w:after="0" w:line="240" w:lineRule="auto"/>
        <w:ind w:left="777"/>
        <w:jc w:val="both"/>
        <w:rPr>
          <w:rFonts w:ascii="Times New Roman" w:hAnsi="Times New Roman"/>
          <w:sz w:val="24"/>
          <w:szCs w:val="24"/>
        </w:rPr>
      </w:pPr>
      <w:r w:rsidRPr="008B4CAC">
        <w:rPr>
          <w:rFonts w:ascii="Times New Roman" w:hAnsi="Times New Roman"/>
          <w:sz w:val="24"/>
          <w:szCs w:val="24"/>
        </w:rPr>
        <w:lastRenderedPageBreak/>
        <w:t xml:space="preserve">Общество с ограниченной ответственностью «ЮОНЛАЙН ДЕВЕЛОПМЕНТ» ИНН 7810453548 </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0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«ЖелТрансКомплект» ИНН 7709446870– в отношении всех видов работ указанных в выданном Ассоциацией свидетельстве о допуске.</w:t>
      </w:r>
    </w:p>
    <w:p w:rsidR="008B4CAC" w:rsidRPr="008B4CAC" w:rsidRDefault="008B4CAC" w:rsidP="008B4CAC">
      <w:pPr>
        <w:pStyle w:val="a4"/>
        <w:keepNext/>
        <w:numPr>
          <w:ilvl w:val="0"/>
          <w:numId w:val="208"/>
        </w:numPr>
        <w:spacing w:after="0" w:line="240" w:lineRule="auto"/>
        <w:ind w:left="851" w:hanging="425"/>
        <w:jc w:val="both"/>
        <w:rPr>
          <w:rFonts w:ascii="Times New Roman" w:hAnsi="Times New Roman"/>
          <w:sz w:val="24"/>
          <w:szCs w:val="24"/>
        </w:rPr>
      </w:pPr>
      <w:r w:rsidRPr="008B4CAC">
        <w:rPr>
          <w:rFonts w:ascii="Times New Roman" w:hAnsi="Times New Roman"/>
          <w:color w:val="000000"/>
          <w:sz w:val="24"/>
          <w:szCs w:val="24"/>
        </w:rPr>
        <w:t xml:space="preserve">Общество с ограниченной ответственностью «АП-СТРОЙ» ИНН 7736669435–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sz w:val="24"/>
          <w:szCs w:val="24"/>
        </w:rPr>
        <w:t xml:space="preserve"> </w:t>
      </w:r>
    </w:p>
    <w:p w:rsidR="008B4CAC" w:rsidRPr="008B4CAC" w:rsidRDefault="008B4CAC" w:rsidP="008B4CAC">
      <w:pPr>
        <w:pStyle w:val="a4"/>
        <w:keepNext/>
        <w:numPr>
          <w:ilvl w:val="0"/>
          <w:numId w:val="202"/>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«Инвест-Строй» ИНН 2466161871 </w:t>
      </w:r>
    </w:p>
    <w:p w:rsidR="008B4CAC" w:rsidRPr="008B4CAC" w:rsidRDefault="008B4CAC" w:rsidP="008B4CAC">
      <w:pPr>
        <w:pStyle w:val="a4"/>
        <w:keepNext/>
        <w:spacing w:after="0" w:line="240" w:lineRule="auto"/>
        <w:ind w:left="777"/>
        <w:jc w:val="both"/>
        <w:rPr>
          <w:rFonts w:ascii="Times New Roman" w:hAnsi="Times New Roman"/>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01"/>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«Теплоинвест» ИНН 5015009830–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01"/>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«ЭНЕРГОИНДУСТРИЯ» ИНН 7713727754– в отношении всех видов работ указанных в выданном Ассоциацией свидетельстве о допуске. </w:t>
      </w:r>
    </w:p>
    <w:p w:rsidR="008B4CAC" w:rsidRPr="008B4CAC" w:rsidRDefault="008B4CAC" w:rsidP="008B4CAC">
      <w:pPr>
        <w:keepNext/>
        <w:spacing w:after="0" w:line="240" w:lineRule="auto"/>
        <w:ind w:left="417"/>
        <w:jc w:val="both"/>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31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00"/>
        </w:numPr>
        <w:spacing w:after="0" w:line="240" w:lineRule="auto"/>
        <w:ind w:left="777" w:hanging="351"/>
        <w:jc w:val="both"/>
        <w:rPr>
          <w:rFonts w:ascii="Times New Roman" w:hAnsi="Times New Roman"/>
          <w:sz w:val="24"/>
          <w:szCs w:val="24"/>
        </w:rPr>
      </w:pPr>
      <w:r w:rsidRPr="008B4CAC">
        <w:rPr>
          <w:rFonts w:ascii="Times New Roman" w:hAnsi="Times New Roman"/>
          <w:sz w:val="24"/>
          <w:szCs w:val="24"/>
        </w:rPr>
        <w:t>Закрытое акционерное общество «Техно-С» ИНН 1326175720</w:t>
      </w:r>
    </w:p>
    <w:p w:rsidR="008B4CAC" w:rsidRPr="008B4CAC" w:rsidRDefault="008B4CAC" w:rsidP="008B4CAC">
      <w:pPr>
        <w:pStyle w:val="a4"/>
        <w:numPr>
          <w:ilvl w:val="0"/>
          <w:numId w:val="200"/>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«Специальные Технологии Плюс» ИНН 7717620561</w:t>
      </w:r>
    </w:p>
    <w:p w:rsidR="008B4CAC" w:rsidRPr="008B4CAC" w:rsidRDefault="008B4CAC" w:rsidP="008B4CAC">
      <w:pPr>
        <w:pStyle w:val="a4"/>
        <w:numPr>
          <w:ilvl w:val="0"/>
          <w:numId w:val="200"/>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«Энергия-98С» ИНН 7722789901</w:t>
      </w:r>
    </w:p>
    <w:p w:rsidR="008B4CAC" w:rsidRPr="008B4CAC" w:rsidRDefault="008B4CAC" w:rsidP="008B4CAC">
      <w:pPr>
        <w:pStyle w:val="a4"/>
        <w:numPr>
          <w:ilvl w:val="0"/>
          <w:numId w:val="200"/>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«КРЫМПРОЕКТ» ИНН 9102008238 </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lastRenderedPageBreak/>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199"/>
        </w:numPr>
        <w:spacing w:after="0" w:line="240" w:lineRule="auto"/>
        <w:ind w:left="851" w:hanging="425"/>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«Архитектурно-планировочная мастерская» ИНН 1109011732–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199"/>
        </w:numPr>
        <w:spacing w:after="0" w:line="240" w:lineRule="auto"/>
        <w:ind w:left="851" w:hanging="425"/>
        <w:jc w:val="both"/>
        <w:rPr>
          <w:rFonts w:ascii="Times New Roman" w:hAnsi="Times New Roman"/>
          <w:color w:val="000000"/>
          <w:sz w:val="24"/>
          <w:szCs w:val="24"/>
        </w:rPr>
      </w:pPr>
      <w:r w:rsidRPr="008B4CAC">
        <w:rPr>
          <w:rFonts w:ascii="Times New Roman" w:hAnsi="Times New Roman"/>
          <w:color w:val="000000"/>
          <w:sz w:val="24"/>
          <w:szCs w:val="24"/>
        </w:rPr>
        <w:t xml:space="preserve">Муниципальное бюджетное учреждение «Управление капитального строительства» ИНН 2632811007–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jc w:val="both"/>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pStyle w:val="a4"/>
        <w:numPr>
          <w:ilvl w:val="0"/>
          <w:numId w:val="19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«Коринф» ИНН 7840414539 </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r w:rsidRPr="008B4CAC">
        <w:rPr>
          <w:rFonts w:ascii="Times New Roman" w:hAnsi="Times New Roman" w:cs="Times New Roman"/>
          <w:sz w:val="24"/>
          <w:szCs w:val="24"/>
        </w:rPr>
        <w:br/>
        <w:t xml:space="preserve"> </w:t>
      </w:r>
      <w:r w:rsidRPr="008B4CAC">
        <w:rPr>
          <w:rFonts w:ascii="Times New Roman" w:hAnsi="Times New Roman" w:cs="Times New Roman"/>
          <w:sz w:val="24"/>
          <w:szCs w:val="24"/>
        </w:rPr>
        <w:br/>
        <w:t xml:space="preserve">       1. Общество с ограниченной ответственностью «ЭнергоСервис»   ИНН 7456009323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27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95"/>
        </w:numPr>
        <w:spacing w:after="0" w:line="240" w:lineRule="auto"/>
        <w:ind w:left="777" w:firstLine="74"/>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«Котово ГазСтройСервис» ИНН 3414001935</w:t>
      </w:r>
    </w:p>
    <w:p w:rsidR="008B4CAC" w:rsidRPr="008B4CAC" w:rsidRDefault="008B4CAC" w:rsidP="008B4CAC">
      <w:pPr>
        <w:pStyle w:val="a4"/>
        <w:numPr>
          <w:ilvl w:val="0"/>
          <w:numId w:val="195"/>
        </w:numPr>
        <w:spacing w:after="0" w:line="240" w:lineRule="auto"/>
        <w:ind w:left="777" w:firstLine="74"/>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«Проектная контора «Теплогаз» ИНН 5501256010</w:t>
      </w:r>
    </w:p>
    <w:p w:rsidR="008B4CAC" w:rsidRPr="008B4CAC" w:rsidRDefault="008B4CAC" w:rsidP="008B4CAC">
      <w:pPr>
        <w:pStyle w:val="a4"/>
        <w:numPr>
          <w:ilvl w:val="0"/>
          <w:numId w:val="195"/>
        </w:numPr>
        <w:spacing w:after="0" w:line="240" w:lineRule="auto"/>
        <w:ind w:left="777" w:firstLine="74"/>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«Коннет» ИНН 6829090494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26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93"/>
        </w:numPr>
        <w:spacing w:after="0" w:line="240" w:lineRule="auto"/>
        <w:ind w:firstLine="65"/>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«Росинжиниринг» ИНН 3123295737</w:t>
      </w:r>
    </w:p>
    <w:p w:rsidR="008B4CAC" w:rsidRPr="008B4CAC" w:rsidRDefault="008B4CAC" w:rsidP="008B4CAC">
      <w:pPr>
        <w:pStyle w:val="a4"/>
        <w:numPr>
          <w:ilvl w:val="0"/>
          <w:numId w:val="193"/>
        </w:numPr>
        <w:spacing w:after="0" w:line="240" w:lineRule="auto"/>
        <w:ind w:firstLine="65"/>
        <w:jc w:val="both"/>
        <w:rPr>
          <w:rFonts w:ascii="Times New Roman" w:hAnsi="Times New Roman"/>
          <w:sz w:val="24"/>
          <w:szCs w:val="24"/>
        </w:rPr>
      </w:pPr>
      <w:r w:rsidRPr="008B4CAC">
        <w:rPr>
          <w:rFonts w:ascii="Times New Roman" w:hAnsi="Times New Roman"/>
          <w:sz w:val="24"/>
          <w:szCs w:val="24"/>
        </w:rPr>
        <w:lastRenderedPageBreak/>
        <w:t>Общество с ограниченной ответственностью «СтройЭнергоМонтаж» ИНН 4632126735</w:t>
      </w:r>
    </w:p>
    <w:p w:rsidR="008B4CAC" w:rsidRPr="008B4CAC" w:rsidRDefault="008B4CAC" w:rsidP="008B4CAC">
      <w:pPr>
        <w:pStyle w:val="a4"/>
        <w:numPr>
          <w:ilvl w:val="0"/>
          <w:numId w:val="193"/>
        </w:numPr>
        <w:spacing w:after="0" w:line="240" w:lineRule="auto"/>
        <w:ind w:firstLine="65"/>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«ТрансСтройСервис» ИНН 5614054688</w:t>
      </w:r>
    </w:p>
    <w:p w:rsidR="008B4CAC" w:rsidRPr="008B4CAC" w:rsidRDefault="008B4CAC" w:rsidP="008B4CAC">
      <w:pPr>
        <w:pStyle w:val="a4"/>
        <w:numPr>
          <w:ilvl w:val="0"/>
          <w:numId w:val="193"/>
        </w:numPr>
        <w:spacing w:after="0" w:line="240" w:lineRule="auto"/>
        <w:ind w:firstLine="65"/>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«Архитектурное бюро «Жилпроект» ИНН 7709462713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25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pStyle w:val="a4"/>
        <w:spacing w:after="0" w:line="240" w:lineRule="auto"/>
        <w:ind w:left="851" w:hanging="425"/>
        <w:jc w:val="both"/>
        <w:rPr>
          <w:rFonts w:ascii="Times New Roman" w:hAnsi="Times New Roman"/>
          <w:sz w:val="24"/>
          <w:szCs w:val="24"/>
        </w:rPr>
      </w:pPr>
      <w:r w:rsidRPr="008B4CAC">
        <w:rPr>
          <w:rFonts w:ascii="Times New Roman" w:hAnsi="Times New Roman"/>
          <w:sz w:val="24"/>
          <w:szCs w:val="24"/>
        </w:rPr>
        <w:t xml:space="preserve">1.   Общество с ограниченной ответственностью «Авангард» ИНН 2629800943 </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0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«ТЕПЛОКОР-М» ИНН 7719869515–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Общее собрание от 25 августа 2015 года</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pStyle w:val="a9"/>
        <w:widowControl w:val="0"/>
        <w:suppressAutoHyphens w:val="0"/>
        <w:jc w:val="left"/>
        <w:rPr>
          <w:rFonts w:ascii="Times New Roman" w:hAnsi="Times New Roman" w:cs="Times New Roman"/>
          <w:b w:val="0"/>
          <w:sz w:val="24"/>
          <w:szCs w:val="24"/>
        </w:rPr>
      </w:pPr>
      <w:r w:rsidRPr="008B4CAC">
        <w:rPr>
          <w:rFonts w:ascii="Times New Roman" w:hAnsi="Times New Roman" w:cs="Times New Roman"/>
          <w:sz w:val="24"/>
          <w:szCs w:val="24"/>
        </w:rPr>
        <w:t>Принято решение:</w:t>
      </w:r>
      <w:r w:rsidRPr="008B4CAC">
        <w:rPr>
          <w:rFonts w:ascii="Times New Roman" w:hAnsi="Times New Roman" w:cs="Times New Roman"/>
          <w:b w:val="0"/>
          <w:sz w:val="24"/>
          <w:szCs w:val="24"/>
        </w:rPr>
        <w:t xml:space="preserve"> прекратить полномочия членов Совета Ассоциации: Артемкина Н. Ф., Нечаева О. В., Синцова Ю.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определить количественный состав Совета Ассоциации – 3 человека, избрав членами Совета Ассоциации:</w:t>
      </w:r>
    </w:p>
    <w:p w:rsidR="008B4CAC" w:rsidRPr="008B4CAC" w:rsidRDefault="008B4CAC" w:rsidP="008B4CAC">
      <w:pPr>
        <w:pStyle w:val="a9"/>
        <w:widowControl w:val="0"/>
        <w:suppressAutoHyphens w:val="0"/>
        <w:ind w:firstLine="540"/>
        <w:jc w:val="left"/>
        <w:rPr>
          <w:rFonts w:ascii="Times New Roman" w:hAnsi="Times New Roman" w:cs="Times New Roman"/>
          <w:b w:val="0"/>
          <w:sz w:val="24"/>
          <w:szCs w:val="24"/>
        </w:rPr>
      </w:pPr>
      <w:r w:rsidRPr="008B4CAC">
        <w:rPr>
          <w:rFonts w:ascii="Times New Roman" w:hAnsi="Times New Roman" w:cs="Times New Roman"/>
          <w:b w:val="0"/>
          <w:sz w:val="24"/>
          <w:szCs w:val="24"/>
        </w:rPr>
        <w:t>1. Артемкина Н. Ф.;</w:t>
      </w:r>
    </w:p>
    <w:p w:rsidR="008B4CAC" w:rsidRPr="008B4CAC" w:rsidRDefault="008B4CAC" w:rsidP="008B4CAC">
      <w:pPr>
        <w:pStyle w:val="a9"/>
        <w:widowControl w:val="0"/>
        <w:suppressAutoHyphens w:val="0"/>
        <w:ind w:firstLine="540"/>
        <w:jc w:val="left"/>
        <w:rPr>
          <w:rFonts w:ascii="Times New Roman" w:hAnsi="Times New Roman" w:cs="Times New Roman"/>
          <w:b w:val="0"/>
          <w:sz w:val="24"/>
          <w:szCs w:val="24"/>
        </w:rPr>
      </w:pPr>
      <w:r w:rsidRPr="008B4CAC">
        <w:rPr>
          <w:rFonts w:ascii="Times New Roman" w:hAnsi="Times New Roman" w:cs="Times New Roman"/>
          <w:b w:val="0"/>
          <w:sz w:val="24"/>
          <w:szCs w:val="24"/>
        </w:rPr>
        <w:t>2. Нечаева О. В.;</w:t>
      </w:r>
    </w:p>
    <w:p w:rsidR="008B4CAC" w:rsidRPr="008B4CAC" w:rsidRDefault="008B4CAC" w:rsidP="008B4CAC">
      <w:pPr>
        <w:pStyle w:val="a9"/>
        <w:widowControl w:val="0"/>
        <w:suppressAutoHyphens w:val="0"/>
        <w:ind w:firstLine="540"/>
        <w:jc w:val="left"/>
        <w:rPr>
          <w:rFonts w:ascii="Times New Roman" w:hAnsi="Times New Roman" w:cs="Times New Roman"/>
          <w:b w:val="0"/>
          <w:sz w:val="24"/>
          <w:szCs w:val="24"/>
        </w:rPr>
      </w:pPr>
      <w:r w:rsidRPr="008B4CAC">
        <w:rPr>
          <w:rFonts w:ascii="Times New Roman" w:hAnsi="Times New Roman" w:cs="Times New Roman"/>
          <w:b w:val="0"/>
          <w:sz w:val="24"/>
          <w:szCs w:val="24"/>
        </w:rPr>
        <w:t>3. Сирачука В. А.</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pStyle w:val="a9"/>
        <w:widowControl w:val="0"/>
        <w:suppressAutoHyphens w:val="0"/>
        <w:jc w:val="both"/>
        <w:rPr>
          <w:rFonts w:ascii="Times New Roman" w:hAnsi="Times New Roman" w:cs="Times New Roman"/>
          <w:sz w:val="24"/>
          <w:szCs w:val="24"/>
        </w:rPr>
      </w:pPr>
      <w:r w:rsidRPr="008B4CAC">
        <w:rPr>
          <w:rFonts w:ascii="Times New Roman" w:hAnsi="Times New Roman" w:cs="Times New Roman"/>
          <w:sz w:val="24"/>
          <w:szCs w:val="24"/>
        </w:rPr>
        <w:t xml:space="preserve">Принято решение: </w:t>
      </w:r>
      <w:r w:rsidRPr="008B4CAC">
        <w:rPr>
          <w:rFonts w:ascii="Times New Roman" w:hAnsi="Times New Roman" w:cs="Times New Roman"/>
          <w:b w:val="0"/>
          <w:sz w:val="24"/>
          <w:szCs w:val="24"/>
        </w:rPr>
        <w:t>прекратить полномочия Председателя Совета Ассоциации Нечаева О. В.</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pStyle w:val="a9"/>
        <w:widowControl w:val="0"/>
        <w:suppressAutoHyphens w:val="0"/>
        <w:jc w:val="both"/>
        <w:rPr>
          <w:rFonts w:ascii="Times New Roman" w:hAnsi="Times New Roman" w:cs="Times New Roman"/>
          <w:b w:val="0"/>
          <w:sz w:val="24"/>
          <w:szCs w:val="24"/>
        </w:rPr>
      </w:pPr>
      <w:r w:rsidRPr="008B4CAC">
        <w:rPr>
          <w:rFonts w:ascii="Times New Roman" w:hAnsi="Times New Roman" w:cs="Times New Roman"/>
          <w:sz w:val="24"/>
          <w:szCs w:val="24"/>
        </w:rPr>
        <w:t xml:space="preserve">Принято решение: </w:t>
      </w:r>
      <w:r w:rsidRPr="008B4CAC">
        <w:rPr>
          <w:rFonts w:ascii="Times New Roman" w:hAnsi="Times New Roman" w:cs="Times New Roman"/>
          <w:b w:val="0"/>
          <w:sz w:val="24"/>
          <w:szCs w:val="24"/>
        </w:rPr>
        <w:t>председателем Совета Ассоциации избрать Сирачука В. А.</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24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96"/>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«Энергопромсервис» ИНН 3702072040</w:t>
      </w:r>
    </w:p>
    <w:p w:rsidR="008B4CAC" w:rsidRPr="008B4CAC" w:rsidRDefault="008B4CAC" w:rsidP="008B4CAC">
      <w:pPr>
        <w:pStyle w:val="a4"/>
        <w:numPr>
          <w:ilvl w:val="0"/>
          <w:numId w:val="196"/>
        </w:numPr>
        <w:spacing w:after="0" w:line="240" w:lineRule="auto"/>
        <w:jc w:val="both"/>
        <w:rPr>
          <w:rFonts w:ascii="Times New Roman" w:hAnsi="Times New Roman"/>
          <w:sz w:val="24"/>
          <w:szCs w:val="24"/>
        </w:rPr>
      </w:pPr>
      <w:r w:rsidRPr="008B4CAC">
        <w:rPr>
          <w:rFonts w:ascii="Times New Roman" w:hAnsi="Times New Roman"/>
          <w:sz w:val="24"/>
          <w:szCs w:val="24"/>
        </w:rPr>
        <w:lastRenderedPageBreak/>
        <w:t xml:space="preserve">Общество с ограниченной ответственностью «ПроектСтройУниверсал» ИНН 7456027555 </w:t>
      </w: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197"/>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«ВУД ТЕХНОЛОДЖИ» ИНН 7802811990–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98"/>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«Компания Спецмонтажпроект» - Инжиниринг» ИНН 3812113490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19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Созвать внеочередное общее собрание членов Ассоциации.</w:t>
      </w:r>
    </w:p>
    <w:p w:rsidR="008B4CAC" w:rsidRPr="008B4CAC" w:rsidRDefault="008B4CAC" w:rsidP="008B4CAC">
      <w:pPr>
        <w:spacing w:after="0" w:line="240" w:lineRule="auto"/>
        <w:ind w:firstLine="851"/>
        <w:jc w:val="both"/>
        <w:rPr>
          <w:rStyle w:val="apple-style-span"/>
          <w:rFonts w:ascii="Times New Roman" w:hAnsi="Times New Roman" w:cs="Times New Roman"/>
          <w:sz w:val="24"/>
          <w:szCs w:val="24"/>
        </w:rPr>
      </w:pPr>
      <w:r w:rsidRPr="008B4CAC">
        <w:rPr>
          <w:rFonts w:ascii="Times New Roman" w:hAnsi="Times New Roman" w:cs="Times New Roman"/>
          <w:sz w:val="24"/>
          <w:szCs w:val="24"/>
        </w:rPr>
        <w:t xml:space="preserve">Провести общее собрание членов Ассоциации 25 августа 2015г. в 12:00 </w:t>
      </w:r>
      <w:r w:rsidRPr="008B4CAC">
        <w:rPr>
          <w:rFonts w:ascii="Times New Roman" w:hAnsi="Times New Roman" w:cs="Times New Roman"/>
          <w:color w:val="000000"/>
          <w:sz w:val="24"/>
          <w:szCs w:val="24"/>
        </w:rPr>
        <w:t>по адресу: г. Санкт-Петербург, ул. Константина Заслонова, д. 12, лит. А, пом. 5Н</w:t>
      </w:r>
      <w:r w:rsidRPr="008B4CAC">
        <w:rPr>
          <w:rStyle w:val="apple-style-span"/>
          <w:rFonts w:ascii="Times New Roman" w:hAnsi="Times New Roman" w:cs="Times New Roman"/>
          <w:sz w:val="24"/>
          <w:szCs w:val="24"/>
        </w:rPr>
        <w:t>.</w:t>
      </w:r>
    </w:p>
    <w:p w:rsidR="008B4CAC" w:rsidRPr="008B4CAC" w:rsidRDefault="008B4CAC" w:rsidP="008B4CAC">
      <w:pPr>
        <w:pStyle w:val="a9"/>
        <w:ind w:firstLine="851"/>
        <w:jc w:val="both"/>
        <w:rPr>
          <w:rStyle w:val="apple-style-span"/>
          <w:rFonts w:ascii="Times New Roman" w:hAnsi="Times New Roman" w:cs="Times New Roman"/>
          <w:b w:val="0"/>
          <w:sz w:val="24"/>
          <w:szCs w:val="24"/>
        </w:rPr>
      </w:pPr>
      <w:r w:rsidRPr="008B4CAC">
        <w:rPr>
          <w:rStyle w:val="apple-style-span"/>
          <w:rFonts w:ascii="Times New Roman" w:hAnsi="Times New Roman" w:cs="Times New Roman"/>
          <w:b w:val="0"/>
          <w:sz w:val="24"/>
          <w:szCs w:val="24"/>
        </w:rPr>
        <w:t>Включить в повестку дня следующие вопросы:</w:t>
      </w:r>
    </w:p>
    <w:p w:rsidR="008B4CAC" w:rsidRPr="008B4CAC" w:rsidRDefault="008B4CAC" w:rsidP="008B4CAC">
      <w:pPr>
        <w:pStyle w:val="a4"/>
        <w:numPr>
          <w:ilvl w:val="0"/>
          <w:numId w:val="192"/>
        </w:numPr>
        <w:autoSpaceDE w:val="0"/>
        <w:autoSpaceDN w:val="0"/>
        <w:adjustRightInd w:val="0"/>
        <w:spacing w:after="0" w:line="240" w:lineRule="auto"/>
        <w:jc w:val="both"/>
        <w:rPr>
          <w:rFonts w:ascii="Times New Roman" w:hAnsi="Times New Roman"/>
          <w:sz w:val="24"/>
          <w:szCs w:val="24"/>
        </w:rPr>
      </w:pPr>
      <w:r w:rsidRPr="008B4CAC">
        <w:rPr>
          <w:rFonts w:ascii="Times New Roman" w:hAnsi="Times New Roman"/>
          <w:sz w:val="24"/>
          <w:szCs w:val="24"/>
        </w:rPr>
        <w:t>Об избрании председателя и секретаря Общего собрания.</w:t>
      </w:r>
    </w:p>
    <w:p w:rsidR="008B4CAC" w:rsidRPr="008B4CAC" w:rsidRDefault="008B4CAC" w:rsidP="008B4CAC">
      <w:pPr>
        <w:pStyle w:val="a4"/>
        <w:numPr>
          <w:ilvl w:val="0"/>
          <w:numId w:val="192"/>
        </w:numPr>
        <w:spacing w:after="0" w:line="240" w:lineRule="auto"/>
        <w:jc w:val="both"/>
        <w:rPr>
          <w:rFonts w:ascii="Times New Roman" w:hAnsi="Times New Roman"/>
          <w:sz w:val="24"/>
          <w:szCs w:val="24"/>
        </w:rPr>
      </w:pPr>
      <w:r w:rsidRPr="008B4CAC">
        <w:rPr>
          <w:rFonts w:ascii="Times New Roman" w:hAnsi="Times New Roman"/>
          <w:sz w:val="24"/>
          <w:szCs w:val="24"/>
        </w:rPr>
        <w:t>Прекращение полномочий действующего Совета Ассоциации.</w:t>
      </w:r>
    </w:p>
    <w:p w:rsidR="008B4CAC" w:rsidRPr="008B4CAC" w:rsidRDefault="008B4CAC" w:rsidP="008B4CAC">
      <w:pPr>
        <w:pStyle w:val="a4"/>
        <w:numPr>
          <w:ilvl w:val="0"/>
          <w:numId w:val="192"/>
        </w:numPr>
        <w:spacing w:after="0" w:line="240" w:lineRule="auto"/>
        <w:jc w:val="both"/>
        <w:rPr>
          <w:rFonts w:ascii="Times New Roman" w:hAnsi="Times New Roman"/>
          <w:sz w:val="24"/>
          <w:szCs w:val="24"/>
        </w:rPr>
      </w:pPr>
      <w:r w:rsidRPr="008B4CAC">
        <w:rPr>
          <w:rFonts w:ascii="Times New Roman" w:hAnsi="Times New Roman"/>
          <w:sz w:val="24"/>
          <w:szCs w:val="24"/>
        </w:rPr>
        <w:t>Выборы Совета Ассоциации.</w:t>
      </w:r>
    </w:p>
    <w:p w:rsidR="008B4CAC" w:rsidRPr="008B4CAC" w:rsidRDefault="008B4CAC" w:rsidP="008B4CAC">
      <w:pPr>
        <w:pStyle w:val="a4"/>
        <w:numPr>
          <w:ilvl w:val="0"/>
          <w:numId w:val="192"/>
        </w:numPr>
        <w:spacing w:after="0" w:line="240" w:lineRule="auto"/>
        <w:jc w:val="both"/>
        <w:rPr>
          <w:rFonts w:ascii="Times New Roman" w:hAnsi="Times New Roman"/>
          <w:sz w:val="24"/>
          <w:szCs w:val="24"/>
        </w:rPr>
      </w:pPr>
      <w:r w:rsidRPr="008B4CAC">
        <w:rPr>
          <w:rFonts w:ascii="Times New Roman" w:hAnsi="Times New Roman"/>
          <w:sz w:val="24"/>
          <w:szCs w:val="24"/>
        </w:rPr>
        <w:t>Прекращение полномочий Председателя Совета Ассоциации.</w:t>
      </w:r>
    </w:p>
    <w:p w:rsidR="008B4CAC" w:rsidRPr="008B4CAC" w:rsidRDefault="008B4CAC" w:rsidP="008B4CAC">
      <w:pPr>
        <w:pStyle w:val="a9"/>
        <w:numPr>
          <w:ilvl w:val="0"/>
          <w:numId w:val="192"/>
        </w:numPr>
        <w:jc w:val="both"/>
        <w:rPr>
          <w:rFonts w:ascii="Times New Roman" w:hAnsi="Times New Roman" w:cs="Times New Roman"/>
          <w:b w:val="0"/>
          <w:sz w:val="24"/>
          <w:szCs w:val="24"/>
          <w:lang w:eastAsia="ru-RU"/>
        </w:rPr>
      </w:pPr>
      <w:r w:rsidRPr="008B4CAC">
        <w:rPr>
          <w:rFonts w:ascii="Times New Roman" w:hAnsi="Times New Roman" w:cs="Times New Roman"/>
          <w:b w:val="0"/>
          <w:sz w:val="24"/>
          <w:szCs w:val="24"/>
        </w:rPr>
        <w:t>Избрание Председателя Совета Ассоциации.</w:t>
      </w:r>
    </w:p>
    <w:p w:rsidR="008B4CAC" w:rsidRPr="008B4CAC" w:rsidRDefault="008B4CAC" w:rsidP="008B4CAC">
      <w:pPr>
        <w:pStyle w:val="a9"/>
        <w:jc w:val="both"/>
        <w:rPr>
          <w:rFonts w:ascii="Times New Roman" w:hAnsi="Times New Roman" w:cs="Times New Roman"/>
          <w:b w:val="0"/>
          <w:sz w:val="24"/>
          <w:szCs w:val="24"/>
          <w:lang w:eastAsia="ru-RU"/>
        </w:rPr>
      </w:pPr>
      <w:r w:rsidRPr="008B4CAC">
        <w:rPr>
          <w:rFonts w:ascii="Times New Roman" w:hAnsi="Times New Roman" w:cs="Times New Roman"/>
          <w:b w:val="0"/>
          <w:sz w:val="24"/>
          <w:szCs w:val="24"/>
          <w:lang w:eastAsia="ru-RU"/>
        </w:rPr>
        <w:t xml:space="preserve"> </w:t>
      </w:r>
    </w:p>
    <w:p w:rsidR="008B4CAC" w:rsidRPr="008B4CAC" w:rsidRDefault="008B4CAC" w:rsidP="008B4CAC">
      <w:pPr>
        <w:spacing w:after="0" w:line="240" w:lineRule="auto"/>
        <w:ind w:firstLine="851"/>
        <w:jc w:val="both"/>
        <w:rPr>
          <w:rStyle w:val="apple-style-span"/>
          <w:rFonts w:ascii="Times New Roman" w:hAnsi="Times New Roman" w:cs="Times New Roman"/>
          <w:sz w:val="24"/>
          <w:szCs w:val="24"/>
        </w:rPr>
      </w:pPr>
      <w:r w:rsidRPr="008B4CAC">
        <w:rPr>
          <w:rStyle w:val="apple-style-span"/>
          <w:rFonts w:ascii="Times New Roman" w:hAnsi="Times New Roman" w:cs="Times New Roman"/>
          <w:sz w:val="24"/>
          <w:szCs w:val="24"/>
        </w:rPr>
        <w:t xml:space="preserve">Определить, что с материалами собрания можно ознакомиться с </w:t>
      </w:r>
      <w:r w:rsidRPr="008B4CAC">
        <w:rPr>
          <w:rFonts w:ascii="Times New Roman" w:hAnsi="Times New Roman" w:cs="Times New Roman"/>
          <w:sz w:val="24"/>
          <w:szCs w:val="24"/>
        </w:rPr>
        <w:t xml:space="preserve">25 августа </w:t>
      </w:r>
      <w:r w:rsidRPr="008B4CAC">
        <w:rPr>
          <w:rStyle w:val="apple-style-span"/>
          <w:rFonts w:ascii="Times New Roman" w:hAnsi="Times New Roman" w:cs="Times New Roman"/>
          <w:sz w:val="24"/>
          <w:szCs w:val="24"/>
        </w:rPr>
        <w:t xml:space="preserve">2015 г.  с 11:30 до 12:00 часов по адресу: </w:t>
      </w:r>
      <w:r w:rsidRPr="008B4CAC">
        <w:rPr>
          <w:rFonts w:ascii="Times New Roman" w:hAnsi="Times New Roman" w:cs="Times New Roman"/>
          <w:color w:val="000000"/>
          <w:sz w:val="24"/>
          <w:szCs w:val="24"/>
        </w:rPr>
        <w:t>г. Санкт-Петербург, ул. Константина Заслонова, д. 12, лит. А, пом. 5Н</w:t>
      </w:r>
      <w:r w:rsidRPr="008B4CAC">
        <w:rPr>
          <w:rStyle w:val="apple-style-span"/>
          <w:rFonts w:ascii="Times New Roman" w:hAnsi="Times New Roman" w:cs="Times New Roman"/>
          <w:sz w:val="24"/>
          <w:szCs w:val="24"/>
        </w:rPr>
        <w:t>.</w:t>
      </w:r>
    </w:p>
    <w:p w:rsidR="008B4CAC" w:rsidRPr="008B4CAC" w:rsidRDefault="008B4CAC" w:rsidP="008B4CAC">
      <w:pPr>
        <w:spacing w:after="0" w:line="240" w:lineRule="auto"/>
        <w:ind w:firstLine="851"/>
        <w:jc w:val="both"/>
        <w:rPr>
          <w:rFonts w:ascii="Times New Roman" w:hAnsi="Times New Roman" w:cs="Times New Roman"/>
          <w:color w:val="000000"/>
          <w:sz w:val="24"/>
          <w:szCs w:val="24"/>
        </w:rPr>
      </w:pPr>
      <w:r w:rsidRPr="008B4CAC">
        <w:rPr>
          <w:rStyle w:val="apple-style-span"/>
          <w:rFonts w:ascii="Times New Roman" w:hAnsi="Times New Roman" w:cs="Times New Roman"/>
          <w:sz w:val="24"/>
          <w:szCs w:val="24"/>
        </w:rPr>
        <w:t>Определить, что р</w:t>
      </w:r>
      <w:r w:rsidRPr="008B4CAC">
        <w:rPr>
          <w:rFonts w:ascii="Times New Roman" w:hAnsi="Times New Roman" w:cs="Times New Roman"/>
          <w:color w:val="000000"/>
          <w:sz w:val="24"/>
          <w:szCs w:val="24"/>
        </w:rPr>
        <w:t xml:space="preserve">егистрация участников в день проведения собрания будет проводиться с </w:t>
      </w:r>
      <w:r w:rsidRPr="008B4CAC">
        <w:rPr>
          <w:rStyle w:val="aa"/>
          <w:rFonts w:ascii="Times New Roman" w:hAnsi="Times New Roman" w:cs="Times New Roman"/>
          <w:color w:val="000000"/>
          <w:sz w:val="24"/>
          <w:szCs w:val="24"/>
        </w:rPr>
        <w:t>11</w:t>
      </w:r>
      <w:r w:rsidRPr="008B4CAC">
        <w:rPr>
          <w:rFonts w:ascii="Times New Roman" w:hAnsi="Times New Roman" w:cs="Times New Roman"/>
          <w:b/>
          <w:color w:val="000000"/>
          <w:sz w:val="24"/>
          <w:szCs w:val="24"/>
        </w:rPr>
        <w:t xml:space="preserve"> </w:t>
      </w:r>
      <w:r w:rsidRPr="008B4CAC">
        <w:rPr>
          <w:rStyle w:val="aa"/>
          <w:rFonts w:ascii="Times New Roman" w:hAnsi="Times New Roman" w:cs="Times New Roman"/>
          <w:color w:val="000000"/>
          <w:sz w:val="24"/>
          <w:szCs w:val="24"/>
        </w:rPr>
        <w:t>час. 30 мин</w:t>
      </w:r>
      <w:r w:rsidRPr="008B4CAC">
        <w:rPr>
          <w:rFonts w:ascii="Times New Roman" w:hAnsi="Times New Roman" w:cs="Times New Roman"/>
          <w:color w:val="000000"/>
          <w:sz w:val="24"/>
          <w:szCs w:val="24"/>
        </w:rPr>
        <w:t>.</w:t>
      </w:r>
      <w:r w:rsidRPr="008B4CAC">
        <w:rPr>
          <w:rFonts w:ascii="Times New Roman" w:hAnsi="Times New Roman" w:cs="Times New Roman"/>
          <w:b/>
          <w:color w:val="000000"/>
          <w:sz w:val="24"/>
          <w:szCs w:val="24"/>
        </w:rPr>
        <w:t xml:space="preserve"> </w:t>
      </w:r>
      <w:r w:rsidRPr="008B4CAC">
        <w:rPr>
          <w:rFonts w:ascii="Times New Roman" w:hAnsi="Times New Roman" w:cs="Times New Roman"/>
          <w:color w:val="000000"/>
          <w:sz w:val="24"/>
          <w:szCs w:val="24"/>
        </w:rPr>
        <w:t>до</w:t>
      </w:r>
      <w:r w:rsidRPr="008B4CAC">
        <w:rPr>
          <w:rFonts w:ascii="Times New Roman" w:hAnsi="Times New Roman" w:cs="Times New Roman"/>
          <w:b/>
          <w:color w:val="000000"/>
          <w:sz w:val="24"/>
          <w:szCs w:val="24"/>
        </w:rPr>
        <w:t xml:space="preserve"> </w:t>
      </w:r>
      <w:r w:rsidRPr="008B4CAC">
        <w:rPr>
          <w:rFonts w:ascii="Times New Roman" w:hAnsi="Times New Roman" w:cs="Times New Roman"/>
          <w:color w:val="000000"/>
          <w:sz w:val="24"/>
          <w:szCs w:val="24"/>
        </w:rPr>
        <w:t>12</w:t>
      </w:r>
      <w:r w:rsidRPr="008B4CAC">
        <w:rPr>
          <w:rStyle w:val="aa"/>
          <w:rFonts w:ascii="Times New Roman" w:hAnsi="Times New Roman" w:cs="Times New Roman"/>
          <w:color w:val="000000"/>
          <w:sz w:val="24"/>
          <w:szCs w:val="24"/>
        </w:rPr>
        <w:t xml:space="preserve"> час. 00 мин</w:t>
      </w:r>
      <w:r w:rsidRPr="008B4CAC">
        <w:rPr>
          <w:rFonts w:ascii="Times New Roman" w:hAnsi="Times New Roman" w:cs="Times New Roman"/>
          <w:color w:val="000000"/>
          <w:sz w:val="24"/>
          <w:szCs w:val="24"/>
        </w:rPr>
        <w:t>. Указать, что для регистрации в качестве участника общего собрания при себе необходимо иметь документ, удостоверяющий личность и документ, подтверждающий полномочия (доверенность, приказ).</w:t>
      </w:r>
    </w:p>
    <w:p w:rsidR="008B4CAC" w:rsidRPr="008B4CAC" w:rsidRDefault="008B4CAC" w:rsidP="008B4CAC">
      <w:pPr>
        <w:autoSpaceDE w:val="0"/>
        <w:autoSpaceDN w:val="0"/>
        <w:adjustRightInd w:val="0"/>
        <w:spacing w:after="0" w:line="240" w:lineRule="auto"/>
        <w:jc w:val="both"/>
        <w:outlineLvl w:val="1"/>
        <w:rPr>
          <w:rStyle w:val="aa"/>
          <w:rFonts w:ascii="Times New Roman" w:hAnsi="Times New Roman" w:cs="Times New Roman"/>
          <w:b w:val="0"/>
          <w:color w:val="000000"/>
          <w:sz w:val="24"/>
          <w:szCs w:val="24"/>
        </w:rPr>
      </w:pPr>
      <w:r w:rsidRPr="008B4CAC">
        <w:rPr>
          <w:rFonts w:ascii="Times New Roman" w:hAnsi="Times New Roman" w:cs="Times New Roman"/>
          <w:color w:val="000000"/>
          <w:sz w:val="24"/>
          <w:szCs w:val="24"/>
        </w:rPr>
        <w:t xml:space="preserve">Разместить информацию о проведении собрания на официальном сайте </w:t>
      </w:r>
      <w:r w:rsidRPr="008B4CAC">
        <w:rPr>
          <w:rStyle w:val="aa"/>
          <w:rFonts w:ascii="Times New Roman" w:hAnsi="Times New Roman" w:cs="Times New Roman"/>
          <w:color w:val="000000"/>
          <w:sz w:val="24"/>
          <w:szCs w:val="24"/>
        </w:rPr>
        <w:t>АС  </w:t>
      </w:r>
      <w:r w:rsidRPr="008B4CAC">
        <w:rPr>
          <w:rFonts w:ascii="Times New Roman" w:hAnsi="Times New Roman" w:cs="Times New Roman"/>
          <w:sz w:val="24"/>
          <w:szCs w:val="24"/>
        </w:rPr>
        <w:t>«Национальный альянс проектировщиков «ГлавПроект</w:t>
      </w:r>
      <w:r w:rsidRPr="008B4CAC">
        <w:rPr>
          <w:rStyle w:val="aa"/>
          <w:rFonts w:ascii="Times New Roman" w:hAnsi="Times New Roman" w:cs="Times New Roman"/>
          <w:color w:val="000000"/>
          <w:sz w:val="24"/>
          <w:szCs w:val="24"/>
        </w:rPr>
        <w:t>».</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6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«ИДЕЯ» ИНН 7202187121</w:t>
      </w:r>
    </w:p>
    <w:p w:rsidR="008B4CAC" w:rsidRPr="008B4CAC" w:rsidRDefault="008B4CAC" w:rsidP="008B4CAC">
      <w:pPr>
        <w:pStyle w:val="a4"/>
        <w:numPr>
          <w:ilvl w:val="0"/>
          <w:numId w:val="261"/>
        </w:numPr>
        <w:spacing w:after="0" w:line="240" w:lineRule="auto"/>
        <w:ind w:left="777"/>
        <w:jc w:val="both"/>
        <w:rPr>
          <w:rFonts w:ascii="Times New Roman" w:hAnsi="Times New Roman"/>
          <w:sz w:val="24"/>
          <w:szCs w:val="24"/>
        </w:rPr>
      </w:pPr>
      <w:r w:rsidRPr="008B4CAC">
        <w:rPr>
          <w:rFonts w:ascii="Times New Roman" w:hAnsi="Times New Roman"/>
          <w:sz w:val="24"/>
          <w:szCs w:val="24"/>
        </w:rPr>
        <w:lastRenderedPageBreak/>
        <w:t xml:space="preserve">Общество с ограниченной ответственностью «Олтон плюс» ИНН 7825481146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17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91"/>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«Проект-Сервис» ИНН 1660248930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19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«Сигма» ИНН 4345342281–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19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«СТРОИТЕЛЬНАЯ КОМПАНИЯ «ЭВЕРЕСТ» ИНН 6685037970–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14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90"/>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«Архитектурно-Проектная Группа Вершина» ИНН 2308221133</w:t>
      </w:r>
    </w:p>
    <w:p w:rsidR="008B4CAC" w:rsidRPr="008B4CAC" w:rsidRDefault="008B4CAC" w:rsidP="008B4CAC">
      <w:pPr>
        <w:pStyle w:val="a4"/>
        <w:numPr>
          <w:ilvl w:val="0"/>
          <w:numId w:val="190"/>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«Ремхолод» ИНН 6501201453</w:t>
      </w:r>
    </w:p>
    <w:p w:rsidR="008B4CAC" w:rsidRPr="008B4CAC" w:rsidRDefault="008B4CAC" w:rsidP="008B4CAC">
      <w:pPr>
        <w:pStyle w:val="a4"/>
        <w:numPr>
          <w:ilvl w:val="0"/>
          <w:numId w:val="190"/>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«ЧАСТНОЕ ОХРАННОЕ ПРЕДПРИЯТИЕ «АРСЕНАЛ ПЛЮС» ИНН 6501214879</w:t>
      </w:r>
    </w:p>
    <w:p w:rsidR="008B4CAC" w:rsidRPr="008B4CAC" w:rsidRDefault="008B4CAC" w:rsidP="008B4CAC">
      <w:pPr>
        <w:pStyle w:val="a4"/>
        <w:numPr>
          <w:ilvl w:val="0"/>
          <w:numId w:val="190"/>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«СтройКомплектМонтаж» ИНН 6732025734</w:t>
      </w:r>
    </w:p>
    <w:p w:rsidR="008B4CAC" w:rsidRPr="008B4CAC" w:rsidRDefault="008B4CAC" w:rsidP="008B4CAC">
      <w:pPr>
        <w:pStyle w:val="a4"/>
        <w:numPr>
          <w:ilvl w:val="0"/>
          <w:numId w:val="190"/>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«ОТДЕЛ СТРОЙ ДОМ» ИНН 7714264509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13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89"/>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«Строительная Компания «ФАБЕР» ИНН 7723397230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12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8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«ЭНЕРГОТЕЛЕКОМСТРОЙ» ИНН 3443121070</w:t>
      </w:r>
    </w:p>
    <w:p w:rsidR="008B4CAC" w:rsidRPr="008B4CAC" w:rsidRDefault="008B4CAC" w:rsidP="008B4CAC">
      <w:pPr>
        <w:pStyle w:val="a4"/>
        <w:numPr>
          <w:ilvl w:val="0"/>
          <w:numId w:val="187"/>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«Линк Телеком» ИНН 6312151670</w:t>
      </w:r>
    </w:p>
    <w:p w:rsidR="008B4CAC" w:rsidRPr="008B4CAC" w:rsidRDefault="008B4CAC" w:rsidP="008B4CAC">
      <w:pPr>
        <w:pStyle w:val="a4"/>
        <w:numPr>
          <w:ilvl w:val="0"/>
          <w:numId w:val="187"/>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«Научно-производственное предприятие «Синтез +» ИНН 7805318649</w:t>
      </w:r>
    </w:p>
    <w:p w:rsidR="008B4CAC" w:rsidRPr="008B4CAC" w:rsidRDefault="008B4CAC" w:rsidP="008B4CAC">
      <w:pPr>
        <w:pStyle w:val="a4"/>
        <w:numPr>
          <w:ilvl w:val="0"/>
          <w:numId w:val="18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«СевЗапРегионПроект» ИНН 7814191406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197"/>
        </w:numPr>
        <w:spacing w:after="0" w:line="240" w:lineRule="auto"/>
        <w:ind w:left="993"/>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«Строитель» ИНН 5614027613–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11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86"/>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«БРЯНСКДРЕВПРОМПРОЕКТ» ИНН 3257032592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10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8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«Центр-Металл» ИНН 1901098674</w:t>
      </w:r>
    </w:p>
    <w:p w:rsidR="008B4CAC" w:rsidRPr="008B4CAC" w:rsidRDefault="008B4CAC" w:rsidP="008B4CAC">
      <w:pPr>
        <w:pStyle w:val="a4"/>
        <w:numPr>
          <w:ilvl w:val="0"/>
          <w:numId w:val="185"/>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«СТЕНА» ИНН 2635812619</w:t>
      </w:r>
    </w:p>
    <w:p w:rsidR="008B4CAC" w:rsidRPr="008B4CAC" w:rsidRDefault="008B4CAC" w:rsidP="008B4CAC">
      <w:pPr>
        <w:pStyle w:val="a4"/>
        <w:numPr>
          <w:ilvl w:val="0"/>
          <w:numId w:val="185"/>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«Грибановский машиностроительный завод» ИНН 3609004840</w:t>
      </w:r>
    </w:p>
    <w:p w:rsidR="008B4CAC" w:rsidRPr="008B4CAC" w:rsidRDefault="008B4CAC" w:rsidP="008B4CAC">
      <w:pPr>
        <w:pStyle w:val="a4"/>
        <w:numPr>
          <w:ilvl w:val="0"/>
          <w:numId w:val="185"/>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«Концептор -проектный институт» ИНН 7604282343</w:t>
      </w:r>
    </w:p>
    <w:p w:rsidR="008B4CAC" w:rsidRPr="008B4CAC" w:rsidRDefault="008B4CAC" w:rsidP="008B4CAC">
      <w:pPr>
        <w:pStyle w:val="a4"/>
        <w:numPr>
          <w:ilvl w:val="0"/>
          <w:numId w:val="185"/>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«Профит Групп» ИНН 7727829900</w:t>
      </w:r>
    </w:p>
    <w:p w:rsidR="008B4CAC" w:rsidRPr="008B4CAC" w:rsidRDefault="008B4CAC" w:rsidP="008B4CAC">
      <w:pPr>
        <w:pStyle w:val="a4"/>
        <w:numPr>
          <w:ilvl w:val="0"/>
          <w:numId w:val="185"/>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«Строительная Компания «ВиГ» ИНН 7806313869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06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w:t>
      </w:r>
      <w:r w:rsidRPr="008B4CAC">
        <w:rPr>
          <w:rFonts w:ascii="Times New Roman" w:hAnsi="Times New Roman" w:cs="Times New Roman"/>
          <w:sz w:val="24"/>
          <w:szCs w:val="24"/>
        </w:rPr>
        <w:lastRenderedPageBreak/>
        <w:t xml:space="preserve">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8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«Статус-Волга» ИНН 3459008916</w:t>
      </w:r>
    </w:p>
    <w:p w:rsidR="008B4CAC" w:rsidRPr="008B4CAC" w:rsidRDefault="008B4CAC" w:rsidP="008B4CAC">
      <w:pPr>
        <w:pStyle w:val="a4"/>
        <w:numPr>
          <w:ilvl w:val="0"/>
          <w:numId w:val="184"/>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«Передовые Насосные Системы» ИНН 3711025865</w:t>
      </w:r>
    </w:p>
    <w:p w:rsidR="008B4CAC" w:rsidRPr="008B4CAC" w:rsidRDefault="008B4CAC" w:rsidP="008B4CAC">
      <w:pPr>
        <w:pStyle w:val="a4"/>
        <w:numPr>
          <w:ilvl w:val="0"/>
          <w:numId w:val="184"/>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«СтройГарант» ИНН 5611073731</w:t>
      </w:r>
    </w:p>
    <w:p w:rsidR="008B4CAC" w:rsidRPr="008B4CAC" w:rsidRDefault="008B4CAC" w:rsidP="008B4CAC">
      <w:pPr>
        <w:pStyle w:val="a4"/>
        <w:numPr>
          <w:ilvl w:val="0"/>
          <w:numId w:val="184"/>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«СТРОЙЭНЕРГОПРОЕКТ» ИНН 7701418783</w:t>
      </w:r>
    </w:p>
    <w:p w:rsidR="008B4CAC" w:rsidRPr="008B4CAC" w:rsidRDefault="008B4CAC" w:rsidP="008B4CAC">
      <w:pPr>
        <w:pStyle w:val="a4"/>
        <w:numPr>
          <w:ilvl w:val="0"/>
          <w:numId w:val="18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Закрытое акционерное общество «Проектные решения» ИНН 7726744852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05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79"/>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«ХимСтальКонструкция» ИНН 5905258284</w:t>
      </w:r>
    </w:p>
    <w:p w:rsidR="008B4CAC" w:rsidRPr="008B4CAC" w:rsidRDefault="008B4CAC" w:rsidP="008B4CAC">
      <w:pPr>
        <w:pStyle w:val="a4"/>
        <w:numPr>
          <w:ilvl w:val="0"/>
          <w:numId w:val="179"/>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«ИНЖЕНЕРНАЯ ГРУППА МКС» ИНН 6164314173</w:t>
      </w:r>
    </w:p>
    <w:p w:rsidR="008B4CAC" w:rsidRPr="008B4CAC" w:rsidRDefault="008B4CAC" w:rsidP="008B4CAC">
      <w:pPr>
        <w:pStyle w:val="a4"/>
        <w:numPr>
          <w:ilvl w:val="0"/>
          <w:numId w:val="179"/>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«АрхСтройПроект» ИНН 7839038706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18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«МГ-НОРД» ИНН 5190034491–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18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«ГазЭнергоСтройМонтаж В» ИНН 7720771063–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04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color w:val="000000"/>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color w:val="000000"/>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80"/>
        </w:numPr>
        <w:spacing w:after="0" w:line="240" w:lineRule="auto"/>
        <w:jc w:val="both"/>
        <w:rPr>
          <w:rFonts w:ascii="Times New Roman" w:eastAsia="Times New Roman" w:hAnsi="Times New Roman"/>
          <w:color w:val="000000"/>
          <w:sz w:val="24"/>
          <w:szCs w:val="24"/>
        </w:rPr>
      </w:pPr>
      <w:r w:rsidRPr="008B4CAC">
        <w:rPr>
          <w:rFonts w:ascii="Times New Roman" w:eastAsia="Times New Roman" w:hAnsi="Times New Roman"/>
          <w:color w:val="000000"/>
          <w:sz w:val="24"/>
          <w:szCs w:val="24"/>
        </w:rPr>
        <w:t>Общество с ограниченной ответственностью «С КОРПУС» ИНН 5259118190</w:t>
      </w:r>
    </w:p>
    <w:p w:rsidR="008B4CAC" w:rsidRPr="008B4CAC" w:rsidRDefault="008B4CAC" w:rsidP="008B4CAC">
      <w:pPr>
        <w:pStyle w:val="a4"/>
        <w:numPr>
          <w:ilvl w:val="0"/>
          <w:numId w:val="180"/>
        </w:numPr>
        <w:spacing w:after="0" w:line="240" w:lineRule="auto"/>
        <w:ind w:left="777"/>
        <w:jc w:val="both"/>
        <w:rPr>
          <w:rFonts w:ascii="Times New Roman" w:eastAsia="Times New Roman" w:hAnsi="Times New Roman"/>
          <w:color w:val="000000"/>
          <w:sz w:val="24"/>
          <w:szCs w:val="24"/>
        </w:rPr>
      </w:pPr>
      <w:r w:rsidRPr="008B4CAC">
        <w:rPr>
          <w:rFonts w:ascii="Times New Roman" w:eastAsia="Times New Roman" w:hAnsi="Times New Roman"/>
          <w:color w:val="000000"/>
          <w:sz w:val="24"/>
          <w:szCs w:val="24"/>
        </w:rPr>
        <w:t xml:space="preserve">Общество с ограниченной ответственностью «Архитектурное бюро комплексного проектирования «МастерПлан» ИНН 5503137995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03 августа  2015</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color w:val="000000"/>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color w:val="000000"/>
          <w:sz w:val="24"/>
          <w:szCs w:val="24"/>
        </w:rPr>
        <w:lastRenderedPageBreak/>
        <w:t xml:space="preserve">1. Общество с ограниченной ответственностью «Экми Групп» ИНН 7727801581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18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«АРХИТЕКТУРА И СТРОИТЕЛЬСТВО» ИНН 1101145156–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18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«Торговый Дом «Промышленная энергетика» ИНН 7453237642–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31 июля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82"/>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«НОВОПРОЕКТ» ИНН 3916013363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30 июля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61"/>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«Компакт-плюс» ИНН 7805062010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29 июля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78"/>
        </w:numPr>
        <w:spacing w:after="0" w:line="240" w:lineRule="auto"/>
        <w:jc w:val="both"/>
        <w:rPr>
          <w:rFonts w:ascii="Times New Roman" w:hAnsi="Times New Roman"/>
          <w:sz w:val="24"/>
          <w:szCs w:val="24"/>
        </w:rPr>
      </w:pPr>
      <w:r w:rsidRPr="008B4CAC">
        <w:rPr>
          <w:rFonts w:ascii="Times New Roman" w:hAnsi="Times New Roman"/>
          <w:sz w:val="24"/>
          <w:szCs w:val="24"/>
        </w:rPr>
        <w:t xml:space="preserve">Индивидуальный предприниматель Самарин Александр Николаевич </w:t>
      </w:r>
    </w:p>
    <w:p w:rsidR="008B4CAC" w:rsidRPr="008B4CAC" w:rsidRDefault="008B4CAC" w:rsidP="008B4CAC">
      <w:pPr>
        <w:pStyle w:val="a4"/>
        <w:spacing w:after="0" w:line="240" w:lineRule="auto"/>
        <w:ind w:left="777"/>
        <w:jc w:val="both"/>
        <w:rPr>
          <w:rFonts w:ascii="Times New Roman" w:hAnsi="Times New Roman"/>
          <w:sz w:val="24"/>
          <w:szCs w:val="24"/>
        </w:rPr>
      </w:pPr>
      <w:r w:rsidRPr="008B4CAC">
        <w:rPr>
          <w:rFonts w:ascii="Times New Roman" w:hAnsi="Times New Roman"/>
          <w:sz w:val="24"/>
          <w:szCs w:val="24"/>
        </w:rPr>
        <w:t>ИНН 231001396217</w:t>
      </w:r>
    </w:p>
    <w:p w:rsidR="008B4CAC" w:rsidRPr="008B4CAC" w:rsidRDefault="008B4CAC" w:rsidP="008B4CAC">
      <w:pPr>
        <w:pStyle w:val="a4"/>
        <w:numPr>
          <w:ilvl w:val="0"/>
          <w:numId w:val="178"/>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«АСПЕКТ» ИНН 6318002610</w:t>
      </w:r>
    </w:p>
    <w:p w:rsidR="008B4CAC" w:rsidRPr="008B4CAC" w:rsidRDefault="008B4CAC" w:rsidP="008B4CAC">
      <w:pPr>
        <w:pStyle w:val="a4"/>
        <w:numPr>
          <w:ilvl w:val="0"/>
          <w:numId w:val="178"/>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«ЭКОСИНТЕЗ» ИНН 7722829294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июля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7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«Строительная компания «Авант» ИНН 6623078180</w:t>
      </w:r>
    </w:p>
    <w:p w:rsidR="008B4CAC" w:rsidRPr="008B4CAC" w:rsidRDefault="008B4CAC" w:rsidP="008B4CAC">
      <w:pPr>
        <w:pStyle w:val="a4"/>
        <w:numPr>
          <w:ilvl w:val="0"/>
          <w:numId w:val="17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«ПРОЕКТ-ПЛЮС» ИНН 7720306796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27 июля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18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«Кубаньюгстройсервис» ИНН 2312079289–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18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«ИНТЕРНО САМАРА» ИНН 6315656100–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24 июля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71"/>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«СК Альянс» ИНН 5027226950</w:t>
      </w:r>
    </w:p>
    <w:p w:rsidR="008B4CAC" w:rsidRPr="008B4CAC" w:rsidRDefault="008B4CAC" w:rsidP="008B4CAC">
      <w:pPr>
        <w:pStyle w:val="a4"/>
        <w:numPr>
          <w:ilvl w:val="0"/>
          <w:numId w:val="17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«1245 УНР» ИНН 6312151479</w:t>
      </w:r>
    </w:p>
    <w:p w:rsidR="008B4CAC" w:rsidRPr="008B4CAC" w:rsidRDefault="008B4CAC" w:rsidP="008B4CAC">
      <w:pPr>
        <w:pStyle w:val="a4"/>
        <w:numPr>
          <w:ilvl w:val="0"/>
          <w:numId w:val="17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«ЛЕСЛА-СТРОЙ» ИНН 7610109989</w:t>
      </w:r>
    </w:p>
    <w:p w:rsidR="008B4CAC" w:rsidRPr="008B4CAC" w:rsidRDefault="008B4CAC" w:rsidP="008B4CAC">
      <w:pPr>
        <w:pStyle w:val="a4"/>
        <w:numPr>
          <w:ilvl w:val="0"/>
          <w:numId w:val="171"/>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«Стимул» ИНН 7802879886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23 июля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 xml:space="preserve">1. Общество с ограниченной ответственностью «ПРОЕКТГРУПП» ИНН 7716246953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22 июля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72"/>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«Новые Технологии Обработки Металлов» ИНН 6670068069</w:t>
      </w:r>
    </w:p>
    <w:p w:rsidR="008B4CAC" w:rsidRPr="008B4CAC" w:rsidRDefault="008B4CAC" w:rsidP="008B4CAC">
      <w:pPr>
        <w:pStyle w:val="a4"/>
        <w:numPr>
          <w:ilvl w:val="0"/>
          <w:numId w:val="17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«СВЯЗЬСТРОЙЭНЕРГО» ИНН 6670319403</w:t>
      </w:r>
    </w:p>
    <w:p w:rsidR="008B4CAC" w:rsidRPr="008B4CAC" w:rsidRDefault="008B4CAC" w:rsidP="008B4CAC">
      <w:pPr>
        <w:pStyle w:val="a4"/>
        <w:numPr>
          <w:ilvl w:val="0"/>
          <w:numId w:val="172"/>
        </w:numPr>
        <w:spacing w:after="0" w:line="240" w:lineRule="auto"/>
        <w:ind w:left="777"/>
        <w:jc w:val="both"/>
        <w:rPr>
          <w:rFonts w:ascii="Times New Roman" w:hAnsi="Times New Roman"/>
          <w:sz w:val="24"/>
          <w:szCs w:val="24"/>
        </w:rPr>
      </w:pPr>
      <w:r w:rsidRPr="008B4CAC">
        <w:rPr>
          <w:rFonts w:ascii="Times New Roman" w:hAnsi="Times New Roman"/>
          <w:sz w:val="24"/>
          <w:szCs w:val="24"/>
        </w:rPr>
        <w:t>Муниципальное унитарное предприятие «Жилищное Ремонтно-Эксплуатационное Управление №6 города Магнитогорска» ИНН 7446046862</w:t>
      </w:r>
    </w:p>
    <w:p w:rsidR="008B4CAC" w:rsidRPr="008B4CAC" w:rsidRDefault="008B4CAC" w:rsidP="008B4CAC">
      <w:pPr>
        <w:pStyle w:val="a4"/>
        <w:numPr>
          <w:ilvl w:val="0"/>
          <w:numId w:val="17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«Теплоэлектрострой» ИНН 7719411482</w:t>
      </w:r>
    </w:p>
    <w:p w:rsidR="008B4CAC" w:rsidRPr="008B4CAC" w:rsidRDefault="008B4CAC" w:rsidP="008B4CAC">
      <w:pPr>
        <w:pStyle w:val="a4"/>
        <w:numPr>
          <w:ilvl w:val="0"/>
          <w:numId w:val="172"/>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«Магистраль» ИНН 7816598370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lastRenderedPageBreak/>
        <w:t>Заседание Совета от  21 июля  2015</w:t>
      </w:r>
    </w:p>
    <w:p w:rsidR="008B4CAC" w:rsidRPr="008B4CAC" w:rsidRDefault="008B4CAC" w:rsidP="008B4CAC">
      <w:pPr>
        <w:spacing w:after="0" w:line="240" w:lineRule="auto"/>
        <w:ind w:firstLine="491"/>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491"/>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17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«УПТС-Воркута» ИНН 1103042163–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17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«Центр кадастра и права» ИНН 6313133338–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июля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spacing w:after="0" w:line="240" w:lineRule="auto"/>
        <w:ind w:left="777"/>
        <w:jc w:val="both"/>
        <w:rPr>
          <w:rFonts w:ascii="Times New Roman" w:eastAsia="Times New Roman" w:hAnsi="Times New Roman"/>
          <w:sz w:val="24"/>
          <w:szCs w:val="24"/>
        </w:rPr>
      </w:pPr>
      <w:r w:rsidRPr="008B4CAC">
        <w:rPr>
          <w:rFonts w:ascii="Times New Roman" w:eastAsia="Times New Roman" w:hAnsi="Times New Roman"/>
          <w:sz w:val="24"/>
          <w:szCs w:val="24"/>
        </w:rPr>
        <w:t>1. Общество с ограниченной ответственностью «Комтехстрой» ИНН 6155058163</w:t>
      </w:r>
    </w:p>
    <w:p w:rsidR="008B4CAC" w:rsidRPr="008B4CAC" w:rsidRDefault="008B4CAC" w:rsidP="008B4CAC">
      <w:pPr>
        <w:pStyle w:val="a4"/>
        <w:spacing w:after="0" w:line="240" w:lineRule="auto"/>
        <w:ind w:left="777"/>
        <w:jc w:val="both"/>
        <w:rPr>
          <w:rFonts w:ascii="Times New Roman" w:eastAsia="Times New Roman" w:hAnsi="Times New Roman"/>
          <w:sz w:val="24"/>
          <w:szCs w:val="24"/>
        </w:rPr>
      </w:pPr>
      <w:r w:rsidRPr="008B4CAC">
        <w:rPr>
          <w:rFonts w:ascii="Times New Roman" w:eastAsia="Times New Roman" w:hAnsi="Times New Roman"/>
          <w:sz w:val="24"/>
          <w:szCs w:val="24"/>
        </w:rPr>
        <w:t>2. Общество с ограниченной ответственностью «Алтехстрой» ИНН 6671416833</w:t>
      </w:r>
    </w:p>
    <w:p w:rsidR="008B4CAC" w:rsidRPr="008B4CAC" w:rsidRDefault="008B4CAC" w:rsidP="008B4CAC">
      <w:pPr>
        <w:pStyle w:val="a4"/>
        <w:spacing w:after="0" w:line="240" w:lineRule="auto"/>
        <w:ind w:left="777"/>
        <w:jc w:val="both"/>
        <w:rPr>
          <w:rFonts w:ascii="Times New Roman" w:eastAsia="Times New Roman" w:hAnsi="Times New Roman"/>
          <w:sz w:val="24"/>
          <w:szCs w:val="24"/>
        </w:rPr>
      </w:pPr>
      <w:r w:rsidRPr="008B4CAC">
        <w:rPr>
          <w:rFonts w:ascii="Times New Roman" w:eastAsia="Times New Roman" w:hAnsi="Times New Roman"/>
          <w:sz w:val="24"/>
          <w:szCs w:val="24"/>
        </w:rPr>
        <w:t>3 .Общество с ограниченной ответственностью «СК «Армада» ИНН 7448040062</w:t>
      </w:r>
    </w:p>
    <w:p w:rsidR="008B4CAC" w:rsidRPr="008B4CAC" w:rsidRDefault="008B4CAC" w:rsidP="008B4CAC">
      <w:pPr>
        <w:pStyle w:val="a4"/>
        <w:spacing w:after="0" w:line="240" w:lineRule="auto"/>
        <w:ind w:left="777"/>
        <w:jc w:val="both"/>
        <w:rPr>
          <w:rFonts w:ascii="Times New Roman" w:eastAsia="Times New Roman" w:hAnsi="Times New Roman"/>
          <w:sz w:val="24"/>
          <w:szCs w:val="24"/>
        </w:rPr>
      </w:pPr>
      <w:r w:rsidRPr="008B4CAC">
        <w:rPr>
          <w:rFonts w:ascii="Times New Roman" w:eastAsia="Times New Roman" w:hAnsi="Times New Roman"/>
          <w:sz w:val="24"/>
          <w:szCs w:val="24"/>
        </w:rPr>
        <w:t xml:space="preserve">4. Общество с ограниченной ответственностью «ДЭКО» ИНН 7838397519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spacing w:after="0" w:line="240" w:lineRule="auto"/>
        <w:ind w:left="851" w:hanging="284"/>
        <w:rPr>
          <w:rFonts w:ascii="Times New Roman" w:eastAsia="Times New Roman" w:hAnsi="Times New Roman"/>
          <w:sz w:val="24"/>
          <w:szCs w:val="24"/>
        </w:rPr>
      </w:pPr>
      <w:r w:rsidRPr="008B4CAC">
        <w:rPr>
          <w:rFonts w:ascii="Times New Roman" w:eastAsia="Times New Roman" w:hAnsi="Times New Roman"/>
          <w:sz w:val="24"/>
          <w:szCs w:val="24"/>
        </w:rPr>
        <w:t>1. Общество с ограниченной ответственностью «СТРОЙМОНТАЖСЕРВИС» ИНН 2014257610– в отношении всех видов работ указанных в выданном Ассоциацией свидетельстве о допуске.</w:t>
      </w:r>
    </w:p>
    <w:p w:rsidR="008B4CAC" w:rsidRPr="008B4CAC" w:rsidRDefault="008B4CAC" w:rsidP="008B4CAC">
      <w:pPr>
        <w:pStyle w:val="a4"/>
        <w:spacing w:after="0" w:line="240" w:lineRule="auto"/>
        <w:ind w:left="851" w:hanging="284"/>
        <w:rPr>
          <w:rFonts w:ascii="Times New Roman" w:eastAsia="Times New Roman" w:hAnsi="Times New Roman"/>
          <w:sz w:val="24"/>
          <w:szCs w:val="24"/>
        </w:rPr>
      </w:pPr>
      <w:r w:rsidRPr="008B4CAC">
        <w:rPr>
          <w:rFonts w:ascii="Times New Roman" w:eastAsia="Times New Roman" w:hAnsi="Times New Roman"/>
          <w:sz w:val="24"/>
          <w:szCs w:val="24"/>
        </w:rPr>
        <w:t xml:space="preserve">2. Общество с ограниченной ответственностью «Монтаж-Проект» ИНН 7705988576–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17 июля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spacing w:after="0" w:line="240" w:lineRule="auto"/>
        <w:ind w:left="426"/>
        <w:jc w:val="both"/>
        <w:rPr>
          <w:rFonts w:ascii="Times New Roman" w:hAnsi="Times New Roman"/>
          <w:sz w:val="24"/>
          <w:szCs w:val="24"/>
        </w:rPr>
      </w:pPr>
      <w:r w:rsidRPr="008B4CAC">
        <w:rPr>
          <w:rFonts w:ascii="Times New Roman" w:hAnsi="Times New Roman"/>
          <w:sz w:val="24"/>
          <w:szCs w:val="24"/>
        </w:rPr>
        <w:t>1. Общество с ограниченной ответственностью «ЭкоГазПроект» ИНН 5022047989</w:t>
      </w:r>
    </w:p>
    <w:p w:rsidR="008B4CAC" w:rsidRPr="008B4CAC" w:rsidRDefault="008B4CAC" w:rsidP="008B4CAC">
      <w:pPr>
        <w:pStyle w:val="a4"/>
        <w:spacing w:after="0" w:line="240" w:lineRule="auto"/>
        <w:ind w:left="426"/>
        <w:jc w:val="both"/>
        <w:rPr>
          <w:rFonts w:ascii="Times New Roman" w:hAnsi="Times New Roman"/>
          <w:sz w:val="24"/>
          <w:szCs w:val="24"/>
        </w:rPr>
      </w:pPr>
      <w:r w:rsidRPr="008B4CAC">
        <w:rPr>
          <w:rFonts w:ascii="Times New Roman" w:hAnsi="Times New Roman"/>
          <w:sz w:val="24"/>
          <w:szCs w:val="24"/>
        </w:rPr>
        <w:t xml:space="preserve">2. Общество с ограниченной ответственностью «ПромЭнергоСтрой» ИНН 7810359048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16 июля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7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«Уют Дом» ИНН 4703135633</w:t>
      </w:r>
    </w:p>
    <w:p w:rsidR="008B4CAC" w:rsidRPr="008B4CAC" w:rsidRDefault="008B4CAC" w:rsidP="008B4CAC">
      <w:pPr>
        <w:pStyle w:val="a4"/>
        <w:numPr>
          <w:ilvl w:val="0"/>
          <w:numId w:val="174"/>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«Контраст-2» ИНН 7303025166</w:t>
      </w:r>
    </w:p>
    <w:p w:rsidR="008B4CAC" w:rsidRPr="008B4CAC" w:rsidRDefault="008B4CAC" w:rsidP="008B4CAC">
      <w:pPr>
        <w:pStyle w:val="a4"/>
        <w:numPr>
          <w:ilvl w:val="0"/>
          <w:numId w:val="17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«СК СтройГрад» ИНН 7810019595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15 июля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spacing w:after="0" w:line="240" w:lineRule="auto"/>
        <w:ind w:left="426"/>
        <w:jc w:val="both"/>
        <w:rPr>
          <w:rFonts w:ascii="Times New Roman" w:hAnsi="Times New Roman"/>
          <w:sz w:val="24"/>
          <w:szCs w:val="24"/>
        </w:rPr>
      </w:pPr>
      <w:r w:rsidRPr="008B4CAC">
        <w:rPr>
          <w:rFonts w:ascii="Times New Roman" w:hAnsi="Times New Roman"/>
          <w:sz w:val="24"/>
          <w:szCs w:val="24"/>
        </w:rPr>
        <w:t xml:space="preserve">1. Общество с ограниченной ответственностью «ПроектСервис-ДВ» ИНН 2507011148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14 июля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Делегировать Евдокимова Александра Юрьевича на Окружную конференцию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 по городу Москве, которая </w:t>
      </w:r>
      <w:r w:rsidRPr="008B4CAC">
        <w:rPr>
          <w:rStyle w:val="aa"/>
          <w:rFonts w:ascii="Times New Roman" w:hAnsi="Times New Roman" w:cs="Times New Roman"/>
          <w:sz w:val="24"/>
          <w:szCs w:val="24"/>
        </w:rPr>
        <w:t>состоится 17 июля 2015 года,</w:t>
      </w:r>
      <w:r w:rsidRPr="008B4CAC">
        <w:rPr>
          <w:rFonts w:ascii="Times New Roman" w:hAnsi="Times New Roman" w:cs="Times New Roman"/>
          <w:sz w:val="24"/>
          <w:szCs w:val="24"/>
        </w:rPr>
        <w:t xml:space="preserve"> с правом решающего голоса по всем вопросам повестки дня.</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sz w:val="24"/>
          <w:szCs w:val="24"/>
        </w:rPr>
        <w:t xml:space="preserve">      1. Общество с ограниченной ответственностью «Конгресс» ИНН 7811530795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13 июля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autoSpaceDE w:val="0"/>
        <w:autoSpaceDN w:val="0"/>
        <w:adjustRightInd w:val="0"/>
        <w:spacing w:after="0" w:line="240" w:lineRule="auto"/>
        <w:ind w:firstLine="547"/>
        <w:jc w:val="both"/>
        <w:outlineLvl w:val="1"/>
        <w:rPr>
          <w:rFonts w:ascii="Times New Roman" w:hAnsi="Times New Roman" w:cs="Times New Roman"/>
          <w:color w:val="000000"/>
          <w:sz w:val="24"/>
          <w:szCs w:val="24"/>
        </w:rPr>
      </w:pPr>
      <w:r w:rsidRPr="008B4CAC">
        <w:rPr>
          <w:rFonts w:ascii="Times New Roman" w:hAnsi="Times New Roman" w:cs="Times New Roman"/>
          <w:color w:val="000000"/>
          <w:sz w:val="24"/>
          <w:szCs w:val="24"/>
        </w:rPr>
        <w:t>1. Общество с ограниченной ответственностью «Теплогазмонтаж» ИНН 5754004302– в отношении всех видов работ указанных в выданном Ассоциацией свидетельстве о допуске.</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10 июля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sz w:val="24"/>
          <w:szCs w:val="24"/>
        </w:rPr>
        <w:t xml:space="preserve">  1. Общество с ограниченной ответственностью «ЭКСПО-ПРО» ИНН 1840039076</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09 июля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spacing w:after="0" w:line="240" w:lineRule="auto"/>
        <w:ind w:left="142"/>
        <w:rPr>
          <w:rFonts w:ascii="Times New Roman" w:hAnsi="Times New Roman"/>
          <w:sz w:val="24"/>
          <w:szCs w:val="24"/>
        </w:rPr>
      </w:pPr>
      <w:r w:rsidRPr="008B4CAC">
        <w:rPr>
          <w:rFonts w:ascii="Times New Roman" w:hAnsi="Times New Roman"/>
          <w:sz w:val="24"/>
          <w:szCs w:val="24"/>
        </w:rPr>
        <w:t xml:space="preserve">1. Общество с ограниченной ответственностью «Академия проектов» ИНН 7017380410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08 июля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spacing w:after="0" w:line="240" w:lineRule="auto"/>
        <w:ind w:firstLine="284"/>
        <w:jc w:val="both"/>
        <w:rPr>
          <w:rFonts w:ascii="Times New Roman" w:hAnsi="Times New Roman" w:cs="Times New Roman"/>
          <w:color w:val="000000"/>
          <w:sz w:val="24"/>
          <w:szCs w:val="24"/>
        </w:rPr>
      </w:pPr>
      <w:r w:rsidRPr="008B4CAC">
        <w:rPr>
          <w:rFonts w:ascii="Times New Roman" w:hAnsi="Times New Roman" w:cs="Times New Roman"/>
          <w:color w:val="000000"/>
          <w:sz w:val="24"/>
          <w:szCs w:val="24"/>
        </w:rPr>
        <w:t>1.Общество с ограниченной ответственностью «ЭнергоСервис» ИНН 7456009323– в отношении всех видов работ указанных в выданном Ассоциацией свидетельстве о допуске.</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spacing w:after="0" w:line="240" w:lineRule="auto"/>
        <w:ind w:firstLine="284"/>
        <w:jc w:val="both"/>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«Гермес» ИНН 2465319058</w:t>
      </w:r>
    </w:p>
    <w:p w:rsidR="008B4CAC" w:rsidRPr="008B4CAC" w:rsidRDefault="008B4CAC" w:rsidP="008B4CAC">
      <w:pPr>
        <w:spacing w:after="0" w:line="240" w:lineRule="auto"/>
        <w:ind w:firstLine="284"/>
        <w:jc w:val="both"/>
        <w:rPr>
          <w:rFonts w:ascii="Times New Roman" w:hAnsi="Times New Roman" w:cs="Times New Roman"/>
          <w:sz w:val="24"/>
          <w:szCs w:val="24"/>
        </w:rPr>
      </w:pPr>
      <w:r w:rsidRPr="008B4CAC">
        <w:rPr>
          <w:rFonts w:ascii="Times New Roman" w:hAnsi="Times New Roman" w:cs="Times New Roman"/>
          <w:sz w:val="24"/>
          <w:szCs w:val="24"/>
        </w:rPr>
        <w:t>2. Общество с ограниченной ответственностью «СтройУют» ИНН 3123316031</w:t>
      </w:r>
    </w:p>
    <w:p w:rsidR="008B4CAC" w:rsidRPr="008B4CAC" w:rsidRDefault="008B4CAC" w:rsidP="008B4CAC">
      <w:pPr>
        <w:spacing w:after="0" w:line="240" w:lineRule="auto"/>
        <w:ind w:firstLine="284"/>
        <w:jc w:val="both"/>
        <w:rPr>
          <w:rFonts w:ascii="Times New Roman" w:hAnsi="Times New Roman" w:cs="Times New Roman"/>
          <w:sz w:val="24"/>
          <w:szCs w:val="24"/>
        </w:rPr>
      </w:pPr>
      <w:r w:rsidRPr="008B4CAC">
        <w:rPr>
          <w:rFonts w:ascii="Times New Roman" w:hAnsi="Times New Roman" w:cs="Times New Roman"/>
          <w:sz w:val="24"/>
          <w:szCs w:val="24"/>
        </w:rPr>
        <w:t>3. Общество с ограниченной ответственностью «Домзон» ИНН 7714342250</w:t>
      </w:r>
    </w:p>
    <w:p w:rsidR="008B4CAC" w:rsidRPr="008B4CAC" w:rsidRDefault="008B4CAC" w:rsidP="008B4CAC">
      <w:pPr>
        <w:spacing w:after="0" w:line="240" w:lineRule="auto"/>
        <w:ind w:firstLine="284"/>
        <w:jc w:val="both"/>
        <w:rPr>
          <w:rFonts w:ascii="Times New Roman" w:hAnsi="Times New Roman" w:cs="Times New Roman"/>
          <w:sz w:val="24"/>
          <w:szCs w:val="24"/>
        </w:rPr>
      </w:pPr>
      <w:r w:rsidRPr="008B4CAC">
        <w:rPr>
          <w:rFonts w:ascii="Times New Roman" w:hAnsi="Times New Roman" w:cs="Times New Roman"/>
          <w:sz w:val="24"/>
          <w:szCs w:val="24"/>
        </w:rPr>
        <w:t>4. Общество с ограниченной ответственностью «Инвестстройград» ИНН 7734518790</w:t>
      </w:r>
    </w:p>
    <w:p w:rsidR="008B4CAC" w:rsidRPr="008B4CAC" w:rsidRDefault="008B4CAC" w:rsidP="008B4CAC">
      <w:pPr>
        <w:spacing w:after="0" w:line="240" w:lineRule="auto"/>
        <w:ind w:firstLine="284"/>
        <w:jc w:val="both"/>
        <w:rPr>
          <w:rFonts w:ascii="Times New Roman" w:hAnsi="Times New Roman" w:cs="Times New Roman"/>
          <w:sz w:val="24"/>
          <w:szCs w:val="24"/>
        </w:rPr>
      </w:pPr>
      <w:r w:rsidRPr="008B4CAC">
        <w:rPr>
          <w:rFonts w:ascii="Times New Roman" w:hAnsi="Times New Roman" w:cs="Times New Roman"/>
          <w:sz w:val="24"/>
          <w:szCs w:val="24"/>
        </w:rPr>
        <w:t xml:space="preserve">5. Общество с ограниченной ответственностью «МонАрхИСК» ИНН 7734640261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07 июля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spacing w:after="0" w:line="240" w:lineRule="auto"/>
        <w:ind w:firstLine="284"/>
        <w:jc w:val="both"/>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«Ленова» ИНН 2463245682</w:t>
      </w:r>
    </w:p>
    <w:p w:rsidR="008B4CAC" w:rsidRPr="008B4CAC" w:rsidRDefault="008B4CAC" w:rsidP="008B4CAC">
      <w:pPr>
        <w:spacing w:after="0" w:line="240" w:lineRule="auto"/>
        <w:ind w:firstLine="284"/>
        <w:jc w:val="both"/>
        <w:rPr>
          <w:rFonts w:ascii="Times New Roman" w:hAnsi="Times New Roman" w:cs="Times New Roman"/>
          <w:sz w:val="24"/>
          <w:szCs w:val="24"/>
        </w:rPr>
      </w:pPr>
      <w:r w:rsidRPr="008B4CAC">
        <w:rPr>
          <w:rFonts w:ascii="Times New Roman" w:hAnsi="Times New Roman" w:cs="Times New Roman"/>
          <w:sz w:val="24"/>
          <w:szCs w:val="24"/>
        </w:rPr>
        <w:t>2. Общество с ограниченной ответственностью «СлавПроектСтрой» ИНН 2464119112</w:t>
      </w:r>
    </w:p>
    <w:p w:rsidR="008B4CAC" w:rsidRPr="008B4CAC" w:rsidRDefault="008B4CAC" w:rsidP="008B4CAC">
      <w:pPr>
        <w:spacing w:after="0" w:line="240" w:lineRule="auto"/>
        <w:ind w:firstLine="284"/>
        <w:jc w:val="both"/>
        <w:rPr>
          <w:rFonts w:ascii="Times New Roman" w:hAnsi="Times New Roman" w:cs="Times New Roman"/>
          <w:sz w:val="24"/>
          <w:szCs w:val="24"/>
        </w:rPr>
      </w:pPr>
      <w:r w:rsidRPr="008B4CAC">
        <w:rPr>
          <w:rFonts w:ascii="Times New Roman" w:hAnsi="Times New Roman" w:cs="Times New Roman"/>
          <w:sz w:val="24"/>
          <w:szCs w:val="24"/>
        </w:rPr>
        <w:t>3. Общество с ограниченной ответственностью «ДОРСТРОЙ 47» ИНН 4704094919</w:t>
      </w:r>
    </w:p>
    <w:p w:rsidR="008B4CAC" w:rsidRPr="008B4CAC" w:rsidRDefault="008B4CAC" w:rsidP="008B4CAC">
      <w:pPr>
        <w:spacing w:after="0" w:line="240" w:lineRule="auto"/>
        <w:ind w:firstLine="284"/>
        <w:jc w:val="both"/>
        <w:rPr>
          <w:rFonts w:ascii="Times New Roman" w:hAnsi="Times New Roman" w:cs="Times New Roman"/>
          <w:sz w:val="24"/>
          <w:szCs w:val="24"/>
        </w:rPr>
      </w:pPr>
      <w:r w:rsidRPr="008B4CAC">
        <w:rPr>
          <w:rFonts w:ascii="Times New Roman" w:hAnsi="Times New Roman" w:cs="Times New Roman"/>
          <w:sz w:val="24"/>
          <w:szCs w:val="24"/>
        </w:rPr>
        <w:t>4. Общество с ограниченной ответственностью «СтройСиб» ИНН 5402529932</w:t>
      </w:r>
    </w:p>
    <w:p w:rsidR="008B4CAC" w:rsidRPr="008B4CAC" w:rsidRDefault="008B4CAC" w:rsidP="008B4CAC">
      <w:pPr>
        <w:spacing w:after="0" w:line="240" w:lineRule="auto"/>
        <w:ind w:firstLine="284"/>
        <w:jc w:val="both"/>
        <w:rPr>
          <w:rFonts w:ascii="Times New Roman" w:hAnsi="Times New Roman" w:cs="Times New Roman"/>
          <w:sz w:val="24"/>
          <w:szCs w:val="24"/>
        </w:rPr>
      </w:pPr>
      <w:r w:rsidRPr="008B4CAC">
        <w:rPr>
          <w:rFonts w:ascii="Times New Roman" w:hAnsi="Times New Roman" w:cs="Times New Roman"/>
          <w:sz w:val="24"/>
          <w:szCs w:val="24"/>
        </w:rPr>
        <w:t>5. Общество с ограниченной ответственностью «ОБЪЕДИНЕННЫЕ СТРОИТЕЛЬНЫЕ ТЕХНОЛОГИИ» ИНН 7701079481</w:t>
      </w:r>
    </w:p>
    <w:p w:rsidR="008B4CAC" w:rsidRPr="008B4CAC" w:rsidRDefault="008B4CAC" w:rsidP="008B4CAC">
      <w:pPr>
        <w:spacing w:after="0" w:line="240" w:lineRule="auto"/>
        <w:ind w:firstLine="284"/>
        <w:jc w:val="both"/>
        <w:rPr>
          <w:rFonts w:ascii="Times New Roman" w:hAnsi="Times New Roman" w:cs="Times New Roman"/>
          <w:sz w:val="24"/>
          <w:szCs w:val="24"/>
        </w:rPr>
      </w:pPr>
      <w:r w:rsidRPr="008B4CAC">
        <w:rPr>
          <w:rFonts w:ascii="Times New Roman" w:hAnsi="Times New Roman" w:cs="Times New Roman"/>
          <w:sz w:val="24"/>
          <w:szCs w:val="24"/>
        </w:rPr>
        <w:t>6. Общество с ограниченной ответственностью «Проектная Группа А1» ИНН 7714337933</w:t>
      </w:r>
    </w:p>
    <w:p w:rsidR="008B4CAC" w:rsidRPr="008B4CAC" w:rsidRDefault="008B4CAC" w:rsidP="008B4CAC">
      <w:pPr>
        <w:spacing w:after="0" w:line="240" w:lineRule="auto"/>
        <w:ind w:firstLine="284"/>
        <w:jc w:val="both"/>
        <w:rPr>
          <w:rFonts w:ascii="Times New Roman" w:hAnsi="Times New Roman" w:cs="Times New Roman"/>
          <w:sz w:val="24"/>
          <w:szCs w:val="24"/>
        </w:rPr>
      </w:pPr>
      <w:r w:rsidRPr="008B4CAC">
        <w:rPr>
          <w:rFonts w:ascii="Times New Roman" w:hAnsi="Times New Roman" w:cs="Times New Roman"/>
          <w:sz w:val="24"/>
          <w:szCs w:val="24"/>
        </w:rPr>
        <w:t xml:space="preserve">7. Общество с ограниченной ответственностью «Горизонт» ИНН 7814562474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Утвердить Положение о контрольно-дисциплинарном комитете (специализированном органе, осуществляющем контроль и применение мер дисциплинарного воздействия) (в новой редакции).</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06 июля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61"/>
        </w:numPr>
        <w:autoSpaceDE w:val="0"/>
        <w:autoSpaceDN w:val="0"/>
        <w:adjustRightInd w:val="0"/>
        <w:spacing w:after="0" w:line="240" w:lineRule="auto"/>
        <w:ind w:left="777"/>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«ПромТехАвтоматизация» ИНН 7733229330</w:t>
      </w:r>
    </w:p>
    <w:p w:rsidR="008B4CAC" w:rsidRPr="008B4CAC" w:rsidRDefault="008B4CAC" w:rsidP="008B4CAC">
      <w:pPr>
        <w:pStyle w:val="a4"/>
        <w:numPr>
          <w:ilvl w:val="0"/>
          <w:numId w:val="261"/>
        </w:numPr>
        <w:autoSpaceDE w:val="0"/>
        <w:autoSpaceDN w:val="0"/>
        <w:adjustRightInd w:val="0"/>
        <w:spacing w:after="0" w:line="240" w:lineRule="auto"/>
        <w:ind w:left="777"/>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«Западно-Сибирская Компания «Уралгеотоп» ИНН 8604036558</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03 июля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spacing w:after="0" w:line="240" w:lineRule="auto"/>
        <w:ind w:left="284"/>
        <w:jc w:val="both"/>
        <w:rPr>
          <w:rFonts w:ascii="Times New Roman" w:hAnsi="Times New Roman"/>
          <w:sz w:val="24"/>
          <w:szCs w:val="24"/>
        </w:rPr>
      </w:pPr>
      <w:r w:rsidRPr="008B4CAC">
        <w:rPr>
          <w:rFonts w:ascii="Times New Roman" w:hAnsi="Times New Roman"/>
          <w:sz w:val="24"/>
          <w:szCs w:val="24"/>
        </w:rPr>
        <w:t>1. Общество с ограниченной ответственностью «Ростехинвест» ИНН 2320182603</w:t>
      </w:r>
    </w:p>
    <w:p w:rsidR="008B4CAC" w:rsidRPr="008B4CAC" w:rsidRDefault="008B4CAC" w:rsidP="008B4CAC">
      <w:pPr>
        <w:pStyle w:val="a4"/>
        <w:spacing w:after="0" w:line="240" w:lineRule="auto"/>
        <w:ind w:left="284"/>
        <w:jc w:val="both"/>
        <w:rPr>
          <w:rFonts w:ascii="Times New Roman" w:hAnsi="Times New Roman"/>
          <w:sz w:val="24"/>
          <w:szCs w:val="24"/>
        </w:rPr>
      </w:pPr>
      <w:r w:rsidRPr="008B4CAC">
        <w:rPr>
          <w:rFonts w:ascii="Times New Roman" w:hAnsi="Times New Roman"/>
          <w:sz w:val="24"/>
          <w:szCs w:val="24"/>
        </w:rPr>
        <w:t>2. Общество с ограниченной ответственностью «ВОДСТРОЙ-А» ИНН 6452105384</w:t>
      </w:r>
    </w:p>
    <w:p w:rsidR="008B4CAC" w:rsidRPr="008B4CAC" w:rsidRDefault="008B4CAC" w:rsidP="008B4CAC">
      <w:pPr>
        <w:pStyle w:val="a4"/>
        <w:spacing w:after="0" w:line="240" w:lineRule="auto"/>
        <w:ind w:left="284"/>
        <w:rPr>
          <w:rFonts w:ascii="Times New Roman" w:hAnsi="Times New Roman"/>
          <w:sz w:val="24"/>
          <w:szCs w:val="24"/>
        </w:rPr>
      </w:pPr>
      <w:r w:rsidRPr="008B4CAC">
        <w:rPr>
          <w:rFonts w:ascii="Times New Roman" w:hAnsi="Times New Roman"/>
          <w:sz w:val="24"/>
          <w:szCs w:val="24"/>
        </w:rPr>
        <w:t xml:space="preserve">3. Общество с ограниченной ответственностью «Строительно-производственная компания «МЕГАПИР» ИНН 7734562091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02 июля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spacing w:after="0" w:line="240" w:lineRule="auto"/>
        <w:ind w:left="142"/>
        <w:rPr>
          <w:rFonts w:ascii="Times New Roman" w:hAnsi="Times New Roman"/>
          <w:sz w:val="24"/>
          <w:szCs w:val="24"/>
        </w:rPr>
      </w:pPr>
      <w:r w:rsidRPr="008B4CAC">
        <w:rPr>
          <w:rFonts w:ascii="Times New Roman" w:hAnsi="Times New Roman"/>
          <w:sz w:val="24"/>
          <w:szCs w:val="24"/>
        </w:rPr>
        <w:t>1. Общество с ограниченной ответственностью «Конструкторское бюро «Проект-Мастер» ИНН 2130151220</w:t>
      </w:r>
    </w:p>
    <w:p w:rsidR="008B4CAC" w:rsidRPr="008B4CAC" w:rsidRDefault="008B4CAC" w:rsidP="008B4CAC">
      <w:pPr>
        <w:pStyle w:val="a4"/>
        <w:spacing w:after="0" w:line="240" w:lineRule="auto"/>
        <w:ind w:left="142"/>
        <w:rPr>
          <w:rFonts w:ascii="Times New Roman" w:hAnsi="Times New Roman"/>
          <w:sz w:val="24"/>
          <w:szCs w:val="24"/>
        </w:rPr>
      </w:pPr>
      <w:r w:rsidRPr="008B4CAC">
        <w:rPr>
          <w:rFonts w:ascii="Times New Roman" w:hAnsi="Times New Roman"/>
          <w:sz w:val="24"/>
          <w:szCs w:val="24"/>
        </w:rPr>
        <w:t>2. Общество с ограниченной ответственностью «Контакт Проект» ИНН 7715885731</w:t>
      </w:r>
    </w:p>
    <w:p w:rsidR="008B4CAC" w:rsidRPr="008B4CAC" w:rsidRDefault="008B4CAC" w:rsidP="008B4CAC">
      <w:pPr>
        <w:pStyle w:val="a4"/>
        <w:spacing w:after="0" w:line="240" w:lineRule="auto"/>
        <w:ind w:left="142"/>
        <w:rPr>
          <w:rFonts w:ascii="Times New Roman" w:hAnsi="Times New Roman"/>
          <w:sz w:val="24"/>
          <w:szCs w:val="24"/>
        </w:rPr>
      </w:pPr>
      <w:r w:rsidRPr="008B4CAC">
        <w:rPr>
          <w:rFonts w:ascii="Times New Roman" w:hAnsi="Times New Roman"/>
          <w:sz w:val="24"/>
          <w:szCs w:val="24"/>
        </w:rPr>
        <w:t>3. Общество с ограниченной ответственностью «Биробиджанское землеустроительное предприятие» ИНН 7901536199</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01 июля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tabs>
          <w:tab w:val="left" w:pos="1134"/>
        </w:tabs>
        <w:spacing w:after="0" w:line="240" w:lineRule="auto"/>
        <w:ind w:left="426" w:hanging="284"/>
        <w:rPr>
          <w:rFonts w:ascii="Times New Roman" w:hAnsi="Times New Roman"/>
          <w:sz w:val="24"/>
          <w:szCs w:val="24"/>
        </w:rPr>
      </w:pPr>
      <w:r w:rsidRPr="008B4CAC">
        <w:rPr>
          <w:rFonts w:ascii="Times New Roman" w:hAnsi="Times New Roman"/>
          <w:sz w:val="24"/>
          <w:szCs w:val="24"/>
        </w:rPr>
        <w:t>1. Общество с ограниченной ответственностью «СтройПроектГрупп» ИНН 3327125444</w:t>
      </w:r>
    </w:p>
    <w:p w:rsidR="008B4CAC" w:rsidRPr="008B4CAC" w:rsidRDefault="008B4CAC" w:rsidP="008B4CAC">
      <w:pPr>
        <w:pStyle w:val="a4"/>
        <w:tabs>
          <w:tab w:val="left" w:pos="1134"/>
        </w:tabs>
        <w:spacing w:after="0" w:line="240" w:lineRule="auto"/>
        <w:ind w:left="142"/>
        <w:rPr>
          <w:rFonts w:ascii="Times New Roman" w:hAnsi="Times New Roman"/>
          <w:sz w:val="24"/>
          <w:szCs w:val="24"/>
        </w:rPr>
      </w:pPr>
      <w:r w:rsidRPr="008B4CAC">
        <w:rPr>
          <w:rFonts w:ascii="Times New Roman" w:hAnsi="Times New Roman"/>
          <w:sz w:val="24"/>
          <w:szCs w:val="24"/>
        </w:rPr>
        <w:t>2. Общество с ограниченной ответственностью «ТИТАН» ИНН 4028051235</w:t>
      </w:r>
    </w:p>
    <w:p w:rsidR="008B4CAC" w:rsidRPr="008B4CAC" w:rsidRDefault="008B4CAC" w:rsidP="008B4CAC">
      <w:pPr>
        <w:pStyle w:val="a4"/>
        <w:tabs>
          <w:tab w:val="left" w:pos="1134"/>
        </w:tabs>
        <w:spacing w:after="0" w:line="240" w:lineRule="auto"/>
        <w:ind w:left="426" w:hanging="284"/>
        <w:rPr>
          <w:rFonts w:ascii="Times New Roman" w:hAnsi="Times New Roman"/>
          <w:sz w:val="24"/>
          <w:szCs w:val="24"/>
        </w:rPr>
      </w:pPr>
      <w:r w:rsidRPr="008B4CAC">
        <w:rPr>
          <w:rFonts w:ascii="Times New Roman" w:hAnsi="Times New Roman"/>
          <w:sz w:val="24"/>
          <w:szCs w:val="24"/>
        </w:rPr>
        <w:t xml:space="preserve">3. Общество с ограниченной ответственностью «ИНСМИТ Инжиниринг» ИНН 7814243439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30 июня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w:t>
      </w:r>
      <w:r w:rsidRPr="008B4CAC">
        <w:rPr>
          <w:rFonts w:ascii="Times New Roman" w:hAnsi="Times New Roman" w:cs="Times New Roman"/>
          <w:sz w:val="24"/>
          <w:szCs w:val="24"/>
        </w:rPr>
        <w:lastRenderedPageBreak/>
        <w:t xml:space="preserve">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spacing w:after="0" w:line="240" w:lineRule="auto"/>
        <w:ind w:left="1134" w:hanging="425"/>
        <w:jc w:val="both"/>
        <w:rPr>
          <w:rFonts w:ascii="Times New Roman" w:hAnsi="Times New Roman"/>
          <w:sz w:val="24"/>
          <w:szCs w:val="24"/>
        </w:rPr>
      </w:pPr>
      <w:r w:rsidRPr="008B4CAC">
        <w:rPr>
          <w:rFonts w:ascii="Times New Roman" w:hAnsi="Times New Roman"/>
          <w:sz w:val="24"/>
          <w:szCs w:val="24"/>
        </w:rPr>
        <w:t>1. Открытое акционерное общество «Гомельский домостроительный комбинат» ИНН 400071166</w:t>
      </w:r>
    </w:p>
    <w:p w:rsidR="008B4CAC" w:rsidRPr="008B4CAC" w:rsidRDefault="008B4CAC" w:rsidP="008B4CAC">
      <w:pPr>
        <w:pStyle w:val="a4"/>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2. Общество с ограниченной ответственностью «МГР-проект» ИНН 7728738597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29 июня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1. Общество с ограниченной ответственностью «ПСК «СТРОЙПРОЕКТ» </w:t>
      </w:r>
    </w:p>
    <w:p w:rsidR="008B4CAC" w:rsidRPr="008B4CAC" w:rsidRDefault="008B4CAC" w:rsidP="008B4CAC">
      <w:pPr>
        <w:spacing w:after="0" w:line="240" w:lineRule="auto"/>
        <w:ind w:left="284" w:hanging="284"/>
        <w:rPr>
          <w:rFonts w:ascii="Times New Roman" w:hAnsi="Times New Roman" w:cs="Times New Roman"/>
          <w:sz w:val="24"/>
          <w:szCs w:val="24"/>
        </w:rPr>
      </w:pPr>
      <w:r w:rsidRPr="008B4CAC">
        <w:rPr>
          <w:rFonts w:ascii="Times New Roman" w:hAnsi="Times New Roman" w:cs="Times New Roman"/>
          <w:sz w:val="24"/>
          <w:szCs w:val="24"/>
        </w:rPr>
        <w:t xml:space="preserve">     ИНН 1609029329</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2. Общество с ограниченной ответственностью «ПТМ» ИНН 3665108610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26 июня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spacing w:after="0" w:line="240" w:lineRule="auto"/>
        <w:ind w:left="426"/>
        <w:jc w:val="both"/>
        <w:rPr>
          <w:rFonts w:ascii="Times New Roman" w:hAnsi="Times New Roman"/>
          <w:sz w:val="24"/>
          <w:szCs w:val="24"/>
        </w:rPr>
      </w:pPr>
      <w:r w:rsidRPr="008B4CAC">
        <w:rPr>
          <w:rFonts w:ascii="Times New Roman" w:hAnsi="Times New Roman"/>
          <w:sz w:val="24"/>
          <w:szCs w:val="24"/>
        </w:rPr>
        <w:t>1. Общество с ограниченной ответственностью «Лотос» ИНН 0326026452</w:t>
      </w:r>
    </w:p>
    <w:p w:rsidR="008B4CAC" w:rsidRPr="008B4CAC" w:rsidRDefault="008B4CAC" w:rsidP="008B4CAC">
      <w:pPr>
        <w:pStyle w:val="a4"/>
        <w:spacing w:after="0" w:line="240" w:lineRule="auto"/>
        <w:ind w:left="709" w:hanging="283"/>
        <w:rPr>
          <w:rFonts w:ascii="Times New Roman" w:hAnsi="Times New Roman"/>
          <w:sz w:val="24"/>
          <w:szCs w:val="24"/>
        </w:rPr>
      </w:pPr>
      <w:r w:rsidRPr="008B4CAC">
        <w:rPr>
          <w:rFonts w:ascii="Times New Roman" w:hAnsi="Times New Roman"/>
          <w:sz w:val="24"/>
          <w:szCs w:val="24"/>
        </w:rPr>
        <w:t>2. Общество с ограниченной ответственностью «АСК-стройинжиниринг» ИНН 5038100229</w:t>
      </w:r>
    </w:p>
    <w:p w:rsidR="008B4CAC" w:rsidRPr="008B4CAC" w:rsidRDefault="008B4CAC" w:rsidP="008B4CAC">
      <w:pPr>
        <w:pStyle w:val="a4"/>
        <w:spacing w:after="0" w:line="240" w:lineRule="auto"/>
        <w:ind w:left="426"/>
        <w:jc w:val="both"/>
        <w:rPr>
          <w:rFonts w:ascii="Times New Roman" w:hAnsi="Times New Roman"/>
          <w:sz w:val="24"/>
          <w:szCs w:val="24"/>
        </w:rPr>
      </w:pPr>
      <w:r w:rsidRPr="008B4CAC">
        <w:rPr>
          <w:rFonts w:ascii="Times New Roman" w:hAnsi="Times New Roman"/>
          <w:sz w:val="24"/>
          <w:szCs w:val="24"/>
        </w:rPr>
        <w:t xml:space="preserve">3. Общество с ограниченной ответственностью «ВИВАТЕК» ИНН 5044094213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Общее собрание от 26 июня 2015г.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pStyle w:val="60"/>
        <w:widowControl w:val="0"/>
        <w:shd w:val="clear" w:color="auto" w:fill="auto"/>
        <w:spacing w:before="0" w:line="240" w:lineRule="auto"/>
        <w:ind w:left="20"/>
        <w:jc w:val="both"/>
        <w:rPr>
          <w:rFonts w:ascii="Times New Roman" w:hAnsi="Times New Roman" w:cs="Times New Roman"/>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Утвердить следующие внутренние документы Ассоциации в новой редакции:</w:t>
      </w:r>
    </w:p>
    <w:p w:rsidR="008B4CAC" w:rsidRPr="008B4CAC" w:rsidRDefault="008B4CAC" w:rsidP="008B4CAC">
      <w:pPr>
        <w:pStyle w:val="a4"/>
        <w:spacing w:after="0" w:line="240" w:lineRule="auto"/>
        <w:ind w:left="0" w:firstLine="567"/>
        <w:rPr>
          <w:rFonts w:ascii="Times New Roman" w:hAnsi="Times New Roman"/>
          <w:sz w:val="24"/>
          <w:szCs w:val="24"/>
        </w:rPr>
      </w:pPr>
      <w:r w:rsidRPr="008B4CAC">
        <w:rPr>
          <w:rFonts w:ascii="Times New Roman" w:hAnsi="Times New Roman"/>
          <w:sz w:val="24"/>
          <w:szCs w:val="24"/>
        </w:rPr>
        <w:t>- Перечень видов работ, которые оказывают влияние на безопасность объектов капитального строительства, в том числе, особо опасных, технически сложных, уникальных и объектов использования атомной энергии, которые отнесены общим собранием Ассоциации «Национальный альянс проектировщиков «ГлавПроект» к сфере деятельности членов Ассоциации «Национальный альянс проектировщиков «ГлавПроект» (в новой редакции);</w:t>
      </w:r>
    </w:p>
    <w:p w:rsidR="008B4CAC" w:rsidRPr="008B4CAC" w:rsidRDefault="008B4CAC" w:rsidP="008B4CAC">
      <w:pPr>
        <w:widowControl w:val="0"/>
        <w:spacing w:after="0" w:line="240" w:lineRule="auto"/>
        <w:ind w:firstLine="567"/>
        <w:rPr>
          <w:rFonts w:ascii="Times New Roman" w:hAnsi="Times New Roman" w:cs="Times New Roman"/>
          <w:sz w:val="24"/>
          <w:szCs w:val="24"/>
        </w:rPr>
      </w:pPr>
      <w:r w:rsidRPr="008B4CAC">
        <w:rPr>
          <w:rFonts w:ascii="Times New Roman" w:hAnsi="Times New Roman" w:cs="Times New Roman"/>
          <w:sz w:val="24"/>
          <w:szCs w:val="24"/>
        </w:rPr>
        <w:t>- Правила контроля в области саморегулирования (в новой редакции);</w:t>
      </w:r>
    </w:p>
    <w:p w:rsidR="008B4CAC" w:rsidRPr="008B4CAC" w:rsidRDefault="008B4CAC" w:rsidP="008B4CAC">
      <w:pPr>
        <w:widowControl w:val="0"/>
        <w:autoSpaceDE w:val="0"/>
        <w:autoSpaceDN w:val="0"/>
        <w:adjustRightInd w:val="0"/>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sz w:val="24"/>
          <w:szCs w:val="24"/>
        </w:rPr>
        <w:t>- Правила саморегулирования (в новой редакции);</w:t>
      </w:r>
    </w:p>
    <w:p w:rsidR="008B4CAC" w:rsidRPr="008B4CAC" w:rsidRDefault="008B4CAC" w:rsidP="008B4CAC">
      <w:pPr>
        <w:widowControl w:val="0"/>
        <w:autoSpaceDE w:val="0"/>
        <w:autoSpaceDN w:val="0"/>
        <w:adjustRightInd w:val="0"/>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sz w:val="24"/>
          <w:szCs w:val="24"/>
        </w:rPr>
        <w:t>- Положение о системе мер дисциплинарного воздействия (в новой редакции);</w:t>
      </w:r>
    </w:p>
    <w:p w:rsidR="008B4CAC" w:rsidRPr="008B4CAC" w:rsidRDefault="008B4CAC" w:rsidP="008B4CAC">
      <w:pPr>
        <w:widowControl w:val="0"/>
        <w:autoSpaceDE w:val="0"/>
        <w:autoSpaceDN w:val="0"/>
        <w:adjustRightInd w:val="0"/>
        <w:spacing w:after="0" w:line="240" w:lineRule="auto"/>
        <w:ind w:firstLine="567"/>
        <w:rPr>
          <w:rFonts w:ascii="Times New Roman" w:hAnsi="Times New Roman" w:cs="Times New Roman"/>
          <w:sz w:val="24"/>
          <w:szCs w:val="24"/>
        </w:rPr>
      </w:pPr>
      <w:r w:rsidRPr="008B4CAC">
        <w:rPr>
          <w:rFonts w:ascii="Times New Roman" w:hAnsi="Times New Roman" w:cs="Times New Roman"/>
          <w:sz w:val="24"/>
          <w:szCs w:val="24"/>
        </w:rPr>
        <w:t xml:space="preserve">- Требования к членству </w:t>
      </w:r>
      <w:r w:rsidRPr="008B4CAC">
        <w:rPr>
          <w:rStyle w:val="ab"/>
          <w:rFonts w:ascii="Times New Roman" w:hAnsi="Times New Roman" w:cs="Times New Roman"/>
          <w:sz w:val="24"/>
          <w:szCs w:val="24"/>
        </w:rPr>
        <w:t xml:space="preserve">в Ассоциации </w:t>
      </w:r>
      <w:r w:rsidRPr="008B4CAC">
        <w:rPr>
          <w:rFonts w:ascii="Times New Roman" w:hAnsi="Times New Roman" w:cs="Times New Roman"/>
          <w:sz w:val="24"/>
          <w:szCs w:val="24"/>
        </w:rPr>
        <w:t>«Национальный альянс проектировщиков «ГлавПроект</w:t>
      </w:r>
      <w:r w:rsidRPr="008B4CAC">
        <w:rPr>
          <w:rStyle w:val="ab"/>
          <w:rFonts w:ascii="Times New Roman" w:hAnsi="Times New Roman" w:cs="Times New Roman"/>
          <w:sz w:val="24"/>
          <w:szCs w:val="24"/>
        </w:rPr>
        <w:t>» (в новой редакции);</w:t>
      </w:r>
    </w:p>
    <w:p w:rsidR="008B4CAC" w:rsidRPr="008B4CAC" w:rsidRDefault="008B4CAC" w:rsidP="008B4CAC">
      <w:pPr>
        <w:pStyle w:val="ConsPlusNormal"/>
        <w:widowControl/>
        <w:ind w:firstLine="567"/>
        <w:rPr>
          <w:rFonts w:ascii="Times New Roman" w:hAnsi="Times New Roman" w:cs="Times New Roman"/>
          <w:sz w:val="24"/>
          <w:szCs w:val="24"/>
        </w:rPr>
      </w:pPr>
      <w:r w:rsidRPr="008B4CAC">
        <w:rPr>
          <w:rFonts w:ascii="Times New Roman" w:hAnsi="Times New Roman" w:cs="Times New Roman"/>
          <w:bCs/>
          <w:sz w:val="24"/>
          <w:szCs w:val="24"/>
        </w:rPr>
        <w:t xml:space="preserve">- Требования к выдаче свидетельств о допуске к работам по подготовке проектной документации, которые оказывают влияние на безопасность объектов капитального строительства (кроме особо опасных, технически сложных и уникальных объектов, объектов использования атомной энергии </w:t>
      </w:r>
      <w:r w:rsidRPr="008B4CAC">
        <w:rPr>
          <w:rFonts w:ascii="Times New Roman" w:hAnsi="Times New Roman" w:cs="Times New Roman"/>
          <w:sz w:val="24"/>
          <w:szCs w:val="24"/>
        </w:rPr>
        <w:t>(в новой редакции);</w:t>
      </w:r>
    </w:p>
    <w:p w:rsidR="008B4CAC" w:rsidRPr="008B4CAC" w:rsidRDefault="008B4CAC" w:rsidP="008B4CAC">
      <w:pPr>
        <w:spacing w:after="0" w:line="240" w:lineRule="auto"/>
        <w:ind w:firstLine="567"/>
        <w:rPr>
          <w:rFonts w:ascii="Times New Roman" w:hAnsi="Times New Roman" w:cs="Times New Roman"/>
          <w:sz w:val="24"/>
          <w:szCs w:val="24"/>
        </w:rPr>
      </w:pPr>
      <w:r w:rsidRPr="008B4CAC">
        <w:rPr>
          <w:rFonts w:ascii="Times New Roman" w:hAnsi="Times New Roman" w:cs="Times New Roman"/>
          <w:sz w:val="24"/>
          <w:szCs w:val="24"/>
        </w:rPr>
        <w:t>- Требования к выдаче свидетельств о допуске к работам по подготовке проектной документации, которые оказывают влияние на безопасность особо опасных, технически сложных и уникальных объектов (кроме объектов использования атомной энергии) (в новой редакции);</w:t>
      </w:r>
    </w:p>
    <w:p w:rsidR="008B4CAC" w:rsidRPr="008B4CAC" w:rsidRDefault="008B4CAC" w:rsidP="008B4CAC">
      <w:pPr>
        <w:autoSpaceDE w:val="0"/>
        <w:autoSpaceDN w:val="0"/>
        <w:adjustRightInd w:val="0"/>
        <w:spacing w:after="0" w:line="240" w:lineRule="auto"/>
        <w:ind w:firstLine="567"/>
        <w:outlineLvl w:val="1"/>
        <w:rPr>
          <w:rFonts w:ascii="Times New Roman" w:hAnsi="Times New Roman" w:cs="Times New Roman"/>
          <w:i/>
          <w:sz w:val="24"/>
          <w:szCs w:val="24"/>
        </w:rPr>
      </w:pPr>
      <w:r w:rsidRPr="008B4CAC">
        <w:rPr>
          <w:rFonts w:ascii="Times New Roman" w:hAnsi="Times New Roman" w:cs="Times New Roman"/>
          <w:sz w:val="24"/>
          <w:szCs w:val="24"/>
        </w:rPr>
        <w:lastRenderedPageBreak/>
        <w:t>- Требования к выдаче свидетельств о допуске к работам по подготовке проектной документации, которые оказывают влияние на безопасность объектов использования атомной энергии (в новой редакции)</w:t>
      </w:r>
      <w:r w:rsidRPr="008B4CAC">
        <w:rPr>
          <w:rFonts w:ascii="Times New Roman" w:hAnsi="Times New Roman" w:cs="Times New Roman"/>
          <w:i/>
          <w:sz w:val="24"/>
          <w:szCs w:val="24"/>
        </w:rPr>
        <w:t>.</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i/>
          <w:sz w:val="24"/>
          <w:szCs w:val="24"/>
        </w:rPr>
      </w:pPr>
    </w:p>
    <w:p w:rsidR="008B4CAC" w:rsidRPr="008B4CAC" w:rsidRDefault="008B4CAC" w:rsidP="008B4CAC">
      <w:pPr>
        <w:pStyle w:val="60"/>
        <w:shd w:val="clear" w:color="auto" w:fill="auto"/>
        <w:spacing w:before="0" w:line="240" w:lineRule="auto"/>
        <w:ind w:left="20"/>
        <w:jc w:val="both"/>
        <w:rPr>
          <w:rFonts w:ascii="Times New Roman" w:hAnsi="Times New Roman" w:cs="Times New Roman"/>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 xml:space="preserve">признать утратившими силу следующие внутренние документы Ассоциации: </w:t>
      </w:r>
    </w:p>
    <w:p w:rsidR="008B4CAC" w:rsidRPr="008B4CAC" w:rsidRDefault="008B4CAC" w:rsidP="008B4CAC">
      <w:pPr>
        <w:pStyle w:val="60"/>
        <w:numPr>
          <w:ilvl w:val="0"/>
          <w:numId w:val="170"/>
        </w:numPr>
        <w:shd w:val="clear" w:color="auto" w:fill="auto"/>
        <w:spacing w:before="0" w:line="240" w:lineRule="auto"/>
        <w:jc w:val="both"/>
        <w:rPr>
          <w:rFonts w:ascii="Times New Roman" w:hAnsi="Times New Roman" w:cs="Times New Roman"/>
          <w:sz w:val="24"/>
          <w:szCs w:val="24"/>
        </w:rPr>
      </w:pPr>
      <w:r w:rsidRPr="008B4CAC">
        <w:rPr>
          <w:rFonts w:ascii="Times New Roman" w:hAnsi="Times New Roman" w:cs="Times New Roman"/>
          <w:sz w:val="24"/>
          <w:szCs w:val="24"/>
        </w:rPr>
        <w:t>«Инвестиционная декларация».</w:t>
      </w:r>
    </w:p>
    <w:p w:rsidR="008B4CAC" w:rsidRPr="008B4CAC" w:rsidRDefault="008B4CAC" w:rsidP="008B4CAC">
      <w:pPr>
        <w:pStyle w:val="1"/>
        <w:numPr>
          <w:ilvl w:val="0"/>
          <w:numId w:val="170"/>
        </w:numPr>
        <w:spacing w:before="0" w:after="0"/>
        <w:ind w:left="1208" w:hanging="357"/>
        <w:rPr>
          <w:rFonts w:ascii="Times New Roman" w:hAnsi="Times New Roman"/>
          <w:b w:val="0"/>
          <w:sz w:val="24"/>
          <w:szCs w:val="24"/>
        </w:rPr>
      </w:pPr>
      <w:r w:rsidRPr="008B4CAC">
        <w:rPr>
          <w:rFonts w:ascii="Times New Roman" w:hAnsi="Times New Roman"/>
          <w:b w:val="0"/>
          <w:bCs w:val="0"/>
          <w:iCs/>
          <w:sz w:val="24"/>
          <w:szCs w:val="24"/>
        </w:rPr>
        <w:t>«Положение о</w:t>
      </w:r>
      <w:r w:rsidRPr="008B4CAC">
        <w:rPr>
          <w:rFonts w:ascii="Times New Roman" w:hAnsi="Times New Roman"/>
          <w:b w:val="0"/>
          <w:bCs w:val="0"/>
          <w:sz w:val="24"/>
          <w:szCs w:val="24"/>
        </w:rPr>
        <w:t xml:space="preserve"> порядке размещения средств компенсационного фонда в целях их сохранения и прироста, направления их размещения».</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pStyle w:val="60"/>
        <w:widowControl w:val="0"/>
        <w:shd w:val="clear" w:color="auto" w:fill="auto"/>
        <w:spacing w:before="0" w:line="240" w:lineRule="auto"/>
        <w:ind w:left="20"/>
        <w:jc w:val="both"/>
        <w:rPr>
          <w:rFonts w:ascii="Times New Roman" w:hAnsi="Times New Roman" w:cs="Times New Roman"/>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Ввиду того, что НП «СтройИнвестСервис», ИНН 5321800872 является некоммерческим партнерством, а АС «СтройБазис», ИНН 7811291307  ассоциацией, объединяющими в себе ряд организаций, которые являются участниками строительного рынка, утвердить размер членских взносов для Некоммерческого партнерства по содействию участникам строительного рынка «СтройИнвестСервис», ИНН 5321800872 в индивидуальном порядке в размере 5000 рублей за каждого члена Некоммерческого партнерства в месяц; для Ассоциации по содействию участникам строительной сферы «СтройБазис», ИНН 7811291307  в индивидуальном порядке в размере 5000 рублей за каждого члена Ассоциации в месяц.</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25 июня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spacing w:after="0" w:line="240" w:lineRule="auto"/>
        <w:ind w:left="709" w:hanging="283"/>
        <w:jc w:val="both"/>
        <w:rPr>
          <w:rFonts w:ascii="Times New Roman" w:hAnsi="Times New Roman"/>
          <w:sz w:val="24"/>
          <w:szCs w:val="24"/>
        </w:rPr>
      </w:pPr>
      <w:r w:rsidRPr="008B4CAC">
        <w:rPr>
          <w:rFonts w:ascii="Times New Roman" w:hAnsi="Times New Roman"/>
          <w:sz w:val="24"/>
          <w:szCs w:val="24"/>
        </w:rPr>
        <w:t>1.Общество с ограниченной ответственностью «ЯнтарьСервисБалтик» ИНН 3906221283</w:t>
      </w:r>
    </w:p>
    <w:p w:rsidR="008B4CAC" w:rsidRPr="008B4CAC" w:rsidRDefault="008B4CAC" w:rsidP="008B4CAC">
      <w:pPr>
        <w:pStyle w:val="a4"/>
        <w:spacing w:after="0" w:line="240" w:lineRule="auto"/>
        <w:ind w:left="709" w:hanging="283"/>
        <w:jc w:val="both"/>
        <w:rPr>
          <w:rFonts w:ascii="Times New Roman" w:hAnsi="Times New Roman"/>
          <w:sz w:val="24"/>
          <w:szCs w:val="24"/>
        </w:rPr>
      </w:pPr>
      <w:r w:rsidRPr="008B4CAC">
        <w:rPr>
          <w:rFonts w:ascii="Times New Roman" w:hAnsi="Times New Roman"/>
          <w:sz w:val="24"/>
          <w:szCs w:val="24"/>
        </w:rPr>
        <w:t>2. Общество с ограниченной ответственностью «КОМПАНИЯ «ЭНТЕРПРАЙЗ» ИНН 5906127894</w:t>
      </w:r>
    </w:p>
    <w:p w:rsidR="008B4CAC" w:rsidRPr="008B4CAC" w:rsidRDefault="008B4CAC" w:rsidP="008B4CAC">
      <w:pPr>
        <w:pStyle w:val="a4"/>
        <w:spacing w:after="0" w:line="240" w:lineRule="auto"/>
        <w:ind w:left="426"/>
        <w:jc w:val="both"/>
        <w:rPr>
          <w:rFonts w:ascii="Times New Roman" w:hAnsi="Times New Roman"/>
          <w:sz w:val="24"/>
          <w:szCs w:val="24"/>
        </w:rPr>
      </w:pPr>
      <w:r w:rsidRPr="008B4CAC">
        <w:rPr>
          <w:rFonts w:ascii="Times New Roman" w:hAnsi="Times New Roman"/>
          <w:sz w:val="24"/>
          <w:szCs w:val="24"/>
        </w:rPr>
        <w:t>3. Общество с ограниченной ответственностью «Авиатех» ИНН 6449972570</w:t>
      </w:r>
    </w:p>
    <w:p w:rsidR="008B4CAC" w:rsidRPr="008B4CAC" w:rsidRDefault="008B4CAC" w:rsidP="008B4CAC">
      <w:pPr>
        <w:pStyle w:val="a4"/>
        <w:spacing w:after="0" w:line="240" w:lineRule="auto"/>
        <w:ind w:left="426"/>
        <w:jc w:val="both"/>
        <w:rPr>
          <w:rFonts w:ascii="Times New Roman" w:hAnsi="Times New Roman"/>
          <w:sz w:val="24"/>
          <w:szCs w:val="24"/>
        </w:rPr>
      </w:pPr>
      <w:r w:rsidRPr="008B4CAC">
        <w:rPr>
          <w:rFonts w:ascii="Times New Roman" w:hAnsi="Times New Roman"/>
          <w:sz w:val="24"/>
          <w:szCs w:val="24"/>
        </w:rPr>
        <w:t xml:space="preserve">4. Федеральное государственное унитарное предприятие «Спецстройсервис» при </w:t>
      </w:r>
    </w:p>
    <w:p w:rsidR="008B4CAC" w:rsidRPr="008B4CAC" w:rsidRDefault="008B4CAC" w:rsidP="008B4CAC">
      <w:pPr>
        <w:pStyle w:val="a4"/>
        <w:spacing w:after="0" w:line="240" w:lineRule="auto"/>
        <w:ind w:left="709" w:hanging="283"/>
        <w:jc w:val="both"/>
        <w:rPr>
          <w:rFonts w:ascii="Times New Roman" w:hAnsi="Times New Roman"/>
          <w:sz w:val="24"/>
          <w:szCs w:val="24"/>
        </w:rPr>
      </w:pPr>
      <w:r w:rsidRPr="008B4CAC">
        <w:rPr>
          <w:rFonts w:ascii="Times New Roman" w:hAnsi="Times New Roman"/>
          <w:sz w:val="24"/>
          <w:szCs w:val="24"/>
        </w:rPr>
        <w:t xml:space="preserve">    Федеральном агентстве специального строительства» ИНН 7706044549</w:t>
      </w:r>
    </w:p>
    <w:p w:rsidR="008B4CAC" w:rsidRPr="008B4CAC" w:rsidRDefault="008B4CAC" w:rsidP="008B4CAC">
      <w:pPr>
        <w:pStyle w:val="a4"/>
        <w:spacing w:after="0" w:line="240" w:lineRule="auto"/>
        <w:ind w:left="426"/>
        <w:jc w:val="both"/>
        <w:rPr>
          <w:rFonts w:ascii="Times New Roman" w:hAnsi="Times New Roman"/>
          <w:sz w:val="24"/>
          <w:szCs w:val="24"/>
        </w:rPr>
      </w:pPr>
      <w:r w:rsidRPr="008B4CAC">
        <w:rPr>
          <w:rFonts w:ascii="Times New Roman" w:hAnsi="Times New Roman"/>
          <w:sz w:val="24"/>
          <w:szCs w:val="24"/>
        </w:rPr>
        <w:t>5. Общество с ограниченной ответственностью «ОРЗАУМ» ИНН 7715487152</w:t>
      </w:r>
    </w:p>
    <w:p w:rsidR="008B4CAC" w:rsidRPr="008B4CAC" w:rsidRDefault="008B4CAC" w:rsidP="008B4CAC">
      <w:pPr>
        <w:pStyle w:val="a4"/>
        <w:spacing w:after="0" w:line="240" w:lineRule="auto"/>
        <w:ind w:left="709" w:hanging="283"/>
        <w:jc w:val="both"/>
        <w:rPr>
          <w:rFonts w:ascii="Times New Roman" w:hAnsi="Times New Roman"/>
          <w:b/>
          <w:sz w:val="24"/>
          <w:szCs w:val="24"/>
        </w:rPr>
      </w:pPr>
      <w:r w:rsidRPr="008B4CAC">
        <w:rPr>
          <w:rFonts w:ascii="Times New Roman" w:hAnsi="Times New Roman"/>
          <w:sz w:val="24"/>
          <w:szCs w:val="24"/>
        </w:rPr>
        <w:t>6.Общество с ограниченной ответственностью «БалтИнвестПроект» ИНН 7724637559</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24 июня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75"/>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«ИНЖДОРСТРОЙ» ИНН 2312151256</w:t>
      </w:r>
    </w:p>
    <w:p w:rsidR="008B4CAC" w:rsidRPr="008B4CAC" w:rsidRDefault="008B4CAC" w:rsidP="008B4CAC">
      <w:pPr>
        <w:pStyle w:val="a4"/>
        <w:numPr>
          <w:ilvl w:val="0"/>
          <w:numId w:val="175"/>
        </w:numPr>
        <w:autoSpaceDE w:val="0"/>
        <w:autoSpaceDN w:val="0"/>
        <w:adjustRightInd w:val="0"/>
        <w:spacing w:after="0" w:line="240" w:lineRule="auto"/>
        <w:ind w:left="777"/>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«КрымВНИПИэнергопром» ИНН 9102010244</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23 июня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w:t>
      </w:r>
      <w:r w:rsidRPr="008B4CAC">
        <w:rPr>
          <w:rFonts w:ascii="Times New Roman" w:hAnsi="Times New Roman" w:cs="Times New Roman"/>
          <w:sz w:val="24"/>
          <w:szCs w:val="24"/>
        </w:rPr>
        <w:lastRenderedPageBreak/>
        <w:t xml:space="preserve">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76"/>
        </w:numPr>
        <w:spacing w:after="0" w:line="240" w:lineRule="auto"/>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«ТаймырГеодезия» ИНН 2457058187</w:t>
      </w:r>
    </w:p>
    <w:p w:rsidR="008B4CAC" w:rsidRPr="008B4CAC" w:rsidRDefault="008B4CAC" w:rsidP="008B4CAC">
      <w:pPr>
        <w:pStyle w:val="a4"/>
        <w:numPr>
          <w:ilvl w:val="0"/>
          <w:numId w:val="176"/>
        </w:numPr>
        <w:spacing w:after="0" w:line="240" w:lineRule="auto"/>
        <w:ind w:left="777"/>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«Энергоресурс» ИНН 2462038813</w:t>
      </w:r>
    </w:p>
    <w:p w:rsidR="008B4CAC" w:rsidRPr="008B4CAC" w:rsidRDefault="008B4CAC" w:rsidP="008B4CAC">
      <w:pPr>
        <w:pStyle w:val="a4"/>
        <w:numPr>
          <w:ilvl w:val="0"/>
          <w:numId w:val="176"/>
        </w:numPr>
        <w:spacing w:after="0" w:line="240" w:lineRule="auto"/>
        <w:ind w:left="777"/>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«КРОНА» ИНН 2634091280</w:t>
      </w:r>
    </w:p>
    <w:p w:rsidR="008B4CAC" w:rsidRPr="008B4CAC" w:rsidRDefault="008B4CAC" w:rsidP="008B4CAC">
      <w:pPr>
        <w:pStyle w:val="a4"/>
        <w:numPr>
          <w:ilvl w:val="0"/>
          <w:numId w:val="176"/>
        </w:numPr>
        <w:spacing w:after="0" w:line="240" w:lineRule="auto"/>
        <w:ind w:left="777"/>
        <w:jc w:val="both"/>
        <w:rPr>
          <w:rFonts w:ascii="Times New Roman" w:eastAsia="Times New Roman" w:hAnsi="Times New Roman"/>
          <w:sz w:val="24"/>
          <w:szCs w:val="24"/>
        </w:rPr>
      </w:pPr>
      <w:r w:rsidRPr="008B4CAC">
        <w:rPr>
          <w:rFonts w:ascii="Times New Roman" w:eastAsia="Times New Roman" w:hAnsi="Times New Roman"/>
          <w:sz w:val="24"/>
          <w:szCs w:val="24"/>
        </w:rPr>
        <w:t xml:space="preserve"> «Строительное республиканское унитарное предприятие «Витебский  домостроительный комбинат» ИНН 300082594</w:t>
      </w:r>
    </w:p>
    <w:p w:rsidR="008B4CAC" w:rsidRPr="008B4CAC" w:rsidRDefault="008B4CAC" w:rsidP="008B4CAC">
      <w:pPr>
        <w:pStyle w:val="a4"/>
        <w:numPr>
          <w:ilvl w:val="0"/>
          <w:numId w:val="176"/>
        </w:numPr>
        <w:autoSpaceDE w:val="0"/>
        <w:autoSpaceDN w:val="0"/>
        <w:adjustRightInd w:val="0"/>
        <w:spacing w:after="0" w:line="240" w:lineRule="auto"/>
        <w:ind w:left="777"/>
        <w:jc w:val="both"/>
        <w:outlineLvl w:val="1"/>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«Бау Микс» ИНН 5406775304</w:t>
      </w:r>
    </w:p>
    <w:p w:rsidR="008B4CAC" w:rsidRPr="008B4CAC" w:rsidRDefault="008B4CAC" w:rsidP="008B4CAC">
      <w:pPr>
        <w:pStyle w:val="a4"/>
        <w:numPr>
          <w:ilvl w:val="0"/>
          <w:numId w:val="176"/>
        </w:numPr>
        <w:autoSpaceDE w:val="0"/>
        <w:autoSpaceDN w:val="0"/>
        <w:adjustRightInd w:val="0"/>
        <w:spacing w:after="0" w:line="240" w:lineRule="auto"/>
        <w:ind w:left="777"/>
        <w:jc w:val="both"/>
        <w:outlineLvl w:val="1"/>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«СТРОИТЕЛЬНО-ПРОЕКТНАЯ КОМПАНИЯ «ТОРОС» ИНН 9715008734</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spacing w:after="0" w:line="240" w:lineRule="auto"/>
        <w:ind w:firstLine="54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применить такую меру дисциплинарного воздействия, как прекращение действия свидетельства о допуске к работам, которые оказывают влияние на безопасность объектов капитального строительства в отношении членов Партнёрства,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autoSpaceDE w:val="0"/>
        <w:autoSpaceDN w:val="0"/>
        <w:adjustRightInd w:val="0"/>
        <w:spacing w:after="0" w:line="240" w:lineRule="auto"/>
        <w:ind w:left="851" w:hanging="304"/>
        <w:jc w:val="both"/>
        <w:outlineLvl w:val="1"/>
        <w:rPr>
          <w:rFonts w:ascii="Times New Roman" w:hAnsi="Times New Roman" w:cs="Times New Roman"/>
          <w:sz w:val="24"/>
          <w:szCs w:val="24"/>
        </w:rPr>
      </w:pPr>
      <w:r w:rsidRPr="008B4CAC">
        <w:rPr>
          <w:rFonts w:ascii="Times New Roman" w:hAnsi="Times New Roman" w:cs="Times New Roman"/>
          <w:sz w:val="24"/>
          <w:szCs w:val="24"/>
        </w:rPr>
        <w:t>1. Закрытое акционерное общество «АФТ-Энерго» ИНН 7722745968– в отношении всех видов работ указанных в выданном Партнёрством свидетельстве о допуске.</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22 июня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autoSpaceDE w:val="0"/>
        <w:autoSpaceDN w:val="0"/>
        <w:adjustRightInd w:val="0"/>
        <w:spacing w:after="0" w:line="240" w:lineRule="auto"/>
        <w:ind w:firstLine="142"/>
        <w:jc w:val="both"/>
        <w:outlineLvl w:val="1"/>
        <w:rPr>
          <w:rFonts w:ascii="Times New Roman" w:hAnsi="Times New Roman" w:cs="Times New Roman"/>
          <w:b/>
          <w:sz w:val="24"/>
          <w:szCs w:val="24"/>
        </w:rPr>
      </w:pPr>
      <w:r w:rsidRPr="008B4CAC">
        <w:rPr>
          <w:rFonts w:ascii="Times New Roman" w:hAnsi="Times New Roman" w:cs="Times New Roman"/>
          <w:sz w:val="24"/>
          <w:szCs w:val="24"/>
        </w:rPr>
        <w:t>1. Общество с ограниченной ответственностью «СТАЛЬМОНТАЖ» ИНН 7723907675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19 июня 2015г.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Созвать внеочередное общее собрание членов Ассоциации ввиду необходимости приведения внутренних документов в соответствие с действующим уставом Ассоциации. </w:t>
      </w:r>
    </w:p>
    <w:p w:rsidR="008B4CAC" w:rsidRPr="008B4CAC" w:rsidRDefault="008B4CAC" w:rsidP="008B4CAC">
      <w:pPr>
        <w:spacing w:after="0" w:line="240" w:lineRule="auto"/>
        <w:jc w:val="both"/>
        <w:rPr>
          <w:rStyle w:val="apple-style-span"/>
          <w:rFonts w:ascii="Times New Roman" w:hAnsi="Times New Roman" w:cs="Times New Roman"/>
          <w:sz w:val="24"/>
          <w:szCs w:val="24"/>
        </w:rPr>
      </w:pPr>
      <w:r w:rsidRPr="008B4CAC">
        <w:rPr>
          <w:rFonts w:ascii="Times New Roman" w:hAnsi="Times New Roman" w:cs="Times New Roman"/>
          <w:sz w:val="24"/>
          <w:szCs w:val="24"/>
        </w:rPr>
        <w:t xml:space="preserve">Провести общее собрание членов Ассоциации 26 июня 2015г. в 12:30 </w:t>
      </w:r>
      <w:r w:rsidRPr="008B4CAC">
        <w:rPr>
          <w:rFonts w:ascii="Times New Roman" w:hAnsi="Times New Roman" w:cs="Times New Roman"/>
          <w:color w:val="000000"/>
          <w:sz w:val="24"/>
          <w:szCs w:val="24"/>
        </w:rPr>
        <w:t xml:space="preserve">по адресу: </w:t>
      </w:r>
      <w:r w:rsidRPr="008B4CAC">
        <w:rPr>
          <w:rFonts w:ascii="Times New Roman" w:hAnsi="Times New Roman" w:cs="Times New Roman"/>
          <w:sz w:val="24"/>
          <w:szCs w:val="24"/>
        </w:rPr>
        <w:t>г. Москва, ул. Красная Пресня, д. 28, пом. IV, комн. 1а</w:t>
      </w:r>
      <w:r w:rsidRPr="008B4CAC">
        <w:rPr>
          <w:rStyle w:val="apple-style-span"/>
          <w:rFonts w:ascii="Times New Roman" w:hAnsi="Times New Roman" w:cs="Times New Roman"/>
          <w:sz w:val="24"/>
          <w:szCs w:val="24"/>
        </w:rPr>
        <w:t>.</w:t>
      </w:r>
    </w:p>
    <w:p w:rsidR="008B4CAC" w:rsidRPr="008B4CAC" w:rsidRDefault="008B4CAC" w:rsidP="008B4CAC">
      <w:pPr>
        <w:spacing w:after="0" w:line="240" w:lineRule="auto"/>
        <w:jc w:val="both"/>
        <w:rPr>
          <w:rStyle w:val="apple-style-span"/>
          <w:rFonts w:ascii="Times New Roman" w:hAnsi="Times New Roman" w:cs="Times New Roman"/>
          <w:sz w:val="24"/>
          <w:szCs w:val="24"/>
        </w:rPr>
      </w:pPr>
      <w:r w:rsidRPr="008B4CAC">
        <w:rPr>
          <w:rStyle w:val="apple-style-span"/>
          <w:rFonts w:ascii="Times New Roman" w:hAnsi="Times New Roman" w:cs="Times New Roman"/>
          <w:sz w:val="24"/>
          <w:szCs w:val="24"/>
        </w:rPr>
        <w:t>Включить в повестку дня следующие вопросы:</w:t>
      </w:r>
    </w:p>
    <w:p w:rsidR="008B4CAC" w:rsidRPr="008B4CAC" w:rsidRDefault="008B4CAC" w:rsidP="008B4CAC">
      <w:pPr>
        <w:pStyle w:val="a3"/>
        <w:widowControl w:val="0"/>
        <w:ind w:firstLine="567"/>
        <w:jc w:val="both"/>
        <w:rPr>
          <w:rFonts w:ascii="Times New Roman" w:hAnsi="Times New Roman"/>
          <w:sz w:val="24"/>
          <w:szCs w:val="24"/>
        </w:rPr>
      </w:pPr>
      <w:r w:rsidRPr="008B4CAC">
        <w:rPr>
          <w:rFonts w:ascii="Times New Roman" w:hAnsi="Times New Roman"/>
          <w:sz w:val="24"/>
          <w:szCs w:val="24"/>
        </w:rPr>
        <w:t>1. Об избрании Председателя и секретаря Общего собрания.</w:t>
      </w:r>
    </w:p>
    <w:p w:rsidR="008B4CAC" w:rsidRPr="008B4CAC" w:rsidRDefault="008B4CAC" w:rsidP="008B4CAC">
      <w:pPr>
        <w:widowControl w:val="0"/>
        <w:autoSpaceDE w:val="0"/>
        <w:autoSpaceDN w:val="0"/>
        <w:adjustRightInd w:val="0"/>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sz w:val="24"/>
          <w:szCs w:val="24"/>
        </w:rPr>
        <w:t>2. Об утверждении внутренних документов Ассоциации в новой редакции:</w:t>
      </w:r>
    </w:p>
    <w:p w:rsidR="008B4CAC" w:rsidRPr="008B4CAC" w:rsidRDefault="008B4CAC" w:rsidP="008B4CAC">
      <w:pPr>
        <w:pStyle w:val="a4"/>
        <w:spacing w:after="0" w:line="240" w:lineRule="auto"/>
        <w:ind w:left="0" w:firstLine="567"/>
        <w:rPr>
          <w:rFonts w:ascii="Times New Roman" w:hAnsi="Times New Roman"/>
          <w:sz w:val="24"/>
          <w:szCs w:val="24"/>
        </w:rPr>
      </w:pPr>
      <w:r w:rsidRPr="008B4CAC">
        <w:rPr>
          <w:rFonts w:ascii="Times New Roman" w:hAnsi="Times New Roman"/>
          <w:sz w:val="24"/>
          <w:szCs w:val="24"/>
        </w:rPr>
        <w:t>- Перечень видов работ,</w:t>
      </w:r>
      <w:r w:rsidRPr="008B4CAC">
        <w:rPr>
          <w:rFonts w:ascii="Times New Roman" w:hAnsi="Times New Roman"/>
          <w:b/>
          <w:sz w:val="24"/>
          <w:szCs w:val="24"/>
        </w:rPr>
        <w:t xml:space="preserve"> </w:t>
      </w:r>
      <w:r w:rsidRPr="008B4CAC">
        <w:rPr>
          <w:rFonts w:ascii="Times New Roman" w:hAnsi="Times New Roman"/>
          <w:sz w:val="24"/>
          <w:szCs w:val="24"/>
        </w:rPr>
        <w:t>которые оказывают влияние на безопасность объектов капитального строительства, в том числе, особо опасных, технически сложных, уникальных и объектов использования атомной энергии, которые отнесены общим собранием Ассоциации «Национальный альянс проектировщиков «ГлавПроект» к сфере деятельности членов Ассоциации «Национальный альянс проектировщиков «ГлавПроект» (в новой редакции);</w:t>
      </w:r>
    </w:p>
    <w:p w:rsidR="008B4CAC" w:rsidRPr="008B4CAC" w:rsidRDefault="008B4CAC" w:rsidP="008B4CAC">
      <w:pPr>
        <w:widowControl w:val="0"/>
        <w:spacing w:after="0" w:line="240" w:lineRule="auto"/>
        <w:ind w:firstLine="567"/>
        <w:rPr>
          <w:rFonts w:ascii="Times New Roman" w:hAnsi="Times New Roman" w:cs="Times New Roman"/>
          <w:sz w:val="24"/>
          <w:szCs w:val="24"/>
        </w:rPr>
      </w:pPr>
      <w:r w:rsidRPr="008B4CAC">
        <w:rPr>
          <w:rFonts w:ascii="Times New Roman" w:hAnsi="Times New Roman" w:cs="Times New Roman"/>
          <w:sz w:val="24"/>
          <w:szCs w:val="24"/>
        </w:rPr>
        <w:t>- Правила контроля</w:t>
      </w:r>
      <w:r w:rsidRPr="008B4CAC">
        <w:rPr>
          <w:rFonts w:ascii="Times New Roman" w:hAnsi="Times New Roman" w:cs="Times New Roman"/>
          <w:b/>
          <w:sz w:val="24"/>
          <w:szCs w:val="24"/>
        </w:rPr>
        <w:t xml:space="preserve"> </w:t>
      </w:r>
      <w:r w:rsidRPr="008B4CAC">
        <w:rPr>
          <w:rFonts w:ascii="Times New Roman" w:hAnsi="Times New Roman" w:cs="Times New Roman"/>
          <w:sz w:val="24"/>
          <w:szCs w:val="24"/>
        </w:rPr>
        <w:t>в области саморегулирования (в новой редакции);</w:t>
      </w:r>
    </w:p>
    <w:p w:rsidR="008B4CAC" w:rsidRPr="008B4CAC" w:rsidRDefault="008B4CAC" w:rsidP="008B4CAC">
      <w:pPr>
        <w:widowControl w:val="0"/>
        <w:autoSpaceDE w:val="0"/>
        <w:autoSpaceDN w:val="0"/>
        <w:adjustRightInd w:val="0"/>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sz w:val="24"/>
          <w:szCs w:val="24"/>
        </w:rPr>
        <w:t>- Правила саморегулирования (в новой редакции);</w:t>
      </w:r>
    </w:p>
    <w:p w:rsidR="008B4CAC" w:rsidRPr="008B4CAC" w:rsidRDefault="008B4CAC" w:rsidP="008B4CAC">
      <w:pPr>
        <w:widowControl w:val="0"/>
        <w:autoSpaceDE w:val="0"/>
        <w:autoSpaceDN w:val="0"/>
        <w:adjustRightInd w:val="0"/>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sz w:val="24"/>
          <w:szCs w:val="24"/>
        </w:rPr>
        <w:t>- Положение о системе мер дисциплинарного воздействия (в новой редакции);</w:t>
      </w:r>
    </w:p>
    <w:p w:rsidR="008B4CAC" w:rsidRPr="008B4CAC" w:rsidRDefault="008B4CAC" w:rsidP="008B4CAC">
      <w:pPr>
        <w:widowControl w:val="0"/>
        <w:autoSpaceDE w:val="0"/>
        <w:autoSpaceDN w:val="0"/>
        <w:adjustRightInd w:val="0"/>
        <w:spacing w:after="0" w:line="240" w:lineRule="auto"/>
        <w:ind w:firstLine="567"/>
        <w:rPr>
          <w:rFonts w:ascii="Times New Roman" w:hAnsi="Times New Roman" w:cs="Times New Roman"/>
          <w:sz w:val="24"/>
          <w:szCs w:val="24"/>
        </w:rPr>
      </w:pPr>
      <w:r w:rsidRPr="008B4CAC">
        <w:rPr>
          <w:rFonts w:ascii="Times New Roman" w:hAnsi="Times New Roman" w:cs="Times New Roman"/>
          <w:sz w:val="24"/>
          <w:szCs w:val="24"/>
        </w:rPr>
        <w:t xml:space="preserve">- Требования к членству </w:t>
      </w:r>
      <w:r w:rsidRPr="008B4CAC">
        <w:rPr>
          <w:rStyle w:val="ab"/>
          <w:rFonts w:ascii="Times New Roman" w:hAnsi="Times New Roman" w:cs="Times New Roman"/>
          <w:sz w:val="24"/>
          <w:szCs w:val="24"/>
        </w:rPr>
        <w:t xml:space="preserve">в Ассоциации </w:t>
      </w:r>
      <w:r w:rsidRPr="008B4CAC">
        <w:rPr>
          <w:rFonts w:ascii="Times New Roman" w:hAnsi="Times New Roman" w:cs="Times New Roman"/>
          <w:sz w:val="24"/>
          <w:szCs w:val="24"/>
        </w:rPr>
        <w:t>«Национальный альянс проектировщиков «ГлавПроект</w:t>
      </w:r>
      <w:r w:rsidRPr="008B4CAC">
        <w:rPr>
          <w:rStyle w:val="ab"/>
          <w:rFonts w:ascii="Times New Roman" w:hAnsi="Times New Roman" w:cs="Times New Roman"/>
          <w:sz w:val="24"/>
          <w:szCs w:val="24"/>
        </w:rPr>
        <w:t>» (в новой редакции);</w:t>
      </w:r>
    </w:p>
    <w:p w:rsidR="008B4CAC" w:rsidRPr="008B4CAC" w:rsidRDefault="008B4CAC" w:rsidP="008B4CAC">
      <w:pPr>
        <w:pStyle w:val="ConsPlusNormal"/>
        <w:widowControl/>
        <w:ind w:firstLine="567"/>
        <w:rPr>
          <w:rFonts w:ascii="Times New Roman" w:hAnsi="Times New Roman" w:cs="Times New Roman"/>
          <w:sz w:val="24"/>
          <w:szCs w:val="24"/>
        </w:rPr>
      </w:pPr>
      <w:r w:rsidRPr="008B4CAC">
        <w:rPr>
          <w:rFonts w:ascii="Times New Roman" w:hAnsi="Times New Roman" w:cs="Times New Roman"/>
          <w:bCs/>
          <w:sz w:val="24"/>
          <w:szCs w:val="24"/>
        </w:rPr>
        <w:lastRenderedPageBreak/>
        <w:t xml:space="preserve">- Требования к выдаче свидетельств о допуске к работам по подготовке проектной документации, которые оказывают влияние на безопасность объектов капитального строительства (кроме особо опасных, технически сложных и уникальных объектов, объектов использования атомной энергии </w:t>
      </w:r>
      <w:r w:rsidRPr="008B4CAC">
        <w:rPr>
          <w:rFonts w:ascii="Times New Roman" w:hAnsi="Times New Roman" w:cs="Times New Roman"/>
          <w:sz w:val="24"/>
          <w:szCs w:val="24"/>
        </w:rPr>
        <w:t>(в новой редакции);</w:t>
      </w:r>
    </w:p>
    <w:p w:rsidR="008B4CAC" w:rsidRPr="008B4CAC" w:rsidRDefault="008B4CAC" w:rsidP="008B4CAC">
      <w:pPr>
        <w:spacing w:after="0" w:line="240" w:lineRule="auto"/>
        <w:ind w:firstLine="567"/>
        <w:rPr>
          <w:rFonts w:ascii="Times New Roman" w:hAnsi="Times New Roman" w:cs="Times New Roman"/>
          <w:sz w:val="24"/>
          <w:szCs w:val="24"/>
        </w:rPr>
      </w:pPr>
      <w:r w:rsidRPr="008B4CAC">
        <w:rPr>
          <w:rFonts w:ascii="Times New Roman" w:hAnsi="Times New Roman" w:cs="Times New Roman"/>
          <w:sz w:val="24"/>
          <w:szCs w:val="24"/>
        </w:rPr>
        <w:t>- Требования к выдаче свидетельств о допуске к работам</w:t>
      </w:r>
      <w:r w:rsidRPr="008B4CAC">
        <w:rPr>
          <w:rFonts w:ascii="Times New Roman" w:hAnsi="Times New Roman" w:cs="Times New Roman"/>
          <w:b/>
          <w:sz w:val="24"/>
          <w:szCs w:val="24"/>
        </w:rPr>
        <w:t xml:space="preserve"> </w:t>
      </w:r>
      <w:r w:rsidRPr="008B4CAC">
        <w:rPr>
          <w:rFonts w:ascii="Times New Roman" w:hAnsi="Times New Roman" w:cs="Times New Roman"/>
          <w:sz w:val="24"/>
          <w:szCs w:val="24"/>
        </w:rPr>
        <w:t>по подготовке проектной документации, которые оказывают влияние на безопасность особо опасных, технически сложных и уникальных объектов (кроме объектов использования атомной энергии) (в новой редакции);</w:t>
      </w:r>
    </w:p>
    <w:p w:rsidR="008B4CAC" w:rsidRPr="008B4CAC" w:rsidRDefault="008B4CAC" w:rsidP="008B4CAC">
      <w:pPr>
        <w:widowControl w:val="0"/>
        <w:spacing w:after="0" w:line="240" w:lineRule="auto"/>
        <w:ind w:firstLine="567"/>
        <w:rPr>
          <w:rFonts w:ascii="Times New Roman" w:hAnsi="Times New Roman" w:cs="Times New Roman"/>
          <w:sz w:val="24"/>
          <w:szCs w:val="24"/>
        </w:rPr>
      </w:pPr>
      <w:r w:rsidRPr="008B4CAC">
        <w:rPr>
          <w:rFonts w:ascii="Times New Roman" w:hAnsi="Times New Roman" w:cs="Times New Roman"/>
          <w:sz w:val="24"/>
          <w:szCs w:val="24"/>
        </w:rPr>
        <w:t>- Требования к выдаче свидетельств о допуске к работам</w:t>
      </w:r>
      <w:r w:rsidRPr="008B4CAC">
        <w:rPr>
          <w:rFonts w:ascii="Times New Roman" w:hAnsi="Times New Roman" w:cs="Times New Roman"/>
          <w:b/>
          <w:sz w:val="24"/>
          <w:szCs w:val="24"/>
        </w:rPr>
        <w:t xml:space="preserve"> </w:t>
      </w:r>
      <w:r w:rsidRPr="008B4CAC">
        <w:rPr>
          <w:rFonts w:ascii="Times New Roman" w:hAnsi="Times New Roman" w:cs="Times New Roman"/>
          <w:sz w:val="24"/>
          <w:szCs w:val="24"/>
        </w:rPr>
        <w:t>по подготовке проектной документации, которые оказывают влияние на безопасность объектов использования атомной энергии (в новой редакции)</w:t>
      </w:r>
      <w:r w:rsidRPr="008B4CAC">
        <w:rPr>
          <w:rFonts w:ascii="Times New Roman" w:hAnsi="Times New Roman" w:cs="Times New Roman"/>
          <w:i/>
          <w:sz w:val="24"/>
          <w:szCs w:val="24"/>
        </w:rPr>
        <w:t>.</w:t>
      </w:r>
    </w:p>
    <w:p w:rsidR="008B4CAC" w:rsidRPr="008B4CAC" w:rsidRDefault="008B4CAC"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sz w:val="24"/>
          <w:szCs w:val="24"/>
        </w:rPr>
        <w:t>3. О признании внутренних документов Ассоциации утратившими силу.</w:t>
      </w:r>
    </w:p>
    <w:p w:rsidR="008B4CAC" w:rsidRPr="008B4CAC" w:rsidRDefault="008B4CAC" w:rsidP="008B4CAC">
      <w:pPr>
        <w:spacing w:after="0" w:line="240" w:lineRule="auto"/>
        <w:ind w:firstLine="567"/>
        <w:jc w:val="both"/>
        <w:rPr>
          <w:rStyle w:val="apple-style-span"/>
          <w:rFonts w:ascii="Times New Roman" w:hAnsi="Times New Roman" w:cs="Times New Roman"/>
          <w:sz w:val="24"/>
          <w:szCs w:val="24"/>
        </w:rPr>
      </w:pPr>
      <w:r w:rsidRPr="008B4CAC">
        <w:rPr>
          <w:rStyle w:val="apple-style-span"/>
          <w:rFonts w:ascii="Times New Roman" w:hAnsi="Times New Roman" w:cs="Times New Roman"/>
          <w:sz w:val="24"/>
          <w:szCs w:val="24"/>
        </w:rPr>
        <w:t xml:space="preserve">4. </w:t>
      </w:r>
      <w:r w:rsidRPr="008B4CAC">
        <w:rPr>
          <w:rFonts w:ascii="Times New Roman" w:hAnsi="Times New Roman" w:cs="Times New Roman"/>
          <w:sz w:val="24"/>
          <w:szCs w:val="24"/>
        </w:rPr>
        <w:t>Об утверждении размера членских взносов в индивидуальном порядке.</w:t>
      </w:r>
    </w:p>
    <w:p w:rsidR="008B4CAC" w:rsidRPr="008B4CAC" w:rsidRDefault="008B4CAC" w:rsidP="008B4CAC">
      <w:pPr>
        <w:spacing w:after="0" w:line="240" w:lineRule="auto"/>
        <w:ind w:firstLine="851"/>
        <w:jc w:val="both"/>
        <w:rPr>
          <w:rStyle w:val="apple-style-span"/>
          <w:rFonts w:ascii="Times New Roman" w:hAnsi="Times New Roman" w:cs="Times New Roman"/>
          <w:sz w:val="24"/>
          <w:szCs w:val="24"/>
        </w:rPr>
      </w:pPr>
      <w:r w:rsidRPr="008B4CAC">
        <w:rPr>
          <w:rStyle w:val="apple-style-span"/>
          <w:rFonts w:ascii="Times New Roman" w:hAnsi="Times New Roman" w:cs="Times New Roman"/>
          <w:sz w:val="24"/>
          <w:szCs w:val="24"/>
        </w:rPr>
        <w:t xml:space="preserve">Определить, что с материалами собрания можно ознакомиться с 26 июня 2015 г.  с 12:00 до 12:30 часов по адресу: </w:t>
      </w:r>
      <w:r w:rsidRPr="008B4CAC">
        <w:rPr>
          <w:rFonts w:ascii="Times New Roman" w:hAnsi="Times New Roman" w:cs="Times New Roman"/>
          <w:sz w:val="24"/>
          <w:szCs w:val="24"/>
        </w:rPr>
        <w:t>г. Москва, ул. Красная Пресня, д. 28, пом. IV, комн. 1а</w:t>
      </w:r>
      <w:r w:rsidRPr="008B4CAC">
        <w:rPr>
          <w:rStyle w:val="apple-style-span"/>
          <w:rFonts w:ascii="Times New Roman" w:hAnsi="Times New Roman" w:cs="Times New Roman"/>
          <w:sz w:val="24"/>
          <w:szCs w:val="24"/>
        </w:rPr>
        <w:t>.</w:t>
      </w:r>
    </w:p>
    <w:p w:rsidR="008B4CAC" w:rsidRPr="008B4CAC" w:rsidRDefault="008B4CAC" w:rsidP="008B4CAC">
      <w:pPr>
        <w:spacing w:after="0" w:line="240" w:lineRule="auto"/>
        <w:ind w:firstLine="851"/>
        <w:jc w:val="both"/>
        <w:rPr>
          <w:rFonts w:ascii="Times New Roman" w:hAnsi="Times New Roman" w:cs="Times New Roman"/>
          <w:color w:val="000000"/>
          <w:sz w:val="24"/>
          <w:szCs w:val="24"/>
        </w:rPr>
      </w:pPr>
      <w:r w:rsidRPr="008B4CAC">
        <w:rPr>
          <w:rStyle w:val="apple-style-span"/>
          <w:rFonts w:ascii="Times New Roman" w:hAnsi="Times New Roman" w:cs="Times New Roman"/>
          <w:sz w:val="24"/>
          <w:szCs w:val="24"/>
        </w:rPr>
        <w:t>Определить, что р</w:t>
      </w:r>
      <w:r w:rsidRPr="008B4CAC">
        <w:rPr>
          <w:rFonts w:ascii="Times New Roman" w:hAnsi="Times New Roman" w:cs="Times New Roman"/>
          <w:color w:val="000000"/>
          <w:sz w:val="24"/>
          <w:szCs w:val="24"/>
        </w:rPr>
        <w:t xml:space="preserve">егистрация участников в день проведения собрания будет проводиться с </w:t>
      </w:r>
      <w:r w:rsidRPr="008B4CAC">
        <w:rPr>
          <w:rStyle w:val="aa"/>
          <w:rFonts w:ascii="Times New Roman" w:hAnsi="Times New Roman" w:cs="Times New Roman"/>
          <w:color w:val="000000"/>
          <w:sz w:val="24"/>
          <w:szCs w:val="24"/>
        </w:rPr>
        <w:t>12</w:t>
      </w:r>
      <w:r w:rsidRPr="008B4CAC">
        <w:rPr>
          <w:rFonts w:ascii="Times New Roman" w:hAnsi="Times New Roman" w:cs="Times New Roman"/>
          <w:b/>
          <w:color w:val="000000"/>
          <w:sz w:val="24"/>
          <w:szCs w:val="24"/>
        </w:rPr>
        <w:t xml:space="preserve"> </w:t>
      </w:r>
      <w:r w:rsidRPr="008B4CAC">
        <w:rPr>
          <w:rStyle w:val="aa"/>
          <w:rFonts w:ascii="Times New Roman" w:hAnsi="Times New Roman" w:cs="Times New Roman"/>
          <w:color w:val="000000"/>
          <w:sz w:val="24"/>
          <w:szCs w:val="24"/>
        </w:rPr>
        <w:t>час. 00 мин</w:t>
      </w:r>
      <w:r w:rsidRPr="008B4CAC">
        <w:rPr>
          <w:rFonts w:ascii="Times New Roman" w:hAnsi="Times New Roman" w:cs="Times New Roman"/>
          <w:color w:val="000000"/>
          <w:sz w:val="24"/>
          <w:szCs w:val="24"/>
        </w:rPr>
        <w:t>.</w:t>
      </w:r>
      <w:r w:rsidRPr="008B4CAC">
        <w:rPr>
          <w:rFonts w:ascii="Times New Roman" w:hAnsi="Times New Roman" w:cs="Times New Roman"/>
          <w:b/>
          <w:color w:val="000000"/>
          <w:sz w:val="24"/>
          <w:szCs w:val="24"/>
        </w:rPr>
        <w:t xml:space="preserve"> </w:t>
      </w:r>
      <w:r w:rsidRPr="008B4CAC">
        <w:rPr>
          <w:rFonts w:ascii="Times New Roman" w:hAnsi="Times New Roman" w:cs="Times New Roman"/>
          <w:color w:val="000000"/>
          <w:sz w:val="24"/>
          <w:szCs w:val="24"/>
        </w:rPr>
        <w:t>до</w:t>
      </w:r>
      <w:r w:rsidRPr="008B4CAC">
        <w:rPr>
          <w:rFonts w:ascii="Times New Roman" w:hAnsi="Times New Roman" w:cs="Times New Roman"/>
          <w:b/>
          <w:color w:val="000000"/>
          <w:sz w:val="24"/>
          <w:szCs w:val="24"/>
        </w:rPr>
        <w:t xml:space="preserve"> </w:t>
      </w:r>
      <w:r w:rsidRPr="008B4CAC">
        <w:rPr>
          <w:rStyle w:val="aa"/>
          <w:rFonts w:ascii="Times New Roman" w:hAnsi="Times New Roman" w:cs="Times New Roman"/>
          <w:color w:val="000000"/>
          <w:sz w:val="24"/>
          <w:szCs w:val="24"/>
        </w:rPr>
        <w:t>12 час. 30 мин</w:t>
      </w:r>
      <w:r w:rsidRPr="008B4CAC">
        <w:rPr>
          <w:rFonts w:ascii="Times New Roman" w:hAnsi="Times New Roman" w:cs="Times New Roman"/>
          <w:color w:val="000000"/>
          <w:sz w:val="24"/>
          <w:szCs w:val="24"/>
        </w:rPr>
        <w:t>. Указать, что для регистрации в качестве участника общего собрания при себе необходимо иметь документ, удостоверяющий личность и документ, подтверждающий полномочия (доверенность, приказ).</w:t>
      </w:r>
    </w:p>
    <w:p w:rsidR="008B4CAC" w:rsidRPr="008B4CAC" w:rsidRDefault="008B4CAC" w:rsidP="008B4CAC">
      <w:pPr>
        <w:autoSpaceDE w:val="0"/>
        <w:autoSpaceDN w:val="0"/>
        <w:adjustRightInd w:val="0"/>
        <w:spacing w:after="0" w:line="240" w:lineRule="auto"/>
        <w:ind w:firstLine="851"/>
        <w:jc w:val="both"/>
        <w:outlineLvl w:val="1"/>
        <w:rPr>
          <w:rFonts w:ascii="Times New Roman" w:hAnsi="Times New Roman" w:cs="Times New Roman"/>
          <w:b/>
          <w:sz w:val="24"/>
          <w:szCs w:val="24"/>
        </w:rPr>
      </w:pPr>
      <w:r w:rsidRPr="008B4CAC">
        <w:rPr>
          <w:rFonts w:ascii="Times New Roman" w:hAnsi="Times New Roman" w:cs="Times New Roman"/>
          <w:color w:val="000000"/>
          <w:sz w:val="24"/>
          <w:szCs w:val="24"/>
        </w:rPr>
        <w:t xml:space="preserve">Разместить информацию о проведении собрания на официальном сайте </w:t>
      </w:r>
      <w:r w:rsidRPr="008B4CAC">
        <w:rPr>
          <w:rStyle w:val="aa"/>
          <w:rFonts w:ascii="Times New Roman" w:hAnsi="Times New Roman" w:cs="Times New Roman"/>
          <w:color w:val="000000"/>
          <w:sz w:val="24"/>
          <w:szCs w:val="24"/>
        </w:rPr>
        <w:t>АС </w:t>
      </w:r>
      <w:r w:rsidRPr="008B4CAC">
        <w:rPr>
          <w:rFonts w:ascii="Times New Roman" w:hAnsi="Times New Roman" w:cs="Times New Roman"/>
          <w:sz w:val="24"/>
          <w:szCs w:val="24"/>
        </w:rPr>
        <w:t>«Национальный альянс проектировщиков «ГлавПроект</w:t>
      </w:r>
      <w:r w:rsidRPr="008B4CAC">
        <w:rPr>
          <w:rStyle w:val="aa"/>
          <w:rFonts w:ascii="Times New Roman" w:hAnsi="Times New Roman" w:cs="Times New Roman"/>
          <w:color w:val="000000"/>
          <w:sz w:val="24"/>
          <w:szCs w:val="24"/>
        </w:rPr>
        <w:t>».</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17 июня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26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«ГИДРОГЕОИНЖИНИРИНГ» ИНН 3123303956</w:t>
      </w:r>
    </w:p>
    <w:p w:rsidR="008B4CAC" w:rsidRPr="008B4CAC" w:rsidRDefault="008B4CAC" w:rsidP="008B4CAC">
      <w:pPr>
        <w:pStyle w:val="a4"/>
        <w:numPr>
          <w:ilvl w:val="0"/>
          <w:numId w:val="261"/>
        </w:numPr>
        <w:autoSpaceDE w:val="0"/>
        <w:autoSpaceDN w:val="0"/>
        <w:adjustRightInd w:val="0"/>
        <w:spacing w:after="0" w:line="240" w:lineRule="auto"/>
        <w:ind w:left="777"/>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«МИНЕРАЛ-РЕСУРС» ИНН 4704092728</w:t>
      </w:r>
    </w:p>
    <w:p w:rsidR="008B4CAC" w:rsidRPr="008B4CAC" w:rsidRDefault="008B4CAC" w:rsidP="008B4CAC">
      <w:pPr>
        <w:pStyle w:val="a4"/>
        <w:numPr>
          <w:ilvl w:val="0"/>
          <w:numId w:val="261"/>
        </w:numPr>
        <w:autoSpaceDE w:val="0"/>
        <w:autoSpaceDN w:val="0"/>
        <w:adjustRightInd w:val="0"/>
        <w:spacing w:after="0" w:line="240" w:lineRule="auto"/>
        <w:ind w:left="777"/>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«ВЭББ» ИНН 7452058633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16 июня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autoSpaceDE w:val="0"/>
        <w:autoSpaceDN w:val="0"/>
        <w:adjustRightInd w:val="0"/>
        <w:spacing w:after="0" w:line="240" w:lineRule="auto"/>
        <w:ind w:left="993" w:hanging="285"/>
        <w:jc w:val="both"/>
        <w:outlineLvl w:val="1"/>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«Группа Компаний СоюзИнвест»   ИНН 1101079552</w:t>
      </w:r>
    </w:p>
    <w:p w:rsidR="008B4CAC" w:rsidRPr="008B4CAC" w:rsidRDefault="008B4CAC" w:rsidP="008B4CAC">
      <w:pPr>
        <w:autoSpaceDE w:val="0"/>
        <w:autoSpaceDN w:val="0"/>
        <w:adjustRightInd w:val="0"/>
        <w:spacing w:after="0" w:line="240" w:lineRule="auto"/>
        <w:ind w:firstLine="708"/>
        <w:jc w:val="both"/>
        <w:outlineLvl w:val="1"/>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ind w:firstLine="708"/>
        <w:jc w:val="both"/>
        <w:outlineLvl w:val="1"/>
        <w:rPr>
          <w:rFonts w:ascii="Times New Roman" w:hAnsi="Times New Roman" w:cs="Times New Roman"/>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Партнёрства,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autoSpaceDE w:val="0"/>
        <w:autoSpaceDN w:val="0"/>
        <w:adjustRightInd w:val="0"/>
        <w:spacing w:after="0" w:line="240" w:lineRule="auto"/>
        <w:ind w:left="993" w:hanging="284"/>
        <w:jc w:val="both"/>
        <w:outlineLvl w:val="1"/>
        <w:rPr>
          <w:rFonts w:ascii="Times New Roman" w:hAnsi="Times New Roman" w:cs="Times New Roman"/>
          <w:b/>
          <w:sz w:val="24"/>
          <w:szCs w:val="24"/>
        </w:rPr>
      </w:pPr>
      <w:r w:rsidRPr="008B4CAC">
        <w:rPr>
          <w:rFonts w:ascii="Times New Roman" w:hAnsi="Times New Roman" w:cs="Times New Roman"/>
          <w:color w:val="000000"/>
          <w:sz w:val="24"/>
          <w:szCs w:val="24"/>
        </w:rPr>
        <w:lastRenderedPageBreak/>
        <w:t>1. Автономная некоммерческая организация «Центр стандартизации и учета  энергетических ресурсов» ИНН 6315991042– в отношении всех видов работ указанных в выданном Партнёрством свидетельстве о допуске.</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15 июня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color w:val="000000"/>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в члены Партнёрства и выдать свидетельства о допуске к определенным</w:t>
      </w:r>
      <w:r w:rsidRPr="008B4CAC">
        <w:rPr>
          <w:rFonts w:ascii="Times New Roman" w:hAnsi="Times New Roman" w:cs="Times New Roman"/>
          <w:color w:val="000000"/>
          <w:sz w:val="24"/>
          <w:szCs w:val="24"/>
        </w:rPr>
        <w:t xml:space="preserve">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autoSpaceDE w:val="0"/>
        <w:autoSpaceDN w:val="0"/>
        <w:adjustRightInd w:val="0"/>
        <w:spacing w:after="0" w:line="240" w:lineRule="auto"/>
        <w:ind w:firstLine="708"/>
        <w:jc w:val="both"/>
        <w:outlineLvl w:val="1"/>
        <w:rPr>
          <w:rFonts w:ascii="Times New Roman" w:hAnsi="Times New Roman" w:cs="Times New Roman"/>
          <w:color w:val="000000"/>
          <w:sz w:val="24"/>
          <w:szCs w:val="24"/>
        </w:rPr>
      </w:pPr>
      <w:r w:rsidRPr="008B4CAC">
        <w:rPr>
          <w:rFonts w:ascii="Times New Roman" w:hAnsi="Times New Roman" w:cs="Times New Roman"/>
          <w:color w:val="000000"/>
          <w:sz w:val="24"/>
          <w:szCs w:val="24"/>
        </w:rPr>
        <w:t>1. Общество с ограниченной ответственностью «СК-АЛЬЯНС» ИНН 2465321360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w:t>
      </w:r>
      <w:r w:rsidRPr="008B4CAC">
        <w:rPr>
          <w:rFonts w:ascii="Times New Roman" w:hAnsi="Times New Roman" w:cs="Times New Roman"/>
          <w:color w:val="000000"/>
          <w:sz w:val="24"/>
          <w:szCs w:val="24"/>
        </w:rPr>
        <w:t>применить такую меру дисциплинарного воздействия, как прекращение действия свидетельства о допуске к работам, которые оказывают влияние на безопасность объектов капитального строительства в отношении членов Партнёрства,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173"/>
        </w:numPr>
        <w:spacing w:after="0" w:line="240" w:lineRule="auto"/>
        <w:jc w:val="both"/>
        <w:rPr>
          <w:rFonts w:ascii="Times New Roman" w:eastAsia="Times New Roman" w:hAnsi="Times New Roman"/>
          <w:color w:val="000000"/>
          <w:sz w:val="24"/>
          <w:szCs w:val="24"/>
        </w:rPr>
      </w:pPr>
      <w:r w:rsidRPr="008B4CAC">
        <w:rPr>
          <w:rFonts w:ascii="Times New Roman" w:eastAsia="Times New Roman" w:hAnsi="Times New Roman"/>
          <w:color w:val="000000"/>
          <w:sz w:val="24"/>
          <w:szCs w:val="24"/>
        </w:rPr>
        <w:t>Общество с ограниченной ответственностью «Строй Маркет» ИНН 6162059457– в отношении всех видов работ указанных в выданном Партнёрством свидетельстве о допуске.</w:t>
      </w:r>
    </w:p>
    <w:p w:rsidR="008B4CAC" w:rsidRPr="008B4CAC" w:rsidRDefault="008B4CAC" w:rsidP="008B4CAC">
      <w:pPr>
        <w:pStyle w:val="a4"/>
        <w:numPr>
          <w:ilvl w:val="0"/>
          <w:numId w:val="173"/>
        </w:numPr>
        <w:autoSpaceDE w:val="0"/>
        <w:autoSpaceDN w:val="0"/>
        <w:adjustRightInd w:val="0"/>
        <w:spacing w:after="0" w:line="240" w:lineRule="auto"/>
        <w:ind w:left="1276" w:hanging="416"/>
        <w:jc w:val="both"/>
        <w:outlineLvl w:val="1"/>
        <w:rPr>
          <w:rFonts w:ascii="Times New Roman" w:eastAsia="Times New Roman" w:hAnsi="Times New Roman"/>
          <w:color w:val="000000"/>
          <w:sz w:val="24"/>
          <w:szCs w:val="24"/>
        </w:rPr>
      </w:pPr>
      <w:r w:rsidRPr="008B4CAC">
        <w:rPr>
          <w:rFonts w:ascii="Times New Roman" w:eastAsia="Times New Roman" w:hAnsi="Times New Roman"/>
          <w:color w:val="000000"/>
          <w:sz w:val="24"/>
          <w:szCs w:val="24"/>
        </w:rPr>
        <w:t>Общество с ограниченной ответственностью «СТРОЙПРОМТЕХНОЛОГИЯ» ИНН 7715993568– в отношении всех видов работ указанных в выданном Партнёрством свидетельстве о допуске.</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09 июня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autoSpaceDE w:val="0"/>
        <w:autoSpaceDN w:val="0"/>
        <w:adjustRightInd w:val="0"/>
        <w:spacing w:after="0" w:line="240" w:lineRule="auto"/>
        <w:ind w:firstLine="708"/>
        <w:jc w:val="both"/>
        <w:outlineLvl w:val="1"/>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«КОМПАНИЯ АМПИР» ИНН 2308148571</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08 июня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261"/>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«Куырдадз» ИНН 1503015830</w:t>
      </w:r>
    </w:p>
    <w:p w:rsidR="008B4CAC" w:rsidRPr="008B4CAC" w:rsidRDefault="008B4CAC" w:rsidP="008B4CAC">
      <w:pPr>
        <w:pStyle w:val="a4"/>
        <w:numPr>
          <w:ilvl w:val="0"/>
          <w:numId w:val="261"/>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«МонтажСтрой» ИНН 7709453980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05 июня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68"/>
        </w:numPr>
        <w:spacing w:after="0" w:line="240" w:lineRule="auto"/>
        <w:jc w:val="both"/>
        <w:rPr>
          <w:rFonts w:ascii="Times New Roman" w:hAnsi="Times New Roman"/>
          <w:sz w:val="24"/>
          <w:szCs w:val="24"/>
        </w:rPr>
      </w:pPr>
      <w:r w:rsidRPr="008B4CAC">
        <w:rPr>
          <w:rFonts w:ascii="Times New Roman" w:hAnsi="Times New Roman"/>
          <w:sz w:val="24"/>
          <w:szCs w:val="24"/>
        </w:rPr>
        <w:t>Индивидуальный предприниматель Кобыльчук Андрей Викторович ИНН 231007237630</w:t>
      </w:r>
    </w:p>
    <w:p w:rsidR="008B4CAC" w:rsidRPr="008B4CAC" w:rsidRDefault="008B4CAC" w:rsidP="008B4CAC">
      <w:pPr>
        <w:pStyle w:val="a4"/>
        <w:numPr>
          <w:ilvl w:val="0"/>
          <w:numId w:val="168"/>
        </w:numPr>
        <w:spacing w:after="0" w:line="240" w:lineRule="auto"/>
        <w:jc w:val="both"/>
        <w:rPr>
          <w:rFonts w:ascii="Times New Roman" w:hAnsi="Times New Roman"/>
          <w:sz w:val="24"/>
          <w:szCs w:val="24"/>
        </w:rPr>
      </w:pPr>
      <w:r w:rsidRPr="008B4CAC">
        <w:rPr>
          <w:rFonts w:ascii="Times New Roman" w:hAnsi="Times New Roman"/>
          <w:sz w:val="24"/>
          <w:szCs w:val="24"/>
        </w:rPr>
        <w:lastRenderedPageBreak/>
        <w:t>Общество с ограниченной ответственностью «СтройПутьСервис» ИНН 7453251968</w:t>
      </w:r>
    </w:p>
    <w:p w:rsidR="008B4CAC" w:rsidRPr="008B4CAC" w:rsidRDefault="008B4CAC" w:rsidP="008B4CAC">
      <w:pPr>
        <w:pStyle w:val="a4"/>
        <w:numPr>
          <w:ilvl w:val="0"/>
          <w:numId w:val="168"/>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«СТРОЙМОНТАЖ» ИНН 7709955684</w:t>
      </w:r>
    </w:p>
    <w:p w:rsidR="008B4CAC" w:rsidRPr="008B4CAC" w:rsidRDefault="008B4CAC" w:rsidP="008B4CAC">
      <w:pPr>
        <w:pStyle w:val="a4"/>
        <w:numPr>
          <w:ilvl w:val="0"/>
          <w:numId w:val="168"/>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«Бригадир» ИНН 8602186501</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04 июня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69"/>
        </w:numPr>
        <w:spacing w:after="0" w:line="240" w:lineRule="auto"/>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«ИЗЫСКАНИЯ-РОЕКТИРОВАНИЕ-ЭКСПЕРТИЗА» ИНН 1655257760</w:t>
      </w:r>
    </w:p>
    <w:p w:rsidR="008B4CAC" w:rsidRPr="008B4CAC" w:rsidRDefault="008B4CAC" w:rsidP="008B4CAC">
      <w:pPr>
        <w:pStyle w:val="a4"/>
        <w:numPr>
          <w:ilvl w:val="0"/>
          <w:numId w:val="169"/>
        </w:numPr>
        <w:spacing w:after="0" w:line="240" w:lineRule="auto"/>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«фирмы Залог» ИНН 2303003692</w:t>
      </w:r>
    </w:p>
    <w:p w:rsidR="008B4CAC" w:rsidRPr="008B4CAC" w:rsidRDefault="008B4CAC" w:rsidP="008B4CAC">
      <w:pPr>
        <w:pStyle w:val="a4"/>
        <w:numPr>
          <w:ilvl w:val="0"/>
          <w:numId w:val="169"/>
        </w:numPr>
        <w:autoSpaceDE w:val="0"/>
        <w:autoSpaceDN w:val="0"/>
        <w:adjustRightInd w:val="0"/>
        <w:spacing w:after="0" w:line="240" w:lineRule="auto"/>
        <w:jc w:val="both"/>
        <w:outlineLvl w:val="1"/>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«ЭнергоСеть» ИНН 5001061220</w:t>
      </w:r>
    </w:p>
    <w:p w:rsidR="008B4CAC" w:rsidRPr="008B4CAC" w:rsidRDefault="008B4CAC" w:rsidP="008B4CAC">
      <w:pPr>
        <w:pStyle w:val="a4"/>
        <w:numPr>
          <w:ilvl w:val="0"/>
          <w:numId w:val="169"/>
        </w:numPr>
        <w:autoSpaceDE w:val="0"/>
        <w:autoSpaceDN w:val="0"/>
        <w:adjustRightInd w:val="0"/>
        <w:spacing w:after="0" w:line="240" w:lineRule="auto"/>
        <w:jc w:val="both"/>
        <w:outlineLvl w:val="1"/>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«АЛЬЯНС» ИНН 7203338060</w:t>
      </w:r>
    </w:p>
    <w:p w:rsidR="008B4CAC" w:rsidRPr="008B4CAC" w:rsidRDefault="008B4CAC" w:rsidP="008B4CAC">
      <w:pPr>
        <w:pStyle w:val="a4"/>
        <w:autoSpaceDE w:val="0"/>
        <w:autoSpaceDN w:val="0"/>
        <w:adjustRightInd w:val="0"/>
        <w:spacing w:after="0" w:line="240" w:lineRule="auto"/>
        <w:ind w:left="777"/>
        <w:jc w:val="both"/>
        <w:outlineLvl w:val="1"/>
        <w:rPr>
          <w:rFonts w:ascii="Times New Roman" w:eastAsia="Times New Roman" w:hAnsi="Times New Roman"/>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свидетельства о допуске к работам, которые оказывают влияние на безопасность объектов капитального строительства в отношении членов Партнёрства,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autoSpaceDE w:val="0"/>
        <w:autoSpaceDN w:val="0"/>
        <w:adjustRightInd w:val="0"/>
        <w:spacing w:after="0" w:line="240" w:lineRule="auto"/>
        <w:ind w:left="777"/>
        <w:jc w:val="both"/>
        <w:outlineLvl w:val="1"/>
        <w:rPr>
          <w:rFonts w:ascii="Times New Roman" w:eastAsia="Times New Roman" w:hAnsi="Times New Roman"/>
          <w:sz w:val="24"/>
          <w:szCs w:val="24"/>
        </w:rPr>
      </w:pPr>
      <w:r w:rsidRPr="008B4CAC">
        <w:rPr>
          <w:rFonts w:ascii="Times New Roman" w:eastAsia="Times New Roman" w:hAnsi="Times New Roman"/>
          <w:sz w:val="24"/>
          <w:szCs w:val="24"/>
        </w:rPr>
        <w:t>1. Общество с ограниченной ответственностью «СТР-Монтаж» ИНН 0268056649– в отношении всех видов работ указанных в выданном Партнёрством свидетельстве о допуске.</w:t>
      </w:r>
    </w:p>
    <w:p w:rsidR="008B4CAC" w:rsidRPr="008B4CAC" w:rsidRDefault="008B4CAC" w:rsidP="008B4CAC">
      <w:pPr>
        <w:pStyle w:val="a4"/>
        <w:autoSpaceDE w:val="0"/>
        <w:autoSpaceDN w:val="0"/>
        <w:adjustRightInd w:val="0"/>
        <w:spacing w:after="0" w:line="240" w:lineRule="auto"/>
        <w:ind w:left="777"/>
        <w:jc w:val="both"/>
        <w:outlineLvl w:val="1"/>
        <w:rPr>
          <w:rFonts w:ascii="Times New Roman" w:eastAsia="Times New Roman" w:hAnsi="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03 июня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46"/>
        </w:numPr>
        <w:autoSpaceDE w:val="0"/>
        <w:autoSpaceDN w:val="0"/>
        <w:adjustRightInd w:val="0"/>
        <w:spacing w:after="0" w:line="240" w:lineRule="auto"/>
        <w:jc w:val="both"/>
        <w:outlineLvl w:val="1"/>
        <w:rPr>
          <w:rFonts w:ascii="Times New Roman" w:eastAsia="Times New Roman" w:hAnsi="Times New Roman"/>
          <w:sz w:val="24"/>
          <w:szCs w:val="24"/>
        </w:rPr>
      </w:pPr>
      <w:r w:rsidRPr="008B4CAC">
        <w:rPr>
          <w:rFonts w:ascii="Times New Roman" w:eastAsia="Times New Roman" w:hAnsi="Times New Roman"/>
          <w:sz w:val="24"/>
          <w:szCs w:val="24"/>
        </w:rPr>
        <w:t>Индивидуальный предприниматель Полетаев Максим Германович ИНН 440113939415</w:t>
      </w:r>
    </w:p>
    <w:p w:rsidR="008B4CAC" w:rsidRPr="008B4CAC" w:rsidRDefault="008B4CAC" w:rsidP="008B4CAC">
      <w:pPr>
        <w:pStyle w:val="a4"/>
        <w:numPr>
          <w:ilvl w:val="0"/>
          <w:numId w:val="146"/>
        </w:numPr>
        <w:autoSpaceDE w:val="0"/>
        <w:autoSpaceDN w:val="0"/>
        <w:adjustRightInd w:val="0"/>
        <w:spacing w:after="0" w:line="240" w:lineRule="auto"/>
        <w:jc w:val="both"/>
        <w:outlineLvl w:val="1"/>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«ПВО «ВолгаВент» ИНН 6345023391</w:t>
      </w:r>
    </w:p>
    <w:p w:rsidR="008B4CAC" w:rsidRPr="008B4CAC" w:rsidRDefault="008B4CAC" w:rsidP="008B4CAC">
      <w:pPr>
        <w:pStyle w:val="a4"/>
        <w:numPr>
          <w:ilvl w:val="0"/>
          <w:numId w:val="146"/>
        </w:numPr>
        <w:autoSpaceDE w:val="0"/>
        <w:autoSpaceDN w:val="0"/>
        <w:adjustRightInd w:val="0"/>
        <w:spacing w:after="0" w:line="240" w:lineRule="auto"/>
        <w:jc w:val="both"/>
        <w:outlineLvl w:val="1"/>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«ТЕПЛОЭНЕРГОРЕСУРС» ИНН 7820317181</w:t>
      </w:r>
    </w:p>
    <w:p w:rsidR="008B4CAC" w:rsidRPr="008B4CAC" w:rsidRDefault="008B4CAC" w:rsidP="008B4CAC">
      <w:pPr>
        <w:pStyle w:val="a4"/>
        <w:numPr>
          <w:ilvl w:val="0"/>
          <w:numId w:val="146"/>
        </w:numPr>
        <w:autoSpaceDE w:val="0"/>
        <w:autoSpaceDN w:val="0"/>
        <w:adjustRightInd w:val="0"/>
        <w:spacing w:after="0" w:line="240" w:lineRule="auto"/>
        <w:jc w:val="both"/>
        <w:outlineLvl w:val="1"/>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«Техногазстрой» ИНН 7838036791</w:t>
      </w:r>
    </w:p>
    <w:p w:rsidR="008B4CAC" w:rsidRPr="008B4CAC" w:rsidRDefault="008B4CAC" w:rsidP="008B4CAC">
      <w:pPr>
        <w:pStyle w:val="a4"/>
        <w:autoSpaceDE w:val="0"/>
        <w:autoSpaceDN w:val="0"/>
        <w:adjustRightInd w:val="0"/>
        <w:spacing w:after="0" w:line="240" w:lineRule="auto"/>
        <w:ind w:left="777"/>
        <w:jc w:val="both"/>
        <w:outlineLvl w:val="1"/>
        <w:rPr>
          <w:rFonts w:ascii="Times New Roman" w:hAnsi="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свидетельства о допуске к работам, которые оказывают влияние на безопасность объектов капитального строительства в отношении членов Партнёрства,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autoSpaceDE w:val="0"/>
        <w:autoSpaceDN w:val="0"/>
        <w:adjustRightInd w:val="0"/>
        <w:spacing w:after="0" w:line="240" w:lineRule="auto"/>
        <w:ind w:firstLine="708"/>
        <w:jc w:val="both"/>
        <w:outlineLvl w:val="1"/>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«Дороги Севера» ИНН 1435271713– в отношении всех видов работ указанных в выданном Партнёрством свидетельстве о допуске.</w:t>
      </w:r>
    </w:p>
    <w:p w:rsidR="008B4CAC" w:rsidRPr="008B4CAC" w:rsidRDefault="008B4CAC" w:rsidP="008B4CAC">
      <w:pPr>
        <w:autoSpaceDE w:val="0"/>
        <w:autoSpaceDN w:val="0"/>
        <w:adjustRightInd w:val="0"/>
        <w:spacing w:after="0" w:line="240" w:lineRule="auto"/>
        <w:ind w:firstLine="708"/>
        <w:jc w:val="both"/>
        <w:outlineLvl w:val="1"/>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lastRenderedPageBreak/>
        <w:t>Заседание Совета Партнерства от  02 июня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66"/>
        </w:numPr>
        <w:spacing w:after="0" w:line="240" w:lineRule="auto"/>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«Стройэнерго» ИНН 6829107892</w:t>
      </w:r>
    </w:p>
    <w:p w:rsidR="008B4CAC" w:rsidRPr="008B4CAC" w:rsidRDefault="008B4CAC" w:rsidP="008B4CAC">
      <w:pPr>
        <w:pStyle w:val="a4"/>
        <w:numPr>
          <w:ilvl w:val="0"/>
          <w:numId w:val="166"/>
        </w:numPr>
        <w:autoSpaceDE w:val="0"/>
        <w:autoSpaceDN w:val="0"/>
        <w:adjustRightInd w:val="0"/>
        <w:spacing w:after="0" w:line="240" w:lineRule="auto"/>
        <w:jc w:val="both"/>
        <w:outlineLvl w:val="1"/>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«СТРОЙ-ТРАСТ» ИНН 7731479511</w:t>
      </w:r>
    </w:p>
    <w:p w:rsidR="008B4CAC" w:rsidRPr="008B4CAC" w:rsidRDefault="008B4CAC" w:rsidP="008B4CAC">
      <w:pPr>
        <w:pStyle w:val="a4"/>
        <w:numPr>
          <w:ilvl w:val="0"/>
          <w:numId w:val="166"/>
        </w:numPr>
        <w:autoSpaceDE w:val="0"/>
        <w:autoSpaceDN w:val="0"/>
        <w:adjustRightInd w:val="0"/>
        <w:spacing w:after="0" w:line="240" w:lineRule="auto"/>
        <w:jc w:val="both"/>
        <w:outlineLvl w:val="1"/>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«Проектное бюро 78» ИНН 7842029420</w:t>
      </w:r>
    </w:p>
    <w:p w:rsidR="008B4CAC" w:rsidRPr="008B4CAC" w:rsidRDefault="008B4CAC" w:rsidP="008B4CAC">
      <w:pPr>
        <w:pStyle w:val="a4"/>
        <w:autoSpaceDE w:val="0"/>
        <w:autoSpaceDN w:val="0"/>
        <w:adjustRightInd w:val="0"/>
        <w:spacing w:after="0" w:line="240" w:lineRule="auto"/>
        <w:ind w:left="777"/>
        <w:jc w:val="both"/>
        <w:outlineLvl w:val="1"/>
        <w:rPr>
          <w:rFonts w:ascii="Times New Roman" w:eastAsia="Times New Roman" w:hAnsi="Times New Roman"/>
          <w:sz w:val="24"/>
          <w:szCs w:val="24"/>
        </w:rPr>
      </w:pPr>
    </w:p>
    <w:p w:rsidR="008B4CAC" w:rsidRPr="008B4CAC" w:rsidRDefault="008B4CAC" w:rsidP="008B4CAC">
      <w:pPr>
        <w:spacing w:after="0" w:line="240" w:lineRule="auto"/>
        <w:ind w:firstLine="547"/>
        <w:jc w:val="both"/>
        <w:rPr>
          <w:rFonts w:ascii="Times New Roman" w:hAnsi="Times New Roman" w:cs="Times New Roman"/>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свидетельства о допуске к работам, которые оказывают влияние на безопасность объектов капитального строительства в отношении членов Партнёрства,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167"/>
        </w:numPr>
        <w:autoSpaceDE w:val="0"/>
        <w:autoSpaceDN w:val="0"/>
        <w:adjustRightInd w:val="0"/>
        <w:spacing w:after="0" w:line="240" w:lineRule="auto"/>
        <w:ind w:left="777"/>
        <w:jc w:val="both"/>
        <w:outlineLvl w:val="1"/>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«Сити Проект» ИНН 7107544310– в отношении всех видов работ указанных в выданном Партнёрством свидетельстве о допуске.</w:t>
      </w:r>
    </w:p>
    <w:p w:rsidR="008B4CAC" w:rsidRPr="008B4CAC" w:rsidRDefault="008B4CAC" w:rsidP="008B4CAC">
      <w:pPr>
        <w:pStyle w:val="a4"/>
        <w:numPr>
          <w:ilvl w:val="0"/>
          <w:numId w:val="167"/>
        </w:numPr>
        <w:autoSpaceDE w:val="0"/>
        <w:autoSpaceDN w:val="0"/>
        <w:adjustRightInd w:val="0"/>
        <w:spacing w:after="0" w:line="240" w:lineRule="auto"/>
        <w:ind w:left="777"/>
        <w:jc w:val="both"/>
        <w:outlineLvl w:val="1"/>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«СтройТрансПроект» ИНН 7810591435– в отношении всех видов работ указанных в выданном Партнёрством свидетельстве о допуске.</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29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6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«КарелСервисСпецСтрой» ИНН 1001013861</w:t>
      </w:r>
    </w:p>
    <w:p w:rsidR="008B4CAC" w:rsidRPr="008B4CAC" w:rsidRDefault="008B4CAC" w:rsidP="008B4CAC">
      <w:pPr>
        <w:pStyle w:val="a4"/>
        <w:numPr>
          <w:ilvl w:val="0"/>
          <w:numId w:val="16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«ВладИнжиниринг-Групп» ИНН 3327846365</w:t>
      </w:r>
    </w:p>
    <w:p w:rsidR="008B4CAC" w:rsidRPr="008B4CAC" w:rsidRDefault="008B4CAC" w:rsidP="008B4CAC">
      <w:pPr>
        <w:pStyle w:val="a4"/>
        <w:numPr>
          <w:ilvl w:val="0"/>
          <w:numId w:val="165"/>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«Проектное бюро «ПЕТРОПОЛИС» ИНН 5720021229</w:t>
      </w:r>
    </w:p>
    <w:p w:rsidR="008B4CAC" w:rsidRPr="008B4CAC" w:rsidRDefault="008B4CAC" w:rsidP="008B4CAC">
      <w:pPr>
        <w:pStyle w:val="a4"/>
        <w:numPr>
          <w:ilvl w:val="0"/>
          <w:numId w:val="165"/>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«М-Строй» ИНН 7733831577</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28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64"/>
        </w:numPr>
        <w:spacing w:after="0" w:line="240" w:lineRule="auto"/>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«Производственно-коммерческое предприятие «ЭМКО» ИНН 0256013739</w:t>
      </w:r>
    </w:p>
    <w:p w:rsidR="008B4CAC" w:rsidRPr="008B4CAC" w:rsidRDefault="008B4CAC" w:rsidP="008B4CAC">
      <w:pPr>
        <w:pStyle w:val="a4"/>
        <w:numPr>
          <w:ilvl w:val="0"/>
          <w:numId w:val="164"/>
        </w:numPr>
        <w:spacing w:after="0" w:line="240" w:lineRule="auto"/>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«ФлоуЛайн» ИНН 1840039982</w:t>
      </w:r>
    </w:p>
    <w:p w:rsidR="008B4CAC" w:rsidRPr="008B4CAC" w:rsidRDefault="008B4CAC" w:rsidP="008B4CAC">
      <w:pPr>
        <w:pStyle w:val="a4"/>
        <w:numPr>
          <w:ilvl w:val="0"/>
          <w:numId w:val="164"/>
        </w:numPr>
        <w:spacing w:after="0" w:line="240" w:lineRule="auto"/>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«МежРегионКадастр» ИНН 5609176218</w:t>
      </w:r>
    </w:p>
    <w:p w:rsidR="008B4CAC" w:rsidRPr="008B4CAC" w:rsidRDefault="008B4CAC" w:rsidP="008B4CAC">
      <w:pPr>
        <w:pStyle w:val="a4"/>
        <w:numPr>
          <w:ilvl w:val="0"/>
          <w:numId w:val="164"/>
        </w:numPr>
        <w:spacing w:after="0" w:line="240" w:lineRule="auto"/>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«ЭКСПЕРТСТРОЙ» ИНН 7722549900</w:t>
      </w:r>
    </w:p>
    <w:p w:rsidR="008B4CAC" w:rsidRPr="008B4CAC" w:rsidRDefault="008B4CAC" w:rsidP="008B4CAC">
      <w:pPr>
        <w:pStyle w:val="a4"/>
        <w:numPr>
          <w:ilvl w:val="0"/>
          <w:numId w:val="164"/>
        </w:numPr>
        <w:spacing w:after="0" w:line="240" w:lineRule="auto"/>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«ГлавСпецСтрой» ИНН 7743096471</w:t>
      </w:r>
    </w:p>
    <w:p w:rsidR="008B4CAC" w:rsidRPr="008B4CAC" w:rsidRDefault="008B4CAC" w:rsidP="008B4CAC">
      <w:pPr>
        <w:pStyle w:val="a4"/>
        <w:numPr>
          <w:ilvl w:val="0"/>
          <w:numId w:val="164"/>
        </w:numPr>
        <w:spacing w:after="0" w:line="240" w:lineRule="auto"/>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«Восход» ИНН 7806491406</w:t>
      </w:r>
    </w:p>
    <w:p w:rsidR="008B4CAC" w:rsidRPr="008B4CAC" w:rsidRDefault="008B4CAC" w:rsidP="008B4CAC">
      <w:pPr>
        <w:pStyle w:val="a4"/>
        <w:numPr>
          <w:ilvl w:val="0"/>
          <w:numId w:val="164"/>
        </w:numPr>
        <w:spacing w:after="0" w:line="240" w:lineRule="auto"/>
        <w:jc w:val="both"/>
        <w:rPr>
          <w:rFonts w:ascii="Times New Roman" w:eastAsia="Times New Roman" w:hAnsi="Times New Roman"/>
          <w:sz w:val="24"/>
          <w:szCs w:val="24"/>
        </w:rPr>
      </w:pPr>
      <w:r w:rsidRPr="008B4CAC">
        <w:rPr>
          <w:rFonts w:ascii="Times New Roman" w:hAnsi="Times New Roman"/>
          <w:sz w:val="24"/>
          <w:szCs w:val="24"/>
        </w:rPr>
        <w:lastRenderedPageBreak/>
        <w:t>Общество с ограниченной ответственностью «ВистаСтрой» ИНН 7814541033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27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63"/>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«ИСМОС-Проф» ИНН 2636802571</w:t>
      </w:r>
    </w:p>
    <w:p w:rsidR="008B4CAC" w:rsidRPr="008B4CAC" w:rsidRDefault="008B4CAC" w:rsidP="008B4CAC">
      <w:pPr>
        <w:pStyle w:val="a4"/>
        <w:numPr>
          <w:ilvl w:val="0"/>
          <w:numId w:val="163"/>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«Первая Строительная Корпорация» ИНН 4345317327</w:t>
      </w:r>
    </w:p>
    <w:p w:rsidR="008B4CAC" w:rsidRPr="008B4CAC" w:rsidRDefault="008B4CAC" w:rsidP="008B4CAC">
      <w:pPr>
        <w:pStyle w:val="a4"/>
        <w:numPr>
          <w:ilvl w:val="0"/>
          <w:numId w:val="163"/>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«НПЦ «Эверест-Н» ИНН 5948039086</w:t>
      </w:r>
    </w:p>
    <w:p w:rsidR="008B4CAC" w:rsidRPr="008B4CAC" w:rsidRDefault="008B4CAC" w:rsidP="008B4CAC">
      <w:pPr>
        <w:pStyle w:val="a4"/>
        <w:numPr>
          <w:ilvl w:val="0"/>
          <w:numId w:val="163"/>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«ИНЖИНИРИНГОВАЯ КОМПАНИЯ 178» ИНН 7801279685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26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62"/>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«Центр энергетического проектирования и строительства» ИНН 5407222503</w:t>
      </w:r>
    </w:p>
    <w:p w:rsidR="008B4CAC" w:rsidRPr="008B4CAC" w:rsidRDefault="008B4CAC" w:rsidP="008B4CAC">
      <w:pPr>
        <w:pStyle w:val="a4"/>
        <w:numPr>
          <w:ilvl w:val="0"/>
          <w:numId w:val="162"/>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«Торгово-Строительная Компания Лидеръ» ИНН 7325135701</w:t>
      </w:r>
    </w:p>
    <w:p w:rsidR="008B4CAC" w:rsidRPr="008B4CAC" w:rsidRDefault="008B4CAC" w:rsidP="008B4CAC">
      <w:pPr>
        <w:pStyle w:val="a4"/>
        <w:numPr>
          <w:ilvl w:val="0"/>
          <w:numId w:val="162"/>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«Инженерный центр «Безопасность» ИНН 7717768952</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25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61"/>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«1Ф» ИНН 0274149891</w:t>
      </w:r>
    </w:p>
    <w:p w:rsidR="008B4CAC" w:rsidRPr="008B4CAC" w:rsidRDefault="008B4CAC" w:rsidP="008B4CAC">
      <w:pPr>
        <w:pStyle w:val="a4"/>
        <w:numPr>
          <w:ilvl w:val="0"/>
          <w:numId w:val="161"/>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«СпецЭнергоТрейд» ИНН 1101078196</w:t>
      </w:r>
    </w:p>
    <w:p w:rsidR="008B4CAC" w:rsidRPr="008B4CAC" w:rsidRDefault="008B4CAC" w:rsidP="008B4CAC">
      <w:pPr>
        <w:pStyle w:val="a4"/>
        <w:numPr>
          <w:ilvl w:val="0"/>
          <w:numId w:val="161"/>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«СМИС Эксперт» ИНН 7725259211</w:t>
      </w:r>
    </w:p>
    <w:p w:rsidR="008B4CAC" w:rsidRPr="008B4CAC" w:rsidRDefault="008B4CAC" w:rsidP="008B4CAC">
      <w:pPr>
        <w:pStyle w:val="a4"/>
        <w:numPr>
          <w:ilvl w:val="0"/>
          <w:numId w:val="161"/>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«К - групп Москва» ИНН 7730676732</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22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autoSpaceDE w:val="0"/>
        <w:autoSpaceDN w:val="0"/>
        <w:adjustRightInd w:val="0"/>
        <w:spacing w:after="0" w:line="240" w:lineRule="auto"/>
        <w:ind w:firstLine="708"/>
        <w:jc w:val="both"/>
        <w:outlineLvl w:val="1"/>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«ГринТраст» ИНН 1627009519</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21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autoSpaceDE w:val="0"/>
        <w:autoSpaceDN w:val="0"/>
        <w:adjustRightInd w:val="0"/>
        <w:spacing w:after="0" w:line="240" w:lineRule="auto"/>
        <w:ind w:left="993" w:hanging="285"/>
        <w:jc w:val="both"/>
        <w:outlineLvl w:val="1"/>
        <w:rPr>
          <w:rFonts w:ascii="Times New Roman" w:hAnsi="Times New Roman" w:cs="Times New Roman"/>
          <w:sz w:val="24"/>
          <w:szCs w:val="24"/>
        </w:rPr>
      </w:pPr>
      <w:r w:rsidRPr="008B4CAC">
        <w:rPr>
          <w:rFonts w:ascii="Times New Roman" w:hAnsi="Times New Roman" w:cs="Times New Roman"/>
          <w:sz w:val="24"/>
          <w:szCs w:val="24"/>
        </w:rPr>
        <w:lastRenderedPageBreak/>
        <w:t>1. Общество с ограниченной ответственностью «Лаборатория инноваций» ИНН  3849019222</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20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60"/>
        </w:numPr>
        <w:spacing w:after="0" w:line="240" w:lineRule="auto"/>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«РЕГИОН ПРОЕКТ» ИНН 1660240748</w:t>
      </w:r>
    </w:p>
    <w:p w:rsidR="008B4CAC" w:rsidRPr="008B4CAC" w:rsidRDefault="008B4CAC" w:rsidP="008B4CAC">
      <w:pPr>
        <w:pStyle w:val="a4"/>
        <w:numPr>
          <w:ilvl w:val="0"/>
          <w:numId w:val="160"/>
        </w:numPr>
        <w:spacing w:after="0" w:line="240" w:lineRule="auto"/>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«СтройМонтаж» ИНН 3811023519</w:t>
      </w:r>
    </w:p>
    <w:p w:rsidR="008B4CAC" w:rsidRPr="008B4CAC" w:rsidRDefault="008B4CAC" w:rsidP="008B4CAC">
      <w:pPr>
        <w:pStyle w:val="a4"/>
        <w:numPr>
          <w:ilvl w:val="0"/>
          <w:numId w:val="160"/>
        </w:numPr>
        <w:spacing w:after="0" w:line="240" w:lineRule="auto"/>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«Строймонтаж» ИНН 5010013985</w:t>
      </w:r>
    </w:p>
    <w:p w:rsidR="008B4CAC" w:rsidRPr="008B4CAC" w:rsidRDefault="008B4CAC" w:rsidP="008B4CAC">
      <w:pPr>
        <w:pStyle w:val="a4"/>
        <w:numPr>
          <w:ilvl w:val="0"/>
          <w:numId w:val="160"/>
        </w:numPr>
        <w:spacing w:after="0" w:line="240" w:lineRule="auto"/>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«ЭкспертПроект» ИНН 5050110061</w:t>
      </w:r>
    </w:p>
    <w:p w:rsidR="008B4CAC" w:rsidRPr="008B4CAC" w:rsidRDefault="008B4CAC" w:rsidP="008B4CAC">
      <w:pPr>
        <w:pStyle w:val="a4"/>
        <w:numPr>
          <w:ilvl w:val="0"/>
          <w:numId w:val="160"/>
        </w:numPr>
        <w:spacing w:after="0" w:line="240" w:lineRule="auto"/>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«ИНЖИНИРИНГ» ИНН 7603058564</w:t>
      </w:r>
    </w:p>
    <w:p w:rsidR="008B4CAC" w:rsidRPr="008B4CAC" w:rsidRDefault="008B4CAC" w:rsidP="008B4CAC">
      <w:pPr>
        <w:pStyle w:val="a4"/>
        <w:numPr>
          <w:ilvl w:val="0"/>
          <w:numId w:val="160"/>
        </w:numPr>
        <w:spacing w:after="0" w:line="240" w:lineRule="auto"/>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«СитиСтрой» ИНН 7813573956</w:t>
      </w:r>
    </w:p>
    <w:p w:rsidR="008B4CAC" w:rsidRPr="008B4CAC" w:rsidRDefault="008B4CAC" w:rsidP="008B4CAC">
      <w:pPr>
        <w:pStyle w:val="a4"/>
        <w:numPr>
          <w:ilvl w:val="0"/>
          <w:numId w:val="160"/>
        </w:numPr>
        <w:spacing w:after="0" w:line="240" w:lineRule="auto"/>
        <w:jc w:val="both"/>
        <w:rPr>
          <w:rFonts w:ascii="Times New Roman" w:eastAsia="Times New Roman" w:hAnsi="Times New Roman"/>
          <w:sz w:val="24"/>
          <w:szCs w:val="24"/>
        </w:rPr>
      </w:pPr>
      <w:r w:rsidRPr="008B4CAC">
        <w:rPr>
          <w:rFonts w:ascii="Times New Roman" w:eastAsia="Times New Roman" w:hAnsi="Times New Roman"/>
          <w:sz w:val="24"/>
          <w:szCs w:val="24"/>
        </w:rPr>
        <w:t xml:space="preserve">Общество с ограниченной ответственностью «СПЕЦВЕКТОР» ИНН 7842521487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Акта проверки контрольно-дисциплинарным комитетом кандидата в члены Партнерства и документов, представленных в Партнерство, принять в члены Партнерства НП «СтройБазис» ИНН 7811291307 и выдать свидетельство о допуске к видам работ, которые оказывают влияние на безопасность объектов капитального строительства, указанным в заявлении о приеме в члены саморегулируемой организации.</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Ввиду того, что НП «СтройБазис», ИНН 7811291307 является некоммерческим партнерством, объединяющим в себе ряд организаций, которые являются участниками строительного рынка, утвердить размер членских взносов для Некоммерческого партнерства по содействию участникам строительной сферы «СтройБазис», ИНН 7811291307 в индивидуальном порядке в размере 5 000 рублей за каждую организацию, входящую в состав НП «СтройБазис» ежемесячно.</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Акта проверки контрольно-дисциплинарным комитетом кандидата в члены Партнерства и документов, представленных в Партнерство, принять в члены Партнерства НП «СтройИнвестСервис» ИНН 5321800872 и выдать свидетельство о допуске к видам работ, которые оказывают влияние на безопасность объектов капитального строительства, указанным в заявлении о приеме в члены саморегулируемой организации.</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Ввиду того, что НП «СтройИнвестСервис», ИНН 5321800872 является некоммерческим партнерством, объединяющим в себе ряд организаций, которые являются участниками строительного рынка, утвердить размер членских взносов для Некоммерческого партнерства по содействию участникам строительного рынка «СтройИнвестСервис», ИНН 5321800872 в индивидуальном порядке в размере 5 000 рублей за каждую организацию, входящую в состав НП «СтройИнвестСервис» ежемесячно.</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19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59"/>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«Сибпромсервис» ИНН 5501226897</w:t>
      </w:r>
    </w:p>
    <w:p w:rsidR="008B4CAC" w:rsidRPr="008B4CAC" w:rsidRDefault="008B4CAC" w:rsidP="008B4CAC">
      <w:pPr>
        <w:pStyle w:val="a4"/>
        <w:numPr>
          <w:ilvl w:val="0"/>
          <w:numId w:val="159"/>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lastRenderedPageBreak/>
        <w:t>Общество с ограниченной ответственностью «СК Строй» ИНН 7736659620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18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«ТриПод» ИНН 7720513552</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15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5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«Стройальянспроект» ИНН 1660130230</w:t>
      </w:r>
    </w:p>
    <w:p w:rsidR="008B4CAC" w:rsidRPr="008B4CAC" w:rsidRDefault="008B4CAC" w:rsidP="008B4CAC">
      <w:pPr>
        <w:pStyle w:val="a4"/>
        <w:numPr>
          <w:ilvl w:val="0"/>
          <w:numId w:val="158"/>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«КАРБОН - СТРОЙ» ИНН 7701099255</w:t>
      </w:r>
    </w:p>
    <w:p w:rsidR="008B4CAC" w:rsidRPr="008B4CAC" w:rsidRDefault="008B4CAC" w:rsidP="008B4CAC">
      <w:pPr>
        <w:pStyle w:val="a4"/>
        <w:numPr>
          <w:ilvl w:val="0"/>
          <w:numId w:val="158"/>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«Разумные Сетевые Решения» ИНН 7813219923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14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5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«ВОСТОК ГРУПП» ИНН 6501241696</w:t>
      </w:r>
    </w:p>
    <w:p w:rsidR="008B4CAC" w:rsidRPr="008B4CAC" w:rsidRDefault="008B4CAC" w:rsidP="008B4CAC">
      <w:pPr>
        <w:pStyle w:val="a4"/>
        <w:numPr>
          <w:ilvl w:val="0"/>
          <w:numId w:val="15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«ПожТехЗащита» ИНН 7805304445</w:t>
      </w:r>
    </w:p>
    <w:p w:rsidR="008B4CAC" w:rsidRPr="008B4CAC" w:rsidRDefault="008B4CAC" w:rsidP="008B4CAC">
      <w:pPr>
        <w:pStyle w:val="a4"/>
        <w:keepNext/>
        <w:numPr>
          <w:ilvl w:val="0"/>
          <w:numId w:val="157"/>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«Ретро-стиль» ИНН 7842495981 </w:t>
      </w:r>
      <w:bookmarkStart w:id="8" w:name="ТретийВопрос"/>
      <w:bookmarkEnd w:id="8"/>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13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56"/>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 xml:space="preserve">Общество с ограниченной ответственностью «Ремонт. Отделка. Строительство «ГАРАНТ» ИНН 7838399114 </w:t>
      </w:r>
    </w:p>
    <w:p w:rsidR="008B4CAC" w:rsidRPr="008B4CAC" w:rsidRDefault="008B4CAC" w:rsidP="008B4CAC">
      <w:pPr>
        <w:pStyle w:val="a4"/>
        <w:autoSpaceDE w:val="0"/>
        <w:autoSpaceDN w:val="0"/>
        <w:adjustRightInd w:val="0"/>
        <w:spacing w:after="0" w:line="240" w:lineRule="auto"/>
        <w:ind w:left="777"/>
        <w:jc w:val="both"/>
        <w:outlineLvl w:val="1"/>
        <w:rPr>
          <w:rFonts w:ascii="Times New Roman" w:hAnsi="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12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5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«СТРОЙДИЗАЙН» ИНН 1215101427</w:t>
      </w:r>
    </w:p>
    <w:p w:rsidR="008B4CAC" w:rsidRPr="008B4CAC" w:rsidRDefault="008B4CAC" w:rsidP="008B4CAC">
      <w:pPr>
        <w:pStyle w:val="a4"/>
        <w:numPr>
          <w:ilvl w:val="0"/>
          <w:numId w:val="15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«Трест-2» ИНН 5321057826</w:t>
      </w:r>
    </w:p>
    <w:p w:rsidR="008B4CAC" w:rsidRPr="008B4CAC" w:rsidRDefault="008B4CAC" w:rsidP="008B4CAC">
      <w:pPr>
        <w:pStyle w:val="a4"/>
        <w:numPr>
          <w:ilvl w:val="0"/>
          <w:numId w:val="15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«Научно-производственное объединение ЭТН-Циклон» ИНН 7017371045</w:t>
      </w:r>
    </w:p>
    <w:p w:rsidR="008B4CAC" w:rsidRPr="008B4CAC" w:rsidRDefault="008B4CAC" w:rsidP="008B4CAC">
      <w:pPr>
        <w:pStyle w:val="a4"/>
        <w:numPr>
          <w:ilvl w:val="0"/>
          <w:numId w:val="155"/>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«Финансовая энергостроительная компания «МИГ» ИНН 7610095856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08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5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«СТРОЙИНВЕСТПРОЕКТ» ИНН 3444164976</w:t>
      </w:r>
    </w:p>
    <w:p w:rsidR="008B4CAC" w:rsidRPr="008B4CAC" w:rsidRDefault="008B4CAC" w:rsidP="008B4CAC">
      <w:pPr>
        <w:pStyle w:val="a4"/>
        <w:numPr>
          <w:ilvl w:val="0"/>
          <w:numId w:val="15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«Инжиниринговая компания-Теплогазстрой» ИНН 3609005890</w:t>
      </w:r>
    </w:p>
    <w:p w:rsidR="008B4CAC" w:rsidRPr="008B4CAC" w:rsidRDefault="008B4CAC" w:rsidP="008B4CAC">
      <w:pPr>
        <w:pStyle w:val="a4"/>
        <w:numPr>
          <w:ilvl w:val="0"/>
          <w:numId w:val="15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«ТрансСтройСервиc» ИНН 5904080506</w:t>
      </w:r>
    </w:p>
    <w:p w:rsidR="008B4CAC" w:rsidRPr="008B4CAC" w:rsidRDefault="008B4CAC" w:rsidP="008B4CAC">
      <w:pPr>
        <w:pStyle w:val="a4"/>
        <w:numPr>
          <w:ilvl w:val="0"/>
          <w:numId w:val="15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«ГЕОТЕХСТАНДАРТ» ИНН 6313544539</w:t>
      </w:r>
    </w:p>
    <w:p w:rsidR="008B4CAC" w:rsidRPr="008B4CAC" w:rsidRDefault="008B4CAC" w:rsidP="008B4CAC">
      <w:pPr>
        <w:pStyle w:val="a4"/>
        <w:numPr>
          <w:ilvl w:val="0"/>
          <w:numId w:val="15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«РС-Энерго» ИНН 7731231711</w:t>
      </w:r>
    </w:p>
    <w:p w:rsidR="008B4CAC" w:rsidRPr="008B4CAC" w:rsidRDefault="008B4CAC" w:rsidP="008B4CAC">
      <w:pPr>
        <w:pStyle w:val="a4"/>
        <w:numPr>
          <w:ilvl w:val="0"/>
          <w:numId w:val="154"/>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«Неотех» ИНН 7806487618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07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53"/>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«Информационно-технический центр «ЗемЛесПроект» ИНН 2466151545</w:t>
      </w:r>
    </w:p>
    <w:p w:rsidR="008B4CAC" w:rsidRPr="008B4CAC" w:rsidRDefault="008B4CAC" w:rsidP="008B4CAC">
      <w:pPr>
        <w:pStyle w:val="a4"/>
        <w:numPr>
          <w:ilvl w:val="0"/>
          <w:numId w:val="153"/>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«Российская Балтийская Инжиниринговая Компания» ИНН 4703126452</w:t>
      </w:r>
    </w:p>
    <w:p w:rsidR="008B4CAC" w:rsidRPr="008B4CAC" w:rsidRDefault="008B4CAC" w:rsidP="008B4CAC">
      <w:pPr>
        <w:pStyle w:val="a4"/>
        <w:numPr>
          <w:ilvl w:val="0"/>
          <w:numId w:val="153"/>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«ЦЕНТР КОМПЛЕКСНЫХ СИСТЕМ БЕЗОПАСНОСТИ - ЮГ» ИНН 5022085857</w:t>
      </w:r>
    </w:p>
    <w:p w:rsidR="008B4CAC" w:rsidRPr="008B4CAC" w:rsidRDefault="008B4CAC" w:rsidP="008B4CAC">
      <w:pPr>
        <w:pStyle w:val="a4"/>
        <w:numPr>
          <w:ilvl w:val="0"/>
          <w:numId w:val="153"/>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«ДСК-2» ИНН 5401382116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06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52"/>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«Урал-Сервис» ИНН 1840027049</w:t>
      </w:r>
    </w:p>
    <w:p w:rsidR="008B4CAC" w:rsidRPr="008B4CAC" w:rsidRDefault="008B4CAC" w:rsidP="008B4CAC">
      <w:pPr>
        <w:pStyle w:val="a4"/>
        <w:numPr>
          <w:ilvl w:val="0"/>
          <w:numId w:val="152"/>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«СТРОЙИНДУСТРИЯ» ИНН 5042136080</w:t>
      </w:r>
    </w:p>
    <w:p w:rsidR="008B4CAC" w:rsidRPr="008B4CAC" w:rsidRDefault="008B4CAC" w:rsidP="008B4CAC">
      <w:pPr>
        <w:pStyle w:val="a4"/>
        <w:numPr>
          <w:ilvl w:val="0"/>
          <w:numId w:val="152"/>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«АМКОР Инжиниринг» ИНН 6732104094</w:t>
      </w:r>
    </w:p>
    <w:p w:rsidR="008B4CAC" w:rsidRPr="008B4CAC" w:rsidRDefault="008B4CAC" w:rsidP="008B4CAC">
      <w:pPr>
        <w:pStyle w:val="a4"/>
        <w:numPr>
          <w:ilvl w:val="0"/>
          <w:numId w:val="152"/>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«СОВМОЛКО ПРОЕКТ» ИНН 7453269789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05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51"/>
        </w:numPr>
        <w:spacing w:after="0" w:line="240" w:lineRule="auto"/>
        <w:jc w:val="both"/>
        <w:rPr>
          <w:rFonts w:ascii="Times New Roman" w:hAnsi="Times New Roman"/>
          <w:sz w:val="24"/>
          <w:szCs w:val="24"/>
        </w:rPr>
      </w:pPr>
      <w:r w:rsidRPr="008B4CAC">
        <w:rPr>
          <w:rFonts w:ascii="Times New Roman" w:hAnsi="Times New Roman"/>
          <w:sz w:val="24"/>
          <w:szCs w:val="24"/>
        </w:rPr>
        <w:lastRenderedPageBreak/>
        <w:t>Общество с ограниченной ответственностью «ТПГ «Лазурит и К» ИНН 1658093246</w:t>
      </w:r>
    </w:p>
    <w:p w:rsidR="008B4CAC" w:rsidRPr="008B4CAC" w:rsidRDefault="008B4CAC" w:rsidP="008B4CAC">
      <w:pPr>
        <w:pStyle w:val="a4"/>
        <w:numPr>
          <w:ilvl w:val="0"/>
          <w:numId w:val="151"/>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«СТЭК» ИНН 5904258700</w:t>
      </w:r>
    </w:p>
    <w:p w:rsidR="008B4CAC" w:rsidRPr="008B4CAC" w:rsidRDefault="008B4CAC" w:rsidP="008B4CAC">
      <w:pPr>
        <w:pStyle w:val="a4"/>
        <w:numPr>
          <w:ilvl w:val="0"/>
          <w:numId w:val="151"/>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«СтройПроектКонсалтинг» ИНН 7718236735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30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50"/>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«АРХПРОЕКТ-КАЛИНИНГРАД» ИНН 3906951890</w:t>
      </w:r>
    </w:p>
    <w:p w:rsidR="008B4CAC" w:rsidRPr="008B4CAC" w:rsidRDefault="008B4CAC" w:rsidP="008B4CAC">
      <w:pPr>
        <w:pStyle w:val="a4"/>
        <w:numPr>
          <w:ilvl w:val="0"/>
          <w:numId w:val="150"/>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«Технологии Безопасности» ИНН 6321291296</w:t>
      </w:r>
    </w:p>
    <w:p w:rsidR="008B4CAC" w:rsidRPr="008B4CAC" w:rsidRDefault="008B4CAC" w:rsidP="008B4CAC">
      <w:pPr>
        <w:pStyle w:val="a4"/>
        <w:numPr>
          <w:ilvl w:val="0"/>
          <w:numId w:val="150"/>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«Тюменское бюро кадастровых инженеров» ИНН 7203205655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Общее собрание от 29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pStyle w:val="60"/>
        <w:shd w:val="clear" w:color="auto" w:fill="auto"/>
        <w:spacing w:before="0" w:line="240" w:lineRule="auto"/>
        <w:ind w:left="20" w:firstLine="547"/>
        <w:jc w:val="both"/>
        <w:rPr>
          <w:rFonts w:ascii="Times New Roman" w:hAnsi="Times New Roman" w:cs="Times New Roman"/>
          <w:b/>
          <w:sz w:val="24"/>
          <w:szCs w:val="24"/>
        </w:rPr>
      </w:pPr>
      <w:r w:rsidRPr="008B4CAC">
        <w:rPr>
          <w:rFonts w:ascii="Times New Roman" w:hAnsi="Times New Roman" w:cs="Times New Roman"/>
          <w:b/>
          <w:sz w:val="24"/>
          <w:szCs w:val="24"/>
        </w:rPr>
        <w:t>Решили:</w:t>
      </w:r>
    </w:p>
    <w:p w:rsidR="008B4CAC" w:rsidRPr="008B4CAC" w:rsidRDefault="008B4CAC" w:rsidP="008B4CAC">
      <w:pPr>
        <w:pStyle w:val="60"/>
        <w:shd w:val="clear" w:color="auto" w:fill="auto"/>
        <w:spacing w:before="0" w:line="240" w:lineRule="auto"/>
        <w:ind w:left="20" w:firstLine="547"/>
        <w:jc w:val="both"/>
        <w:rPr>
          <w:rFonts w:ascii="Times New Roman" w:hAnsi="Times New Roman" w:cs="Times New Roman"/>
          <w:sz w:val="24"/>
          <w:szCs w:val="24"/>
        </w:rPr>
      </w:pPr>
      <w:r w:rsidRPr="008B4CAC">
        <w:rPr>
          <w:rFonts w:ascii="Times New Roman" w:hAnsi="Times New Roman" w:cs="Times New Roman"/>
          <w:sz w:val="24"/>
          <w:szCs w:val="24"/>
        </w:rPr>
        <w:t xml:space="preserve">Привести Устав, наименования Партнерства в соответствии с нормами главы 4 Гражданского кодекса Российской Федерации в редакции от 05.05.2014 N 99-ФЗ. </w:t>
      </w:r>
    </w:p>
    <w:p w:rsidR="008B4CAC" w:rsidRPr="008B4CAC" w:rsidRDefault="008B4CAC" w:rsidP="008B4CAC">
      <w:pPr>
        <w:pStyle w:val="60"/>
        <w:shd w:val="clear" w:color="auto" w:fill="auto"/>
        <w:spacing w:before="0" w:line="240" w:lineRule="auto"/>
        <w:ind w:left="20" w:firstLine="547"/>
        <w:jc w:val="both"/>
        <w:rPr>
          <w:rFonts w:ascii="Times New Roman" w:hAnsi="Times New Roman" w:cs="Times New Roman"/>
          <w:sz w:val="24"/>
          <w:szCs w:val="24"/>
        </w:rPr>
      </w:pPr>
      <w:r w:rsidRPr="008B4CAC">
        <w:rPr>
          <w:rFonts w:ascii="Times New Roman" w:hAnsi="Times New Roman" w:cs="Times New Roman"/>
          <w:sz w:val="24"/>
          <w:szCs w:val="24"/>
        </w:rPr>
        <w:t>Определить наименование:</w:t>
      </w:r>
    </w:p>
    <w:p w:rsidR="008B4CAC" w:rsidRPr="008B4CAC" w:rsidRDefault="008B4CAC" w:rsidP="008B4CAC">
      <w:pPr>
        <w:pStyle w:val="60"/>
        <w:shd w:val="clear" w:color="auto" w:fill="auto"/>
        <w:spacing w:before="0" w:line="240" w:lineRule="auto"/>
        <w:ind w:left="20" w:firstLine="547"/>
        <w:jc w:val="both"/>
        <w:rPr>
          <w:rFonts w:ascii="Times New Roman" w:hAnsi="Times New Roman" w:cs="Times New Roman"/>
          <w:sz w:val="24"/>
          <w:szCs w:val="24"/>
        </w:rPr>
      </w:pPr>
      <w:r w:rsidRPr="008B4CAC">
        <w:rPr>
          <w:rFonts w:ascii="Times New Roman" w:hAnsi="Times New Roman" w:cs="Times New Roman"/>
          <w:sz w:val="24"/>
          <w:szCs w:val="24"/>
        </w:rPr>
        <w:t>Полное наименование на русском языке: Ассоциация «Национальный альянс проектировщиков «ГлавПроект».</w:t>
      </w:r>
    </w:p>
    <w:p w:rsidR="008B4CAC" w:rsidRPr="008B4CAC" w:rsidRDefault="008B4CAC" w:rsidP="008B4CAC">
      <w:pPr>
        <w:pStyle w:val="60"/>
        <w:shd w:val="clear" w:color="auto" w:fill="auto"/>
        <w:spacing w:before="0" w:line="240" w:lineRule="auto"/>
        <w:ind w:left="20" w:firstLine="547"/>
        <w:jc w:val="both"/>
        <w:rPr>
          <w:rFonts w:ascii="Times New Roman" w:hAnsi="Times New Roman" w:cs="Times New Roman"/>
          <w:sz w:val="24"/>
          <w:szCs w:val="24"/>
        </w:rPr>
      </w:pPr>
      <w:r w:rsidRPr="008B4CAC">
        <w:rPr>
          <w:rFonts w:ascii="Times New Roman" w:hAnsi="Times New Roman" w:cs="Times New Roman"/>
          <w:sz w:val="24"/>
          <w:szCs w:val="24"/>
        </w:rPr>
        <w:t>Сокращенное наименование на русском языке: АС «Национальный альянс проектировщиков «ГлавПроект».</w:t>
      </w:r>
    </w:p>
    <w:p w:rsidR="008B4CAC" w:rsidRPr="008B4CAC" w:rsidRDefault="008B4CAC" w:rsidP="008B4CAC">
      <w:pPr>
        <w:pStyle w:val="60"/>
        <w:shd w:val="clear" w:color="auto" w:fill="auto"/>
        <w:spacing w:before="0" w:line="240" w:lineRule="auto"/>
        <w:ind w:left="20" w:firstLine="547"/>
        <w:jc w:val="both"/>
        <w:rPr>
          <w:rFonts w:ascii="Times New Roman" w:hAnsi="Times New Roman" w:cs="Times New Roman"/>
          <w:sz w:val="24"/>
          <w:szCs w:val="24"/>
        </w:rPr>
      </w:pPr>
    </w:p>
    <w:p w:rsidR="008B4CAC" w:rsidRPr="008B4CAC" w:rsidRDefault="008B4CAC"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w:t>
      </w:r>
    </w:p>
    <w:p w:rsidR="008B4CAC" w:rsidRPr="008B4CAC" w:rsidRDefault="008B4CAC"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sz w:val="24"/>
          <w:szCs w:val="24"/>
        </w:rPr>
        <w:t xml:space="preserve">Сменить место нахождения Партнерства на: </w:t>
      </w:r>
      <w:r w:rsidRPr="008B4CAC">
        <w:rPr>
          <w:rFonts w:ascii="Times New Roman" w:hAnsi="Times New Roman" w:cs="Times New Roman"/>
          <w:sz w:val="24"/>
          <w:szCs w:val="24"/>
        </w:rPr>
        <w:tab/>
        <w:t>123022, г. Москва, ул. Красная Пресня, д. 28, пом. IV, комн. 1а.</w:t>
      </w:r>
    </w:p>
    <w:p w:rsidR="008B4CAC" w:rsidRPr="008B4CAC" w:rsidRDefault="008B4CAC" w:rsidP="008B4CAC">
      <w:pPr>
        <w:spacing w:after="0" w:line="240" w:lineRule="auto"/>
        <w:ind w:firstLine="567"/>
        <w:jc w:val="both"/>
        <w:rPr>
          <w:rFonts w:ascii="Times New Roman" w:hAnsi="Times New Roman" w:cs="Times New Roman"/>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w:t>
      </w:r>
    </w:p>
    <w:p w:rsidR="008B4CAC" w:rsidRPr="008B4CAC" w:rsidRDefault="008B4CAC" w:rsidP="008B4CAC">
      <w:pPr>
        <w:spacing w:after="0" w:line="240" w:lineRule="auto"/>
        <w:ind w:firstLine="567"/>
        <w:jc w:val="both"/>
        <w:rPr>
          <w:rFonts w:ascii="Times New Roman" w:hAnsi="Times New Roman" w:cs="Times New Roman"/>
          <w:sz w:val="24"/>
          <w:szCs w:val="24"/>
          <w:u w:val="single"/>
        </w:rPr>
      </w:pPr>
      <w:r w:rsidRPr="008B4CAC">
        <w:rPr>
          <w:rFonts w:ascii="Times New Roman" w:hAnsi="Times New Roman" w:cs="Times New Roman"/>
          <w:sz w:val="24"/>
          <w:szCs w:val="24"/>
        </w:rPr>
        <w:t xml:space="preserve">Утвердить новую редакцию Устава </w:t>
      </w:r>
      <w:r w:rsidRPr="008B4CAC">
        <w:rPr>
          <w:rFonts w:ascii="Times New Roman" w:eastAsia="Calibri" w:hAnsi="Times New Roman" w:cs="Times New Roman"/>
          <w:sz w:val="24"/>
          <w:szCs w:val="24"/>
          <w:lang w:eastAsia="en-US"/>
        </w:rPr>
        <w:t xml:space="preserve">в связи </w:t>
      </w:r>
      <w:r w:rsidRPr="008B4CAC">
        <w:rPr>
          <w:rFonts w:ascii="Times New Roman" w:hAnsi="Times New Roman" w:cs="Times New Roman"/>
          <w:sz w:val="24"/>
          <w:szCs w:val="24"/>
        </w:rPr>
        <w:t>с приведением положений Устава в соответствии с нормами главы 4 Гражданского кодекса Российской Федерации в редакции от 05.05.2014 N 99-ФЗ, в связи</w:t>
      </w:r>
      <w:r w:rsidRPr="008B4CAC">
        <w:rPr>
          <w:rFonts w:ascii="Times New Roman" w:eastAsia="Calibri" w:hAnsi="Times New Roman" w:cs="Times New Roman"/>
          <w:sz w:val="24"/>
          <w:szCs w:val="24"/>
          <w:lang w:eastAsia="en-US"/>
        </w:rPr>
        <w:t xml:space="preserve"> со сменой наименования и  место нахождения, а также в связи с изменением иных положений Устава.</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29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49"/>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«СТЕЛСТЕЛЕКОМ» ИНН 0561060365</w:t>
      </w:r>
    </w:p>
    <w:p w:rsidR="008B4CAC" w:rsidRPr="008B4CAC" w:rsidRDefault="008B4CAC" w:rsidP="008B4CAC">
      <w:pPr>
        <w:pStyle w:val="a4"/>
        <w:numPr>
          <w:ilvl w:val="0"/>
          <w:numId w:val="149"/>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«НОВАКОМ» ИНН 1435247189</w:t>
      </w:r>
    </w:p>
    <w:p w:rsidR="008B4CAC" w:rsidRPr="008B4CAC" w:rsidRDefault="008B4CAC" w:rsidP="008B4CAC">
      <w:pPr>
        <w:pStyle w:val="a4"/>
        <w:numPr>
          <w:ilvl w:val="0"/>
          <w:numId w:val="149"/>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«Югпромстрой» ИНН 2319053787</w:t>
      </w:r>
    </w:p>
    <w:p w:rsidR="008B4CAC" w:rsidRPr="008B4CAC" w:rsidRDefault="008B4CAC" w:rsidP="008B4CAC">
      <w:pPr>
        <w:pStyle w:val="a4"/>
        <w:numPr>
          <w:ilvl w:val="0"/>
          <w:numId w:val="149"/>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«СпецКомплексСтрой» ИНН 2901206307</w:t>
      </w:r>
    </w:p>
    <w:p w:rsidR="008B4CAC" w:rsidRPr="008B4CAC" w:rsidRDefault="008B4CAC" w:rsidP="008B4CAC">
      <w:pPr>
        <w:pStyle w:val="a4"/>
        <w:numPr>
          <w:ilvl w:val="0"/>
          <w:numId w:val="149"/>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«БАСТИОР» ИНН 3444203103</w:t>
      </w:r>
    </w:p>
    <w:p w:rsidR="008B4CAC" w:rsidRPr="008B4CAC" w:rsidRDefault="008B4CAC" w:rsidP="008B4CAC">
      <w:pPr>
        <w:pStyle w:val="a4"/>
        <w:numPr>
          <w:ilvl w:val="0"/>
          <w:numId w:val="149"/>
        </w:numPr>
        <w:spacing w:after="0" w:line="240" w:lineRule="auto"/>
        <w:jc w:val="both"/>
        <w:rPr>
          <w:rFonts w:ascii="Times New Roman" w:hAnsi="Times New Roman"/>
          <w:sz w:val="24"/>
          <w:szCs w:val="24"/>
        </w:rPr>
      </w:pPr>
      <w:r w:rsidRPr="008B4CAC">
        <w:rPr>
          <w:rFonts w:ascii="Times New Roman" w:hAnsi="Times New Roman"/>
          <w:sz w:val="24"/>
          <w:szCs w:val="24"/>
        </w:rPr>
        <w:lastRenderedPageBreak/>
        <w:t>Общество с ограниченной ответственностью «Сибремстроймонтаж» ИНН 5507237013</w:t>
      </w:r>
    </w:p>
    <w:p w:rsidR="008B4CAC" w:rsidRPr="008B4CAC" w:rsidRDefault="008B4CAC" w:rsidP="008B4CAC">
      <w:pPr>
        <w:pStyle w:val="a4"/>
        <w:numPr>
          <w:ilvl w:val="0"/>
          <w:numId w:val="149"/>
        </w:numPr>
        <w:autoSpaceDE w:val="0"/>
        <w:autoSpaceDN w:val="0"/>
        <w:adjustRightInd w:val="0"/>
        <w:spacing w:after="0" w:line="240" w:lineRule="auto"/>
        <w:jc w:val="both"/>
        <w:outlineLvl w:val="1"/>
        <w:rPr>
          <w:rFonts w:ascii="Times New Roman" w:hAnsi="Times New Roman"/>
          <w:sz w:val="24"/>
          <w:szCs w:val="24"/>
        </w:rPr>
      </w:pPr>
      <w:r w:rsidRPr="008B4CAC">
        <w:rPr>
          <w:rFonts w:ascii="Times New Roman" w:hAnsi="Times New Roman"/>
          <w:sz w:val="24"/>
          <w:szCs w:val="24"/>
        </w:rPr>
        <w:t>Общество с ограниченной ответственностью «Екатеринбургская Строительная Компания Вектор» ИНН 6679054656</w:t>
      </w:r>
    </w:p>
    <w:p w:rsidR="008B4CAC" w:rsidRPr="008B4CAC" w:rsidRDefault="008B4CAC" w:rsidP="008B4CAC">
      <w:pPr>
        <w:pStyle w:val="a4"/>
        <w:numPr>
          <w:ilvl w:val="0"/>
          <w:numId w:val="149"/>
        </w:numPr>
        <w:autoSpaceDE w:val="0"/>
        <w:autoSpaceDN w:val="0"/>
        <w:adjustRightInd w:val="0"/>
        <w:spacing w:after="0" w:line="240" w:lineRule="auto"/>
        <w:jc w:val="both"/>
        <w:outlineLvl w:val="1"/>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«ТОПОЛЬ М» ИНН 7415089866</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28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«ГПИ-Проект» ИНН 0277131740</w:t>
      </w:r>
    </w:p>
    <w:p w:rsidR="008B4CAC" w:rsidRPr="008B4CAC" w:rsidRDefault="008B4CAC" w:rsidP="008B4CAC">
      <w:pPr>
        <w:autoSpaceDE w:val="0"/>
        <w:autoSpaceDN w:val="0"/>
        <w:adjustRightInd w:val="0"/>
        <w:spacing w:after="0" w:line="240" w:lineRule="auto"/>
        <w:ind w:left="709" w:hanging="292"/>
        <w:jc w:val="both"/>
        <w:outlineLvl w:val="1"/>
        <w:rPr>
          <w:rFonts w:ascii="Times New Roman" w:hAnsi="Times New Roman" w:cs="Times New Roman"/>
          <w:b/>
          <w:sz w:val="24"/>
          <w:szCs w:val="24"/>
        </w:rPr>
      </w:pPr>
      <w:r w:rsidRPr="008B4CAC">
        <w:rPr>
          <w:rFonts w:ascii="Times New Roman" w:hAnsi="Times New Roman" w:cs="Times New Roman"/>
          <w:sz w:val="24"/>
          <w:szCs w:val="24"/>
        </w:rPr>
        <w:t>2. Общество с ограниченной ответственностью «Региональный Проектный Центр» ИНН 3906958831</w:t>
      </w:r>
    </w:p>
    <w:p w:rsidR="008B4CAC" w:rsidRPr="008B4CAC" w:rsidRDefault="008B4CAC" w:rsidP="008B4CAC">
      <w:pPr>
        <w:autoSpaceDE w:val="0"/>
        <w:autoSpaceDN w:val="0"/>
        <w:adjustRightInd w:val="0"/>
        <w:spacing w:after="0" w:line="240" w:lineRule="auto"/>
        <w:ind w:left="709" w:hanging="283"/>
        <w:jc w:val="both"/>
        <w:outlineLvl w:val="1"/>
        <w:rPr>
          <w:rFonts w:ascii="Times New Roman" w:hAnsi="Times New Roman" w:cs="Times New Roman"/>
          <w:sz w:val="24"/>
          <w:szCs w:val="24"/>
        </w:rPr>
      </w:pPr>
      <w:r w:rsidRPr="008B4CAC">
        <w:rPr>
          <w:rFonts w:ascii="Times New Roman" w:hAnsi="Times New Roman" w:cs="Times New Roman"/>
          <w:sz w:val="24"/>
          <w:szCs w:val="24"/>
        </w:rPr>
        <w:t>3. Индивидуальный предприниматель Колесников Александр Михайлович ИНН 613700162380</w:t>
      </w:r>
    </w:p>
    <w:p w:rsidR="008B4CAC" w:rsidRPr="008B4CAC" w:rsidRDefault="008B4CAC" w:rsidP="008B4CAC">
      <w:pPr>
        <w:autoSpaceDE w:val="0"/>
        <w:autoSpaceDN w:val="0"/>
        <w:adjustRightInd w:val="0"/>
        <w:spacing w:after="0" w:line="240" w:lineRule="auto"/>
        <w:ind w:left="709" w:hanging="283"/>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27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1.Общество с ограниченной ответственностью «Заурал-проект» ИНН 4501201072</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«ППИ Промпроект» ИНН 453091039</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23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Созвать внеочередное общее собрание членов некоммерческого партнерства ввиду необходимости приведения Устава, наименования Партнерства в соответствии с нормами главы 4 Гражданского кодекса Российской Федерации в редакции от 05.05.2014 N 99-ФЗ, </w:t>
      </w:r>
      <w:r w:rsidRPr="008B4CAC">
        <w:rPr>
          <w:rFonts w:ascii="Times New Roman" w:eastAsia="Calibri" w:hAnsi="Times New Roman" w:cs="Times New Roman"/>
          <w:sz w:val="24"/>
          <w:szCs w:val="24"/>
          <w:lang w:eastAsia="en-US"/>
        </w:rPr>
        <w:t>смены места нахождения Партнерства</w:t>
      </w:r>
      <w:r w:rsidRPr="008B4CAC">
        <w:rPr>
          <w:rFonts w:ascii="Times New Roman" w:hAnsi="Times New Roman" w:cs="Times New Roman"/>
          <w:sz w:val="24"/>
          <w:szCs w:val="24"/>
        </w:rPr>
        <w:t>.</w:t>
      </w:r>
    </w:p>
    <w:p w:rsidR="008B4CAC" w:rsidRPr="008B4CAC" w:rsidRDefault="008B4CAC" w:rsidP="008B4CAC">
      <w:pPr>
        <w:spacing w:after="0" w:line="240" w:lineRule="auto"/>
        <w:ind w:firstLine="851"/>
        <w:jc w:val="both"/>
        <w:rPr>
          <w:rStyle w:val="apple-style-span"/>
          <w:rFonts w:ascii="Times New Roman" w:hAnsi="Times New Roman" w:cs="Times New Roman"/>
          <w:sz w:val="24"/>
          <w:szCs w:val="24"/>
        </w:rPr>
      </w:pPr>
      <w:r w:rsidRPr="008B4CAC">
        <w:rPr>
          <w:rFonts w:ascii="Times New Roman" w:hAnsi="Times New Roman" w:cs="Times New Roman"/>
          <w:sz w:val="24"/>
          <w:szCs w:val="24"/>
        </w:rPr>
        <w:t xml:space="preserve">Провести общее собрание членов некоммерческого партнерства 29 апреля 2015г. в 14:00 </w:t>
      </w:r>
      <w:r w:rsidRPr="008B4CAC">
        <w:rPr>
          <w:rFonts w:ascii="Times New Roman" w:hAnsi="Times New Roman" w:cs="Times New Roman"/>
          <w:color w:val="000000"/>
          <w:sz w:val="24"/>
          <w:szCs w:val="24"/>
        </w:rPr>
        <w:t>по адресу: г. Санкт-Петербург, ул. Константина Заслонова, д. 12, лит. А, пом. 5Н</w:t>
      </w:r>
      <w:r w:rsidRPr="008B4CAC">
        <w:rPr>
          <w:rStyle w:val="apple-style-span"/>
          <w:rFonts w:ascii="Times New Roman" w:hAnsi="Times New Roman" w:cs="Times New Roman"/>
          <w:sz w:val="24"/>
          <w:szCs w:val="24"/>
        </w:rPr>
        <w:t>.</w:t>
      </w:r>
    </w:p>
    <w:p w:rsidR="008B4CAC" w:rsidRPr="008B4CAC" w:rsidRDefault="008B4CAC" w:rsidP="008B4CAC">
      <w:pPr>
        <w:pStyle w:val="a9"/>
        <w:ind w:firstLine="851"/>
        <w:jc w:val="both"/>
        <w:rPr>
          <w:rStyle w:val="apple-style-span"/>
          <w:rFonts w:ascii="Times New Roman" w:hAnsi="Times New Roman" w:cs="Times New Roman"/>
          <w:b w:val="0"/>
          <w:sz w:val="24"/>
          <w:szCs w:val="24"/>
        </w:rPr>
      </w:pPr>
      <w:r w:rsidRPr="008B4CAC">
        <w:rPr>
          <w:rStyle w:val="apple-style-span"/>
          <w:rFonts w:ascii="Times New Roman" w:hAnsi="Times New Roman" w:cs="Times New Roman"/>
          <w:b w:val="0"/>
          <w:sz w:val="24"/>
          <w:szCs w:val="24"/>
        </w:rPr>
        <w:t>Включить в повестку дня следующие вопросы:</w:t>
      </w:r>
    </w:p>
    <w:p w:rsidR="008B4CAC" w:rsidRPr="008B4CAC" w:rsidRDefault="008B4CAC" w:rsidP="008B4CAC">
      <w:pPr>
        <w:numPr>
          <w:ilvl w:val="0"/>
          <w:numId w:val="145"/>
        </w:numPr>
        <w:autoSpaceDE w:val="0"/>
        <w:autoSpaceDN w:val="0"/>
        <w:adjustRightInd w:val="0"/>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Об избрании председателя и секретаря Общего собрания.</w:t>
      </w:r>
    </w:p>
    <w:p w:rsidR="008B4CAC" w:rsidRPr="008B4CAC" w:rsidRDefault="008B4CAC" w:rsidP="008B4CAC">
      <w:pPr>
        <w:numPr>
          <w:ilvl w:val="0"/>
          <w:numId w:val="145"/>
        </w:numPr>
        <w:autoSpaceDE w:val="0"/>
        <w:autoSpaceDN w:val="0"/>
        <w:adjustRightInd w:val="0"/>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 приведении Устава, наименования Партнерства в соответствии с нормами главы 4 Гражданского кодекса Российской Федерации в редакции от 05.05.2014 N 99-ФЗ.</w:t>
      </w:r>
    </w:p>
    <w:p w:rsidR="008B4CAC" w:rsidRPr="008B4CAC" w:rsidRDefault="008B4CAC" w:rsidP="008B4CAC">
      <w:pPr>
        <w:numPr>
          <w:ilvl w:val="0"/>
          <w:numId w:val="145"/>
        </w:numPr>
        <w:autoSpaceDE w:val="0"/>
        <w:autoSpaceDN w:val="0"/>
        <w:adjustRightInd w:val="0"/>
        <w:spacing w:after="0" w:line="240" w:lineRule="auto"/>
        <w:jc w:val="both"/>
        <w:rPr>
          <w:rFonts w:ascii="Times New Roman" w:hAnsi="Times New Roman" w:cs="Times New Roman"/>
          <w:sz w:val="24"/>
          <w:szCs w:val="24"/>
        </w:rPr>
      </w:pPr>
      <w:r w:rsidRPr="008B4CAC">
        <w:rPr>
          <w:rFonts w:ascii="Times New Roman" w:eastAsia="Calibri" w:hAnsi="Times New Roman" w:cs="Times New Roman"/>
          <w:sz w:val="24"/>
          <w:szCs w:val="24"/>
          <w:lang w:eastAsia="en-US"/>
        </w:rPr>
        <w:t>О смене места нахождения Партнерства.</w:t>
      </w:r>
    </w:p>
    <w:p w:rsidR="008B4CAC" w:rsidRPr="008B4CAC" w:rsidRDefault="008B4CAC" w:rsidP="008B4CAC">
      <w:pPr>
        <w:pStyle w:val="a9"/>
        <w:numPr>
          <w:ilvl w:val="0"/>
          <w:numId w:val="145"/>
        </w:numPr>
        <w:jc w:val="both"/>
        <w:rPr>
          <w:rFonts w:ascii="Times New Roman" w:hAnsi="Times New Roman" w:cs="Times New Roman"/>
          <w:b w:val="0"/>
          <w:sz w:val="24"/>
          <w:szCs w:val="24"/>
          <w:lang w:eastAsia="ru-RU"/>
        </w:rPr>
      </w:pPr>
      <w:r w:rsidRPr="008B4CAC">
        <w:rPr>
          <w:rFonts w:ascii="Times New Roman" w:hAnsi="Times New Roman" w:cs="Times New Roman"/>
          <w:b w:val="0"/>
          <w:sz w:val="24"/>
          <w:szCs w:val="24"/>
        </w:rPr>
        <w:t>Об утверждении новой редакции Устава.</w:t>
      </w:r>
    </w:p>
    <w:p w:rsidR="008B4CAC" w:rsidRPr="008B4CAC" w:rsidRDefault="008B4CAC" w:rsidP="008B4CAC">
      <w:pPr>
        <w:pStyle w:val="a9"/>
        <w:jc w:val="both"/>
        <w:rPr>
          <w:rFonts w:ascii="Times New Roman" w:hAnsi="Times New Roman" w:cs="Times New Roman"/>
          <w:b w:val="0"/>
          <w:sz w:val="24"/>
          <w:szCs w:val="24"/>
          <w:lang w:eastAsia="ru-RU"/>
        </w:rPr>
      </w:pPr>
      <w:r w:rsidRPr="008B4CAC">
        <w:rPr>
          <w:rFonts w:ascii="Times New Roman" w:hAnsi="Times New Roman" w:cs="Times New Roman"/>
          <w:b w:val="0"/>
          <w:sz w:val="24"/>
          <w:szCs w:val="24"/>
          <w:lang w:eastAsia="ru-RU"/>
        </w:rPr>
        <w:t xml:space="preserve"> </w:t>
      </w:r>
    </w:p>
    <w:p w:rsidR="008B4CAC" w:rsidRPr="008B4CAC" w:rsidRDefault="008B4CAC" w:rsidP="008B4CAC">
      <w:pPr>
        <w:spacing w:after="0" w:line="240" w:lineRule="auto"/>
        <w:ind w:firstLine="851"/>
        <w:jc w:val="both"/>
        <w:rPr>
          <w:rStyle w:val="apple-style-span"/>
          <w:rFonts w:ascii="Times New Roman" w:hAnsi="Times New Roman" w:cs="Times New Roman"/>
          <w:sz w:val="24"/>
          <w:szCs w:val="24"/>
        </w:rPr>
      </w:pPr>
      <w:r w:rsidRPr="008B4CAC">
        <w:rPr>
          <w:rStyle w:val="apple-style-span"/>
          <w:rFonts w:ascii="Times New Roman" w:hAnsi="Times New Roman" w:cs="Times New Roman"/>
          <w:sz w:val="24"/>
          <w:szCs w:val="24"/>
        </w:rPr>
        <w:t xml:space="preserve">Определить, что с материалами собрания можно ознакомиться с 29 апреля 2015 г.  с 13:00 до 14:00 часов по адресу: </w:t>
      </w:r>
      <w:r w:rsidRPr="008B4CAC">
        <w:rPr>
          <w:rFonts w:ascii="Times New Roman" w:hAnsi="Times New Roman" w:cs="Times New Roman"/>
          <w:color w:val="000000"/>
          <w:sz w:val="24"/>
          <w:szCs w:val="24"/>
        </w:rPr>
        <w:t>г. Санкт-Петербург, ул. Константина Заслонова, д. 12, лит. А, пом. 5Н</w:t>
      </w:r>
      <w:r w:rsidRPr="008B4CAC">
        <w:rPr>
          <w:rStyle w:val="apple-style-span"/>
          <w:rFonts w:ascii="Times New Roman" w:hAnsi="Times New Roman" w:cs="Times New Roman"/>
          <w:sz w:val="24"/>
          <w:szCs w:val="24"/>
        </w:rPr>
        <w:t>.</w:t>
      </w:r>
    </w:p>
    <w:p w:rsidR="008B4CAC" w:rsidRPr="008B4CAC" w:rsidRDefault="008B4CAC" w:rsidP="008B4CAC">
      <w:pPr>
        <w:spacing w:after="0" w:line="240" w:lineRule="auto"/>
        <w:ind w:firstLine="851"/>
        <w:jc w:val="both"/>
        <w:rPr>
          <w:rFonts w:ascii="Times New Roman" w:hAnsi="Times New Roman" w:cs="Times New Roman"/>
          <w:color w:val="000000"/>
          <w:sz w:val="24"/>
          <w:szCs w:val="24"/>
        </w:rPr>
      </w:pPr>
      <w:r w:rsidRPr="008B4CAC">
        <w:rPr>
          <w:rStyle w:val="apple-style-span"/>
          <w:rFonts w:ascii="Times New Roman" w:hAnsi="Times New Roman" w:cs="Times New Roman"/>
          <w:sz w:val="24"/>
          <w:szCs w:val="24"/>
        </w:rPr>
        <w:t>Определить, что р</w:t>
      </w:r>
      <w:r w:rsidRPr="008B4CAC">
        <w:rPr>
          <w:rFonts w:ascii="Times New Roman" w:hAnsi="Times New Roman" w:cs="Times New Roman"/>
          <w:color w:val="000000"/>
          <w:sz w:val="24"/>
          <w:szCs w:val="24"/>
        </w:rPr>
        <w:t xml:space="preserve">егистрация участников в день проведения собрания будет проводиться с </w:t>
      </w:r>
      <w:r w:rsidRPr="008B4CAC">
        <w:rPr>
          <w:rStyle w:val="aa"/>
          <w:rFonts w:ascii="Times New Roman" w:hAnsi="Times New Roman" w:cs="Times New Roman"/>
          <w:color w:val="000000"/>
          <w:sz w:val="24"/>
          <w:szCs w:val="24"/>
        </w:rPr>
        <w:t>13</w:t>
      </w:r>
      <w:r w:rsidRPr="008B4CAC">
        <w:rPr>
          <w:rFonts w:ascii="Times New Roman" w:hAnsi="Times New Roman" w:cs="Times New Roman"/>
          <w:b/>
          <w:color w:val="000000"/>
          <w:sz w:val="24"/>
          <w:szCs w:val="24"/>
        </w:rPr>
        <w:t xml:space="preserve"> </w:t>
      </w:r>
      <w:r w:rsidRPr="008B4CAC">
        <w:rPr>
          <w:rStyle w:val="aa"/>
          <w:rFonts w:ascii="Times New Roman" w:hAnsi="Times New Roman" w:cs="Times New Roman"/>
          <w:color w:val="000000"/>
          <w:sz w:val="24"/>
          <w:szCs w:val="24"/>
        </w:rPr>
        <w:t>час. 00 мин</w:t>
      </w:r>
      <w:r w:rsidRPr="008B4CAC">
        <w:rPr>
          <w:rFonts w:ascii="Times New Roman" w:hAnsi="Times New Roman" w:cs="Times New Roman"/>
          <w:color w:val="000000"/>
          <w:sz w:val="24"/>
          <w:szCs w:val="24"/>
        </w:rPr>
        <w:t>.</w:t>
      </w:r>
      <w:r w:rsidRPr="008B4CAC">
        <w:rPr>
          <w:rFonts w:ascii="Times New Roman" w:hAnsi="Times New Roman" w:cs="Times New Roman"/>
          <w:b/>
          <w:color w:val="000000"/>
          <w:sz w:val="24"/>
          <w:szCs w:val="24"/>
        </w:rPr>
        <w:t xml:space="preserve"> </w:t>
      </w:r>
      <w:r w:rsidRPr="008B4CAC">
        <w:rPr>
          <w:rFonts w:ascii="Times New Roman" w:hAnsi="Times New Roman" w:cs="Times New Roman"/>
          <w:color w:val="000000"/>
          <w:sz w:val="24"/>
          <w:szCs w:val="24"/>
        </w:rPr>
        <w:t>до</w:t>
      </w:r>
      <w:r w:rsidRPr="008B4CAC">
        <w:rPr>
          <w:rFonts w:ascii="Times New Roman" w:hAnsi="Times New Roman" w:cs="Times New Roman"/>
          <w:b/>
          <w:color w:val="000000"/>
          <w:sz w:val="24"/>
          <w:szCs w:val="24"/>
        </w:rPr>
        <w:t xml:space="preserve"> </w:t>
      </w:r>
      <w:r w:rsidRPr="008B4CAC">
        <w:rPr>
          <w:rFonts w:ascii="Times New Roman" w:hAnsi="Times New Roman" w:cs="Times New Roman"/>
          <w:color w:val="000000"/>
          <w:sz w:val="24"/>
          <w:szCs w:val="24"/>
        </w:rPr>
        <w:t>14</w:t>
      </w:r>
      <w:r w:rsidRPr="008B4CAC">
        <w:rPr>
          <w:rStyle w:val="aa"/>
          <w:rFonts w:ascii="Times New Roman" w:hAnsi="Times New Roman" w:cs="Times New Roman"/>
          <w:color w:val="000000"/>
          <w:sz w:val="24"/>
          <w:szCs w:val="24"/>
        </w:rPr>
        <w:t xml:space="preserve"> час. 00 мин</w:t>
      </w:r>
      <w:r w:rsidRPr="008B4CAC">
        <w:rPr>
          <w:rFonts w:ascii="Times New Roman" w:hAnsi="Times New Roman" w:cs="Times New Roman"/>
          <w:color w:val="000000"/>
          <w:sz w:val="24"/>
          <w:szCs w:val="24"/>
        </w:rPr>
        <w:t>. Указать, что для регистрации в качестве участника общего собрания при себе необходимо иметь документ, удостоверяющий личность и документ, подтверждающий полномочия (доверенность, приказ).</w:t>
      </w:r>
    </w:p>
    <w:p w:rsidR="008B4CAC" w:rsidRPr="008B4CAC" w:rsidRDefault="008B4CAC" w:rsidP="008B4CAC">
      <w:pPr>
        <w:autoSpaceDE w:val="0"/>
        <w:autoSpaceDN w:val="0"/>
        <w:adjustRightInd w:val="0"/>
        <w:spacing w:after="0" w:line="240" w:lineRule="auto"/>
        <w:jc w:val="both"/>
        <w:outlineLvl w:val="1"/>
        <w:rPr>
          <w:rStyle w:val="aa"/>
          <w:rFonts w:ascii="Times New Roman" w:hAnsi="Times New Roman" w:cs="Times New Roman"/>
          <w:color w:val="000000"/>
          <w:sz w:val="24"/>
          <w:szCs w:val="24"/>
        </w:rPr>
      </w:pPr>
      <w:r w:rsidRPr="008B4CAC">
        <w:rPr>
          <w:rFonts w:ascii="Times New Roman" w:hAnsi="Times New Roman" w:cs="Times New Roman"/>
          <w:color w:val="000000"/>
          <w:sz w:val="24"/>
          <w:szCs w:val="24"/>
        </w:rPr>
        <w:lastRenderedPageBreak/>
        <w:t xml:space="preserve">Разместить информацию о проведении собрания на официальном сайте </w:t>
      </w:r>
      <w:r w:rsidRPr="008B4CAC">
        <w:rPr>
          <w:rStyle w:val="aa"/>
          <w:rFonts w:ascii="Times New Roman" w:hAnsi="Times New Roman" w:cs="Times New Roman"/>
          <w:color w:val="000000"/>
          <w:sz w:val="24"/>
          <w:szCs w:val="24"/>
        </w:rPr>
        <w:t>НП </w:t>
      </w:r>
      <w:r w:rsidRPr="008B4CAC">
        <w:rPr>
          <w:rFonts w:ascii="Times New Roman" w:hAnsi="Times New Roman" w:cs="Times New Roman"/>
          <w:sz w:val="24"/>
          <w:szCs w:val="24"/>
        </w:rPr>
        <w:t>«Национальный альянс проектировщиков «ГлавПроект</w:t>
      </w:r>
      <w:r w:rsidRPr="008B4CAC">
        <w:rPr>
          <w:rStyle w:val="aa"/>
          <w:rFonts w:ascii="Times New Roman" w:hAnsi="Times New Roman" w:cs="Times New Roman"/>
          <w:color w:val="000000"/>
          <w:sz w:val="24"/>
          <w:szCs w:val="24"/>
        </w:rPr>
        <w:t>».</w:t>
      </w:r>
    </w:p>
    <w:p w:rsidR="008B4CAC" w:rsidRPr="008B4CAC" w:rsidRDefault="008B4CAC" w:rsidP="008B4CAC">
      <w:pPr>
        <w:autoSpaceDE w:val="0"/>
        <w:autoSpaceDN w:val="0"/>
        <w:adjustRightInd w:val="0"/>
        <w:spacing w:after="0" w:line="240" w:lineRule="auto"/>
        <w:jc w:val="both"/>
        <w:outlineLvl w:val="1"/>
        <w:rPr>
          <w:rStyle w:val="aa"/>
          <w:rFonts w:ascii="Times New Roman" w:hAnsi="Times New Roman" w:cs="Times New Roman"/>
          <w:color w:val="000000"/>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21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«Воронежская Строительная компания» ИНН 3662138380</w:t>
      </w:r>
    </w:p>
    <w:p w:rsidR="008B4CAC" w:rsidRPr="008B4CAC" w:rsidRDefault="008B4CAC" w:rsidP="008B4CAC">
      <w:pPr>
        <w:spacing w:after="0" w:line="240" w:lineRule="auto"/>
        <w:ind w:left="417"/>
        <w:rPr>
          <w:rFonts w:ascii="Times New Roman" w:hAnsi="Times New Roman" w:cs="Times New Roman"/>
          <w:sz w:val="24"/>
          <w:szCs w:val="24"/>
        </w:rPr>
      </w:pPr>
      <w:r w:rsidRPr="008B4CAC">
        <w:rPr>
          <w:rFonts w:ascii="Times New Roman" w:hAnsi="Times New Roman" w:cs="Times New Roman"/>
          <w:sz w:val="24"/>
          <w:szCs w:val="24"/>
        </w:rPr>
        <w:t xml:space="preserve">2.Общество с ограниченной ответственностью «РОССТРОЙ-СЕРВИС» </w:t>
      </w:r>
    </w:p>
    <w:p w:rsidR="008B4CAC" w:rsidRPr="008B4CAC" w:rsidRDefault="008B4CAC" w:rsidP="008B4CAC">
      <w:pPr>
        <w:spacing w:after="0" w:line="240" w:lineRule="auto"/>
        <w:ind w:left="417"/>
        <w:rPr>
          <w:rFonts w:ascii="Times New Roman" w:hAnsi="Times New Roman" w:cs="Times New Roman"/>
          <w:sz w:val="24"/>
          <w:szCs w:val="24"/>
        </w:rPr>
      </w:pPr>
      <w:r w:rsidRPr="008B4CAC">
        <w:rPr>
          <w:rFonts w:ascii="Times New Roman" w:hAnsi="Times New Roman" w:cs="Times New Roman"/>
          <w:sz w:val="24"/>
          <w:szCs w:val="24"/>
        </w:rPr>
        <w:t>ИНН 6321319865</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3.Общество с ограниченной ответственностью «Волгапромпроект» ИНН 6450087387</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4.Общество с ограниченной ответственностью «Строй-Заказчик» ИНН 6612009699</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20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1.Индивидуальный предприниматель Кипарисов Виктор Александрович ИНН 301812280506</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«АЛАТОО» ИНН 4025421449</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3.Общество с ограниченной ответственностью «СК «Аврора» ИНН 6319192467</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17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«ДАЛЬГЕОМАРК» ИНН 2536268317</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«СТРОЙКОМПЛЕКТ» ИНН 7811584078</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16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«ПроектСтройСервис» ИНН 5032199123</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«Компания «Нафта-Строй» ИНН 7715404195</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3.Общество с ограниченной ответственностью «Стройтехмонтаж» ИНН 7725770994</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4.Общество с ограниченной ответственностью «ЭкспоТон» ИНН 7801597381</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15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«А2С2» ИНН 4230029668</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«Мегастрой» ИНН 6679040597</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3.Общество с ограниченной ответственностью «Визави Синтез» ИНН 7701341033</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 xml:space="preserve">4.Общество с ограниченной ответственностью «ЭнергоПромИнвест» ИНН 7811181304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14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«ФАБРИКА ПРОЕКТ» ИНН 1657191120</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«КАСКАД» ИНН 1657191480</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3.Общество с ограниченной ответственностью «КОМПАНИЯ «БРИГ-СБ"» ИНН 5610124729</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4.Общество с ограниченной ответственностью «ПРОЕКТ-СЕРВИС-ДОН» ИНН 6167128552</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5.Индивидуальный предприниматель Недоборов Вадим Юрьевич ИНН 632135635484</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6.Общество с ограниченной ответственностью «Транс Менеджмент Центр» ИНН 7718815605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13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«ИНТЭКО» ИНН 7104018870</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«Строительный Мир» ИНН 7706645589</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3.Общество с ограниченной ответственностью «Стандарт» ИНН 7805449610</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4.Общество с ограниченной ответственностью «ЭЛМУ» ИНН 7816146046</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10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«ФАСАДНАЯ СТРОИТЕЛЬНАЯ КОМПАНИЯ» ИНН 3123233402</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«ИнженерАль Белогорье» ИНН 3123308619</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lastRenderedPageBreak/>
        <w:t>3.Общество с ограниченной ответственностью «Воронежстройреконструкция» ИНН 3664066318</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4.Общество с ограниченной ответственностью «БИС» ИНН 6454073924</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5.Общество с ограниченной ответственностью «ТЕРРА» ИНН 7810473230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09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«ЧерноземАгромаш» ИНН 3662153082.</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«МАКСИ СТРОЙ» ИНН 3907061089.</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3.Общество с ограниченной ответственностью «Тверская Мостостроительная Компания» ИНН 6950159777.</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4.Общество с ограниченной ответственностью «ФМСИ ПРОЕКТ» ИНН 7701094987.</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5.Общество с ограниченной ответственностью «ЛЕО-Строй проект» ИНН 7801276067.</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6.Общество с ограниченной ответственностью «ГеоПроектСтрой» ИНН 7806521940.</w:t>
      </w:r>
    </w:p>
    <w:p w:rsidR="008B4CAC" w:rsidRPr="008B4CAC" w:rsidRDefault="008B4CAC" w:rsidP="008B4CAC">
      <w:pPr>
        <w:keepNext/>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 xml:space="preserve">7.Общество с ограниченной ответственностью «Альтер-проект» ИНН 7842445074. </w:t>
      </w:r>
      <w:bookmarkStart w:id="9" w:name="ВторойВопрос"/>
      <w:bookmarkEnd w:id="9"/>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07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«СТРОИТЕЛЬНАЯ КОМПАНИЯ «АТЛАНТ» ИНН 6319188527.</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«Сибирский город» ИНН 7017256331.</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3.Общество с ограниченной ответственностью «Техноресурс» ИНН 7726563503.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03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«Гольфстрим» ИНН 1650289328.</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«ИНЖЕНЕРНАЯ ГЕОДЕЗИЧЕСКАЯ КОМПАНИЯ» ИНН 1701053411.</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3.Общество с ограниченной ответственностью «УЛЕЙ Сервисно-Инжиниринговое Предприятие» ИНН 5047159726.</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4.Общество с ограниченной ответственностью «Архитектура и Проектирование» ИНН 5048034790.</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5.Индивидуальный предприниматель Ставропольцева Любовь Николаевна ИНН 632504155482.</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6.Общество с ограниченной ответственностью «АРКС» ИНН 6722028380.</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7.Общество с ограниченной ответственностью «Интекс» ИНН 7806127277.</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02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«Вольфрам «ЭСП» ИНН 5038109180.</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«ФинРусИнвест» ИНН 7706589870.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01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1.Общество с ограниченной ответственностью «РЕМ СТРОЙ КУРСК» ИНН 632183028.</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2.Общество с ограниченной ответственностью «РусПроектСтрой» ИНН 6950030893.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31 марта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«Проектное бюро СМУ-24» ИНН 2464118239.</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2.Общество с ограниченной ответственностью «Энергостройпоставка» ИНН 6829048862.</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3.Общество с ограниченной ответственностью «фирма «Ярсвязьгазстрой» ИНН 7606058354.</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30 марта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«Эра» ИНН 5260145448.</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«РАДА» ИНН 6671407966.</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3.Общество с ограниченной ответственностью «Наследие» ИНН 7839428230.</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4.Общество с ограниченной ответственностью «Проектно-конструкторская фирма «Модулор» ИНН 8603133693.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27 марта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«Геокомпроект» ИНН 2329018291.</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«БИНКА-ПРОЕКТ» ИНН 3460056921.</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lastRenderedPageBreak/>
        <w:t>3.Общество с ограниченной ответственностью «Воронежнефтьгазстрой» ИНН 3664080760.</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4.Общество с ограниченной ответственностью «СК ФОРТ-МОНТАЖ» ИНН 3801126730.</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5.Общество с ограниченной ответственностью «Астра-Групп» ИНН 6625061992.</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6.Общество с ограниченной ответственностью «Ресурс» ИНН 7702842554.</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7.Общество с ограниченной ответственностью «КОНСТРУКТОР» ИНН 7811589710.</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8.Общество с ограниченной ответственностью «ПРОМЕТЕЙ» ИНН 9102156370.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25 марта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«Влад-Шипчандлер» ИНН 2540077266.</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«НОРД» ИНН 6154131244.</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3.Общество с ограниченной ответственностью «Крокус-кво» ИНН 7202097421.</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4.Общество с ограниченной ответственностью «Центр речевых технологий» ИНН 7805093681.</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5.Общество с ограниченной ответственностью «Строй-Инвест» ИНН 7838413979.</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24 марта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«ИНИСК» ИНН 4205294133.</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«ЭнергоСтройИнвест» ИНН 7840477031.</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23 марта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«Челябинский завод мобильных энергоустановок и конструкций» ИНН 7450061013.</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«Новая сцена» ИНН 7805613059.</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20 марта  2015 г.</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участие во </w:t>
      </w:r>
      <w:r w:rsidRPr="008B4CAC">
        <w:rPr>
          <w:rFonts w:ascii="Times New Roman" w:hAnsi="Times New Roman" w:cs="Times New Roman"/>
          <w:sz w:val="24"/>
          <w:szCs w:val="24"/>
          <w:lang w:val="en-US"/>
        </w:rPr>
        <w:t>II</w:t>
      </w:r>
      <w:r w:rsidRPr="008B4CAC">
        <w:rPr>
          <w:rFonts w:ascii="Times New Roman" w:hAnsi="Times New Roman" w:cs="Times New Roman"/>
          <w:sz w:val="24"/>
          <w:szCs w:val="24"/>
        </w:rPr>
        <w:t xml:space="preserve"> Всероссийском съезде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 10 апреля 2015 года.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sz w:val="24"/>
          <w:szCs w:val="24"/>
        </w:rPr>
        <w:t xml:space="preserve">Избрать делегатом от Некоммерческого партнерства «Национальный альянс проектировщиков «ГлавПроект» на участие во </w:t>
      </w:r>
      <w:r w:rsidRPr="008B4CAC">
        <w:rPr>
          <w:rFonts w:ascii="Times New Roman" w:hAnsi="Times New Roman" w:cs="Times New Roman"/>
          <w:sz w:val="24"/>
          <w:szCs w:val="24"/>
          <w:lang w:val="en-US"/>
        </w:rPr>
        <w:t>II</w:t>
      </w:r>
      <w:r w:rsidRPr="008B4CAC">
        <w:rPr>
          <w:rFonts w:ascii="Times New Roman" w:hAnsi="Times New Roman" w:cs="Times New Roman"/>
          <w:sz w:val="24"/>
          <w:szCs w:val="24"/>
        </w:rPr>
        <w:t xml:space="preserve"> Всероссийском съезде саморегулируемых организаций, основанных на членстве лиц, выполняющих инженерные изыскания, и саморегулируемых организаций, основанных на членстве лиц, </w:t>
      </w:r>
      <w:r w:rsidRPr="008B4CAC">
        <w:rPr>
          <w:rFonts w:ascii="Times New Roman" w:hAnsi="Times New Roman" w:cs="Times New Roman"/>
          <w:sz w:val="24"/>
          <w:szCs w:val="24"/>
        </w:rPr>
        <w:lastRenderedPageBreak/>
        <w:t>осуществляющих подготовку проектной документации 10 апреля 2015 года Евдокимова Александра Юрьевича с правом решающего голоса по всем вопросам повестки дня.</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«КОРУС» ИНН 2352050857.</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2.Общество с ограниченной ответственностью «Билдинг» ИНН 6439073302.</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3.Общество с ограниченной ответственностью «Гранд Смарт Хоум Групп» ИНН 7713788115.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Утвердить Положение о контрольно-дисциплинарном комитете (специализированном органе, осуществляющем контроль и применение мер дисциплинарного воздействия) (в новой редакции).</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Включить в состав КДК Довбыша Павла Владимировича и присвоить ему статус Руководителя контрольно-дисциплинарного комитета.</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19 марта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1.Общество с ограниченной ответственностью «Новые технологии в строительстве» ИНН 5610126780.</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2.Общество с ограниченной ответственностью «СтройЭнергоКапитал» ИНН 7731124519.</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17 марта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«СК ПроектСтрой» ИНН 2308101855.</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«Проектная Компания «СПЕКТР» ИНН 6685082725.</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3.Общество с ограниченной ответственностью «ИК АКВЕДУК» ИНН 7801642179.</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4.Общество с ограниченной ответственностью «СТУДИО-АММ» ИНН 7840490000.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16 марта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«Капитал-Строй» ИНН 1659079886.</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«БАУ МИКС ЭЛЕКТРИК» ИНН 5407494994.</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3.Общество с ограниченной ответственностью «Монтажсетьстрой» ИНН 7723689674.</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4.Общество с ограниченной ответственностью «Нева-РемСтрой» ИНН 7801620721.</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lastRenderedPageBreak/>
        <w:t xml:space="preserve">5.Общество с ограниченной ответственностью «АрхиСити» ИНН 7813492457.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13 марта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1.Индивидуальный предприниматель Халикова Гульназ Фаиловна ИНН 164900522745.</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«Проектная компания «Азимут» ИНН 5029193308.</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3.Общество с ограниченной ответственностью «МагистральПроект» ИНН 5047163095.</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4.Общество с ограниченной ответственностью «НПО «Сибэлектрощит» ИНН 5501087918.</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5.Общество с ограниченной ответственностью «ЭкспрессПроект» ИНН 7704004371.</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6.Общество с ограниченной ответственностью «МОТУМ» ИНН 7722312820.</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7.Общество с ограниченной ответственностью «СТРОИТЕЛЬНАЯ КОМПАНИЯ «АРАКЕЛ» ИНН 7722771291.</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8.Общество с ограниченной ответственностью «ФЭСпринт» ИНН 7810817890.</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 xml:space="preserve">9.Общество с ограниченной ответственностью «КВС» ИНН 7817049920.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12 марта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1.Государственное унитарное предприятие «СТАВКРАЙИМУЩЕСТВО» ИНН 2634091562.</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2.Открытое акционерное общество «Ремонтно-эксплуатационный участок №2» ИНН 7604110584.</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3.Общество с ограниченной ответственностью «ПроектЦентрЭнерго» ИНН 7715446580.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11 марта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firstLine="708"/>
        <w:rPr>
          <w:rFonts w:ascii="Times New Roman" w:hAnsi="Times New Roman" w:cs="Times New Roman"/>
          <w:b/>
          <w:sz w:val="24"/>
          <w:szCs w:val="24"/>
        </w:rPr>
      </w:pPr>
      <w:r w:rsidRPr="008B4CAC">
        <w:rPr>
          <w:rFonts w:ascii="Times New Roman" w:hAnsi="Times New Roman" w:cs="Times New Roman"/>
          <w:sz w:val="24"/>
          <w:szCs w:val="24"/>
        </w:rPr>
        <w:t>1. Общество с ограниченной ответственностью «АРТ Групп» ИНН 7602113759.</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10 марта  2015 г.</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4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«ТехСтройРемонт» ИНН 1435280355</w:t>
      </w:r>
    </w:p>
    <w:p w:rsidR="008B4CAC" w:rsidRPr="008B4CAC" w:rsidRDefault="008B4CAC" w:rsidP="008B4CAC">
      <w:pPr>
        <w:pStyle w:val="a4"/>
        <w:numPr>
          <w:ilvl w:val="0"/>
          <w:numId w:val="148"/>
        </w:numPr>
        <w:spacing w:after="0" w:line="240" w:lineRule="auto"/>
        <w:jc w:val="both"/>
        <w:rPr>
          <w:rFonts w:ascii="Times New Roman" w:hAnsi="Times New Roman"/>
          <w:sz w:val="24"/>
          <w:szCs w:val="24"/>
        </w:rPr>
      </w:pPr>
      <w:r w:rsidRPr="008B4CAC">
        <w:rPr>
          <w:rFonts w:ascii="Times New Roman" w:hAnsi="Times New Roman"/>
          <w:sz w:val="24"/>
          <w:szCs w:val="24"/>
        </w:rPr>
        <w:lastRenderedPageBreak/>
        <w:t>Общество с ограниченной ответственностью «Азимут» ИНН 2636051484</w:t>
      </w:r>
    </w:p>
    <w:p w:rsidR="008B4CAC" w:rsidRPr="008B4CAC" w:rsidRDefault="008B4CAC" w:rsidP="008B4CAC">
      <w:pPr>
        <w:pStyle w:val="a4"/>
        <w:numPr>
          <w:ilvl w:val="0"/>
          <w:numId w:val="14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 Монтаж» ИНН 3662178376</w:t>
      </w:r>
    </w:p>
    <w:p w:rsidR="008B4CAC" w:rsidRPr="008B4CAC" w:rsidRDefault="008B4CAC" w:rsidP="008B4CAC">
      <w:pPr>
        <w:pStyle w:val="a4"/>
        <w:numPr>
          <w:ilvl w:val="0"/>
          <w:numId w:val="148"/>
        </w:numPr>
        <w:autoSpaceDE w:val="0"/>
        <w:autoSpaceDN w:val="0"/>
        <w:adjustRightInd w:val="0"/>
        <w:spacing w:after="0" w:line="240" w:lineRule="auto"/>
        <w:jc w:val="both"/>
        <w:outlineLvl w:val="1"/>
        <w:rPr>
          <w:rFonts w:ascii="Times New Roman" w:hAnsi="Times New Roman"/>
          <w:sz w:val="24"/>
          <w:szCs w:val="24"/>
        </w:rPr>
      </w:pPr>
      <w:r w:rsidRPr="008B4CAC">
        <w:rPr>
          <w:rFonts w:ascii="Times New Roman" w:hAnsi="Times New Roman"/>
          <w:sz w:val="24"/>
          <w:szCs w:val="24"/>
        </w:rPr>
        <w:t>Общество с ограниченной ответственностью «ЭНЕРГО» ИНН 7802867270</w:t>
      </w:r>
    </w:p>
    <w:p w:rsidR="008B4CAC" w:rsidRPr="008B4CAC" w:rsidRDefault="008B4CAC" w:rsidP="008B4CAC">
      <w:pPr>
        <w:pStyle w:val="a4"/>
        <w:numPr>
          <w:ilvl w:val="0"/>
          <w:numId w:val="148"/>
        </w:numPr>
        <w:autoSpaceDE w:val="0"/>
        <w:autoSpaceDN w:val="0"/>
        <w:adjustRightInd w:val="0"/>
        <w:spacing w:after="0" w:line="240" w:lineRule="auto"/>
        <w:jc w:val="both"/>
        <w:outlineLvl w:val="1"/>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«Новые Технологии Строительства» ИНН 7838030775</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06 марта  2015 г.</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«Энергострой» ИНН 1717008397</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2. Общество с ограниченной ответственностью «УдмуртРегионСтрой» ИНН 1841027676</w:t>
      </w: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sz w:val="24"/>
          <w:szCs w:val="24"/>
        </w:rPr>
        <w:t>3. Общество с ограниченной ответственностью «БАУМАКС» ИНН 7728841724</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05 марта  2015 г.</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Партнерства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Партнерство заявлении следующих кандидатов в члены Партнерства:  </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«Инженерный центр по диагностике и экспертизе» ИНН 1658093503</w:t>
      </w: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sz w:val="24"/>
          <w:szCs w:val="24"/>
        </w:rPr>
        <w:t>2. Общество с ограниченной ответственностью «Балтикон» ИНН 7840409930</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04 марта  2015 г.</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Партнерства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Партнерство заявлении следующих кандидатов в члены Партнерства:  </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«Высота» ИНН 2311140195</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2. Общество с ограниченной ответственностью «Инженерные системы и сооружения» </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ИНН 6324047578</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03 марта  2015 г.</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Партнерства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Партнерство заявлении следующих кандидатов в члены Партнерства:  </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«КрасСпецСтрой» ИНН 2466108878</w:t>
      </w: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sz w:val="24"/>
          <w:szCs w:val="24"/>
        </w:rPr>
        <w:t>2. Общество с ограниченной ответственностью Строительная фирма  «Ак таш» ИНН1660182165</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27 февраля  2015 г.</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Партнерства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Партнерство заявлении следующих кандидатов в члены Партнерства:  </w:t>
      </w:r>
    </w:p>
    <w:p w:rsidR="008B4CAC" w:rsidRPr="008B4CAC" w:rsidRDefault="008B4CAC" w:rsidP="008B4CAC">
      <w:pPr>
        <w:pStyle w:val="a4"/>
        <w:numPr>
          <w:ilvl w:val="0"/>
          <w:numId w:val="147"/>
        </w:numPr>
        <w:spacing w:after="0" w:line="240" w:lineRule="auto"/>
        <w:ind w:left="426"/>
        <w:jc w:val="both"/>
        <w:rPr>
          <w:rFonts w:ascii="Times New Roman" w:hAnsi="Times New Roman"/>
          <w:sz w:val="24"/>
          <w:szCs w:val="24"/>
        </w:rPr>
      </w:pPr>
      <w:r w:rsidRPr="008B4CAC">
        <w:rPr>
          <w:rFonts w:ascii="Times New Roman" w:hAnsi="Times New Roman"/>
          <w:sz w:val="24"/>
          <w:szCs w:val="24"/>
        </w:rPr>
        <w:lastRenderedPageBreak/>
        <w:t>Общество с ограниченной ответственностью «КОВА» ИНН 1435269136</w:t>
      </w:r>
    </w:p>
    <w:p w:rsidR="008B4CAC" w:rsidRPr="008B4CAC" w:rsidRDefault="008B4CAC" w:rsidP="008B4CAC">
      <w:pPr>
        <w:pStyle w:val="a4"/>
        <w:numPr>
          <w:ilvl w:val="0"/>
          <w:numId w:val="147"/>
        </w:numPr>
        <w:spacing w:after="0" w:line="240" w:lineRule="auto"/>
        <w:ind w:left="426"/>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«ПАНКО ПЛЮС» ИНН 2460077408</w:t>
      </w:r>
    </w:p>
    <w:p w:rsidR="008B4CAC" w:rsidRPr="008B4CAC" w:rsidRDefault="008B4CAC" w:rsidP="008B4CAC">
      <w:pPr>
        <w:pStyle w:val="a4"/>
        <w:numPr>
          <w:ilvl w:val="0"/>
          <w:numId w:val="147"/>
        </w:numPr>
        <w:spacing w:after="0" w:line="240" w:lineRule="auto"/>
        <w:ind w:left="426"/>
        <w:jc w:val="both"/>
        <w:rPr>
          <w:rFonts w:ascii="Times New Roman" w:hAnsi="Times New Roman"/>
          <w:sz w:val="24"/>
          <w:szCs w:val="24"/>
        </w:rPr>
      </w:pPr>
      <w:r w:rsidRPr="008B4CAC">
        <w:rPr>
          <w:rFonts w:ascii="Times New Roman" w:hAnsi="Times New Roman"/>
          <w:sz w:val="24"/>
          <w:szCs w:val="24"/>
        </w:rPr>
        <w:t>Индивидуальный предприниматель Губарев Борис Борисович ИНН 400302865604</w:t>
      </w:r>
    </w:p>
    <w:p w:rsidR="008B4CAC" w:rsidRPr="008B4CAC" w:rsidRDefault="008B4CAC" w:rsidP="008B4CAC">
      <w:pPr>
        <w:pStyle w:val="a4"/>
        <w:numPr>
          <w:ilvl w:val="0"/>
          <w:numId w:val="147"/>
        </w:numPr>
        <w:spacing w:after="0" w:line="240" w:lineRule="auto"/>
        <w:ind w:left="426"/>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«СамараСтройПроект» ИНН 6312145034</w:t>
      </w:r>
    </w:p>
    <w:p w:rsidR="008B4CAC" w:rsidRPr="008B4CAC" w:rsidRDefault="008B4CAC" w:rsidP="008B4CAC">
      <w:pPr>
        <w:pStyle w:val="a4"/>
        <w:numPr>
          <w:ilvl w:val="0"/>
          <w:numId w:val="147"/>
        </w:numPr>
        <w:spacing w:after="0" w:line="240" w:lineRule="auto"/>
        <w:ind w:left="426"/>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«СПЕЦСТРОЙМОНТАЖ» ИНН 6318002530</w:t>
      </w:r>
    </w:p>
    <w:p w:rsidR="008B4CAC" w:rsidRPr="008B4CAC" w:rsidRDefault="008B4CAC" w:rsidP="008B4CAC">
      <w:pPr>
        <w:pStyle w:val="a4"/>
        <w:numPr>
          <w:ilvl w:val="0"/>
          <w:numId w:val="147"/>
        </w:numPr>
        <w:spacing w:after="0" w:line="240" w:lineRule="auto"/>
        <w:ind w:left="426"/>
        <w:jc w:val="both"/>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«Строма» ИНН 6832023748</w:t>
      </w:r>
    </w:p>
    <w:p w:rsidR="008B4CAC" w:rsidRPr="008B4CAC" w:rsidRDefault="008B4CAC" w:rsidP="008B4CAC">
      <w:pPr>
        <w:pStyle w:val="a4"/>
        <w:numPr>
          <w:ilvl w:val="0"/>
          <w:numId w:val="147"/>
        </w:numPr>
        <w:spacing w:after="0" w:line="240" w:lineRule="auto"/>
        <w:ind w:left="426"/>
        <w:jc w:val="both"/>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«Антология» ИНН 6952034149</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26 февраля  2015 г.</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Партнерства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Партнерство заявлении следующих кандидатов в члены Партнерства:  </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«СМР» ИНН 2901250634</w:t>
      </w: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sz w:val="24"/>
          <w:szCs w:val="24"/>
        </w:rPr>
        <w:t>2. Общество с ограниченной ответственностью «КНТП» ИНН 7724946155</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25 февраля  2015 г.</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Партнерства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Партнерство заявлении следующих кандидатов в члены Партнерства:  </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«Архитектурно Проектная Компания «АрхИдея» ИНН 5507251868</w:t>
      </w: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sz w:val="24"/>
          <w:szCs w:val="24"/>
        </w:rPr>
        <w:t>2. Общество с ограниченной ответственностью «Лайв Саунд» ИНН 7724947871</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«24» февраля  2015г.</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Включить в состав КДК и присвоить статус Руководителя контрольно-дисциплинарного комитета следующих сотрудников:</w:t>
      </w:r>
    </w:p>
    <w:p w:rsidR="008B4CAC" w:rsidRPr="008B4CAC" w:rsidRDefault="008B4CAC" w:rsidP="008B4CAC">
      <w:pPr>
        <w:spacing w:after="0" w:line="240" w:lineRule="auto"/>
        <w:ind w:firstLine="426"/>
        <w:rPr>
          <w:rFonts w:ascii="Times New Roman" w:eastAsia="Calibri" w:hAnsi="Times New Roman" w:cs="Times New Roman"/>
          <w:sz w:val="24"/>
          <w:szCs w:val="24"/>
          <w:lang w:eastAsia="en-US"/>
        </w:rPr>
      </w:pPr>
      <w:r w:rsidRPr="008B4CAC">
        <w:rPr>
          <w:rFonts w:ascii="Times New Roman" w:eastAsia="Calibri" w:hAnsi="Times New Roman" w:cs="Times New Roman"/>
          <w:sz w:val="24"/>
          <w:szCs w:val="24"/>
          <w:lang w:eastAsia="en-US"/>
        </w:rPr>
        <w:t>Дадаева Наталья Владимировна.</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8B4CAC" w:rsidRPr="008B4CAC" w:rsidRDefault="008B4CAC" w:rsidP="008B4CAC">
      <w:pPr>
        <w:spacing w:after="0" w:line="240" w:lineRule="auto"/>
        <w:ind w:firstLine="360"/>
        <w:rPr>
          <w:rFonts w:ascii="Times New Roman" w:hAnsi="Times New Roman" w:cs="Times New Roman"/>
          <w:sz w:val="24"/>
          <w:szCs w:val="24"/>
        </w:rPr>
      </w:pPr>
      <w:r w:rsidRPr="008B4CAC">
        <w:rPr>
          <w:rFonts w:ascii="Times New Roman" w:hAnsi="Times New Roman" w:cs="Times New Roman"/>
          <w:sz w:val="24"/>
          <w:szCs w:val="24"/>
        </w:rPr>
        <w:t>Включить в состав КДК и присвоить статус контрольно-дисциплинарного сотрудника  следующих сотрудников:</w:t>
      </w:r>
    </w:p>
    <w:p w:rsidR="008B4CAC" w:rsidRPr="008B4CAC" w:rsidRDefault="008B4CAC" w:rsidP="008B4CAC">
      <w:pPr>
        <w:pStyle w:val="a4"/>
        <w:numPr>
          <w:ilvl w:val="0"/>
          <w:numId w:val="143"/>
        </w:numPr>
        <w:spacing w:after="0" w:line="240" w:lineRule="auto"/>
        <w:rPr>
          <w:rFonts w:ascii="Times New Roman" w:hAnsi="Times New Roman"/>
          <w:sz w:val="24"/>
          <w:szCs w:val="24"/>
        </w:rPr>
      </w:pPr>
      <w:r w:rsidRPr="008B4CAC">
        <w:rPr>
          <w:rFonts w:ascii="Times New Roman" w:hAnsi="Times New Roman"/>
          <w:sz w:val="24"/>
          <w:szCs w:val="24"/>
        </w:rPr>
        <w:t>Иващенко Мария Михайловна</w:t>
      </w:r>
    </w:p>
    <w:p w:rsidR="008B4CAC" w:rsidRPr="008B4CAC" w:rsidRDefault="008B4CAC" w:rsidP="008B4CAC">
      <w:pPr>
        <w:pStyle w:val="a4"/>
        <w:numPr>
          <w:ilvl w:val="0"/>
          <w:numId w:val="143"/>
        </w:numPr>
        <w:spacing w:after="0" w:line="240" w:lineRule="auto"/>
        <w:rPr>
          <w:rFonts w:ascii="Times New Roman" w:hAnsi="Times New Roman"/>
          <w:sz w:val="24"/>
          <w:szCs w:val="24"/>
        </w:rPr>
      </w:pPr>
      <w:r w:rsidRPr="008B4CAC">
        <w:rPr>
          <w:rFonts w:ascii="Times New Roman" w:hAnsi="Times New Roman"/>
          <w:sz w:val="24"/>
          <w:szCs w:val="24"/>
        </w:rPr>
        <w:t>Игнатенко Сергей Анатольевич</w:t>
      </w:r>
    </w:p>
    <w:p w:rsidR="008B4CAC" w:rsidRPr="008B4CAC" w:rsidRDefault="008B4CAC" w:rsidP="008B4CAC">
      <w:pPr>
        <w:pStyle w:val="a4"/>
        <w:numPr>
          <w:ilvl w:val="0"/>
          <w:numId w:val="143"/>
        </w:numPr>
        <w:spacing w:after="0" w:line="240" w:lineRule="auto"/>
        <w:rPr>
          <w:rFonts w:ascii="Times New Roman" w:hAnsi="Times New Roman"/>
          <w:sz w:val="24"/>
          <w:szCs w:val="24"/>
        </w:rPr>
      </w:pPr>
      <w:r w:rsidRPr="008B4CAC">
        <w:rPr>
          <w:rFonts w:ascii="Times New Roman" w:hAnsi="Times New Roman"/>
          <w:sz w:val="24"/>
          <w:szCs w:val="24"/>
        </w:rPr>
        <w:t>Лебедева Алена Игоревна</w:t>
      </w:r>
    </w:p>
    <w:p w:rsidR="008B4CAC" w:rsidRPr="008B4CAC" w:rsidRDefault="008B4CAC" w:rsidP="008B4CAC">
      <w:pPr>
        <w:pStyle w:val="a4"/>
        <w:numPr>
          <w:ilvl w:val="0"/>
          <w:numId w:val="143"/>
        </w:numPr>
        <w:spacing w:after="0" w:line="240" w:lineRule="auto"/>
        <w:rPr>
          <w:rFonts w:ascii="Times New Roman" w:hAnsi="Times New Roman"/>
          <w:sz w:val="24"/>
          <w:szCs w:val="24"/>
        </w:rPr>
      </w:pPr>
      <w:r w:rsidRPr="008B4CAC">
        <w:rPr>
          <w:rFonts w:ascii="Times New Roman" w:hAnsi="Times New Roman"/>
          <w:sz w:val="24"/>
          <w:szCs w:val="24"/>
        </w:rPr>
        <w:t>Меринова Ольга Юрьевна</w:t>
      </w:r>
    </w:p>
    <w:p w:rsidR="008B4CAC" w:rsidRPr="008B4CAC" w:rsidRDefault="008B4CAC" w:rsidP="008B4CAC">
      <w:pPr>
        <w:pStyle w:val="a4"/>
        <w:numPr>
          <w:ilvl w:val="0"/>
          <w:numId w:val="143"/>
        </w:numPr>
        <w:spacing w:after="0" w:line="240" w:lineRule="auto"/>
        <w:rPr>
          <w:rFonts w:ascii="Times New Roman" w:hAnsi="Times New Roman"/>
          <w:sz w:val="24"/>
          <w:szCs w:val="24"/>
        </w:rPr>
      </w:pPr>
      <w:r w:rsidRPr="008B4CAC">
        <w:rPr>
          <w:rFonts w:ascii="Times New Roman" w:hAnsi="Times New Roman"/>
          <w:sz w:val="24"/>
          <w:szCs w:val="24"/>
        </w:rPr>
        <w:t>Миндолина Екатерина Алексеевна</w:t>
      </w:r>
    </w:p>
    <w:p w:rsidR="008B4CAC" w:rsidRPr="008B4CAC" w:rsidRDefault="008B4CAC" w:rsidP="008B4CAC">
      <w:pPr>
        <w:pStyle w:val="a4"/>
        <w:numPr>
          <w:ilvl w:val="0"/>
          <w:numId w:val="143"/>
        </w:numPr>
        <w:spacing w:after="0" w:line="240" w:lineRule="auto"/>
        <w:rPr>
          <w:rFonts w:ascii="Times New Roman" w:hAnsi="Times New Roman"/>
          <w:sz w:val="24"/>
          <w:szCs w:val="24"/>
        </w:rPr>
      </w:pPr>
      <w:r w:rsidRPr="008B4CAC">
        <w:rPr>
          <w:rFonts w:ascii="Times New Roman" w:hAnsi="Times New Roman"/>
          <w:sz w:val="24"/>
          <w:szCs w:val="24"/>
        </w:rPr>
        <w:t>Паршина Людмила Михайловна</w:t>
      </w:r>
    </w:p>
    <w:p w:rsidR="008B4CAC" w:rsidRPr="008B4CAC" w:rsidRDefault="008B4CAC" w:rsidP="008B4CAC">
      <w:pPr>
        <w:pStyle w:val="a4"/>
        <w:numPr>
          <w:ilvl w:val="0"/>
          <w:numId w:val="143"/>
        </w:numPr>
        <w:spacing w:after="0" w:line="240" w:lineRule="auto"/>
        <w:rPr>
          <w:rFonts w:ascii="Times New Roman" w:hAnsi="Times New Roman"/>
          <w:sz w:val="24"/>
          <w:szCs w:val="24"/>
        </w:rPr>
      </w:pPr>
      <w:r w:rsidRPr="008B4CAC">
        <w:rPr>
          <w:rFonts w:ascii="Times New Roman" w:hAnsi="Times New Roman"/>
          <w:sz w:val="24"/>
          <w:szCs w:val="24"/>
        </w:rPr>
        <w:t>Рыжук Александр Николаевич</w:t>
      </w:r>
    </w:p>
    <w:p w:rsidR="008B4CAC" w:rsidRPr="008B4CAC" w:rsidRDefault="008B4CAC" w:rsidP="008B4CAC">
      <w:pPr>
        <w:pStyle w:val="a4"/>
        <w:numPr>
          <w:ilvl w:val="0"/>
          <w:numId w:val="143"/>
        </w:numPr>
        <w:spacing w:after="0" w:line="240" w:lineRule="auto"/>
        <w:rPr>
          <w:rFonts w:ascii="Times New Roman" w:hAnsi="Times New Roman"/>
          <w:sz w:val="24"/>
          <w:szCs w:val="24"/>
        </w:rPr>
      </w:pPr>
      <w:r w:rsidRPr="008B4CAC">
        <w:rPr>
          <w:rFonts w:ascii="Times New Roman" w:hAnsi="Times New Roman"/>
          <w:sz w:val="24"/>
          <w:szCs w:val="24"/>
        </w:rPr>
        <w:t>Слепнева Анастасия Борисовна</w:t>
      </w:r>
    </w:p>
    <w:p w:rsidR="008B4CAC" w:rsidRPr="008B4CAC" w:rsidRDefault="008B4CAC" w:rsidP="008B4CAC">
      <w:pPr>
        <w:pStyle w:val="a4"/>
        <w:numPr>
          <w:ilvl w:val="0"/>
          <w:numId w:val="143"/>
        </w:numPr>
        <w:spacing w:after="0" w:line="240" w:lineRule="auto"/>
        <w:rPr>
          <w:rFonts w:ascii="Times New Roman" w:hAnsi="Times New Roman"/>
          <w:sz w:val="24"/>
          <w:szCs w:val="24"/>
        </w:rPr>
      </w:pPr>
      <w:r w:rsidRPr="008B4CAC">
        <w:rPr>
          <w:rFonts w:ascii="Times New Roman" w:hAnsi="Times New Roman"/>
          <w:sz w:val="24"/>
          <w:szCs w:val="24"/>
        </w:rPr>
        <w:t>Фельдшерова Наталья Евгеньевна.</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ind w:firstLine="709"/>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 xml:space="preserve">принять в члены Партнерства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Партнерство заявлении следующих кандидатов в члены Партнерства:  </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«РИОЛ» ИНН 3662059146</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lastRenderedPageBreak/>
        <w:t>2. Общество с ограниченной ответственностью «ПРОМСТРОЙПРОЕКТ» ИНН 2723177638</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20 февраля  2015 г.</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Партнерства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Партнерство заявлении следующих кандидатов в члены Партнерства:  </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«Энергострой» ИНН 6678033156</w:t>
      </w: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sz w:val="24"/>
          <w:szCs w:val="24"/>
        </w:rPr>
        <w:t>2. Общество с ограниченной ответственностью «СЭЛСтрой» ИНН 7820336000</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19 февраля  2015 г.</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Партнерства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Партнерство заявлении следующих кандидатов в члены Партнерства: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«Владимирская проектная организация «Регион» ИНН 3328000423</w:t>
      </w: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sz w:val="24"/>
          <w:szCs w:val="24"/>
        </w:rPr>
        <w:t>2. Общество с ограниченной ответственностью «НОВОСТРОЙСИБСЕРВИС» ИНН 5401384924</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18 февраля  2015 г.</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Партнерства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Партнерство заявлении следующих кандидатов в члены Партнерства:  </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«ОАЗИС» ИНН 2317072752</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2. Общество с ограниченной ответственностью «Ревал» ИНН 7707773230</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3. Общество с ограниченной ответственностью СМУ-10 ИНН 5404522499</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4. Индивидуальный предприниматель Фирсов Кирилл Владимирович ИНН 231010704500</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5. Общество с ограниченной ответственностью «КрымЭнергоСервис» ИНН 9102035993</w:t>
      </w: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sz w:val="24"/>
          <w:szCs w:val="24"/>
        </w:rPr>
        <w:t>6. Индивидуальный предприниматель Половинко Евгений Александрович ИНН 773137000472</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bCs/>
          <w:sz w:val="24"/>
          <w:szCs w:val="24"/>
        </w:rPr>
      </w:pPr>
      <w:r w:rsidRPr="008B4CAC">
        <w:rPr>
          <w:rFonts w:ascii="Times New Roman" w:hAnsi="Times New Roman" w:cs="Times New Roman"/>
          <w:b/>
          <w:sz w:val="24"/>
          <w:szCs w:val="24"/>
        </w:rPr>
        <w:t xml:space="preserve">Заседание Совета от  </w:t>
      </w:r>
      <w:r w:rsidRPr="008B4CAC">
        <w:rPr>
          <w:rFonts w:ascii="Times New Roman" w:hAnsi="Times New Roman" w:cs="Times New Roman"/>
          <w:b/>
          <w:bCs/>
          <w:sz w:val="24"/>
          <w:szCs w:val="24"/>
        </w:rPr>
        <w:t>«10» февраля 2015 года</w:t>
      </w:r>
    </w:p>
    <w:p w:rsidR="008B4CAC" w:rsidRPr="008B4CAC" w:rsidRDefault="008B4CAC" w:rsidP="008B4CAC">
      <w:pPr>
        <w:spacing w:after="0" w:line="240" w:lineRule="auto"/>
        <w:rPr>
          <w:rFonts w:ascii="Times New Roman" w:hAnsi="Times New Roman" w:cs="Times New Roman"/>
          <w:b/>
          <w:bCs/>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Принято решение:</w:t>
      </w:r>
    </w:p>
    <w:p w:rsidR="008B4CAC" w:rsidRPr="008B4CAC" w:rsidRDefault="008B4CAC" w:rsidP="008B4CAC">
      <w:pPr>
        <w:pStyle w:val="a7"/>
        <w:ind w:firstLine="0"/>
      </w:pPr>
      <w:r w:rsidRPr="008B4CAC">
        <w:t>Делегировать:</w:t>
      </w: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sz w:val="24"/>
          <w:szCs w:val="24"/>
        </w:rPr>
        <w:t>Мороза Антона Михайловича</w:t>
      </w:r>
      <w:r w:rsidRPr="008B4CAC">
        <w:rPr>
          <w:rFonts w:ascii="Times New Roman" w:hAnsi="Times New Roman" w:cs="Times New Roman"/>
          <w:sz w:val="24"/>
          <w:szCs w:val="24"/>
        </w:rPr>
        <w:tab/>
        <w:t xml:space="preserve">на </w:t>
      </w:r>
      <w:r w:rsidRPr="008B4CAC">
        <w:rPr>
          <w:rFonts w:ascii="Times New Roman" w:hAnsi="Times New Roman" w:cs="Times New Roman"/>
          <w:kern w:val="32"/>
          <w:sz w:val="24"/>
          <w:szCs w:val="24"/>
        </w:rPr>
        <w:t>Окружную конференцию саморегулируемых организаций, основанных на членстве лиц, выполняющих инженерные изыскания, и саморегулируемых организаций, основанных на членстве</w:t>
      </w:r>
      <w:r w:rsidRPr="008B4CAC">
        <w:rPr>
          <w:rFonts w:ascii="Times New Roman" w:hAnsi="Times New Roman" w:cs="Times New Roman"/>
          <w:bCs/>
          <w:sz w:val="24"/>
          <w:szCs w:val="24"/>
        </w:rPr>
        <w:t xml:space="preserve"> лиц, осуществляющих подготовку проектной документации, по г. Москве, </w:t>
      </w:r>
      <w:r w:rsidRPr="008B4CAC">
        <w:rPr>
          <w:rFonts w:ascii="Times New Roman" w:hAnsi="Times New Roman" w:cs="Times New Roman"/>
          <w:sz w:val="24"/>
          <w:szCs w:val="24"/>
        </w:rPr>
        <w:t>которая состоится 12</w:t>
      </w:r>
      <w:r w:rsidRPr="008B4CAC">
        <w:rPr>
          <w:rFonts w:ascii="Times New Roman" w:hAnsi="Times New Roman" w:cs="Times New Roman"/>
          <w:bCs/>
          <w:sz w:val="24"/>
          <w:szCs w:val="24"/>
        </w:rPr>
        <w:t xml:space="preserve"> февраля 2015 года </w:t>
      </w:r>
      <w:r w:rsidRPr="008B4CAC">
        <w:rPr>
          <w:rFonts w:ascii="Times New Roman" w:hAnsi="Times New Roman" w:cs="Times New Roman"/>
          <w:sz w:val="24"/>
          <w:szCs w:val="24"/>
        </w:rPr>
        <w:t>с правом решающего голоса по всем вопросам повестки дня.</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Общее собрание от 06 февраля  2015 г.</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pStyle w:val="60"/>
        <w:shd w:val="clear" w:color="auto" w:fill="auto"/>
        <w:spacing w:before="0" w:line="240" w:lineRule="auto"/>
        <w:ind w:left="20" w:firstLine="547"/>
        <w:jc w:val="both"/>
        <w:rPr>
          <w:rFonts w:ascii="Times New Roman" w:hAnsi="Times New Roman" w:cs="Times New Roman"/>
          <w:b/>
          <w:sz w:val="24"/>
          <w:szCs w:val="24"/>
        </w:rPr>
      </w:pPr>
      <w:r w:rsidRPr="008B4CAC">
        <w:rPr>
          <w:rFonts w:ascii="Times New Roman" w:hAnsi="Times New Roman" w:cs="Times New Roman"/>
          <w:b/>
          <w:sz w:val="24"/>
          <w:szCs w:val="24"/>
        </w:rPr>
        <w:t>Принято решение:</w:t>
      </w:r>
    </w:p>
    <w:p w:rsidR="008B4CAC" w:rsidRPr="008B4CAC" w:rsidRDefault="008B4CAC" w:rsidP="008B4CAC">
      <w:pPr>
        <w:pStyle w:val="60"/>
        <w:shd w:val="clear" w:color="auto" w:fill="auto"/>
        <w:spacing w:before="0" w:line="240" w:lineRule="auto"/>
        <w:ind w:left="20" w:firstLine="547"/>
        <w:jc w:val="both"/>
        <w:rPr>
          <w:rFonts w:ascii="Times New Roman" w:hAnsi="Times New Roman" w:cs="Times New Roman"/>
          <w:sz w:val="24"/>
          <w:szCs w:val="24"/>
        </w:rPr>
      </w:pPr>
      <w:r w:rsidRPr="008B4CAC">
        <w:rPr>
          <w:rFonts w:ascii="Times New Roman" w:hAnsi="Times New Roman" w:cs="Times New Roman"/>
          <w:sz w:val="24"/>
          <w:szCs w:val="24"/>
        </w:rPr>
        <w:lastRenderedPageBreak/>
        <w:t xml:space="preserve">Привести Устав, наименования Партнерства в соответствии с нормами главы 4 Гражданского кодекса Российской Федерации в редакции от 05.05.2014 N 99-ФЗ. </w:t>
      </w:r>
    </w:p>
    <w:p w:rsidR="008B4CAC" w:rsidRPr="008B4CAC" w:rsidRDefault="008B4CAC" w:rsidP="008B4CAC">
      <w:pPr>
        <w:pStyle w:val="60"/>
        <w:shd w:val="clear" w:color="auto" w:fill="auto"/>
        <w:spacing w:before="0" w:line="240" w:lineRule="auto"/>
        <w:ind w:left="20" w:firstLine="547"/>
        <w:jc w:val="both"/>
        <w:rPr>
          <w:rFonts w:ascii="Times New Roman" w:hAnsi="Times New Roman" w:cs="Times New Roman"/>
          <w:sz w:val="24"/>
          <w:szCs w:val="24"/>
        </w:rPr>
      </w:pPr>
      <w:r w:rsidRPr="008B4CAC">
        <w:rPr>
          <w:rFonts w:ascii="Times New Roman" w:hAnsi="Times New Roman" w:cs="Times New Roman"/>
          <w:sz w:val="24"/>
          <w:szCs w:val="24"/>
        </w:rPr>
        <w:t>Определить наименование:</w:t>
      </w:r>
    </w:p>
    <w:p w:rsidR="008B4CAC" w:rsidRPr="008B4CAC" w:rsidRDefault="008B4CAC" w:rsidP="008B4CAC">
      <w:pPr>
        <w:pStyle w:val="60"/>
        <w:shd w:val="clear" w:color="auto" w:fill="auto"/>
        <w:spacing w:before="0" w:line="240" w:lineRule="auto"/>
        <w:ind w:left="20" w:firstLine="547"/>
        <w:jc w:val="both"/>
        <w:rPr>
          <w:rFonts w:ascii="Times New Roman" w:hAnsi="Times New Roman" w:cs="Times New Roman"/>
          <w:sz w:val="24"/>
          <w:szCs w:val="24"/>
        </w:rPr>
      </w:pPr>
      <w:r w:rsidRPr="008B4CAC">
        <w:rPr>
          <w:rFonts w:ascii="Times New Roman" w:hAnsi="Times New Roman" w:cs="Times New Roman"/>
          <w:sz w:val="24"/>
          <w:szCs w:val="24"/>
        </w:rPr>
        <w:t>Полное наименование на русском языке: Ассоциация «Национальный альянс проектировщиков «ГлавПроект».</w:t>
      </w:r>
    </w:p>
    <w:p w:rsidR="008B4CAC" w:rsidRPr="008B4CAC" w:rsidRDefault="008B4CAC" w:rsidP="008B4CAC">
      <w:pPr>
        <w:pStyle w:val="60"/>
        <w:shd w:val="clear" w:color="auto" w:fill="auto"/>
        <w:spacing w:before="0" w:line="240" w:lineRule="auto"/>
        <w:ind w:left="20" w:firstLine="547"/>
        <w:jc w:val="both"/>
        <w:rPr>
          <w:rFonts w:ascii="Times New Roman" w:hAnsi="Times New Roman" w:cs="Times New Roman"/>
          <w:sz w:val="24"/>
          <w:szCs w:val="24"/>
        </w:rPr>
      </w:pPr>
      <w:r w:rsidRPr="008B4CAC">
        <w:rPr>
          <w:rFonts w:ascii="Times New Roman" w:hAnsi="Times New Roman" w:cs="Times New Roman"/>
          <w:sz w:val="24"/>
          <w:szCs w:val="24"/>
        </w:rPr>
        <w:t>Сокращенное наименование на русском языке: АС «Национальный альянс проектировщиков «ГлавПроект».</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w:t>
      </w:r>
    </w:p>
    <w:p w:rsidR="008B4CAC" w:rsidRPr="008B4CAC" w:rsidRDefault="008B4CAC" w:rsidP="008B4CAC">
      <w:pPr>
        <w:spacing w:after="0" w:line="240" w:lineRule="auto"/>
        <w:ind w:firstLine="567"/>
        <w:jc w:val="both"/>
        <w:rPr>
          <w:rFonts w:ascii="Times New Roman" w:hAnsi="Times New Roman" w:cs="Times New Roman"/>
          <w:sz w:val="24"/>
          <w:szCs w:val="24"/>
          <w:u w:val="single"/>
        </w:rPr>
      </w:pPr>
      <w:r w:rsidRPr="008B4CAC">
        <w:rPr>
          <w:rFonts w:ascii="Times New Roman" w:hAnsi="Times New Roman" w:cs="Times New Roman"/>
          <w:sz w:val="24"/>
          <w:szCs w:val="24"/>
        </w:rPr>
        <w:t xml:space="preserve">Сменить место нахождения Партнерства на: </w:t>
      </w:r>
      <w:r w:rsidRPr="008B4CAC">
        <w:rPr>
          <w:rFonts w:ascii="Times New Roman" w:hAnsi="Times New Roman" w:cs="Times New Roman"/>
          <w:sz w:val="24"/>
          <w:szCs w:val="24"/>
        </w:rPr>
        <w:tab/>
        <w:t>191119, РФ, Санкт-Петербург, ул. Константина Заслонова д. 12, Лит. А, пом. 5Н.</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w:t>
      </w: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sz w:val="24"/>
          <w:szCs w:val="24"/>
        </w:rPr>
        <w:t xml:space="preserve">Утвердить новую редакцию Устава </w:t>
      </w:r>
      <w:r w:rsidRPr="008B4CAC">
        <w:rPr>
          <w:rFonts w:ascii="Times New Roman" w:eastAsia="Calibri" w:hAnsi="Times New Roman" w:cs="Times New Roman"/>
          <w:sz w:val="24"/>
          <w:szCs w:val="24"/>
          <w:lang w:eastAsia="en-US"/>
        </w:rPr>
        <w:t xml:space="preserve">в связи </w:t>
      </w:r>
      <w:r w:rsidRPr="008B4CAC">
        <w:rPr>
          <w:rFonts w:ascii="Times New Roman" w:hAnsi="Times New Roman" w:cs="Times New Roman"/>
          <w:sz w:val="24"/>
          <w:szCs w:val="24"/>
        </w:rPr>
        <w:t>с приведением положений Устава в соответствии с нормами главы 4 Гражданского кодекса Российской Федерации в редакции от 05.05.2014 N 99-ФЗ, в связи</w:t>
      </w:r>
      <w:r w:rsidRPr="008B4CAC">
        <w:rPr>
          <w:rFonts w:ascii="Times New Roman" w:eastAsia="Calibri" w:hAnsi="Times New Roman" w:cs="Times New Roman"/>
          <w:sz w:val="24"/>
          <w:szCs w:val="24"/>
          <w:lang w:eastAsia="en-US"/>
        </w:rPr>
        <w:t xml:space="preserve"> со сменой наименования и  место нахождения, а также в связи с изменением иных положений Устава.</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Общее собрание от 16 декабря  2014 г.</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pStyle w:val="60"/>
        <w:shd w:val="clear" w:color="auto" w:fill="auto"/>
        <w:spacing w:before="0" w:line="240" w:lineRule="auto"/>
        <w:jc w:val="both"/>
        <w:rPr>
          <w:rFonts w:ascii="Times New Roman" w:eastAsia="Calibri" w:hAnsi="Times New Roman" w:cs="Times New Roman"/>
          <w:b/>
          <w:sz w:val="24"/>
          <w:szCs w:val="24"/>
        </w:rPr>
      </w:pPr>
      <w:r w:rsidRPr="008B4CAC">
        <w:rPr>
          <w:rFonts w:ascii="Times New Roman" w:eastAsia="Calibri" w:hAnsi="Times New Roman" w:cs="Times New Roman"/>
          <w:b/>
          <w:sz w:val="24"/>
          <w:szCs w:val="24"/>
        </w:rPr>
        <w:t>Принято решение:</w:t>
      </w:r>
    </w:p>
    <w:p w:rsidR="008B4CAC" w:rsidRPr="008B4CAC" w:rsidRDefault="008B4CAC" w:rsidP="008B4CAC">
      <w:pPr>
        <w:pStyle w:val="60"/>
        <w:shd w:val="clear" w:color="auto" w:fill="auto"/>
        <w:spacing w:before="0" w:line="240" w:lineRule="auto"/>
        <w:ind w:left="20" w:firstLine="547"/>
        <w:jc w:val="both"/>
        <w:rPr>
          <w:rFonts w:ascii="Times New Roman" w:eastAsia="Calibri" w:hAnsi="Times New Roman" w:cs="Times New Roman"/>
          <w:sz w:val="24"/>
          <w:szCs w:val="24"/>
        </w:rPr>
      </w:pPr>
      <w:r w:rsidRPr="008B4CAC">
        <w:rPr>
          <w:rFonts w:ascii="Times New Roman" w:eastAsia="Calibri" w:hAnsi="Times New Roman" w:cs="Times New Roman"/>
          <w:sz w:val="24"/>
          <w:szCs w:val="24"/>
        </w:rPr>
        <w:t xml:space="preserve">Привести Устав, наименования Партнерства в соответствии с нормами главы 4 Гражданского кодекса Российской Федерации в редакции от 05.05.2014 N 99-ФЗ. </w:t>
      </w:r>
    </w:p>
    <w:p w:rsidR="008B4CAC" w:rsidRPr="008B4CAC" w:rsidRDefault="008B4CAC" w:rsidP="008B4CAC">
      <w:pPr>
        <w:pStyle w:val="60"/>
        <w:shd w:val="clear" w:color="auto" w:fill="auto"/>
        <w:spacing w:before="0" w:line="240" w:lineRule="auto"/>
        <w:ind w:left="20" w:firstLine="547"/>
        <w:jc w:val="both"/>
        <w:rPr>
          <w:rFonts w:ascii="Times New Roman" w:eastAsia="Calibri" w:hAnsi="Times New Roman" w:cs="Times New Roman"/>
          <w:sz w:val="24"/>
          <w:szCs w:val="24"/>
        </w:rPr>
      </w:pPr>
      <w:r w:rsidRPr="008B4CAC">
        <w:rPr>
          <w:rFonts w:ascii="Times New Roman" w:eastAsia="Calibri" w:hAnsi="Times New Roman" w:cs="Times New Roman"/>
          <w:sz w:val="24"/>
          <w:szCs w:val="24"/>
        </w:rPr>
        <w:t>Определить наименование:</w:t>
      </w:r>
    </w:p>
    <w:p w:rsidR="008B4CAC" w:rsidRPr="008B4CAC" w:rsidRDefault="008B4CAC" w:rsidP="008B4CAC">
      <w:pPr>
        <w:pStyle w:val="60"/>
        <w:shd w:val="clear" w:color="auto" w:fill="auto"/>
        <w:spacing w:before="0" w:line="240" w:lineRule="auto"/>
        <w:ind w:left="20" w:firstLine="547"/>
        <w:jc w:val="both"/>
        <w:rPr>
          <w:rFonts w:ascii="Times New Roman" w:eastAsia="Calibri" w:hAnsi="Times New Roman" w:cs="Times New Roman"/>
          <w:sz w:val="24"/>
          <w:szCs w:val="24"/>
        </w:rPr>
      </w:pPr>
      <w:r w:rsidRPr="008B4CAC">
        <w:rPr>
          <w:rFonts w:ascii="Times New Roman" w:eastAsia="Calibri" w:hAnsi="Times New Roman" w:cs="Times New Roman"/>
          <w:sz w:val="24"/>
          <w:szCs w:val="24"/>
        </w:rPr>
        <w:t>Полное наименование на русском языке: Ассоциация «Национальный альянс проектировщиков «ГлавПроект».</w:t>
      </w:r>
    </w:p>
    <w:p w:rsidR="008B4CAC" w:rsidRPr="008B4CAC" w:rsidRDefault="008B4CAC" w:rsidP="008B4CAC">
      <w:pPr>
        <w:pStyle w:val="60"/>
        <w:shd w:val="clear" w:color="auto" w:fill="auto"/>
        <w:spacing w:before="0" w:line="240" w:lineRule="auto"/>
        <w:ind w:left="20" w:firstLine="547"/>
        <w:jc w:val="both"/>
        <w:rPr>
          <w:rFonts w:ascii="Times New Roman" w:eastAsia="Calibri" w:hAnsi="Times New Roman" w:cs="Times New Roman"/>
          <w:sz w:val="24"/>
          <w:szCs w:val="24"/>
        </w:rPr>
      </w:pPr>
      <w:r w:rsidRPr="008B4CAC">
        <w:rPr>
          <w:rFonts w:ascii="Times New Roman" w:eastAsia="Calibri" w:hAnsi="Times New Roman" w:cs="Times New Roman"/>
          <w:sz w:val="24"/>
          <w:szCs w:val="24"/>
        </w:rPr>
        <w:t>Сокращенное наименование на русском языке: АС «Национальный альянс проектировщиков «ГлавПроект».</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w:t>
      </w:r>
    </w:p>
    <w:p w:rsidR="008B4CAC" w:rsidRPr="008B4CAC" w:rsidRDefault="008B4CAC" w:rsidP="008B4CAC">
      <w:pPr>
        <w:spacing w:after="0" w:line="240" w:lineRule="auto"/>
        <w:ind w:firstLine="567"/>
        <w:jc w:val="both"/>
        <w:rPr>
          <w:rFonts w:ascii="Times New Roman" w:hAnsi="Times New Roman" w:cs="Times New Roman"/>
          <w:sz w:val="24"/>
          <w:szCs w:val="24"/>
          <w:u w:val="single"/>
        </w:rPr>
      </w:pPr>
      <w:r w:rsidRPr="008B4CAC">
        <w:rPr>
          <w:rFonts w:ascii="Times New Roman" w:hAnsi="Times New Roman" w:cs="Times New Roman"/>
          <w:sz w:val="24"/>
          <w:szCs w:val="24"/>
        </w:rPr>
        <w:t xml:space="preserve">Сменить место нахождения Партнерства на: </w:t>
      </w:r>
      <w:r w:rsidRPr="008B4CAC">
        <w:rPr>
          <w:rFonts w:ascii="Times New Roman" w:hAnsi="Times New Roman" w:cs="Times New Roman"/>
          <w:sz w:val="24"/>
          <w:szCs w:val="24"/>
        </w:rPr>
        <w:tab/>
        <w:t>191119, РФ, Санкт-Петербург, ул. Константина Заслонова д. 12, Лит. А, пом. 5Н.</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w:t>
      </w:r>
    </w:p>
    <w:p w:rsidR="008B4CAC" w:rsidRPr="008B4CAC" w:rsidRDefault="008B4CAC"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sz w:val="24"/>
          <w:szCs w:val="24"/>
        </w:rPr>
        <w:t xml:space="preserve">Утвердить новую редакцию Устава </w:t>
      </w:r>
      <w:r w:rsidRPr="008B4CAC">
        <w:rPr>
          <w:rFonts w:ascii="Times New Roman" w:eastAsia="Calibri" w:hAnsi="Times New Roman" w:cs="Times New Roman"/>
          <w:sz w:val="24"/>
          <w:szCs w:val="24"/>
          <w:lang w:eastAsia="en-US"/>
        </w:rPr>
        <w:t xml:space="preserve">в связи </w:t>
      </w:r>
      <w:r w:rsidRPr="008B4CAC">
        <w:rPr>
          <w:rFonts w:ascii="Times New Roman" w:hAnsi="Times New Roman" w:cs="Times New Roman"/>
          <w:sz w:val="24"/>
          <w:szCs w:val="24"/>
        </w:rPr>
        <w:t>с приведением положений Устава в соответствии с нормами главы 4 Гражданского кодекса Российской Федерации в редакции от 05.05.2014 N 99-ФЗ, в связи</w:t>
      </w:r>
      <w:r w:rsidRPr="008B4CAC">
        <w:rPr>
          <w:rFonts w:ascii="Times New Roman" w:eastAsia="Calibri" w:hAnsi="Times New Roman" w:cs="Times New Roman"/>
          <w:sz w:val="24"/>
          <w:szCs w:val="24"/>
          <w:lang w:eastAsia="en-US"/>
        </w:rPr>
        <w:t xml:space="preserve"> со сменой наименования и  место нахождения, а также в связи с изменением иных положений Устава.</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Общее собрание от 03 сентября 2014 года</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Утвердить следующие внутренние документы Партнерства в новой редакции:</w:t>
      </w:r>
    </w:p>
    <w:p w:rsidR="008B4CAC" w:rsidRPr="008B4CAC" w:rsidRDefault="008B4CAC" w:rsidP="008B4CAC">
      <w:pPr>
        <w:pStyle w:val="a4"/>
        <w:numPr>
          <w:ilvl w:val="0"/>
          <w:numId w:val="142"/>
        </w:numPr>
        <w:spacing w:after="0" w:line="240" w:lineRule="auto"/>
        <w:rPr>
          <w:rFonts w:ascii="Times New Roman" w:hAnsi="Times New Roman"/>
          <w:sz w:val="24"/>
          <w:szCs w:val="24"/>
        </w:rPr>
      </w:pPr>
      <w:r w:rsidRPr="008B4CAC">
        <w:rPr>
          <w:rFonts w:ascii="Times New Roman" w:hAnsi="Times New Roman"/>
          <w:sz w:val="24"/>
          <w:szCs w:val="24"/>
        </w:rPr>
        <w:t>Правила саморегулирования;</w:t>
      </w:r>
    </w:p>
    <w:p w:rsidR="008B4CAC" w:rsidRPr="008B4CAC" w:rsidRDefault="008B4CAC" w:rsidP="008B4CAC">
      <w:pPr>
        <w:pStyle w:val="a4"/>
        <w:numPr>
          <w:ilvl w:val="0"/>
          <w:numId w:val="142"/>
        </w:numPr>
        <w:spacing w:after="0" w:line="240" w:lineRule="auto"/>
        <w:rPr>
          <w:rFonts w:ascii="Times New Roman" w:hAnsi="Times New Roman"/>
          <w:sz w:val="24"/>
          <w:szCs w:val="24"/>
        </w:rPr>
      </w:pPr>
      <w:r w:rsidRPr="008B4CAC">
        <w:rPr>
          <w:rFonts w:ascii="Times New Roman" w:hAnsi="Times New Roman"/>
          <w:sz w:val="24"/>
          <w:szCs w:val="24"/>
        </w:rPr>
        <w:t>Требования к членству (в новой редакции) в Некоммерческом партнерстве  «Национальный альянс проектировщиков «ГлавПроект».</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 xml:space="preserve">Признать утратившими силу  следующие внутренние документы Партнерства: </w:t>
      </w:r>
      <w:r w:rsidRPr="008B4CAC">
        <w:rPr>
          <w:rFonts w:ascii="Times New Roman" w:eastAsia="Calibri" w:hAnsi="Times New Roman" w:cs="Times New Roman"/>
          <w:sz w:val="24"/>
          <w:szCs w:val="24"/>
          <w:lang w:eastAsia="en-US"/>
        </w:rPr>
        <w:t xml:space="preserve">Требования к страхованию членами Партнерства гражданской ответственности, которая может наступить в случае причинения вреда вследствие </w:t>
      </w:r>
      <w:r w:rsidRPr="008B4CAC">
        <w:rPr>
          <w:rFonts w:ascii="Times New Roman" w:eastAsia="Calibri" w:hAnsi="Times New Roman" w:cs="Times New Roman"/>
          <w:sz w:val="24"/>
          <w:szCs w:val="24"/>
          <w:lang w:eastAsia="en-US"/>
        </w:rPr>
        <w:lastRenderedPageBreak/>
        <w:t xml:space="preserve">недостатков работ, которые оказывают влияние на безопасность объектов капитального строительства; </w:t>
      </w:r>
      <w:r w:rsidRPr="008B4CAC">
        <w:rPr>
          <w:rFonts w:ascii="Times New Roman" w:hAnsi="Times New Roman" w:cs="Times New Roman"/>
          <w:sz w:val="24"/>
          <w:szCs w:val="24"/>
        </w:rPr>
        <w:t>Требования к членству (в старой редакции) утвержденные Общим собранием Партнерства 15.01.2013 года</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bCs/>
          <w:sz w:val="24"/>
          <w:szCs w:val="24"/>
        </w:rPr>
      </w:pPr>
      <w:r w:rsidRPr="008B4CAC">
        <w:rPr>
          <w:rFonts w:ascii="Times New Roman" w:hAnsi="Times New Roman" w:cs="Times New Roman"/>
          <w:b/>
          <w:sz w:val="24"/>
          <w:szCs w:val="24"/>
        </w:rPr>
        <w:t>Заседание Совета от  «04» декабря 2013 года</w:t>
      </w:r>
      <w:r w:rsidRPr="008B4CAC">
        <w:rPr>
          <w:rFonts w:ascii="Times New Roman" w:hAnsi="Times New Roman" w:cs="Times New Roman"/>
          <w:b/>
          <w:bCs/>
          <w:sz w:val="24"/>
          <w:szCs w:val="24"/>
        </w:rPr>
        <w:t xml:space="preserve">    </w:t>
      </w:r>
    </w:p>
    <w:p w:rsidR="008B4CAC" w:rsidRPr="008B4CAC" w:rsidRDefault="008B4CAC" w:rsidP="008B4CAC">
      <w:pPr>
        <w:spacing w:after="0" w:line="240" w:lineRule="auto"/>
        <w:rPr>
          <w:rFonts w:ascii="Times New Roman" w:hAnsi="Times New Roman" w:cs="Times New Roman"/>
          <w:bCs/>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Приняли решение</w:t>
      </w:r>
      <w:r w:rsidRPr="008B4CAC">
        <w:rPr>
          <w:rFonts w:ascii="Times New Roman" w:hAnsi="Times New Roman" w:cs="Times New Roman"/>
          <w:sz w:val="24"/>
          <w:szCs w:val="24"/>
        </w:rPr>
        <w:t>: Утвердить Положение о раскрытии информации, устанавливающее порядок обеспечения информационной открытости деятельности саморегулируемой организации и деятельности ее членов (в новой редакции).</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Общее собрание от 28 ноября 2013 г.</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 xml:space="preserve">Принятое решение: </w:t>
      </w:r>
      <w:r w:rsidRPr="008B4CAC">
        <w:rPr>
          <w:rFonts w:ascii="Times New Roman" w:hAnsi="Times New Roman" w:cs="Times New Roman"/>
          <w:sz w:val="24"/>
          <w:szCs w:val="24"/>
        </w:rPr>
        <w:t>Избрать  членами Совета партнерства:</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Артёмкин Н. Ф.</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Нечаев О. В.</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Синцов Ю. Г.</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Председателем Совета Партнерства избрать Нечаева О. В.</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Утвердить положение о порядке размещения средств компенсационного фонда в целях их сохранения и прироста, направления их размещения.</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Утвердить Инвестиционную декларацию.</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Общее собрание от 27 июня 2013 г.</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Утвердить следующие внутренние документы Партнерства в новой редакции:</w:t>
      </w:r>
    </w:p>
    <w:p w:rsidR="008B4CAC" w:rsidRPr="008B4CAC" w:rsidRDefault="008B4CAC" w:rsidP="008B4CAC">
      <w:pPr>
        <w:pStyle w:val="a4"/>
        <w:numPr>
          <w:ilvl w:val="0"/>
          <w:numId w:val="141"/>
        </w:numPr>
        <w:spacing w:after="0" w:line="240" w:lineRule="auto"/>
        <w:rPr>
          <w:rFonts w:ascii="Times New Roman" w:hAnsi="Times New Roman"/>
          <w:sz w:val="24"/>
          <w:szCs w:val="24"/>
        </w:rPr>
      </w:pPr>
      <w:r w:rsidRPr="008B4CAC">
        <w:rPr>
          <w:rFonts w:ascii="Times New Roman" w:hAnsi="Times New Roman"/>
          <w:sz w:val="24"/>
          <w:szCs w:val="24"/>
        </w:rPr>
        <w:t>Требования к выдаче свидетельств о допуске по подготовке проектной документации, которые оказывают влияние на безопасность объектов капитального строительства, в том числе уникальных объектов;</w:t>
      </w:r>
    </w:p>
    <w:p w:rsidR="008B4CAC" w:rsidRPr="008B4CAC" w:rsidRDefault="008B4CAC" w:rsidP="008B4CAC">
      <w:pPr>
        <w:pStyle w:val="a4"/>
        <w:numPr>
          <w:ilvl w:val="0"/>
          <w:numId w:val="141"/>
        </w:numPr>
        <w:spacing w:after="0" w:line="240" w:lineRule="auto"/>
        <w:rPr>
          <w:rFonts w:ascii="Times New Roman" w:hAnsi="Times New Roman"/>
          <w:sz w:val="24"/>
          <w:szCs w:val="24"/>
        </w:rPr>
      </w:pPr>
      <w:r w:rsidRPr="008B4CAC">
        <w:rPr>
          <w:rFonts w:ascii="Times New Roman" w:hAnsi="Times New Roman"/>
          <w:sz w:val="24"/>
          <w:szCs w:val="24"/>
        </w:rPr>
        <w:t>Требования к выдаче свидетельств о допуске к работам, связанным с подготовкой проектной документации для строительства, реконструкции и капитального ремонта особо опасных и технически сложных объектов капитального строительства, оказывающим влиянием на безопасность указанных объектов, в том числе объектов использования атомной энергии.</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 xml:space="preserve">Заседание Совета от  16 января 2013 года    </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Приняли решение</w:t>
      </w:r>
      <w:r w:rsidRPr="008B4CAC">
        <w:rPr>
          <w:rFonts w:ascii="Times New Roman" w:hAnsi="Times New Roman" w:cs="Times New Roman"/>
          <w:sz w:val="24"/>
          <w:szCs w:val="24"/>
        </w:rPr>
        <w:t>: Создать Контрольно-дисциплинарный комитет.</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Приняли решение</w:t>
      </w:r>
      <w:r w:rsidRPr="008B4CAC">
        <w:rPr>
          <w:rFonts w:ascii="Times New Roman" w:hAnsi="Times New Roman" w:cs="Times New Roman"/>
          <w:sz w:val="24"/>
          <w:szCs w:val="24"/>
        </w:rPr>
        <w:t>: Включить в состав Контрольно – дисциплинарного комитета сотрудников в соответствии с Приложением 1 и присвоить им статус КДС, обладающий правом и обязанностью проводить работы по контролю и применению мер дисциплинарного воздействия в рамках Положения о КДК.</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 xml:space="preserve">Приняли решение: </w:t>
      </w:r>
      <w:r w:rsidRPr="008B4CAC">
        <w:rPr>
          <w:rFonts w:ascii="Times New Roman" w:hAnsi="Times New Roman" w:cs="Times New Roman"/>
          <w:sz w:val="24"/>
          <w:szCs w:val="24"/>
        </w:rPr>
        <w:t>Утвердить Положение о Контрольно-дисциплинарном комитете (специализированном органе, осуществляющем контроль и применение мер дисциплинарного воздействия).</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lastRenderedPageBreak/>
        <w:t>Приняли решение:</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Утвердить Положение о способах получения, использования, обработки, хранения и защиты информации.</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Приняли решение:</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Признать утратившими силу следующие внутренние документы Партнерства: </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1.Положение о Контрольном комитете Некоммерческого партнерства «Национальный альянс проектировщиков «ГлавПроект».</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2.Положение о Дисциплинарном комитете Некоммерческого партнерства «Национальный альянс проектировщиков «ГлавПроект».</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Общее собрание от 15 января 2013г</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Утвердить в новой редакции Перечень видов работ, которые оказывают влияние на безопасность объектов капитального строительства, в том числе, особо опасных, технически сложных, уникальных и объектов использования атомной энергии, которые отнесены общим собранием Некоммерческого партнерства «Национальный альянс проектировщиков «ГлавПроект» к сфере деятельности членов Некоммерческого партнерства «Национальный альянс проектировщиков «ГлавПроект».</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Утвердить следующие внутренние документы Партнерства в новой редакции:</w:t>
      </w:r>
    </w:p>
    <w:p w:rsidR="008B4CAC" w:rsidRPr="008B4CAC" w:rsidRDefault="008B4CAC" w:rsidP="008B4CAC">
      <w:pPr>
        <w:pStyle w:val="a4"/>
        <w:numPr>
          <w:ilvl w:val="0"/>
          <w:numId w:val="140"/>
        </w:numPr>
        <w:spacing w:after="0" w:line="240" w:lineRule="auto"/>
        <w:rPr>
          <w:rFonts w:ascii="Times New Roman" w:hAnsi="Times New Roman"/>
          <w:sz w:val="24"/>
          <w:szCs w:val="24"/>
        </w:rPr>
      </w:pPr>
      <w:r w:rsidRPr="008B4CAC">
        <w:rPr>
          <w:rFonts w:ascii="Times New Roman" w:hAnsi="Times New Roman"/>
          <w:sz w:val="24"/>
          <w:szCs w:val="24"/>
        </w:rPr>
        <w:t>Правила контроля в области саморегулирования;</w:t>
      </w:r>
    </w:p>
    <w:p w:rsidR="008B4CAC" w:rsidRPr="008B4CAC" w:rsidRDefault="008B4CAC" w:rsidP="008B4CAC">
      <w:pPr>
        <w:pStyle w:val="a4"/>
        <w:numPr>
          <w:ilvl w:val="0"/>
          <w:numId w:val="140"/>
        </w:numPr>
        <w:spacing w:after="0" w:line="240" w:lineRule="auto"/>
        <w:rPr>
          <w:rFonts w:ascii="Times New Roman" w:hAnsi="Times New Roman"/>
          <w:sz w:val="24"/>
          <w:szCs w:val="24"/>
        </w:rPr>
      </w:pPr>
      <w:r w:rsidRPr="008B4CAC">
        <w:rPr>
          <w:rFonts w:ascii="Times New Roman" w:hAnsi="Times New Roman"/>
          <w:sz w:val="24"/>
          <w:szCs w:val="24"/>
        </w:rPr>
        <w:t>Положение о системе мер дисциплинарного воздействия;</w:t>
      </w:r>
    </w:p>
    <w:p w:rsidR="008B4CAC" w:rsidRPr="008B4CAC" w:rsidRDefault="008B4CAC" w:rsidP="008B4CAC">
      <w:pPr>
        <w:pStyle w:val="a4"/>
        <w:numPr>
          <w:ilvl w:val="0"/>
          <w:numId w:val="140"/>
        </w:numPr>
        <w:spacing w:after="0" w:line="240" w:lineRule="auto"/>
        <w:rPr>
          <w:rFonts w:ascii="Times New Roman" w:hAnsi="Times New Roman"/>
          <w:sz w:val="24"/>
          <w:szCs w:val="24"/>
        </w:rPr>
      </w:pPr>
      <w:r w:rsidRPr="008B4CAC">
        <w:rPr>
          <w:rFonts w:ascii="Times New Roman" w:hAnsi="Times New Roman"/>
          <w:sz w:val="24"/>
          <w:szCs w:val="24"/>
        </w:rPr>
        <w:t>Требования к страхованию членами Партнерства гражданской ответственности, которая может наступить в случае причинения вреда вследствие недостатков работ, которые оказывают влияние на безопасность объектов капитального строительства;</w:t>
      </w:r>
    </w:p>
    <w:p w:rsidR="008B4CAC" w:rsidRPr="008B4CAC" w:rsidRDefault="008B4CAC" w:rsidP="008B4CAC">
      <w:pPr>
        <w:pStyle w:val="a4"/>
        <w:numPr>
          <w:ilvl w:val="0"/>
          <w:numId w:val="140"/>
        </w:numPr>
        <w:spacing w:after="0" w:line="240" w:lineRule="auto"/>
        <w:rPr>
          <w:rFonts w:ascii="Times New Roman" w:hAnsi="Times New Roman"/>
          <w:sz w:val="24"/>
          <w:szCs w:val="24"/>
        </w:rPr>
      </w:pPr>
      <w:r w:rsidRPr="008B4CAC">
        <w:rPr>
          <w:rFonts w:ascii="Times New Roman" w:hAnsi="Times New Roman"/>
          <w:sz w:val="24"/>
          <w:szCs w:val="24"/>
        </w:rPr>
        <w:t>Требования к членству в Некоммерческом партнерстве «Национальный альянс проектировщиков «ГлавПроект».</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Определить следующую схему имущественной ответственности членов Партнерства, согласно ч. 2 ст.55.4 Градостроительного кодекса РФ, и формирование компенсационного фонда в размере не менее, чем сто пятьдесят тысяч рублей на одного члена Партнерства с обязательным установлением требований к страхованию членами Партнерства гражданской ответственности, которая может наступить в случае причинения вреда, вследствие недостатков работ, которые оказывают влияние на безопасность объектов капитального строительства.</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Признать утратившими силу следующие внутренние документы Партнерства: </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1.«Положения об установлении размеров взносов в компенсационный фонд, порядке его формирования и размещения»;</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2.«Правила саморегулирования Некоммерческого партнерства «Национальный альянс проектировщиков «ГлавПроект»;</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3.«Положение об обеспечении имущественной ответственности членов Некоммерческого партнерства  «Национальный альянс проектировщиков «ГлавПроект»;</w:t>
      </w:r>
    </w:p>
    <w:p w:rsidR="008B4CAC" w:rsidRPr="008B4CAC" w:rsidRDefault="008B4CAC" w:rsidP="008B4CAC">
      <w:pPr>
        <w:spacing w:after="0" w:line="240" w:lineRule="auto"/>
        <w:rPr>
          <w:rFonts w:ascii="Times New Roman" w:eastAsia="Calibri" w:hAnsi="Times New Roman" w:cs="Times New Roman"/>
          <w:sz w:val="24"/>
          <w:szCs w:val="24"/>
          <w:lang w:eastAsia="en-US"/>
        </w:rPr>
      </w:pPr>
      <w:r w:rsidRPr="008B4CAC">
        <w:rPr>
          <w:rFonts w:ascii="Times New Roman" w:eastAsia="Calibri" w:hAnsi="Times New Roman" w:cs="Times New Roman"/>
          <w:sz w:val="24"/>
          <w:szCs w:val="24"/>
          <w:lang w:eastAsia="en-US"/>
        </w:rPr>
        <w:t xml:space="preserve">4. Стандарт организации, принятый в НП </w:t>
      </w:r>
      <w:r w:rsidRPr="008B4CAC">
        <w:rPr>
          <w:rFonts w:ascii="Times New Roman" w:hAnsi="Times New Roman" w:cs="Times New Roman"/>
          <w:sz w:val="24"/>
          <w:szCs w:val="24"/>
        </w:rPr>
        <w:t>«Национальный альянс проектировщиков «ГлавПроект</w:t>
      </w:r>
      <w:r w:rsidRPr="008B4CAC">
        <w:rPr>
          <w:rFonts w:ascii="Times New Roman" w:eastAsia="Calibri" w:hAnsi="Times New Roman" w:cs="Times New Roman"/>
          <w:sz w:val="24"/>
          <w:szCs w:val="24"/>
          <w:lang w:eastAsia="en-US"/>
        </w:rPr>
        <w:t>», «Общий стандарт выполнения работ по подготовке проектной документации»;</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5. «Условия членства НП «Национальный альянс проектировщиков «ГлавПроект»;</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lastRenderedPageBreak/>
        <w:t>6. Положение «О конфликте интересов» Некоммерческого партнерства «Национальный альянс проектировщиков «ГлавПроект»;</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7. Требования к ведению реестра членов Некоммерческого партнерства «Национальный альянс проектировщиков «ГлавПроект»;</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8. Положение «Об информационной открытости»  Некоммерческого партнерства «Национальный альянс проектировщиков «ГлавПроект»; </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9. Положение «Об аттестации работников членов Некоммерческого партнерства «Национальный альянс проектировщиков «ГлавПроект».</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Общее собрание от 07 декабря 2012г.</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autoSpaceDE w:val="0"/>
        <w:autoSpaceDN w:val="0"/>
        <w:spacing w:after="0" w:line="240" w:lineRule="auto"/>
        <w:jc w:val="both"/>
        <w:rPr>
          <w:rFonts w:ascii="Times New Roman" w:hAnsi="Times New Roman" w:cs="Times New Roman"/>
          <w:b/>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прекратить досрочно полномочия Президента Партнерства Синцова Юрия Геннадьевича.</w:t>
      </w:r>
      <w:r w:rsidRPr="008B4CAC">
        <w:rPr>
          <w:rFonts w:ascii="Times New Roman" w:hAnsi="Times New Roman" w:cs="Times New Roman"/>
          <w:b/>
          <w:sz w:val="24"/>
          <w:szCs w:val="24"/>
        </w:rPr>
        <w:t xml:space="preserve"> </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autoSpaceDE w:val="0"/>
        <w:autoSpaceDN w:val="0"/>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изменить наименование исполнительного органа Партнерства на следующее: Генеральный директор.</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избрать Генеральным директором НП «Национальный альянс проектировщиков «ГлавПроект» Синцова Юрия Геннадьевича.</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b/>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Утвердить новую редакцию Устава Партнерства.</w:t>
      </w:r>
    </w:p>
    <w:p w:rsidR="008B4CAC" w:rsidRPr="008B4CAC" w:rsidRDefault="008B4CAC" w:rsidP="008B4CAC">
      <w:pPr>
        <w:spacing w:after="0" w:line="240" w:lineRule="auto"/>
        <w:rPr>
          <w:rFonts w:ascii="Times New Roman" w:hAnsi="Times New Roman" w:cs="Times New Roman"/>
          <w:b/>
          <w:sz w:val="24"/>
          <w:szCs w:val="24"/>
        </w:rPr>
      </w:pPr>
    </w:p>
    <w:p w:rsid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Общее собрание от 24 августа 2012г.</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Освободить Кулешова Сергея Анатольевича от занимаемой должности Президента Партнерства.</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pStyle w:val="a7"/>
        <w:ind w:firstLine="0"/>
      </w:pPr>
      <w:r w:rsidRPr="008B4CAC">
        <w:rPr>
          <w:b/>
        </w:rPr>
        <w:t xml:space="preserve">Принято решение: </w:t>
      </w:r>
      <w:r w:rsidRPr="008B4CAC">
        <w:t>Избрать Президентом НП «Национальный альянс проектировщиков «ГлавПроект» Синцова Юрия Геннадьевича.</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p>
    <w:sectPr w:rsidR="008B4CAC" w:rsidRPr="008B4CAC" w:rsidSect="0021070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DejaVu Sans">
    <w:panose1 w:val="00000000000000000000"/>
    <w:charset w:val="CC"/>
    <w:family w:val="swiss"/>
    <w:notTrueType/>
    <w:pitch w:val="variable"/>
    <w:sig w:usb0="00000203" w:usb1="00000000" w:usb2="00000000" w:usb3="00000000" w:csb0="00000005"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2EC4"/>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
    <w:nsid w:val="00706BCD"/>
    <w:multiLevelType w:val="hybridMultilevel"/>
    <w:tmpl w:val="61FA1390"/>
    <w:lvl w:ilvl="0" w:tplc="F6A24E14">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2">
    <w:nsid w:val="00863E0F"/>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3">
    <w:nsid w:val="00B83F4D"/>
    <w:multiLevelType w:val="singleLevel"/>
    <w:tmpl w:val="0419000F"/>
    <w:lvl w:ilvl="0">
      <w:start w:val="1"/>
      <w:numFmt w:val="decimal"/>
      <w:lvlText w:val="%1."/>
      <w:lvlJc w:val="left"/>
      <w:pPr>
        <w:ind w:left="720" w:hanging="360"/>
      </w:pPr>
    </w:lvl>
  </w:abstractNum>
  <w:abstractNum w:abstractNumId="4">
    <w:nsid w:val="01151E24"/>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
    <w:nsid w:val="014E3946"/>
    <w:multiLevelType w:val="hybridMultilevel"/>
    <w:tmpl w:val="04EC54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1647F1C"/>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7">
    <w:nsid w:val="01751257"/>
    <w:multiLevelType w:val="singleLevel"/>
    <w:tmpl w:val="0419000F"/>
    <w:lvl w:ilvl="0">
      <w:start w:val="1"/>
      <w:numFmt w:val="decimal"/>
      <w:lvlText w:val="%1."/>
      <w:lvlJc w:val="left"/>
      <w:pPr>
        <w:ind w:left="720" w:hanging="360"/>
      </w:pPr>
    </w:lvl>
  </w:abstractNum>
  <w:abstractNum w:abstractNumId="8">
    <w:nsid w:val="01A135CD"/>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9">
    <w:nsid w:val="01A42D19"/>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0">
    <w:nsid w:val="01B943CC"/>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1">
    <w:nsid w:val="028D190E"/>
    <w:multiLevelType w:val="singleLevel"/>
    <w:tmpl w:val="0419000F"/>
    <w:lvl w:ilvl="0">
      <w:start w:val="1"/>
      <w:numFmt w:val="decimal"/>
      <w:lvlText w:val="%1."/>
      <w:lvlJc w:val="left"/>
      <w:pPr>
        <w:ind w:left="720" w:hanging="360"/>
      </w:pPr>
    </w:lvl>
  </w:abstractNum>
  <w:abstractNum w:abstractNumId="12">
    <w:nsid w:val="02A76104"/>
    <w:multiLevelType w:val="hybridMultilevel"/>
    <w:tmpl w:val="61FA1390"/>
    <w:lvl w:ilvl="0" w:tplc="F6A24E14">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13">
    <w:nsid w:val="02DD1931"/>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4">
    <w:nsid w:val="02E536E4"/>
    <w:multiLevelType w:val="singleLevel"/>
    <w:tmpl w:val="0419000F"/>
    <w:lvl w:ilvl="0">
      <w:start w:val="1"/>
      <w:numFmt w:val="decimal"/>
      <w:lvlText w:val="%1."/>
      <w:lvlJc w:val="left"/>
      <w:pPr>
        <w:ind w:left="720" w:hanging="360"/>
      </w:pPr>
    </w:lvl>
  </w:abstractNum>
  <w:abstractNum w:abstractNumId="15">
    <w:nsid w:val="03075ED5"/>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6">
    <w:nsid w:val="03241A0B"/>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7">
    <w:nsid w:val="033B2E3F"/>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8">
    <w:nsid w:val="03A92823"/>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9">
    <w:nsid w:val="03AD237E"/>
    <w:multiLevelType w:val="hybridMultilevel"/>
    <w:tmpl w:val="97E49C5C"/>
    <w:lvl w:ilvl="0" w:tplc="C666D460">
      <w:start w:val="1"/>
      <w:numFmt w:val="decimal"/>
      <w:lvlText w:val="%1."/>
      <w:lvlJc w:val="left"/>
      <w:pPr>
        <w:ind w:left="786"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03C26ABB"/>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21">
    <w:nsid w:val="03C676A4"/>
    <w:multiLevelType w:val="singleLevel"/>
    <w:tmpl w:val="0419000F"/>
    <w:lvl w:ilvl="0">
      <w:start w:val="1"/>
      <w:numFmt w:val="decimal"/>
      <w:lvlText w:val="%1."/>
      <w:lvlJc w:val="left"/>
      <w:pPr>
        <w:ind w:left="720" w:hanging="360"/>
      </w:pPr>
    </w:lvl>
  </w:abstractNum>
  <w:abstractNum w:abstractNumId="22">
    <w:nsid w:val="040E3208"/>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23">
    <w:nsid w:val="040F4FDD"/>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4">
    <w:nsid w:val="042239F5"/>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25">
    <w:nsid w:val="04363C5F"/>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26">
    <w:nsid w:val="04363CBE"/>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27">
    <w:nsid w:val="045C63E2"/>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8">
    <w:nsid w:val="045C6CE3"/>
    <w:multiLevelType w:val="hybridMultilevel"/>
    <w:tmpl w:val="37D8CC10"/>
    <w:lvl w:ilvl="0" w:tplc="0419000F">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9">
    <w:nsid w:val="04BF5566"/>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30">
    <w:nsid w:val="05292EF6"/>
    <w:multiLevelType w:val="singleLevel"/>
    <w:tmpl w:val="0419000F"/>
    <w:lvl w:ilvl="0">
      <w:start w:val="1"/>
      <w:numFmt w:val="decimal"/>
      <w:lvlText w:val="%1."/>
      <w:lvlJc w:val="left"/>
      <w:pPr>
        <w:ind w:left="720" w:hanging="360"/>
      </w:pPr>
    </w:lvl>
  </w:abstractNum>
  <w:abstractNum w:abstractNumId="31">
    <w:nsid w:val="0534394A"/>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2">
    <w:nsid w:val="056A5269"/>
    <w:multiLevelType w:val="hybridMultilevel"/>
    <w:tmpl w:val="908CE2A2"/>
    <w:lvl w:ilvl="0" w:tplc="0419000F">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3">
    <w:nsid w:val="057D2BBE"/>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4">
    <w:nsid w:val="058D285F"/>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5">
    <w:nsid w:val="05DE4494"/>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6">
    <w:nsid w:val="062B4CF5"/>
    <w:multiLevelType w:val="hybridMultilevel"/>
    <w:tmpl w:val="F84625BE"/>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7">
    <w:nsid w:val="06617059"/>
    <w:multiLevelType w:val="hybridMultilevel"/>
    <w:tmpl w:val="C56407BC"/>
    <w:lvl w:ilvl="0" w:tplc="0419000F">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8">
    <w:nsid w:val="070C74BC"/>
    <w:multiLevelType w:val="multilevel"/>
    <w:tmpl w:val="D8442B18"/>
    <w:lvl w:ilvl="0">
      <w:start w:val="1"/>
      <w:numFmt w:val="decimal"/>
      <w:lvlText w:val="%1."/>
      <w:lvlJc w:val="left"/>
      <w:pPr>
        <w:ind w:left="1789" w:hanging="360"/>
      </w:pPr>
      <w:rPr>
        <w:rFonts w:hint="default"/>
      </w:rPr>
    </w:lvl>
    <w:lvl w:ilvl="1">
      <w:start w:val="8"/>
      <w:numFmt w:val="decimal"/>
      <w:isLgl/>
      <w:lvlText w:val="%1.%2."/>
      <w:lvlJc w:val="left"/>
      <w:pPr>
        <w:ind w:left="2074" w:hanging="645"/>
      </w:pPr>
      <w:rPr>
        <w:rFonts w:hint="default"/>
      </w:rPr>
    </w:lvl>
    <w:lvl w:ilvl="2">
      <w:start w:val="5"/>
      <w:numFmt w:val="decimal"/>
      <w:isLgl/>
      <w:lvlText w:val="%1.%2.%3."/>
      <w:lvlJc w:val="left"/>
      <w:pPr>
        <w:ind w:left="2149" w:hanging="720"/>
      </w:pPr>
      <w:rPr>
        <w:rFonts w:hint="default"/>
      </w:rPr>
    </w:lvl>
    <w:lvl w:ilvl="3">
      <w:start w:val="1"/>
      <w:numFmt w:val="decimal"/>
      <w:isLgl/>
      <w:lvlText w:val="%1.%2.%3.%4."/>
      <w:lvlJc w:val="left"/>
      <w:pPr>
        <w:ind w:left="2149" w:hanging="720"/>
      </w:pPr>
      <w:rPr>
        <w:rFonts w:hint="default"/>
      </w:rPr>
    </w:lvl>
    <w:lvl w:ilvl="4">
      <w:start w:val="1"/>
      <w:numFmt w:val="decimal"/>
      <w:isLgl/>
      <w:lvlText w:val="%1.%2.%3.%4.%5."/>
      <w:lvlJc w:val="left"/>
      <w:pPr>
        <w:ind w:left="2509" w:hanging="1080"/>
      </w:pPr>
      <w:rPr>
        <w:rFonts w:hint="default"/>
      </w:rPr>
    </w:lvl>
    <w:lvl w:ilvl="5">
      <w:start w:val="1"/>
      <w:numFmt w:val="decimal"/>
      <w:isLgl/>
      <w:lvlText w:val="%1.%2.%3.%4.%5.%6."/>
      <w:lvlJc w:val="left"/>
      <w:pPr>
        <w:ind w:left="2509" w:hanging="1080"/>
      </w:pPr>
      <w:rPr>
        <w:rFonts w:hint="default"/>
      </w:rPr>
    </w:lvl>
    <w:lvl w:ilvl="6">
      <w:start w:val="1"/>
      <w:numFmt w:val="decimal"/>
      <w:isLgl/>
      <w:lvlText w:val="%1.%2.%3.%4.%5.%6.%7."/>
      <w:lvlJc w:val="left"/>
      <w:pPr>
        <w:ind w:left="2869" w:hanging="1440"/>
      </w:pPr>
      <w:rPr>
        <w:rFonts w:hint="default"/>
      </w:rPr>
    </w:lvl>
    <w:lvl w:ilvl="7">
      <w:start w:val="1"/>
      <w:numFmt w:val="decimal"/>
      <w:isLgl/>
      <w:lvlText w:val="%1.%2.%3.%4.%5.%6.%7.%8."/>
      <w:lvlJc w:val="left"/>
      <w:pPr>
        <w:ind w:left="2869" w:hanging="1440"/>
      </w:pPr>
      <w:rPr>
        <w:rFonts w:hint="default"/>
      </w:rPr>
    </w:lvl>
    <w:lvl w:ilvl="8">
      <w:start w:val="1"/>
      <w:numFmt w:val="decimal"/>
      <w:isLgl/>
      <w:lvlText w:val="%1.%2.%3.%4.%5.%6.%7.%8.%9."/>
      <w:lvlJc w:val="left"/>
      <w:pPr>
        <w:ind w:left="3229" w:hanging="1800"/>
      </w:pPr>
      <w:rPr>
        <w:rFonts w:hint="default"/>
      </w:rPr>
    </w:lvl>
  </w:abstractNum>
  <w:abstractNum w:abstractNumId="39">
    <w:nsid w:val="072B2343"/>
    <w:multiLevelType w:val="singleLevel"/>
    <w:tmpl w:val="0419000F"/>
    <w:lvl w:ilvl="0">
      <w:start w:val="1"/>
      <w:numFmt w:val="decimal"/>
      <w:lvlText w:val="%1."/>
      <w:lvlJc w:val="left"/>
      <w:pPr>
        <w:ind w:left="720" w:hanging="360"/>
      </w:pPr>
    </w:lvl>
  </w:abstractNum>
  <w:abstractNum w:abstractNumId="40">
    <w:nsid w:val="07630171"/>
    <w:multiLevelType w:val="hybridMultilevel"/>
    <w:tmpl w:val="D2B0356C"/>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1">
    <w:nsid w:val="07766BA3"/>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2">
    <w:nsid w:val="079C2C92"/>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3">
    <w:nsid w:val="07B55A46"/>
    <w:multiLevelType w:val="hybridMultilevel"/>
    <w:tmpl w:val="BEA41F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07D36405"/>
    <w:multiLevelType w:val="singleLevel"/>
    <w:tmpl w:val="0419000F"/>
    <w:lvl w:ilvl="0">
      <w:start w:val="1"/>
      <w:numFmt w:val="decimal"/>
      <w:lvlText w:val="%1."/>
      <w:lvlJc w:val="left"/>
      <w:pPr>
        <w:ind w:left="720" w:hanging="360"/>
      </w:pPr>
    </w:lvl>
  </w:abstractNum>
  <w:abstractNum w:abstractNumId="45">
    <w:nsid w:val="07DA6B08"/>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46">
    <w:nsid w:val="08044315"/>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7">
    <w:nsid w:val="080E3F43"/>
    <w:multiLevelType w:val="singleLevel"/>
    <w:tmpl w:val="0419000F"/>
    <w:lvl w:ilvl="0">
      <w:start w:val="1"/>
      <w:numFmt w:val="decimal"/>
      <w:lvlText w:val="%1."/>
      <w:lvlJc w:val="left"/>
      <w:pPr>
        <w:ind w:left="720" w:hanging="360"/>
      </w:pPr>
    </w:lvl>
  </w:abstractNum>
  <w:abstractNum w:abstractNumId="48">
    <w:nsid w:val="082B7E1B"/>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9">
    <w:nsid w:val="083B002E"/>
    <w:multiLevelType w:val="hybridMultilevel"/>
    <w:tmpl w:val="9872E0D8"/>
    <w:lvl w:ilvl="0" w:tplc="BA42F9B2">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50">
    <w:nsid w:val="085B4B94"/>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1">
    <w:nsid w:val="085F45B8"/>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52">
    <w:nsid w:val="08624C81"/>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3">
    <w:nsid w:val="08683B4B"/>
    <w:multiLevelType w:val="singleLevel"/>
    <w:tmpl w:val="0419000F"/>
    <w:lvl w:ilvl="0">
      <w:start w:val="1"/>
      <w:numFmt w:val="decimal"/>
      <w:lvlText w:val="%1."/>
      <w:lvlJc w:val="left"/>
      <w:pPr>
        <w:ind w:left="720" w:hanging="360"/>
      </w:pPr>
    </w:lvl>
  </w:abstractNum>
  <w:abstractNum w:abstractNumId="54">
    <w:nsid w:val="08902A34"/>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5">
    <w:nsid w:val="08A70FCD"/>
    <w:multiLevelType w:val="singleLevel"/>
    <w:tmpl w:val="0419000F"/>
    <w:lvl w:ilvl="0">
      <w:start w:val="1"/>
      <w:numFmt w:val="decimal"/>
      <w:lvlText w:val="%1."/>
      <w:lvlJc w:val="left"/>
      <w:pPr>
        <w:ind w:left="720" w:hanging="360"/>
      </w:pPr>
    </w:lvl>
  </w:abstractNum>
  <w:abstractNum w:abstractNumId="56">
    <w:nsid w:val="08E329A3"/>
    <w:multiLevelType w:val="hybridMultilevel"/>
    <w:tmpl w:val="F84625BE"/>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7">
    <w:nsid w:val="09787157"/>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8">
    <w:nsid w:val="09DE29E5"/>
    <w:multiLevelType w:val="singleLevel"/>
    <w:tmpl w:val="0419000F"/>
    <w:lvl w:ilvl="0">
      <w:start w:val="1"/>
      <w:numFmt w:val="decimal"/>
      <w:lvlText w:val="%1."/>
      <w:lvlJc w:val="left"/>
      <w:pPr>
        <w:ind w:left="720" w:hanging="360"/>
      </w:pPr>
    </w:lvl>
  </w:abstractNum>
  <w:abstractNum w:abstractNumId="59">
    <w:nsid w:val="09F1109C"/>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0">
    <w:nsid w:val="0AA03EB7"/>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1">
    <w:nsid w:val="0AC44075"/>
    <w:multiLevelType w:val="hybridMultilevel"/>
    <w:tmpl w:val="1300571A"/>
    <w:lvl w:ilvl="0" w:tplc="E3062058">
      <w:start w:val="1"/>
      <w:numFmt w:val="decimal"/>
      <w:lvlText w:val="%1."/>
      <w:lvlJc w:val="left"/>
      <w:pPr>
        <w:ind w:left="786"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nsid w:val="0AD66E89"/>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3">
    <w:nsid w:val="0AFB66B0"/>
    <w:multiLevelType w:val="singleLevel"/>
    <w:tmpl w:val="0419000F"/>
    <w:lvl w:ilvl="0">
      <w:start w:val="1"/>
      <w:numFmt w:val="decimal"/>
      <w:lvlText w:val="%1."/>
      <w:lvlJc w:val="left"/>
      <w:pPr>
        <w:ind w:left="720" w:hanging="360"/>
      </w:pPr>
    </w:lvl>
  </w:abstractNum>
  <w:abstractNum w:abstractNumId="64">
    <w:nsid w:val="0AFB699B"/>
    <w:multiLevelType w:val="singleLevel"/>
    <w:tmpl w:val="0419000F"/>
    <w:lvl w:ilvl="0">
      <w:start w:val="1"/>
      <w:numFmt w:val="decimal"/>
      <w:lvlText w:val="%1."/>
      <w:lvlJc w:val="left"/>
      <w:pPr>
        <w:ind w:left="720" w:hanging="360"/>
      </w:pPr>
    </w:lvl>
  </w:abstractNum>
  <w:abstractNum w:abstractNumId="65">
    <w:nsid w:val="0B167517"/>
    <w:multiLevelType w:val="hybridMultilevel"/>
    <w:tmpl w:val="A3A477D4"/>
    <w:lvl w:ilvl="0" w:tplc="8214A8DC">
      <w:start w:val="1"/>
      <w:numFmt w:val="decimal"/>
      <w:lvlText w:val="%1."/>
      <w:lvlJc w:val="left"/>
      <w:pPr>
        <w:ind w:left="1267" w:hanging="360"/>
      </w:pPr>
      <w:rPr>
        <w:rFonts w:ascii="Times New Roman" w:eastAsia="Calibri" w:hAnsi="Times New Roman" w:cs="Times New Roman"/>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6">
    <w:nsid w:val="0B766959"/>
    <w:multiLevelType w:val="hybridMultilevel"/>
    <w:tmpl w:val="47C845F6"/>
    <w:lvl w:ilvl="0" w:tplc="0419000F">
      <w:start w:val="1"/>
      <w:numFmt w:val="decimal"/>
      <w:lvlText w:val="%1."/>
      <w:lvlJc w:val="left"/>
      <w:pPr>
        <w:ind w:left="1267" w:hanging="360"/>
      </w:p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7">
    <w:nsid w:val="0B8929D9"/>
    <w:multiLevelType w:val="singleLevel"/>
    <w:tmpl w:val="0419000F"/>
    <w:lvl w:ilvl="0">
      <w:start w:val="1"/>
      <w:numFmt w:val="decimal"/>
      <w:lvlText w:val="%1."/>
      <w:lvlJc w:val="left"/>
      <w:pPr>
        <w:ind w:left="720" w:hanging="360"/>
      </w:pPr>
    </w:lvl>
  </w:abstractNum>
  <w:abstractNum w:abstractNumId="68">
    <w:nsid w:val="0BE44899"/>
    <w:multiLevelType w:val="singleLevel"/>
    <w:tmpl w:val="0419000F"/>
    <w:lvl w:ilvl="0">
      <w:start w:val="1"/>
      <w:numFmt w:val="decimal"/>
      <w:lvlText w:val="%1."/>
      <w:lvlJc w:val="left"/>
      <w:pPr>
        <w:ind w:left="720" w:hanging="360"/>
      </w:pPr>
    </w:lvl>
  </w:abstractNum>
  <w:abstractNum w:abstractNumId="69">
    <w:nsid w:val="0BEA32F3"/>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0">
    <w:nsid w:val="0BF271A4"/>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1">
    <w:nsid w:val="0BFA2E65"/>
    <w:multiLevelType w:val="hybridMultilevel"/>
    <w:tmpl w:val="A83235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nsid w:val="0C2758B1"/>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3">
    <w:nsid w:val="0C611D62"/>
    <w:multiLevelType w:val="hybridMultilevel"/>
    <w:tmpl w:val="B8EE08C0"/>
    <w:lvl w:ilvl="0" w:tplc="F0F812C0">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4">
    <w:nsid w:val="0CC33D88"/>
    <w:multiLevelType w:val="hybridMultilevel"/>
    <w:tmpl w:val="61FA1390"/>
    <w:lvl w:ilvl="0" w:tplc="F6A24E14">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75">
    <w:nsid w:val="0CC91E38"/>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6">
    <w:nsid w:val="0CCC20B4"/>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7">
    <w:nsid w:val="0D0A65EE"/>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78">
    <w:nsid w:val="0D285B61"/>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9">
    <w:nsid w:val="0D4B34C3"/>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80">
    <w:nsid w:val="0D551CE6"/>
    <w:multiLevelType w:val="hybridMultilevel"/>
    <w:tmpl w:val="D2B0356C"/>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81">
    <w:nsid w:val="0D7F790A"/>
    <w:multiLevelType w:val="hybridMultilevel"/>
    <w:tmpl w:val="9B6C0A50"/>
    <w:lvl w:ilvl="0" w:tplc="0419000F">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82">
    <w:nsid w:val="0D8A1301"/>
    <w:multiLevelType w:val="singleLevel"/>
    <w:tmpl w:val="0419000F"/>
    <w:lvl w:ilvl="0">
      <w:start w:val="1"/>
      <w:numFmt w:val="decimal"/>
      <w:lvlText w:val="%1."/>
      <w:lvlJc w:val="left"/>
      <w:pPr>
        <w:ind w:left="720" w:hanging="360"/>
      </w:pPr>
    </w:lvl>
  </w:abstractNum>
  <w:abstractNum w:abstractNumId="83">
    <w:nsid w:val="0D8F48CB"/>
    <w:multiLevelType w:val="singleLevel"/>
    <w:tmpl w:val="0419000F"/>
    <w:lvl w:ilvl="0">
      <w:start w:val="1"/>
      <w:numFmt w:val="decimal"/>
      <w:lvlText w:val="%1."/>
      <w:lvlJc w:val="left"/>
      <w:pPr>
        <w:ind w:left="720" w:hanging="360"/>
      </w:pPr>
    </w:lvl>
  </w:abstractNum>
  <w:abstractNum w:abstractNumId="84">
    <w:nsid w:val="0D9A7558"/>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85">
    <w:nsid w:val="0DA05EAC"/>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86">
    <w:nsid w:val="0DA243F7"/>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87">
    <w:nsid w:val="0E3E0A78"/>
    <w:multiLevelType w:val="singleLevel"/>
    <w:tmpl w:val="0419000F"/>
    <w:lvl w:ilvl="0">
      <w:start w:val="1"/>
      <w:numFmt w:val="decimal"/>
      <w:lvlText w:val="%1."/>
      <w:lvlJc w:val="left"/>
      <w:pPr>
        <w:ind w:left="720" w:hanging="360"/>
      </w:pPr>
    </w:lvl>
  </w:abstractNum>
  <w:abstractNum w:abstractNumId="88">
    <w:nsid w:val="0E993B65"/>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89">
    <w:nsid w:val="0EA34217"/>
    <w:multiLevelType w:val="singleLevel"/>
    <w:tmpl w:val="0419000F"/>
    <w:lvl w:ilvl="0">
      <w:start w:val="1"/>
      <w:numFmt w:val="decimal"/>
      <w:lvlText w:val="%1."/>
      <w:lvlJc w:val="left"/>
      <w:pPr>
        <w:ind w:left="720" w:hanging="360"/>
      </w:pPr>
    </w:lvl>
  </w:abstractNum>
  <w:abstractNum w:abstractNumId="90">
    <w:nsid w:val="0F0141DF"/>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91">
    <w:nsid w:val="0F042F0C"/>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92">
    <w:nsid w:val="0F613E0F"/>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93">
    <w:nsid w:val="0F8D3FA4"/>
    <w:multiLevelType w:val="singleLevel"/>
    <w:tmpl w:val="0419000F"/>
    <w:lvl w:ilvl="0">
      <w:start w:val="1"/>
      <w:numFmt w:val="decimal"/>
      <w:lvlText w:val="%1."/>
      <w:lvlJc w:val="left"/>
      <w:pPr>
        <w:ind w:left="720" w:hanging="360"/>
      </w:pPr>
    </w:lvl>
  </w:abstractNum>
  <w:abstractNum w:abstractNumId="94">
    <w:nsid w:val="0FA61613"/>
    <w:multiLevelType w:val="singleLevel"/>
    <w:tmpl w:val="0419000F"/>
    <w:lvl w:ilvl="0">
      <w:start w:val="1"/>
      <w:numFmt w:val="decimal"/>
      <w:lvlText w:val="%1."/>
      <w:lvlJc w:val="left"/>
      <w:pPr>
        <w:ind w:left="720" w:hanging="360"/>
      </w:pPr>
    </w:lvl>
  </w:abstractNum>
  <w:abstractNum w:abstractNumId="95">
    <w:nsid w:val="0FAE39A1"/>
    <w:multiLevelType w:val="hybridMultilevel"/>
    <w:tmpl w:val="61FA1390"/>
    <w:lvl w:ilvl="0" w:tplc="F6A24E14">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96">
    <w:nsid w:val="0FC35D03"/>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97">
    <w:nsid w:val="100D045E"/>
    <w:multiLevelType w:val="singleLevel"/>
    <w:tmpl w:val="0419000F"/>
    <w:lvl w:ilvl="0">
      <w:start w:val="1"/>
      <w:numFmt w:val="decimal"/>
      <w:lvlText w:val="%1."/>
      <w:lvlJc w:val="left"/>
      <w:pPr>
        <w:ind w:left="720" w:hanging="360"/>
      </w:pPr>
    </w:lvl>
  </w:abstractNum>
  <w:abstractNum w:abstractNumId="98">
    <w:nsid w:val="10165F65"/>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99">
    <w:nsid w:val="10331DD5"/>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00">
    <w:nsid w:val="10605EC7"/>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101">
    <w:nsid w:val="108A235B"/>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02">
    <w:nsid w:val="109E20AB"/>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103">
    <w:nsid w:val="10D03A18"/>
    <w:multiLevelType w:val="hybridMultilevel"/>
    <w:tmpl w:val="476427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4">
    <w:nsid w:val="11406E06"/>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05">
    <w:nsid w:val="11481CE0"/>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106">
    <w:nsid w:val="11B86E08"/>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107">
    <w:nsid w:val="11C02BD6"/>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08">
    <w:nsid w:val="11CF6593"/>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09">
    <w:nsid w:val="11D00C1A"/>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10">
    <w:nsid w:val="11EA78AD"/>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11">
    <w:nsid w:val="121D15ED"/>
    <w:multiLevelType w:val="hybridMultilevel"/>
    <w:tmpl w:val="9872E0D8"/>
    <w:lvl w:ilvl="0" w:tplc="BA42F9B2">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112">
    <w:nsid w:val="12393FCA"/>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113">
    <w:nsid w:val="125033CD"/>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14">
    <w:nsid w:val="12946FC2"/>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115">
    <w:nsid w:val="12FD2BAB"/>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16">
    <w:nsid w:val="12FD332E"/>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17">
    <w:nsid w:val="13560972"/>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18">
    <w:nsid w:val="137B1AA7"/>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119">
    <w:nsid w:val="137F107B"/>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20">
    <w:nsid w:val="13A5683B"/>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21">
    <w:nsid w:val="13BD72A6"/>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22">
    <w:nsid w:val="141068D0"/>
    <w:multiLevelType w:val="hybridMultilevel"/>
    <w:tmpl w:val="D2B0356C"/>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23">
    <w:nsid w:val="14176C58"/>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124">
    <w:nsid w:val="147C7C9E"/>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25">
    <w:nsid w:val="14C509FA"/>
    <w:multiLevelType w:val="hybridMultilevel"/>
    <w:tmpl w:val="3F3C717E"/>
    <w:lvl w:ilvl="0" w:tplc="B810D2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6">
    <w:nsid w:val="14DE3214"/>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127">
    <w:nsid w:val="150A6154"/>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28">
    <w:nsid w:val="152263BC"/>
    <w:multiLevelType w:val="singleLevel"/>
    <w:tmpl w:val="0419000F"/>
    <w:lvl w:ilvl="0">
      <w:start w:val="1"/>
      <w:numFmt w:val="decimal"/>
      <w:lvlText w:val="%1."/>
      <w:lvlJc w:val="left"/>
      <w:pPr>
        <w:ind w:left="720" w:hanging="360"/>
      </w:pPr>
    </w:lvl>
  </w:abstractNum>
  <w:abstractNum w:abstractNumId="129">
    <w:nsid w:val="155048A1"/>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30">
    <w:nsid w:val="155F13A6"/>
    <w:multiLevelType w:val="singleLevel"/>
    <w:tmpl w:val="0419000F"/>
    <w:lvl w:ilvl="0">
      <w:start w:val="1"/>
      <w:numFmt w:val="decimal"/>
      <w:lvlText w:val="%1."/>
      <w:lvlJc w:val="left"/>
      <w:pPr>
        <w:ind w:left="720" w:hanging="360"/>
      </w:pPr>
    </w:lvl>
  </w:abstractNum>
  <w:abstractNum w:abstractNumId="131">
    <w:nsid w:val="15633153"/>
    <w:multiLevelType w:val="hybridMultilevel"/>
    <w:tmpl w:val="D75C69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2">
    <w:nsid w:val="159E7C94"/>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33">
    <w:nsid w:val="15C13527"/>
    <w:multiLevelType w:val="hybridMultilevel"/>
    <w:tmpl w:val="8E141E58"/>
    <w:lvl w:ilvl="0" w:tplc="0419000F">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34">
    <w:nsid w:val="162A0D83"/>
    <w:multiLevelType w:val="singleLevel"/>
    <w:tmpl w:val="0419000F"/>
    <w:lvl w:ilvl="0">
      <w:start w:val="1"/>
      <w:numFmt w:val="decimal"/>
      <w:lvlText w:val="%1."/>
      <w:lvlJc w:val="left"/>
      <w:pPr>
        <w:ind w:left="720" w:hanging="360"/>
      </w:pPr>
    </w:lvl>
  </w:abstractNum>
  <w:abstractNum w:abstractNumId="135">
    <w:nsid w:val="168B7875"/>
    <w:multiLevelType w:val="singleLevel"/>
    <w:tmpl w:val="0419000F"/>
    <w:lvl w:ilvl="0">
      <w:start w:val="1"/>
      <w:numFmt w:val="decimal"/>
      <w:lvlText w:val="%1."/>
      <w:lvlJc w:val="left"/>
      <w:pPr>
        <w:ind w:left="720" w:hanging="360"/>
      </w:pPr>
    </w:lvl>
  </w:abstractNum>
  <w:abstractNum w:abstractNumId="136">
    <w:nsid w:val="16B0189F"/>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37">
    <w:nsid w:val="16FB5904"/>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38">
    <w:nsid w:val="1723448F"/>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39">
    <w:nsid w:val="173E5961"/>
    <w:multiLevelType w:val="singleLevel"/>
    <w:tmpl w:val="0419000F"/>
    <w:lvl w:ilvl="0">
      <w:start w:val="1"/>
      <w:numFmt w:val="decimal"/>
      <w:lvlText w:val="%1."/>
      <w:lvlJc w:val="left"/>
      <w:pPr>
        <w:ind w:left="720" w:hanging="360"/>
      </w:pPr>
    </w:lvl>
  </w:abstractNum>
  <w:abstractNum w:abstractNumId="140">
    <w:nsid w:val="1770613A"/>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41">
    <w:nsid w:val="1790251E"/>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42">
    <w:nsid w:val="17BC3581"/>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43">
    <w:nsid w:val="17BE10CE"/>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44">
    <w:nsid w:val="17BF1F8E"/>
    <w:multiLevelType w:val="hybridMultilevel"/>
    <w:tmpl w:val="61FA1390"/>
    <w:lvl w:ilvl="0" w:tplc="F6A24E14">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145">
    <w:nsid w:val="17D4432F"/>
    <w:multiLevelType w:val="singleLevel"/>
    <w:tmpl w:val="0419000F"/>
    <w:lvl w:ilvl="0">
      <w:start w:val="1"/>
      <w:numFmt w:val="decimal"/>
      <w:lvlText w:val="%1."/>
      <w:lvlJc w:val="left"/>
      <w:pPr>
        <w:ind w:left="720" w:hanging="360"/>
      </w:pPr>
    </w:lvl>
  </w:abstractNum>
  <w:abstractNum w:abstractNumId="146">
    <w:nsid w:val="18244D35"/>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147">
    <w:nsid w:val="1830171C"/>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148">
    <w:nsid w:val="189822D0"/>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149">
    <w:nsid w:val="18A6477A"/>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50">
    <w:nsid w:val="18BD3702"/>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151">
    <w:nsid w:val="18E11F58"/>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52">
    <w:nsid w:val="18E40A7E"/>
    <w:multiLevelType w:val="hybridMultilevel"/>
    <w:tmpl w:val="B8EE08C0"/>
    <w:lvl w:ilvl="0" w:tplc="F0F812C0">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53">
    <w:nsid w:val="190A3F0E"/>
    <w:multiLevelType w:val="singleLevel"/>
    <w:tmpl w:val="0419000F"/>
    <w:lvl w:ilvl="0">
      <w:start w:val="1"/>
      <w:numFmt w:val="decimal"/>
      <w:lvlText w:val="%1."/>
      <w:lvlJc w:val="left"/>
      <w:pPr>
        <w:ind w:left="720" w:hanging="360"/>
      </w:pPr>
    </w:lvl>
  </w:abstractNum>
  <w:abstractNum w:abstractNumId="154">
    <w:nsid w:val="19576723"/>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55">
    <w:nsid w:val="198376A9"/>
    <w:multiLevelType w:val="singleLevel"/>
    <w:tmpl w:val="0419000F"/>
    <w:lvl w:ilvl="0">
      <w:start w:val="1"/>
      <w:numFmt w:val="decimal"/>
      <w:lvlText w:val="%1."/>
      <w:lvlJc w:val="left"/>
      <w:pPr>
        <w:ind w:left="720" w:hanging="360"/>
      </w:pPr>
    </w:lvl>
  </w:abstractNum>
  <w:abstractNum w:abstractNumId="156">
    <w:nsid w:val="198378B0"/>
    <w:multiLevelType w:val="hybridMultilevel"/>
    <w:tmpl w:val="749AD162"/>
    <w:lvl w:ilvl="0" w:tplc="0419000F">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57">
    <w:nsid w:val="199A5F93"/>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58">
    <w:nsid w:val="19D10ED7"/>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159">
    <w:nsid w:val="1A59085B"/>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60">
    <w:nsid w:val="1A613E6C"/>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61">
    <w:nsid w:val="1AA74095"/>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162">
    <w:nsid w:val="1AA9799F"/>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163">
    <w:nsid w:val="1AD92FAC"/>
    <w:multiLevelType w:val="singleLevel"/>
    <w:tmpl w:val="0419000F"/>
    <w:lvl w:ilvl="0">
      <w:start w:val="1"/>
      <w:numFmt w:val="decimal"/>
      <w:lvlText w:val="%1."/>
      <w:lvlJc w:val="left"/>
      <w:pPr>
        <w:ind w:left="720" w:hanging="360"/>
      </w:pPr>
    </w:lvl>
  </w:abstractNum>
  <w:abstractNum w:abstractNumId="164">
    <w:nsid w:val="1B012F26"/>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65">
    <w:nsid w:val="1B246687"/>
    <w:multiLevelType w:val="singleLevel"/>
    <w:tmpl w:val="0419000F"/>
    <w:lvl w:ilvl="0">
      <w:start w:val="1"/>
      <w:numFmt w:val="decimal"/>
      <w:lvlText w:val="%1."/>
      <w:lvlJc w:val="left"/>
      <w:pPr>
        <w:ind w:left="720" w:hanging="360"/>
      </w:pPr>
    </w:lvl>
  </w:abstractNum>
  <w:abstractNum w:abstractNumId="166">
    <w:nsid w:val="1B385805"/>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67">
    <w:nsid w:val="1B7D2F8E"/>
    <w:multiLevelType w:val="singleLevel"/>
    <w:tmpl w:val="0419000F"/>
    <w:lvl w:ilvl="0">
      <w:start w:val="1"/>
      <w:numFmt w:val="decimal"/>
      <w:lvlText w:val="%1."/>
      <w:lvlJc w:val="left"/>
      <w:pPr>
        <w:ind w:left="720" w:hanging="360"/>
      </w:pPr>
    </w:lvl>
  </w:abstractNum>
  <w:abstractNum w:abstractNumId="168">
    <w:nsid w:val="1BED04F1"/>
    <w:multiLevelType w:val="hybridMultilevel"/>
    <w:tmpl w:val="66D2F5D4"/>
    <w:lvl w:ilvl="0" w:tplc="0419000F">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69">
    <w:nsid w:val="1C2C77BF"/>
    <w:multiLevelType w:val="hybridMultilevel"/>
    <w:tmpl w:val="F84625BE"/>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70">
    <w:nsid w:val="1C644CC1"/>
    <w:multiLevelType w:val="singleLevel"/>
    <w:tmpl w:val="0419000F"/>
    <w:lvl w:ilvl="0">
      <w:start w:val="1"/>
      <w:numFmt w:val="decimal"/>
      <w:lvlText w:val="%1."/>
      <w:lvlJc w:val="left"/>
      <w:pPr>
        <w:ind w:left="720" w:hanging="360"/>
      </w:pPr>
    </w:lvl>
  </w:abstractNum>
  <w:abstractNum w:abstractNumId="171">
    <w:nsid w:val="1C7725C2"/>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72">
    <w:nsid w:val="1D2C4C61"/>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173">
    <w:nsid w:val="1D5A3AAE"/>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74">
    <w:nsid w:val="1D86664F"/>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75">
    <w:nsid w:val="1D945DED"/>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76">
    <w:nsid w:val="1DB313A5"/>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77">
    <w:nsid w:val="1DD22AF5"/>
    <w:multiLevelType w:val="singleLevel"/>
    <w:tmpl w:val="0419000F"/>
    <w:lvl w:ilvl="0">
      <w:start w:val="1"/>
      <w:numFmt w:val="decimal"/>
      <w:lvlText w:val="%1."/>
      <w:lvlJc w:val="left"/>
      <w:pPr>
        <w:ind w:left="720" w:hanging="360"/>
      </w:pPr>
    </w:lvl>
  </w:abstractNum>
  <w:abstractNum w:abstractNumId="178">
    <w:nsid w:val="1DE47D3C"/>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79">
    <w:nsid w:val="1E217D03"/>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180">
    <w:nsid w:val="1E803B1C"/>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81">
    <w:nsid w:val="1EB06F5B"/>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82">
    <w:nsid w:val="1ED870D7"/>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183">
    <w:nsid w:val="1F37499B"/>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84">
    <w:nsid w:val="1F5F426B"/>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85">
    <w:nsid w:val="1F9C553F"/>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86">
    <w:nsid w:val="1FA3747F"/>
    <w:multiLevelType w:val="singleLevel"/>
    <w:tmpl w:val="0419000F"/>
    <w:lvl w:ilvl="0">
      <w:start w:val="1"/>
      <w:numFmt w:val="decimal"/>
      <w:lvlText w:val="%1."/>
      <w:lvlJc w:val="left"/>
      <w:pPr>
        <w:ind w:left="720" w:hanging="360"/>
      </w:pPr>
    </w:lvl>
  </w:abstractNum>
  <w:abstractNum w:abstractNumId="187">
    <w:nsid w:val="1FB8159B"/>
    <w:multiLevelType w:val="singleLevel"/>
    <w:tmpl w:val="0419000F"/>
    <w:lvl w:ilvl="0">
      <w:start w:val="1"/>
      <w:numFmt w:val="decimal"/>
      <w:lvlText w:val="%1."/>
      <w:lvlJc w:val="left"/>
      <w:pPr>
        <w:ind w:left="720" w:hanging="360"/>
      </w:pPr>
    </w:lvl>
  </w:abstractNum>
  <w:abstractNum w:abstractNumId="188">
    <w:nsid w:val="1FDE3771"/>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89">
    <w:nsid w:val="20052819"/>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90">
    <w:nsid w:val="20407BEB"/>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91">
    <w:nsid w:val="20674196"/>
    <w:multiLevelType w:val="singleLevel"/>
    <w:tmpl w:val="0419000F"/>
    <w:lvl w:ilvl="0">
      <w:start w:val="1"/>
      <w:numFmt w:val="decimal"/>
      <w:lvlText w:val="%1."/>
      <w:lvlJc w:val="left"/>
      <w:pPr>
        <w:ind w:left="720" w:hanging="360"/>
      </w:pPr>
    </w:lvl>
  </w:abstractNum>
  <w:abstractNum w:abstractNumId="192">
    <w:nsid w:val="206C14B5"/>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93">
    <w:nsid w:val="20785FC3"/>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94">
    <w:nsid w:val="208B28FA"/>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95">
    <w:nsid w:val="209D5DBB"/>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96">
    <w:nsid w:val="20A17392"/>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97">
    <w:nsid w:val="20E53A4A"/>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98">
    <w:nsid w:val="20E76502"/>
    <w:multiLevelType w:val="hybridMultilevel"/>
    <w:tmpl w:val="9872E0D8"/>
    <w:lvl w:ilvl="0" w:tplc="BA42F9B2">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199">
    <w:nsid w:val="210574D4"/>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200">
    <w:nsid w:val="21C81B59"/>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01">
    <w:nsid w:val="222528F3"/>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02">
    <w:nsid w:val="22497008"/>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03">
    <w:nsid w:val="225C562D"/>
    <w:multiLevelType w:val="hybridMultilevel"/>
    <w:tmpl w:val="7124CB6E"/>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4">
    <w:nsid w:val="226B15CB"/>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05">
    <w:nsid w:val="2307779F"/>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206">
    <w:nsid w:val="23413E28"/>
    <w:multiLevelType w:val="singleLevel"/>
    <w:tmpl w:val="0419000F"/>
    <w:lvl w:ilvl="0">
      <w:start w:val="1"/>
      <w:numFmt w:val="decimal"/>
      <w:lvlText w:val="%1."/>
      <w:lvlJc w:val="left"/>
      <w:pPr>
        <w:ind w:left="720" w:hanging="360"/>
      </w:pPr>
    </w:lvl>
  </w:abstractNum>
  <w:abstractNum w:abstractNumId="207">
    <w:nsid w:val="23496B84"/>
    <w:multiLevelType w:val="hybridMultilevel"/>
    <w:tmpl w:val="A13E6E7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8">
    <w:nsid w:val="2354763D"/>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09">
    <w:nsid w:val="23647011"/>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10">
    <w:nsid w:val="236C1D95"/>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211">
    <w:nsid w:val="237C7A08"/>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212">
    <w:nsid w:val="239B333B"/>
    <w:multiLevelType w:val="hybridMultilevel"/>
    <w:tmpl w:val="1F10FB06"/>
    <w:lvl w:ilvl="0" w:tplc="0419000F">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13">
    <w:nsid w:val="23A76B80"/>
    <w:multiLevelType w:val="singleLevel"/>
    <w:tmpl w:val="0419000F"/>
    <w:lvl w:ilvl="0">
      <w:start w:val="1"/>
      <w:numFmt w:val="decimal"/>
      <w:lvlText w:val="%1."/>
      <w:lvlJc w:val="left"/>
      <w:pPr>
        <w:ind w:left="720" w:hanging="360"/>
      </w:pPr>
    </w:lvl>
  </w:abstractNum>
  <w:abstractNum w:abstractNumId="214">
    <w:nsid w:val="23CE5F41"/>
    <w:multiLevelType w:val="singleLevel"/>
    <w:tmpl w:val="0419000F"/>
    <w:lvl w:ilvl="0">
      <w:start w:val="1"/>
      <w:numFmt w:val="decimal"/>
      <w:lvlText w:val="%1."/>
      <w:lvlJc w:val="left"/>
      <w:pPr>
        <w:ind w:left="720" w:hanging="360"/>
      </w:pPr>
    </w:lvl>
  </w:abstractNum>
  <w:abstractNum w:abstractNumId="215">
    <w:nsid w:val="23D73A6C"/>
    <w:multiLevelType w:val="singleLevel"/>
    <w:tmpl w:val="0419000F"/>
    <w:lvl w:ilvl="0">
      <w:start w:val="1"/>
      <w:numFmt w:val="decimal"/>
      <w:lvlText w:val="%1."/>
      <w:lvlJc w:val="left"/>
      <w:pPr>
        <w:ind w:left="720" w:hanging="360"/>
      </w:pPr>
    </w:lvl>
  </w:abstractNum>
  <w:abstractNum w:abstractNumId="216">
    <w:nsid w:val="23E07CA3"/>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17">
    <w:nsid w:val="23FA7477"/>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18">
    <w:nsid w:val="23FB1B08"/>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19">
    <w:nsid w:val="240E6929"/>
    <w:multiLevelType w:val="singleLevel"/>
    <w:tmpl w:val="0419000F"/>
    <w:lvl w:ilvl="0">
      <w:start w:val="1"/>
      <w:numFmt w:val="decimal"/>
      <w:lvlText w:val="%1."/>
      <w:lvlJc w:val="left"/>
      <w:pPr>
        <w:ind w:left="720" w:hanging="360"/>
      </w:pPr>
    </w:lvl>
  </w:abstractNum>
  <w:abstractNum w:abstractNumId="220">
    <w:nsid w:val="24227191"/>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221">
    <w:nsid w:val="244935AA"/>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222">
    <w:nsid w:val="247C565B"/>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23">
    <w:nsid w:val="24A057B8"/>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224">
    <w:nsid w:val="24ED43D7"/>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25">
    <w:nsid w:val="25403DE4"/>
    <w:multiLevelType w:val="hybridMultilevel"/>
    <w:tmpl w:val="0B5E66FE"/>
    <w:lvl w:ilvl="0" w:tplc="EDD48FB2">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6">
    <w:nsid w:val="255024C2"/>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227">
    <w:nsid w:val="25B245A1"/>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28">
    <w:nsid w:val="26890D2B"/>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29">
    <w:nsid w:val="26C9388D"/>
    <w:multiLevelType w:val="singleLevel"/>
    <w:tmpl w:val="0419000F"/>
    <w:lvl w:ilvl="0">
      <w:start w:val="1"/>
      <w:numFmt w:val="decimal"/>
      <w:lvlText w:val="%1."/>
      <w:lvlJc w:val="left"/>
      <w:pPr>
        <w:ind w:left="720" w:hanging="360"/>
      </w:pPr>
    </w:lvl>
  </w:abstractNum>
  <w:abstractNum w:abstractNumId="230">
    <w:nsid w:val="26D20A76"/>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231">
    <w:nsid w:val="26FE2747"/>
    <w:multiLevelType w:val="singleLevel"/>
    <w:tmpl w:val="0419000F"/>
    <w:lvl w:ilvl="0">
      <w:start w:val="1"/>
      <w:numFmt w:val="decimal"/>
      <w:lvlText w:val="%1."/>
      <w:lvlJc w:val="left"/>
      <w:pPr>
        <w:ind w:left="720" w:hanging="360"/>
      </w:pPr>
    </w:lvl>
  </w:abstractNum>
  <w:abstractNum w:abstractNumId="232">
    <w:nsid w:val="275935EC"/>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33">
    <w:nsid w:val="276044CC"/>
    <w:multiLevelType w:val="hybridMultilevel"/>
    <w:tmpl w:val="9872E0D8"/>
    <w:lvl w:ilvl="0" w:tplc="BA42F9B2">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234">
    <w:nsid w:val="27617183"/>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35">
    <w:nsid w:val="2794115A"/>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236">
    <w:nsid w:val="27A058CF"/>
    <w:multiLevelType w:val="singleLevel"/>
    <w:tmpl w:val="0419000F"/>
    <w:lvl w:ilvl="0">
      <w:start w:val="1"/>
      <w:numFmt w:val="decimal"/>
      <w:lvlText w:val="%1."/>
      <w:lvlJc w:val="left"/>
      <w:pPr>
        <w:ind w:left="720" w:hanging="360"/>
      </w:pPr>
    </w:lvl>
  </w:abstractNum>
  <w:abstractNum w:abstractNumId="237">
    <w:nsid w:val="27E70970"/>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38">
    <w:nsid w:val="2806198B"/>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239">
    <w:nsid w:val="283A67CC"/>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240">
    <w:nsid w:val="2845235C"/>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241">
    <w:nsid w:val="29375A2F"/>
    <w:multiLevelType w:val="singleLevel"/>
    <w:tmpl w:val="0419000F"/>
    <w:lvl w:ilvl="0">
      <w:start w:val="1"/>
      <w:numFmt w:val="decimal"/>
      <w:lvlText w:val="%1."/>
      <w:lvlJc w:val="left"/>
      <w:pPr>
        <w:ind w:left="720" w:hanging="360"/>
      </w:pPr>
    </w:lvl>
  </w:abstractNum>
  <w:abstractNum w:abstractNumId="242">
    <w:nsid w:val="298626E3"/>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243">
    <w:nsid w:val="29CA68DF"/>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44">
    <w:nsid w:val="29E87286"/>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245">
    <w:nsid w:val="2A24684A"/>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246">
    <w:nsid w:val="2A326827"/>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47">
    <w:nsid w:val="2A3B4690"/>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248">
    <w:nsid w:val="2A5F3EAA"/>
    <w:multiLevelType w:val="hybridMultilevel"/>
    <w:tmpl w:val="67BE43CA"/>
    <w:lvl w:ilvl="0" w:tplc="B5B8C5D8">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9">
    <w:nsid w:val="2A6760CE"/>
    <w:multiLevelType w:val="singleLevel"/>
    <w:tmpl w:val="0419000F"/>
    <w:lvl w:ilvl="0">
      <w:start w:val="1"/>
      <w:numFmt w:val="decimal"/>
      <w:lvlText w:val="%1."/>
      <w:lvlJc w:val="left"/>
      <w:pPr>
        <w:ind w:left="720" w:hanging="360"/>
      </w:pPr>
    </w:lvl>
  </w:abstractNum>
  <w:abstractNum w:abstractNumId="250">
    <w:nsid w:val="2A7175B5"/>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51">
    <w:nsid w:val="2A722334"/>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252">
    <w:nsid w:val="2A8440FE"/>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53">
    <w:nsid w:val="2AB75F5B"/>
    <w:multiLevelType w:val="hybridMultilevel"/>
    <w:tmpl w:val="D2B0356C"/>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254">
    <w:nsid w:val="2AEB36BC"/>
    <w:multiLevelType w:val="hybridMultilevel"/>
    <w:tmpl w:val="24F2C0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5">
    <w:nsid w:val="2B2328B4"/>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56">
    <w:nsid w:val="2B2B58EA"/>
    <w:multiLevelType w:val="singleLevel"/>
    <w:tmpl w:val="0419000F"/>
    <w:lvl w:ilvl="0">
      <w:start w:val="1"/>
      <w:numFmt w:val="decimal"/>
      <w:lvlText w:val="%1."/>
      <w:lvlJc w:val="left"/>
      <w:pPr>
        <w:ind w:left="720" w:hanging="360"/>
      </w:pPr>
    </w:lvl>
  </w:abstractNum>
  <w:abstractNum w:abstractNumId="257">
    <w:nsid w:val="2B8075A1"/>
    <w:multiLevelType w:val="hybridMultilevel"/>
    <w:tmpl w:val="DCBA57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8">
    <w:nsid w:val="2BB86BD5"/>
    <w:multiLevelType w:val="singleLevel"/>
    <w:tmpl w:val="0419000F"/>
    <w:lvl w:ilvl="0">
      <w:start w:val="1"/>
      <w:numFmt w:val="decimal"/>
      <w:lvlText w:val="%1."/>
      <w:lvlJc w:val="left"/>
      <w:pPr>
        <w:ind w:left="720" w:hanging="360"/>
      </w:pPr>
    </w:lvl>
  </w:abstractNum>
  <w:abstractNum w:abstractNumId="259">
    <w:nsid w:val="2C087CE2"/>
    <w:multiLevelType w:val="singleLevel"/>
    <w:tmpl w:val="0419000F"/>
    <w:lvl w:ilvl="0">
      <w:start w:val="1"/>
      <w:numFmt w:val="decimal"/>
      <w:lvlText w:val="%1."/>
      <w:lvlJc w:val="left"/>
      <w:pPr>
        <w:ind w:left="720" w:hanging="360"/>
      </w:pPr>
    </w:lvl>
  </w:abstractNum>
  <w:abstractNum w:abstractNumId="260">
    <w:nsid w:val="2C171B72"/>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261">
    <w:nsid w:val="2C1D0973"/>
    <w:multiLevelType w:val="singleLevel"/>
    <w:tmpl w:val="0419000F"/>
    <w:lvl w:ilvl="0">
      <w:start w:val="1"/>
      <w:numFmt w:val="decimal"/>
      <w:lvlText w:val="%1."/>
      <w:lvlJc w:val="left"/>
      <w:pPr>
        <w:ind w:left="720" w:hanging="360"/>
      </w:pPr>
    </w:lvl>
  </w:abstractNum>
  <w:abstractNum w:abstractNumId="262">
    <w:nsid w:val="2C2E151C"/>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63">
    <w:nsid w:val="2C3D54C6"/>
    <w:multiLevelType w:val="hybridMultilevel"/>
    <w:tmpl w:val="9872E0D8"/>
    <w:lvl w:ilvl="0" w:tplc="BA42F9B2">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264">
    <w:nsid w:val="2C4625E9"/>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65">
    <w:nsid w:val="2C601085"/>
    <w:multiLevelType w:val="hybridMultilevel"/>
    <w:tmpl w:val="66E04044"/>
    <w:lvl w:ilvl="0" w:tplc="77F0D2A4">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6">
    <w:nsid w:val="2C707989"/>
    <w:multiLevelType w:val="singleLevel"/>
    <w:tmpl w:val="0419000F"/>
    <w:lvl w:ilvl="0">
      <w:start w:val="1"/>
      <w:numFmt w:val="decimal"/>
      <w:lvlText w:val="%1."/>
      <w:lvlJc w:val="left"/>
      <w:pPr>
        <w:ind w:left="720" w:hanging="360"/>
      </w:pPr>
    </w:lvl>
  </w:abstractNum>
  <w:abstractNum w:abstractNumId="267">
    <w:nsid w:val="2C7F2ED1"/>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68">
    <w:nsid w:val="2CBD0E19"/>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269">
    <w:nsid w:val="2D083539"/>
    <w:multiLevelType w:val="singleLevel"/>
    <w:tmpl w:val="0419000F"/>
    <w:lvl w:ilvl="0">
      <w:start w:val="1"/>
      <w:numFmt w:val="decimal"/>
      <w:lvlText w:val="%1."/>
      <w:lvlJc w:val="left"/>
      <w:pPr>
        <w:ind w:left="720" w:hanging="360"/>
      </w:pPr>
    </w:lvl>
  </w:abstractNum>
  <w:abstractNum w:abstractNumId="270">
    <w:nsid w:val="2D1119B2"/>
    <w:multiLevelType w:val="hybridMultilevel"/>
    <w:tmpl w:val="9872E0D8"/>
    <w:lvl w:ilvl="0" w:tplc="BA42F9B2">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271">
    <w:nsid w:val="2D1D67A3"/>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72">
    <w:nsid w:val="2D253184"/>
    <w:multiLevelType w:val="singleLevel"/>
    <w:tmpl w:val="0419000F"/>
    <w:lvl w:ilvl="0">
      <w:start w:val="1"/>
      <w:numFmt w:val="decimal"/>
      <w:lvlText w:val="%1."/>
      <w:lvlJc w:val="left"/>
      <w:pPr>
        <w:ind w:left="720" w:hanging="360"/>
      </w:pPr>
    </w:lvl>
  </w:abstractNum>
  <w:abstractNum w:abstractNumId="273">
    <w:nsid w:val="2D2F268C"/>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274">
    <w:nsid w:val="2D3D27AC"/>
    <w:multiLevelType w:val="singleLevel"/>
    <w:tmpl w:val="0419000F"/>
    <w:lvl w:ilvl="0">
      <w:start w:val="1"/>
      <w:numFmt w:val="decimal"/>
      <w:lvlText w:val="%1."/>
      <w:lvlJc w:val="left"/>
      <w:pPr>
        <w:ind w:left="720" w:hanging="360"/>
      </w:pPr>
    </w:lvl>
  </w:abstractNum>
  <w:abstractNum w:abstractNumId="275">
    <w:nsid w:val="2D48541F"/>
    <w:multiLevelType w:val="singleLevel"/>
    <w:tmpl w:val="0419000F"/>
    <w:lvl w:ilvl="0">
      <w:start w:val="1"/>
      <w:numFmt w:val="decimal"/>
      <w:lvlText w:val="%1."/>
      <w:lvlJc w:val="left"/>
      <w:pPr>
        <w:ind w:left="720" w:hanging="360"/>
      </w:pPr>
    </w:lvl>
  </w:abstractNum>
  <w:abstractNum w:abstractNumId="276">
    <w:nsid w:val="2D610AFE"/>
    <w:multiLevelType w:val="singleLevel"/>
    <w:tmpl w:val="0419000F"/>
    <w:lvl w:ilvl="0">
      <w:start w:val="1"/>
      <w:numFmt w:val="decimal"/>
      <w:lvlText w:val="%1."/>
      <w:lvlJc w:val="left"/>
      <w:pPr>
        <w:ind w:left="720" w:hanging="360"/>
      </w:pPr>
    </w:lvl>
  </w:abstractNum>
  <w:abstractNum w:abstractNumId="277">
    <w:nsid w:val="2D8743F9"/>
    <w:multiLevelType w:val="singleLevel"/>
    <w:tmpl w:val="0419000F"/>
    <w:lvl w:ilvl="0">
      <w:start w:val="1"/>
      <w:numFmt w:val="decimal"/>
      <w:lvlText w:val="%1."/>
      <w:lvlJc w:val="left"/>
      <w:pPr>
        <w:ind w:left="720" w:hanging="360"/>
      </w:pPr>
    </w:lvl>
  </w:abstractNum>
  <w:abstractNum w:abstractNumId="278">
    <w:nsid w:val="2D9D2878"/>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79">
    <w:nsid w:val="2DA01808"/>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80">
    <w:nsid w:val="2DD44E4A"/>
    <w:multiLevelType w:val="hybridMultilevel"/>
    <w:tmpl w:val="F84625BE"/>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81">
    <w:nsid w:val="2E2B6795"/>
    <w:multiLevelType w:val="hybridMultilevel"/>
    <w:tmpl w:val="F7CA865C"/>
    <w:lvl w:ilvl="0" w:tplc="0419000F">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82">
    <w:nsid w:val="2E46682E"/>
    <w:multiLevelType w:val="singleLevel"/>
    <w:tmpl w:val="0419000F"/>
    <w:lvl w:ilvl="0">
      <w:start w:val="1"/>
      <w:numFmt w:val="decimal"/>
      <w:lvlText w:val="%1."/>
      <w:lvlJc w:val="left"/>
      <w:pPr>
        <w:ind w:left="720" w:hanging="360"/>
      </w:pPr>
    </w:lvl>
  </w:abstractNum>
  <w:abstractNum w:abstractNumId="283">
    <w:nsid w:val="2E511725"/>
    <w:multiLevelType w:val="hybridMultilevel"/>
    <w:tmpl w:val="47C845F6"/>
    <w:lvl w:ilvl="0" w:tplc="0419000F">
      <w:start w:val="1"/>
      <w:numFmt w:val="decimal"/>
      <w:lvlText w:val="%1."/>
      <w:lvlJc w:val="left"/>
      <w:pPr>
        <w:ind w:left="1267" w:hanging="360"/>
      </w:p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284">
    <w:nsid w:val="2E67577E"/>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285">
    <w:nsid w:val="2EA05D33"/>
    <w:multiLevelType w:val="singleLevel"/>
    <w:tmpl w:val="0419000F"/>
    <w:lvl w:ilvl="0">
      <w:start w:val="1"/>
      <w:numFmt w:val="decimal"/>
      <w:lvlText w:val="%1."/>
      <w:lvlJc w:val="left"/>
      <w:pPr>
        <w:ind w:left="720" w:hanging="360"/>
      </w:pPr>
    </w:lvl>
  </w:abstractNum>
  <w:abstractNum w:abstractNumId="286">
    <w:nsid w:val="2F131D65"/>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287">
    <w:nsid w:val="2F3252BD"/>
    <w:multiLevelType w:val="singleLevel"/>
    <w:tmpl w:val="0419000F"/>
    <w:lvl w:ilvl="0">
      <w:start w:val="1"/>
      <w:numFmt w:val="decimal"/>
      <w:lvlText w:val="%1."/>
      <w:lvlJc w:val="left"/>
      <w:pPr>
        <w:ind w:left="720" w:hanging="360"/>
      </w:pPr>
    </w:lvl>
  </w:abstractNum>
  <w:abstractNum w:abstractNumId="288">
    <w:nsid w:val="2FB158F3"/>
    <w:multiLevelType w:val="hybridMultilevel"/>
    <w:tmpl w:val="708C362A"/>
    <w:lvl w:ilvl="0" w:tplc="A902646E">
      <w:start w:val="1"/>
      <w:numFmt w:val="decimal"/>
      <w:lvlText w:val="%1."/>
      <w:lvlJc w:val="left"/>
      <w:pPr>
        <w:ind w:left="786"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9">
    <w:nsid w:val="2FF3308A"/>
    <w:multiLevelType w:val="singleLevel"/>
    <w:tmpl w:val="0419000F"/>
    <w:lvl w:ilvl="0">
      <w:start w:val="1"/>
      <w:numFmt w:val="decimal"/>
      <w:lvlText w:val="%1."/>
      <w:lvlJc w:val="left"/>
      <w:pPr>
        <w:ind w:left="720" w:hanging="360"/>
      </w:pPr>
    </w:lvl>
  </w:abstractNum>
  <w:abstractNum w:abstractNumId="290">
    <w:nsid w:val="30491B62"/>
    <w:multiLevelType w:val="singleLevel"/>
    <w:tmpl w:val="0419000F"/>
    <w:lvl w:ilvl="0">
      <w:start w:val="1"/>
      <w:numFmt w:val="decimal"/>
      <w:lvlText w:val="%1."/>
      <w:lvlJc w:val="left"/>
      <w:pPr>
        <w:ind w:left="720" w:hanging="360"/>
      </w:pPr>
    </w:lvl>
  </w:abstractNum>
  <w:abstractNum w:abstractNumId="291">
    <w:nsid w:val="30987720"/>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292">
    <w:nsid w:val="31166617"/>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93">
    <w:nsid w:val="314974A2"/>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94">
    <w:nsid w:val="31537494"/>
    <w:multiLevelType w:val="singleLevel"/>
    <w:tmpl w:val="0419000F"/>
    <w:lvl w:ilvl="0">
      <w:start w:val="1"/>
      <w:numFmt w:val="decimal"/>
      <w:lvlText w:val="%1."/>
      <w:lvlJc w:val="left"/>
      <w:pPr>
        <w:ind w:left="720" w:hanging="360"/>
      </w:pPr>
    </w:lvl>
  </w:abstractNum>
  <w:abstractNum w:abstractNumId="295">
    <w:nsid w:val="31A257A2"/>
    <w:multiLevelType w:val="singleLevel"/>
    <w:tmpl w:val="0419000F"/>
    <w:lvl w:ilvl="0">
      <w:start w:val="1"/>
      <w:numFmt w:val="decimal"/>
      <w:lvlText w:val="%1."/>
      <w:lvlJc w:val="left"/>
      <w:pPr>
        <w:ind w:left="720" w:hanging="360"/>
      </w:pPr>
    </w:lvl>
  </w:abstractNum>
  <w:abstractNum w:abstractNumId="296">
    <w:nsid w:val="31F9581E"/>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97">
    <w:nsid w:val="320A5A82"/>
    <w:multiLevelType w:val="hybridMultilevel"/>
    <w:tmpl w:val="1068E6BE"/>
    <w:lvl w:ilvl="0" w:tplc="EFF648B8">
      <w:start w:val="1"/>
      <w:numFmt w:val="decimal"/>
      <w:lvlText w:val="%1."/>
      <w:lvlJc w:val="left"/>
      <w:pPr>
        <w:ind w:left="1074"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298">
    <w:nsid w:val="32657848"/>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299">
    <w:nsid w:val="33517738"/>
    <w:multiLevelType w:val="singleLevel"/>
    <w:tmpl w:val="0419000F"/>
    <w:lvl w:ilvl="0">
      <w:start w:val="1"/>
      <w:numFmt w:val="decimal"/>
      <w:lvlText w:val="%1."/>
      <w:lvlJc w:val="left"/>
      <w:pPr>
        <w:ind w:left="720" w:hanging="360"/>
      </w:pPr>
    </w:lvl>
  </w:abstractNum>
  <w:abstractNum w:abstractNumId="300">
    <w:nsid w:val="3380646D"/>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01">
    <w:nsid w:val="33AB593F"/>
    <w:multiLevelType w:val="singleLevel"/>
    <w:tmpl w:val="0419000F"/>
    <w:lvl w:ilvl="0">
      <w:start w:val="1"/>
      <w:numFmt w:val="decimal"/>
      <w:lvlText w:val="%1."/>
      <w:lvlJc w:val="left"/>
      <w:pPr>
        <w:ind w:left="720" w:hanging="360"/>
      </w:pPr>
    </w:lvl>
  </w:abstractNum>
  <w:abstractNum w:abstractNumId="302">
    <w:nsid w:val="33BC6642"/>
    <w:multiLevelType w:val="hybridMultilevel"/>
    <w:tmpl w:val="EA0EBF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3">
    <w:nsid w:val="33D10E50"/>
    <w:multiLevelType w:val="hybridMultilevel"/>
    <w:tmpl w:val="F84625BE"/>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04">
    <w:nsid w:val="33D95A96"/>
    <w:multiLevelType w:val="singleLevel"/>
    <w:tmpl w:val="0419000F"/>
    <w:lvl w:ilvl="0">
      <w:start w:val="1"/>
      <w:numFmt w:val="decimal"/>
      <w:lvlText w:val="%1."/>
      <w:lvlJc w:val="left"/>
      <w:pPr>
        <w:ind w:left="720" w:hanging="360"/>
      </w:pPr>
    </w:lvl>
  </w:abstractNum>
  <w:abstractNum w:abstractNumId="305">
    <w:nsid w:val="33DA6375"/>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06">
    <w:nsid w:val="33F164C5"/>
    <w:multiLevelType w:val="singleLevel"/>
    <w:tmpl w:val="0419000F"/>
    <w:lvl w:ilvl="0">
      <w:start w:val="1"/>
      <w:numFmt w:val="decimal"/>
      <w:lvlText w:val="%1."/>
      <w:lvlJc w:val="left"/>
      <w:pPr>
        <w:ind w:left="720" w:hanging="360"/>
      </w:pPr>
    </w:lvl>
  </w:abstractNum>
  <w:abstractNum w:abstractNumId="307">
    <w:nsid w:val="33F45BAA"/>
    <w:multiLevelType w:val="singleLevel"/>
    <w:tmpl w:val="0419000F"/>
    <w:lvl w:ilvl="0">
      <w:start w:val="1"/>
      <w:numFmt w:val="decimal"/>
      <w:lvlText w:val="%1."/>
      <w:lvlJc w:val="left"/>
      <w:pPr>
        <w:ind w:left="720" w:hanging="360"/>
      </w:pPr>
    </w:lvl>
  </w:abstractNum>
  <w:abstractNum w:abstractNumId="308">
    <w:nsid w:val="346843CC"/>
    <w:multiLevelType w:val="hybridMultilevel"/>
    <w:tmpl w:val="7288248E"/>
    <w:lvl w:ilvl="0" w:tplc="0419000F">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09">
    <w:nsid w:val="3579248B"/>
    <w:multiLevelType w:val="hybridMultilevel"/>
    <w:tmpl w:val="F84625BE"/>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10">
    <w:nsid w:val="365819D4"/>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11">
    <w:nsid w:val="36C5550C"/>
    <w:multiLevelType w:val="singleLevel"/>
    <w:tmpl w:val="0419000F"/>
    <w:lvl w:ilvl="0">
      <w:start w:val="1"/>
      <w:numFmt w:val="decimal"/>
      <w:lvlText w:val="%1."/>
      <w:lvlJc w:val="left"/>
      <w:pPr>
        <w:ind w:left="720" w:hanging="360"/>
      </w:pPr>
    </w:lvl>
  </w:abstractNum>
  <w:abstractNum w:abstractNumId="312">
    <w:nsid w:val="36C6021D"/>
    <w:multiLevelType w:val="hybridMultilevel"/>
    <w:tmpl w:val="8AB6F052"/>
    <w:lvl w:ilvl="0" w:tplc="0419000F">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13">
    <w:nsid w:val="36DE2464"/>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14">
    <w:nsid w:val="36F479EE"/>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15">
    <w:nsid w:val="36F6410D"/>
    <w:multiLevelType w:val="singleLevel"/>
    <w:tmpl w:val="0419000F"/>
    <w:lvl w:ilvl="0">
      <w:start w:val="1"/>
      <w:numFmt w:val="decimal"/>
      <w:lvlText w:val="%1."/>
      <w:lvlJc w:val="left"/>
      <w:pPr>
        <w:ind w:left="720" w:hanging="360"/>
      </w:pPr>
    </w:lvl>
  </w:abstractNum>
  <w:abstractNum w:abstractNumId="316">
    <w:nsid w:val="37086C97"/>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317">
    <w:nsid w:val="375877E8"/>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18">
    <w:nsid w:val="37841284"/>
    <w:multiLevelType w:val="hybridMultilevel"/>
    <w:tmpl w:val="224641DC"/>
    <w:lvl w:ilvl="0" w:tplc="9ADEB5DC">
      <w:start w:val="1"/>
      <w:numFmt w:val="decimal"/>
      <w:lvlText w:val="%1."/>
      <w:lvlJc w:val="left"/>
      <w:pPr>
        <w:ind w:left="90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9">
    <w:nsid w:val="37D9470C"/>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20">
    <w:nsid w:val="3804424C"/>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321">
    <w:nsid w:val="38280819"/>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22">
    <w:nsid w:val="385E33A8"/>
    <w:multiLevelType w:val="hybridMultilevel"/>
    <w:tmpl w:val="FE360F2A"/>
    <w:lvl w:ilvl="0" w:tplc="5AFE168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3">
    <w:nsid w:val="38ED2487"/>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324">
    <w:nsid w:val="38F25F6C"/>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25">
    <w:nsid w:val="38F37131"/>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26">
    <w:nsid w:val="38FC6678"/>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27">
    <w:nsid w:val="3925023F"/>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28">
    <w:nsid w:val="39470747"/>
    <w:multiLevelType w:val="singleLevel"/>
    <w:tmpl w:val="0419000F"/>
    <w:lvl w:ilvl="0">
      <w:start w:val="1"/>
      <w:numFmt w:val="decimal"/>
      <w:lvlText w:val="%1."/>
      <w:lvlJc w:val="left"/>
      <w:pPr>
        <w:ind w:left="720" w:hanging="360"/>
      </w:pPr>
    </w:lvl>
  </w:abstractNum>
  <w:abstractNum w:abstractNumId="329">
    <w:nsid w:val="399B26E5"/>
    <w:multiLevelType w:val="singleLevel"/>
    <w:tmpl w:val="0419000F"/>
    <w:lvl w:ilvl="0">
      <w:start w:val="1"/>
      <w:numFmt w:val="decimal"/>
      <w:lvlText w:val="%1."/>
      <w:lvlJc w:val="left"/>
      <w:pPr>
        <w:ind w:left="720" w:hanging="360"/>
      </w:pPr>
    </w:lvl>
  </w:abstractNum>
  <w:abstractNum w:abstractNumId="330">
    <w:nsid w:val="39DB4787"/>
    <w:multiLevelType w:val="singleLevel"/>
    <w:tmpl w:val="0419000F"/>
    <w:lvl w:ilvl="0">
      <w:start w:val="1"/>
      <w:numFmt w:val="decimal"/>
      <w:lvlText w:val="%1."/>
      <w:lvlJc w:val="left"/>
      <w:pPr>
        <w:ind w:left="720" w:hanging="360"/>
      </w:pPr>
    </w:lvl>
  </w:abstractNum>
  <w:abstractNum w:abstractNumId="331">
    <w:nsid w:val="3A742D94"/>
    <w:multiLevelType w:val="singleLevel"/>
    <w:tmpl w:val="0419000F"/>
    <w:lvl w:ilvl="0">
      <w:start w:val="1"/>
      <w:numFmt w:val="decimal"/>
      <w:lvlText w:val="%1."/>
      <w:lvlJc w:val="left"/>
      <w:pPr>
        <w:ind w:left="720" w:hanging="360"/>
      </w:pPr>
    </w:lvl>
  </w:abstractNum>
  <w:abstractNum w:abstractNumId="332">
    <w:nsid w:val="3A963D01"/>
    <w:multiLevelType w:val="singleLevel"/>
    <w:tmpl w:val="0419000F"/>
    <w:lvl w:ilvl="0">
      <w:start w:val="1"/>
      <w:numFmt w:val="decimal"/>
      <w:lvlText w:val="%1."/>
      <w:lvlJc w:val="left"/>
      <w:pPr>
        <w:ind w:left="720" w:hanging="360"/>
      </w:pPr>
    </w:lvl>
  </w:abstractNum>
  <w:abstractNum w:abstractNumId="333">
    <w:nsid w:val="3AE64E46"/>
    <w:multiLevelType w:val="singleLevel"/>
    <w:tmpl w:val="0419000F"/>
    <w:lvl w:ilvl="0">
      <w:start w:val="1"/>
      <w:numFmt w:val="decimal"/>
      <w:lvlText w:val="%1."/>
      <w:lvlJc w:val="left"/>
      <w:pPr>
        <w:ind w:left="720" w:hanging="360"/>
      </w:pPr>
    </w:lvl>
  </w:abstractNum>
  <w:abstractNum w:abstractNumId="334">
    <w:nsid w:val="3B0E4C08"/>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35">
    <w:nsid w:val="3B2F4060"/>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36">
    <w:nsid w:val="3B415988"/>
    <w:multiLevelType w:val="singleLevel"/>
    <w:tmpl w:val="0419000F"/>
    <w:lvl w:ilvl="0">
      <w:start w:val="1"/>
      <w:numFmt w:val="decimal"/>
      <w:lvlText w:val="%1."/>
      <w:lvlJc w:val="left"/>
      <w:pPr>
        <w:ind w:left="720" w:hanging="360"/>
      </w:pPr>
    </w:lvl>
  </w:abstractNum>
  <w:abstractNum w:abstractNumId="337">
    <w:nsid w:val="3B585A7D"/>
    <w:multiLevelType w:val="singleLevel"/>
    <w:tmpl w:val="0419000F"/>
    <w:lvl w:ilvl="0">
      <w:start w:val="1"/>
      <w:numFmt w:val="decimal"/>
      <w:lvlText w:val="%1."/>
      <w:lvlJc w:val="left"/>
      <w:pPr>
        <w:ind w:left="720" w:hanging="360"/>
      </w:pPr>
    </w:lvl>
  </w:abstractNum>
  <w:abstractNum w:abstractNumId="338">
    <w:nsid w:val="3B7950D7"/>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39">
    <w:nsid w:val="3B7D7137"/>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40">
    <w:nsid w:val="3B933095"/>
    <w:multiLevelType w:val="singleLevel"/>
    <w:tmpl w:val="0419000F"/>
    <w:lvl w:ilvl="0">
      <w:start w:val="1"/>
      <w:numFmt w:val="decimal"/>
      <w:lvlText w:val="%1."/>
      <w:lvlJc w:val="left"/>
      <w:pPr>
        <w:ind w:left="720" w:hanging="360"/>
      </w:pPr>
    </w:lvl>
  </w:abstractNum>
  <w:abstractNum w:abstractNumId="341">
    <w:nsid w:val="3B946270"/>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42">
    <w:nsid w:val="3BB019CD"/>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43">
    <w:nsid w:val="3BB13760"/>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344">
    <w:nsid w:val="3BFD26D9"/>
    <w:multiLevelType w:val="singleLevel"/>
    <w:tmpl w:val="0419000F"/>
    <w:lvl w:ilvl="0">
      <w:start w:val="1"/>
      <w:numFmt w:val="decimal"/>
      <w:lvlText w:val="%1."/>
      <w:lvlJc w:val="left"/>
      <w:pPr>
        <w:ind w:left="720" w:hanging="360"/>
      </w:pPr>
    </w:lvl>
  </w:abstractNum>
  <w:abstractNum w:abstractNumId="345">
    <w:nsid w:val="3C1B240B"/>
    <w:multiLevelType w:val="singleLevel"/>
    <w:tmpl w:val="0419000F"/>
    <w:lvl w:ilvl="0">
      <w:start w:val="1"/>
      <w:numFmt w:val="decimal"/>
      <w:lvlText w:val="%1."/>
      <w:lvlJc w:val="left"/>
      <w:pPr>
        <w:ind w:left="720" w:hanging="360"/>
      </w:pPr>
    </w:lvl>
  </w:abstractNum>
  <w:abstractNum w:abstractNumId="346">
    <w:nsid w:val="3C363177"/>
    <w:multiLevelType w:val="singleLevel"/>
    <w:tmpl w:val="0419000F"/>
    <w:lvl w:ilvl="0">
      <w:start w:val="1"/>
      <w:numFmt w:val="decimal"/>
      <w:lvlText w:val="%1."/>
      <w:lvlJc w:val="left"/>
      <w:pPr>
        <w:ind w:left="720" w:hanging="360"/>
      </w:pPr>
    </w:lvl>
  </w:abstractNum>
  <w:abstractNum w:abstractNumId="347">
    <w:nsid w:val="3C6950AE"/>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48">
    <w:nsid w:val="3C6D5D62"/>
    <w:multiLevelType w:val="singleLevel"/>
    <w:tmpl w:val="0419000F"/>
    <w:lvl w:ilvl="0">
      <w:start w:val="1"/>
      <w:numFmt w:val="decimal"/>
      <w:lvlText w:val="%1."/>
      <w:lvlJc w:val="left"/>
      <w:pPr>
        <w:ind w:left="720" w:hanging="360"/>
      </w:pPr>
    </w:lvl>
  </w:abstractNum>
  <w:abstractNum w:abstractNumId="349">
    <w:nsid w:val="3CBA67CE"/>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50">
    <w:nsid w:val="3CE735E3"/>
    <w:multiLevelType w:val="singleLevel"/>
    <w:tmpl w:val="0419000F"/>
    <w:lvl w:ilvl="0">
      <w:start w:val="1"/>
      <w:numFmt w:val="decimal"/>
      <w:lvlText w:val="%1."/>
      <w:lvlJc w:val="left"/>
      <w:pPr>
        <w:ind w:left="720" w:hanging="360"/>
      </w:pPr>
    </w:lvl>
  </w:abstractNum>
  <w:abstractNum w:abstractNumId="351">
    <w:nsid w:val="3D440FD7"/>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52">
    <w:nsid w:val="3DC43A6C"/>
    <w:multiLevelType w:val="hybridMultilevel"/>
    <w:tmpl w:val="F6F23E28"/>
    <w:lvl w:ilvl="0" w:tplc="0419000F">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53">
    <w:nsid w:val="3DD42410"/>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54">
    <w:nsid w:val="3DE659F2"/>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55">
    <w:nsid w:val="3E4F1843"/>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356">
    <w:nsid w:val="3E6A277D"/>
    <w:multiLevelType w:val="singleLevel"/>
    <w:tmpl w:val="0419000F"/>
    <w:lvl w:ilvl="0">
      <w:start w:val="1"/>
      <w:numFmt w:val="decimal"/>
      <w:lvlText w:val="%1."/>
      <w:lvlJc w:val="left"/>
      <w:pPr>
        <w:ind w:left="720" w:hanging="360"/>
      </w:pPr>
    </w:lvl>
  </w:abstractNum>
  <w:abstractNum w:abstractNumId="357">
    <w:nsid w:val="3E806A21"/>
    <w:multiLevelType w:val="singleLevel"/>
    <w:tmpl w:val="0419000F"/>
    <w:lvl w:ilvl="0">
      <w:start w:val="1"/>
      <w:numFmt w:val="decimal"/>
      <w:lvlText w:val="%1."/>
      <w:lvlJc w:val="left"/>
      <w:pPr>
        <w:ind w:left="720" w:hanging="360"/>
      </w:pPr>
    </w:lvl>
  </w:abstractNum>
  <w:abstractNum w:abstractNumId="358">
    <w:nsid w:val="3E853628"/>
    <w:multiLevelType w:val="singleLevel"/>
    <w:tmpl w:val="0419000F"/>
    <w:lvl w:ilvl="0">
      <w:start w:val="1"/>
      <w:numFmt w:val="decimal"/>
      <w:lvlText w:val="%1."/>
      <w:lvlJc w:val="left"/>
      <w:pPr>
        <w:ind w:left="720" w:hanging="360"/>
      </w:pPr>
    </w:lvl>
  </w:abstractNum>
  <w:abstractNum w:abstractNumId="359">
    <w:nsid w:val="3E9465F3"/>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60">
    <w:nsid w:val="3F100DE3"/>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61">
    <w:nsid w:val="3F2B11B2"/>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362">
    <w:nsid w:val="3F532439"/>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63">
    <w:nsid w:val="3F584891"/>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64">
    <w:nsid w:val="3F8756FA"/>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65">
    <w:nsid w:val="3FB3053D"/>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66">
    <w:nsid w:val="3FC6506A"/>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67">
    <w:nsid w:val="3FC81384"/>
    <w:multiLevelType w:val="singleLevel"/>
    <w:tmpl w:val="0419000F"/>
    <w:lvl w:ilvl="0">
      <w:start w:val="1"/>
      <w:numFmt w:val="decimal"/>
      <w:lvlText w:val="%1."/>
      <w:lvlJc w:val="left"/>
      <w:pPr>
        <w:ind w:left="720" w:hanging="360"/>
      </w:pPr>
    </w:lvl>
  </w:abstractNum>
  <w:abstractNum w:abstractNumId="368">
    <w:nsid w:val="3FF72084"/>
    <w:multiLevelType w:val="singleLevel"/>
    <w:tmpl w:val="0419000F"/>
    <w:lvl w:ilvl="0">
      <w:start w:val="1"/>
      <w:numFmt w:val="decimal"/>
      <w:lvlText w:val="%1."/>
      <w:lvlJc w:val="left"/>
      <w:pPr>
        <w:ind w:left="720" w:hanging="360"/>
      </w:pPr>
    </w:lvl>
  </w:abstractNum>
  <w:abstractNum w:abstractNumId="369">
    <w:nsid w:val="403F763B"/>
    <w:multiLevelType w:val="hybridMultilevel"/>
    <w:tmpl w:val="524C95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0">
    <w:nsid w:val="4078740A"/>
    <w:multiLevelType w:val="hybridMultilevel"/>
    <w:tmpl w:val="DF78BE1A"/>
    <w:lvl w:ilvl="0" w:tplc="0419000F">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71">
    <w:nsid w:val="41227877"/>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72">
    <w:nsid w:val="418673C4"/>
    <w:multiLevelType w:val="singleLevel"/>
    <w:tmpl w:val="0419000F"/>
    <w:lvl w:ilvl="0">
      <w:start w:val="1"/>
      <w:numFmt w:val="decimal"/>
      <w:lvlText w:val="%1."/>
      <w:lvlJc w:val="left"/>
      <w:pPr>
        <w:ind w:left="720" w:hanging="360"/>
      </w:pPr>
    </w:lvl>
  </w:abstractNum>
  <w:abstractNum w:abstractNumId="373">
    <w:nsid w:val="41C03473"/>
    <w:multiLevelType w:val="singleLevel"/>
    <w:tmpl w:val="0419000F"/>
    <w:lvl w:ilvl="0">
      <w:start w:val="1"/>
      <w:numFmt w:val="decimal"/>
      <w:lvlText w:val="%1."/>
      <w:lvlJc w:val="left"/>
      <w:pPr>
        <w:ind w:left="720" w:hanging="360"/>
      </w:pPr>
    </w:lvl>
  </w:abstractNum>
  <w:abstractNum w:abstractNumId="374">
    <w:nsid w:val="41CB3B7C"/>
    <w:multiLevelType w:val="singleLevel"/>
    <w:tmpl w:val="0419000F"/>
    <w:lvl w:ilvl="0">
      <w:start w:val="1"/>
      <w:numFmt w:val="decimal"/>
      <w:lvlText w:val="%1."/>
      <w:lvlJc w:val="left"/>
      <w:pPr>
        <w:ind w:left="720" w:hanging="360"/>
      </w:pPr>
    </w:lvl>
  </w:abstractNum>
  <w:abstractNum w:abstractNumId="375">
    <w:nsid w:val="420C13C5"/>
    <w:multiLevelType w:val="hybridMultilevel"/>
    <w:tmpl w:val="F5C403A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6">
    <w:nsid w:val="42492C91"/>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377">
    <w:nsid w:val="427A15B9"/>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78">
    <w:nsid w:val="4299294D"/>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79">
    <w:nsid w:val="42D1057D"/>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80">
    <w:nsid w:val="42F32944"/>
    <w:multiLevelType w:val="singleLevel"/>
    <w:tmpl w:val="0419000F"/>
    <w:lvl w:ilvl="0">
      <w:start w:val="1"/>
      <w:numFmt w:val="decimal"/>
      <w:lvlText w:val="%1."/>
      <w:lvlJc w:val="left"/>
      <w:pPr>
        <w:ind w:left="720" w:hanging="360"/>
      </w:pPr>
    </w:lvl>
  </w:abstractNum>
  <w:abstractNum w:abstractNumId="381">
    <w:nsid w:val="43195C03"/>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82">
    <w:nsid w:val="43320E41"/>
    <w:multiLevelType w:val="singleLevel"/>
    <w:tmpl w:val="0419000F"/>
    <w:lvl w:ilvl="0">
      <w:start w:val="1"/>
      <w:numFmt w:val="decimal"/>
      <w:lvlText w:val="%1."/>
      <w:lvlJc w:val="left"/>
      <w:pPr>
        <w:ind w:left="720" w:hanging="360"/>
      </w:pPr>
    </w:lvl>
  </w:abstractNum>
  <w:abstractNum w:abstractNumId="383">
    <w:nsid w:val="439040C2"/>
    <w:multiLevelType w:val="hybridMultilevel"/>
    <w:tmpl w:val="2F042B0E"/>
    <w:lvl w:ilvl="0" w:tplc="0419000F">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84">
    <w:nsid w:val="43C40145"/>
    <w:multiLevelType w:val="singleLevel"/>
    <w:tmpl w:val="0419000F"/>
    <w:lvl w:ilvl="0">
      <w:start w:val="1"/>
      <w:numFmt w:val="decimal"/>
      <w:lvlText w:val="%1."/>
      <w:lvlJc w:val="left"/>
      <w:pPr>
        <w:ind w:left="720" w:hanging="360"/>
      </w:pPr>
    </w:lvl>
  </w:abstractNum>
  <w:abstractNum w:abstractNumId="385">
    <w:nsid w:val="43CA701E"/>
    <w:multiLevelType w:val="hybridMultilevel"/>
    <w:tmpl w:val="1C8C7968"/>
    <w:lvl w:ilvl="0" w:tplc="0419000F">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86">
    <w:nsid w:val="43FF5B4D"/>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387">
    <w:nsid w:val="441B7269"/>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88">
    <w:nsid w:val="4435575E"/>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389">
    <w:nsid w:val="446806B2"/>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90">
    <w:nsid w:val="446E7C9A"/>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91">
    <w:nsid w:val="4485568D"/>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92">
    <w:nsid w:val="44AE128E"/>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93">
    <w:nsid w:val="44B35A68"/>
    <w:multiLevelType w:val="hybridMultilevel"/>
    <w:tmpl w:val="D2B0356C"/>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94">
    <w:nsid w:val="44C6355E"/>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95">
    <w:nsid w:val="44E6684F"/>
    <w:multiLevelType w:val="hybridMultilevel"/>
    <w:tmpl w:val="A3A477D4"/>
    <w:lvl w:ilvl="0" w:tplc="8214A8DC">
      <w:start w:val="1"/>
      <w:numFmt w:val="decimal"/>
      <w:lvlText w:val="%1."/>
      <w:lvlJc w:val="left"/>
      <w:pPr>
        <w:ind w:left="1267" w:hanging="360"/>
      </w:pPr>
      <w:rPr>
        <w:rFonts w:ascii="Times New Roman" w:eastAsia="Calibri" w:hAnsi="Times New Roman" w:cs="Times New Roman"/>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96">
    <w:nsid w:val="459F298B"/>
    <w:multiLevelType w:val="singleLevel"/>
    <w:tmpl w:val="0419000F"/>
    <w:lvl w:ilvl="0">
      <w:start w:val="1"/>
      <w:numFmt w:val="decimal"/>
      <w:lvlText w:val="%1."/>
      <w:lvlJc w:val="left"/>
      <w:pPr>
        <w:ind w:left="720" w:hanging="360"/>
      </w:pPr>
    </w:lvl>
  </w:abstractNum>
  <w:abstractNum w:abstractNumId="397">
    <w:nsid w:val="45CC6773"/>
    <w:multiLevelType w:val="singleLevel"/>
    <w:tmpl w:val="0419000F"/>
    <w:lvl w:ilvl="0">
      <w:start w:val="1"/>
      <w:numFmt w:val="decimal"/>
      <w:lvlText w:val="%1."/>
      <w:lvlJc w:val="left"/>
      <w:pPr>
        <w:ind w:left="720" w:hanging="360"/>
      </w:pPr>
    </w:lvl>
  </w:abstractNum>
  <w:abstractNum w:abstractNumId="398">
    <w:nsid w:val="45E11DAD"/>
    <w:multiLevelType w:val="singleLevel"/>
    <w:tmpl w:val="0419000F"/>
    <w:lvl w:ilvl="0">
      <w:start w:val="1"/>
      <w:numFmt w:val="decimal"/>
      <w:lvlText w:val="%1."/>
      <w:lvlJc w:val="left"/>
      <w:pPr>
        <w:ind w:left="720" w:hanging="360"/>
      </w:pPr>
    </w:lvl>
  </w:abstractNum>
  <w:abstractNum w:abstractNumId="399">
    <w:nsid w:val="45F17A8E"/>
    <w:multiLevelType w:val="singleLevel"/>
    <w:tmpl w:val="0419000F"/>
    <w:lvl w:ilvl="0">
      <w:start w:val="1"/>
      <w:numFmt w:val="decimal"/>
      <w:lvlText w:val="%1."/>
      <w:lvlJc w:val="left"/>
      <w:pPr>
        <w:ind w:left="720" w:hanging="360"/>
      </w:pPr>
    </w:lvl>
  </w:abstractNum>
  <w:abstractNum w:abstractNumId="400">
    <w:nsid w:val="464628FD"/>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401">
    <w:nsid w:val="46630DB9"/>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02">
    <w:nsid w:val="46695BB9"/>
    <w:multiLevelType w:val="hybridMultilevel"/>
    <w:tmpl w:val="BA8AD2DC"/>
    <w:lvl w:ilvl="0" w:tplc="571C6644">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3">
    <w:nsid w:val="46A149CB"/>
    <w:multiLevelType w:val="singleLevel"/>
    <w:tmpl w:val="0419000F"/>
    <w:lvl w:ilvl="0">
      <w:start w:val="1"/>
      <w:numFmt w:val="decimal"/>
      <w:lvlText w:val="%1."/>
      <w:lvlJc w:val="left"/>
      <w:pPr>
        <w:ind w:left="720" w:hanging="360"/>
      </w:pPr>
    </w:lvl>
  </w:abstractNum>
  <w:abstractNum w:abstractNumId="404">
    <w:nsid w:val="46CF3A8C"/>
    <w:multiLevelType w:val="singleLevel"/>
    <w:tmpl w:val="0419000F"/>
    <w:lvl w:ilvl="0">
      <w:start w:val="1"/>
      <w:numFmt w:val="decimal"/>
      <w:lvlText w:val="%1."/>
      <w:lvlJc w:val="left"/>
      <w:pPr>
        <w:ind w:left="720" w:hanging="360"/>
      </w:pPr>
    </w:lvl>
  </w:abstractNum>
  <w:abstractNum w:abstractNumId="405">
    <w:nsid w:val="4726365D"/>
    <w:multiLevelType w:val="hybridMultilevel"/>
    <w:tmpl w:val="B4128F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6">
    <w:nsid w:val="47C80FE6"/>
    <w:multiLevelType w:val="hybridMultilevel"/>
    <w:tmpl w:val="CA1C47E2"/>
    <w:lvl w:ilvl="0" w:tplc="1F64BFE2">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7">
    <w:nsid w:val="47D8784C"/>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08">
    <w:nsid w:val="47F95FC4"/>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09">
    <w:nsid w:val="48343F0A"/>
    <w:multiLevelType w:val="hybridMultilevel"/>
    <w:tmpl w:val="282A21E8"/>
    <w:lvl w:ilvl="0" w:tplc="4E1E51FC">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0">
    <w:nsid w:val="4836714E"/>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411">
    <w:nsid w:val="484C5393"/>
    <w:multiLevelType w:val="singleLevel"/>
    <w:tmpl w:val="0419000F"/>
    <w:lvl w:ilvl="0">
      <w:start w:val="1"/>
      <w:numFmt w:val="decimal"/>
      <w:lvlText w:val="%1."/>
      <w:lvlJc w:val="left"/>
      <w:pPr>
        <w:ind w:left="720" w:hanging="360"/>
      </w:pPr>
    </w:lvl>
  </w:abstractNum>
  <w:abstractNum w:abstractNumId="412">
    <w:nsid w:val="48925C4C"/>
    <w:multiLevelType w:val="singleLevel"/>
    <w:tmpl w:val="0419000F"/>
    <w:lvl w:ilvl="0">
      <w:start w:val="1"/>
      <w:numFmt w:val="decimal"/>
      <w:lvlText w:val="%1."/>
      <w:lvlJc w:val="left"/>
      <w:pPr>
        <w:ind w:left="720" w:hanging="360"/>
      </w:pPr>
    </w:lvl>
  </w:abstractNum>
  <w:abstractNum w:abstractNumId="413">
    <w:nsid w:val="48A34785"/>
    <w:multiLevelType w:val="singleLevel"/>
    <w:tmpl w:val="0419000F"/>
    <w:lvl w:ilvl="0">
      <w:start w:val="1"/>
      <w:numFmt w:val="decimal"/>
      <w:lvlText w:val="%1."/>
      <w:lvlJc w:val="left"/>
      <w:pPr>
        <w:ind w:left="720" w:hanging="360"/>
      </w:pPr>
    </w:lvl>
  </w:abstractNum>
  <w:abstractNum w:abstractNumId="414">
    <w:nsid w:val="48A822CB"/>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15">
    <w:nsid w:val="48BE5F1B"/>
    <w:multiLevelType w:val="singleLevel"/>
    <w:tmpl w:val="0419000F"/>
    <w:lvl w:ilvl="0">
      <w:start w:val="1"/>
      <w:numFmt w:val="decimal"/>
      <w:lvlText w:val="%1."/>
      <w:lvlJc w:val="left"/>
      <w:pPr>
        <w:ind w:left="720" w:hanging="360"/>
      </w:pPr>
    </w:lvl>
  </w:abstractNum>
  <w:abstractNum w:abstractNumId="416">
    <w:nsid w:val="48CF6518"/>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17">
    <w:nsid w:val="48F81C00"/>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418">
    <w:nsid w:val="49161ED8"/>
    <w:multiLevelType w:val="hybridMultilevel"/>
    <w:tmpl w:val="7D629C3E"/>
    <w:lvl w:ilvl="0" w:tplc="71D4539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9">
    <w:nsid w:val="491900CE"/>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420">
    <w:nsid w:val="49365C46"/>
    <w:multiLevelType w:val="singleLevel"/>
    <w:tmpl w:val="0419000F"/>
    <w:lvl w:ilvl="0">
      <w:start w:val="1"/>
      <w:numFmt w:val="decimal"/>
      <w:lvlText w:val="%1."/>
      <w:lvlJc w:val="left"/>
      <w:pPr>
        <w:ind w:left="720" w:hanging="360"/>
      </w:pPr>
    </w:lvl>
  </w:abstractNum>
  <w:abstractNum w:abstractNumId="421">
    <w:nsid w:val="49575F01"/>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22">
    <w:nsid w:val="49743CE9"/>
    <w:multiLevelType w:val="singleLevel"/>
    <w:tmpl w:val="0419000F"/>
    <w:lvl w:ilvl="0">
      <w:start w:val="1"/>
      <w:numFmt w:val="decimal"/>
      <w:lvlText w:val="%1."/>
      <w:lvlJc w:val="left"/>
      <w:pPr>
        <w:ind w:left="720" w:hanging="360"/>
      </w:pPr>
    </w:lvl>
  </w:abstractNum>
  <w:abstractNum w:abstractNumId="423">
    <w:nsid w:val="498954FC"/>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424">
    <w:nsid w:val="49A03156"/>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425">
    <w:nsid w:val="49A27F18"/>
    <w:multiLevelType w:val="singleLevel"/>
    <w:tmpl w:val="0419000F"/>
    <w:lvl w:ilvl="0">
      <w:start w:val="1"/>
      <w:numFmt w:val="decimal"/>
      <w:lvlText w:val="%1."/>
      <w:lvlJc w:val="left"/>
      <w:pPr>
        <w:ind w:left="720" w:hanging="360"/>
      </w:pPr>
    </w:lvl>
  </w:abstractNum>
  <w:abstractNum w:abstractNumId="426">
    <w:nsid w:val="49AA32B8"/>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27">
    <w:nsid w:val="49AD2982"/>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28">
    <w:nsid w:val="49BA36B3"/>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29">
    <w:nsid w:val="49D95036"/>
    <w:multiLevelType w:val="singleLevel"/>
    <w:tmpl w:val="0419000F"/>
    <w:lvl w:ilvl="0">
      <w:start w:val="1"/>
      <w:numFmt w:val="decimal"/>
      <w:lvlText w:val="%1."/>
      <w:lvlJc w:val="left"/>
      <w:pPr>
        <w:ind w:left="720" w:hanging="360"/>
      </w:pPr>
    </w:lvl>
  </w:abstractNum>
  <w:abstractNum w:abstractNumId="430">
    <w:nsid w:val="49FB7162"/>
    <w:multiLevelType w:val="hybridMultilevel"/>
    <w:tmpl w:val="D2B0356C"/>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31">
    <w:nsid w:val="4A4B52CE"/>
    <w:multiLevelType w:val="hybridMultilevel"/>
    <w:tmpl w:val="D7764F0A"/>
    <w:lvl w:ilvl="0" w:tplc="D40C53B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32">
    <w:nsid w:val="4A99051C"/>
    <w:multiLevelType w:val="singleLevel"/>
    <w:tmpl w:val="0419000F"/>
    <w:lvl w:ilvl="0">
      <w:start w:val="1"/>
      <w:numFmt w:val="decimal"/>
      <w:lvlText w:val="%1."/>
      <w:lvlJc w:val="left"/>
      <w:pPr>
        <w:ind w:left="720" w:hanging="360"/>
      </w:pPr>
    </w:lvl>
  </w:abstractNum>
  <w:abstractNum w:abstractNumId="433">
    <w:nsid w:val="4AD50625"/>
    <w:multiLevelType w:val="singleLevel"/>
    <w:tmpl w:val="0419000F"/>
    <w:lvl w:ilvl="0">
      <w:start w:val="1"/>
      <w:numFmt w:val="decimal"/>
      <w:lvlText w:val="%1."/>
      <w:lvlJc w:val="left"/>
      <w:pPr>
        <w:ind w:left="720" w:hanging="360"/>
      </w:pPr>
    </w:lvl>
  </w:abstractNum>
  <w:abstractNum w:abstractNumId="434">
    <w:nsid w:val="4B07119C"/>
    <w:multiLevelType w:val="hybridMultilevel"/>
    <w:tmpl w:val="53623D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5">
    <w:nsid w:val="4B333371"/>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36">
    <w:nsid w:val="4B914584"/>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37">
    <w:nsid w:val="4BD86375"/>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38">
    <w:nsid w:val="4BF419EB"/>
    <w:multiLevelType w:val="hybridMultilevel"/>
    <w:tmpl w:val="D2B0356C"/>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39">
    <w:nsid w:val="4C5B0FD4"/>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440">
    <w:nsid w:val="4CF75303"/>
    <w:multiLevelType w:val="hybridMultilevel"/>
    <w:tmpl w:val="47C845F6"/>
    <w:lvl w:ilvl="0" w:tplc="0419000F">
      <w:start w:val="1"/>
      <w:numFmt w:val="decimal"/>
      <w:lvlText w:val="%1."/>
      <w:lvlJc w:val="left"/>
      <w:pPr>
        <w:ind w:left="1267" w:hanging="360"/>
      </w:p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41">
    <w:nsid w:val="4D0913CF"/>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42">
    <w:nsid w:val="4D5E5D50"/>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443">
    <w:nsid w:val="4D6019BA"/>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44">
    <w:nsid w:val="4D9167B3"/>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45">
    <w:nsid w:val="4DC40BBA"/>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46">
    <w:nsid w:val="4E0B4580"/>
    <w:multiLevelType w:val="singleLevel"/>
    <w:tmpl w:val="0419000F"/>
    <w:lvl w:ilvl="0">
      <w:start w:val="1"/>
      <w:numFmt w:val="decimal"/>
      <w:lvlText w:val="%1."/>
      <w:lvlJc w:val="left"/>
      <w:pPr>
        <w:ind w:left="720" w:hanging="360"/>
      </w:pPr>
    </w:lvl>
  </w:abstractNum>
  <w:abstractNum w:abstractNumId="447">
    <w:nsid w:val="4E23480A"/>
    <w:multiLevelType w:val="singleLevel"/>
    <w:tmpl w:val="0419000F"/>
    <w:lvl w:ilvl="0">
      <w:start w:val="1"/>
      <w:numFmt w:val="decimal"/>
      <w:lvlText w:val="%1."/>
      <w:lvlJc w:val="left"/>
      <w:pPr>
        <w:ind w:left="720" w:hanging="360"/>
      </w:pPr>
    </w:lvl>
  </w:abstractNum>
  <w:abstractNum w:abstractNumId="448">
    <w:nsid w:val="4E51375B"/>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49">
    <w:nsid w:val="4EBD6A10"/>
    <w:multiLevelType w:val="singleLevel"/>
    <w:tmpl w:val="0419000F"/>
    <w:lvl w:ilvl="0">
      <w:start w:val="1"/>
      <w:numFmt w:val="decimal"/>
      <w:lvlText w:val="%1."/>
      <w:lvlJc w:val="left"/>
      <w:pPr>
        <w:ind w:left="720" w:hanging="360"/>
      </w:pPr>
    </w:lvl>
  </w:abstractNum>
  <w:abstractNum w:abstractNumId="450">
    <w:nsid w:val="4EBE0622"/>
    <w:multiLevelType w:val="singleLevel"/>
    <w:tmpl w:val="0419000F"/>
    <w:lvl w:ilvl="0">
      <w:start w:val="1"/>
      <w:numFmt w:val="decimal"/>
      <w:lvlText w:val="%1."/>
      <w:lvlJc w:val="left"/>
      <w:pPr>
        <w:ind w:left="720" w:hanging="360"/>
      </w:pPr>
    </w:lvl>
  </w:abstractNum>
  <w:abstractNum w:abstractNumId="451">
    <w:nsid w:val="4EF145A4"/>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52">
    <w:nsid w:val="4EFD0FEF"/>
    <w:multiLevelType w:val="singleLevel"/>
    <w:tmpl w:val="0419000F"/>
    <w:lvl w:ilvl="0">
      <w:start w:val="1"/>
      <w:numFmt w:val="decimal"/>
      <w:lvlText w:val="%1."/>
      <w:lvlJc w:val="left"/>
      <w:pPr>
        <w:ind w:left="720" w:hanging="360"/>
      </w:pPr>
    </w:lvl>
  </w:abstractNum>
  <w:abstractNum w:abstractNumId="453">
    <w:nsid w:val="4F064F69"/>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54">
    <w:nsid w:val="4F2F0365"/>
    <w:multiLevelType w:val="singleLevel"/>
    <w:tmpl w:val="0419000F"/>
    <w:lvl w:ilvl="0">
      <w:start w:val="1"/>
      <w:numFmt w:val="decimal"/>
      <w:lvlText w:val="%1."/>
      <w:lvlJc w:val="left"/>
      <w:pPr>
        <w:ind w:left="720" w:hanging="360"/>
      </w:pPr>
    </w:lvl>
  </w:abstractNum>
  <w:abstractNum w:abstractNumId="455">
    <w:nsid w:val="4F3C6E1A"/>
    <w:multiLevelType w:val="singleLevel"/>
    <w:tmpl w:val="0419000F"/>
    <w:lvl w:ilvl="0">
      <w:start w:val="1"/>
      <w:numFmt w:val="decimal"/>
      <w:lvlText w:val="%1."/>
      <w:lvlJc w:val="left"/>
      <w:pPr>
        <w:ind w:left="720" w:hanging="360"/>
      </w:pPr>
    </w:lvl>
  </w:abstractNum>
  <w:abstractNum w:abstractNumId="456">
    <w:nsid w:val="4F484929"/>
    <w:multiLevelType w:val="hybridMultilevel"/>
    <w:tmpl w:val="D2B0356C"/>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57">
    <w:nsid w:val="4F622817"/>
    <w:multiLevelType w:val="singleLevel"/>
    <w:tmpl w:val="0419000F"/>
    <w:lvl w:ilvl="0">
      <w:start w:val="1"/>
      <w:numFmt w:val="decimal"/>
      <w:lvlText w:val="%1."/>
      <w:lvlJc w:val="left"/>
      <w:pPr>
        <w:ind w:left="720" w:hanging="360"/>
      </w:pPr>
    </w:lvl>
  </w:abstractNum>
  <w:abstractNum w:abstractNumId="458">
    <w:nsid w:val="4F6407E2"/>
    <w:multiLevelType w:val="singleLevel"/>
    <w:tmpl w:val="0419000F"/>
    <w:lvl w:ilvl="0">
      <w:start w:val="1"/>
      <w:numFmt w:val="decimal"/>
      <w:lvlText w:val="%1."/>
      <w:lvlJc w:val="left"/>
      <w:pPr>
        <w:ind w:left="720" w:hanging="360"/>
      </w:pPr>
    </w:lvl>
  </w:abstractNum>
  <w:abstractNum w:abstractNumId="459">
    <w:nsid w:val="4F7F09B1"/>
    <w:multiLevelType w:val="singleLevel"/>
    <w:tmpl w:val="0419000F"/>
    <w:lvl w:ilvl="0">
      <w:start w:val="1"/>
      <w:numFmt w:val="decimal"/>
      <w:lvlText w:val="%1."/>
      <w:lvlJc w:val="left"/>
      <w:pPr>
        <w:ind w:left="720" w:hanging="360"/>
      </w:pPr>
    </w:lvl>
  </w:abstractNum>
  <w:abstractNum w:abstractNumId="460">
    <w:nsid w:val="4F9B393E"/>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61">
    <w:nsid w:val="4FA40EC8"/>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62">
    <w:nsid w:val="4FE67F08"/>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63">
    <w:nsid w:val="50367D35"/>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64">
    <w:nsid w:val="50F4742E"/>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465">
    <w:nsid w:val="50FA5C4E"/>
    <w:multiLevelType w:val="hybridMultilevel"/>
    <w:tmpl w:val="A1722BEE"/>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66">
    <w:nsid w:val="51B12C6C"/>
    <w:multiLevelType w:val="hybridMultilevel"/>
    <w:tmpl w:val="D2B0356C"/>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67">
    <w:nsid w:val="51CC56B3"/>
    <w:multiLevelType w:val="singleLevel"/>
    <w:tmpl w:val="0419000F"/>
    <w:lvl w:ilvl="0">
      <w:start w:val="1"/>
      <w:numFmt w:val="decimal"/>
      <w:lvlText w:val="%1."/>
      <w:lvlJc w:val="left"/>
      <w:pPr>
        <w:ind w:left="720" w:hanging="360"/>
      </w:pPr>
    </w:lvl>
  </w:abstractNum>
  <w:abstractNum w:abstractNumId="468">
    <w:nsid w:val="51D76BE1"/>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69">
    <w:nsid w:val="52317678"/>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70">
    <w:nsid w:val="52597107"/>
    <w:multiLevelType w:val="singleLevel"/>
    <w:tmpl w:val="0419000F"/>
    <w:lvl w:ilvl="0">
      <w:start w:val="1"/>
      <w:numFmt w:val="decimal"/>
      <w:lvlText w:val="%1."/>
      <w:lvlJc w:val="left"/>
      <w:pPr>
        <w:ind w:left="720" w:hanging="360"/>
      </w:pPr>
    </w:lvl>
  </w:abstractNum>
  <w:abstractNum w:abstractNumId="471">
    <w:nsid w:val="531A4C3B"/>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72">
    <w:nsid w:val="533271D1"/>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73">
    <w:nsid w:val="53CF0411"/>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74">
    <w:nsid w:val="53D5493E"/>
    <w:multiLevelType w:val="hybridMultilevel"/>
    <w:tmpl w:val="04D851B2"/>
    <w:lvl w:ilvl="0" w:tplc="E5DEFCE6">
      <w:start w:val="1"/>
      <w:numFmt w:val="decimal"/>
      <w:lvlText w:val="%1."/>
      <w:lvlJc w:val="left"/>
      <w:pPr>
        <w:ind w:left="90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5">
    <w:nsid w:val="54464414"/>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76">
    <w:nsid w:val="54631246"/>
    <w:multiLevelType w:val="singleLevel"/>
    <w:tmpl w:val="0419000F"/>
    <w:lvl w:ilvl="0">
      <w:start w:val="1"/>
      <w:numFmt w:val="decimal"/>
      <w:lvlText w:val="%1."/>
      <w:lvlJc w:val="left"/>
      <w:pPr>
        <w:ind w:left="720" w:hanging="360"/>
      </w:pPr>
    </w:lvl>
  </w:abstractNum>
  <w:abstractNum w:abstractNumId="477">
    <w:nsid w:val="548F2683"/>
    <w:multiLevelType w:val="singleLevel"/>
    <w:tmpl w:val="0419000F"/>
    <w:lvl w:ilvl="0">
      <w:start w:val="1"/>
      <w:numFmt w:val="decimal"/>
      <w:lvlText w:val="%1."/>
      <w:lvlJc w:val="left"/>
      <w:pPr>
        <w:ind w:left="720" w:hanging="360"/>
      </w:pPr>
    </w:lvl>
  </w:abstractNum>
  <w:abstractNum w:abstractNumId="478">
    <w:nsid w:val="54C55B23"/>
    <w:multiLevelType w:val="singleLevel"/>
    <w:tmpl w:val="0419000F"/>
    <w:lvl w:ilvl="0">
      <w:start w:val="1"/>
      <w:numFmt w:val="decimal"/>
      <w:lvlText w:val="%1."/>
      <w:lvlJc w:val="left"/>
      <w:pPr>
        <w:ind w:left="720" w:hanging="360"/>
      </w:pPr>
    </w:lvl>
  </w:abstractNum>
  <w:abstractNum w:abstractNumId="479">
    <w:nsid w:val="54CE2256"/>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80">
    <w:nsid w:val="54DB18AB"/>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81">
    <w:nsid w:val="55197339"/>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82">
    <w:nsid w:val="557F1E74"/>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83">
    <w:nsid w:val="557F346D"/>
    <w:multiLevelType w:val="hybridMultilevel"/>
    <w:tmpl w:val="D2B0356C"/>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84">
    <w:nsid w:val="55A02B44"/>
    <w:multiLevelType w:val="singleLevel"/>
    <w:tmpl w:val="0419000F"/>
    <w:lvl w:ilvl="0">
      <w:start w:val="1"/>
      <w:numFmt w:val="decimal"/>
      <w:lvlText w:val="%1."/>
      <w:lvlJc w:val="left"/>
      <w:pPr>
        <w:ind w:left="720" w:hanging="360"/>
      </w:pPr>
    </w:lvl>
  </w:abstractNum>
  <w:abstractNum w:abstractNumId="485">
    <w:nsid w:val="55C53466"/>
    <w:multiLevelType w:val="hybridMultilevel"/>
    <w:tmpl w:val="61FA1390"/>
    <w:lvl w:ilvl="0" w:tplc="F6A24E14">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486">
    <w:nsid w:val="55C65DB5"/>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87">
    <w:nsid w:val="56110693"/>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88">
    <w:nsid w:val="562050E6"/>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489">
    <w:nsid w:val="563C75B9"/>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90">
    <w:nsid w:val="564F6EB5"/>
    <w:multiLevelType w:val="singleLevel"/>
    <w:tmpl w:val="0419000F"/>
    <w:lvl w:ilvl="0">
      <w:start w:val="1"/>
      <w:numFmt w:val="decimal"/>
      <w:lvlText w:val="%1."/>
      <w:lvlJc w:val="left"/>
      <w:pPr>
        <w:ind w:left="720" w:hanging="360"/>
      </w:pPr>
    </w:lvl>
  </w:abstractNum>
  <w:abstractNum w:abstractNumId="491">
    <w:nsid w:val="565245F2"/>
    <w:multiLevelType w:val="singleLevel"/>
    <w:tmpl w:val="0419000F"/>
    <w:lvl w:ilvl="0">
      <w:start w:val="1"/>
      <w:numFmt w:val="decimal"/>
      <w:lvlText w:val="%1."/>
      <w:lvlJc w:val="left"/>
      <w:pPr>
        <w:ind w:left="720" w:hanging="360"/>
      </w:pPr>
    </w:lvl>
  </w:abstractNum>
  <w:abstractNum w:abstractNumId="492">
    <w:nsid w:val="5658270A"/>
    <w:multiLevelType w:val="hybridMultilevel"/>
    <w:tmpl w:val="350C9F60"/>
    <w:lvl w:ilvl="0" w:tplc="ADC63282">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3">
    <w:nsid w:val="567A3EF2"/>
    <w:multiLevelType w:val="hybridMultilevel"/>
    <w:tmpl w:val="0744160E"/>
    <w:lvl w:ilvl="0" w:tplc="6CF67F00">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4">
    <w:nsid w:val="568B4C60"/>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95">
    <w:nsid w:val="5692655A"/>
    <w:multiLevelType w:val="hybridMultilevel"/>
    <w:tmpl w:val="16AE4E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6">
    <w:nsid w:val="56BB114F"/>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97">
    <w:nsid w:val="57372287"/>
    <w:multiLevelType w:val="hybridMultilevel"/>
    <w:tmpl w:val="C48CB3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8">
    <w:nsid w:val="574008DF"/>
    <w:multiLevelType w:val="hybridMultilevel"/>
    <w:tmpl w:val="9872E0D8"/>
    <w:lvl w:ilvl="0" w:tplc="BA42F9B2">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499">
    <w:nsid w:val="5773222E"/>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00">
    <w:nsid w:val="578438D1"/>
    <w:multiLevelType w:val="singleLevel"/>
    <w:tmpl w:val="0419000F"/>
    <w:lvl w:ilvl="0">
      <w:start w:val="1"/>
      <w:numFmt w:val="decimal"/>
      <w:lvlText w:val="%1."/>
      <w:lvlJc w:val="left"/>
      <w:pPr>
        <w:ind w:left="720" w:hanging="360"/>
      </w:pPr>
    </w:lvl>
  </w:abstractNum>
  <w:abstractNum w:abstractNumId="501">
    <w:nsid w:val="578C61C2"/>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02">
    <w:nsid w:val="57BC0481"/>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03">
    <w:nsid w:val="57C27836"/>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04">
    <w:nsid w:val="57E669FF"/>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05">
    <w:nsid w:val="58840F27"/>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506">
    <w:nsid w:val="58BB40E8"/>
    <w:multiLevelType w:val="singleLevel"/>
    <w:tmpl w:val="0419000F"/>
    <w:lvl w:ilvl="0">
      <w:start w:val="1"/>
      <w:numFmt w:val="decimal"/>
      <w:lvlText w:val="%1."/>
      <w:lvlJc w:val="left"/>
      <w:pPr>
        <w:ind w:left="720" w:hanging="360"/>
      </w:pPr>
    </w:lvl>
  </w:abstractNum>
  <w:abstractNum w:abstractNumId="507">
    <w:nsid w:val="58D51C93"/>
    <w:multiLevelType w:val="singleLevel"/>
    <w:tmpl w:val="0419000F"/>
    <w:lvl w:ilvl="0">
      <w:start w:val="1"/>
      <w:numFmt w:val="decimal"/>
      <w:lvlText w:val="%1."/>
      <w:lvlJc w:val="left"/>
      <w:pPr>
        <w:ind w:left="720" w:hanging="360"/>
      </w:pPr>
    </w:lvl>
  </w:abstractNum>
  <w:abstractNum w:abstractNumId="508">
    <w:nsid w:val="58E63BFB"/>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509">
    <w:nsid w:val="5908450D"/>
    <w:multiLevelType w:val="singleLevel"/>
    <w:tmpl w:val="0419000F"/>
    <w:lvl w:ilvl="0">
      <w:start w:val="1"/>
      <w:numFmt w:val="decimal"/>
      <w:lvlText w:val="%1."/>
      <w:lvlJc w:val="left"/>
      <w:pPr>
        <w:ind w:left="720" w:hanging="360"/>
      </w:pPr>
    </w:lvl>
  </w:abstractNum>
  <w:abstractNum w:abstractNumId="510">
    <w:nsid w:val="5976498E"/>
    <w:multiLevelType w:val="singleLevel"/>
    <w:tmpl w:val="0419000F"/>
    <w:lvl w:ilvl="0">
      <w:start w:val="1"/>
      <w:numFmt w:val="decimal"/>
      <w:lvlText w:val="%1."/>
      <w:lvlJc w:val="left"/>
      <w:pPr>
        <w:ind w:left="720" w:hanging="360"/>
      </w:pPr>
    </w:lvl>
  </w:abstractNum>
  <w:abstractNum w:abstractNumId="511">
    <w:nsid w:val="5977652C"/>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12">
    <w:nsid w:val="59C40857"/>
    <w:multiLevelType w:val="singleLevel"/>
    <w:tmpl w:val="0419000F"/>
    <w:lvl w:ilvl="0">
      <w:start w:val="1"/>
      <w:numFmt w:val="decimal"/>
      <w:lvlText w:val="%1."/>
      <w:lvlJc w:val="left"/>
      <w:pPr>
        <w:ind w:left="720" w:hanging="360"/>
      </w:pPr>
    </w:lvl>
  </w:abstractNum>
  <w:abstractNum w:abstractNumId="513">
    <w:nsid w:val="5A85750F"/>
    <w:multiLevelType w:val="singleLevel"/>
    <w:tmpl w:val="0419000F"/>
    <w:lvl w:ilvl="0">
      <w:start w:val="1"/>
      <w:numFmt w:val="decimal"/>
      <w:lvlText w:val="%1."/>
      <w:lvlJc w:val="left"/>
      <w:pPr>
        <w:ind w:left="720" w:hanging="360"/>
      </w:pPr>
    </w:lvl>
  </w:abstractNum>
  <w:abstractNum w:abstractNumId="514">
    <w:nsid w:val="5A8E3242"/>
    <w:multiLevelType w:val="singleLevel"/>
    <w:tmpl w:val="0419000F"/>
    <w:lvl w:ilvl="0">
      <w:start w:val="1"/>
      <w:numFmt w:val="decimal"/>
      <w:lvlText w:val="%1."/>
      <w:lvlJc w:val="left"/>
      <w:pPr>
        <w:ind w:left="720" w:hanging="360"/>
      </w:pPr>
    </w:lvl>
  </w:abstractNum>
  <w:abstractNum w:abstractNumId="515">
    <w:nsid w:val="5AC46618"/>
    <w:multiLevelType w:val="singleLevel"/>
    <w:tmpl w:val="0419000F"/>
    <w:lvl w:ilvl="0">
      <w:start w:val="1"/>
      <w:numFmt w:val="decimal"/>
      <w:lvlText w:val="%1."/>
      <w:lvlJc w:val="left"/>
      <w:pPr>
        <w:ind w:left="720" w:hanging="360"/>
      </w:pPr>
    </w:lvl>
  </w:abstractNum>
  <w:abstractNum w:abstractNumId="516">
    <w:nsid w:val="5ACF0F49"/>
    <w:multiLevelType w:val="hybridMultilevel"/>
    <w:tmpl w:val="D2B0356C"/>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17">
    <w:nsid w:val="5B11525A"/>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18">
    <w:nsid w:val="5B2A1D05"/>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19">
    <w:nsid w:val="5B9406E1"/>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520">
    <w:nsid w:val="5B9C39C1"/>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21">
    <w:nsid w:val="5BAA5227"/>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22">
    <w:nsid w:val="5BB901EF"/>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23">
    <w:nsid w:val="5BE53CD9"/>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524">
    <w:nsid w:val="5BF62D80"/>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25">
    <w:nsid w:val="5C224330"/>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26">
    <w:nsid w:val="5C311516"/>
    <w:multiLevelType w:val="singleLevel"/>
    <w:tmpl w:val="0419000F"/>
    <w:lvl w:ilvl="0">
      <w:start w:val="1"/>
      <w:numFmt w:val="decimal"/>
      <w:lvlText w:val="%1."/>
      <w:lvlJc w:val="left"/>
      <w:pPr>
        <w:ind w:left="720" w:hanging="360"/>
      </w:pPr>
    </w:lvl>
  </w:abstractNum>
  <w:abstractNum w:abstractNumId="527">
    <w:nsid w:val="5C40435E"/>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528">
    <w:nsid w:val="5CA869D2"/>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29">
    <w:nsid w:val="5CC241AB"/>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30">
    <w:nsid w:val="5D041A93"/>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31">
    <w:nsid w:val="5D0A1E06"/>
    <w:multiLevelType w:val="singleLevel"/>
    <w:tmpl w:val="0419000F"/>
    <w:lvl w:ilvl="0">
      <w:start w:val="1"/>
      <w:numFmt w:val="decimal"/>
      <w:lvlText w:val="%1."/>
      <w:lvlJc w:val="left"/>
      <w:pPr>
        <w:ind w:left="720" w:hanging="360"/>
      </w:pPr>
    </w:lvl>
  </w:abstractNum>
  <w:abstractNum w:abstractNumId="532">
    <w:nsid w:val="5D0F616C"/>
    <w:multiLevelType w:val="hybridMultilevel"/>
    <w:tmpl w:val="4E80DA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3">
    <w:nsid w:val="5D392903"/>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34">
    <w:nsid w:val="5D3B5A3B"/>
    <w:multiLevelType w:val="multilevel"/>
    <w:tmpl w:val="C71E7E88"/>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5">
    <w:nsid w:val="5D5E1E82"/>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36">
    <w:nsid w:val="5D7A6E7C"/>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37">
    <w:nsid w:val="5D8C0FA7"/>
    <w:multiLevelType w:val="singleLevel"/>
    <w:tmpl w:val="0419000F"/>
    <w:lvl w:ilvl="0">
      <w:start w:val="1"/>
      <w:numFmt w:val="decimal"/>
      <w:lvlText w:val="%1."/>
      <w:lvlJc w:val="left"/>
      <w:pPr>
        <w:ind w:left="720" w:hanging="360"/>
      </w:pPr>
    </w:lvl>
  </w:abstractNum>
  <w:abstractNum w:abstractNumId="538">
    <w:nsid w:val="5D97471F"/>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39">
    <w:nsid w:val="5DD44F8F"/>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540">
    <w:nsid w:val="5DF12834"/>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41">
    <w:nsid w:val="5E3A2B2E"/>
    <w:multiLevelType w:val="singleLevel"/>
    <w:tmpl w:val="0419000F"/>
    <w:lvl w:ilvl="0">
      <w:start w:val="1"/>
      <w:numFmt w:val="decimal"/>
      <w:lvlText w:val="%1."/>
      <w:lvlJc w:val="left"/>
      <w:pPr>
        <w:ind w:left="720" w:hanging="360"/>
      </w:pPr>
    </w:lvl>
  </w:abstractNum>
  <w:abstractNum w:abstractNumId="542">
    <w:nsid w:val="5E6F1469"/>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543">
    <w:nsid w:val="5E9B1A18"/>
    <w:multiLevelType w:val="singleLevel"/>
    <w:tmpl w:val="0419000F"/>
    <w:lvl w:ilvl="0">
      <w:start w:val="1"/>
      <w:numFmt w:val="decimal"/>
      <w:lvlText w:val="%1."/>
      <w:lvlJc w:val="left"/>
      <w:pPr>
        <w:ind w:left="720" w:hanging="360"/>
      </w:pPr>
    </w:lvl>
  </w:abstractNum>
  <w:abstractNum w:abstractNumId="544">
    <w:nsid w:val="5F9D596F"/>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45">
    <w:nsid w:val="5F9F34D2"/>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546">
    <w:nsid w:val="5FD66EE8"/>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47">
    <w:nsid w:val="5FED5BEE"/>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48">
    <w:nsid w:val="60097FBD"/>
    <w:multiLevelType w:val="singleLevel"/>
    <w:tmpl w:val="0419000F"/>
    <w:lvl w:ilvl="0">
      <w:start w:val="1"/>
      <w:numFmt w:val="decimal"/>
      <w:lvlText w:val="%1."/>
      <w:lvlJc w:val="left"/>
      <w:pPr>
        <w:ind w:left="720" w:hanging="360"/>
      </w:pPr>
    </w:lvl>
  </w:abstractNum>
  <w:abstractNum w:abstractNumId="549">
    <w:nsid w:val="603F0D8F"/>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550">
    <w:nsid w:val="604A43F6"/>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51">
    <w:nsid w:val="60921199"/>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52">
    <w:nsid w:val="60B674B9"/>
    <w:multiLevelType w:val="hybridMultilevel"/>
    <w:tmpl w:val="5BC032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3">
    <w:nsid w:val="60DD37D9"/>
    <w:multiLevelType w:val="hybridMultilevel"/>
    <w:tmpl w:val="9872E0D8"/>
    <w:lvl w:ilvl="0" w:tplc="BA42F9B2">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554">
    <w:nsid w:val="60F56F07"/>
    <w:multiLevelType w:val="singleLevel"/>
    <w:tmpl w:val="0419000F"/>
    <w:lvl w:ilvl="0">
      <w:start w:val="1"/>
      <w:numFmt w:val="decimal"/>
      <w:lvlText w:val="%1."/>
      <w:lvlJc w:val="left"/>
      <w:pPr>
        <w:ind w:left="720" w:hanging="360"/>
      </w:pPr>
    </w:lvl>
  </w:abstractNum>
  <w:abstractNum w:abstractNumId="555">
    <w:nsid w:val="611067C2"/>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56">
    <w:nsid w:val="612D37BF"/>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57">
    <w:nsid w:val="61C21EBF"/>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558">
    <w:nsid w:val="61CF10AC"/>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59">
    <w:nsid w:val="621D3F82"/>
    <w:multiLevelType w:val="singleLevel"/>
    <w:tmpl w:val="0419000F"/>
    <w:lvl w:ilvl="0">
      <w:start w:val="1"/>
      <w:numFmt w:val="decimal"/>
      <w:lvlText w:val="%1."/>
      <w:lvlJc w:val="left"/>
      <w:pPr>
        <w:ind w:left="720" w:hanging="360"/>
      </w:pPr>
    </w:lvl>
  </w:abstractNum>
  <w:abstractNum w:abstractNumId="560">
    <w:nsid w:val="62440593"/>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61">
    <w:nsid w:val="627500A0"/>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562">
    <w:nsid w:val="627E58AB"/>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63">
    <w:nsid w:val="62885683"/>
    <w:multiLevelType w:val="singleLevel"/>
    <w:tmpl w:val="0419000F"/>
    <w:lvl w:ilvl="0">
      <w:start w:val="1"/>
      <w:numFmt w:val="decimal"/>
      <w:lvlText w:val="%1."/>
      <w:lvlJc w:val="left"/>
      <w:pPr>
        <w:ind w:left="720" w:hanging="360"/>
      </w:pPr>
    </w:lvl>
  </w:abstractNum>
  <w:abstractNum w:abstractNumId="564">
    <w:nsid w:val="62970C79"/>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65">
    <w:nsid w:val="62A64C50"/>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66">
    <w:nsid w:val="62EF3A45"/>
    <w:multiLevelType w:val="singleLevel"/>
    <w:tmpl w:val="0419000F"/>
    <w:lvl w:ilvl="0">
      <w:start w:val="1"/>
      <w:numFmt w:val="decimal"/>
      <w:lvlText w:val="%1."/>
      <w:lvlJc w:val="left"/>
      <w:pPr>
        <w:ind w:left="720" w:hanging="360"/>
      </w:pPr>
    </w:lvl>
  </w:abstractNum>
  <w:abstractNum w:abstractNumId="567">
    <w:nsid w:val="630A3166"/>
    <w:multiLevelType w:val="singleLevel"/>
    <w:tmpl w:val="0419000F"/>
    <w:lvl w:ilvl="0">
      <w:start w:val="1"/>
      <w:numFmt w:val="decimal"/>
      <w:lvlText w:val="%1."/>
      <w:lvlJc w:val="left"/>
      <w:pPr>
        <w:ind w:left="720" w:hanging="360"/>
      </w:pPr>
    </w:lvl>
  </w:abstractNum>
  <w:abstractNum w:abstractNumId="568">
    <w:nsid w:val="63307FB1"/>
    <w:multiLevelType w:val="singleLevel"/>
    <w:tmpl w:val="0419000F"/>
    <w:lvl w:ilvl="0">
      <w:start w:val="1"/>
      <w:numFmt w:val="decimal"/>
      <w:lvlText w:val="%1."/>
      <w:lvlJc w:val="left"/>
      <w:pPr>
        <w:ind w:left="720" w:hanging="360"/>
      </w:pPr>
    </w:lvl>
  </w:abstractNum>
  <w:abstractNum w:abstractNumId="569">
    <w:nsid w:val="633E1FA4"/>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70">
    <w:nsid w:val="634A4DC5"/>
    <w:multiLevelType w:val="hybridMultilevel"/>
    <w:tmpl w:val="6796535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71">
    <w:nsid w:val="635D2BEC"/>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72">
    <w:nsid w:val="63661EDC"/>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73">
    <w:nsid w:val="637F57AE"/>
    <w:multiLevelType w:val="hybridMultilevel"/>
    <w:tmpl w:val="901E61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4">
    <w:nsid w:val="63824598"/>
    <w:multiLevelType w:val="singleLevel"/>
    <w:tmpl w:val="0419000F"/>
    <w:lvl w:ilvl="0">
      <w:start w:val="1"/>
      <w:numFmt w:val="decimal"/>
      <w:lvlText w:val="%1."/>
      <w:lvlJc w:val="left"/>
      <w:pPr>
        <w:ind w:left="720" w:hanging="360"/>
      </w:pPr>
    </w:lvl>
  </w:abstractNum>
  <w:abstractNum w:abstractNumId="575">
    <w:nsid w:val="63952583"/>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76">
    <w:nsid w:val="64153B9A"/>
    <w:multiLevelType w:val="singleLevel"/>
    <w:tmpl w:val="0419000F"/>
    <w:lvl w:ilvl="0">
      <w:start w:val="1"/>
      <w:numFmt w:val="decimal"/>
      <w:lvlText w:val="%1."/>
      <w:lvlJc w:val="left"/>
      <w:pPr>
        <w:ind w:left="720" w:hanging="360"/>
      </w:pPr>
    </w:lvl>
  </w:abstractNum>
  <w:abstractNum w:abstractNumId="577">
    <w:nsid w:val="643350FF"/>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78">
    <w:nsid w:val="64350835"/>
    <w:multiLevelType w:val="singleLevel"/>
    <w:tmpl w:val="0419000F"/>
    <w:lvl w:ilvl="0">
      <w:start w:val="1"/>
      <w:numFmt w:val="decimal"/>
      <w:lvlText w:val="%1."/>
      <w:lvlJc w:val="left"/>
      <w:pPr>
        <w:ind w:left="720" w:hanging="360"/>
      </w:pPr>
    </w:lvl>
  </w:abstractNum>
  <w:abstractNum w:abstractNumId="579">
    <w:nsid w:val="645B48B4"/>
    <w:multiLevelType w:val="singleLevel"/>
    <w:tmpl w:val="0419000F"/>
    <w:lvl w:ilvl="0">
      <w:start w:val="1"/>
      <w:numFmt w:val="decimal"/>
      <w:lvlText w:val="%1."/>
      <w:lvlJc w:val="left"/>
      <w:pPr>
        <w:ind w:left="720" w:hanging="360"/>
      </w:pPr>
    </w:lvl>
  </w:abstractNum>
  <w:abstractNum w:abstractNumId="580">
    <w:nsid w:val="649159F9"/>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81">
    <w:nsid w:val="64B5435A"/>
    <w:multiLevelType w:val="singleLevel"/>
    <w:tmpl w:val="0419000F"/>
    <w:lvl w:ilvl="0">
      <w:start w:val="1"/>
      <w:numFmt w:val="decimal"/>
      <w:lvlText w:val="%1."/>
      <w:lvlJc w:val="left"/>
      <w:pPr>
        <w:ind w:left="720" w:hanging="360"/>
      </w:pPr>
    </w:lvl>
  </w:abstractNum>
  <w:abstractNum w:abstractNumId="582">
    <w:nsid w:val="64F0270D"/>
    <w:multiLevelType w:val="hybridMultilevel"/>
    <w:tmpl w:val="C038C436"/>
    <w:lvl w:ilvl="0" w:tplc="9CDA08FA">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3">
    <w:nsid w:val="6520455A"/>
    <w:multiLevelType w:val="singleLevel"/>
    <w:tmpl w:val="0419000F"/>
    <w:lvl w:ilvl="0">
      <w:start w:val="1"/>
      <w:numFmt w:val="decimal"/>
      <w:lvlText w:val="%1."/>
      <w:lvlJc w:val="left"/>
      <w:pPr>
        <w:ind w:left="720" w:hanging="360"/>
      </w:pPr>
    </w:lvl>
  </w:abstractNum>
  <w:abstractNum w:abstractNumId="584">
    <w:nsid w:val="652221D1"/>
    <w:multiLevelType w:val="singleLevel"/>
    <w:tmpl w:val="0419000F"/>
    <w:lvl w:ilvl="0">
      <w:start w:val="1"/>
      <w:numFmt w:val="decimal"/>
      <w:lvlText w:val="%1."/>
      <w:lvlJc w:val="left"/>
      <w:pPr>
        <w:ind w:left="720" w:hanging="360"/>
      </w:pPr>
    </w:lvl>
  </w:abstractNum>
  <w:abstractNum w:abstractNumId="585">
    <w:nsid w:val="65AB1995"/>
    <w:multiLevelType w:val="singleLevel"/>
    <w:tmpl w:val="0419000F"/>
    <w:lvl w:ilvl="0">
      <w:start w:val="1"/>
      <w:numFmt w:val="decimal"/>
      <w:lvlText w:val="%1."/>
      <w:lvlJc w:val="left"/>
      <w:pPr>
        <w:ind w:left="720" w:hanging="360"/>
      </w:pPr>
    </w:lvl>
  </w:abstractNum>
  <w:abstractNum w:abstractNumId="586">
    <w:nsid w:val="65B10055"/>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587">
    <w:nsid w:val="65B4642E"/>
    <w:multiLevelType w:val="singleLevel"/>
    <w:tmpl w:val="0419000F"/>
    <w:lvl w:ilvl="0">
      <w:start w:val="1"/>
      <w:numFmt w:val="decimal"/>
      <w:lvlText w:val="%1."/>
      <w:lvlJc w:val="left"/>
      <w:pPr>
        <w:ind w:left="720" w:hanging="360"/>
      </w:pPr>
    </w:lvl>
  </w:abstractNum>
  <w:abstractNum w:abstractNumId="588">
    <w:nsid w:val="65F12D1F"/>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89">
    <w:nsid w:val="66227E35"/>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90">
    <w:nsid w:val="66353B13"/>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91">
    <w:nsid w:val="66D13950"/>
    <w:multiLevelType w:val="hybridMultilevel"/>
    <w:tmpl w:val="61FA1390"/>
    <w:lvl w:ilvl="0" w:tplc="F6A24E14">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592">
    <w:nsid w:val="66E64660"/>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93">
    <w:nsid w:val="67433539"/>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94">
    <w:nsid w:val="67574563"/>
    <w:multiLevelType w:val="hybridMultilevel"/>
    <w:tmpl w:val="383CCEDC"/>
    <w:lvl w:ilvl="0" w:tplc="0419000F">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95">
    <w:nsid w:val="67B9036F"/>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96">
    <w:nsid w:val="67E473BF"/>
    <w:multiLevelType w:val="singleLevel"/>
    <w:tmpl w:val="0419000F"/>
    <w:lvl w:ilvl="0">
      <w:start w:val="1"/>
      <w:numFmt w:val="decimal"/>
      <w:lvlText w:val="%1."/>
      <w:lvlJc w:val="left"/>
      <w:pPr>
        <w:ind w:left="720" w:hanging="360"/>
      </w:pPr>
    </w:lvl>
  </w:abstractNum>
  <w:abstractNum w:abstractNumId="597">
    <w:nsid w:val="6847381D"/>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598">
    <w:nsid w:val="687F14B3"/>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99">
    <w:nsid w:val="69082309"/>
    <w:multiLevelType w:val="hybridMultilevel"/>
    <w:tmpl w:val="47C845F6"/>
    <w:lvl w:ilvl="0" w:tplc="0419000F">
      <w:start w:val="1"/>
      <w:numFmt w:val="decimal"/>
      <w:lvlText w:val="%1."/>
      <w:lvlJc w:val="left"/>
      <w:pPr>
        <w:ind w:left="1267" w:hanging="360"/>
      </w:p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00">
    <w:nsid w:val="69290BAF"/>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01">
    <w:nsid w:val="693F5C62"/>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02">
    <w:nsid w:val="695C2F77"/>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603">
    <w:nsid w:val="697D2C48"/>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604">
    <w:nsid w:val="6982780D"/>
    <w:multiLevelType w:val="singleLevel"/>
    <w:tmpl w:val="0419000F"/>
    <w:lvl w:ilvl="0">
      <w:start w:val="1"/>
      <w:numFmt w:val="decimal"/>
      <w:lvlText w:val="%1."/>
      <w:lvlJc w:val="left"/>
      <w:pPr>
        <w:ind w:left="720" w:hanging="360"/>
      </w:pPr>
    </w:lvl>
  </w:abstractNum>
  <w:abstractNum w:abstractNumId="605">
    <w:nsid w:val="69995E67"/>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06">
    <w:nsid w:val="69A7721D"/>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607">
    <w:nsid w:val="69FB21A0"/>
    <w:multiLevelType w:val="singleLevel"/>
    <w:tmpl w:val="0419000F"/>
    <w:lvl w:ilvl="0">
      <w:start w:val="1"/>
      <w:numFmt w:val="decimal"/>
      <w:lvlText w:val="%1."/>
      <w:lvlJc w:val="left"/>
      <w:pPr>
        <w:ind w:left="720" w:hanging="360"/>
      </w:pPr>
    </w:lvl>
  </w:abstractNum>
  <w:abstractNum w:abstractNumId="608">
    <w:nsid w:val="6A656AB1"/>
    <w:multiLevelType w:val="hybridMultilevel"/>
    <w:tmpl w:val="A6EADE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9">
    <w:nsid w:val="6A697DE1"/>
    <w:multiLevelType w:val="hybridMultilevel"/>
    <w:tmpl w:val="9872E0D8"/>
    <w:lvl w:ilvl="0" w:tplc="BA42F9B2">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610">
    <w:nsid w:val="6A7019F8"/>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611">
    <w:nsid w:val="6AB4366F"/>
    <w:multiLevelType w:val="hybridMultilevel"/>
    <w:tmpl w:val="D2B0356C"/>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12">
    <w:nsid w:val="6AC97A34"/>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13">
    <w:nsid w:val="6AE82450"/>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14">
    <w:nsid w:val="6AFB5FE9"/>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15">
    <w:nsid w:val="6B36457C"/>
    <w:multiLevelType w:val="hybridMultilevel"/>
    <w:tmpl w:val="F84625BE"/>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16">
    <w:nsid w:val="6B597B49"/>
    <w:multiLevelType w:val="hybridMultilevel"/>
    <w:tmpl w:val="F84625BE"/>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17">
    <w:nsid w:val="6B624E8F"/>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618">
    <w:nsid w:val="6BAB4D88"/>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619">
    <w:nsid w:val="6BBA7F9E"/>
    <w:multiLevelType w:val="singleLevel"/>
    <w:tmpl w:val="0419000F"/>
    <w:lvl w:ilvl="0">
      <w:start w:val="1"/>
      <w:numFmt w:val="decimal"/>
      <w:lvlText w:val="%1."/>
      <w:lvlJc w:val="left"/>
      <w:pPr>
        <w:ind w:left="720" w:hanging="360"/>
      </w:pPr>
    </w:lvl>
  </w:abstractNum>
  <w:abstractNum w:abstractNumId="620">
    <w:nsid w:val="6C0E36A9"/>
    <w:multiLevelType w:val="hybridMultilevel"/>
    <w:tmpl w:val="6AD4CBC2"/>
    <w:lvl w:ilvl="0" w:tplc="0419000F">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21">
    <w:nsid w:val="6C387F23"/>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22">
    <w:nsid w:val="6C652964"/>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23">
    <w:nsid w:val="6CD737AA"/>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24">
    <w:nsid w:val="6CF715D8"/>
    <w:multiLevelType w:val="hybridMultilevel"/>
    <w:tmpl w:val="6F9C2C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5">
    <w:nsid w:val="6D16234D"/>
    <w:multiLevelType w:val="singleLevel"/>
    <w:tmpl w:val="0419000F"/>
    <w:lvl w:ilvl="0">
      <w:start w:val="1"/>
      <w:numFmt w:val="decimal"/>
      <w:lvlText w:val="%1."/>
      <w:lvlJc w:val="left"/>
      <w:pPr>
        <w:ind w:left="720" w:hanging="360"/>
      </w:pPr>
    </w:lvl>
  </w:abstractNum>
  <w:abstractNum w:abstractNumId="626">
    <w:nsid w:val="6D48327A"/>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627">
    <w:nsid w:val="6D702745"/>
    <w:multiLevelType w:val="singleLevel"/>
    <w:tmpl w:val="0419000F"/>
    <w:lvl w:ilvl="0">
      <w:start w:val="1"/>
      <w:numFmt w:val="decimal"/>
      <w:lvlText w:val="%1."/>
      <w:lvlJc w:val="left"/>
      <w:pPr>
        <w:ind w:left="720" w:hanging="360"/>
      </w:pPr>
    </w:lvl>
  </w:abstractNum>
  <w:abstractNum w:abstractNumId="628">
    <w:nsid w:val="6D7F6D46"/>
    <w:multiLevelType w:val="singleLevel"/>
    <w:tmpl w:val="0419000F"/>
    <w:lvl w:ilvl="0">
      <w:start w:val="1"/>
      <w:numFmt w:val="decimal"/>
      <w:lvlText w:val="%1."/>
      <w:lvlJc w:val="left"/>
      <w:pPr>
        <w:ind w:left="720" w:hanging="360"/>
      </w:pPr>
    </w:lvl>
  </w:abstractNum>
  <w:abstractNum w:abstractNumId="629">
    <w:nsid w:val="6D9F4791"/>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630">
    <w:nsid w:val="6DAB0EA1"/>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31">
    <w:nsid w:val="6DAC30D9"/>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32">
    <w:nsid w:val="6E087ED0"/>
    <w:multiLevelType w:val="singleLevel"/>
    <w:tmpl w:val="0419000F"/>
    <w:lvl w:ilvl="0">
      <w:start w:val="1"/>
      <w:numFmt w:val="decimal"/>
      <w:lvlText w:val="%1."/>
      <w:lvlJc w:val="left"/>
      <w:pPr>
        <w:ind w:left="720" w:hanging="360"/>
      </w:pPr>
    </w:lvl>
  </w:abstractNum>
  <w:abstractNum w:abstractNumId="633">
    <w:nsid w:val="6EFE5D89"/>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634">
    <w:nsid w:val="6F060AB8"/>
    <w:multiLevelType w:val="hybridMultilevel"/>
    <w:tmpl w:val="F84625BE"/>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35">
    <w:nsid w:val="6F387610"/>
    <w:multiLevelType w:val="hybridMultilevel"/>
    <w:tmpl w:val="0F32418A"/>
    <w:lvl w:ilvl="0" w:tplc="5134B810">
      <w:start w:val="1"/>
      <w:numFmt w:val="decimal"/>
      <w:lvlText w:val="%1."/>
      <w:lvlJc w:val="left"/>
      <w:pPr>
        <w:ind w:left="126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6">
    <w:nsid w:val="6F817AB8"/>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637">
    <w:nsid w:val="6FB65EAA"/>
    <w:multiLevelType w:val="hybridMultilevel"/>
    <w:tmpl w:val="D2B0356C"/>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38">
    <w:nsid w:val="6FCE00C1"/>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39">
    <w:nsid w:val="6FD17C0B"/>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40">
    <w:nsid w:val="6FD45D95"/>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41">
    <w:nsid w:val="6FE44E06"/>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42">
    <w:nsid w:val="70373F78"/>
    <w:multiLevelType w:val="singleLevel"/>
    <w:tmpl w:val="0419000F"/>
    <w:lvl w:ilvl="0">
      <w:start w:val="1"/>
      <w:numFmt w:val="decimal"/>
      <w:lvlText w:val="%1."/>
      <w:lvlJc w:val="left"/>
      <w:pPr>
        <w:ind w:left="720" w:hanging="360"/>
      </w:pPr>
    </w:lvl>
  </w:abstractNum>
  <w:abstractNum w:abstractNumId="643">
    <w:nsid w:val="70583CC8"/>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44">
    <w:nsid w:val="70832EB1"/>
    <w:multiLevelType w:val="singleLevel"/>
    <w:tmpl w:val="0419000F"/>
    <w:lvl w:ilvl="0">
      <w:start w:val="1"/>
      <w:numFmt w:val="decimal"/>
      <w:lvlText w:val="%1."/>
      <w:lvlJc w:val="left"/>
      <w:pPr>
        <w:ind w:left="720" w:hanging="360"/>
      </w:pPr>
    </w:lvl>
  </w:abstractNum>
  <w:abstractNum w:abstractNumId="645">
    <w:nsid w:val="70B05EA2"/>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46">
    <w:nsid w:val="70F96303"/>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47">
    <w:nsid w:val="71132C8E"/>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48">
    <w:nsid w:val="718B2DE9"/>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649">
    <w:nsid w:val="71AD41A2"/>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50">
    <w:nsid w:val="71B3329E"/>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51">
    <w:nsid w:val="71B8638D"/>
    <w:multiLevelType w:val="hybridMultilevel"/>
    <w:tmpl w:val="B6F2D0AC"/>
    <w:lvl w:ilvl="0" w:tplc="1678412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52">
    <w:nsid w:val="71EA7F49"/>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53">
    <w:nsid w:val="72027E72"/>
    <w:multiLevelType w:val="singleLevel"/>
    <w:tmpl w:val="0419000F"/>
    <w:lvl w:ilvl="0">
      <w:start w:val="1"/>
      <w:numFmt w:val="decimal"/>
      <w:lvlText w:val="%1."/>
      <w:lvlJc w:val="left"/>
      <w:pPr>
        <w:ind w:left="720" w:hanging="360"/>
      </w:pPr>
    </w:lvl>
  </w:abstractNum>
  <w:abstractNum w:abstractNumId="654">
    <w:nsid w:val="720914E7"/>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55">
    <w:nsid w:val="72155AA5"/>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56">
    <w:nsid w:val="72393A84"/>
    <w:multiLevelType w:val="hybridMultilevel"/>
    <w:tmpl w:val="D2B0356C"/>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57">
    <w:nsid w:val="72475327"/>
    <w:multiLevelType w:val="singleLevel"/>
    <w:tmpl w:val="0419000F"/>
    <w:lvl w:ilvl="0">
      <w:start w:val="1"/>
      <w:numFmt w:val="decimal"/>
      <w:lvlText w:val="%1."/>
      <w:lvlJc w:val="left"/>
      <w:pPr>
        <w:ind w:left="720" w:hanging="360"/>
      </w:pPr>
    </w:lvl>
  </w:abstractNum>
  <w:abstractNum w:abstractNumId="658">
    <w:nsid w:val="734F6ADF"/>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59">
    <w:nsid w:val="73710D47"/>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60">
    <w:nsid w:val="738B6AFE"/>
    <w:multiLevelType w:val="hybridMultilevel"/>
    <w:tmpl w:val="D6E6F062"/>
    <w:lvl w:ilvl="0" w:tplc="0419000F">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61">
    <w:nsid w:val="739A2785"/>
    <w:multiLevelType w:val="singleLevel"/>
    <w:tmpl w:val="0419000F"/>
    <w:lvl w:ilvl="0">
      <w:start w:val="1"/>
      <w:numFmt w:val="decimal"/>
      <w:lvlText w:val="%1."/>
      <w:lvlJc w:val="left"/>
      <w:pPr>
        <w:ind w:left="720" w:hanging="360"/>
      </w:pPr>
    </w:lvl>
  </w:abstractNum>
  <w:abstractNum w:abstractNumId="662">
    <w:nsid w:val="73FB3311"/>
    <w:multiLevelType w:val="singleLevel"/>
    <w:tmpl w:val="0419000F"/>
    <w:lvl w:ilvl="0">
      <w:start w:val="1"/>
      <w:numFmt w:val="decimal"/>
      <w:lvlText w:val="%1."/>
      <w:lvlJc w:val="left"/>
      <w:pPr>
        <w:ind w:left="720" w:hanging="360"/>
      </w:pPr>
    </w:lvl>
  </w:abstractNum>
  <w:abstractNum w:abstractNumId="663">
    <w:nsid w:val="74146749"/>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64">
    <w:nsid w:val="74390D46"/>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65">
    <w:nsid w:val="74443097"/>
    <w:multiLevelType w:val="singleLevel"/>
    <w:tmpl w:val="0419000F"/>
    <w:lvl w:ilvl="0">
      <w:start w:val="1"/>
      <w:numFmt w:val="decimal"/>
      <w:lvlText w:val="%1."/>
      <w:lvlJc w:val="left"/>
      <w:pPr>
        <w:ind w:left="720" w:hanging="360"/>
      </w:pPr>
    </w:lvl>
  </w:abstractNum>
  <w:abstractNum w:abstractNumId="666">
    <w:nsid w:val="74512644"/>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67">
    <w:nsid w:val="74C800AC"/>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68">
    <w:nsid w:val="74F36097"/>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69">
    <w:nsid w:val="755B6D7B"/>
    <w:multiLevelType w:val="singleLevel"/>
    <w:tmpl w:val="0419000F"/>
    <w:lvl w:ilvl="0">
      <w:start w:val="1"/>
      <w:numFmt w:val="decimal"/>
      <w:lvlText w:val="%1."/>
      <w:lvlJc w:val="left"/>
      <w:pPr>
        <w:ind w:left="720" w:hanging="360"/>
      </w:pPr>
    </w:lvl>
  </w:abstractNum>
  <w:abstractNum w:abstractNumId="670">
    <w:nsid w:val="758A0946"/>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71">
    <w:nsid w:val="75AA4C7F"/>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72">
    <w:nsid w:val="75FC0ABE"/>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73">
    <w:nsid w:val="76270E87"/>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74">
    <w:nsid w:val="763072FA"/>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75">
    <w:nsid w:val="763F1293"/>
    <w:multiLevelType w:val="singleLevel"/>
    <w:tmpl w:val="0419000F"/>
    <w:lvl w:ilvl="0">
      <w:start w:val="1"/>
      <w:numFmt w:val="decimal"/>
      <w:lvlText w:val="%1."/>
      <w:lvlJc w:val="left"/>
      <w:pPr>
        <w:ind w:left="720" w:hanging="360"/>
      </w:pPr>
    </w:lvl>
  </w:abstractNum>
  <w:abstractNum w:abstractNumId="676">
    <w:nsid w:val="764E72EE"/>
    <w:multiLevelType w:val="singleLevel"/>
    <w:tmpl w:val="0419000F"/>
    <w:lvl w:ilvl="0">
      <w:start w:val="1"/>
      <w:numFmt w:val="decimal"/>
      <w:lvlText w:val="%1."/>
      <w:lvlJc w:val="left"/>
      <w:pPr>
        <w:ind w:left="720" w:hanging="360"/>
      </w:pPr>
    </w:lvl>
  </w:abstractNum>
  <w:abstractNum w:abstractNumId="677">
    <w:nsid w:val="767111DC"/>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78">
    <w:nsid w:val="76736680"/>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79">
    <w:nsid w:val="76753C83"/>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80">
    <w:nsid w:val="769E6A60"/>
    <w:multiLevelType w:val="singleLevel"/>
    <w:tmpl w:val="0419000F"/>
    <w:lvl w:ilvl="0">
      <w:start w:val="1"/>
      <w:numFmt w:val="decimal"/>
      <w:lvlText w:val="%1."/>
      <w:lvlJc w:val="left"/>
      <w:pPr>
        <w:ind w:left="720" w:hanging="360"/>
      </w:pPr>
    </w:lvl>
  </w:abstractNum>
  <w:abstractNum w:abstractNumId="681">
    <w:nsid w:val="76CF3C3A"/>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682">
    <w:nsid w:val="770548EF"/>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83">
    <w:nsid w:val="774D0DB2"/>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84">
    <w:nsid w:val="77566D74"/>
    <w:multiLevelType w:val="singleLevel"/>
    <w:tmpl w:val="0419000F"/>
    <w:lvl w:ilvl="0">
      <w:start w:val="1"/>
      <w:numFmt w:val="decimal"/>
      <w:lvlText w:val="%1."/>
      <w:lvlJc w:val="left"/>
      <w:pPr>
        <w:ind w:left="720" w:hanging="360"/>
      </w:pPr>
    </w:lvl>
  </w:abstractNum>
  <w:abstractNum w:abstractNumId="685">
    <w:nsid w:val="7781605E"/>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86">
    <w:nsid w:val="7796775E"/>
    <w:multiLevelType w:val="singleLevel"/>
    <w:tmpl w:val="0419000F"/>
    <w:lvl w:ilvl="0">
      <w:start w:val="1"/>
      <w:numFmt w:val="decimal"/>
      <w:lvlText w:val="%1."/>
      <w:lvlJc w:val="left"/>
      <w:pPr>
        <w:ind w:left="720" w:hanging="360"/>
      </w:pPr>
    </w:lvl>
  </w:abstractNum>
  <w:abstractNum w:abstractNumId="687">
    <w:nsid w:val="78A77420"/>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88">
    <w:nsid w:val="78F179AE"/>
    <w:multiLevelType w:val="hybridMultilevel"/>
    <w:tmpl w:val="9E3276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9">
    <w:nsid w:val="79824D89"/>
    <w:multiLevelType w:val="singleLevel"/>
    <w:tmpl w:val="0419000F"/>
    <w:lvl w:ilvl="0">
      <w:start w:val="1"/>
      <w:numFmt w:val="decimal"/>
      <w:lvlText w:val="%1."/>
      <w:lvlJc w:val="left"/>
      <w:pPr>
        <w:ind w:left="720" w:hanging="360"/>
      </w:pPr>
    </w:lvl>
  </w:abstractNum>
  <w:abstractNum w:abstractNumId="690">
    <w:nsid w:val="79AA3B7F"/>
    <w:multiLevelType w:val="hybridMultilevel"/>
    <w:tmpl w:val="9872E0D8"/>
    <w:lvl w:ilvl="0" w:tplc="BA42F9B2">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691">
    <w:nsid w:val="79CE1B8B"/>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92">
    <w:nsid w:val="79CE27C6"/>
    <w:multiLevelType w:val="hybridMultilevel"/>
    <w:tmpl w:val="47C845F6"/>
    <w:lvl w:ilvl="0" w:tplc="0419000F">
      <w:start w:val="1"/>
      <w:numFmt w:val="decimal"/>
      <w:lvlText w:val="%1."/>
      <w:lvlJc w:val="left"/>
      <w:pPr>
        <w:ind w:left="1267" w:hanging="360"/>
      </w:p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93">
    <w:nsid w:val="7A13004F"/>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94">
    <w:nsid w:val="7A270774"/>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95">
    <w:nsid w:val="7A542ABC"/>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96">
    <w:nsid w:val="7A710E97"/>
    <w:multiLevelType w:val="hybridMultilevel"/>
    <w:tmpl w:val="61FA1390"/>
    <w:lvl w:ilvl="0" w:tplc="F6A24E14">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697">
    <w:nsid w:val="7A7358A7"/>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98">
    <w:nsid w:val="7A862BAC"/>
    <w:multiLevelType w:val="singleLevel"/>
    <w:tmpl w:val="0419000F"/>
    <w:lvl w:ilvl="0">
      <w:start w:val="1"/>
      <w:numFmt w:val="decimal"/>
      <w:lvlText w:val="%1."/>
      <w:lvlJc w:val="left"/>
      <w:pPr>
        <w:ind w:left="720" w:hanging="360"/>
      </w:pPr>
    </w:lvl>
  </w:abstractNum>
  <w:abstractNum w:abstractNumId="699">
    <w:nsid w:val="7AAE4716"/>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00">
    <w:nsid w:val="7AB65D36"/>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701">
    <w:nsid w:val="7AE03B65"/>
    <w:multiLevelType w:val="singleLevel"/>
    <w:tmpl w:val="0419000F"/>
    <w:lvl w:ilvl="0">
      <w:start w:val="1"/>
      <w:numFmt w:val="decimal"/>
      <w:lvlText w:val="%1."/>
      <w:lvlJc w:val="left"/>
      <w:pPr>
        <w:ind w:left="720" w:hanging="360"/>
      </w:pPr>
    </w:lvl>
  </w:abstractNum>
  <w:abstractNum w:abstractNumId="702">
    <w:nsid w:val="7AFA0994"/>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703">
    <w:nsid w:val="7B245ED2"/>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04">
    <w:nsid w:val="7B500DEA"/>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05">
    <w:nsid w:val="7C0E725C"/>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706">
    <w:nsid w:val="7C633199"/>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707">
    <w:nsid w:val="7C6D27E8"/>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08">
    <w:nsid w:val="7C7025A2"/>
    <w:multiLevelType w:val="hybridMultilevel"/>
    <w:tmpl w:val="9872E0D8"/>
    <w:lvl w:ilvl="0" w:tplc="BA42F9B2">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709">
    <w:nsid w:val="7C8A0AD3"/>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10">
    <w:nsid w:val="7CCE34CD"/>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11">
    <w:nsid w:val="7CE3639E"/>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12">
    <w:nsid w:val="7CE7718F"/>
    <w:multiLevelType w:val="singleLevel"/>
    <w:tmpl w:val="0419000F"/>
    <w:lvl w:ilvl="0">
      <w:start w:val="1"/>
      <w:numFmt w:val="decimal"/>
      <w:lvlText w:val="%1."/>
      <w:lvlJc w:val="left"/>
      <w:pPr>
        <w:ind w:left="720" w:hanging="360"/>
      </w:pPr>
    </w:lvl>
  </w:abstractNum>
  <w:abstractNum w:abstractNumId="713">
    <w:nsid w:val="7D0B5610"/>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14">
    <w:nsid w:val="7D2712B6"/>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715">
    <w:nsid w:val="7D2D784E"/>
    <w:multiLevelType w:val="singleLevel"/>
    <w:tmpl w:val="0419000F"/>
    <w:lvl w:ilvl="0">
      <w:start w:val="1"/>
      <w:numFmt w:val="decimal"/>
      <w:lvlText w:val="%1."/>
      <w:lvlJc w:val="left"/>
      <w:pPr>
        <w:ind w:left="720" w:hanging="360"/>
      </w:pPr>
    </w:lvl>
  </w:abstractNum>
  <w:abstractNum w:abstractNumId="716">
    <w:nsid w:val="7D6F5EA8"/>
    <w:multiLevelType w:val="singleLevel"/>
    <w:tmpl w:val="0419000F"/>
    <w:lvl w:ilvl="0">
      <w:start w:val="1"/>
      <w:numFmt w:val="decimal"/>
      <w:lvlText w:val="%1."/>
      <w:lvlJc w:val="left"/>
      <w:pPr>
        <w:ind w:left="720" w:hanging="360"/>
      </w:pPr>
    </w:lvl>
  </w:abstractNum>
  <w:abstractNum w:abstractNumId="717">
    <w:nsid w:val="7D8B164D"/>
    <w:multiLevelType w:val="hybridMultilevel"/>
    <w:tmpl w:val="A13E6E7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18">
    <w:nsid w:val="7E462734"/>
    <w:multiLevelType w:val="singleLevel"/>
    <w:tmpl w:val="0419000F"/>
    <w:lvl w:ilvl="0">
      <w:start w:val="1"/>
      <w:numFmt w:val="decimal"/>
      <w:lvlText w:val="%1."/>
      <w:lvlJc w:val="left"/>
      <w:pPr>
        <w:ind w:left="720" w:hanging="360"/>
      </w:pPr>
    </w:lvl>
  </w:abstractNum>
  <w:abstractNum w:abstractNumId="719">
    <w:nsid w:val="7E474254"/>
    <w:multiLevelType w:val="singleLevel"/>
    <w:tmpl w:val="0419000F"/>
    <w:lvl w:ilvl="0">
      <w:start w:val="1"/>
      <w:numFmt w:val="decimal"/>
      <w:lvlText w:val="%1."/>
      <w:lvlJc w:val="left"/>
      <w:pPr>
        <w:ind w:left="720" w:hanging="360"/>
      </w:pPr>
    </w:lvl>
  </w:abstractNum>
  <w:abstractNum w:abstractNumId="720">
    <w:nsid w:val="7E4B5F96"/>
    <w:multiLevelType w:val="hybridMultilevel"/>
    <w:tmpl w:val="61FA1390"/>
    <w:lvl w:ilvl="0" w:tplc="F6A24E14">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721">
    <w:nsid w:val="7E6B1F9B"/>
    <w:multiLevelType w:val="hybridMultilevel"/>
    <w:tmpl w:val="D2B0356C"/>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722">
    <w:nsid w:val="7E776693"/>
    <w:multiLevelType w:val="hybridMultilevel"/>
    <w:tmpl w:val="F84625BE"/>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23">
    <w:nsid w:val="7EC051E8"/>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724">
    <w:nsid w:val="7EC1790F"/>
    <w:multiLevelType w:val="hybridMultilevel"/>
    <w:tmpl w:val="61FA1390"/>
    <w:lvl w:ilvl="0" w:tplc="F6A24E14">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725">
    <w:nsid w:val="7ED86AEC"/>
    <w:multiLevelType w:val="singleLevel"/>
    <w:tmpl w:val="0419000F"/>
    <w:lvl w:ilvl="0">
      <w:start w:val="1"/>
      <w:numFmt w:val="decimal"/>
      <w:lvlText w:val="%1."/>
      <w:lvlJc w:val="left"/>
      <w:pPr>
        <w:ind w:left="720" w:hanging="360"/>
      </w:pPr>
    </w:lvl>
  </w:abstractNum>
  <w:abstractNum w:abstractNumId="726">
    <w:nsid w:val="7EE27D50"/>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727">
    <w:nsid w:val="7EEB43A6"/>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28">
    <w:nsid w:val="7F024745"/>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729">
    <w:nsid w:val="7F24682D"/>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30">
    <w:nsid w:val="7F7925FC"/>
    <w:multiLevelType w:val="singleLevel"/>
    <w:tmpl w:val="0419000F"/>
    <w:lvl w:ilvl="0">
      <w:start w:val="1"/>
      <w:numFmt w:val="decimal"/>
      <w:lvlText w:val="%1."/>
      <w:lvlJc w:val="left"/>
      <w:pPr>
        <w:ind w:left="720" w:hanging="360"/>
      </w:pPr>
    </w:lvl>
  </w:abstractNum>
  <w:abstractNum w:abstractNumId="731">
    <w:nsid w:val="7F8B3E71"/>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32">
    <w:nsid w:val="7F912753"/>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733">
    <w:nsid w:val="7FD67F22"/>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num w:numId="1">
    <w:abstractNumId w:val="55"/>
    <w:lvlOverride w:ilvl="0">
      <w:startOverride w:val="1"/>
    </w:lvlOverride>
  </w:num>
  <w:num w:numId="2">
    <w:abstractNumId w:val="628"/>
    <w:lvlOverride w:ilvl="0">
      <w:startOverride w:val="1"/>
    </w:lvlOverride>
  </w:num>
  <w:num w:numId="3">
    <w:abstractNumId w:val="256"/>
    <w:lvlOverride w:ilvl="0">
      <w:startOverride w:val="1"/>
    </w:lvlOverride>
  </w:num>
  <w:num w:numId="4">
    <w:abstractNumId w:val="191"/>
    <w:lvlOverride w:ilvl="0">
      <w:startOverride w:val="1"/>
    </w:lvlOverride>
  </w:num>
  <w:num w:numId="5">
    <w:abstractNumId w:val="665"/>
    <w:lvlOverride w:ilvl="0">
      <w:startOverride w:val="1"/>
    </w:lvlOverride>
  </w:num>
  <w:num w:numId="6">
    <w:abstractNumId w:val="698"/>
    <w:lvlOverride w:ilvl="0">
      <w:startOverride w:val="1"/>
    </w:lvlOverride>
  </w:num>
  <w:num w:numId="7">
    <w:abstractNumId w:val="579"/>
    <w:lvlOverride w:ilvl="0">
      <w:startOverride w:val="1"/>
    </w:lvlOverride>
  </w:num>
  <w:num w:numId="8">
    <w:abstractNumId w:val="574"/>
    <w:lvlOverride w:ilvl="0">
      <w:startOverride w:val="1"/>
    </w:lvlOverride>
  </w:num>
  <w:num w:numId="9">
    <w:abstractNumId w:val="374"/>
    <w:lvlOverride w:ilvl="0">
      <w:startOverride w:val="1"/>
    </w:lvlOverride>
  </w:num>
  <w:num w:numId="10">
    <w:abstractNumId w:val="83"/>
    <w:lvlOverride w:ilvl="0">
      <w:startOverride w:val="1"/>
    </w:lvlOverride>
  </w:num>
  <w:num w:numId="11">
    <w:abstractNumId w:val="559"/>
  </w:num>
  <w:num w:numId="12">
    <w:abstractNumId w:val="537"/>
  </w:num>
  <w:num w:numId="13">
    <w:abstractNumId w:val="459"/>
  </w:num>
  <w:num w:numId="14">
    <w:abstractNumId w:val="583"/>
  </w:num>
  <w:num w:numId="15">
    <w:abstractNumId w:val="21"/>
  </w:num>
  <w:num w:numId="16">
    <w:abstractNumId w:val="231"/>
  </w:num>
  <w:num w:numId="17">
    <w:abstractNumId w:val="307"/>
  </w:num>
  <w:num w:numId="18">
    <w:abstractNumId w:val="345"/>
  </w:num>
  <w:num w:numId="19">
    <w:abstractNumId w:val="689"/>
  </w:num>
  <w:num w:numId="20">
    <w:abstractNumId w:val="725"/>
  </w:num>
  <w:num w:numId="21">
    <w:abstractNumId w:val="7"/>
  </w:num>
  <w:num w:numId="22">
    <w:abstractNumId w:val="229"/>
  </w:num>
  <w:num w:numId="23">
    <w:abstractNumId w:val="153"/>
  </w:num>
  <w:num w:numId="24">
    <w:abstractNumId w:val="277"/>
  </w:num>
  <w:num w:numId="25">
    <w:abstractNumId w:val="285"/>
  </w:num>
  <w:num w:numId="26">
    <w:abstractNumId w:val="675"/>
  </w:num>
  <w:num w:numId="27">
    <w:abstractNumId w:val="330"/>
  </w:num>
  <w:num w:numId="28">
    <w:abstractNumId w:val="429"/>
  </w:num>
  <w:num w:numId="29">
    <w:abstractNumId w:val="425"/>
  </w:num>
  <w:num w:numId="30">
    <w:abstractNumId w:val="587"/>
  </w:num>
  <w:num w:numId="31">
    <w:abstractNumId w:val="44"/>
  </w:num>
  <w:num w:numId="32">
    <w:abstractNumId w:val="294"/>
  </w:num>
  <w:num w:numId="33">
    <w:abstractNumId w:val="219"/>
  </w:num>
  <w:num w:numId="34">
    <w:abstractNumId w:val="450"/>
  </w:num>
  <w:num w:numId="35">
    <w:abstractNumId w:val="412"/>
  </w:num>
  <w:num w:numId="36">
    <w:abstractNumId w:val="420"/>
  </w:num>
  <w:num w:numId="37">
    <w:abstractNumId w:val="87"/>
    <w:lvlOverride w:ilvl="0">
      <w:startOverride w:val="1"/>
    </w:lvlOverride>
  </w:num>
  <w:num w:numId="38">
    <w:abstractNumId w:val="130"/>
    <w:lvlOverride w:ilvl="0">
      <w:startOverride w:val="1"/>
    </w:lvlOverride>
  </w:num>
  <w:num w:numId="39">
    <w:abstractNumId w:val="333"/>
  </w:num>
  <w:num w:numId="40">
    <w:abstractNumId w:val="415"/>
    <w:lvlOverride w:ilvl="0">
      <w:startOverride w:val="1"/>
    </w:lvlOverride>
  </w:num>
  <w:num w:numId="41">
    <w:abstractNumId w:val="372"/>
    <w:lvlOverride w:ilvl="0">
      <w:startOverride w:val="1"/>
    </w:lvlOverride>
  </w:num>
  <w:num w:numId="42">
    <w:abstractNumId w:val="716"/>
    <w:lvlOverride w:ilvl="0">
      <w:startOverride w:val="1"/>
    </w:lvlOverride>
  </w:num>
  <w:num w:numId="43">
    <w:abstractNumId w:val="368"/>
    <w:lvlOverride w:ilvl="0">
      <w:startOverride w:val="1"/>
    </w:lvlOverride>
  </w:num>
  <w:num w:numId="44">
    <w:abstractNumId w:val="433"/>
    <w:lvlOverride w:ilvl="0">
      <w:startOverride w:val="1"/>
    </w:lvlOverride>
  </w:num>
  <w:num w:numId="45">
    <w:abstractNumId w:val="411"/>
    <w:lvlOverride w:ilvl="0">
      <w:startOverride w:val="1"/>
    </w:lvlOverride>
  </w:num>
  <w:num w:numId="46">
    <w:abstractNumId w:val="454"/>
    <w:lvlOverride w:ilvl="0">
      <w:startOverride w:val="1"/>
    </w:lvlOverride>
  </w:num>
  <w:num w:numId="47">
    <w:abstractNumId w:val="467"/>
    <w:lvlOverride w:ilvl="0">
      <w:startOverride w:val="1"/>
    </w:lvlOverride>
  </w:num>
  <w:num w:numId="48">
    <w:abstractNumId w:val="261"/>
    <w:lvlOverride w:ilvl="0">
      <w:startOverride w:val="1"/>
    </w:lvlOverride>
  </w:num>
  <w:num w:numId="49">
    <w:abstractNumId w:val="627"/>
    <w:lvlOverride w:ilvl="0">
      <w:startOverride w:val="1"/>
    </w:lvlOverride>
  </w:num>
  <w:num w:numId="50">
    <w:abstractNumId w:val="145"/>
    <w:lvlOverride w:ilvl="0">
      <w:startOverride w:val="1"/>
    </w:lvlOverride>
  </w:num>
  <w:num w:numId="51">
    <w:abstractNumId w:val="64"/>
    <w:lvlOverride w:ilvl="0">
      <w:startOverride w:val="1"/>
    </w:lvlOverride>
  </w:num>
  <w:num w:numId="52">
    <w:abstractNumId w:val="344"/>
    <w:lvlOverride w:ilvl="0">
      <w:startOverride w:val="1"/>
    </w:lvlOverride>
  </w:num>
  <w:num w:numId="53">
    <w:abstractNumId w:val="336"/>
    <w:lvlOverride w:ilvl="0">
      <w:startOverride w:val="1"/>
    </w:lvlOverride>
  </w:num>
  <w:num w:numId="54">
    <w:abstractNumId w:val="632"/>
    <w:lvlOverride w:ilvl="0">
      <w:startOverride w:val="1"/>
    </w:lvlOverride>
  </w:num>
  <w:num w:numId="55">
    <w:abstractNumId w:val="187"/>
    <w:lvlOverride w:ilvl="0">
      <w:startOverride w:val="1"/>
    </w:lvlOverride>
  </w:num>
  <w:num w:numId="56">
    <w:abstractNumId w:val="512"/>
    <w:lvlOverride w:ilvl="0">
      <w:startOverride w:val="1"/>
    </w:lvlOverride>
  </w:num>
  <w:num w:numId="57">
    <w:abstractNumId w:val="266"/>
    <w:lvlOverride w:ilvl="0">
      <w:startOverride w:val="1"/>
    </w:lvlOverride>
  </w:num>
  <w:num w:numId="58">
    <w:abstractNumId w:val="446"/>
    <w:lvlOverride w:ilvl="0">
      <w:startOverride w:val="1"/>
    </w:lvlOverride>
  </w:num>
  <w:num w:numId="59">
    <w:abstractNumId w:val="384"/>
    <w:lvlOverride w:ilvl="0">
      <w:startOverride w:val="1"/>
    </w:lvlOverride>
  </w:num>
  <w:num w:numId="60">
    <w:abstractNumId w:val="332"/>
    <w:lvlOverride w:ilvl="0">
      <w:startOverride w:val="1"/>
    </w:lvlOverride>
  </w:num>
  <w:num w:numId="61">
    <w:abstractNumId w:val="53"/>
    <w:lvlOverride w:ilvl="0">
      <w:startOverride w:val="1"/>
    </w:lvlOverride>
  </w:num>
  <w:num w:numId="62">
    <w:abstractNumId w:val="576"/>
    <w:lvlOverride w:ilvl="0">
      <w:startOverride w:val="1"/>
    </w:lvlOverride>
  </w:num>
  <w:num w:numId="63">
    <w:abstractNumId w:val="403"/>
    <w:lvlOverride w:ilvl="0">
      <w:startOverride w:val="1"/>
    </w:lvlOverride>
  </w:num>
  <w:num w:numId="64">
    <w:abstractNumId w:val="584"/>
    <w:lvlOverride w:ilvl="0">
      <w:startOverride w:val="1"/>
    </w:lvlOverride>
  </w:num>
  <w:num w:numId="65">
    <w:abstractNumId w:val="215"/>
    <w:lvlOverride w:ilvl="0">
      <w:startOverride w:val="1"/>
    </w:lvlOverride>
  </w:num>
  <w:num w:numId="66">
    <w:abstractNumId w:val="68"/>
    <w:lvlOverride w:ilvl="0">
      <w:startOverride w:val="1"/>
    </w:lvlOverride>
  </w:num>
  <w:num w:numId="67">
    <w:abstractNumId w:val="367"/>
    <w:lvlOverride w:ilvl="0">
      <w:startOverride w:val="1"/>
    </w:lvlOverride>
  </w:num>
  <w:num w:numId="68">
    <w:abstractNumId w:val="93"/>
    <w:lvlOverride w:ilvl="0">
      <w:startOverride w:val="1"/>
    </w:lvlOverride>
  </w:num>
  <w:num w:numId="69">
    <w:abstractNumId w:val="680"/>
    <w:lvlOverride w:ilvl="0">
      <w:startOverride w:val="1"/>
    </w:lvlOverride>
  </w:num>
  <w:num w:numId="70">
    <w:abstractNumId w:val="290"/>
    <w:lvlOverride w:ilvl="0">
      <w:startOverride w:val="1"/>
    </w:lvlOverride>
  </w:num>
  <w:num w:numId="71">
    <w:abstractNumId w:val="295"/>
    <w:lvlOverride w:ilvl="0">
      <w:startOverride w:val="1"/>
    </w:lvlOverride>
  </w:num>
  <w:num w:numId="72">
    <w:abstractNumId w:val="287"/>
    <w:lvlOverride w:ilvl="0">
      <w:startOverride w:val="1"/>
    </w:lvlOverride>
  </w:num>
  <w:num w:numId="73">
    <w:abstractNumId w:val="39"/>
    <w:lvlOverride w:ilvl="0">
      <w:startOverride w:val="1"/>
    </w:lvlOverride>
  </w:num>
  <w:num w:numId="74">
    <w:abstractNumId w:val="607"/>
    <w:lvlOverride w:ilvl="0">
      <w:startOverride w:val="1"/>
    </w:lvlOverride>
  </w:num>
  <w:num w:numId="75">
    <w:abstractNumId w:val="329"/>
    <w:lvlOverride w:ilvl="0">
      <w:startOverride w:val="1"/>
    </w:lvlOverride>
  </w:num>
  <w:num w:numId="76">
    <w:abstractNumId w:val="350"/>
    <w:lvlOverride w:ilvl="0">
      <w:startOverride w:val="1"/>
    </w:lvlOverride>
  </w:num>
  <w:num w:numId="77">
    <w:abstractNumId w:val="509"/>
    <w:lvlOverride w:ilvl="0">
      <w:startOverride w:val="1"/>
    </w:lvlOverride>
  </w:num>
  <w:num w:numId="78">
    <w:abstractNumId w:val="719"/>
  </w:num>
  <w:num w:numId="79">
    <w:abstractNumId w:val="676"/>
  </w:num>
  <w:num w:numId="80">
    <w:abstractNumId w:val="328"/>
    <w:lvlOverride w:ilvl="0">
      <w:startOverride w:val="1"/>
    </w:lvlOverride>
  </w:num>
  <w:num w:numId="81">
    <w:abstractNumId w:val="348"/>
    <w:lvlOverride w:ilvl="0">
      <w:startOverride w:val="1"/>
    </w:lvlOverride>
  </w:num>
  <w:num w:numId="82">
    <w:abstractNumId w:val="276"/>
    <w:lvlOverride w:ilvl="0">
      <w:startOverride w:val="1"/>
    </w:lvlOverride>
  </w:num>
  <w:num w:numId="83">
    <w:abstractNumId w:val="596"/>
    <w:lvlOverride w:ilvl="0">
      <w:startOverride w:val="1"/>
    </w:lvlOverride>
  </w:num>
  <w:num w:numId="84">
    <w:abstractNumId w:val="94"/>
    <w:lvlOverride w:ilvl="0">
      <w:startOverride w:val="1"/>
    </w:lvlOverride>
  </w:num>
  <w:num w:numId="85">
    <w:abstractNumId w:val="619"/>
    <w:lvlOverride w:ilvl="0">
      <w:startOverride w:val="1"/>
    </w:lvlOverride>
  </w:num>
  <w:num w:numId="86">
    <w:abstractNumId w:val="458"/>
    <w:lvlOverride w:ilvl="0">
      <w:startOverride w:val="1"/>
    </w:lvlOverride>
  </w:num>
  <w:num w:numId="87">
    <w:abstractNumId w:val="272"/>
    <w:lvlOverride w:ilvl="0">
      <w:startOverride w:val="1"/>
    </w:lvlOverride>
  </w:num>
  <w:num w:numId="88">
    <w:abstractNumId w:val="163"/>
    <w:lvlOverride w:ilvl="0">
      <w:startOverride w:val="1"/>
    </w:lvlOverride>
  </w:num>
  <w:num w:numId="89">
    <w:abstractNumId w:val="170"/>
    <w:lvlOverride w:ilvl="0">
      <w:startOverride w:val="1"/>
    </w:lvlOverride>
  </w:num>
  <w:num w:numId="90">
    <w:abstractNumId w:val="604"/>
    <w:lvlOverride w:ilvl="0">
      <w:startOverride w:val="1"/>
    </w:lvlOverride>
  </w:num>
  <w:num w:numId="91">
    <w:abstractNumId w:val="139"/>
    <w:lvlOverride w:ilvl="0">
      <w:startOverride w:val="1"/>
    </w:lvlOverride>
  </w:num>
  <w:num w:numId="92">
    <w:abstractNumId w:val="500"/>
    <w:lvlOverride w:ilvl="0">
      <w:startOverride w:val="1"/>
    </w:lvlOverride>
  </w:num>
  <w:num w:numId="93">
    <w:abstractNumId w:val="337"/>
    <w:lvlOverride w:ilvl="0">
      <w:startOverride w:val="1"/>
    </w:lvlOverride>
  </w:num>
  <w:num w:numId="94">
    <w:abstractNumId w:val="478"/>
    <w:lvlOverride w:ilvl="0">
      <w:startOverride w:val="1"/>
    </w:lvlOverride>
  </w:num>
  <w:num w:numId="95">
    <w:abstractNumId w:val="506"/>
    <w:lvlOverride w:ilvl="0">
      <w:startOverride w:val="1"/>
    </w:lvlOverride>
  </w:num>
  <w:num w:numId="96">
    <w:abstractNumId w:val="581"/>
    <w:lvlOverride w:ilvl="0">
      <w:startOverride w:val="1"/>
    </w:lvlOverride>
  </w:num>
  <w:num w:numId="97">
    <w:abstractNumId w:val="657"/>
    <w:lvlOverride w:ilvl="0">
      <w:startOverride w:val="1"/>
    </w:lvlOverride>
  </w:num>
  <w:num w:numId="98">
    <w:abstractNumId w:val="315"/>
    <w:lvlOverride w:ilvl="0">
      <w:startOverride w:val="1"/>
    </w:lvlOverride>
  </w:num>
  <w:num w:numId="99">
    <w:abstractNumId w:val="356"/>
    <w:lvlOverride w:ilvl="0">
      <w:startOverride w:val="1"/>
    </w:lvlOverride>
  </w:num>
  <w:num w:numId="100">
    <w:abstractNumId w:val="396"/>
    <w:lvlOverride w:ilvl="0">
      <w:startOverride w:val="1"/>
    </w:lvlOverride>
  </w:num>
  <w:num w:numId="101">
    <w:abstractNumId w:val="684"/>
    <w:lvlOverride w:ilvl="0">
      <w:startOverride w:val="1"/>
    </w:lvlOverride>
  </w:num>
  <w:num w:numId="102">
    <w:abstractNumId w:val="514"/>
    <w:lvlOverride w:ilvl="0">
      <w:startOverride w:val="1"/>
    </w:lvlOverride>
  </w:num>
  <w:num w:numId="103">
    <w:abstractNumId w:val="455"/>
    <w:lvlOverride w:ilvl="0">
      <w:startOverride w:val="1"/>
    </w:lvlOverride>
  </w:num>
  <w:num w:numId="104">
    <w:abstractNumId w:val="358"/>
    <w:lvlOverride w:ilvl="0">
      <w:startOverride w:val="1"/>
    </w:lvlOverride>
  </w:num>
  <w:num w:numId="105">
    <w:abstractNumId w:val="399"/>
    <w:lvlOverride w:ilvl="0">
      <w:startOverride w:val="1"/>
    </w:lvlOverride>
  </w:num>
  <w:num w:numId="106">
    <w:abstractNumId w:val="373"/>
    <w:lvlOverride w:ilvl="0">
      <w:startOverride w:val="1"/>
    </w:lvlOverride>
  </w:num>
  <w:num w:numId="107">
    <w:abstractNumId w:val="258"/>
    <w:lvlOverride w:ilvl="0">
      <w:startOverride w:val="1"/>
    </w:lvlOverride>
  </w:num>
  <w:num w:numId="108">
    <w:abstractNumId w:val="340"/>
    <w:lvlOverride w:ilvl="0">
      <w:startOverride w:val="1"/>
    </w:lvlOverride>
  </w:num>
  <w:num w:numId="109">
    <w:abstractNumId w:val="447"/>
    <w:lvlOverride w:ilvl="0">
      <w:startOverride w:val="1"/>
    </w:lvlOverride>
  </w:num>
  <w:num w:numId="110">
    <w:abstractNumId w:val="331"/>
    <w:lvlOverride w:ilvl="0">
      <w:startOverride w:val="1"/>
    </w:lvlOverride>
  </w:num>
  <w:num w:numId="111">
    <w:abstractNumId w:val="11"/>
    <w:lvlOverride w:ilvl="0">
      <w:startOverride w:val="1"/>
    </w:lvlOverride>
  </w:num>
  <w:num w:numId="112">
    <w:abstractNumId w:val="382"/>
    <w:lvlOverride w:ilvl="0">
      <w:startOverride w:val="1"/>
    </w:lvlOverride>
  </w:num>
  <w:num w:numId="113">
    <w:abstractNumId w:val="282"/>
    <w:lvlOverride w:ilvl="0">
      <w:startOverride w:val="1"/>
    </w:lvlOverride>
  </w:num>
  <w:num w:numId="114">
    <w:abstractNumId w:val="644"/>
    <w:lvlOverride w:ilvl="0">
      <w:startOverride w:val="1"/>
    </w:lvlOverride>
  </w:num>
  <w:num w:numId="115">
    <w:abstractNumId w:val="413"/>
    <w:lvlOverride w:ilvl="0">
      <w:startOverride w:val="1"/>
    </w:lvlOverride>
  </w:num>
  <w:num w:numId="116">
    <w:abstractNumId w:val="548"/>
    <w:lvlOverride w:ilvl="0">
      <w:startOverride w:val="1"/>
    </w:lvlOverride>
  </w:num>
  <w:num w:numId="117">
    <w:abstractNumId w:val="236"/>
    <w:lvlOverride w:ilvl="0">
      <w:startOverride w:val="1"/>
    </w:lvlOverride>
  </w:num>
  <w:num w:numId="118">
    <w:abstractNumId w:val="701"/>
    <w:lvlOverride w:ilvl="0">
      <w:startOverride w:val="1"/>
    </w:lvlOverride>
  </w:num>
  <w:num w:numId="119">
    <w:abstractNumId w:val="541"/>
    <w:lvlOverride w:ilvl="0">
      <w:startOverride w:val="1"/>
    </w:lvlOverride>
  </w:num>
  <w:num w:numId="120">
    <w:abstractNumId w:val="567"/>
  </w:num>
  <w:num w:numId="121">
    <w:abstractNumId w:val="570"/>
  </w:num>
  <w:num w:numId="122">
    <w:abstractNumId w:val="491"/>
    <w:lvlOverride w:ilvl="0">
      <w:startOverride w:val="1"/>
    </w:lvlOverride>
  </w:num>
  <w:num w:numId="123">
    <w:abstractNumId w:val="563"/>
    <w:lvlOverride w:ilvl="0">
      <w:startOverride w:val="1"/>
    </w:lvlOverride>
  </w:num>
  <w:num w:numId="124">
    <w:abstractNumId w:val="661"/>
    <w:lvlOverride w:ilvl="0">
      <w:startOverride w:val="1"/>
    </w:lvlOverride>
  </w:num>
  <w:num w:numId="125">
    <w:abstractNumId w:val="259"/>
    <w:lvlOverride w:ilvl="0">
      <w:startOverride w:val="1"/>
    </w:lvlOverride>
  </w:num>
  <w:num w:numId="126">
    <w:abstractNumId w:val="669"/>
    <w:lvlOverride w:ilvl="0">
      <w:startOverride w:val="1"/>
    </w:lvlOverride>
  </w:num>
  <w:num w:numId="127">
    <w:abstractNumId w:val="526"/>
    <w:lvlOverride w:ilvl="0">
      <w:startOverride w:val="1"/>
    </w:lvlOverride>
  </w:num>
  <w:num w:numId="128">
    <w:abstractNumId w:val="97"/>
    <w:lvlOverride w:ilvl="0">
      <w:startOverride w:val="1"/>
    </w:lvlOverride>
  </w:num>
  <w:num w:numId="129">
    <w:abstractNumId w:val="585"/>
    <w:lvlOverride w:ilvl="0">
      <w:startOverride w:val="1"/>
    </w:lvlOverride>
  </w:num>
  <w:num w:numId="130">
    <w:abstractNumId w:val="513"/>
    <w:lvlOverride w:ilvl="0">
      <w:startOverride w:val="1"/>
    </w:lvlOverride>
  </w:num>
  <w:num w:numId="131">
    <w:abstractNumId w:val="67"/>
    <w:lvlOverride w:ilvl="0">
      <w:startOverride w:val="1"/>
    </w:lvlOverride>
  </w:num>
  <w:num w:numId="132">
    <w:abstractNumId w:val="58"/>
    <w:lvlOverride w:ilvl="0">
      <w:startOverride w:val="1"/>
    </w:lvlOverride>
  </w:num>
  <w:num w:numId="133">
    <w:abstractNumId w:val="531"/>
    <w:lvlOverride w:ilvl="0">
      <w:startOverride w:val="1"/>
    </w:lvlOverride>
  </w:num>
  <w:num w:numId="134">
    <w:abstractNumId w:val="89"/>
    <w:lvlOverride w:ilvl="0">
      <w:startOverride w:val="1"/>
    </w:lvlOverride>
  </w:num>
  <w:num w:numId="135">
    <w:abstractNumId w:val="490"/>
    <w:lvlOverride w:ilvl="0">
      <w:startOverride w:val="1"/>
    </w:lvlOverride>
  </w:num>
  <w:num w:numId="136">
    <w:abstractNumId w:val="357"/>
    <w:lvlOverride w:ilvl="0">
      <w:startOverride w:val="1"/>
    </w:lvlOverride>
  </w:num>
  <w:num w:numId="137">
    <w:abstractNumId w:val="165"/>
    <w:lvlOverride w:ilvl="0">
      <w:startOverride w:val="1"/>
    </w:lvlOverride>
  </w:num>
  <w:num w:numId="138">
    <w:abstractNumId w:val="686"/>
    <w:lvlOverride w:ilvl="0">
      <w:startOverride w:val="1"/>
    </w:lvlOverride>
  </w:num>
  <w:num w:numId="139">
    <w:abstractNumId w:val="642"/>
    <w:lvlOverride w:ilvl="0">
      <w:startOverride w:val="1"/>
    </w:lvlOverride>
  </w:num>
  <w:num w:numId="140">
    <w:abstractNumId w:val="405"/>
  </w:num>
  <w:num w:numId="141">
    <w:abstractNumId w:val="624"/>
  </w:num>
  <w:num w:numId="142">
    <w:abstractNumId w:val="257"/>
  </w:num>
  <w:num w:numId="143">
    <w:abstractNumId w:val="375"/>
  </w:num>
  <w:num w:numId="144">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474"/>
  </w:num>
  <w:num w:numId="146">
    <w:abstractNumId w:val="552"/>
  </w:num>
  <w:num w:numId="147">
    <w:abstractNumId w:val="73"/>
  </w:num>
  <w:num w:numId="148">
    <w:abstractNumId w:val="152"/>
  </w:num>
  <w:num w:numId="149">
    <w:abstractNumId w:val="688"/>
  </w:num>
  <w:num w:numId="150">
    <w:abstractNumId w:val="495"/>
  </w:num>
  <w:num w:numId="151">
    <w:abstractNumId w:val="308"/>
  </w:num>
  <w:num w:numId="152">
    <w:abstractNumId w:val="620"/>
  </w:num>
  <w:num w:numId="153">
    <w:abstractNumId w:val="281"/>
  </w:num>
  <w:num w:numId="154">
    <w:abstractNumId w:val="660"/>
  </w:num>
  <w:num w:numId="155">
    <w:abstractNumId w:val="370"/>
  </w:num>
  <w:num w:numId="156">
    <w:abstractNumId w:val="383"/>
  </w:num>
  <w:num w:numId="157">
    <w:abstractNumId w:val="168"/>
  </w:num>
  <w:num w:numId="158">
    <w:abstractNumId w:val="352"/>
  </w:num>
  <w:num w:numId="159">
    <w:abstractNumId w:val="28"/>
  </w:num>
  <w:num w:numId="160">
    <w:abstractNumId w:val="81"/>
  </w:num>
  <w:num w:numId="161">
    <w:abstractNumId w:val="37"/>
  </w:num>
  <w:num w:numId="162">
    <w:abstractNumId w:val="133"/>
  </w:num>
  <w:num w:numId="163">
    <w:abstractNumId w:val="385"/>
  </w:num>
  <w:num w:numId="164">
    <w:abstractNumId w:val="32"/>
  </w:num>
  <w:num w:numId="165">
    <w:abstractNumId w:val="212"/>
  </w:num>
  <w:num w:numId="166">
    <w:abstractNumId w:val="594"/>
  </w:num>
  <w:num w:numId="167">
    <w:abstractNumId w:val="440"/>
  </w:num>
  <w:num w:numId="168">
    <w:abstractNumId w:val="312"/>
  </w:num>
  <w:num w:numId="169">
    <w:abstractNumId w:val="156"/>
  </w:num>
  <w:num w:numId="170">
    <w:abstractNumId w:val="431"/>
  </w:num>
  <w:num w:numId="171">
    <w:abstractNumId w:val="670"/>
  </w:num>
  <w:num w:numId="172">
    <w:abstractNumId w:val="704"/>
  </w:num>
  <w:num w:numId="173">
    <w:abstractNumId w:val="66"/>
  </w:num>
  <w:num w:numId="174">
    <w:abstractNumId w:val="437"/>
  </w:num>
  <w:num w:numId="175">
    <w:abstractNumId w:val="363"/>
  </w:num>
  <w:num w:numId="176">
    <w:abstractNumId w:val="216"/>
  </w:num>
  <w:num w:numId="177">
    <w:abstractNumId w:val="501"/>
  </w:num>
  <w:num w:numId="178">
    <w:abstractNumId w:val="487"/>
  </w:num>
  <w:num w:numId="179">
    <w:abstractNumId w:val="115"/>
  </w:num>
  <w:num w:numId="180">
    <w:abstractNumId w:val="78"/>
  </w:num>
  <w:num w:numId="181">
    <w:abstractNumId w:val="599"/>
  </w:num>
  <w:num w:numId="182">
    <w:abstractNumId w:val="435"/>
  </w:num>
  <w:num w:numId="183">
    <w:abstractNumId w:val="283"/>
  </w:num>
  <w:num w:numId="184">
    <w:abstractNumId w:val="655"/>
  </w:num>
  <w:num w:numId="185">
    <w:abstractNumId w:val="72"/>
  </w:num>
  <w:num w:numId="186">
    <w:abstractNumId w:val="731"/>
  </w:num>
  <w:num w:numId="187">
    <w:abstractNumId w:val="262"/>
  </w:num>
  <w:num w:numId="188">
    <w:abstractNumId w:val="692"/>
  </w:num>
  <w:num w:numId="189">
    <w:abstractNumId w:val="200"/>
  </w:num>
  <w:num w:numId="190">
    <w:abstractNumId w:val="354"/>
  </w:num>
  <w:num w:numId="191">
    <w:abstractNumId w:val="255"/>
  </w:num>
  <w:num w:numId="192">
    <w:abstractNumId w:val="297"/>
  </w:num>
  <w:num w:numId="193">
    <w:abstractNumId w:val="651"/>
  </w:num>
  <w:num w:numId="194">
    <w:abstractNumId w:val="19"/>
  </w:num>
  <w:num w:numId="195">
    <w:abstractNumId w:val="61"/>
  </w:num>
  <w:num w:numId="196">
    <w:abstractNumId w:val="409"/>
  </w:num>
  <w:num w:numId="197">
    <w:abstractNumId w:val="635"/>
  </w:num>
  <w:num w:numId="198">
    <w:abstractNumId w:val="493"/>
  </w:num>
  <w:num w:numId="199">
    <w:abstractNumId w:val="395"/>
  </w:num>
  <w:num w:numId="200">
    <w:abstractNumId w:val="288"/>
  </w:num>
  <w:num w:numId="201">
    <w:abstractNumId w:val="582"/>
  </w:num>
  <w:num w:numId="202">
    <w:abstractNumId w:val="225"/>
  </w:num>
  <w:num w:numId="203">
    <w:abstractNumId w:val="322"/>
  </w:num>
  <w:num w:numId="204">
    <w:abstractNumId w:val="699"/>
  </w:num>
  <w:num w:numId="205">
    <w:abstractNumId w:val="460"/>
  </w:num>
  <w:num w:numId="206">
    <w:abstractNumId w:val="286"/>
  </w:num>
  <w:num w:numId="207">
    <w:abstractNumId w:val="668"/>
  </w:num>
  <w:num w:numId="208">
    <w:abstractNumId w:val="533"/>
  </w:num>
  <w:num w:numId="209">
    <w:abstractNumId w:val="65"/>
  </w:num>
  <w:num w:numId="210">
    <w:abstractNumId w:val="678"/>
  </w:num>
  <w:num w:numId="211">
    <w:abstractNumId w:val="57"/>
  </w:num>
  <w:num w:numId="212">
    <w:abstractNumId w:val="217"/>
  </w:num>
  <w:num w:numId="213">
    <w:abstractNumId w:val="723"/>
  </w:num>
  <w:num w:numId="214">
    <w:abstractNumId w:val="305"/>
  </w:num>
  <w:num w:numId="215">
    <w:abstractNumId w:val="666"/>
  </w:num>
  <w:num w:numId="216">
    <w:abstractNumId w:val="188"/>
  </w:num>
  <w:num w:numId="217">
    <w:abstractNumId w:val="137"/>
  </w:num>
  <w:num w:numId="218">
    <w:abstractNumId w:val="35"/>
  </w:num>
  <w:num w:numId="219">
    <w:abstractNumId w:val="291"/>
  </w:num>
  <w:num w:numId="220">
    <w:abstractNumId w:val="480"/>
  </w:num>
  <w:num w:numId="221">
    <w:abstractNumId w:val="140"/>
  </w:num>
  <w:num w:numId="222">
    <w:abstractNumId w:val="389"/>
  </w:num>
  <w:num w:numId="223">
    <w:abstractNumId w:val="173"/>
  </w:num>
  <w:num w:numId="224">
    <w:abstractNumId w:val="565"/>
  </w:num>
  <w:num w:numId="225">
    <w:abstractNumId w:val="536"/>
  </w:num>
  <w:num w:numId="226">
    <w:abstractNumId w:val="593"/>
  </w:num>
  <w:num w:numId="227">
    <w:abstractNumId w:val="142"/>
  </w:num>
  <w:num w:numId="228">
    <w:abstractNumId w:val="580"/>
  </w:num>
  <w:num w:numId="229">
    <w:abstractNumId w:val="595"/>
  </w:num>
  <w:num w:numId="230">
    <w:abstractNumId w:val="473"/>
  </w:num>
  <w:num w:numId="231">
    <w:abstractNumId w:val="132"/>
  </w:num>
  <w:num w:numId="232">
    <w:abstractNumId w:val="62"/>
  </w:num>
  <w:num w:numId="233">
    <w:abstractNumId w:val="544"/>
  </w:num>
  <w:num w:numId="234">
    <w:abstractNumId w:val="726"/>
  </w:num>
  <w:num w:numId="235">
    <w:abstractNumId w:val="391"/>
  </w:num>
  <w:num w:numId="236">
    <w:abstractNumId w:val="129"/>
  </w:num>
  <w:num w:numId="237">
    <w:abstractNumId w:val="164"/>
  </w:num>
  <w:num w:numId="238">
    <w:abstractNumId w:val="521"/>
  </w:num>
  <w:num w:numId="239">
    <w:abstractNumId w:val="703"/>
  </w:num>
  <w:num w:numId="240">
    <w:abstractNumId w:val="705"/>
  </w:num>
  <w:num w:numId="241">
    <w:abstractNumId w:val="210"/>
  </w:num>
  <w:num w:numId="242">
    <w:abstractNumId w:val="694"/>
  </w:num>
  <w:num w:numId="243">
    <w:abstractNumId w:val="110"/>
  </w:num>
  <w:num w:numId="244">
    <w:abstractNumId w:val="101"/>
  </w:num>
  <w:num w:numId="245">
    <w:abstractNumId w:val="7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682"/>
  </w:num>
  <w:num w:numId="247">
    <w:abstractNumId w:val="209"/>
  </w:num>
  <w:num w:numId="248">
    <w:abstractNumId w:val="392"/>
  </w:num>
  <w:num w:numId="249">
    <w:abstractNumId w:val="729"/>
  </w:num>
  <w:num w:numId="250">
    <w:abstractNumId w:val="194"/>
  </w:num>
  <w:num w:numId="251">
    <w:abstractNumId w:val="18"/>
  </w:num>
  <w:num w:numId="252">
    <w:abstractNumId w:val="646"/>
  </w:num>
  <w:num w:numId="253">
    <w:abstractNumId w:val="720"/>
  </w:num>
  <w:num w:numId="254">
    <w:abstractNumId w:val="124"/>
  </w:num>
  <w:num w:numId="255">
    <w:abstractNumId w:val="141"/>
  </w:num>
  <w:num w:numId="256">
    <w:abstractNumId w:val="70"/>
  </w:num>
  <w:num w:numId="257">
    <w:abstractNumId w:val="709"/>
  </w:num>
  <w:num w:numId="258">
    <w:abstractNumId w:val="443"/>
  </w:num>
  <w:num w:numId="259">
    <w:abstractNumId w:val="654"/>
  </w:num>
  <w:num w:numId="260">
    <w:abstractNumId w:val="27"/>
  </w:num>
  <w:num w:numId="261">
    <w:abstractNumId w:val="252"/>
  </w:num>
  <w:num w:numId="262">
    <w:abstractNumId w:val="52"/>
  </w:num>
  <w:num w:numId="263">
    <w:abstractNumId w:val="42"/>
  </w:num>
  <w:num w:numId="264">
    <w:abstractNumId w:val="230"/>
  </w:num>
  <w:num w:numId="265">
    <w:abstractNumId w:val="88"/>
  </w:num>
  <w:num w:numId="266">
    <w:abstractNumId w:val="150"/>
  </w:num>
  <w:num w:numId="267">
    <w:abstractNumId w:val="244"/>
  </w:num>
  <w:num w:numId="268">
    <w:abstractNumId w:val="90"/>
  </w:num>
  <w:num w:numId="269">
    <w:abstractNumId w:val="589"/>
  </w:num>
  <w:num w:numId="270">
    <w:abstractNumId w:val="245"/>
  </w:num>
  <w:num w:numId="271">
    <w:abstractNumId w:val="113"/>
  </w:num>
  <w:num w:numId="272">
    <w:abstractNumId w:val="650"/>
  </w:num>
  <w:num w:numId="273">
    <w:abstractNumId w:val="127"/>
  </w:num>
  <w:num w:numId="274">
    <w:abstractNumId w:val="630"/>
  </w:num>
  <w:num w:numId="275">
    <w:abstractNumId w:val="700"/>
  </w:num>
  <w:num w:numId="276">
    <w:abstractNumId w:val="0"/>
  </w:num>
  <w:num w:numId="277">
    <w:abstractNumId w:val="284"/>
  </w:num>
  <w:num w:numId="278">
    <w:abstractNumId w:val="600"/>
  </w:num>
  <w:num w:numId="279">
    <w:abstractNumId w:val="408"/>
  </w:num>
  <w:num w:numId="280">
    <w:abstractNumId w:val="359"/>
  </w:num>
  <w:num w:numId="281">
    <w:abstractNumId w:val="9"/>
  </w:num>
  <w:num w:numId="282">
    <w:abstractNumId w:val="377"/>
  </w:num>
  <w:num w:numId="283">
    <w:abstractNumId w:val="20"/>
  </w:num>
  <w:num w:numId="284">
    <w:abstractNumId w:val="260"/>
  </w:num>
  <w:num w:numId="285">
    <w:abstractNumId w:val="24"/>
  </w:num>
  <w:num w:numId="286">
    <w:abstractNumId w:val="664"/>
  </w:num>
  <w:num w:numId="287">
    <w:abstractNumId w:val="538"/>
  </w:num>
  <w:num w:numId="288">
    <w:abstractNumId w:val="520"/>
  </w:num>
  <w:num w:numId="289">
    <w:abstractNumId w:val="598"/>
  </w:num>
  <w:num w:numId="290">
    <w:abstractNumId w:val="426"/>
  </w:num>
  <w:num w:numId="291">
    <w:abstractNumId w:val="658"/>
  </w:num>
  <w:num w:numId="292">
    <w:abstractNumId w:val="59"/>
  </w:num>
  <w:num w:numId="293">
    <w:abstractNumId w:val="273"/>
  </w:num>
  <w:num w:numId="294">
    <w:abstractNumId w:val="178"/>
  </w:num>
  <w:num w:numId="295">
    <w:abstractNumId w:val="360"/>
  </w:num>
  <w:num w:numId="296">
    <w:abstractNumId w:val="16"/>
  </w:num>
  <w:num w:numId="297">
    <w:abstractNumId w:val="522"/>
  </w:num>
  <w:num w:numId="298">
    <w:abstractNumId w:val="540"/>
  </w:num>
  <w:num w:numId="299">
    <w:abstractNumId w:val="246"/>
  </w:num>
  <w:num w:numId="300">
    <w:abstractNumId w:val="649"/>
  </w:num>
  <w:num w:numId="301">
    <w:abstractNumId w:val="406"/>
  </w:num>
  <w:num w:numId="302">
    <w:abstractNumId w:val="588"/>
  </w:num>
  <w:num w:numId="303">
    <w:abstractNumId w:val="472"/>
  </w:num>
  <w:num w:numId="304">
    <w:abstractNumId w:val="479"/>
  </w:num>
  <w:num w:numId="305">
    <w:abstractNumId w:val="116"/>
  </w:num>
  <w:num w:numId="306">
    <w:abstractNumId w:val="321"/>
  </w:num>
  <w:num w:numId="307">
    <w:abstractNumId w:val="26"/>
  </w:num>
  <w:num w:numId="308">
    <w:abstractNumId w:val="159"/>
  </w:num>
  <w:num w:numId="309">
    <w:abstractNumId w:val="613"/>
  </w:num>
  <w:num w:numId="310">
    <w:abstractNumId w:val="732"/>
  </w:num>
  <w:num w:numId="311">
    <w:abstractNumId w:val="378"/>
  </w:num>
  <w:num w:numId="312">
    <w:abstractNumId w:val="232"/>
  </w:num>
  <w:num w:numId="313">
    <w:abstractNumId w:val="702"/>
  </w:num>
  <w:num w:numId="314">
    <w:abstractNumId w:val="85"/>
  </w:num>
  <w:num w:numId="315">
    <w:abstractNumId w:val="15"/>
  </w:num>
  <w:num w:numId="316">
    <w:abstractNumId w:val="317"/>
  </w:num>
  <w:num w:numId="317">
    <w:abstractNumId w:val="202"/>
  </w:num>
  <w:num w:numId="318">
    <w:abstractNumId w:val="197"/>
  </w:num>
  <w:num w:numId="319">
    <w:abstractNumId w:val="550"/>
  </w:num>
  <w:num w:numId="320">
    <w:abstractNumId w:val="338"/>
  </w:num>
  <w:num w:numId="321">
    <w:abstractNumId w:val="240"/>
  </w:num>
  <w:num w:numId="322">
    <w:abstractNumId w:val="362"/>
  </w:num>
  <w:num w:numId="323">
    <w:abstractNumId w:val="180"/>
  </w:num>
  <w:num w:numId="324">
    <w:abstractNumId w:val="171"/>
  </w:num>
  <w:num w:numId="325">
    <w:abstractNumId w:val="33"/>
  </w:num>
  <w:num w:numId="326">
    <w:abstractNumId w:val="529"/>
  </w:num>
  <w:num w:numId="327">
    <w:abstractNumId w:val="195"/>
  </w:num>
  <w:num w:numId="328">
    <w:abstractNumId w:val="271"/>
  </w:num>
  <w:num w:numId="329">
    <w:abstractNumId w:val="727"/>
  </w:num>
  <w:num w:numId="330">
    <w:abstractNumId w:val="623"/>
  </w:num>
  <w:num w:numId="331">
    <w:abstractNumId w:val="569"/>
  </w:num>
  <w:num w:numId="332">
    <w:abstractNumId w:val="192"/>
  </w:num>
  <w:num w:numId="333">
    <w:abstractNumId w:val="143"/>
  </w:num>
  <w:num w:numId="334">
    <w:abstractNumId w:val="656"/>
  </w:num>
  <w:num w:numId="335">
    <w:abstractNumId w:val="326"/>
  </w:num>
  <w:num w:numId="336">
    <w:abstractNumId w:val="601"/>
  </w:num>
  <w:num w:numId="337">
    <w:abstractNumId w:val="516"/>
  </w:num>
  <w:num w:numId="338">
    <w:abstractNumId w:val="267"/>
  </w:num>
  <w:num w:numId="339">
    <w:abstractNumId w:val="483"/>
  </w:num>
  <w:num w:numId="340">
    <w:abstractNumId w:val="122"/>
  </w:num>
  <w:num w:numId="341">
    <w:abstractNumId w:val="451"/>
  </w:num>
  <w:num w:numId="342">
    <w:abstractNumId w:val="224"/>
  </w:num>
  <w:num w:numId="343">
    <w:abstractNumId w:val="517"/>
  </w:num>
  <w:num w:numId="344">
    <w:abstractNumId w:val="721"/>
  </w:num>
  <w:num w:numId="345">
    <w:abstractNumId w:val="314"/>
  </w:num>
  <w:num w:numId="346">
    <w:abstractNumId w:val="31"/>
  </w:num>
  <w:num w:numId="347">
    <w:abstractNumId w:val="80"/>
  </w:num>
  <w:num w:numId="348">
    <w:abstractNumId w:val="341"/>
  </w:num>
  <w:num w:numId="349">
    <w:abstractNumId w:val="456"/>
  </w:num>
  <w:num w:numId="350">
    <w:abstractNumId w:val="645"/>
  </w:num>
  <w:num w:numId="351">
    <w:abstractNumId w:val="571"/>
  </w:num>
  <w:num w:numId="352">
    <w:abstractNumId w:val="393"/>
  </w:num>
  <w:num w:numId="353">
    <w:abstractNumId w:val="637"/>
  </w:num>
  <w:num w:numId="354">
    <w:abstractNumId w:val="347"/>
  </w:num>
  <w:num w:numId="355">
    <w:abstractNumId w:val="40"/>
  </w:num>
  <w:num w:numId="356">
    <w:abstractNumId w:val="327"/>
  </w:num>
  <w:num w:numId="357">
    <w:abstractNumId w:val="461"/>
  </w:num>
  <w:num w:numId="358">
    <w:abstractNumId w:val="466"/>
  </w:num>
  <w:num w:numId="359">
    <w:abstractNumId w:val="448"/>
  </w:num>
  <w:num w:numId="360">
    <w:abstractNumId w:val="463"/>
  </w:num>
  <w:num w:numId="361">
    <w:abstractNumId w:val="253"/>
  </w:num>
  <w:num w:numId="362">
    <w:abstractNumId w:val="667"/>
  </w:num>
  <w:num w:numId="363">
    <w:abstractNumId w:val="611"/>
  </w:num>
  <w:num w:numId="364">
    <w:abstractNumId w:val="430"/>
  </w:num>
  <w:num w:numId="365">
    <w:abstractNumId w:val="643"/>
  </w:num>
  <w:num w:numId="366">
    <w:abstractNumId w:val="365"/>
  </w:num>
  <w:num w:numId="367">
    <w:abstractNumId w:val="76"/>
  </w:num>
  <w:num w:numId="368">
    <w:abstractNumId w:val="438"/>
  </w:num>
  <w:num w:numId="369">
    <w:abstractNumId w:val="697"/>
  </w:num>
  <w:num w:numId="370">
    <w:abstractNumId w:val="151"/>
  </w:num>
  <w:num w:numId="371">
    <w:abstractNumId w:val="50"/>
  </w:num>
  <w:num w:numId="372">
    <w:abstractNumId w:val="310"/>
  </w:num>
  <w:num w:numId="373">
    <w:abstractNumId w:val="525"/>
  </w:num>
  <w:num w:numId="374">
    <w:abstractNumId w:val="394"/>
  </w:num>
  <w:num w:numId="375">
    <w:abstractNumId w:val="414"/>
  </w:num>
  <w:num w:numId="376">
    <w:abstractNumId w:val="687"/>
  </w:num>
  <w:num w:numId="377">
    <w:abstractNumId w:val="381"/>
  </w:num>
  <w:num w:numId="378">
    <w:abstractNumId w:val="23"/>
  </w:num>
  <w:num w:numId="379">
    <w:abstractNumId w:val="4"/>
  </w:num>
  <w:num w:numId="380">
    <w:abstractNumId w:val="69"/>
  </w:num>
  <w:num w:numId="381">
    <w:abstractNumId w:val="511"/>
  </w:num>
  <w:num w:numId="382">
    <w:abstractNumId w:val="556"/>
  </w:num>
  <w:num w:numId="383">
    <w:abstractNumId w:val="499"/>
  </w:num>
  <w:num w:numId="384">
    <w:abstractNumId w:val="683"/>
  </w:num>
  <w:num w:numId="385">
    <w:abstractNumId w:val="503"/>
  </w:num>
  <w:num w:numId="386">
    <w:abstractNumId w:val="48"/>
  </w:num>
  <w:num w:numId="387">
    <w:abstractNumId w:val="303"/>
  </w:num>
  <w:num w:numId="388">
    <w:abstractNumId w:val="634"/>
  </w:num>
  <w:num w:numId="389">
    <w:abstractNumId w:val="612"/>
  </w:num>
  <w:num w:numId="390">
    <w:abstractNumId w:val="280"/>
  </w:num>
  <w:num w:numId="391">
    <w:abstractNumId w:val="169"/>
  </w:num>
  <w:num w:numId="392">
    <w:abstractNumId w:val="615"/>
  </w:num>
  <w:num w:numId="393">
    <w:abstractNumId w:val="496"/>
  </w:num>
  <w:num w:numId="394">
    <w:abstractNumId w:val="421"/>
  </w:num>
  <w:num w:numId="395">
    <w:abstractNumId w:val="84"/>
  </w:num>
  <w:num w:numId="396">
    <w:abstractNumId w:val="639"/>
  </w:num>
  <w:num w:numId="397">
    <w:abstractNumId w:val="616"/>
  </w:num>
  <w:num w:numId="398">
    <w:abstractNumId w:val="572"/>
  </w:num>
  <w:num w:numId="399">
    <w:abstractNumId w:val="36"/>
  </w:num>
  <w:num w:numId="400">
    <w:abstractNumId w:val="56"/>
  </w:num>
  <w:num w:numId="401">
    <w:abstractNumId w:val="154"/>
  </w:num>
  <w:num w:numId="402">
    <w:abstractNumId w:val="309"/>
  </w:num>
  <w:num w:numId="403">
    <w:abstractNumId w:val="722"/>
  </w:num>
  <w:num w:numId="404">
    <w:abstractNumId w:val="185"/>
  </w:num>
  <w:num w:numId="405">
    <w:abstractNumId w:val="119"/>
  </w:num>
  <w:num w:numId="406">
    <w:abstractNumId w:val="564"/>
  </w:num>
  <w:num w:numId="407">
    <w:abstractNumId w:val="407"/>
  </w:num>
  <w:num w:numId="408">
    <w:abstractNumId w:val="640"/>
  </w:num>
  <w:num w:numId="409">
    <w:abstractNumId w:val="324"/>
  </w:num>
  <w:num w:numId="410">
    <w:abstractNumId w:val="711"/>
  </w:num>
  <w:num w:numId="411">
    <w:abstractNumId w:val="364"/>
  </w:num>
  <w:num w:numId="412">
    <w:abstractNumId w:val="706"/>
  </w:num>
  <w:num w:numId="413">
    <w:abstractNumId w:val="427"/>
  </w:num>
  <w:num w:numId="414">
    <w:abstractNumId w:val="486"/>
  </w:num>
  <w:num w:numId="415">
    <w:abstractNumId w:val="351"/>
  </w:num>
  <w:num w:numId="416">
    <w:abstractNumId w:val="278"/>
  </w:num>
  <w:num w:numId="417">
    <w:abstractNumId w:val="38"/>
  </w:num>
  <w:num w:numId="418">
    <w:abstractNumId w:val="318"/>
  </w:num>
  <w:num w:numId="419">
    <w:abstractNumId w:val="264"/>
  </w:num>
  <w:num w:numId="420">
    <w:abstractNumId w:val="138"/>
  </w:num>
  <w:num w:numId="421">
    <w:abstractNumId w:val="453"/>
  </w:num>
  <w:num w:numId="422">
    <w:abstractNumId w:val="325"/>
  </w:num>
  <w:num w:numId="423">
    <w:abstractNumId w:val="388"/>
  </w:num>
  <w:num w:numId="424">
    <w:abstractNumId w:val="120"/>
  </w:num>
  <w:num w:numId="425">
    <w:abstractNumId w:val="519"/>
  </w:num>
  <w:num w:numId="426">
    <w:abstractNumId w:val="558"/>
  </w:num>
  <w:num w:numId="427">
    <w:abstractNumId w:val="410"/>
  </w:num>
  <w:num w:numId="428">
    <w:abstractNumId w:val="445"/>
  </w:num>
  <w:num w:numId="429">
    <w:abstractNumId w:val="211"/>
  </w:num>
  <w:num w:numId="430">
    <w:abstractNumId w:val="335"/>
  </w:num>
  <w:num w:numId="431">
    <w:abstractNumId w:val="390"/>
  </w:num>
  <w:num w:numId="432">
    <w:abstractNumId w:val="349"/>
  </w:num>
  <w:num w:numId="433">
    <w:abstractNumId w:val="471"/>
  </w:num>
  <w:num w:numId="434">
    <w:abstractNumId w:val="417"/>
  </w:num>
  <w:num w:numId="435">
    <w:abstractNumId w:val="469"/>
  </w:num>
  <w:num w:numId="436">
    <w:abstractNumId w:val="29"/>
  </w:num>
  <w:num w:numId="437">
    <w:abstractNumId w:val="590"/>
  </w:num>
  <w:num w:numId="438">
    <w:abstractNumId w:val="674"/>
  </w:num>
  <w:num w:numId="439">
    <w:abstractNumId w:val="196"/>
  </w:num>
  <w:num w:numId="440">
    <w:abstractNumId w:val="618"/>
  </w:num>
  <w:num w:numId="441">
    <w:abstractNumId w:val="228"/>
  </w:num>
  <w:num w:numId="442">
    <w:abstractNumId w:val="86"/>
  </w:num>
  <w:num w:numId="443">
    <w:abstractNumId w:val="691"/>
  </w:num>
  <w:num w:numId="444">
    <w:abstractNumId w:val="136"/>
  </w:num>
  <w:num w:numId="445">
    <w:abstractNumId w:val="376"/>
  </w:num>
  <w:num w:numId="446">
    <w:abstractNumId w:val="109"/>
  </w:num>
  <w:num w:numId="447">
    <w:abstractNumId w:val="557"/>
  </w:num>
  <w:num w:numId="448">
    <w:abstractNumId w:val="313"/>
  </w:num>
  <w:num w:numId="449">
    <w:abstractNumId w:val="489"/>
  </w:num>
  <w:num w:numId="450">
    <w:abstractNumId w:val="549"/>
  </w:num>
  <w:num w:numId="451">
    <w:abstractNumId w:val="105"/>
  </w:num>
  <w:num w:numId="452">
    <w:abstractNumId w:val="562"/>
  </w:num>
  <w:num w:numId="453">
    <w:abstractNumId w:val="551"/>
  </w:num>
  <w:num w:numId="454">
    <w:abstractNumId w:val="505"/>
  </w:num>
  <w:num w:numId="455">
    <w:abstractNumId w:val="547"/>
  </w:num>
  <w:num w:numId="456">
    <w:abstractNumId w:val="641"/>
  </w:num>
  <w:num w:numId="457">
    <w:abstractNumId w:val="112"/>
  </w:num>
  <w:num w:numId="458">
    <w:abstractNumId w:val="75"/>
  </w:num>
  <w:num w:numId="459">
    <w:abstractNumId w:val="677"/>
  </w:num>
  <w:num w:numId="460">
    <w:abstractNumId w:val="597"/>
  </w:num>
  <w:num w:numId="461">
    <w:abstractNumId w:val="293"/>
  </w:num>
  <w:num w:numId="462">
    <w:abstractNumId w:val="343"/>
  </w:num>
  <w:num w:numId="463">
    <w:abstractNumId w:val="98"/>
  </w:num>
  <w:num w:numId="464">
    <w:abstractNumId w:val="622"/>
  </w:num>
  <w:num w:numId="465">
    <w:abstractNumId w:val="222"/>
  </w:num>
  <w:num w:numId="466">
    <w:abstractNumId w:val="146"/>
  </w:num>
  <w:num w:numId="467">
    <w:abstractNumId w:val="444"/>
  </w:num>
  <w:num w:numId="468">
    <w:abstractNumId w:val="147"/>
  </w:num>
  <w:num w:numId="469">
    <w:abstractNumId w:val="296"/>
  </w:num>
  <w:num w:numId="470">
    <w:abstractNumId w:val="424"/>
  </w:num>
  <w:num w:numId="471">
    <w:abstractNumId w:val="733"/>
  </w:num>
  <w:num w:numId="472">
    <w:abstractNumId w:val="91"/>
  </w:num>
  <w:num w:numId="473">
    <w:abstractNumId w:val="183"/>
  </w:num>
  <w:num w:numId="474">
    <w:abstractNumId w:val="157"/>
  </w:num>
  <w:num w:numId="475">
    <w:abstractNumId w:val="199"/>
  </w:num>
  <w:num w:numId="476">
    <w:abstractNumId w:val="672"/>
  </w:num>
  <w:num w:numId="477">
    <w:abstractNumId w:val="34"/>
  </w:num>
  <w:num w:numId="478">
    <w:abstractNumId w:val="504"/>
  </w:num>
  <w:num w:numId="479">
    <w:abstractNumId w:val="560"/>
  </w:num>
  <w:num w:numId="480">
    <w:abstractNumId w:val="114"/>
  </w:num>
  <w:num w:numId="481">
    <w:abstractNumId w:val="555"/>
  </w:num>
  <w:num w:numId="482">
    <w:abstractNumId w:val="419"/>
  </w:num>
  <w:num w:numId="483">
    <w:abstractNumId w:val="693"/>
  </w:num>
  <w:num w:numId="484">
    <w:abstractNumId w:val="92"/>
  </w:num>
  <w:num w:numId="485">
    <w:abstractNumId w:val="175"/>
  </w:num>
  <w:num w:numId="486">
    <w:abstractNumId w:val="148"/>
  </w:num>
  <w:num w:numId="487">
    <w:abstractNumId w:val="482"/>
  </w:num>
  <w:num w:numId="488">
    <w:abstractNumId w:val="481"/>
  </w:num>
  <w:num w:numId="489">
    <w:abstractNumId w:val="251"/>
  </w:num>
  <w:num w:numId="490">
    <w:abstractNumId w:val="605"/>
  </w:num>
  <w:num w:numId="491">
    <w:abstractNumId w:val="592"/>
  </w:num>
  <w:num w:numId="492">
    <w:abstractNumId w:val="707"/>
  </w:num>
  <w:num w:numId="493">
    <w:abstractNumId w:val="577"/>
  </w:num>
  <w:num w:numId="494">
    <w:abstractNumId w:val="679"/>
  </w:num>
  <w:num w:numId="495">
    <w:abstractNumId w:val="243"/>
  </w:num>
  <w:num w:numId="496">
    <w:abstractNumId w:val="648"/>
  </w:num>
  <w:num w:numId="497">
    <w:abstractNumId w:val="102"/>
  </w:num>
  <w:num w:numId="498">
    <w:abstractNumId w:val="60"/>
  </w:num>
  <w:num w:numId="499">
    <w:abstractNumId w:val="235"/>
  </w:num>
  <w:num w:numId="500">
    <w:abstractNumId w:val="126"/>
  </w:num>
  <w:num w:numId="501">
    <w:abstractNumId w:val="545"/>
  </w:num>
  <w:num w:numId="502">
    <w:abstractNumId w:val="468"/>
  </w:num>
  <w:num w:numId="503">
    <w:abstractNumId w:val="366"/>
  </w:num>
  <w:num w:numId="504">
    <w:abstractNumId w:val="316"/>
  </w:num>
  <w:num w:numId="505">
    <w:abstractNumId w:val="237"/>
  </w:num>
  <w:num w:numId="506">
    <w:abstractNumId w:val="298"/>
  </w:num>
  <w:num w:numId="507">
    <w:abstractNumId w:val="713"/>
  </w:num>
  <w:num w:numId="508">
    <w:abstractNumId w:val="51"/>
  </w:num>
  <w:num w:numId="509">
    <w:abstractNumId w:val="524"/>
  </w:num>
  <w:num w:numId="510">
    <w:abstractNumId w:val="379"/>
  </w:num>
  <w:num w:numId="511">
    <w:abstractNumId w:val="334"/>
  </w:num>
  <w:num w:numId="512">
    <w:abstractNumId w:val="100"/>
  </w:num>
  <w:num w:numId="513">
    <w:abstractNumId w:val="319"/>
  </w:num>
  <w:num w:numId="514">
    <w:abstractNumId w:val="488"/>
  </w:num>
  <w:num w:numId="515">
    <w:abstractNumId w:val="575"/>
  </w:num>
  <w:num w:numId="516">
    <w:abstractNumId w:val="535"/>
  </w:num>
  <w:num w:numId="517">
    <w:abstractNumId w:val="77"/>
  </w:num>
  <w:num w:numId="518">
    <w:abstractNumId w:val="189"/>
  </w:num>
  <w:num w:numId="519">
    <w:abstractNumId w:val="118"/>
  </w:num>
  <w:num w:numId="520">
    <w:abstractNumId w:val="190"/>
  </w:num>
  <w:num w:numId="521">
    <w:abstractNumId w:val="320"/>
  </w:num>
  <w:num w:numId="522">
    <w:abstractNumId w:val="714"/>
  </w:num>
  <w:num w:numId="523">
    <w:abstractNumId w:val="361"/>
  </w:num>
  <w:num w:numId="524">
    <w:abstractNumId w:val="10"/>
  </w:num>
  <w:num w:numId="525">
    <w:abstractNumId w:val="353"/>
  </w:num>
  <w:num w:numId="526">
    <w:abstractNumId w:val="239"/>
  </w:num>
  <w:num w:numId="527">
    <w:abstractNumId w:val="418"/>
  </w:num>
  <w:num w:numId="528">
    <w:abstractNumId w:val="8"/>
  </w:num>
  <w:num w:numId="529">
    <w:abstractNumId w:val="475"/>
  </w:num>
  <w:num w:numId="530">
    <w:abstractNumId w:val="149"/>
  </w:num>
  <w:num w:numId="531">
    <w:abstractNumId w:val="663"/>
  </w:num>
  <w:num w:numId="532">
    <w:abstractNumId w:val="387"/>
  </w:num>
  <w:num w:numId="533">
    <w:abstractNumId w:val="685"/>
  </w:num>
  <w:num w:numId="534">
    <w:abstractNumId w:val="339"/>
  </w:num>
  <w:num w:numId="535">
    <w:abstractNumId w:val="208"/>
  </w:num>
  <w:num w:numId="536">
    <w:abstractNumId w:val="638"/>
  </w:num>
  <w:num w:numId="537">
    <w:abstractNumId w:val="441"/>
  </w:num>
  <w:num w:numId="538">
    <w:abstractNumId w:val="462"/>
  </w:num>
  <w:num w:numId="539">
    <w:abstractNumId w:val="631"/>
  </w:num>
  <w:num w:numId="540">
    <w:abstractNumId w:val="218"/>
  </w:num>
  <w:num w:numId="541">
    <w:abstractNumId w:val="621"/>
  </w:num>
  <w:num w:numId="542">
    <w:abstractNumId w:val="193"/>
  </w:num>
  <w:num w:numId="543">
    <w:abstractNumId w:val="416"/>
  </w:num>
  <w:num w:numId="544">
    <w:abstractNumId w:val="79"/>
  </w:num>
  <w:num w:numId="545">
    <w:abstractNumId w:val="13"/>
  </w:num>
  <w:num w:numId="546">
    <w:abstractNumId w:val="174"/>
  </w:num>
  <w:num w:numId="547">
    <w:abstractNumId w:val="227"/>
  </w:num>
  <w:num w:numId="548">
    <w:abstractNumId w:val="502"/>
  </w:num>
  <w:num w:numId="549">
    <w:abstractNumId w:val="279"/>
  </w:num>
  <w:num w:numId="550">
    <w:abstractNumId w:val="647"/>
  </w:num>
  <w:num w:numId="551">
    <w:abstractNumId w:val="204"/>
  </w:num>
  <w:num w:numId="552">
    <w:abstractNumId w:val="160"/>
  </w:num>
  <w:num w:numId="553">
    <w:abstractNumId w:val="292"/>
  </w:num>
  <w:num w:numId="554">
    <w:abstractNumId w:val="710"/>
  </w:num>
  <w:num w:numId="555">
    <w:abstractNumId w:val="518"/>
  </w:num>
  <w:num w:numId="556">
    <w:abstractNumId w:val="121"/>
  </w:num>
  <w:num w:numId="557">
    <w:abstractNumId w:val="250"/>
  </w:num>
  <w:num w:numId="558">
    <w:abstractNumId w:val="494"/>
  </w:num>
  <w:num w:numId="559">
    <w:abstractNumId w:val="528"/>
  </w:num>
  <w:num w:numId="560">
    <w:abstractNumId w:val="546"/>
  </w:num>
  <w:num w:numId="561">
    <w:abstractNumId w:val="176"/>
  </w:num>
  <w:num w:numId="562">
    <w:abstractNumId w:val="652"/>
  </w:num>
  <w:num w:numId="563">
    <w:abstractNumId w:val="530"/>
  </w:num>
  <w:num w:numId="564">
    <w:abstractNumId w:val="428"/>
  </w:num>
  <w:num w:numId="565">
    <w:abstractNumId w:val="220"/>
  </w:num>
  <w:num w:numId="566">
    <w:abstractNumId w:val="201"/>
  </w:num>
  <w:num w:numId="567">
    <w:abstractNumId w:val="603"/>
  </w:num>
  <w:num w:numId="568">
    <w:abstractNumId w:val="54"/>
  </w:num>
  <w:num w:numId="569">
    <w:abstractNumId w:val="184"/>
  </w:num>
  <w:num w:numId="570">
    <w:abstractNumId w:val="386"/>
  </w:num>
  <w:num w:numId="571">
    <w:abstractNumId w:val="614"/>
  </w:num>
  <w:num w:numId="572">
    <w:abstractNumId w:val="166"/>
  </w:num>
  <w:num w:numId="573">
    <w:abstractNumId w:val="695"/>
  </w:num>
  <w:num w:numId="574">
    <w:abstractNumId w:val="104"/>
  </w:num>
  <w:num w:numId="575">
    <w:abstractNumId w:val="371"/>
  </w:num>
  <w:num w:numId="576">
    <w:abstractNumId w:val="41"/>
  </w:num>
  <w:num w:numId="577">
    <w:abstractNumId w:val="223"/>
  </w:num>
  <w:num w:numId="578">
    <w:abstractNumId w:val="659"/>
  </w:num>
  <w:num w:numId="579">
    <w:abstractNumId w:val="401"/>
  </w:num>
  <w:num w:numId="580">
    <w:abstractNumId w:val="342"/>
  </w:num>
  <w:num w:numId="581">
    <w:abstractNumId w:val="107"/>
  </w:num>
  <w:num w:numId="582">
    <w:abstractNumId w:val="523"/>
  </w:num>
  <w:num w:numId="583">
    <w:abstractNumId w:val="46"/>
  </w:num>
  <w:num w:numId="584">
    <w:abstractNumId w:val="673"/>
  </w:num>
  <w:num w:numId="585">
    <w:abstractNumId w:val="300"/>
  </w:num>
  <w:num w:numId="586">
    <w:abstractNumId w:val="117"/>
  </w:num>
  <w:num w:numId="587">
    <w:abstractNumId w:val="234"/>
  </w:num>
  <w:num w:numId="588">
    <w:abstractNumId w:val="181"/>
  </w:num>
  <w:num w:numId="589">
    <w:abstractNumId w:val="436"/>
  </w:num>
  <w:num w:numId="590">
    <w:abstractNumId w:val="247"/>
  </w:num>
  <w:num w:numId="591">
    <w:abstractNumId w:val="610"/>
  </w:num>
  <w:num w:numId="592">
    <w:abstractNumId w:val="108"/>
  </w:num>
  <w:num w:numId="593">
    <w:abstractNumId w:val="671"/>
  </w:num>
  <w:num w:numId="594">
    <w:abstractNumId w:val="99"/>
  </w:num>
  <w:num w:numId="595">
    <w:abstractNumId w:val="17"/>
  </w:num>
  <w:num w:numId="596">
    <w:abstractNumId w:val="96"/>
  </w:num>
  <w:num w:numId="597">
    <w:abstractNumId w:val="45"/>
  </w:num>
  <w:num w:numId="598">
    <w:abstractNumId w:val="172"/>
  </w:num>
  <w:num w:numId="599">
    <w:abstractNumId w:val="633"/>
  </w:num>
  <w:num w:numId="600">
    <w:abstractNumId w:val="681"/>
  </w:num>
  <w:num w:numId="601">
    <w:abstractNumId w:val="205"/>
  </w:num>
  <w:num w:numId="602">
    <w:abstractNumId w:val="400"/>
  </w:num>
  <w:num w:numId="603">
    <w:abstractNumId w:val="606"/>
  </w:num>
  <w:num w:numId="604">
    <w:abstractNumId w:val="608"/>
  </w:num>
  <w:num w:numId="605">
    <w:abstractNumId w:val="123"/>
  </w:num>
  <w:num w:numId="606">
    <w:abstractNumId w:val="636"/>
  </w:num>
  <w:num w:numId="607">
    <w:abstractNumId w:val="25"/>
  </w:num>
  <w:num w:numId="608">
    <w:abstractNumId w:val="6"/>
  </w:num>
  <w:num w:numId="609">
    <w:abstractNumId w:val="561"/>
  </w:num>
  <w:num w:numId="610">
    <w:abstractNumId w:val="238"/>
  </w:num>
  <w:num w:numId="611">
    <w:abstractNumId w:val="162"/>
  </w:num>
  <w:num w:numId="612">
    <w:abstractNumId w:val="464"/>
  </w:num>
  <w:num w:numId="613">
    <w:abstractNumId w:val="498"/>
  </w:num>
  <w:num w:numId="614">
    <w:abstractNumId w:val="179"/>
  </w:num>
  <w:num w:numId="615">
    <w:abstractNumId w:val="233"/>
  </w:num>
  <w:num w:numId="616">
    <w:abstractNumId w:val="248"/>
  </w:num>
  <w:num w:numId="617">
    <w:abstractNumId w:val="103"/>
  </w:num>
  <w:num w:numId="618">
    <w:abstractNumId w:val="442"/>
  </w:num>
  <w:num w:numId="619">
    <w:abstractNumId w:val="111"/>
  </w:num>
  <w:num w:numId="620">
    <w:abstractNumId w:val="355"/>
  </w:num>
  <w:num w:numId="621">
    <w:abstractNumId w:val="263"/>
  </w:num>
  <w:num w:numId="622">
    <w:abstractNumId w:val="617"/>
  </w:num>
  <w:num w:numId="623">
    <w:abstractNumId w:val="49"/>
  </w:num>
  <w:num w:numId="624">
    <w:abstractNumId w:val="221"/>
  </w:num>
  <w:num w:numId="625">
    <w:abstractNumId w:val="609"/>
  </w:num>
  <w:num w:numId="626">
    <w:abstractNumId w:val="602"/>
  </w:num>
  <w:num w:numId="627">
    <w:abstractNumId w:val="2"/>
  </w:num>
  <w:num w:numId="628">
    <w:abstractNumId w:val="708"/>
  </w:num>
  <w:num w:numId="629">
    <w:abstractNumId w:val="182"/>
  </w:num>
  <w:num w:numId="630">
    <w:abstractNumId w:val="270"/>
  </w:num>
  <w:num w:numId="631">
    <w:abstractNumId w:val="492"/>
  </w:num>
  <w:num w:numId="632">
    <w:abstractNumId w:val="629"/>
  </w:num>
  <w:num w:numId="633">
    <w:abstractNumId w:val="728"/>
  </w:num>
  <w:num w:numId="634">
    <w:abstractNumId w:val="539"/>
  </w:num>
  <w:num w:numId="635">
    <w:abstractNumId w:val="198"/>
  </w:num>
  <w:num w:numId="636">
    <w:abstractNumId w:val="527"/>
  </w:num>
  <w:num w:numId="637">
    <w:abstractNumId w:val="553"/>
  </w:num>
  <w:num w:numId="638">
    <w:abstractNumId w:val="439"/>
  </w:num>
  <w:num w:numId="639">
    <w:abstractNumId w:val="106"/>
  </w:num>
  <w:num w:numId="640">
    <w:abstractNumId w:val="690"/>
  </w:num>
  <w:num w:numId="641">
    <w:abstractNumId w:val="532"/>
  </w:num>
  <w:num w:numId="642">
    <w:abstractNumId w:val="95"/>
  </w:num>
  <w:num w:numId="643">
    <w:abstractNumId w:val="4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4">
    <w:abstractNumId w:val="591"/>
  </w:num>
  <w:num w:numId="645">
    <w:abstractNumId w:val="586"/>
  </w:num>
  <w:num w:numId="646">
    <w:abstractNumId w:val="265"/>
  </w:num>
  <w:num w:numId="647">
    <w:abstractNumId w:val="158"/>
  </w:num>
  <w:num w:numId="648">
    <w:abstractNumId w:val="12"/>
  </w:num>
  <w:num w:numId="649">
    <w:abstractNumId w:val="323"/>
  </w:num>
  <w:num w:numId="650">
    <w:abstractNumId w:val="485"/>
  </w:num>
  <w:num w:numId="651">
    <w:abstractNumId w:val="626"/>
  </w:num>
  <w:num w:numId="652">
    <w:abstractNumId w:val="402"/>
  </w:num>
  <w:num w:numId="653">
    <w:abstractNumId w:val="508"/>
  </w:num>
  <w:num w:numId="654">
    <w:abstractNumId w:val="242"/>
  </w:num>
  <w:num w:numId="655">
    <w:abstractNumId w:val="1"/>
  </w:num>
  <w:num w:numId="656">
    <w:abstractNumId w:val="226"/>
  </w:num>
  <w:num w:numId="657">
    <w:abstractNumId w:val="724"/>
  </w:num>
  <w:num w:numId="658">
    <w:abstractNumId w:val="423"/>
  </w:num>
  <w:num w:numId="659">
    <w:abstractNumId w:val="144"/>
  </w:num>
  <w:num w:numId="660">
    <w:abstractNumId w:val="542"/>
  </w:num>
  <w:num w:numId="661">
    <w:abstractNumId w:val="268"/>
  </w:num>
  <w:num w:numId="662">
    <w:abstractNumId w:val="696"/>
  </w:num>
  <w:num w:numId="663">
    <w:abstractNumId w:val="207"/>
  </w:num>
  <w:num w:numId="664">
    <w:abstractNumId w:val="717"/>
  </w:num>
  <w:num w:numId="665">
    <w:abstractNumId w:val="161"/>
  </w:num>
  <w:num w:numId="666">
    <w:abstractNumId w:val="22"/>
  </w:num>
  <w:num w:numId="667">
    <w:abstractNumId w:val="74"/>
  </w:num>
  <w:num w:numId="668">
    <w:abstractNumId w:val="5"/>
  </w:num>
  <w:num w:numId="669">
    <w:abstractNumId w:val="497"/>
  </w:num>
  <w:num w:numId="670">
    <w:abstractNumId w:val="573"/>
  </w:num>
  <w:num w:numId="671">
    <w:abstractNumId w:val="434"/>
  </w:num>
  <w:num w:numId="672">
    <w:abstractNumId w:val="369"/>
  </w:num>
  <w:num w:numId="673">
    <w:abstractNumId w:val="131"/>
  </w:num>
  <w:num w:numId="674">
    <w:abstractNumId w:val="71"/>
  </w:num>
  <w:num w:numId="675">
    <w:abstractNumId w:val="254"/>
  </w:num>
  <w:num w:numId="676">
    <w:abstractNumId w:val="302"/>
  </w:num>
  <w:num w:numId="677">
    <w:abstractNumId w:val="43"/>
  </w:num>
  <w:num w:numId="678">
    <w:abstractNumId w:val="203"/>
  </w:num>
  <w:num w:numId="679">
    <w:abstractNumId w:val="534"/>
  </w:num>
  <w:num w:numId="680">
    <w:abstractNumId w:val="125"/>
  </w:num>
  <w:num w:numId="681">
    <w:abstractNumId w:val="304"/>
    <w:lvlOverride w:ilvl="0">
      <w:startOverride w:val="1"/>
    </w:lvlOverride>
  </w:num>
  <w:num w:numId="682">
    <w:abstractNumId w:val="476"/>
    <w:lvlOverride w:ilvl="0">
      <w:startOverride w:val="1"/>
    </w:lvlOverride>
  </w:num>
  <w:num w:numId="683">
    <w:abstractNumId w:val="712"/>
    <w:lvlOverride w:ilvl="0">
      <w:startOverride w:val="1"/>
    </w:lvlOverride>
  </w:num>
  <w:num w:numId="684">
    <w:abstractNumId w:val="155"/>
    <w:lvlOverride w:ilvl="0">
      <w:startOverride w:val="1"/>
    </w:lvlOverride>
  </w:num>
  <w:num w:numId="685">
    <w:abstractNumId w:val="404"/>
    <w:lvlOverride w:ilvl="0">
      <w:startOverride w:val="1"/>
    </w:lvlOverride>
  </w:num>
  <w:num w:numId="686">
    <w:abstractNumId w:val="63"/>
    <w:lvlOverride w:ilvl="0">
      <w:startOverride w:val="1"/>
    </w:lvlOverride>
  </w:num>
  <w:num w:numId="687">
    <w:abstractNumId w:val="134"/>
    <w:lvlOverride w:ilvl="0">
      <w:startOverride w:val="1"/>
    </w:lvlOverride>
  </w:num>
  <w:num w:numId="688">
    <w:abstractNumId w:val="82"/>
    <w:lvlOverride w:ilvl="0">
      <w:startOverride w:val="1"/>
    </w:lvlOverride>
  </w:num>
  <w:num w:numId="689">
    <w:abstractNumId w:val="274"/>
    <w:lvlOverride w:ilvl="0">
      <w:startOverride w:val="1"/>
    </w:lvlOverride>
  </w:num>
  <w:num w:numId="690">
    <w:abstractNumId w:val="554"/>
    <w:lvlOverride w:ilvl="0">
      <w:startOverride w:val="1"/>
    </w:lvlOverride>
  </w:num>
  <w:num w:numId="691">
    <w:abstractNumId w:val="346"/>
    <w:lvlOverride w:ilvl="0">
      <w:startOverride w:val="1"/>
    </w:lvlOverride>
  </w:num>
  <w:num w:numId="692">
    <w:abstractNumId w:val="206"/>
    <w:lvlOverride w:ilvl="0">
      <w:startOverride w:val="1"/>
    </w:lvlOverride>
  </w:num>
  <w:num w:numId="693">
    <w:abstractNumId w:val="715"/>
    <w:lvlOverride w:ilvl="0">
      <w:startOverride w:val="1"/>
    </w:lvlOverride>
  </w:num>
  <w:num w:numId="694">
    <w:abstractNumId w:val="543"/>
    <w:lvlOverride w:ilvl="0">
      <w:startOverride w:val="1"/>
    </w:lvlOverride>
  </w:num>
  <w:num w:numId="695">
    <w:abstractNumId w:val="301"/>
    <w:lvlOverride w:ilvl="0">
      <w:startOverride w:val="1"/>
    </w:lvlOverride>
  </w:num>
  <w:num w:numId="696">
    <w:abstractNumId w:val="510"/>
    <w:lvlOverride w:ilvl="0">
      <w:startOverride w:val="1"/>
    </w:lvlOverride>
  </w:num>
  <w:num w:numId="697">
    <w:abstractNumId w:val="128"/>
    <w:lvlOverride w:ilvl="0">
      <w:startOverride w:val="1"/>
    </w:lvlOverride>
  </w:num>
  <w:num w:numId="698">
    <w:abstractNumId w:val="397"/>
    <w:lvlOverride w:ilvl="0">
      <w:startOverride w:val="1"/>
    </w:lvlOverride>
  </w:num>
  <w:num w:numId="699">
    <w:abstractNumId w:val="653"/>
  </w:num>
  <w:num w:numId="700">
    <w:abstractNumId w:val="457"/>
  </w:num>
  <w:num w:numId="701">
    <w:abstractNumId w:val="249"/>
  </w:num>
  <w:num w:numId="702">
    <w:abstractNumId w:val="578"/>
  </w:num>
  <w:num w:numId="703">
    <w:abstractNumId w:val="380"/>
  </w:num>
  <w:num w:numId="704">
    <w:abstractNumId w:val="3"/>
    <w:lvlOverride w:ilvl="0">
      <w:startOverride w:val="1"/>
    </w:lvlOverride>
  </w:num>
  <w:num w:numId="705">
    <w:abstractNumId w:val="566"/>
    <w:lvlOverride w:ilvl="0">
      <w:startOverride w:val="1"/>
    </w:lvlOverride>
  </w:num>
  <w:num w:numId="706">
    <w:abstractNumId w:val="269"/>
    <w:lvlOverride w:ilvl="0">
      <w:startOverride w:val="1"/>
    </w:lvlOverride>
  </w:num>
  <w:num w:numId="707">
    <w:abstractNumId w:val="311"/>
    <w:lvlOverride w:ilvl="0">
      <w:startOverride w:val="1"/>
    </w:lvlOverride>
  </w:num>
  <w:num w:numId="708">
    <w:abstractNumId w:val="470"/>
    <w:lvlOverride w:ilvl="0">
      <w:startOverride w:val="1"/>
    </w:lvlOverride>
  </w:num>
  <w:num w:numId="709">
    <w:abstractNumId w:val="47"/>
    <w:lvlOverride w:ilvl="0">
      <w:startOverride w:val="1"/>
    </w:lvlOverride>
  </w:num>
  <w:num w:numId="710">
    <w:abstractNumId w:val="398"/>
    <w:lvlOverride w:ilvl="0">
      <w:startOverride w:val="1"/>
    </w:lvlOverride>
  </w:num>
  <w:num w:numId="711">
    <w:abstractNumId w:val="422"/>
    <w:lvlOverride w:ilvl="0">
      <w:startOverride w:val="1"/>
    </w:lvlOverride>
  </w:num>
  <w:num w:numId="712">
    <w:abstractNumId w:val="306"/>
    <w:lvlOverride w:ilvl="0">
      <w:startOverride w:val="1"/>
    </w:lvlOverride>
  </w:num>
  <w:num w:numId="713">
    <w:abstractNumId w:val="568"/>
    <w:lvlOverride w:ilvl="0">
      <w:startOverride w:val="1"/>
    </w:lvlOverride>
  </w:num>
  <w:num w:numId="714">
    <w:abstractNumId w:val="213"/>
    <w:lvlOverride w:ilvl="0">
      <w:startOverride w:val="1"/>
    </w:lvlOverride>
  </w:num>
  <w:num w:numId="715">
    <w:abstractNumId w:val="662"/>
    <w:lvlOverride w:ilvl="0">
      <w:startOverride w:val="1"/>
    </w:lvlOverride>
  </w:num>
  <w:num w:numId="716">
    <w:abstractNumId w:val="452"/>
    <w:lvlOverride w:ilvl="0">
      <w:startOverride w:val="1"/>
    </w:lvlOverride>
  </w:num>
  <w:num w:numId="717">
    <w:abstractNumId w:val="214"/>
    <w:lvlOverride w:ilvl="0">
      <w:startOverride w:val="1"/>
    </w:lvlOverride>
  </w:num>
  <w:num w:numId="718">
    <w:abstractNumId w:val="477"/>
    <w:lvlOverride w:ilvl="0">
      <w:startOverride w:val="1"/>
    </w:lvlOverride>
  </w:num>
  <w:num w:numId="719">
    <w:abstractNumId w:val="30"/>
    <w:lvlOverride w:ilvl="0">
      <w:startOverride w:val="1"/>
    </w:lvlOverride>
  </w:num>
  <w:num w:numId="720">
    <w:abstractNumId w:val="275"/>
    <w:lvlOverride w:ilvl="0">
      <w:startOverride w:val="1"/>
    </w:lvlOverride>
  </w:num>
  <w:num w:numId="721">
    <w:abstractNumId w:val="730"/>
    <w:lvlOverride w:ilvl="0">
      <w:startOverride w:val="1"/>
    </w:lvlOverride>
  </w:num>
  <w:num w:numId="722">
    <w:abstractNumId w:val="718"/>
    <w:lvlOverride w:ilvl="0">
      <w:startOverride w:val="1"/>
    </w:lvlOverride>
  </w:num>
  <w:num w:numId="723">
    <w:abstractNumId w:val="14"/>
    <w:lvlOverride w:ilvl="0">
      <w:startOverride w:val="1"/>
    </w:lvlOverride>
  </w:num>
  <w:num w:numId="724">
    <w:abstractNumId w:val="135"/>
    <w:lvlOverride w:ilvl="0">
      <w:startOverride w:val="1"/>
    </w:lvlOverride>
  </w:num>
  <w:num w:numId="725">
    <w:abstractNumId w:val="186"/>
    <w:lvlOverride w:ilvl="0">
      <w:startOverride w:val="1"/>
    </w:lvlOverride>
  </w:num>
  <w:num w:numId="726">
    <w:abstractNumId w:val="289"/>
    <w:lvlOverride w:ilvl="0">
      <w:startOverride w:val="1"/>
    </w:lvlOverride>
  </w:num>
  <w:num w:numId="727">
    <w:abstractNumId w:val="507"/>
    <w:lvlOverride w:ilvl="0">
      <w:startOverride w:val="1"/>
    </w:lvlOverride>
  </w:num>
  <w:num w:numId="728">
    <w:abstractNumId w:val="484"/>
    <w:lvlOverride w:ilvl="0">
      <w:startOverride w:val="1"/>
    </w:lvlOverride>
  </w:num>
  <w:num w:numId="729">
    <w:abstractNumId w:val="515"/>
    <w:lvlOverride w:ilvl="0">
      <w:startOverride w:val="1"/>
    </w:lvlOverride>
  </w:num>
  <w:num w:numId="730">
    <w:abstractNumId w:val="432"/>
    <w:lvlOverride w:ilvl="0">
      <w:startOverride w:val="1"/>
    </w:lvlOverride>
  </w:num>
  <w:num w:numId="731">
    <w:abstractNumId w:val="167"/>
    <w:lvlOverride w:ilvl="0">
      <w:startOverride w:val="1"/>
    </w:lvlOverride>
  </w:num>
  <w:num w:numId="732">
    <w:abstractNumId w:val="177"/>
    <w:lvlOverride w:ilvl="0">
      <w:startOverride w:val="1"/>
    </w:lvlOverride>
  </w:num>
  <w:num w:numId="733">
    <w:abstractNumId w:val="449"/>
    <w:lvlOverride w:ilvl="0">
      <w:startOverride w:val="1"/>
    </w:lvlOverride>
  </w:num>
  <w:num w:numId="734">
    <w:abstractNumId w:val="625"/>
    <w:lvlOverride w:ilvl="0">
      <w:startOverride w:val="1"/>
    </w:lvlOverride>
  </w:num>
  <w:num w:numId="735">
    <w:abstractNumId w:val="241"/>
    <w:lvlOverride w:ilvl="0">
      <w:startOverride w:val="1"/>
    </w:lvlOverride>
  </w:num>
  <w:num w:numId="736">
    <w:abstractNumId w:val="299"/>
    <w:lvlOverride w:ilvl="0">
      <w:startOverride w:val="1"/>
    </w:lvlOverride>
  </w:num>
  <w:numIdMacAtCleanup w:val="7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9C328C"/>
    <w:rsid w:val="00003C9C"/>
    <w:rsid w:val="000107AD"/>
    <w:rsid w:val="000129C0"/>
    <w:rsid w:val="00016E03"/>
    <w:rsid w:val="00020401"/>
    <w:rsid w:val="00033646"/>
    <w:rsid w:val="00034A26"/>
    <w:rsid w:val="0004462B"/>
    <w:rsid w:val="00046ED3"/>
    <w:rsid w:val="00047B3E"/>
    <w:rsid w:val="00050F80"/>
    <w:rsid w:val="00054597"/>
    <w:rsid w:val="00056B00"/>
    <w:rsid w:val="00056DEE"/>
    <w:rsid w:val="00061567"/>
    <w:rsid w:val="00063259"/>
    <w:rsid w:val="00073F69"/>
    <w:rsid w:val="000804F8"/>
    <w:rsid w:val="00080BD1"/>
    <w:rsid w:val="000822AB"/>
    <w:rsid w:val="00084C25"/>
    <w:rsid w:val="000926ED"/>
    <w:rsid w:val="00096D13"/>
    <w:rsid w:val="000A01E3"/>
    <w:rsid w:val="000A12D4"/>
    <w:rsid w:val="000A33C0"/>
    <w:rsid w:val="000B3852"/>
    <w:rsid w:val="000B5313"/>
    <w:rsid w:val="000C1A20"/>
    <w:rsid w:val="000D1B20"/>
    <w:rsid w:val="000D4A19"/>
    <w:rsid w:val="000D6D04"/>
    <w:rsid w:val="000E2192"/>
    <w:rsid w:val="000E2A07"/>
    <w:rsid w:val="000E3886"/>
    <w:rsid w:val="000E3F16"/>
    <w:rsid w:val="000E3FE7"/>
    <w:rsid w:val="000E75AB"/>
    <w:rsid w:val="000F6AAA"/>
    <w:rsid w:val="0010574A"/>
    <w:rsid w:val="00106815"/>
    <w:rsid w:val="00115088"/>
    <w:rsid w:val="00116503"/>
    <w:rsid w:val="00120273"/>
    <w:rsid w:val="00126146"/>
    <w:rsid w:val="0012627E"/>
    <w:rsid w:val="00126C9C"/>
    <w:rsid w:val="001460DF"/>
    <w:rsid w:val="0015404A"/>
    <w:rsid w:val="00155045"/>
    <w:rsid w:val="00164C48"/>
    <w:rsid w:val="00171E87"/>
    <w:rsid w:val="001751F1"/>
    <w:rsid w:val="0018591F"/>
    <w:rsid w:val="00186456"/>
    <w:rsid w:val="001907C0"/>
    <w:rsid w:val="0019339A"/>
    <w:rsid w:val="001938DA"/>
    <w:rsid w:val="001A4524"/>
    <w:rsid w:val="001B123D"/>
    <w:rsid w:val="001B1899"/>
    <w:rsid w:val="001B3245"/>
    <w:rsid w:val="001D05D1"/>
    <w:rsid w:val="001D066D"/>
    <w:rsid w:val="001D4752"/>
    <w:rsid w:val="001D5863"/>
    <w:rsid w:val="001E29DC"/>
    <w:rsid w:val="001E3DA8"/>
    <w:rsid w:val="001E63A7"/>
    <w:rsid w:val="001F1458"/>
    <w:rsid w:val="001F4DB4"/>
    <w:rsid w:val="001F5CD6"/>
    <w:rsid w:val="00202021"/>
    <w:rsid w:val="00207EFB"/>
    <w:rsid w:val="00210177"/>
    <w:rsid w:val="0021070A"/>
    <w:rsid w:val="002115B4"/>
    <w:rsid w:val="0021327A"/>
    <w:rsid w:val="00214C12"/>
    <w:rsid w:val="002160F0"/>
    <w:rsid w:val="0022519C"/>
    <w:rsid w:val="0022688D"/>
    <w:rsid w:val="00226F2F"/>
    <w:rsid w:val="002270FE"/>
    <w:rsid w:val="00230723"/>
    <w:rsid w:val="002315E8"/>
    <w:rsid w:val="00233EA3"/>
    <w:rsid w:val="00236B1E"/>
    <w:rsid w:val="002425FF"/>
    <w:rsid w:val="00244DA5"/>
    <w:rsid w:val="0025013D"/>
    <w:rsid w:val="002539B2"/>
    <w:rsid w:val="002539CE"/>
    <w:rsid w:val="00255D02"/>
    <w:rsid w:val="0026223E"/>
    <w:rsid w:val="00266E5B"/>
    <w:rsid w:val="0027017D"/>
    <w:rsid w:val="00271D34"/>
    <w:rsid w:val="00276A74"/>
    <w:rsid w:val="00282161"/>
    <w:rsid w:val="00287B35"/>
    <w:rsid w:val="0029165C"/>
    <w:rsid w:val="00292085"/>
    <w:rsid w:val="002953C2"/>
    <w:rsid w:val="00296F22"/>
    <w:rsid w:val="002A0606"/>
    <w:rsid w:val="002A5100"/>
    <w:rsid w:val="002B76EF"/>
    <w:rsid w:val="002C0311"/>
    <w:rsid w:val="002C6F2D"/>
    <w:rsid w:val="002D1478"/>
    <w:rsid w:val="002D21E1"/>
    <w:rsid w:val="002D63CA"/>
    <w:rsid w:val="002D7885"/>
    <w:rsid w:val="002E66B8"/>
    <w:rsid w:val="002F3C94"/>
    <w:rsid w:val="003019CE"/>
    <w:rsid w:val="00303615"/>
    <w:rsid w:val="00310645"/>
    <w:rsid w:val="0031068D"/>
    <w:rsid w:val="00311B46"/>
    <w:rsid w:val="00312460"/>
    <w:rsid w:val="0031723C"/>
    <w:rsid w:val="003254D7"/>
    <w:rsid w:val="00325A51"/>
    <w:rsid w:val="0033186E"/>
    <w:rsid w:val="003402EA"/>
    <w:rsid w:val="00341A62"/>
    <w:rsid w:val="00342A60"/>
    <w:rsid w:val="00344013"/>
    <w:rsid w:val="00347673"/>
    <w:rsid w:val="00347B4B"/>
    <w:rsid w:val="00351568"/>
    <w:rsid w:val="00352B40"/>
    <w:rsid w:val="0035754B"/>
    <w:rsid w:val="00372FD4"/>
    <w:rsid w:val="00373F39"/>
    <w:rsid w:val="0037446E"/>
    <w:rsid w:val="00377038"/>
    <w:rsid w:val="00380C02"/>
    <w:rsid w:val="00381128"/>
    <w:rsid w:val="0038276F"/>
    <w:rsid w:val="00390BB3"/>
    <w:rsid w:val="003A4C80"/>
    <w:rsid w:val="003B024C"/>
    <w:rsid w:val="003B3121"/>
    <w:rsid w:val="003B5315"/>
    <w:rsid w:val="003C087C"/>
    <w:rsid w:val="003C25BC"/>
    <w:rsid w:val="003C4964"/>
    <w:rsid w:val="003D0136"/>
    <w:rsid w:val="003E37FA"/>
    <w:rsid w:val="003F2FD3"/>
    <w:rsid w:val="003F33E2"/>
    <w:rsid w:val="003F7C51"/>
    <w:rsid w:val="004006FC"/>
    <w:rsid w:val="00410025"/>
    <w:rsid w:val="00412EB8"/>
    <w:rsid w:val="0041742E"/>
    <w:rsid w:val="0042498B"/>
    <w:rsid w:val="00425F6E"/>
    <w:rsid w:val="004307F3"/>
    <w:rsid w:val="00430ACD"/>
    <w:rsid w:val="00434412"/>
    <w:rsid w:val="00435EB8"/>
    <w:rsid w:val="00443D13"/>
    <w:rsid w:val="004471F0"/>
    <w:rsid w:val="00456186"/>
    <w:rsid w:val="004820BE"/>
    <w:rsid w:val="0048314C"/>
    <w:rsid w:val="004857FB"/>
    <w:rsid w:val="00490793"/>
    <w:rsid w:val="004913BB"/>
    <w:rsid w:val="004A1C25"/>
    <w:rsid w:val="004A5457"/>
    <w:rsid w:val="004A5524"/>
    <w:rsid w:val="004C35F7"/>
    <w:rsid w:val="004C7A09"/>
    <w:rsid w:val="004D4A5F"/>
    <w:rsid w:val="004D51B0"/>
    <w:rsid w:val="004E10F5"/>
    <w:rsid w:val="004F0257"/>
    <w:rsid w:val="004F0687"/>
    <w:rsid w:val="004F36B4"/>
    <w:rsid w:val="004F59B4"/>
    <w:rsid w:val="00502464"/>
    <w:rsid w:val="005035A6"/>
    <w:rsid w:val="00507BE4"/>
    <w:rsid w:val="00510EDD"/>
    <w:rsid w:val="00512BBA"/>
    <w:rsid w:val="00525A84"/>
    <w:rsid w:val="00527E31"/>
    <w:rsid w:val="0053014F"/>
    <w:rsid w:val="0053064B"/>
    <w:rsid w:val="0053257A"/>
    <w:rsid w:val="0053294D"/>
    <w:rsid w:val="00533290"/>
    <w:rsid w:val="0053349E"/>
    <w:rsid w:val="00540C83"/>
    <w:rsid w:val="0054216E"/>
    <w:rsid w:val="0054486A"/>
    <w:rsid w:val="00545D2E"/>
    <w:rsid w:val="00552E75"/>
    <w:rsid w:val="00554D6F"/>
    <w:rsid w:val="00554ECA"/>
    <w:rsid w:val="00556907"/>
    <w:rsid w:val="00556FC5"/>
    <w:rsid w:val="00557F2B"/>
    <w:rsid w:val="00561CED"/>
    <w:rsid w:val="00564E71"/>
    <w:rsid w:val="005658C0"/>
    <w:rsid w:val="005712A1"/>
    <w:rsid w:val="00577CFB"/>
    <w:rsid w:val="00585EA7"/>
    <w:rsid w:val="005915D4"/>
    <w:rsid w:val="00592506"/>
    <w:rsid w:val="00592D5F"/>
    <w:rsid w:val="00595D29"/>
    <w:rsid w:val="00597A99"/>
    <w:rsid w:val="005A0084"/>
    <w:rsid w:val="005A0BA0"/>
    <w:rsid w:val="005A3FE1"/>
    <w:rsid w:val="005B3E07"/>
    <w:rsid w:val="005C3F85"/>
    <w:rsid w:val="005C5D66"/>
    <w:rsid w:val="005C6AD4"/>
    <w:rsid w:val="005D55EC"/>
    <w:rsid w:val="005D561E"/>
    <w:rsid w:val="005E0101"/>
    <w:rsid w:val="00603A58"/>
    <w:rsid w:val="00606C77"/>
    <w:rsid w:val="00607936"/>
    <w:rsid w:val="006121AF"/>
    <w:rsid w:val="006139E0"/>
    <w:rsid w:val="00615BBA"/>
    <w:rsid w:val="0062044C"/>
    <w:rsid w:val="00621482"/>
    <w:rsid w:val="00621658"/>
    <w:rsid w:val="00630ECB"/>
    <w:rsid w:val="006346D4"/>
    <w:rsid w:val="0063746E"/>
    <w:rsid w:val="006376A1"/>
    <w:rsid w:val="006421A4"/>
    <w:rsid w:val="00643104"/>
    <w:rsid w:val="006441B8"/>
    <w:rsid w:val="00645DE9"/>
    <w:rsid w:val="00653E04"/>
    <w:rsid w:val="00660FA1"/>
    <w:rsid w:val="00663465"/>
    <w:rsid w:val="00667393"/>
    <w:rsid w:val="00667BF6"/>
    <w:rsid w:val="006707EE"/>
    <w:rsid w:val="006709AC"/>
    <w:rsid w:val="00686C16"/>
    <w:rsid w:val="0068747C"/>
    <w:rsid w:val="006913AA"/>
    <w:rsid w:val="00693226"/>
    <w:rsid w:val="00693DB6"/>
    <w:rsid w:val="006A0B7F"/>
    <w:rsid w:val="006A2EC5"/>
    <w:rsid w:val="006A3389"/>
    <w:rsid w:val="006B6AC5"/>
    <w:rsid w:val="006C18A6"/>
    <w:rsid w:val="006C4F93"/>
    <w:rsid w:val="006D0E0B"/>
    <w:rsid w:val="006E29A5"/>
    <w:rsid w:val="006E4B2C"/>
    <w:rsid w:val="006E59E8"/>
    <w:rsid w:val="006F1F6C"/>
    <w:rsid w:val="006F5B85"/>
    <w:rsid w:val="006F625F"/>
    <w:rsid w:val="007004A9"/>
    <w:rsid w:val="00702AF7"/>
    <w:rsid w:val="00704D65"/>
    <w:rsid w:val="00717022"/>
    <w:rsid w:val="007170D6"/>
    <w:rsid w:val="00717425"/>
    <w:rsid w:val="0072498D"/>
    <w:rsid w:val="007253E5"/>
    <w:rsid w:val="007258BB"/>
    <w:rsid w:val="00735FE9"/>
    <w:rsid w:val="00737B26"/>
    <w:rsid w:val="007660CF"/>
    <w:rsid w:val="00776E6F"/>
    <w:rsid w:val="00783EB6"/>
    <w:rsid w:val="007A05B4"/>
    <w:rsid w:val="007A7CF0"/>
    <w:rsid w:val="007A7DE2"/>
    <w:rsid w:val="007B0D33"/>
    <w:rsid w:val="007B58FB"/>
    <w:rsid w:val="007B642D"/>
    <w:rsid w:val="007B7CAD"/>
    <w:rsid w:val="007D6704"/>
    <w:rsid w:val="007E0DA0"/>
    <w:rsid w:val="007E1795"/>
    <w:rsid w:val="007E48DC"/>
    <w:rsid w:val="007E535E"/>
    <w:rsid w:val="00800658"/>
    <w:rsid w:val="00802CE0"/>
    <w:rsid w:val="00802D11"/>
    <w:rsid w:val="00805050"/>
    <w:rsid w:val="0080674C"/>
    <w:rsid w:val="00810B32"/>
    <w:rsid w:val="0081446C"/>
    <w:rsid w:val="00815E1B"/>
    <w:rsid w:val="008167B4"/>
    <w:rsid w:val="00825095"/>
    <w:rsid w:val="00832103"/>
    <w:rsid w:val="008339F5"/>
    <w:rsid w:val="00833C0B"/>
    <w:rsid w:val="00834118"/>
    <w:rsid w:val="008415A8"/>
    <w:rsid w:val="008542D8"/>
    <w:rsid w:val="00864E0D"/>
    <w:rsid w:val="00865672"/>
    <w:rsid w:val="008717F9"/>
    <w:rsid w:val="00875AB4"/>
    <w:rsid w:val="00877CBB"/>
    <w:rsid w:val="00880019"/>
    <w:rsid w:val="00894090"/>
    <w:rsid w:val="0089522E"/>
    <w:rsid w:val="008A16BE"/>
    <w:rsid w:val="008A2CC4"/>
    <w:rsid w:val="008A7EC5"/>
    <w:rsid w:val="008B0843"/>
    <w:rsid w:val="008B4A99"/>
    <w:rsid w:val="008B4CAC"/>
    <w:rsid w:val="008B4D9A"/>
    <w:rsid w:val="008B50B7"/>
    <w:rsid w:val="008C0C75"/>
    <w:rsid w:val="008C1566"/>
    <w:rsid w:val="008C1C91"/>
    <w:rsid w:val="008C358A"/>
    <w:rsid w:val="008C4F03"/>
    <w:rsid w:val="008D2126"/>
    <w:rsid w:val="008D2E68"/>
    <w:rsid w:val="008F070B"/>
    <w:rsid w:val="008F0717"/>
    <w:rsid w:val="008F09A3"/>
    <w:rsid w:val="008F12A6"/>
    <w:rsid w:val="00901AA4"/>
    <w:rsid w:val="00906068"/>
    <w:rsid w:val="009105F4"/>
    <w:rsid w:val="0091247D"/>
    <w:rsid w:val="00912AD8"/>
    <w:rsid w:val="00914F4F"/>
    <w:rsid w:val="00917A71"/>
    <w:rsid w:val="009209DF"/>
    <w:rsid w:val="00923AE5"/>
    <w:rsid w:val="00924B7A"/>
    <w:rsid w:val="009316BA"/>
    <w:rsid w:val="009334C1"/>
    <w:rsid w:val="00933D71"/>
    <w:rsid w:val="009420E2"/>
    <w:rsid w:val="00944580"/>
    <w:rsid w:val="0095478D"/>
    <w:rsid w:val="009559F8"/>
    <w:rsid w:val="009560E0"/>
    <w:rsid w:val="009613B9"/>
    <w:rsid w:val="00961C50"/>
    <w:rsid w:val="00961EAF"/>
    <w:rsid w:val="00963276"/>
    <w:rsid w:val="0096500C"/>
    <w:rsid w:val="0097372C"/>
    <w:rsid w:val="00976261"/>
    <w:rsid w:val="0098185D"/>
    <w:rsid w:val="00990BEB"/>
    <w:rsid w:val="009A52AB"/>
    <w:rsid w:val="009A59AD"/>
    <w:rsid w:val="009B033D"/>
    <w:rsid w:val="009B2350"/>
    <w:rsid w:val="009B5508"/>
    <w:rsid w:val="009B744C"/>
    <w:rsid w:val="009C068E"/>
    <w:rsid w:val="009C328C"/>
    <w:rsid w:val="009C53CD"/>
    <w:rsid w:val="009C6CAA"/>
    <w:rsid w:val="009D1785"/>
    <w:rsid w:val="009D31FB"/>
    <w:rsid w:val="009D4EA0"/>
    <w:rsid w:val="009E02D3"/>
    <w:rsid w:val="009E3BBF"/>
    <w:rsid w:val="00A2270B"/>
    <w:rsid w:val="00A23594"/>
    <w:rsid w:val="00A26B02"/>
    <w:rsid w:val="00A37158"/>
    <w:rsid w:val="00A41DDC"/>
    <w:rsid w:val="00A454C0"/>
    <w:rsid w:val="00A45A5F"/>
    <w:rsid w:val="00A45C58"/>
    <w:rsid w:val="00A548F5"/>
    <w:rsid w:val="00A561ED"/>
    <w:rsid w:val="00A66FCF"/>
    <w:rsid w:val="00A8465F"/>
    <w:rsid w:val="00A852FB"/>
    <w:rsid w:val="00A926F9"/>
    <w:rsid w:val="00A93755"/>
    <w:rsid w:val="00A94E16"/>
    <w:rsid w:val="00A96E47"/>
    <w:rsid w:val="00A970B1"/>
    <w:rsid w:val="00AA263C"/>
    <w:rsid w:val="00AB3656"/>
    <w:rsid w:val="00AB4D44"/>
    <w:rsid w:val="00AB5B57"/>
    <w:rsid w:val="00AC42FF"/>
    <w:rsid w:val="00AD3E48"/>
    <w:rsid w:val="00AD5563"/>
    <w:rsid w:val="00AE1EAF"/>
    <w:rsid w:val="00AE279B"/>
    <w:rsid w:val="00AE465C"/>
    <w:rsid w:val="00AE5450"/>
    <w:rsid w:val="00AE5754"/>
    <w:rsid w:val="00AE689C"/>
    <w:rsid w:val="00AF0DF2"/>
    <w:rsid w:val="00AF4431"/>
    <w:rsid w:val="00AF4596"/>
    <w:rsid w:val="00AF4E4C"/>
    <w:rsid w:val="00AF6F0F"/>
    <w:rsid w:val="00B01EDC"/>
    <w:rsid w:val="00B0707D"/>
    <w:rsid w:val="00B10657"/>
    <w:rsid w:val="00B116E6"/>
    <w:rsid w:val="00B147CE"/>
    <w:rsid w:val="00B15772"/>
    <w:rsid w:val="00B17AF9"/>
    <w:rsid w:val="00B21591"/>
    <w:rsid w:val="00B300E4"/>
    <w:rsid w:val="00B302B1"/>
    <w:rsid w:val="00B31EE2"/>
    <w:rsid w:val="00B34693"/>
    <w:rsid w:val="00B428BC"/>
    <w:rsid w:val="00B464A8"/>
    <w:rsid w:val="00B46910"/>
    <w:rsid w:val="00B50B3E"/>
    <w:rsid w:val="00B51393"/>
    <w:rsid w:val="00B51D2A"/>
    <w:rsid w:val="00B54665"/>
    <w:rsid w:val="00B566B3"/>
    <w:rsid w:val="00B56839"/>
    <w:rsid w:val="00B56DE1"/>
    <w:rsid w:val="00B56F2E"/>
    <w:rsid w:val="00B63673"/>
    <w:rsid w:val="00B719E6"/>
    <w:rsid w:val="00B720FD"/>
    <w:rsid w:val="00B722F2"/>
    <w:rsid w:val="00B737D1"/>
    <w:rsid w:val="00B74642"/>
    <w:rsid w:val="00B7534B"/>
    <w:rsid w:val="00B87104"/>
    <w:rsid w:val="00B918E6"/>
    <w:rsid w:val="00B92D61"/>
    <w:rsid w:val="00B9595C"/>
    <w:rsid w:val="00B97F4C"/>
    <w:rsid w:val="00BA0C28"/>
    <w:rsid w:val="00BB09AC"/>
    <w:rsid w:val="00BB6A51"/>
    <w:rsid w:val="00BB7519"/>
    <w:rsid w:val="00BC1B49"/>
    <w:rsid w:val="00BC263C"/>
    <w:rsid w:val="00BC2955"/>
    <w:rsid w:val="00BD0BB9"/>
    <w:rsid w:val="00BD63B3"/>
    <w:rsid w:val="00BE303C"/>
    <w:rsid w:val="00BE6D0F"/>
    <w:rsid w:val="00BF3586"/>
    <w:rsid w:val="00C04104"/>
    <w:rsid w:val="00C14150"/>
    <w:rsid w:val="00C21358"/>
    <w:rsid w:val="00C266C2"/>
    <w:rsid w:val="00C306D8"/>
    <w:rsid w:val="00C331C3"/>
    <w:rsid w:val="00C41741"/>
    <w:rsid w:val="00C45889"/>
    <w:rsid w:val="00C45D91"/>
    <w:rsid w:val="00C51A02"/>
    <w:rsid w:val="00C52168"/>
    <w:rsid w:val="00C53016"/>
    <w:rsid w:val="00C608C8"/>
    <w:rsid w:val="00C6602B"/>
    <w:rsid w:val="00C71C0F"/>
    <w:rsid w:val="00C73F71"/>
    <w:rsid w:val="00C77DDA"/>
    <w:rsid w:val="00C8080B"/>
    <w:rsid w:val="00C81875"/>
    <w:rsid w:val="00C8354F"/>
    <w:rsid w:val="00C86A53"/>
    <w:rsid w:val="00C901C2"/>
    <w:rsid w:val="00CA31F5"/>
    <w:rsid w:val="00CA6E12"/>
    <w:rsid w:val="00CB0571"/>
    <w:rsid w:val="00CB2F49"/>
    <w:rsid w:val="00CC7985"/>
    <w:rsid w:val="00CD2455"/>
    <w:rsid w:val="00CD2AB4"/>
    <w:rsid w:val="00CE129F"/>
    <w:rsid w:val="00CE1EA4"/>
    <w:rsid w:val="00CF4519"/>
    <w:rsid w:val="00CF63B6"/>
    <w:rsid w:val="00D0312C"/>
    <w:rsid w:val="00D05664"/>
    <w:rsid w:val="00D06C38"/>
    <w:rsid w:val="00D06D9B"/>
    <w:rsid w:val="00D13091"/>
    <w:rsid w:val="00D23B0B"/>
    <w:rsid w:val="00D25A12"/>
    <w:rsid w:val="00D25A84"/>
    <w:rsid w:val="00D267F3"/>
    <w:rsid w:val="00D30430"/>
    <w:rsid w:val="00D30AD3"/>
    <w:rsid w:val="00D408CC"/>
    <w:rsid w:val="00D414F1"/>
    <w:rsid w:val="00D60300"/>
    <w:rsid w:val="00D6047D"/>
    <w:rsid w:val="00D61CED"/>
    <w:rsid w:val="00D65002"/>
    <w:rsid w:val="00D66ECA"/>
    <w:rsid w:val="00D70E4C"/>
    <w:rsid w:val="00D728D2"/>
    <w:rsid w:val="00D73CDD"/>
    <w:rsid w:val="00D767AB"/>
    <w:rsid w:val="00D779B8"/>
    <w:rsid w:val="00D80DD0"/>
    <w:rsid w:val="00D81BC9"/>
    <w:rsid w:val="00D82BBF"/>
    <w:rsid w:val="00D82CE0"/>
    <w:rsid w:val="00D84570"/>
    <w:rsid w:val="00D90461"/>
    <w:rsid w:val="00D91E99"/>
    <w:rsid w:val="00DA453C"/>
    <w:rsid w:val="00DB325F"/>
    <w:rsid w:val="00DC16E4"/>
    <w:rsid w:val="00DC54EB"/>
    <w:rsid w:val="00DD2C28"/>
    <w:rsid w:val="00DF05FF"/>
    <w:rsid w:val="00DF181A"/>
    <w:rsid w:val="00DF6CE3"/>
    <w:rsid w:val="00E032AD"/>
    <w:rsid w:val="00E054E2"/>
    <w:rsid w:val="00E07D3F"/>
    <w:rsid w:val="00E2255E"/>
    <w:rsid w:val="00E23033"/>
    <w:rsid w:val="00E24ADE"/>
    <w:rsid w:val="00E35914"/>
    <w:rsid w:val="00E367DF"/>
    <w:rsid w:val="00E36F3D"/>
    <w:rsid w:val="00E3747E"/>
    <w:rsid w:val="00E4519D"/>
    <w:rsid w:val="00E51B5A"/>
    <w:rsid w:val="00E55A2F"/>
    <w:rsid w:val="00E60B01"/>
    <w:rsid w:val="00E7143E"/>
    <w:rsid w:val="00E73A95"/>
    <w:rsid w:val="00E8249D"/>
    <w:rsid w:val="00E8300E"/>
    <w:rsid w:val="00E84195"/>
    <w:rsid w:val="00E91463"/>
    <w:rsid w:val="00E959C9"/>
    <w:rsid w:val="00EC2812"/>
    <w:rsid w:val="00EC44DF"/>
    <w:rsid w:val="00EC5E78"/>
    <w:rsid w:val="00EC5FE8"/>
    <w:rsid w:val="00EC7113"/>
    <w:rsid w:val="00EC781F"/>
    <w:rsid w:val="00ED1357"/>
    <w:rsid w:val="00ED1A81"/>
    <w:rsid w:val="00ED3F26"/>
    <w:rsid w:val="00ED6C11"/>
    <w:rsid w:val="00EE31C1"/>
    <w:rsid w:val="00EE3A52"/>
    <w:rsid w:val="00EE741F"/>
    <w:rsid w:val="00EF5592"/>
    <w:rsid w:val="00EF75A1"/>
    <w:rsid w:val="00F02A25"/>
    <w:rsid w:val="00F03518"/>
    <w:rsid w:val="00F050AD"/>
    <w:rsid w:val="00F07036"/>
    <w:rsid w:val="00F07040"/>
    <w:rsid w:val="00F12195"/>
    <w:rsid w:val="00F1282B"/>
    <w:rsid w:val="00F14996"/>
    <w:rsid w:val="00F14B37"/>
    <w:rsid w:val="00F14FD0"/>
    <w:rsid w:val="00F224D6"/>
    <w:rsid w:val="00F23114"/>
    <w:rsid w:val="00F26C3E"/>
    <w:rsid w:val="00F27CDA"/>
    <w:rsid w:val="00F37931"/>
    <w:rsid w:val="00F42A6A"/>
    <w:rsid w:val="00F44D60"/>
    <w:rsid w:val="00F474B1"/>
    <w:rsid w:val="00F54F87"/>
    <w:rsid w:val="00F5639F"/>
    <w:rsid w:val="00F61B02"/>
    <w:rsid w:val="00F70588"/>
    <w:rsid w:val="00F7180D"/>
    <w:rsid w:val="00F72EF9"/>
    <w:rsid w:val="00F80732"/>
    <w:rsid w:val="00F82761"/>
    <w:rsid w:val="00F87762"/>
    <w:rsid w:val="00F9170A"/>
    <w:rsid w:val="00F91938"/>
    <w:rsid w:val="00F920D1"/>
    <w:rsid w:val="00F92560"/>
    <w:rsid w:val="00F95205"/>
    <w:rsid w:val="00FA1FE5"/>
    <w:rsid w:val="00FA4A61"/>
    <w:rsid w:val="00FA7776"/>
    <w:rsid w:val="00FB1394"/>
    <w:rsid w:val="00FE2D4A"/>
    <w:rsid w:val="00FE7C44"/>
    <w:rsid w:val="00FF2F9C"/>
    <w:rsid w:val="00FF5514"/>
    <w:rsid w:val="00FF6CE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atentStyles>
  <w:style w:type="paragraph" w:default="1" w:styleId="a">
    <w:name w:val="Normal"/>
    <w:qFormat/>
    <w:rsid w:val="00C86A53"/>
  </w:style>
  <w:style w:type="paragraph" w:styleId="1">
    <w:name w:val="heading 1"/>
    <w:basedOn w:val="a"/>
    <w:next w:val="a"/>
    <w:link w:val="10"/>
    <w:qFormat/>
    <w:rsid w:val="008B4CAC"/>
    <w:pPr>
      <w:keepNext/>
      <w:spacing w:before="240" w:after="60" w:line="240" w:lineRule="auto"/>
      <w:outlineLvl w:val="0"/>
    </w:pPr>
    <w:rPr>
      <w:rFonts w:ascii="Cambria" w:eastAsia="Times New Roman" w:hAnsi="Cambria" w:cs="Times New Roman"/>
      <w:b/>
      <w:bCs/>
      <w:kern w:val="32"/>
      <w:sz w:val="32"/>
      <w:szCs w:val="32"/>
    </w:rPr>
  </w:style>
  <w:style w:type="paragraph" w:styleId="2">
    <w:name w:val="heading 2"/>
    <w:basedOn w:val="a"/>
    <w:next w:val="a"/>
    <w:link w:val="20"/>
    <w:uiPriority w:val="9"/>
    <w:unhideWhenUsed/>
    <w:qFormat/>
    <w:rsid w:val="008B4CAC"/>
    <w:pPr>
      <w:keepNext/>
      <w:keepLines/>
      <w:spacing w:before="200" w:after="0"/>
      <w:outlineLvl w:val="1"/>
    </w:pPr>
    <w:rPr>
      <w:rFonts w:ascii="Cambria" w:eastAsia="Times New Roman" w:hAnsi="Cambria" w:cs="Times New Roman"/>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B4CAC"/>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
    <w:rsid w:val="008B4CAC"/>
    <w:rPr>
      <w:rFonts w:ascii="Cambria" w:eastAsia="Times New Roman" w:hAnsi="Cambria" w:cs="Times New Roman"/>
      <w:b/>
      <w:bCs/>
      <w:color w:val="4F81BD"/>
      <w:sz w:val="26"/>
      <w:szCs w:val="26"/>
      <w:lang w:eastAsia="ru-RU"/>
    </w:rPr>
  </w:style>
  <w:style w:type="paragraph" w:customStyle="1" w:styleId="ConsPlusNormal">
    <w:name w:val="ConsPlusNormal"/>
    <w:rsid w:val="008B4CAC"/>
    <w:pPr>
      <w:widowControl w:val="0"/>
      <w:autoSpaceDE w:val="0"/>
      <w:autoSpaceDN w:val="0"/>
      <w:adjustRightInd w:val="0"/>
      <w:spacing w:after="0" w:line="240" w:lineRule="auto"/>
      <w:ind w:firstLine="720"/>
    </w:pPr>
    <w:rPr>
      <w:rFonts w:ascii="Arial" w:eastAsia="Times New Roman" w:hAnsi="Arial" w:cs="Arial"/>
      <w:sz w:val="20"/>
      <w:szCs w:val="20"/>
    </w:rPr>
  </w:style>
  <w:style w:type="paragraph" w:styleId="a3">
    <w:name w:val="No Spacing"/>
    <w:uiPriority w:val="1"/>
    <w:qFormat/>
    <w:rsid w:val="008B4CAC"/>
    <w:pPr>
      <w:spacing w:after="0" w:line="240" w:lineRule="auto"/>
    </w:pPr>
    <w:rPr>
      <w:rFonts w:ascii="Calibri" w:eastAsia="Calibri" w:hAnsi="Calibri" w:cs="Times New Roman"/>
    </w:rPr>
  </w:style>
  <w:style w:type="paragraph" w:styleId="a4">
    <w:name w:val="List Paragraph"/>
    <w:basedOn w:val="a"/>
    <w:uiPriority w:val="34"/>
    <w:qFormat/>
    <w:rsid w:val="008B4CAC"/>
    <w:pPr>
      <w:ind w:left="720"/>
      <w:contextualSpacing/>
    </w:pPr>
    <w:rPr>
      <w:rFonts w:ascii="Calibri" w:eastAsia="Calibri" w:hAnsi="Calibri" w:cs="Times New Roman"/>
    </w:rPr>
  </w:style>
  <w:style w:type="character" w:customStyle="1" w:styleId="6">
    <w:name w:val="Основной текст (6)_"/>
    <w:link w:val="60"/>
    <w:rsid w:val="008B4CAC"/>
    <w:rPr>
      <w:sz w:val="28"/>
      <w:szCs w:val="28"/>
      <w:shd w:val="clear" w:color="auto" w:fill="FFFFFF"/>
    </w:rPr>
  </w:style>
  <w:style w:type="paragraph" w:customStyle="1" w:styleId="60">
    <w:name w:val="Основной текст (6)"/>
    <w:basedOn w:val="a"/>
    <w:link w:val="6"/>
    <w:rsid w:val="008B4CAC"/>
    <w:pPr>
      <w:shd w:val="clear" w:color="auto" w:fill="FFFFFF"/>
      <w:spacing w:before="6120" w:after="0" w:line="0" w:lineRule="atLeast"/>
      <w:jc w:val="center"/>
    </w:pPr>
    <w:rPr>
      <w:sz w:val="28"/>
      <w:szCs w:val="28"/>
    </w:rPr>
  </w:style>
  <w:style w:type="paragraph" w:styleId="a5">
    <w:name w:val="Plain Text"/>
    <w:basedOn w:val="a"/>
    <w:link w:val="a6"/>
    <w:rsid w:val="008B4CAC"/>
    <w:pPr>
      <w:autoSpaceDE w:val="0"/>
      <w:autoSpaceDN w:val="0"/>
      <w:spacing w:after="0" w:line="240" w:lineRule="auto"/>
    </w:pPr>
    <w:rPr>
      <w:rFonts w:ascii="Courier New" w:eastAsia="Times New Roman" w:hAnsi="Courier New" w:cs="Courier New"/>
      <w:color w:val="000000"/>
      <w:sz w:val="20"/>
      <w:szCs w:val="20"/>
    </w:rPr>
  </w:style>
  <w:style w:type="character" w:customStyle="1" w:styleId="a6">
    <w:name w:val="Текст Знак"/>
    <w:basedOn w:val="a0"/>
    <w:link w:val="a5"/>
    <w:rsid w:val="008B4CAC"/>
    <w:rPr>
      <w:rFonts w:ascii="Courier New" w:eastAsia="Times New Roman" w:hAnsi="Courier New" w:cs="Courier New"/>
      <w:color w:val="000000"/>
      <w:sz w:val="20"/>
      <w:szCs w:val="20"/>
      <w:lang w:eastAsia="ru-RU"/>
    </w:rPr>
  </w:style>
  <w:style w:type="paragraph" w:styleId="a7">
    <w:name w:val="Body Text Indent"/>
    <w:basedOn w:val="a"/>
    <w:link w:val="a8"/>
    <w:rsid w:val="008B4CAC"/>
    <w:pPr>
      <w:spacing w:after="0" w:line="240" w:lineRule="auto"/>
      <w:ind w:firstLine="709"/>
      <w:jc w:val="both"/>
    </w:pPr>
    <w:rPr>
      <w:rFonts w:ascii="Times New Roman" w:eastAsia="Times New Roman" w:hAnsi="Times New Roman" w:cs="Times New Roman"/>
      <w:sz w:val="24"/>
      <w:szCs w:val="24"/>
    </w:rPr>
  </w:style>
  <w:style w:type="character" w:customStyle="1" w:styleId="a8">
    <w:name w:val="Основной текст с отступом Знак"/>
    <w:basedOn w:val="a0"/>
    <w:link w:val="a7"/>
    <w:rsid w:val="008B4CAC"/>
    <w:rPr>
      <w:rFonts w:ascii="Times New Roman" w:eastAsia="Times New Roman" w:hAnsi="Times New Roman" w:cs="Times New Roman"/>
      <w:sz w:val="24"/>
      <w:szCs w:val="24"/>
      <w:lang w:eastAsia="ru-RU"/>
    </w:rPr>
  </w:style>
  <w:style w:type="paragraph" w:customStyle="1" w:styleId="a9">
    <w:name w:val="Заголовок документа"/>
    <w:basedOn w:val="a"/>
    <w:rsid w:val="008B4CAC"/>
    <w:pPr>
      <w:suppressAutoHyphens/>
      <w:spacing w:after="0" w:line="240" w:lineRule="auto"/>
      <w:jc w:val="center"/>
    </w:pPr>
    <w:rPr>
      <w:rFonts w:ascii="Arial" w:eastAsia="Times New Roman" w:hAnsi="Arial" w:cs="DejaVu Sans"/>
      <w:b/>
      <w:szCs w:val="28"/>
      <w:lang w:eastAsia="ar-SA"/>
    </w:rPr>
  </w:style>
  <w:style w:type="character" w:customStyle="1" w:styleId="apple-style-span">
    <w:name w:val="apple-style-span"/>
    <w:basedOn w:val="a0"/>
    <w:rsid w:val="008B4CAC"/>
  </w:style>
  <w:style w:type="character" w:styleId="aa">
    <w:name w:val="Strong"/>
    <w:qFormat/>
    <w:rsid w:val="008B4CAC"/>
    <w:rPr>
      <w:b/>
      <w:bCs/>
    </w:rPr>
  </w:style>
  <w:style w:type="character" w:styleId="ab">
    <w:name w:val="Emphasis"/>
    <w:qFormat/>
    <w:rsid w:val="008B4CAC"/>
    <w:rPr>
      <w:i/>
      <w:iCs/>
    </w:rPr>
  </w:style>
  <w:style w:type="paragraph" w:styleId="21">
    <w:name w:val="Body Text 2"/>
    <w:basedOn w:val="a"/>
    <w:link w:val="22"/>
    <w:uiPriority w:val="99"/>
    <w:semiHidden/>
    <w:unhideWhenUsed/>
    <w:rsid w:val="008B4CAC"/>
    <w:pPr>
      <w:spacing w:after="120" w:line="480" w:lineRule="auto"/>
    </w:pPr>
    <w:rPr>
      <w:rFonts w:ascii="Times New Roman" w:eastAsia="Times New Roman" w:hAnsi="Times New Roman" w:cs="Times New Roman"/>
      <w:sz w:val="24"/>
      <w:szCs w:val="24"/>
    </w:rPr>
  </w:style>
  <w:style w:type="character" w:customStyle="1" w:styleId="22">
    <w:name w:val="Основной текст 2 Знак"/>
    <w:basedOn w:val="a0"/>
    <w:link w:val="21"/>
    <w:uiPriority w:val="99"/>
    <w:semiHidden/>
    <w:rsid w:val="008B4CAC"/>
    <w:rPr>
      <w:rFonts w:ascii="Times New Roman" w:eastAsia="Times New Roman" w:hAnsi="Times New Roman" w:cs="Times New Roman"/>
      <w:sz w:val="24"/>
      <w:szCs w:val="24"/>
      <w:lang w:eastAsia="ru-RU"/>
    </w:rPr>
  </w:style>
  <w:style w:type="paragraph" w:styleId="ac">
    <w:name w:val="Normal (Web)"/>
    <w:basedOn w:val="a"/>
    <w:uiPriority w:val="99"/>
    <w:unhideWhenUsed/>
    <w:rsid w:val="008B4C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8B4CAC"/>
  </w:style>
  <w:style w:type="character" w:customStyle="1" w:styleId="blk3">
    <w:name w:val="blk3"/>
    <w:basedOn w:val="a0"/>
    <w:rsid w:val="008B4CAC"/>
    <w:rPr>
      <w:vanish w:val="0"/>
      <w:webHidden w:val="0"/>
      <w:specVanish w:val="0"/>
    </w:rPr>
  </w:style>
  <w:style w:type="character" w:styleId="ad">
    <w:name w:val="Hyperlink"/>
    <w:basedOn w:val="a0"/>
    <w:uiPriority w:val="99"/>
    <w:unhideWhenUsed/>
    <w:rsid w:val="008B4CAC"/>
    <w:rPr>
      <w:color w:val="0000FF"/>
      <w:u w:val="single"/>
    </w:rPr>
  </w:style>
  <w:style w:type="paragraph" w:customStyle="1" w:styleId="Default">
    <w:name w:val="Default"/>
    <w:rsid w:val="00F07036"/>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ae">
    <w:name w:val="Table Grid"/>
    <w:basedOn w:val="a1"/>
    <w:uiPriority w:val="59"/>
    <w:rsid w:val="00F07036"/>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Основной текст1"/>
    <w:basedOn w:val="a0"/>
    <w:rsid w:val="006E29A5"/>
    <w:rPr>
      <w:rFonts w:ascii="Arial" w:eastAsia="Arial" w:hAnsi="Arial" w:cs="Arial"/>
      <w:sz w:val="12"/>
      <w:szCs w:val="12"/>
      <w:shd w:val="clear" w:color="auto" w:fill="FFFFFF"/>
    </w:rPr>
  </w:style>
  <w:style w:type="character" w:customStyle="1" w:styleId="blk">
    <w:name w:val="blk"/>
    <w:rsid w:val="002D1478"/>
  </w:style>
</w:styles>
</file>

<file path=word/webSettings.xml><?xml version="1.0" encoding="utf-8"?>
<w:webSettings xmlns:r="http://schemas.openxmlformats.org/officeDocument/2006/relationships" xmlns:w="http://schemas.openxmlformats.org/wordprocessingml/2006/main">
  <w:divs>
    <w:div w:id="8068376">
      <w:bodyDiv w:val="1"/>
      <w:marLeft w:val="0"/>
      <w:marRight w:val="0"/>
      <w:marTop w:val="0"/>
      <w:marBottom w:val="0"/>
      <w:divBdr>
        <w:top w:val="none" w:sz="0" w:space="0" w:color="auto"/>
        <w:left w:val="none" w:sz="0" w:space="0" w:color="auto"/>
        <w:bottom w:val="none" w:sz="0" w:space="0" w:color="auto"/>
        <w:right w:val="none" w:sz="0" w:space="0" w:color="auto"/>
      </w:divBdr>
    </w:div>
    <w:div w:id="23331784">
      <w:bodyDiv w:val="1"/>
      <w:marLeft w:val="0"/>
      <w:marRight w:val="0"/>
      <w:marTop w:val="0"/>
      <w:marBottom w:val="0"/>
      <w:divBdr>
        <w:top w:val="none" w:sz="0" w:space="0" w:color="auto"/>
        <w:left w:val="none" w:sz="0" w:space="0" w:color="auto"/>
        <w:bottom w:val="none" w:sz="0" w:space="0" w:color="auto"/>
        <w:right w:val="none" w:sz="0" w:space="0" w:color="auto"/>
      </w:divBdr>
    </w:div>
    <w:div w:id="23942336">
      <w:bodyDiv w:val="1"/>
      <w:marLeft w:val="0"/>
      <w:marRight w:val="0"/>
      <w:marTop w:val="0"/>
      <w:marBottom w:val="0"/>
      <w:divBdr>
        <w:top w:val="none" w:sz="0" w:space="0" w:color="auto"/>
        <w:left w:val="none" w:sz="0" w:space="0" w:color="auto"/>
        <w:bottom w:val="none" w:sz="0" w:space="0" w:color="auto"/>
        <w:right w:val="none" w:sz="0" w:space="0" w:color="auto"/>
      </w:divBdr>
    </w:div>
    <w:div w:id="54088858">
      <w:bodyDiv w:val="1"/>
      <w:marLeft w:val="0"/>
      <w:marRight w:val="0"/>
      <w:marTop w:val="0"/>
      <w:marBottom w:val="0"/>
      <w:divBdr>
        <w:top w:val="none" w:sz="0" w:space="0" w:color="auto"/>
        <w:left w:val="none" w:sz="0" w:space="0" w:color="auto"/>
        <w:bottom w:val="none" w:sz="0" w:space="0" w:color="auto"/>
        <w:right w:val="none" w:sz="0" w:space="0" w:color="auto"/>
      </w:divBdr>
    </w:div>
    <w:div w:id="60717949">
      <w:bodyDiv w:val="1"/>
      <w:marLeft w:val="0"/>
      <w:marRight w:val="0"/>
      <w:marTop w:val="0"/>
      <w:marBottom w:val="0"/>
      <w:divBdr>
        <w:top w:val="none" w:sz="0" w:space="0" w:color="auto"/>
        <w:left w:val="none" w:sz="0" w:space="0" w:color="auto"/>
        <w:bottom w:val="none" w:sz="0" w:space="0" w:color="auto"/>
        <w:right w:val="none" w:sz="0" w:space="0" w:color="auto"/>
      </w:divBdr>
    </w:div>
    <w:div w:id="96339097">
      <w:bodyDiv w:val="1"/>
      <w:marLeft w:val="0"/>
      <w:marRight w:val="0"/>
      <w:marTop w:val="0"/>
      <w:marBottom w:val="0"/>
      <w:divBdr>
        <w:top w:val="none" w:sz="0" w:space="0" w:color="auto"/>
        <w:left w:val="none" w:sz="0" w:space="0" w:color="auto"/>
        <w:bottom w:val="none" w:sz="0" w:space="0" w:color="auto"/>
        <w:right w:val="none" w:sz="0" w:space="0" w:color="auto"/>
      </w:divBdr>
    </w:div>
    <w:div w:id="100152110">
      <w:bodyDiv w:val="1"/>
      <w:marLeft w:val="0"/>
      <w:marRight w:val="0"/>
      <w:marTop w:val="0"/>
      <w:marBottom w:val="0"/>
      <w:divBdr>
        <w:top w:val="none" w:sz="0" w:space="0" w:color="auto"/>
        <w:left w:val="none" w:sz="0" w:space="0" w:color="auto"/>
        <w:bottom w:val="none" w:sz="0" w:space="0" w:color="auto"/>
        <w:right w:val="none" w:sz="0" w:space="0" w:color="auto"/>
      </w:divBdr>
    </w:div>
    <w:div w:id="106000230">
      <w:bodyDiv w:val="1"/>
      <w:marLeft w:val="0"/>
      <w:marRight w:val="0"/>
      <w:marTop w:val="0"/>
      <w:marBottom w:val="0"/>
      <w:divBdr>
        <w:top w:val="none" w:sz="0" w:space="0" w:color="auto"/>
        <w:left w:val="none" w:sz="0" w:space="0" w:color="auto"/>
        <w:bottom w:val="none" w:sz="0" w:space="0" w:color="auto"/>
        <w:right w:val="none" w:sz="0" w:space="0" w:color="auto"/>
      </w:divBdr>
    </w:div>
    <w:div w:id="115222980">
      <w:bodyDiv w:val="1"/>
      <w:marLeft w:val="0"/>
      <w:marRight w:val="0"/>
      <w:marTop w:val="0"/>
      <w:marBottom w:val="0"/>
      <w:divBdr>
        <w:top w:val="none" w:sz="0" w:space="0" w:color="auto"/>
        <w:left w:val="none" w:sz="0" w:space="0" w:color="auto"/>
        <w:bottom w:val="none" w:sz="0" w:space="0" w:color="auto"/>
        <w:right w:val="none" w:sz="0" w:space="0" w:color="auto"/>
      </w:divBdr>
    </w:div>
    <w:div w:id="119764903">
      <w:bodyDiv w:val="1"/>
      <w:marLeft w:val="0"/>
      <w:marRight w:val="0"/>
      <w:marTop w:val="0"/>
      <w:marBottom w:val="0"/>
      <w:divBdr>
        <w:top w:val="none" w:sz="0" w:space="0" w:color="auto"/>
        <w:left w:val="none" w:sz="0" w:space="0" w:color="auto"/>
        <w:bottom w:val="none" w:sz="0" w:space="0" w:color="auto"/>
        <w:right w:val="none" w:sz="0" w:space="0" w:color="auto"/>
      </w:divBdr>
    </w:div>
    <w:div w:id="135268929">
      <w:bodyDiv w:val="1"/>
      <w:marLeft w:val="0"/>
      <w:marRight w:val="0"/>
      <w:marTop w:val="0"/>
      <w:marBottom w:val="0"/>
      <w:divBdr>
        <w:top w:val="none" w:sz="0" w:space="0" w:color="auto"/>
        <w:left w:val="none" w:sz="0" w:space="0" w:color="auto"/>
        <w:bottom w:val="none" w:sz="0" w:space="0" w:color="auto"/>
        <w:right w:val="none" w:sz="0" w:space="0" w:color="auto"/>
      </w:divBdr>
    </w:div>
    <w:div w:id="143664992">
      <w:bodyDiv w:val="1"/>
      <w:marLeft w:val="0"/>
      <w:marRight w:val="0"/>
      <w:marTop w:val="0"/>
      <w:marBottom w:val="0"/>
      <w:divBdr>
        <w:top w:val="none" w:sz="0" w:space="0" w:color="auto"/>
        <w:left w:val="none" w:sz="0" w:space="0" w:color="auto"/>
        <w:bottom w:val="none" w:sz="0" w:space="0" w:color="auto"/>
        <w:right w:val="none" w:sz="0" w:space="0" w:color="auto"/>
      </w:divBdr>
    </w:div>
    <w:div w:id="149640638">
      <w:bodyDiv w:val="1"/>
      <w:marLeft w:val="0"/>
      <w:marRight w:val="0"/>
      <w:marTop w:val="0"/>
      <w:marBottom w:val="0"/>
      <w:divBdr>
        <w:top w:val="none" w:sz="0" w:space="0" w:color="auto"/>
        <w:left w:val="none" w:sz="0" w:space="0" w:color="auto"/>
        <w:bottom w:val="none" w:sz="0" w:space="0" w:color="auto"/>
        <w:right w:val="none" w:sz="0" w:space="0" w:color="auto"/>
      </w:divBdr>
    </w:div>
    <w:div w:id="173151869">
      <w:bodyDiv w:val="1"/>
      <w:marLeft w:val="0"/>
      <w:marRight w:val="0"/>
      <w:marTop w:val="0"/>
      <w:marBottom w:val="0"/>
      <w:divBdr>
        <w:top w:val="none" w:sz="0" w:space="0" w:color="auto"/>
        <w:left w:val="none" w:sz="0" w:space="0" w:color="auto"/>
        <w:bottom w:val="none" w:sz="0" w:space="0" w:color="auto"/>
        <w:right w:val="none" w:sz="0" w:space="0" w:color="auto"/>
      </w:divBdr>
    </w:div>
    <w:div w:id="182597418">
      <w:bodyDiv w:val="1"/>
      <w:marLeft w:val="0"/>
      <w:marRight w:val="0"/>
      <w:marTop w:val="0"/>
      <w:marBottom w:val="0"/>
      <w:divBdr>
        <w:top w:val="none" w:sz="0" w:space="0" w:color="auto"/>
        <w:left w:val="none" w:sz="0" w:space="0" w:color="auto"/>
        <w:bottom w:val="none" w:sz="0" w:space="0" w:color="auto"/>
        <w:right w:val="none" w:sz="0" w:space="0" w:color="auto"/>
      </w:divBdr>
    </w:div>
    <w:div w:id="182792612">
      <w:bodyDiv w:val="1"/>
      <w:marLeft w:val="0"/>
      <w:marRight w:val="0"/>
      <w:marTop w:val="0"/>
      <w:marBottom w:val="0"/>
      <w:divBdr>
        <w:top w:val="none" w:sz="0" w:space="0" w:color="auto"/>
        <w:left w:val="none" w:sz="0" w:space="0" w:color="auto"/>
        <w:bottom w:val="none" w:sz="0" w:space="0" w:color="auto"/>
        <w:right w:val="none" w:sz="0" w:space="0" w:color="auto"/>
      </w:divBdr>
    </w:div>
    <w:div w:id="185364020">
      <w:bodyDiv w:val="1"/>
      <w:marLeft w:val="0"/>
      <w:marRight w:val="0"/>
      <w:marTop w:val="0"/>
      <w:marBottom w:val="0"/>
      <w:divBdr>
        <w:top w:val="none" w:sz="0" w:space="0" w:color="auto"/>
        <w:left w:val="none" w:sz="0" w:space="0" w:color="auto"/>
        <w:bottom w:val="none" w:sz="0" w:space="0" w:color="auto"/>
        <w:right w:val="none" w:sz="0" w:space="0" w:color="auto"/>
      </w:divBdr>
    </w:div>
    <w:div w:id="197012180">
      <w:bodyDiv w:val="1"/>
      <w:marLeft w:val="0"/>
      <w:marRight w:val="0"/>
      <w:marTop w:val="0"/>
      <w:marBottom w:val="0"/>
      <w:divBdr>
        <w:top w:val="none" w:sz="0" w:space="0" w:color="auto"/>
        <w:left w:val="none" w:sz="0" w:space="0" w:color="auto"/>
        <w:bottom w:val="none" w:sz="0" w:space="0" w:color="auto"/>
        <w:right w:val="none" w:sz="0" w:space="0" w:color="auto"/>
      </w:divBdr>
    </w:div>
    <w:div w:id="199557845">
      <w:bodyDiv w:val="1"/>
      <w:marLeft w:val="0"/>
      <w:marRight w:val="0"/>
      <w:marTop w:val="0"/>
      <w:marBottom w:val="0"/>
      <w:divBdr>
        <w:top w:val="none" w:sz="0" w:space="0" w:color="auto"/>
        <w:left w:val="none" w:sz="0" w:space="0" w:color="auto"/>
        <w:bottom w:val="none" w:sz="0" w:space="0" w:color="auto"/>
        <w:right w:val="none" w:sz="0" w:space="0" w:color="auto"/>
      </w:divBdr>
    </w:div>
    <w:div w:id="202913668">
      <w:bodyDiv w:val="1"/>
      <w:marLeft w:val="0"/>
      <w:marRight w:val="0"/>
      <w:marTop w:val="0"/>
      <w:marBottom w:val="0"/>
      <w:divBdr>
        <w:top w:val="none" w:sz="0" w:space="0" w:color="auto"/>
        <w:left w:val="none" w:sz="0" w:space="0" w:color="auto"/>
        <w:bottom w:val="none" w:sz="0" w:space="0" w:color="auto"/>
        <w:right w:val="none" w:sz="0" w:space="0" w:color="auto"/>
      </w:divBdr>
    </w:div>
    <w:div w:id="238101338">
      <w:bodyDiv w:val="1"/>
      <w:marLeft w:val="0"/>
      <w:marRight w:val="0"/>
      <w:marTop w:val="0"/>
      <w:marBottom w:val="0"/>
      <w:divBdr>
        <w:top w:val="none" w:sz="0" w:space="0" w:color="auto"/>
        <w:left w:val="none" w:sz="0" w:space="0" w:color="auto"/>
        <w:bottom w:val="none" w:sz="0" w:space="0" w:color="auto"/>
        <w:right w:val="none" w:sz="0" w:space="0" w:color="auto"/>
      </w:divBdr>
    </w:div>
    <w:div w:id="247883707">
      <w:bodyDiv w:val="1"/>
      <w:marLeft w:val="0"/>
      <w:marRight w:val="0"/>
      <w:marTop w:val="0"/>
      <w:marBottom w:val="0"/>
      <w:divBdr>
        <w:top w:val="none" w:sz="0" w:space="0" w:color="auto"/>
        <w:left w:val="none" w:sz="0" w:space="0" w:color="auto"/>
        <w:bottom w:val="none" w:sz="0" w:space="0" w:color="auto"/>
        <w:right w:val="none" w:sz="0" w:space="0" w:color="auto"/>
      </w:divBdr>
    </w:div>
    <w:div w:id="266472675">
      <w:bodyDiv w:val="1"/>
      <w:marLeft w:val="0"/>
      <w:marRight w:val="0"/>
      <w:marTop w:val="0"/>
      <w:marBottom w:val="0"/>
      <w:divBdr>
        <w:top w:val="none" w:sz="0" w:space="0" w:color="auto"/>
        <w:left w:val="none" w:sz="0" w:space="0" w:color="auto"/>
        <w:bottom w:val="none" w:sz="0" w:space="0" w:color="auto"/>
        <w:right w:val="none" w:sz="0" w:space="0" w:color="auto"/>
      </w:divBdr>
    </w:div>
    <w:div w:id="281227406">
      <w:bodyDiv w:val="1"/>
      <w:marLeft w:val="0"/>
      <w:marRight w:val="0"/>
      <w:marTop w:val="0"/>
      <w:marBottom w:val="0"/>
      <w:divBdr>
        <w:top w:val="none" w:sz="0" w:space="0" w:color="auto"/>
        <w:left w:val="none" w:sz="0" w:space="0" w:color="auto"/>
        <w:bottom w:val="none" w:sz="0" w:space="0" w:color="auto"/>
        <w:right w:val="none" w:sz="0" w:space="0" w:color="auto"/>
      </w:divBdr>
    </w:div>
    <w:div w:id="296954966">
      <w:bodyDiv w:val="1"/>
      <w:marLeft w:val="0"/>
      <w:marRight w:val="0"/>
      <w:marTop w:val="0"/>
      <w:marBottom w:val="0"/>
      <w:divBdr>
        <w:top w:val="none" w:sz="0" w:space="0" w:color="auto"/>
        <w:left w:val="none" w:sz="0" w:space="0" w:color="auto"/>
        <w:bottom w:val="none" w:sz="0" w:space="0" w:color="auto"/>
        <w:right w:val="none" w:sz="0" w:space="0" w:color="auto"/>
      </w:divBdr>
    </w:div>
    <w:div w:id="303966849">
      <w:bodyDiv w:val="1"/>
      <w:marLeft w:val="0"/>
      <w:marRight w:val="0"/>
      <w:marTop w:val="0"/>
      <w:marBottom w:val="0"/>
      <w:divBdr>
        <w:top w:val="none" w:sz="0" w:space="0" w:color="auto"/>
        <w:left w:val="none" w:sz="0" w:space="0" w:color="auto"/>
        <w:bottom w:val="none" w:sz="0" w:space="0" w:color="auto"/>
        <w:right w:val="none" w:sz="0" w:space="0" w:color="auto"/>
      </w:divBdr>
    </w:div>
    <w:div w:id="334844930">
      <w:bodyDiv w:val="1"/>
      <w:marLeft w:val="0"/>
      <w:marRight w:val="0"/>
      <w:marTop w:val="0"/>
      <w:marBottom w:val="0"/>
      <w:divBdr>
        <w:top w:val="none" w:sz="0" w:space="0" w:color="auto"/>
        <w:left w:val="none" w:sz="0" w:space="0" w:color="auto"/>
        <w:bottom w:val="none" w:sz="0" w:space="0" w:color="auto"/>
        <w:right w:val="none" w:sz="0" w:space="0" w:color="auto"/>
      </w:divBdr>
    </w:div>
    <w:div w:id="344945849">
      <w:bodyDiv w:val="1"/>
      <w:marLeft w:val="0"/>
      <w:marRight w:val="0"/>
      <w:marTop w:val="0"/>
      <w:marBottom w:val="0"/>
      <w:divBdr>
        <w:top w:val="none" w:sz="0" w:space="0" w:color="auto"/>
        <w:left w:val="none" w:sz="0" w:space="0" w:color="auto"/>
        <w:bottom w:val="none" w:sz="0" w:space="0" w:color="auto"/>
        <w:right w:val="none" w:sz="0" w:space="0" w:color="auto"/>
      </w:divBdr>
    </w:div>
    <w:div w:id="393479505">
      <w:bodyDiv w:val="1"/>
      <w:marLeft w:val="0"/>
      <w:marRight w:val="0"/>
      <w:marTop w:val="0"/>
      <w:marBottom w:val="0"/>
      <w:divBdr>
        <w:top w:val="none" w:sz="0" w:space="0" w:color="auto"/>
        <w:left w:val="none" w:sz="0" w:space="0" w:color="auto"/>
        <w:bottom w:val="none" w:sz="0" w:space="0" w:color="auto"/>
        <w:right w:val="none" w:sz="0" w:space="0" w:color="auto"/>
      </w:divBdr>
    </w:div>
    <w:div w:id="399913951">
      <w:bodyDiv w:val="1"/>
      <w:marLeft w:val="0"/>
      <w:marRight w:val="0"/>
      <w:marTop w:val="0"/>
      <w:marBottom w:val="0"/>
      <w:divBdr>
        <w:top w:val="none" w:sz="0" w:space="0" w:color="auto"/>
        <w:left w:val="none" w:sz="0" w:space="0" w:color="auto"/>
        <w:bottom w:val="none" w:sz="0" w:space="0" w:color="auto"/>
        <w:right w:val="none" w:sz="0" w:space="0" w:color="auto"/>
      </w:divBdr>
    </w:div>
    <w:div w:id="400058553">
      <w:bodyDiv w:val="1"/>
      <w:marLeft w:val="0"/>
      <w:marRight w:val="0"/>
      <w:marTop w:val="0"/>
      <w:marBottom w:val="0"/>
      <w:divBdr>
        <w:top w:val="none" w:sz="0" w:space="0" w:color="auto"/>
        <w:left w:val="none" w:sz="0" w:space="0" w:color="auto"/>
        <w:bottom w:val="none" w:sz="0" w:space="0" w:color="auto"/>
        <w:right w:val="none" w:sz="0" w:space="0" w:color="auto"/>
      </w:divBdr>
    </w:div>
    <w:div w:id="462697062">
      <w:bodyDiv w:val="1"/>
      <w:marLeft w:val="0"/>
      <w:marRight w:val="0"/>
      <w:marTop w:val="0"/>
      <w:marBottom w:val="0"/>
      <w:divBdr>
        <w:top w:val="none" w:sz="0" w:space="0" w:color="auto"/>
        <w:left w:val="none" w:sz="0" w:space="0" w:color="auto"/>
        <w:bottom w:val="none" w:sz="0" w:space="0" w:color="auto"/>
        <w:right w:val="none" w:sz="0" w:space="0" w:color="auto"/>
      </w:divBdr>
    </w:div>
    <w:div w:id="469518332">
      <w:bodyDiv w:val="1"/>
      <w:marLeft w:val="0"/>
      <w:marRight w:val="0"/>
      <w:marTop w:val="0"/>
      <w:marBottom w:val="0"/>
      <w:divBdr>
        <w:top w:val="none" w:sz="0" w:space="0" w:color="auto"/>
        <w:left w:val="none" w:sz="0" w:space="0" w:color="auto"/>
        <w:bottom w:val="none" w:sz="0" w:space="0" w:color="auto"/>
        <w:right w:val="none" w:sz="0" w:space="0" w:color="auto"/>
      </w:divBdr>
    </w:div>
    <w:div w:id="473572616">
      <w:bodyDiv w:val="1"/>
      <w:marLeft w:val="0"/>
      <w:marRight w:val="0"/>
      <w:marTop w:val="0"/>
      <w:marBottom w:val="0"/>
      <w:divBdr>
        <w:top w:val="none" w:sz="0" w:space="0" w:color="auto"/>
        <w:left w:val="none" w:sz="0" w:space="0" w:color="auto"/>
        <w:bottom w:val="none" w:sz="0" w:space="0" w:color="auto"/>
        <w:right w:val="none" w:sz="0" w:space="0" w:color="auto"/>
      </w:divBdr>
    </w:div>
    <w:div w:id="480314944">
      <w:bodyDiv w:val="1"/>
      <w:marLeft w:val="0"/>
      <w:marRight w:val="0"/>
      <w:marTop w:val="0"/>
      <w:marBottom w:val="0"/>
      <w:divBdr>
        <w:top w:val="none" w:sz="0" w:space="0" w:color="auto"/>
        <w:left w:val="none" w:sz="0" w:space="0" w:color="auto"/>
        <w:bottom w:val="none" w:sz="0" w:space="0" w:color="auto"/>
        <w:right w:val="none" w:sz="0" w:space="0" w:color="auto"/>
      </w:divBdr>
    </w:div>
    <w:div w:id="492263395">
      <w:bodyDiv w:val="1"/>
      <w:marLeft w:val="0"/>
      <w:marRight w:val="0"/>
      <w:marTop w:val="0"/>
      <w:marBottom w:val="0"/>
      <w:divBdr>
        <w:top w:val="none" w:sz="0" w:space="0" w:color="auto"/>
        <w:left w:val="none" w:sz="0" w:space="0" w:color="auto"/>
        <w:bottom w:val="none" w:sz="0" w:space="0" w:color="auto"/>
        <w:right w:val="none" w:sz="0" w:space="0" w:color="auto"/>
      </w:divBdr>
    </w:div>
    <w:div w:id="528228216">
      <w:bodyDiv w:val="1"/>
      <w:marLeft w:val="0"/>
      <w:marRight w:val="0"/>
      <w:marTop w:val="0"/>
      <w:marBottom w:val="0"/>
      <w:divBdr>
        <w:top w:val="none" w:sz="0" w:space="0" w:color="auto"/>
        <w:left w:val="none" w:sz="0" w:space="0" w:color="auto"/>
        <w:bottom w:val="none" w:sz="0" w:space="0" w:color="auto"/>
        <w:right w:val="none" w:sz="0" w:space="0" w:color="auto"/>
      </w:divBdr>
    </w:div>
    <w:div w:id="555315403">
      <w:bodyDiv w:val="1"/>
      <w:marLeft w:val="0"/>
      <w:marRight w:val="0"/>
      <w:marTop w:val="0"/>
      <w:marBottom w:val="0"/>
      <w:divBdr>
        <w:top w:val="none" w:sz="0" w:space="0" w:color="auto"/>
        <w:left w:val="none" w:sz="0" w:space="0" w:color="auto"/>
        <w:bottom w:val="none" w:sz="0" w:space="0" w:color="auto"/>
        <w:right w:val="none" w:sz="0" w:space="0" w:color="auto"/>
      </w:divBdr>
    </w:div>
    <w:div w:id="564030402">
      <w:bodyDiv w:val="1"/>
      <w:marLeft w:val="0"/>
      <w:marRight w:val="0"/>
      <w:marTop w:val="0"/>
      <w:marBottom w:val="0"/>
      <w:divBdr>
        <w:top w:val="none" w:sz="0" w:space="0" w:color="auto"/>
        <w:left w:val="none" w:sz="0" w:space="0" w:color="auto"/>
        <w:bottom w:val="none" w:sz="0" w:space="0" w:color="auto"/>
        <w:right w:val="none" w:sz="0" w:space="0" w:color="auto"/>
      </w:divBdr>
    </w:div>
    <w:div w:id="580212110">
      <w:bodyDiv w:val="1"/>
      <w:marLeft w:val="0"/>
      <w:marRight w:val="0"/>
      <w:marTop w:val="0"/>
      <w:marBottom w:val="0"/>
      <w:divBdr>
        <w:top w:val="none" w:sz="0" w:space="0" w:color="auto"/>
        <w:left w:val="none" w:sz="0" w:space="0" w:color="auto"/>
        <w:bottom w:val="none" w:sz="0" w:space="0" w:color="auto"/>
        <w:right w:val="none" w:sz="0" w:space="0" w:color="auto"/>
      </w:divBdr>
    </w:div>
    <w:div w:id="584388349">
      <w:bodyDiv w:val="1"/>
      <w:marLeft w:val="0"/>
      <w:marRight w:val="0"/>
      <w:marTop w:val="0"/>
      <w:marBottom w:val="0"/>
      <w:divBdr>
        <w:top w:val="none" w:sz="0" w:space="0" w:color="auto"/>
        <w:left w:val="none" w:sz="0" w:space="0" w:color="auto"/>
        <w:bottom w:val="none" w:sz="0" w:space="0" w:color="auto"/>
        <w:right w:val="none" w:sz="0" w:space="0" w:color="auto"/>
      </w:divBdr>
    </w:div>
    <w:div w:id="594553133">
      <w:bodyDiv w:val="1"/>
      <w:marLeft w:val="0"/>
      <w:marRight w:val="0"/>
      <w:marTop w:val="0"/>
      <w:marBottom w:val="0"/>
      <w:divBdr>
        <w:top w:val="none" w:sz="0" w:space="0" w:color="auto"/>
        <w:left w:val="none" w:sz="0" w:space="0" w:color="auto"/>
        <w:bottom w:val="none" w:sz="0" w:space="0" w:color="auto"/>
        <w:right w:val="none" w:sz="0" w:space="0" w:color="auto"/>
      </w:divBdr>
    </w:div>
    <w:div w:id="607935647">
      <w:bodyDiv w:val="1"/>
      <w:marLeft w:val="0"/>
      <w:marRight w:val="0"/>
      <w:marTop w:val="0"/>
      <w:marBottom w:val="0"/>
      <w:divBdr>
        <w:top w:val="none" w:sz="0" w:space="0" w:color="auto"/>
        <w:left w:val="none" w:sz="0" w:space="0" w:color="auto"/>
        <w:bottom w:val="none" w:sz="0" w:space="0" w:color="auto"/>
        <w:right w:val="none" w:sz="0" w:space="0" w:color="auto"/>
      </w:divBdr>
    </w:div>
    <w:div w:id="632105045">
      <w:bodyDiv w:val="1"/>
      <w:marLeft w:val="0"/>
      <w:marRight w:val="0"/>
      <w:marTop w:val="0"/>
      <w:marBottom w:val="0"/>
      <w:divBdr>
        <w:top w:val="none" w:sz="0" w:space="0" w:color="auto"/>
        <w:left w:val="none" w:sz="0" w:space="0" w:color="auto"/>
        <w:bottom w:val="none" w:sz="0" w:space="0" w:color="auto"/>
        <w:right w:val="none" w:sz="0" w:space="0" w:color="auto"/>
      </w:divBdr>
    </w:div>
    <w:div w:id="665321685">
      <w:bodyDiv w:val="1"/>
      <w:marLeft w:val="0"/>
      <w:marRight w:val="0"/>
      <w:marTop w:val="0"/>
      <w:marBottom w:val="0"/>
      <w:divBdr>
        <w:top w:val="none" w:sz="0" w:space="0" w:color="auto"/>
        <w:left w:val="none" w:sz="0" w:space="0" w:color="auto"/>
        <w:bottom w:val="none" w:sz="0" w:space="0" w:color="auto"/>
        <w:right w:val="none" w:sz="0" w:space="0" w:color="auto"/>
      </w:divBdr>
    </w:div>
    <w:div w:id="673188738">
      <w:bodyDiv w:val="1"/>
      <w:marLeft w:val="0"/>
      <w:marRight w:val="0"/>
      <w:marTop w:val="0"/>
      <w:marBottom w:val="0"/>
      <w:divBdr>
        <w:top w:val="none" w:sz="0" w:space="0" w:color="auto"/>
        <w:left w:val="none" w:sz="0" w:space="0" w:color="auto"/>
        <w:bottom w:val="none" w:sz="0" w:space="0" w:color="auto"/>
        <w:right w:val="none" w:sz="0" w:space="0" w:color="auto"/>
      </w:divBdr>
    </w:div>
    <w:div w:id="676081345">
      <w:bodyDiv w:val="1"/>
      <w:marLeft w:val="0"/>
      <w:marRight w:val="0"/>
      <w:marTop w:val="0"/>
      <w:marBottom w:val="0"/>
      <w:divBdr>
        <w:top w:val="none" w:sz="0" w:space="0" w:color="auto"/>
        <w:left w:val="none" w:sz="0" w:space="0" w:color="auto"/>
        <w:bottom w:val="none" w:sz="0" w:space="0" w:color="auto"/>
        <w:right w:val="none" w:sz="0" w:space="0" w:color="auto"/>
      </w:divBdr>
    </w:div>
    <w:div w:id="677469260">
      <w:bodyDiv w:val="1"/>
      <w:marLeft w:val="0"/>
      <w:marRight w:val="0"/>
      <w:marTop w:val="0"/>
      <w:marBottom w:val="0"/>
      <w:divBdr>
        <w:top w:val="none" w:sz="0" w:space="0" w:color="auto"/>
        <w:left w:val="none" w:sz="0" w:space="0" w:color="auto"/>
        <w:bottom w:val="none" w:sz="0" w:space="0" w:color="auto"/>
        <w:right w:val="none" w:sz="0" w:space="0" w:color="auto"/>
      </w:divBdr>
    </w:div>
    <w:div w:id="687484931">
      <w:bodyDiv w:val="1"/>
      <w:marLeft w:val="0"/>
      <w:marRight w:val="0"/>
      <w:marTop w:val="0"/>
      <w:marBottom w:val="0"/>
      <w:divBdr>
        <w:top w:val="none" w:sz="0" w:space="0" w:color="auto"/>
        <w:left w:val="none" w:sz="0" w:space="0" w:color="auto"/>
        <w:bottom w:val="none" w:sz="0" w:space="0" w:color="auto"/>
        <w:right w:val="none" w:sz="0" w:space="0" w:color="auto"/>
      </w:divBdr>
    </w:div>
    <w:div w:id="702294118">
      <w:bodyDiv w:val="1"/>
      <w:marLeft w:val="0"/>
      <w:marRight w:val="0"/>
      <w:marTop w:val="0"/>
      <w:marBottom w:val="0"/>
      <w:divBdr>
        <w:top w:val="none" w:sz="0" w:space="0" w:color="auto"/>
        <w:left w:val="none" w:sz="0" w:space="0" w:color="auto"/>
        <w:bottom w:val="none" w:sz="0" w:space="0" w:color="auto"/>
        <w:right w:val="none" w:sz="0" w:space="0" w:color="auto"/>
      </w:divBdr>
    </w:div>
    <w:div w:id="702899839">
      <w:bodyDiv w:val="1"/>
      <w:marLeft w:val="0"/>
      <w:marRight w:val="0"/>
      <w:marTop w:val="0"/>
      <w:marBottom w:val="0"/>
      <w:divBdr>
        <w:top w:val="none" w:sz="0" w:space="0" w:color="auto"/>
        <w:left w:val="none" w:sz="0" w:space="0" w:color="auto"/>
        <w:bottom w:val="none" w:sz="0" w:space="0" w:color="auto"/>
        <w:right w:val="none" w:sz="0" w:space="0" w:color="auto"/>
      </w:divBdr>
    </w:div>
    <w:div w:id="711613883">
      <w:bodyDiv w:val="1"/>
      <w:marLeft w:val="0"/>
      <w:marRight w:val="0"/>
      <w:marTop w:val="0"/>
      <w:marBottom w:val="0"/>
      <w:divBdr>
        <w:top w:val="none" w:sz="0" w:space="0" w:color="auto"/>
        <w:left w:val="none" w:sz="0" w:space="0" w:color="auto"/>
        <w:bottom w:val="none" w:sz="0" w:space="0" w:color="auto"/>
        <w:right w:val="none" w:sz="0" w:space="0" w:color="auto"/>
      </w:divBdr>
    </w:div>
    <w:div w:id="717439053">
      <w:bodyDiv w:val="1"/>
      <w:marLeft w:val="0"/>
      <w:marRight w:val="0"/>
      <w:marTop w:val="0"/>
      <w:marBottom w:val="0"/>
      <w:divBdr>
        <w:top w:val="none" w:sz="0" w:space="0" w:color="auto"/>
        <w:left w:val="none" w:sz="0" w:space="0" w:color="auto"/>
        <w:bottom w:val="none" w:sz="0" w:space="0" w:color="auto"/>
        <w:right w:val="none" w:sz="0" w:space="0" w:color="auto"/>
      </w:divBdr>
    </w:div>
    <w:div w:id="759257527">
      <w:bodyDiv w:val="1"/>
      <w:marLeft w:val="0"/>
      <w:marRight w:val="0"/>
      <w:marTop w:val="0"/>
      <w:marBottom w:val="0"/>
      <w:divBdr>
        <w:top w:val="none" w:sz="0" w:space="0" w:color="auto"/>
        <w:left w:val="none" w:sz="0" w:space="0" w:color="auto"/>
        <w:bottom w:val="none" w:sz="0" w:space="0" w:color="auto"/>
        <w:right w:val="none" w:sz="0" w:space="0" w:color="auto"/>
      </w:divBdr>
    </w:div>
    <w:div w:id="759562557">
      <w:bodyDiv w:val="1"/>
      <w:marLeft w:val="0"/>
      <w:marRight w:val="0"/>
      <w:marTop w:val="0"/>
      <w:marBottom w:val="0"/>
      <w:divBdr>
        <w:top w:val="none" w:sz="0" w:space="0" w:color="auto"/>
        <w:left w:val="none" w:sz="0" w:space="0" w:color="auto"/>
        <w:bottom w:val="none" w:sz="0" w:space="0" w:color="auto"/>
        <w:right w:val="none" w:sz="0" w:space="0" w:color="auto"/>
      </w:divBdr>
    </w:div>
    <w:div w:id="769663641">
      <w:bodyDiv w:val="1"/>
      <w:marLeft w:val="0"/>
      <w:marRight w:val="0"/>
      <w:marTop w:val="0"/>
      <w:marBottom w:val="0"/>
      <w:divBdr>
        <w:top w:val="none" w:sz="0" w:space="0" w:color="auto"/>
        <w:left w:val="none" w:sz="0" w:space="0" w:color="auto"/>
        <w:bottom w:val="none" w:sz="0" w:space="0" w:color="auto"/>
        <w:right w:val="none" w:sz="0" w:space="0" w:color="auto"/>
      </w:divBdr>
    </w:div>
    <w:div w:id="799418715">
      <w:bodyDiv w:val="1"/>
      <w:marLeft w:val="0"/>
      <w:marRight w:val="0"/>
      <w:marTop w:val="0"/>
      <w:marBottom w:val="0"/>
      <w:divBdr>
        <w:top w:val="none" w:sz="0" w:space="0" w:color="auto"/>
        <w:left w:val="none" w:sz="0" w:space="0" w:color="auto"/>
        <w:bottom w:val="none" w:sz="0" w:space="0" w:color="auto"/>
        <w:right w:val="none" w:sz="0" w:space="0" w:color="auto"/>
      </w:divBdr>
    </w:div>
    <w:div w:id="805852913">
      <w:bodyDiv w:val="1"/>
      <w:marLeft w:val="0"/>
      <w:marRight w:val="0"/>
      <w:marTop w:val="0"/>
      <w:marBottom w:val="0"/>
      <w:divBdr>
        <w:top w:val="none" w:sz="0" w:space="0" w:color="auto"/>
        <w:left w:val="none" w:sz="0" w:space="0" w:color="auto"/>
        <w:bottom w:val="none" w:sz="0" w:space="0" w:color="auto"/>
        <w:right w:val="none" w:sz="0" w:space="0" w:color="auto"/>
      </w:divBdr>
    </w:div>
    <w:div w:id="848565474">
      <w:bodyDiv w:val="1"/>
      <w:marLeft w:val="0"/>
      <w:marRight w:val="0"/>
      <w:marTop w:val="0"/>
      <w:marBottom w:val="0"/>
      <w:divBdr>
        <w:top w:val="none" w:sz="0" w:space="0" w:color="auto"/>
        <w:left w:val="none" w:sz="0" w:space="0" w:color="auto"/>
        <w:bottom w:val="none" w:sz="0" w:space="0" w:color="auto"/>
        <w:right w:val="none" w:sz="0" w:space="0" w:color="auto"/>
      </w:divBdr>
    </w:div>
    <w:div w:id="862331046">
      <w:bodyDiv w:val="1"/>
      <w:marLeft w:val="0"/>
      <w:marRight w:val="0"/>
      <w:marTop w:val="0"/>
      <w:marBottom w:val="0"/>
      <w:divBdr>
        <w:top w:val="none" w:sz="0" w:space="0" w:color="auto"/>
        <w:left w:val="none" w:sz="0" w:space="0" w:color="auto"/>
        <w:bottom w:val="none" w:sz="0" w:space="0" w:color="auto"/>
        <w:right w:val="none" w:sz="0" w:space="0" w:color="auto"/>
      </w:divBdr>
    </w:div>
    <w:div w:id="868296090">
      <w:bodyDiv w:val="1"/>
      <w:marLeft w:val="0"/>
      <w:marRight w:val="0"/>
      <w:marTop w:val="0"/>
      <w:marBottom w:val="0"/>
      <w:divBdr>
        <w:top w:val="none" w:sz="0" w:space="0" w:color="auto"/>
        <w:left w:val="none" w:sz="0" w:space="0" w:color="auto"/>
        <w:bottom w:val="none" w:sz="0" w:space="0" w:color="auto"/>
        <w:right w:val="none" w:sz="0" w:space="0" w:color="auto"/>
      </w:divBdr>
    </w:div>
    <w:div w:id="880215301">
      <w:bodyDiv w:val="1"/>
      <w:marLeft w:val="0"/>
      <w:marRight w:val="0"/>
      <w:marTop w:val="0"/>
      <w:marBottom w:val="0"/>
      <w:divBdr>
        <w:top w:val="none" w:sz="0" w:space="0" w:color="auto"/>
        <w:left w:val="none" w:sz="0" w:space="0" w:color="auto"/>
        <w:bottom w:val="none" w:sz="0" w:space="0" w:color="auto"/>
        <w:right w:val="none" w:sz="0" w:space="0" w:color="auto"/>
      </w:divBdr>
    </w:div>
    <w:div w:id="885603665">
      <w:bodyDiv w:val="1"/>
      <w:marLeft w:val="0"/>
      <w:marRight w:val="0"/>
      <w:marTop w:val="0"/>
      <w:marBottom w:val="0"/>
      <w:divBdr>
        <w:top w:val="none" w:sz="0" w:space="0" w:color="auto"/>
        <w:left w:val="none" w:sz="0" w:space="0" w:color="auto"/>
        <w:bottom w:val="none" w:sz="0" w:space="0" w:color="auto"/>
        <w:right w:val="none" w:sz="0" w:space="0" w:color="auto"/>
      </w:divBdr>
    </w:div>
    <w:div w:id="888228462">
      <w:bodyDiv w:val="1"/>
      <w:marLeft w:val="0"/>
      <w:marRight w:val="0"/>
      <w:marTop w:val="0"/>
      <w:marBottom w:val="0"/>
      <w:divBdr>
        <w:top w:val="none" w:sz="0" w:space="0" w:color="auto"/>
        <w:left w:val="none" w:sz="0" w:space="0" w:color="auto"/>
        <w:bottom w:val="none" w:sz="0" w:space="0" w:color="auto"/>
        <w:right w:val="none" w:sz="0" w:space="0" w:color="auto"/>
      </w:divBdr>
    </w:div>
    <w:div w:id="888608672">
      <w:bodyDiv w:val="1"/>
      <w:marLeft w:val="0"/>
      <w:marRight w:val="0"/>
      <w:marTop w:val="0"/>
      <w:marBottom w:val="0"/>
      <w:divBdr>
        <w:top w:val="none" w:sz="0" w:space="0" w:color="auto"/>
        <w:left w:val="none" w:sz="0" w:space="0" w:color="auto"/>
        <w:bottom w:val="none" w:sz="0" w:space="0" w:color="auto"/>
        <w:right w:val="none" w:sz="0" w:space="0" w:color="auto"/>
      </w:divBdr>
    </w:div>
    <w:div w:id="920215011">
      <w:bodyDiv w:val="1"/>
      <w:marLeft w:val="0"/>
      <w:marRight w:val="0"/>
      <w:marTop w:val="0"/>
      <w:marBottom w:val="0"/>
      <w:divBdr>
        <w:top w:val="none" w:sz="0" w:space="0" w:color="auto"/>
        <w:left w:val="none" w:sz="0" w:space="0" w:color="auto"/>
        <w:bottom w:val="none" w:sz="0" w:space="0" w:color="auto"/>
        <w:right w:val="none" w:sz="0" w:space="0" w:color="auto"/>
      </w:divBdr>
    </w:div>
    <w:div w:id="934242602">
      <w:bodyDiv w:val="1"/>
      <w:marLeft w:val="0"/>
      <w:marRight w:val="0"/>
      <w:marTop w:val="0"/>
      <w:marBottom w:val="0"/>
      <w:divBdr>
        <w:top w:val="none" w:sz="0" w:space="0" w:color="auto"/>
        <w:left w:val="none" w:sz="0" w:space="0" w:color="auto"/>
        <w:bottom w:val="none" w:sz="0" w:space="0" w:color="auto"/>
        <w:right w:val="none" w:sz="0" w:space="0" w:color="auto"/>
      </w:divBdr>
    </w:div>
    <w:div w:id="934482169">
      <w:bodyDiv w:val="1"/>
      <w:marLeft w:val="0"/>
      <w:marRight w:val="0"/>
      <w:marTop w:val="0"/>
      <w:marBottom w:val="0"/>
      <w:divBdr>
        <w:top w:val="none" w:sz="0" w:space="0" w:color="auto"/>
        <w:left w:val="none" w:sz="0" w:space="0" w:color="auto"/>
        <w:bottom w:val="none" w:sz="0" w:space="0" w:color="auto"/>
        <w:right w:val="none" w:sz="0" w:space="0" w:color="auto"/>
      </w:divBdr>
    </w:div>
    <w:div w:id="938876952">
      <w:bodyDiv w:val="1"/>
      <w:marLeft w:val="0"/>
      <w:marRight w:val="0"/>
      <w:marTop w:val="0"/>
      <w:marBottom w:val="0"/>
      <w:divBdr>
        <w:top w:val="none" w:sz="0" w:space="0" w:color="auto"/>
        <w:left w:val="none" w:sz="0" w:space="0" w:color="auto"/>
        <w:bottom w:val="none" w:sz="0" w:space="0" w:color="auto"/>
        <w:right w:val="none" w:sz="0" w:space="0" w:color="auto"/>
      </w:divBdr>
    </w:div>
    <w:div w:id="971053402">
      <w:bodyDiv w:val="1"/>
      <w:marLeft w:val="0"/>
      <w:marRight w:val="0"/>
      <w:marTop w:val="0"/>
      <w:marBottom w:val="0"/>
      <w:divBdr>
        <w:top w:val="none" w:sz="0" w:space="0" w:color="auto"/>
        <w:left w:val="none" w:sz="0" w:space="0" w:color="auto"/>
        <w:bottom w:val="none" w:sz="0" w:space="0" w:color="auto"/>
        <w:right w:val="none" w:sz="0" w:space="0" w:color="auto"/>
      </w:divBdr>
    </w:div>
    <w:div w:id="983699036">
      <w:bodyDiv w:val="1"/>
      <w:marLeft w:val="0"/>
      <w:marRight w:val="0"/>
      <w:marTop w:val="0"/>
      <w:marBottom w:val="0"/>
      <w:divBdr>
        <w:top w:val="none" w:sz="0" w:space="0" w:color="auto"/>
        <w:left w:val="none" w:sz="0" w:space="0" w:color="auto"/>
        <w:bottom w:val="none" w:sz="0" w:space="0" w:color="auto"/>
        <w:right w:val="none" w:sz="0" w:space="0" w:color="auto"/>
      </w:divBdr>
    </w:div>
    <w:div w:id="985203028">
      <w:bodyDiv w:val="1"/>
      <w:marLeft w:val="0"/>
      <w:marRight w:val="0"/>
      <w:marTop w:val="0"/>
      <w:marBottom w:val="0"/>
      <w:divBdr>
        <w:top w:val="none" w:sz="0" w:space="0" w:color="auto"/>
        <w:left w:val="none" w:sz="0" w:space="0" w:color="auto"/>
        <w:bottom w:val="none" w:sz="0" w:space="0" w:color="auto"/>
        <w:right w:val="none" w:sz="0" w:space="0" w:color="auto"/>
      </w:divBdr>
    </w:div>
    <w:div w:id="1034185721">
      <w:bodyDiv w:val="1"/>
      <w:marLeft w:val="0"/>
      <w:marRight w:val="0"/>
      <w:marTop w:val="0"/>
      <w:marBottom w:val="0"/>
      <w:divBdr>
        <w:top w:val="none" w:sz="0" w:space="0" w:color="auto"/>
        <w:left w:val="none" w:sz="0" w:space="0" w:color="auto"/>
        <w:bottom w:val="none" w:sz="0" w:space="0" w:color="auto"/>
        <w:right w:val="none" w:sz="0" w:space="0" w:color="auto"/>
      </w:divBdr>
    </w:div>
    <w:div w:id="1049493682">
      <w:bodyDiv w:val="1"/>
      <w:marLeft w:val="0"/>
      <w:marRight w:val="0"/>
      <w:marTop w:val="0"/>
      <w:marBottom w:val="0"/>
      <w:divBdr>
        <w:top w:val="none" w:sz="0" w:space="0" w:color="auto"/>
        <w:left w:val="none" w:sz="0" w:space="0" w:color="auto"/>
        <w:bottom w:val="none" w:sz="0" w:space="0" w:color="auto"/>
        <w:right w:val="none" w:sz="0" w:space="0" w:color="auto"/>
      </w:divBdr>
    </w:div>
    <w:div w:id="1073819002">
      <w:bodyDiv w:val="1"/>
      <w:marLeft w:val="0"/>
      <w:marRight w:val="0"/>
      <w:marTop w:val="0"/>
      <w:marBottom w:val="0"/>
      <w:divBdr>
        <w:top w:val="none" w:sz="0" w:space="0" w:color="auto"/>
        <w:left w:val="none" w:sz="0" w:space="0" w:color="auto"/>
        <w:bottom w:val="none" w:sz="0" w:space="0" w:color="auto"/>
        <w:right w:val="none" w:sz="0" w:space="0" w:color="auto"/>
      </w:divBdr>
    </w:div>
    <w:div w:id="1081483290">
      <w:bodyDiv w:val="1"/>
      <w:marLeft w:val="0"/>
      <w:marRight w:val="0"/>
      <w:marTop w:val="0"/>
      <w:marBottom w:val="0"/>
      <w:divBdr>
        <w:top w:val="none" w:sz="0" w:space="0" w:color="auto"/>
        <w:left w:val="none" w:sz="0" w:space="0" w:color="auto"/>
        <w:bottom w:val="none" w:sz="0" w:space="0" w:color="auto"/>
        <w:right w:val="none" w:sz="0" w:space="0" w:color="auto"/>
      </w:divBdr>
    </w:div>
    <w:div w:id="1094475829">
      <w:bodyDiv w:val="1"/>
      <w:marLeft w:val="0"/>
      <w:marRight w:val="0"/>
      <w:marTop w:val="0"/>
      <w:marBottom w:val="0"/>
      <w:divBdr>
        <w:top w:val="none" w:sz="0" w:space="0" w:color="auto"/>
        <w:left w:val="none" w:sz="0" w:space="0" w:color="auto"/>
        <w:bottom w:val="none" w:sz="0" w:space="0" w:color="auto"/>
        <w:right w:val="none" w:sz="0" w:space="0" w:color="auto"/>
      </w:divBdr>
    </w:div>
    <w:div w:id="1115715389">
      <w:bodyDiv w:val="1"/>
      <w:marLeft w:val="0"/>
      <w:marRight w:val="0"/>
      <w:marTop w:val="0"/>
      <w:marBottom w:val="0"/>
      <w:divBdr>
        <w:top w:val="none" w:sz="0" w:space="0" w:color="auto"/>
        <w:left w:val="none" w:sz="0" w:space="0" w:color="auto"/>
        <w:bottom w:val="none" w:sz="0" w:space="0" w:color="auto"/>
        <w:right w:val="none" w:sz="0" w:space="0" w:color="auto"/>
      </w:divBdr>
    </w:div>
    <w:div w:id="1145128254">
      <w:bodyDiv w:val="1"/>
      <w:marLeft w:val="0"/>
      <w:marRight w:val="0"/>
      <w:marTop w:val="0"/>
      <w:marBottom w:val="0"/>
      <w:divBdr>
        <w:top w:val="none" w:sz="0" w:space="0" w:color="auto"/>
        <w:left w:val="none" w:sz="0" w:space="0" w:color="auto"/>
        <w:bottom w:val="none" w:sz="0" w:space="0" w:color="auto"/>
        <w:right w:val="none" w:sz="0" w:space="0" w:color="auto"/>
      </w:divBdr>
    </w:div>
    <w:div w:id="1149325521">
      <w:bodyDiv w:val="1"/>
      <w:marLeft w:val="0"/>
      <w:marRight w:val="0"/>
      <w:marTop w:val="0"/>
      <w:marBottom w:val="0"/>
      <w:divBdr>
        <w:top w:val="none" w:sz="0" w:space="0" w:color="auto"/>
        <w:left w:val="none" w:sz="0" w:space="0" w:color="auto"/>
        <w:bottom w:val="none" w:sz="0" w:space="0" w:color="auto"/>
        <w:right w:val="none" w:sz="0" w:space="0" w:color="auto"/>
      </w:divBdr>
    </w:div>
    <w:div w:id="1168448748">
      <w:bodyDiv w:val="1"/>
      <w:marLeft w:val="0"/>
      <w:marRight w:val="0"/>
      <w:marTop w:val="0"/>
      <w:marBottom w:val="0"/>
      <w:divBdr>
        <w:top w:val="none" w:sz="0" w:space="0" w:color="auto"/>
        <w:left w:val="none" w:sz="0" w:space="0" w:color="auto"/>
        <w:bottom w:val="none" w:sz="0" w:space="0" w:color="auto"/>
        <w:right w:val="none" w:sz="0" w:space="0" w:color="auto"/>
      </w:divBdr>
    </w:div>
    <w:div w:id="1170947092">
      <w:bodyDiv w:val="1"/>
      <w:marLeft w:val="0"/>
      <w:marRight w:val="0"/>
      <w:marTop w:val="0"/>
      <w:marBottom w:val="0"/>
      <w:divBdr>
        <w:top w:val="none" w:sz="0" w:space="0" w:color="auto"/>
        <w:left w:val="none" w:sz="0" w:space="0" w:color="auto"/>
        <w:bottom w:val="none" w:sz="0" w:space="0" w:color="auto"/>
        <w:right w:val="none" w:sz="0" w:space="0" w:color="auto"/>
      </w:divBdr>
    </w:div>
    <w:div w:id="1179006741">
      <w:bodyDiv w:val="1"/>
      <w:marLeft w:val="0"/>
      <w:marRight w:val="0"/>
      <w:marTop w:val="0"/>
      <w:marBottom w:val="0"/>
      <w:divBdr>
        <w:top w:val="none" w:sz="0" w:space="0" w:color="auto"/>
        <w:left w:val="none" w:sz="0" w:space="0" w:color="auto"/>
        <w:bottom w:val="none" w:sz="0" w:space="0" w:color="auto"/>
        <w:right w:val="none" w:sz="0" w:space="0" w:color="auto"/>
      </w:divBdr>
    </w:div>
    <w:div w:id="1199389867">
      <w:bodyDiv w:val="1"/>
      <w:marLeft w:val="0"/>
      <w:marRight w:val="0"/>
      <w:marTop w:val="0"/>
      <w:marBottom w:val="0"/>
      <w:divBdr>
        <w:top w:val="none" w:sz="0" w:space="0" w:color="auto"/>
        <w:left w:val="none" w:sz="0" w:space="0" w:color="auto"/>
        <w:bottom w:val="none" w:sz="0" w:space="0" w:color="auto"/>
        <w:right w:val="none" w:sz="0" w:space="0" w:color="auto"/>
      </w:divBdr>
    </w:div>
    <w:div w:id="1249999418">
      <w:bodyDiv w:val="1"/>
      <w:marLeft w:val="0"/>
      <w:marRight w:val="0"/>
      <w:marTop w:val="0"/>
      <w:marBottom w:val="0"/>
      <w:divBdr>
        <w:top w:val="none" w:sz="0" w:space="0" w:color="auto"/>
        <w:left w:val="none" w:sz="0" w:space="0" w:color="auto"/>
        <w:bottom w:val="none" w:sz="0" w:space="0" w:color="auto"/>
        <w:right w:val="none" w:sz="0" w:space="0" w:color="auto"/>
      </w:divBdr>
    </w:div>
    <w:div w:id="1289777027">
      <w:bodyDiv w:val="1"/>
      <w:marLeft w:val="0"/>
      <w:marRight w:val="0"/>
      <w:marTop w:val="0"/>
      <w:marBottom w:val="0"/>
      <w:divBdr>
        <w:top w:val="none" w:sz="0" w:space="0" w:color="auto"/>
        <w:left w:val="none" w:sz="0" w:space="0" w:color="auto"/>
        <w:bottom w:val="none" w:sz="0" w:space="0" w:color="auto"/>
        <w:right w:val="none" w:sz="0" w:space="0" w:color="auto"/>
      </w:divBdr>
    </w:div>
    <w:div w:id="1290280294">
      <w:bodyDiv w:val="1"/>
      <w:marLeft w:val="0"/>
      <w:marRight w:val="0"/>
      <w:marTop w:val="0"/>
      <w:marBottom w:val="0"/>
      <w:divBdr>
        <w:top w:val="none" w:sz="0" w:space="0" w:color="auto"/>
        <w:left w:val="none" w:sz="0" w:space="0" w:color="auto"/>
        <w:bottom w:val="none" w:sz="0" w:space="0" w:color="auto"/>
        <w:right w:val="none" w:sz="0" w:space="0" w:color="auto"/>
      </w:divBdr>
    </w:div>
    <w:div w:id="1327829999">
      <w:bodyDiv w:val="1"/>
      <w:marLeft w:val="0"/>
      <w:marRight w:val="0"/>
      <w:marTop w:val="0"/>
      <w:marBottom w:val="0"/>
      <w:divBdr>
        <w:top w:val="none" w:sz="0" w:space="0" w:color="auto"/>
        <w:left w:val="none" w:sz="0" w:space="0" w:color="auto"/>
        <w:bottom w:val="none" w:sz="0" w:space="0" w:color="auto"/>
        <w:right w:val="none" w:sz="0" w:space="0" w:color="auto"/>
      </w:divBdr>
    </w:div>
    <w:div w:id="1332682545">
      <w:bodyDiv w:val="1"/>
      <w:marLeft w:val="0"/>
      <w:marRight w:val="0"/>
      <w:marTop w:val="0"/>
      <w:marBottom w:val="0"/>
      <w:divBdr>
        <w:top w:val="none" w:sz="0" w:space="0" w:color="auto"/>
        <w:left w:val="none" w:sz="0" w:space="0" w:color="auto"/>
        <w:bottom w:val="none" w:sz="0" w:space="0" w:color="auto"/>
        <w:right w:val="none" w:sz="0" w:space="0" w:color="auto"/>
      </w:divBdr>
    </w:div>
    <w:div w:id="1336566379">
      <w:bodyDiv w:val="1"/>
      <w:marLeft w:val="0"/>
      <w:marRight w:val="0"/>
      <w:marTop w:val="0"/>
      <w:marBottom w:val="0"/>
      <w:divBdr>
        <w:top w:val="none" w:sz="0" w:space="0" w:color="auto"/>
        <w:left w:val="none" w:sz="0" w:space="0" w:color="auto"/>
        <w:bottom w:val="none" w:sz="0" w:space="0" w:color="auto"/>
        <w:right w:val="none" w:sz="0" w:space="0" w:color="auto"/>
      </w:divBdr>
    </w:div>
    <w:div w:id="1342393874">
      <w:bodyDiv w:val="1"/>
      <w:marLeft w:val="0"/>
      <w:marRight w:val="0"/>
      <w:marTop w:val="0"/>
      <w:marBottom w:val="0"/>
      <w:divBdr>
        <w:top w:val="none" w:sz="0" w:space="0" w:color="auto"/>
        <w:left w:val="none" w:sz="0" w:space="0" w:color="auto"/>
        <w:bottom w:val="none" w:sz="0" w:space="0" w:color="auto"/>
        <w:right w:val="none" w:sz="0" w:space="0" w:color="auto"/>
      </w:divBdr>
    </w:div>
    <w:div w:id="1396658159">
      <w:bodyDiv w:val="1"/>
      <w:marLeft w:val="0"/>
      <w:marRight w:val="0"/>
      <w:marTop w:val="0"/>
      <w:marBottom w:val="0"/>
      <w:divBdr>
        <w:top w:val="none" w:sz="0" w:space="0" w:color="auto"/>
        <w:left w:val="none" w:sz="0" w:space="0" w:color="auto"/>
        <w:bottom w:val="none" w:sz="0" w:space="0" w:color="auto"/>
        <w:right w:val="none" w:sz="0" w:space="0" w:color="auto"/>
      </w:divBdr>
    </w:div>
    <w:div w:id="1409422430">
      <w:bodyDiv w:val="1"/>
      <w:marLeft w:val="0"/>
      <w:marRight w:val="0"/>
      <w:marTop w:val="0"/>
      <w:marBottom w:val="0"/>
      <w:divBdr>
        <w:top w:val="none" w:sz="0" w:space="0" w:color="auto"/>
        <w:left w:val="none" w:sz="0" w:space="0" w:color="auto"/>
        <w:bottom w:val="none" w:sz="0" w:space="0" w:color="auto"/>
        <w:right w:val="none" w:sz="0" w:space="0" w:color="auto"/>
      </w:divBdr>
    </w:div>
    <w:div w:id="1422068526">
      <w:bodyDiv w:val="1"/>
      <w:marLeft w:val="0"/>
      <w:marRight w:val="0"/>
      <w:marTop w:val="0"/>
      <w:marBottom w:val="0"/>
      <w:divBdr>
        <w:top w:val="none" w:sz="0" w:space="0" w:color="auto"/>
        <w:left w:val="none" w:sz="0" w:space="0" w:color="auto"/>
        <w:bottom w:val="none" w:sz="0" w:space="0" w:color="auto"/>
        <w:right w:val="none" w:sz="0" w:space="0" w:color="auto"/>
      </w:divBdr>
    </w:div>
    <w:div w:id="1447197112">
      <w:bodyDiv w:val="1"/>
      <w:marLeft w:val="0"/>
      <w:marRight w:val="0"/>
      <w:marTop w:val="0"/>
      <w:marBottom w:val="0"/>
      <w:divBdr>
        <w:top w:val="none" w:sz="0" w:space="0" w:color="auto"/>
        <w:left w:val="none" w:sz="0" w:space="0" w:color="auto"/>
        <w:bottom w:val="none" w:sz="0" w:space="0" w:color="auto"/>
        <w:right w:val="none" w:sz="0" w:space="0" w:color="auto"/>
      </w:divBdr>
    </w:div>
    <w:div w:id="1449354960">
      <w:bodyDiv w:val="1"/>
      <w:marLeft w:val="0"/>
      <w:marRight w:val="0"/>
      <w:marTop w:val="0"/>
      <w:marBottom w:val="0"/>
      <w:divBdr>
        <w:top w:val="none" w:sz="0" w:space="0" w:color="auto"/>
        <w:left w:val="none" w:sz="0" w:space="0" w:color="auto"/>
        <w:bottom w:val="none" w:sz="0" w:space="0" w:color="auto"/>
        <w:right w:val="none" w:sz="0" w:space="0" w:color="auto"/>
      </w:divBdr>
    </w:div>
    <w:div w:id="1470317937">
      <w:bodyDiv w:val="1"/>
      <w:marLeft w:val="0"/>
      <w:marRight w:val="0"/>
      <w:marTop w:val="0"/>
      <w:marBottom w:val="0"/>
      <w:divBdr>
        <w:top w:val="none" w:sz="0" w:space="0" w:color="auto"/>
        <w:left w:val="none" w:sz="0" w:space="0" w:color="auto"/>
        <w:bottom w:val="none" w:sz="0" w:space="0" w:color="auto"/>
        <w:right w:val="none" w:sz="0" w:space="0" w:color="auto"/>
      </w:divBdr>
    </w:div>
    <w:div w:id="1473447443">
      <w:bodyDiv w:val="1"/>
      <w:marLeft w:val="0"/>
      <w:marRight w:val="0"/>
      <w:marTop w:val="0"/>
      <w:marBottom w:val="0"/>
      <w:divBdr>
        <w:top w:val="none" w:sz="0" w:space="0" w:color="auto"/>
        <w:left w:val="none" w:sz="0" w:space="0" w:color="auto"/>
        <w:bottom w:val="none" w:sz="0" w:space="0" w:color="auto"/>
        <w:right w:val="none" w:sz="0" w:space="0" w:color="auto"/>
      </w:divBdr>
    </w:div>
    <w:div w:id="1476876572">
      <w:bodyDiv w:val="1"/>
      <w:marLeft w:val="0"/>
      <w:marRight w:val="0"/>
      <w:marTop w:val="0"/>
      <w:marBottom w:val="0"/>
      <w:divBdr>
        <w:top w:val="none" w:sz="0" w:space="0" w:color="auto"/>
        <w:left w:val="none" w:sz="0" w:space="0" w:color="auto"/>
        <w:bottom w:val="none" w:sz="0" w:space="0" w:color="auto"/>
        <w:right w:val="none" w:sz="0" w:space="0" w:color="auto"/>
      </w:divBdr>
    </w:div>
    <w:div w:id="1503740920">
      <w:bodyDiv w:val="1"/>
      <w:marLeft w:val="0"/>
      <w:marRight w:val="0"/>
      <w:marTop w:val="0"/>
      <w:marBottom w:val="0"/>
      <w:divBdr>
        <w:top w:val="none" w:sz="0" w:space="0" w:color="auto"/>
        <w:left w:val="none" w:sz="0" w:space="0" w:color="auto"/>
        <w:bottom w:val="none" w:sz="0" w:space="0" w:color="auto"/>
        <w:right w:val="none" w:sz="0" w:space="0" w:color="auto"/>
      </w:divBdr>
    </w:div>
    <w:div w:id="1520046945">
      <w:bodyDiv w:val="1"/>
      <w:marLeft w:val="0"/>
      <w:marRight w:val="0"/>
      <w:marTop w:val="0"/>
      <w:marBottom w:val="0"/>
      <w:divBdr>
        <w:top w:val="none" w:sz="0" w:space="0" w:color="auto"/>
        <w:left w:val="none" w:sz="0" w:space="0" w:color="auto"/>
        <w:bottom w:val="none" w:sz="0" w:space="0" w:color="auto"/>
        <w:right w:val="none" w:sz="0" w:space="0" w:color="auto"/>
      </w:divBdr>
    </w:div>
    <w:div w:id="1544898859">
      <w:bodyDiv w:val="1"/>
      <w:marLeft w:val="0"/>
      <w:marRight w:val="0"/>
      <w:marTop w:val="0"/>
      <w:marBottom w:val="0"/>
      <w:divBdr>
        <w:top w:val="none" w:sz="0" w:space="0" w:color="auto"/>
        <w:left w:val="none" w:sz="0" w:space="0" w:color="auto"/>
        <w:bottom w:val="none" w:sz="0" w:space="0" w:color="auto"/>
        <w:right w:val="none" w:sz="0" w:space="0" w:color="auto"/>
      </w:divBdr>
    </w:div>
    <w:div w:id="1556357131">
      <w:bodyDiv w:val="1"/>
      <w:marLeft w:val="0"/>
      <w:marRight w:val="0"/>
      <w:marTop w:val="0"/>
      <w:marBottom w:val="0"/>
      <w:divBdr>
        <w:top w:val="none" w:sz="0" w:space="0" w:color="auto"/>
        <w:left w:val="none" w:sz="0" w:space="0" w:color="auto"/>
        <w:bottom w:val="none" w:sz="0" w:space="0" w:color="auto"/>
        <w:right w:val="none" w:sz="0" w:space="0" w:color="auto"/>
      </w:divBdr>
    </w:div>
    <w:div w:id="1577090318">
      <w:bodyDiv w:val="1"/>
      <w:marLeft w:val="0"/>
      <w:marRight w:val="0"/>
      <w:marTop w:val="0"/>
      <w:marBottom w:val="0"/>
      <w:divBdr>
        <w:top w:val="none" w:sz="0" w:space="0" w:color="auto"/>
        <w:left w:val="none" w:sz="0" w:space="0" w:color="auto"/>
        <w:bottom w:val="none" w:sz="0" w:space="0" w:color="auto"/>
        <w:right w:val="none" w:sz="0" w:space="0" w:color="auto"/>
      </w:divBdr>
    </w:div>
    <w:div w:id="1590846460">
      <w:bodyDiv w:val="1"/>
      <w:marLeft w:val="0"/>
      <w:marRight w:val="0"/>
      <w:marTop w:val="0"/>
      <w:marBottom w:val="0"/>
      <w:divBdr>
        <w:top w:val="none" w:sz="0" w:space="0" w:color="auto"/>
        <w:left w:val="none" w:sz="0" w:space="0" w:color="auto"/>
        <w:bottom w:val="none" w:sz="0" w:space="0" w:color="auto"/>
        <w:right w:val="none" w:sz="0" w:space="0" w:color="auto"/>
      </w:divBdr>
    </w:div>
    <w:div w:id="1620454690">
      <w:bodyDiv w:val="1"/>
      <w:marLeft w:val="0"/>
      <w:marRight w:val="0"/>
      <w:marTop w:val="0"/>
      <w:marBottom w:val="0"/>
      <w:divBdr>
        <w:top w:val="none" w:sz="0" w:space="0" w:color="auto"/>
        <w:left w:val="none" w:sz="0" w:space="0" w:color="auto"/>
        <w:bottom w:val="none" w:sz="0" w:space="0" w:color="auto"/>
        <w:right w:val="none" w:sz="0" w:space="0" w:color="auto"/>
      </w:divBdr>
    </w:div>
    <w:div w:id="1637829330">
      <w:bodyDiv w:val="1"/>
      <w:marLeft w:val="0"/>
      <w:marRight w:val="0"/>
      <w:marTop w:val="0"/>
      <w:marBottom w:val="0"/>
      <w:divBdr>
        <w:top w:val="none" w:sz="0" w:space="0" w:color="auto"/>
        <w:left w:val="none" w:sz="0" w:space="0" w:color="auto"/>
        <w:bottom w:val="none" w:sz="0" w:space="0" w:color="auto"/>
        <w:right w:val="none" w:sz="0" w:space="0" w:color="auto"/>
      </w:divBdr>
    </w:div>
    <w:div w:id="1691758627">
      <w:bodyDiv w:val="1"/>
      <w:marLeft w:val="0"/>
      <w:marRight w:val="0"/>
      <w:marTop w:val="0"/>
      <w:marBottom w:val="0"/>
      <w:divBdr>
        <w:top w:val="none" w:sz="0" w:space="0" w:color="auto"/>
        <w:left w:val="none" w:sz="0" w:space="0" w:color="auto"/>
        <w:bottom w:val="none" w:sz="0" w:space="0" w:color="auto"/>
        <w:right w:val="none" w:sz="0" w:space="0" w:color="auto"/>
      </w:divBdr>
    </w:div>
    <w:div w:id="1714883057">
      <w:bodyDiv w:val="1"/>
      <w:marLeft w:val="0"/>
      <w:marRight w:val="0"/>
      <w:marTop w:val="0"/>
      <w:marBottom w:val="0"/>
      <w:divBdr>
        <w:top w:val="none" w:sz="0" w:space="0" w:color="auto"/>
        <w:left w:val="none" w:sz="0" w:space="0" w:color="auto"/>
        <w:bottom w:val="none" w:sz="0" w:space="0" w:color="auto"/>
        <w:right w:val="none" w:sz="0" w:space="0" w:color="auto"/>
      </w:divBdr>
    </w:div>
    <w:div w:id="1721437152">
      <w:bodyDiv w:val="1"/>
      <w:marLeft w:val="0"/>
      <w:marRight w:val="0"/>
      <w:marTop w:val="0"/>
      <w:marBottom w:val="0"/>
      <w:divBdr>
        <w:top w:val="none" w:sz="0" w:space="0" w:color="auto"/>
        <w:left w:val="none" w:sz="0" w:space="0" w:color="auto"/>
        <w:bottom w:val="none" w:sz="0" w:space="0" w:color="auto"/>
        <w:right w:val="none" w:sz="0" w:space="0" w:color="auto"/>
      </w:divBdr>
    </w:div>
    <w:div w:id="1761683408">
      <w:bodyDiv w:val="1"/>
      <w:marLeft w:val="0"/>
      <w:marRight w:val="0"/>
      <w:marTop w:val="0"/>
      <w:marBottom w:val="0"/>
      <w:divBdr>
        <w:top w:val="none" w:sz="0" w:space="0" w:color="auto"/>
        <w:left w:val="none" w:sz="0" w:space="0" w:color="auto"/>
        <w:bottom w:val="none" w:sz="0" w:space="0" w:color="auto"/>
        <w:right w:val="none" w:sz="0" w:space="0" w:color="auto"/>
      </w:divBdr>
    </w:div>
    <w:div w:id="1766609793">
      <w:bodyDiv w:val="1"/>
      <w:marLeft w:val="0"/>
      <w:marRight w:val="0"/>
      <w:marTop w:val="0"/>
      <w:marBottom w:val="0"/>
      <w:divBdr>
        <w:top w:val="none" w:sz="0" w:space="0" w:color="auto"/>
        <w:left w:val="none" w:sz="0" w:space="0" w:color="auto"/>
        <w:bottom w:val="none" w:sz="0" w:space="0" w:color="auto"/>
        <w:right w:val="none" w:sz="0" w:space="0" w:color="auto"/>
      </w:divBdr>
    </w:div>
    <w:div w:id="1772507008">
      <w:bodyDiv w:val="1"/>
      <w:marLeft w:val="0"/>
      <w:marRight w:val="0"/>
      <w:marTop w:val="0"/>
      <w:marBottom w:val="0"/>
      <w:divBdr>
        <w:top w:val="none" w:sz="0" w:space="0" w:color="auto"/>
        <w:left w:val="none" w:sz="0" w:space="0" w:color="auto"/>
        <w:bottom w:val="none" w:sz="0" w:space="0" w:color="auto"/>
        <w:right w:val="none" w:sz="0" w:space="0" w:color="auto"/>
      </w:divBdr>
    </w:div>
    <w:div w:id="1773284019">
      <w:bodyDiv w:val="1"/>
      <w:marLeft w:val="0"/>
      <w:marRight w:val="0"/>
      <w:marTop w:val="0"/>
      <w:marBottom w:val="0"/>
      <w:divBdr>
        <w:top w:val="none" w:sz="0" w:space="0" w:color="auto"/>
        <w:left w:val="none" w:sz="0" w:space="0" w:color="auto"/>
        <w:bottom w:val="none" w:sz="0" w:space="0" w:color="auto"/>
        <w:right w:val="none" w:sz="0" w:space="0" w:color="auto"/>
      </w:divBdr>
    </w:div>
    <w:div w:id="1792746258">
      <w:bodyDiv w:val="1"/>
      <w:marLeft w:val="0"/>
      <w:marRight w:val="0"/>
      <w:marTop w:val="0"/>
      <w:marBottom w:val="0"/>
      <w:divBdr>
        <w:top w:val="none" w:sz="0" w:space="0" w:color="auto"/>
        <w:left w:val="none" w:sz="0" w:space="0" w:color="auto"/>
        <w:bottom w:val="none" w:sz="0" w:space="0" w:color="auto"/>
        <w:right w:val="none" w:sz="0" w:space="0" w:color="auto"/>
      </w:divBdr>
    </w:div>
    <w:div w:id="1802193168">
      <w:bodyDiv w:val="1"/>
      <w:marLeft w:val="0"/>
      <w:marRight w:val="0"/>
      <w:marTop w:val="0"/>
      <w:marBottom w:val="0"/>
      <w:divBdr>
        <w:top w:val="none" w:sz="0" w:space="0" w:color="auto"/>
        <w:left w:val="none" w:sz="0" w:space="0" w:color="auto"/>
        <w:bottom w:val="none" w:sz="0" w:space="0" w:color="auto"/>
        <w:right w:val="none" w:sz="0" w:space="0" w:color="auto"/>
      </w:divBdr>
    </w:div>
    <w:div w:id="1817795983">
      <w:bodyDiv w:val="1"/>
      <w:marLeft w:val="0"/>
      <w:marRight w:val="0"/>
      <w:marTop w:val="0"/>
      <w:marBottom w:val="0"/>
      <w:divBdr>
        <w:top w:val="none" w:sz="0" w:space="0" w:color="auto"/>
        <w:left w:val="none" w:sz="0" w:space="0" w:color="auto"/>
        <w:bottom w:val="none" w:sz="0" w:space="0" w:color="auto"/>
        <w:right w:val="none" w:sz="0" w:space="0" w:color="auto"/>
      </w:divBdr>
    </w:div>
    <w:div w:id="1822963007">
      <w:bodyDiv w:val="1"/>
      <w:marLeft w:val="0"/>
      <w:marRight w:val="0"/>
      <w:marTop w:val="0"/>
      <w:marBottom w:val="0"/>
      <w:divBdr>
        <w:top w:val="none" w:sz="0" w:space="0" w:color="auto"/>
        <w:left w:val="none" w:sz="0" w:space="0" w:color="auto"/>
        <w:bottom w:val="none" w:sz="0" w:space="0" w:color="auto"/>
        <w:right w:val="none" w:sz="0" w:space="0" w:color="auto"/>
      </w:divBdr>
    </w:div>
    <w:div w:id="1836530156">
      <w:bodyDiv w:val="1"/>
      <w:marLeft w:val="0"/>
      <w:marRight w:val="0"/>
      <w:marTop w:val="0"/>
      <w:marBottom w:val="0"/>
      <w:divBdr>
        <w:top w:val="none" w:sz="0" w:space="0" w:color="auto"/>
        <w:left w:val="none" w:sz="0" w:space="0" w:color="auto"/>
        <w:bottom w:val="none" w:sz="0" w:space="0" w:color="auto"/>
        <w:right w:val="none" w:sz="0" w:space="0" w:color="auto"/>
      </w:divBdr>
    </w:div>
    <w:div w:id="1846628533">
      <w:bodyDiv w:val="1"/>
      <w:marLeft w:val="0"/>
      <w:marRight w:val="0"/>
      <w:marTop w:val="0"/>
      <w:marBottom w:val="0"/>
      <w:divBdr>
        <w:top w:val="none" w:sz="0" w:space="0" w:color="auto"/>
        <w:left w:val="none" w:sz="0" w:space="0" w:color="auto"/>
        <w:bottom w:val="none" w:sz="0" w:space="0" w:color="auto"/>
        <w:right w:val="none" w:sz="0" w:space="0" w:color="auto"/>
      </w:divBdr>
    </w:div>
    <w:div w:id="1868567126">
      <w:bodyDiv w:val="1"/>
      <w:marLeft w:val="0"/>
      <w:marRight w:val="0"/>
      <w:marTop w:val="0"/>
      <w:marBottom w:val="0"/>
      <w:divBdr>
        <w:top w:val="none" w:sz="0" w:space="0" w:color="auto"/>
        <w:left w:val="none" w:sz="0" w:space="0" w:color="auto"/>
        <w:bottom w:val="none" w:sz="0" w:space="0" w:color="auto"/>
        <w:right w:val="none" w:sz="0" w:space="0" w:color="auto"/>
      </w:divBdr>
    </w:div>
    <w:div w:id="1869487501">
      <w:bodyDiv w:val="1"/>
      <w:marLeft w:val="0"/>
      <w:marRight w:val="0"/>
      <w:marTop w:val="0"/>
      <w:marBottom w:val="0"/>
      <w:divBdr>
        <w:top w:val="none" w:sz="0" w:space="0" w:color="auto"/>
        <w:left w:val="none" w:sz="0" w:space="0" w:color="auto"/>
        <w:bottom w:val="none" w:sz="0" w:space="0" w:color="auto"/>
        <w:right w:val="none" w:sz="0" w:space="0" w:color="auto"/>
      </w:divBdr>
    </w:div>
    <w:div w:id="1939407920">
      <w:bodyDiv w:val="1"/>
      <w:marLeft w:val="0"/>
      <w:marRight w:val="0"/>
      <w:marTop w:val="0"/>
      <w:marBottom w:val="0"/>
      <w:divBdr>
        <w:top w:val="none" w:sz="0" w:space="0" w:color="auto"/>
        <w:left w:val="none" w:sz="0" w:space="0" w:color="auto"/>
        <w:bottom w:val="none" w:sz="0" w:space="0" w:color="auto"/>
        <w:right w:val="none" w:sz="0" w:space="0" w:color="auto"/>
      </w:divBdr>
    </w:div>
    <w:div w:id="1945728062">
      <w:bodyDiv w:val="1"/>
      <w:marLeft w:val="0"/>
      <w:marRight w:val="0"/>
      <w:marTop w:val="0"/>
      <w:marBottom w:val="0"/>
      <w:divBdr>
        <w:top w:val="none" w:sz="0" w:space="0" w:color="auto"/>
        <w:left w:val="none" w:sz="0" w:space="0" w:color="auto"/>
        <w:bottom w:val="none" w:sz="0" w:space="0" w:color="auto"/>
        <w:right w:val="none" w:sz="0" w:space="0" w:color="auto"/>
      </w:divBdr>
    </w:div>
    <w:div w:id="1949466600">
      <w:bodyDiv w:val="1"/>
      <w:marLeft w:val="0"/>
      <w:marRight w:val="0"/>
      <w:marTop w:val="0"/>
      <w:marBottom w:val="0"/>
      <w:divBdr>
        <w:top w:val="none" w:sz="0" w:space="0" w:color="auto"/>
        <w:left w:val="none" w:sz="0" w:space="0" w:color="auto"/>
        <w:bottom w:val="none" w:sz="0" w:space="0" w:color="auto"/>
        <w:right w:val="none" w:sz="0" w:space="0" w:color="auto"/>
      </w:divBdr>
    </w:div>
    <w:div w:id="1975477081">
      <w:bodyDiv w:val="1"/>
      <w:marLeft w:val="0"/>
      <w:marRight w:val="0"/>
      <w:marTop w:val="0"/>
      <w:marBottom w:val="0"/>
      <w:divBdr>
        <w:top w:val="none" w:sz="0" w:space="0" w:color="auto"/>
        <w:left w:val="none" w:sz="0" w:space="0" w:color="auto"/>
        <w:bottom w:val="none" w:sz="0" w:space="0" w:color="auto"/>
        <w:right w:val="none" w:sz="0" w:space="0" w:color="auto"/>
      </w:divBdr>
    </w:div>
    <w:div w:id="1976065094">
      <w:bodyDiv w:val="1"/>
      <w:marLeft w:val="0"/>
      <w:marRight w:val="0"/>
      <w:marTop w:val="0"/>
      <w:marBottom w:val="0"/>
      <w:divBdr>
        <w:top w:val="none" w:sz="0" w:space="0" w:color="auto"/>
        <w:left w:val="none" w:sz="0" w:space="0" w:color="auto"/>
        <w:bottom w:val="none" w:sz="0" w:space="0" w:color="auto"/>
        <w:right w:val="none" w:sz="0" w:space="0" w:color="auto"/>
      </w:divBdr>
    </w:div>
    <w:div w:id="1979412819">
      <w:bodyDiv w:val="1"/>
      <w:marLeft w:val="0"/>
      <w:marRight w:val="0"/>
      <w:marTop w:val="0"/>
      <w:marBottom w:val="0"/>
      <w:divBdr>
        <w:top w:val="none" w:sz="0" w:space="0" w:color="auto"/>
        <w:left w:val="none" w:sz="0" w:space="0" w:color="auto"/>
        <w:bottom w:val="none" w:sz="0" w:space="0" w:color="auto"/>
        <w:right w:val="none" w:sz="0" w:space="0" w:color="auto"/>
      </w:divBdr>
    </w:div>
    <w:div w:id="2009555381">
      <w:bodyDiv w:val="1"/>
      <w:marLeft w:val="0"/>
      <w:marRight w:val="0"/>
      <w:marTop w:val="0"/>
      <w:marBottom w:val="0"/>
      <w:divBdr>
        <w:top w:val="none" w:sz="0" w:space="0" w:color="auto"/>
        <w:left w:val="none" w:sz="0" w:space="0" w:color="auto"/>
        <w:bottom w:val="none" w:sz="0" w:space="0" w:color="auto"/>
        <w:right w:val="none" w:sz="0" w:space="0" w:color="auto"/>
      </w:divBdr>
    </w:div>
    <w:div w:id="2025283975">
      <w:bodyDiv w:val="1"/>
      <w:marLeft w:val="0"/>
      <w:marRight w:val="0"/>
      <w:marTop w:val="0"/>
      <w:marBottom w:val="0"/>
      <w:divBdr>
        <w:top w:val="none" w:sz="0" w:space="0" w:color="auto"/>
        <w:left w:val="none" w:sz="0" w:space="0" w:color="auto"/>
        <w:bottom w:val="none" w:sz="0" w:space="0" w:color="auto"/>
        <w:right w:val="none" w:sz="0" w:space="0" w:color="auto"/>
      </w:divBdr>
    </w:div>
    <w:div w:id="2026394307">
      <w:bodyDiv w:val="1"/>
      <w:marLeft w:val="0"/>
      <w:marRight w:val="0"/>
      <w:marTop w:val="0"/>
      <w:marBottom w:val="0"/>
      <w:divBdr>
        <w:top w:val="none" w:sz="0" w:space="0" w:color="auto"/>
        <w:left w:val="none" w:sz="0" w:space="0" w:color="auto"/>
        <w:bottom w:val="none" w:sz="0" w:space="0" w:color="auto"/>
        <w:right w:val="none" w:sz="0" w:space="0" w:color="auto"/>
      </w:divBdr>
    </w:div>
    <w:div w:id="2033263290">
      <w:bodyDiv w:val="1"/>
      <w:marLeft w:val="0"/>
      <w:marRight w:val="0"/>
      <w:marTop w:val="0"/>
      <w:marBottom w:val="0"/>
      <w:divBdr>
        <w:top w:val="none" w:sz="0" w:space="0" w:color="auto"/>
        <w:left w:val="none" w:sz="0" w:space="0" w:color="auto"/>
        <w:bottom w:val="none" w:sz="0" w:space="0" w:color="auto"/>
        <w:right w:val="none" w:sz="0" w:space="0" w:color="auto"/>
      </w:divBdr>
    </w:div>
    <w:div w:id="2041054203">
      <w:bodyDiv w:val="1"/>
      <w:marLeft w:val="0"/>
      <w:marRight w:val="0"/>
      <w:marTop w:val="0"/>
      <w:marBottom w:val="0"/>
      <w:divBdr>
        <w:top w:val="none" w:sz="0" w:space="0" w:color="auto"/>
        <w:left w:val="none" w:sz="0" w:space="0" w:color="auto"/>
        <w:bottom w:val="none" w:sz="0" w:space="0" w:color="auto"/>
        <w:right w:val="none" w:sz="0" w:space="0" w:color="auto"/>
      </w:divBdr>
    </w:div>
    <w:div w:id="2047674083">
      <w:bodyDiv w:val="1"/>
      <w:marLeft w:val="0"/>
      <w:marRight w:val="0"/>
      <w:marTop w:val="0"/>
      <w:marBottom w:val="0"/>
      <w:divBdr>
        <w:top w:val="none" w:sz="0" w:space="0" w:color="auto"/>
        <w:left w:val="none" w:sz="0" w:space="0" w:color="auto"/>
        <w:bottom w:val="none" w:sz="0" w:space="0" w:color="auto"/>
        <w:right w:val="none" w:sz="0" w:space="0" w:color="auto"/>
      </w:divBdr>
    </w:div>
    <w:div w:id="2058508767">
      <w:bodyDiv w:val="1"/>
      <w:marLeft w:val="0"/>
      <w:marRight w:val="0"/>
      <w:marTop w:val="0"/>
      <w:marBottom w:val="0"/>
      <w:divBdr>
        <w:top w:val="none" w:sz="0" w:space="0" w:color="auto"/>
        <w:left w:val="none" w:sz="0" w:space="0" w:color="auto"/>
        <w:bottom w:val="none" w:sz="0" w:space="0" w:color="auto"/>
        <w:right w:val="none" w:sz="0" w:space="0" w:color="auto"/>
      </w:divBdr>
    </w:div>
    <w:div w:id="2066296585">
      <w:bodyDiv w:val="1"/>
      <w:marLeft w:val="0"/>
      <w:marRight w:val="0"/>
      <w:marTop w:val="0"/>
      <w:marBottom w:val="0"/>
      <w:divBdr>
        <w:top w:val="none" w:sz="0" w:space="0" w:color="auto"/>
        <w:left w:val="none" w:sz="0" w:space="0" w:color="auto"/>
        <w:bottom w:val="none" w:sz="0" w:space="0" w:color="auto"/>
        <w:right w:val="none" w:sz="0" w:space="0" w:color="auto"/>
      </w:divBdr>
    </w:div>
    <w:div w:id="2077239386">
      <w:bodyDiv w:val="1"/>
      <w:marLeft w:val="0"/>
      <w:marRight w:val="0"/>
      <w:marTop w:val="0"/>
      <w:marBottom w:val="0"/>
      <w:divBdr>
        <w:top w:val="none" w:sz="0" w:space="0" w:color="auto"/>
        <w:left w:val="none" w:sz="0" w:space="0" w:color="auto"/>
        <w:bottom w:val="none" w:sz="0" w:space="0" w:color="auto"/>
        <w:right w:val="none" w:sz="0" w:space="0" w:color="auto"/>
      </w:divBdr>
    </w:div>
    <w:div w:id="2085949501">
      <w:bodyDiv w:val="1"/>
      <w:marLeft w:val="0"/>
      <w:marRight w:val="0"/>
      <w:marTop w:val="0"/>
      <w:marBottom w:val="0"/>
      <w:divBdr>
        <w:top w:val="none" w:sz="0" w:space="0" w:color="auto"/>
        <w:left w:val="none" w:sz="0" w:space="0" w:color="auto"/>
        <w:bottom w:val="none" w:sz="0" w:space="0" w:color="auto"/>
        <w:right w:val="none" w:sz="0" w:space="0" w:color="auto"/>
      </w:divBdr>
    </w:div>
    <w:div w:id="2096241887">
      <w:bodyDiv w:val="1"/>
      <w:marLeft w:val="0"/>
      <w:marRight w:val="0"/>
      <w:marTop w:val="0"/>
      <w:marBottom w:val="0"/>
      <w:divBdr>
        <w:top w:val="none" w:sz="0" w:space="0" w:color="auto"/>
        <w:left w:val="none" w:sz="0" w:space="0" w:color="auto"/>
        <w:bottom w:val="none" w:sz="0" w:space="0" w:color="auto"/>
        <w:right w:val="none" w:sz="0" w:space="0" w:color="auto"/>
      </w:divBdr>
    </w:div>
    <w:div w:id="2115704410">
      <w:bodyDiv w:val="1"/>
      <w:marLeft w:val="0"/>
      <w:marRight w:val="0"/>
      <w:marTop w:val="0"/>
      <w:marBottom w:val="0"/>
      <w:divBdr>
        <w:top w:val="none" w:sz="0" w:space="0" w:color="auto"/>
        <w:left w:val="none" w:sz="0" w:space="0" w:color="auto"/>
        <w:bottom w:val="none" w:sz="0" w:space="0" w:color="auto"/>
        <w:right w:val="none" w:sz="0" w:space="0" w:color="auto"/>
      </w:divBdr>
    </w:div>
    <w:div w:id="2121141266">
      <w:bodyDiv w:val="1"/>
      <w:marLeft w:val="0"/>
      <w:marRight w:val="0"/>
      <w:marTop w:val="0"/>
      <w:marBottom w:val="0"/>
      <w:divBdr>
        <w:top w:val="none" w:sz="0" w:space="0" w:color="auto"/>
        <w:left w:val="none" w:sz="0" w:space="0" w:color="auto"/>
        <w:bottom w:val="none" w:sz="0" w:space="0" w:color="auto"/>
        <w:right w:val="none" w:sz="0" w:space="0" w:color="auto"/>
      </w:divBdr>
    </w:div>
    <w:div w:id="213732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44CA9975265CA8D04CAB581C3641305C18F03C0E97C09AB85000551D0CDD204A18177D6289F551EF99119D65D323CFBBF23E92B382A55BAFX0wFJ"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consultantplus://offline/ref=44CA9975265CA8D04CAB581C3641305C18F03C0E97C09AB85000551D0CDD204A18177D6081F551E3CD4B8D619A76CAA5FA248CB59CA5X5w9J" TargetMode="External"/><Relationship Id="rId12" Type="http://schemas.openxmlformats.org/officeDocument/2006/relationships/hyperlink" Target="http://www.consultant.ru/cons/cgi/online.cgi?req=doc&amp;base=LAW&amp;n=201183&amp;rnd=244973.316298877&amp;dst=38&amp;fld=13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consultantplus://offline/ref=44CA9975265CA8D04CAB581C3641305C18F03C0E97C09AB85000551D0CDD204A18177D6081F75DE3CD4B8D619A76CAA5FA248CB59CA5X5w9J" TargetMode="External"/><Relationship Id="rId11" Type="http://schemas.openxmlformats.org/officeDocument/2006/relationships/hyperlink" Target="consultantplus://offline/ref=B36E20E0C2458456D78D81469531671D429165A24ACE4A71CC573DDB7115F1ACD30B4ECF521DAB0Bv5M3O" TargetMode="External"/><Relationship Id="rId5" Type="http://schemas.openxmlformats.org/officeDocument/2006/relationships/webSettings" Target="webSettings.xml"/><Relationship Id="rId10" Type="http://schemas.openxmlformats.org/officeDocument/2006/relationships/hyperlink" Target="http://www.consultant.ru/document/cons_doc_LAW_330961/d08d043e89bff3a5c26a27c4d6167e0a18b25949/" TargetMode="External"/><Relationship Id="rId4" Type="http://schemas.openxmlformats.org/officeDocument/2006/relationships/settings" Target="settings.xml"/><Relationship Id="rId9" Type="http://schemas.openxmlformats.org/officeDocument/2006/relationships/hyperlink" Target="http://www.consultant.ru/document/cons_doc_LAW_330961/d08d043e89bff3a5c26a27c4d6167e0a18b25949/"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1DB06-2EA2-4FF8-AED8-8AC53483C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370</Pages>
  <Words>141441</Words>
  <Characters>806215</Characters>
  <Application>Microsoft Office Word</Application>
  <DocSecurity>0</DocSecurity>
  <Lines>6718</Lines>
  <Paragraphs>1891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945765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77</cp:revision>
  <dcterms:created xsi:type="dcterms:W3CDTF">2022-06-20T10:03:00Z</dcterms:created>
  <dcterms:modified xsi:type="dcterms:W3CDTF">2022-10-17T05:59:00Z</dcterms:modified>
</cp:coreProperties>
</file>