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279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26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5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271.xml" ContentType="application/vnd.ms-office.activeX+xml"/>
  <Override PartName="/word/activeX/activeX282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32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Override PartName="/word/activeX/activeX183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190.xml" ContentType="application/vnd.ms-office.activeX+xml"/>
  <Override PartName="/word/activeX/activeX259.xml" ContentType="application/vnd.ms-office.activeX+xml"/>
  <Override PartName="/word/activeX/activeX277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219.xml" ContentType="application/vnd.ms-office.activeX+xml"/>
  <Override PartName="/word/activeX/activeX248.xml" ContentType="application/vnd.ms-office.activeX+xml"/>
  <Override PartName="/word/activeX/activeX266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55.xml" ContentType="application/vnd.ms-office.activeX+xml"/>
  <Override PartName="/word/activeX/activeX273.xml" ContentType="application/vnd.ms-office.activeX+xml"/>
  <Override PartName="/word/activeX/activeX20.xml" ContentType="application/vnd.ms-office.activeX+xml"/>
  <Override PartName="/word/activeX/activeX215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62.xml" ContentType="application/vnd.ms-office.activeX+xml"/>
  <Override PartName="/word/activeX/activeX280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22.xml" ContentType="application/vnd.ms-office.activeX+xml"/>
  <Override PartName="/word/activeX/activeX251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211.xml" ContentType="application/vnd.ms-office.activeX+xml"/>
  <Override PartName="/word/activeX/activeX240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49.xml" ContentType="application/vnd.ms-office.activeX+xml"/>
  <Override PartName="/word/activeX/activeX278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09.xml" ContentType="application/vnd.ms-office.activeX+xml"/>
  <Override PartName="/word/activeX/activeX238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activeX/activeX227.xml" ContentType="application/vnd.ms-office.activeX+xml"/>
  <Override PartName="/word/activeX/activeX245.xml" ContentType="application/vnd.ms-office.activeX+xml"/>
  <Override PartName="/word/activeX/activeX274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234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281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241.xml" ContentType="application/vnd.ms-office.activeX+xml"/>
  <Override PartName="/word/activeX/activeX27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491" w:rsidRPr="00BA3491" w:rsidRDefault="00BA3491" w:rsidP="00BA349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3491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3" type="#_x0000_t75" style="width:1in;height:1in" o:ole="">
            <v:imagedata r:id="rId5" o:title=""/>
          </v:shape>
          <w:control r:id="rId6" w:name="DefaultOcxName" w:shapeid="_x0000_i134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как изменится скорость реакции при изменении температуры от «–10» до «+20», если γ =2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46" type="#_x0000_t75" style="width:20.25pt;height:18pt" o:ole="">
            <v:imagedata r:id="rId7" o:title=""/>
          </v:shape>
          <w:control r:id="rId8" w:name="DefaultOcxName1" w:shapeid="_x0000_i134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 в 8 раз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49" type="#_x0000_t75" style="width:20.25pt;height:18pt" o:ole="">
            <v:imagedata r:id="rId7" o:title=""/>
          </v:shape>
          <w:control r:id="rId9" w:name="DefaultOcxName2" w:shapeid="_x0000_i134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уменьшится в 4 раза;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352" type="#_x0000_t75" style="width:20.25pt;height:18pt" o:ole="">
            <v:imagedata r:id="rId10" o:title=""/>
          </v:shape>
          <w:control r:id="rId11" w:name="DefaultOcxName3" w:shapeid="_x0000_i135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увеличится в 8 раз;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55" type="#_x0000_t75" style="width:20.25pt;height:18pt" o:ole="">
            <v:imagedata r:id="rId7" o:title=""/>
          </v:shape>
          <w:control r:id="rId12" w:name="DefaultOcxName4" w:shapeid="_x0000_i135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увеличится в 4 раза;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357" type="#_x0000_t75" style="width:1in;height:1in" o:ole="">
            <v:imagedata r:id="rId5" o:title=""/>
          </v:shape>
          <w:control r:id="rId13" w:name="DefaultOcxName5" w:shapeid="_x0000_i135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названия веществ, в которых одновременно реализуется водородная и полярная ковалентная химическая связь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A44A87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60" type="#_x0000_t75" style="width:20.25pt;height:18pt" o:ole="">
            <v:imagedata r:id="rId14" o:title=""/>
          </v:shape>
          <w:control r:id="rId15" w:name="DefaultOcxName6" w:shapeid="_x0000_i1360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вода жидкая</w:t>
      </w:r>
    </w:p>
    <w:p w:rsidR="00BA3491" w:rsidRPr="00A44A87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363" type="#_x0000_t75" style="width:20.25pt;height:18pt" o:ole="">
            <v:imagedata r:id="rId16" o:title=""/>
          </v:shape>
          <w:control r:id="rId17" w:name="DefaultOcxName7" w:shapeid="_x0000_i1363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Раствор этанола в воде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366" type="#_x0000_t75" style="width:20.25pt;height:18pt" o:ole="">
            <v:imagedata r:id="rId16" o:title=""/>
          </v:shape>
          <w:control r:id="rId18" w:name="DefaultOcxName8" w:shapeid="_x0000_i1366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уксус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69" type="#_x0000_t75" style="width:20.25pt;height:18pt" o:ole="">
            <v:imagedata r:id="rId14" o:title=""/>
          </v:shape>
          <w:control r:id="rId19" w:name="DefaultOcxName9" w:shapeid="_x0000_i136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вода при 120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371" type="#_x0000_t75" style="width:1in;height:1in" o:ole="">
            <v:imagedata r:id="rId5" o:title=""/>
          </v:shape>
          <w:control r:id="rId20" w:name="DefaultOcxName10" w:shapeid="_x0000_i137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Электронная формула атома серы: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74" type="#_x0000_t75" style="width:20.25pt;height:18pt" o:ole="">
            <v:imagedata r:id="rId7" o:title=""/>
          </v:shape>
          <w:control r:id="rId21" w:name="DefaultOcxName11" w:shapeid="_x0000_i1374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2p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6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3s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4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545DAA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77" type="#_x0000_t75" style="width:20.25pt;height:18pt" o:ole="">
            <v:imagedata r:id="rId7" o:title=""/>
          </v:shape>
          <w:control r:id="rId22" w:name="DefaultOcxName12" w:shapeid="_x0000_i1377"/>
        </w:object>
      </w:r>
      <w:proofErr w:type="gramStart"/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1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.</w:t>
      </w:r>
      <w:proofErr w:type="gramEnd"/>
    </w:p>
    <w:p w:rsidR="00BA3491" w:rsidRPr="00545DA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80" type="#_x0000_t75" style="width:20.25pt;height:18pt" o:ole="">
            <v:imagedata r:id="rId7" o:title=""/>
          </v:shape>
          <w:control r:id="rId23" w:name="DefaultOcxName13" w:shapeid="_x0000_i1380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proofErr w:type="spellEnd"/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5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545DAA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83" type="#_x0000_t75" style="width:20.25pt;height:18pt" o:ole="">
            <v:imagedata r:id="rId7" o:title=""/>
          </v:shape>
          <w:control r:id="rId24" w:name="DefaultOcxName14" w:shapeid="_x0000_i1383"/>
        </w:objec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1s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vertAlign w:val="superscript"/>
          <w:lang w:val="en-US"/>
        </w:rPr>
        <w:t> 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2p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 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3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proofErr w:type="spellEnd"/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6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4s</w:t>
      </w:r>
      <w:r w:rsidR="00BA3491" w:rsidRPr="00545DAA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385" type="#_x0000_t75" style="width:1in;height:1in" o:ole="">
            <v:imagedata r:id="rId5" o:title=""/>
          </v:shape>
          <w:control r:id="rId25" w:name="DefaultOcxName15" w:shapeid="_x0000_i138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Валентность серы в серной кислоте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88" type="#_x0000_t75" style="width:20.25pt;height:18pt" o:ole="">
            <v:imagedata r:id="rId7" o:title=""/>
          </v:shape>
          <w:control r:id="rId26" w:name="DefaultOcxName16" w:shapeid="_x0000_i138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II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391" type="#_x0000_t75" style="width:20.25pt;height:18pt" o:ole="">
            <v:imagedata r:id="rId10" o:title=""/>
          </v:shape>
          <w:control r:id="rId27" w:name="DefaultOcxName17" w:shapeid="_x0000_i1391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VI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94" type="#_x0000_t75" style="width:20.25pt;height:18pt" o:ole="">
            <v:imagedata r:id="rId7" o:title=""/>
          </v:shape>
          <w:control r:id="rId28" w:name="DefaultOcxName18" w:shapeid="_x0000_i139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V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397" type="#_x0000_t75" style="width:20.25pt;height:18pt" o:ole="">
            <v:imagedata r:id="rId7" o:title=""/>
          </v:shape>
          <w:control r:id="rId29" w:name="DefaultOcxName19" w:shapeid="_x0000_i139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IV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399" type="#_x0000_t75" style="width:1in;height:1in" o:ole="">
            <v:imagedata r:id="rId5" o:title=""/>
          </v:shape>
          <w:control r:id="rId30" w:name="DefaultOcxName20" w:shapeid="_x0000_i139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Увеличение давления приведет к смещению равновесия в сторону прямой реакции в равновесных системах: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02" type="#_x0000_t75" style="width:20.25pt;height:18pt" o:ole="">
            <v:imagedata r:id="rId14" o:title=""/>
          </v:shape>
          <w:control r:id="rId31" w:name="DefaultOcxName21" w:shapeid="_x0000_i1402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highlight w:val="yellow"/>
          <w:lang w:val="en-US"/>
        </w:rPr>
        <w:t> 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+ 2O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2 </w: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begin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separate"/>
      </w:r>
      <w:r w:rsidRPr="00005C00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47" type="#_x0000_t75" alt="" style="width:12pt;height:12pt"/>
        </w:pict>
      </w:r>
      <w:r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fldChar w:fldCharType="end"/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 2SO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3 (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пар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  <w:lang w:val="en-US"/>
        </w:rPr>
        <w:t>);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05" type="#_x0000_t75" style="width:20.25pt;height:18pt" o:ole="">
            <v:imagedata r:id="rId14" o:title=""/>
          </v:shape>
          <w:control r:id="rId32" w:name="DefaultOcxName22" w:shapeid="_x0000_i140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I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 (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пар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) 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begin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instrText xml:space="preserve"> INCLUDEPICTURE "http://lms.mti.edu.ru/repo/htmlconvimg/1697/tests.doc_html_43242d0d.jpg" \* MERGEFORMATINET </w:instrTex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separate"/>
      </w:r>
      <w:r w:rsidRPr="00005C00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pict>
          <v:shape id="_x0000_i1049" type="#_x0000_t75" alt="" style="width:12pt;height:12pt"/>
        </w:pic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fldChar w:fldCharType="end"/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 2 HI;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09" type="#_x0000_t75" style="width:20.25pt;height:18pt" o:ole="">
            <v:imagedata r:id="rId14" o:title=""/>
          </v:shape>
          <w:control r:id="rId33" w:name="DefaultOcxName23" w:shapeid="_x0000_i140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 СО  </w:t>
      </w:r>
      <w:r w:rsidRPr="00005C00">
        <w:rPr>
          <w:rFonts w:ascii="Tahoma" w:eastAsia="Times New Roman" w:hAnsi="Tahoma" w:cs="Tahoma"/>
          <w:color w:val="000000"/>
          <w:sz w:val="21"/>
          <w:szCs w:val="21"/>
        </w:rPr>
        <w:pict>
          <v:shape id="_x0000_i1051" type="#_x0000_t75" alt="" style="width:12pt;height:12pt"/>
        </w:pi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 С + СО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13" type="#_x0000_t75" style="width:20.25pt;height:18pt" o:ole="">
            <v:imagedata r:id="rId14" o:title=""/>
          </v:shape>
          <w:control r:id="rId34" w:name="DefaultOcxName24" w:shapeid="_x0000_i1413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 + Сl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2 </w:t>
      </w:r>
      <w:r w:rsidRPr="00005C00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pict>
          <v:shape id="_x0000_i1053" type="#_x0000_t75" alt="" style="width:12pt;height:12pt"/>
        </w:pi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 СОСl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16" type="#_x0000_t75" style="width:1in;height:1in" o:ole="">
            <v:imagedata r:id="rId5" o:title=""/>
          </v:shape>
          <w:control r:id="rId35" w:name="DefaultOcxName25" w:shapeid="_x0000_i1416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Схема [0,5 Н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End"/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+ 0,5 Cl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=НCl; ΔН&lt;0], иллюстрирует 1 процесс; температура в системе 2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0" type="#_x0000_t75" style="width:20.25pt;height:18pt" o:ole="">
            <v:imagedata r:id="rId7" o:title=""/>
          </v:shape>
          <w:control r:id="rId36" w:name="DefaultOcxName26" w:shapeid="_x0000_i142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необратимый 2 уменьшается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3" type="#_x0000_t75" style="width:20.25pt;height:18pt" o:ole="">
            <v:imagedata r:id="rId7" o:title=""/>
          </v:shape>
          <w:control r:id="rId37" w:name="DefaultOcxName27" w:shapeid="_x0000_i142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эндотермический 2 уменьшается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6" type="#_x0000_t75" style="width:20.25pt;height:18pt" o:ole="">
            <v:imagedata r:id="rId7" o:title=""/>
          </v:shape>
          <w:control r:id="rId38" w:name="DefaultOcxName28" w:shapeid="_x0000_i142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 обратимый 2 не изменяется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29" type="#_x0000_t75" style="width:20.25pt;height:18pt" o:ole="">
            <v:imagedata r:id="rId7" o:title=""/>
          </v:shape>
          <w:control r:id="rId39" w:name="DefaultOcxName29" w:shapeid="_x0000_i1429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 экзотермический 2 увеличивается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31" type="#_x0000_t75" style="width:1in;height:1in" o:ole="">
            <v:imagedata r:id="rId5" o:title=""/>
          </v:shape>
          <w:control r:id="rId40" w:name="DefaultOcxName30" w:shapeid="_x0000_i143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Реакция синтеза аммиака, уравнение которой N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+3H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2  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2NH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Н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sym w:font="Symbol" w:char="F044"/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; &lt;0, относится к     процессам 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34" type="#_x0000_t75" style="width:20.25pt;height:18pt" o:ole="">
            <v:imagedata r:id="rId7" o:title=""/>
          </v:shape>
          <w:control r:id="rId41" w:name="DefaultOcxName31" w:shapeid="_x0000_i143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 экзотермическим;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37" type="#_x0000_t75" style="width:20.25pt;height:18pt" o:ole="">
            <v:imagedata r:id="rId7" o:title=""/>
          </v:shape>
          <w:control r:id="rId42" w:name="DefaultOcxName32" w:shapeid="_x0000_i143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обратимым эндотермическим;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40" type="#_x0000_t75" style="width:20.25pt;height:18pt" o:ole="">
            <v:imagedata r:id="rId7" o:title=""/>
          </v:shape>
          <w:control r:id="rId43" w:name="DefaultOcxName33" w:shapeid="_x0000_i144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необратимым эндотермическим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43" type="#_x0000_t75" style="width:20.25pt;height:18pt" o:ole="">
            <v:imagedata r:id="rId7" o:title=""/>
          </v:shape>
          <w:control r:id="rId44" w:name="DefaultOcxName34" w:shapeid="_x0000_i1443"/>
        </w:object>
      </w:r>
      <w:r w:rsidR="00BA3491" w:rsidRPr="00A44A87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обратимым экзотермическим;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45" type="#_x0000_t75" style="width:1in;height:1in" o:ole="">
            <v:imagedata r:id="rId5" o:title=""/>
          </v:shape>
          <w:control r:id="rId45" w:name="DefaultOcxName35" w:shapeid="_x0000_i144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схему, в которой приведены формулы продуктов диссоциации вещества, формула которого: К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 (взят раствор средней концентрации):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48" type="#_x0000_t75" style="width:20.25pt;height:18pt" o:ole="">
            <v:imagedata r:id="rId7" o:title=""/>
          </v:shape>
          <w:control r:id="rId46" w:name="DefaultOcxName36" w:shapeid="_x0000_i144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К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per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+ 3 ОН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 +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(ОН)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51" type="#_x0000_t75" style="width:20.25pt;height:18pt" o:ole="">
            <v:imagedata r:id="rId7" o:title=""/>
          </v:shape>
          <w:control r:id="rId47" w:name="DefaultOcxName37" w:shapeid="_x0000_i145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не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диссоциирует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54" type="#_x0000_t75" style="width:20.25pt;height:18pt" o:ole="">
            <v:imagedata r:id="rId7" o:title=""/>
          </v:shape>
          <w:control r:id="rId48" w:name="DefaultOcxName38" w:shapeid="_x0000_i145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К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[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(OH)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3–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57" type="#_x0000_t75" style="width:20.25pt;height:18pt" o:ole="">
            <v:imagedata r:id="rId10" o:title=""/>
          </v:shape>
          <w:control r:id="rId49" w:name="DefaultOcxName39" w:shapeid="_x0000_i1457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3</w:t>
      </w:r>
      <w:proofErr w:type="gramStart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К</w:t>
      </w:r>
      <w:proofErr w:type="gramEnd"/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Cr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3+</w:t>
      </w:r>
      <w:r w:rsidR="00BA3491" w:rsidRPr="00E34628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+ 6OH–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59" type="#_x0000_t75" style="width:1in;height:1in" o:ole="">
            <v:imagedata r:id="rId5" o:title=""/>
          </v:shape>
          <w:control r:id="rId50" w:name="DefaultOcxName40" w:shapeid="_x0000_i145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фразу: «Свойства элементов, формы и свойства их соединений находятся в периодической зависимости 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от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62" type="#_x0000_t75" style="width:20.25pt;height:18pt" o:ole="">
            <v:imagedata r:id="rId14" o:title=""/>
          </v:shape>
          <w:control r:id="rId51" w:name="DefaultOcxName41" w:shapeid="_x0000_i1462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заряда атомных ядер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65" type="#_x0000_t75" style="width:20.25pt;height:18pt" o:ole="">
            <v:imagedata r:id="rId14" o:title=""/>
          </v:shape>
          <w:control r:id="rId52" w:name="DefaultOcxName42" w:shapeid="_x0000_i146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строения электронной оболочки атома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68" type="#_x0000_t75" style="width:20.25pt;height:18pt" o:ole="">
            <v:imagedata r:id="rId14" o:title=""/>
          </v:shape>
          <w:control r:id="rId53" w:name="DefaultOcxName43" w:shapeid="_x0000_i146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Массы вещества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71" type="#_x0000_t75" style="width:20.25pt;height:18pt" o:ole="">
            <v:imagedata r:id="rId14" o:title=""/>
          </v:shape>
          <w:control r:id="rId54" w:name="DefaultOcxName44" w:shapeid="_x0000_i147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относительной атомной массы элемента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73" type="#_x0000_t75" style="width:1in;height:1in" o:ole="">
            <v:imagedata r:id="rId5" o:title=""/>
          </v:shape>
          <w:control r:id="rId55" w:name="DefaultOcxName45" w:shapeid="_x0000_i147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процентное содержание щелочи после добавления к 200 г 40% раствора щелочи 0,8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76" type="#_x0000_t75" style="width:20.25pt;height:18pt" o:ole="">
            <v:imagedata r:id="rId7" o:title=""/>
          </v:shape>
          <w:control r:id="rId56" w:name="DefaultOcxName46" w:shapeid="_x0000_i147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79" type="#_x0000_t75" style="width:20.25pt;height:18pt" o:ole="">
            <v:imagedata r:id="rId7" o:title=""/>
          </v:shape>
          <w:control r:id="rId57" w:name="DefaultOcxName47" w:shapeid="_x0000_i147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82" type="#_x0000_t75" style="width:20.25pt;height:18pt" o:ole="">
            <v:imagedata r:id="rId10" o:title=""/>
          </v:shape>
          <w:control r:id="rId58" w:name="DefaultOcxName48" w:shapeid="_x0000_i1482"/>
        </w:object>
      </w:r>
      <w:r w:rsidR="00BA3491" w:rsidRPr="00E34628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8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85" type="#_x0000_t75" style="width:20.25pt;height:18pt" o:ole="">
            <v:imagedata r:id="rId7" o:title=""/>
          </v:shape>
          <w:control r:id="rId59" w:name="DefaultOcxName49" w:shapeid="_x0000_i148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10;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88" type="#_x0000_t75" style="width:20.25pt;height:18pt" o:ole="">
            <v:imagedata r:id="rId7" o:title=""/>
          </v:shape>
          <w:control r:id="rId60" w:name="DefaultOcxName50" w:shapeid="_x0000_i148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490" type="#_x0000_t75" style="width:1in;height:1in" o:ole="">
            <v:imagedata r:id="rId5" o:title=""/>
          </v:shape>
          <w:control r:id="rId61" w:name="DefaultOcxName51" w:shapeid="_x0000_i149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массовую долю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(%) </w:t>
      </w:r>
      <w:proofErr w:type="spellStart"/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гидроксида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в растворе, полученном при растворении 2,5 моль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гидроксида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натрия в 0,9 кг воды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493" type="#_x0000_t75" style="width:20.25pt;height:18pt" o:ole="">
            <v:imagedata r:id="rId10" o:title=""/>
          </v:shape>
          <w:control r:id="rId62" w:name="DefaultOcxName52" w:shapeid="_x0000_i1493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10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96" type="#_x0000_t75" style="width:20.25pt;height:18pt" o:ole="">
            <v:imagedata r:id="rId7" o:title=""/>
          </v:shape>
          <w:control r:id="rId63" w:name="DefaultOcxName53" w:shapeid="_x0000_i149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499" type="#_x0000_t75" style="width:20.25pt;height:18pt" o:ole="">
            <v:imagedata r:id="rId7" o:title=""/>
          </v:shape>
          <w:control r:id="rId64" w:name="DefaultOcxName54" w:shapeid="_x0000_i149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20;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02" type="#_x0000_t75" style="width:20.25pt;height:18pt" o:ole="">
            <v:imagedata r:id="rId7" o:title=""/>
          </v:shape>
          <w:control r:id="rId65" w:name="DefaultOcxName55" w:shapeid="_x0000_i150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5;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05" type="#_x0000_t75" style="width:20.25pt;height:18pt" o:ole="">
            <v:imagedata r:id="rId7" o:title=""/>
          </v:shape>
          <w:control r:id="rId66" w:name="DefaultOcxName56" w:shapeid="_x0000_i150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15;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07" type="#_x0000_t75" style="width:1in;height:1in" o:ole="">
            <v:imagedata r:id="rId5" o:title=""/>
          </v:shape>
          <w:control r:id="rId67" w:name="DefaultOcxName57" w:shapeid="_x0000_i1507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Распределите дисперсные системы в порядке уменьшения размеров частиц дисперсной фазы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10" type="#_x0000_t75" style="width:20.25pt;height:18pt" o:ole="">
            <v:imagedata r:id="rId7" o:title=""/>
          </v:shape>
          <w:control r:id="rId68" w:name="DefaultOcxName58" w:shapeid="_x0000_i151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коллоидные растворы → грубые дисперсные системы  →истинные растворы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13" type="#_x0000_t75" style="width:20.25pt;height:18pt" o:ole="">
            <v:imagedata r:id="rId7" o:title=""/>
          </v:shape>
          <w:control r:id="rId69" w:name="DefaultOcxName59" w:shapeid="_x0000_i151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грубые дисперсные системы → истинные растворы →коллоидные растворы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16" type="#_x0000_t75" style="width:20.25pt;height:18pt" o:ole="">
            <v:imagedata r:id="rId7" o:title=""/>
          </v:shape>
          <w:control r:id="rId70" w:name="DefaultOcxName60" w:shapeid="_x0000_i151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истинные растворы → грубые дисперсные системы → коллоидные растворы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19" type="#_x0000_t75" style="width:20.25pt;height:18pt" o:ole="">
            <v:imagedata r:id="rId10" o:title=""/>
          </v:shape>
          <w:control r:id="rId71" w:name="DefaultOcxName61" w:shapeid="_x0000_i1519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Грубые дисперсные системы  →коллоидные растворы→истинные растворы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21" type="#_x0000_t75" style="width:1in;height:1in" o:ole="">
            <v:imagedata r:id="rId5" o:title=""/>
          </v:shape>
          <w:control r:id="rId72" w:name="DefaultOcxName62" w:shapeid="_x0000_i152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Дополните фразу: « Одноядерная незаряженная частица называется ...»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24" type="#_x0000_t75" style="width:20.25pt;height:18pt" o:ole="">
            <v:imagedata r:id="rId7" o:title=""/>
          </v:shape>
          <w:control r:id="rId73" w:name="DefaultOcxName63" w:shapeid="_x0000_i152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Простым ионом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27" type="#_x0000_t75" style="width:20.25pt;height:18pt" o:ole="">
            <v:imagedata r:id="rId10" o:title=""/>
          </v:shape>
          <w:control r:id="rId74" w:name="DefaultOcxName64" w:shapeid="_x0000_i1527"/>
        </w:object>
      </w:r>
      <w:r w:rsidR="00BA3491" w:rsidRPr="003870FD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атомом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30" type="#_x0000_t75" style="width:20.25pt;height:18pt" o:ole="">
            <v:imagedata r:id="rId7" o:title=""/>
          </v:shape>
          <w:control r:id="rId75" w:name="DefaultOcxName65" w:shapeid="_x0000_i153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молекулой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33" type="#_x0000_t75" style="width:20.25pt;height:18pt" o:ole="">
            <v:imagedata r:id="rId7" o:title=""/>
          </v:shape>
          <w:control r:id="rId76" w:name="DefaultOcxName66" w:shapeid="_x0000_i153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катионом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35" type="#_x0000_t75" style="width:1in;height:1in" o:ole="">
            <v:imagedata r:id="rId5" o:title=""/>
          </v:shape>
          <w:control r:id="rId77" w:name="DefaultOcxName67" w:shapeid="_x0000_i153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Для 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иода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(а), хлорида бария (б), меди (в) графита (г) характерна кристаллическая решетка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38" type="#_x0000_t75" style="width:20.25pt;height:18pt" o:ole="">
            <v:imagedata r:id="rId7" o:title=""/>
          </v:shape>
          <w:control r:id="rId78" w:name="DefaultOcxName68" w:shapeid="_x0000_i1538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), металлическая (б), молекулярная (в), ионная (г)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41" type="#_x0000_t75" style="width:20.25pt;height:18pt" o:ole="">
            <v:imagedata r:id="rId10" o:title=""/>
          </v:shape>
          <w:control r:id="rId79" w:name="DefaultOcxName69" w:shapeid="_x0000_i1541"/>
        </w:object>
      </w:r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молекулярная (</w:t>
      </w:r>
      <w:proofErr w:type="spell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</w:t>
      </w:r>
      <w:proofErr w:type="spell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), ионная (б), металлическая (в), </w:t>
      </w:r>
      <w:proofErr w:type="spellStart"/>
      <w:proofErr w:type="gramStart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</w:t>
      </w:r>
      <w:proofErr w:type="gram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томная</w:t>
      </w:r>
      <w:proofErr w:type="spellEnd"/>
      <w:r w:rsidR="00BA3491" w:rsidRPr="00D7162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 xml:space="preserve"> (г)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44" type="#_x0000_t75" style="width:20.25pt;height:18pt" o:ole="">
            <v:imagedata r:id="rId7" o:title=""/>
          </v:shape>
          <w:control r:id="rId80" w:name="DefaultOcxName70" w:shapeid="_x0000_i1544"/>
        </w:objec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(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), ионная (б), молекулярная (в), металлическая (г)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47" type="#_x0000_t75" style="width:20.25pt;height:18pt" o:ole="">
            <v:imagedata r:id="rId7" o:title=""/>
          </v:shape>
          <w:control r:id="rId81" w:name="DefaultOcxName71" w:shapeid="_x0000_i154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металлическая (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), ионная (б), молекулярная (в), (г) </w:t>
      </w:r>
      <w:proofErr w:type="spellStart"/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a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томная</w:t>
      </w:r>
      <w:proofErr w:type="spellEnd"/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49" type="#_x0000_t75" style="width:1in;height:1in" o:ole="">
            <v:imagedata r:id="rId5" o:title=""/>
          </v:shape>
          <w:control r:id="rId82" w:name="DefaultOcxName72" w:shapeid="_x0000_i154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 молярную концентрацию раствора, полученного после добавления 4 л воды к 4 л 2 м раствора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52" type="#_x0000_t75" style="width:20.25pt;height:18pt" o:ole="">
            <v:imagedata r:id="rId7" o:title=""/>
          </v:shape>
          <w:control r:id="rId83" w:name="DefaultOcxName73" w:shapeid="_x0000_i155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0,5;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55" type="#_x0000_t75" style="width:20.25pt;height:18pt" o:ole="">
            <v:imagedata r:id="rId7" o:title=""/>
          </v:shape>
          <w:control r:id="rId84" w:name="DefaultOcxName74" w:shapeid="_x0000_i155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58" type="#_x0000_t75" style="width:20.25pt;height:18pt" o:ole="">
            <v:imagedata r:id="rId7" o:title=""/>
          </v:shape>
          <w:control r:id="rId85" w:name="DefaultOcxName75" w:shapeid="_x0000_i155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1,5;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61" type="#_x0000_t75" style="width:20.25pt;height:18pt" o:ole="">
            <v:imagedata r:id="rId7" o:title=""/>
          </v:shape>
          <w:control r:id="rId86" w:name="DefaultOcxName76" w:shapeid="_x0000_i1561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0,25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63" type="#_x0000_t75" style="width:1in;height:1in" o:ole="">
            <v:imagedata r:id="rId5" o:title=""/>
          </v:shape>
          <w:control r:id="rId87" w:name="DefaultOcxName77" w:shapeid="_x0000_i156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Уравнение [</w:t>
      </w:r>
      <w:proofErr w:type="spell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spell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+ 2 НСl=СаСl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+ H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О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характеризует процесс, относящийся к реакциям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66" type="#_x0000_t75" style="width:20.25pt;height:18pt" o:ole="">
            <v:imagedata r:id="rId14" o:title=""/>
          </v:shape>
          <w:control r:id="rId88" w:name="DefaultOcxName78" w:shapeid="_x0000_i156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окисления-восстановления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69" type="#_x0000_t75" style="width:20.25pt;height:18pt" o:ole="">
            <v:imagedata r:id="rId16" o:title=""/>
          </v:shape>
          <w:control r:id="rId89" w:name="DefaultOcxName79" w:shapeid="_x0000_i1569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обмена;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72" type="#_x0000_t75" style="width:20.25pt;height:18pt" o:ole="">
            <v:imagedata r:id="rId14" o:title=""/>
          </v:shape>
          <w:control r:id="rId90" w:name="DefaultOcxName80" w:shapeid="_x0000_i157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замещения;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75" type="#_x0000_t75" style="width:20.25pt;height:18pt" o:ole="">
            <v:imagedata r:id="rId14" o:title=""/>
          </v:shape>
          <w:control r:id="rId91" w:name="DefaultOcxName81" w:shapeid="_x0000_i157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разложения;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78" type="#_x0000_t75" style="width:20.25pt;height:18pt" o:ole="">
            <v:imagedata r:id="rId14" o:title=""/>
          </v:shape>
          <w:control r:id="rId92" w:name="DefaultOcxName82" w:shapeid="_x0000_i157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соединения;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80" type="#_x0000_t75" style="width:1in;height:1in" o:ole="">
            <v:imagedata r:id="rId5" o:title=""/>
          </v:shape>
          <w:control r:id="rId93" w:name="DefaultOcxName83" w:shapeid="_x0000_i1580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Степень окисления азота в нитрате аммония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83" type="#_x0000_t75" style="width:20.25pt;height:18pt" o:ole="">
            <v:imagedata r:id="rId7" o:title=""/>
          </v:shape>
          <w:control r:id="rId94" w:name="DefaultOcxName84" w:shapeid="_x0000_i158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586" type="#_x0000_t75" style="width:20.25pt;height:18pt" o:ole="">
            <v:imagedata r:id="rId10" o:title=""/>
          </v:shape>
          <w:control r:id="rId95" w:name="DefaultOcxName85" w:shapeid="_x0000_i1586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–3; +5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89" type="#_x0000_t75" style="width:20.25pt;height:18pt" o:ole="">
            <v:imagedata r:id="rId7" o:title=""/>
          </v:shape>
          <w:control r:id="rId96" w:name="DefaultOcxName86" w:shapeid="_x0000_i158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–3; +4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92" type="#_x0000_t75" style="width:20.25pt;height:18pt" o:ole="">
            <v:imagedata r:id="rId7" o:title=""/>
          </v:shape>
          <w:control r:id="rId97" w:name="DefaultOcxName87" w:shapeid="_x0000_i159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–2; 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594" type="#_x0000_t75" style="width:1in;height:1in" o:ole="">
            <v:imagedata r:id="rId5" o:title=""/>
          </v:shape>
          <w:control r:id="rId98" w:name="DefaultOcxName88" w:shapeid="_x0000_i1594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Укрупнение коллоидных частиц за счет их слипания при столкновении, называется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597" type="#_x0000_t75" style="width:20.25pt;height:18pt" o:ole="">
            <v:imagedata r:id="rId7" o:title=""/>
          </v:shape>
          <w:control r:id="rId99" w:name="DefaultOcxName89" w:shapeid="_x0000_i159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осадкообразованием;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00" type="#_x0000_t75" style="width:20.25pt;height:18pt" o:ole="">
            <v:imagedata r:id="rId10" o:title=""/>
          </v:shape>
          <w:control r:id="rId100" w:name="DefaultOcxName90" w:shapeid="_x0000_i1600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коагуляцией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3" type="#_x0000_t75" style="width:20.25pt;height:18pt" o:ole="">
            <v:imagedata r:id="rId7" o:title=""/>
          </v:shape>
          <w:control r:id="rId101" w:name="DefaultOcxName91" w:shapeid="_x0000_i160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седиментацией;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6" type="#_x0000_t75" style="width:20.25pt;height:18pt" o:ole="">
            <v:imagedata r:id="rId7" o:title=""/>
          </v:shape>
          <w:control r:id="rId102" w:name="DefaultOcxName92" w:shapeid="_x0000_i160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декантацией;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09" type="#_x0000_t75" style="width:20.25pt;height:18pt" o:ole="">
            <v:imagedata r:id="rId7" o:title=""/>
          </v:shape>
          <w:control r:id="rId103" w:name="DefaultOcxName93" w:shapeid="_x0000_i160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денатурацией;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11" type="#_x0000_t75" style="width:1in;height:1in" o:ole="">
            <v:imagedata r:id="rId5" o:title=""/>
          </v:shape>
          <w:control r:id="rId104" w:name="DefaultOcxName94" w:shapeid="_x0000_i1611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Процесс окисления иллюстрируется схемой: ответ представьте цифрой с буквой, например – 2б: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14" type="#_x0000_t75" style="width:20.25pt;height:18pt" o:ole="">
            <v:imagedata r:id="rId14" o:title=""/>
          </v:shape>
          <w:control r:id="rId105" w:name="DefaultOcxName95" w:shapeid="_x0000_i1614"/>
        </w:objec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Р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– 2е = Р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17" type="#_x0000_t75" style="width:20.25pt;height:18pt" o:ole="">
            <v:imagedata r:id="rId14" o:title=""/>
          </v:shape>
          <w:control r:id="rId106" w:name="DefaultOcxName96" w:shapeid="_x0000_i161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Са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</w:t>
      </w:r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+ 2е = Са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2+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20" type="#_x0000_t75" style="width:20.25pt;height:18pt" o:ole="">
            <v:imagedata r:id="rId14" o:title=""/>
          </v:shape>
          <w:control r:id="rId107" w:name="DefaultOcxName97" w:shapeid="_x0000_i162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+ 2е = 2 </w: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l</w:t>
      </w:r>
      <w:proofErr w:type="spellEnd"/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–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23" type="#_x0000_t75" style="width:20.25pt;height:18pt" o:ole="">
            <v:imagedata r:id="rId16" o:title=""/>
          </v:shape>
          <w:control r:id="rId108" w:name="DefaultOcxName98" w:shapeid="_x0000_i1623"/>
        </w:objec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Р</w:t>
      </w:r>
      <w:proofErr w:type="gram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 3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  <w:vertAlign w:val="superscript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8е = Р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.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26" type="#_x0000_t75" style="width:20.25pt;height:18pt" o:ole="">
            <v:imagedata r:id="rId16" o:title=""/>
          </v:shape>
          <w:control r:id="rId109" w:name="DefaultOcxName99" w:shapeid="_x0000_i1626"/>
        </w:objec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</w: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l</w:t>
      </w:r>
      <w:proofErr w:type="spellEnd"/>
      <w:proofErr w:type="gram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–</w:t>
      </w:r>
      <w:r w:rsidR="00BA3491" w:rsidRPr="005837C3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– 6е = Сl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+5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28" type="#_x0000_t75" style="width:1in;height:1in" o:ole="">
            <v:imagedata r:id="rId5" o:title=""/>
          </v:shape>
          <w:control r:id="rId110" w:name="DefaultOcxName100" w:shapeid="_x0000_i1628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веществ найдите те, которые являются комплексными: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1" type="#_x0000_t75" style="width:20.25pt;height:18pt" o:ole="">
            <v:imagedata r:id="rId14" o:title=""/>
          </v:shape>
          <w:control r:id="rId111" w:name="DefaultOcxName101" w:shapeid="_x0000_i163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4" type="#_x0000_t75" style="width:20.25pt;height:18pt" o:ole="">
            <v:imagedata r:id="rId14" o:title=""/>
          </v:shape>
          <w:control r:id="rId112" w:name="DefaultOcxName102" w:shapeid="_x0000_i1634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NH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37" type="#_x0000_t75" style="width:20.25pt;height:18pt" o:ole="">
            <v:imagedata r:id="rId14" o:title=""/>
          </v:shape>
          <w:control r:id="rId113" w:name="DefaultOcxName103" w:shapeid="_x0000_i163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NН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Cl;</w:t>
      </w:r>
    </w:p>
    <w:p w:rsidR="00BA3491" w:rsidRPr="005837C3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40" type="#_x0000_t75" style="width:20.25pt;height:18pt" o:ole="">
            <v:imagedata r:id="rId14" o:title=""/>
          </v:shape>
          <w:control r:id="rId114" w:name="DefaultOcxName104" w:shapeid="_x0000_i1640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Al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(OH)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005C00" w:rsidP="00BA3491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43" type="#_x0000_t75" style="width:20.25pt;height:18pt" o:ole="">
            <v:imagedata r:id="rId16" o:title=""/>
          </v:shape>
          <w:control r:id="rId115" w:name="DefaultOcxName105" w:shapeid="_x0000_i1643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[</w:t>
      </w:r>
      <w:proofErr w:type="spell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Fe</w:t>
      </w:r>
      <w:proofErr w:type="spell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(С</w:t>
      </w:r>
      <w:proofErr w:type="gramStart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</w:t>
      </w:r>
      <w:proofErr w:type="gramEnd"/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)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6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]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lastRenderedPageBreak/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45" type="#_x0000_t75" style="width:1in;height:1in" o:ole="">
            <v:imagedata r:id="rId5" o:title=""/>
          </v:shape>
          <w:control r:id="rId116" w:name="DefaultOcxName106" w:shapeid="_x0000_i164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Найдите формулы веществ, в которых одновременно реализуется ионная, ковалентная полярная и донорно-акцепторная химические связи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48" type="#_x0000_t75" style="width:20.25pt;height:18pt" o:ole="">
            <v:imagedata r:id="rId16" o:title=""/>
          </v:shape>
          <w:control r:id="rId117" w:name="DefaultOcxName107" w:shapeid="_x0000_i1648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НСО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3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51" type="#_x0000_t75" style="width:20.25pt;height:18pt" o:ole="">
            <v:imagedata r:id="rId14" o:title=""/>
          </v:shape>
          <w:control r:id="rId118" w:name="DefaultOcxName108" w:shapeid="_x0000_i1651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КС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l</w:t>
      </w:r>
      <w:proofErr w:type="spellEnd"/>
      <w:proofErr w:type="gramEnd"/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54" type="#_x0000_t75" style="width:20.25pt;height:18pt" o:ole="">
            <v:imagedata r:id="rId16" o:title=""/>
          </v:shape>
          <w:control r:id="rId119" w:name="DefaultOcxName109" w:shapeid="_x0000_i1654"/>
        </w:objec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NH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4</w:t>
      </w:r>
      <w:r w:rsidR="00BA3491" w:rsidRPr="005837C3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Cl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57" type="#_x0000_t75" style="width:20.25pt;height:18pt" o:ole="">
            <v:imagedata r:id="rId14" o:title=""/>
          </v:shape>
          <w:control r:id="rId120" w:name="DefaultOcxName110" w:shapeid="_x0000_i1657"/>
        </w:object>
      </w:r>
      <w:proofErr w:type="spell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</w:t>
      </w:r>
      <w:proofErr w:type="gramStart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(</w:t>
      </w:r>
      <w:proofErr w:type="spellStart"/>
      <w:proofErr w:type="gram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СlО</w:t>
      </w:r>
      <w:proofErr w:type="spellEnd"/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BA3491"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59" type="#_x0000_t75" style="width:1in;height:1in" o:ole="">
            <v:imagedata r:id="rId5" o:title=""/>
          </v:shape>
          <w:control r:id="rId121" w:name="DefaultOcxName111" w:shapeid="_x0000_i165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И окислителем, и восстановителем могут быть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62" type="#_x0000_t75" style="width:20.25pt;height:18pt" o:ole="">
            <v:imagedata r:id="rId16" o:title=""/>
          </v:shape>
          <w:control r:id="rId122" w:name="DefaultOcxName112" w:shapeid="_x0000_i1662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+4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65" type="#_x0000_t75" style="width:20.25pt;height:18pt" o:ole="">
            <v:imagedata r:id="rId16" o:title=""/>
          </v:shape>
          <w:control r:id="rId123" w:name="DefaultOcxName113" w:shapeid="_x0000_i1665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0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68" type="#_x0000_t75" style="width:20.25pt;height:18pt" o:ole="">
            <v:imagedata r:id="rId14" o:title=""/>
          </v:shape>
          <w:control r:id="rId124" w:name="DefaultOcxName114" w:shapeid="_x0000_i166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Se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+6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71" type="#_x0000_t75" style="width:20.25pt;height:18pt" o:ole="">
            <v:imagedata r:id="rId14" o:title=""/>
          </v:shape>
          <w:control r:id="rId125" w:name="DefaultOcxName115" w:shapeid="_x0000_i167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F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  <w:lang w:val="en-US"/>
        </w:rPr>
        <w:t>0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74" type="#_x0000_t75" style="width:20.25pt;height:18pt" o:ole="">
            <v:imagedata r:id="rId16" o:title=""/>
          </v:shape>
          <w:control r:id="rId126" w:name="DefaultOcxName116" w:shapeid="_x0000_i1674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S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  <w:lang w:val="en-US"/>
        </w:rPr>
        <w:t>–2</w: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  <w:lang w:val="en-US"/>
        </w:rPr>
        <w:t>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77" type="#_x0000_t75" style="width:20.25pt;height:18pt" o:ole="">
            <v:imagedata r:id="rId14" o:title=""/>
          </v:shape>
          <w:control r:id="rId127" w:name="DefaultOcxName117" w:shapeid="_x0000_i1677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атомы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 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азота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0" type="#_x0000_t75" style="width:20.25pt;height:18pt" o:ole="">
            <v:imagedata r:id="rId14" o:title=""/>
          </v:shape>
          <w:control r:id="rId128" w:name="DefaultOcxName118" w:shapeid="_x0000_i1680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Cr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+3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3" type="#_x0000_t75" style="width:20.25pt;height:18pt" o:ole="">
            <v:imagedata r:id="rId14" o:title=""/>
          </v:shape>
          <w:control r:id="rId129" w:name="DefaultOcxName119" w:shapeid="_x0000_i1683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C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  <w:vertAlign w:val="superscript"/>
        </w:rPr>
        <w:t>+2</w: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685" type="#_x0000_t75" style="width:1in;height:1in" o:ole="">
            <v:imagedata r:id="rId5" o:title=""/>
          </v:shape>
          <w:control r:id="rId130" w:name="DefaultOcxName120" w:shapeid="_x0000_i1685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Закон сохранения массы веществ позволяет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88" type="#_x0000_t75" style="width:20.25pt;height:18pt" o:ole="">
            <v:imagedata r:id="rId14" o:title=""/>
          </v:shape>
          <w:control r:id="rId131" w:name="DefaultOcxName121" w:shapeid="_x0000_i1688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составить уравнение химической реакции;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91" type="#_x0000_t75" style="width:20.25pt;height:18pt" o:ole="">
            <v:imagedata r:id="rId14" o:title=""/>
          </v:shape>
          <w:control r:id="rId132" w:name="DefaultOcxName122" w:shapeid="_x0000_i1691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составить простейшую формулу вещества;</w:t>
      </w:r>
    </w:p>
    <w:p w:rsidR="00BA3491" w:rsidRPr="009101FA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694" type="#_x0000_t75" style="width:20.25pt;height:18pt" o:ole="">
            <v:imagedata r:id="rId14" o:title=""/>
          </v:shape>
          <w:control r:id="rId133" w:name="DefaultOcxName123" w:shapeid="_x0000_i1694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провести расчет массы продуктов реакции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697" type="#_x0000_t75" style="width:20.25pt;height:18pt" o:ole="">
            <v:imagedata r:id="rId16" o:title=""/>
          </v:shape>
          <w:control r:id="rId134" w:name="DefaultOcxName124" w:shapeid="_x0000_i1697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определить истинную формулу вещества;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699" type="#_x0000_t75" style="width:1in;height:1in" o:ole="">
            <v:imagedata r:id="rId5" o:title=""/>
          </v:shape>
          <w:control r:id="rId135" w:name="DefaultOcxName125" w:shapeid="_x0000_i1699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Уротропин, в соляной кислоте, куда внесли железо, играет роль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szCs w:val="21"/>
        </w:rPr>
        <w:t>   ,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 xml:space="preserve"> так как подавляет образование водорода.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2" type="#_x0000_t75" style="width:20.25pt;height:18pt" o:ole="">
            <v:imagedata r:id="rId14" o:title=""/>
          </v:shape>
          <w:control r:id="rId136" w:name="DefaultOcxName126" w:shapeid="_x0000_i1702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отрицательным катализатором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5" type="#_x0000_t75" style="width:20.25pt;height:18pt" o:ole="">
            <v:imagedata r:id="rId14" o:title=""/>
          </v:shape>
          <w:control r:id="rId137" w:name="DefaultOcxName127" w:shapeid="_x0000_i170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стимулятором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08" type="#_x0000_t75" style="width:20.25pt;height:18pt" o:ole="">
            <v:imagedata r:id="rId14" o:title=""/>
          </v:shape>
          <w:control r:id="rId138" w:name="DefaultOcxName128" w:shapeid="_x0000_i1708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промотором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11" type="#_x0000_t75" style="width:20.25pt;height:18pt" o:ole="">
            <v:imagedata r:id="rId14" o:title=""/>
          </v:shape>
          <w:control r:id="rId139" w:name="DefaultOcxName129" w:shapeid="_x0000_i1711"/>
        </w:object>
      </w:r>
      <w:r w:rsidR="00BA3491" w:rsidRPr="009101F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ингибитором</w:t>
      </w:r>
    </w:p>
    <w:p w:rsidR="00BA3491" w:rsidRPr="00BA3491" w:rsidRDefault="00BA3491" w:rsidP="00BA3491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BA3491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BA3491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BA3491" w:rsidRPr="00BA3491" w:rsidRDefault="00BA3491" w:rsidP="00BA3491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BA3491" w:rsidRPr="00BA3491" w:rsidRDefault="00005C00" w:rsidP="00BA3491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BA3491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13" type="#_x0000_t75" style="width:1in;height:1in" o:ole="">
            <v:imagedata r:id="rId5" o:title=""/>
          </v:shape>
          <w:control r:id="rId140" w:name="DefaultOcxName130" w:shapeid="_x0000_i1713"/>
        </w:object>
      </w:r>
      <w:r w:rsidR="00BA3491" w:rsidRPr="00BA3491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BA3491" w:rsidRPr="00BA3491" w:rsidRDefault="00BA3491" w:rsidP="00BA3491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BA3491" w:rsidRPr="00BA3491" w:rsidRDefault="00BA3491" w:rsidP="00BA3491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Рассчитайте, во сколько раз увеличится скорость реакции [2NO+O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BA3491">
        <w:rPr>
          <w:rFonts w:ascii="Tahoma" w:eastAsia="Times New Roman" w:hAnsi="Tahoma" w:cs="Tahoma"/>
          <w:color w:val="000000"/>
          <w:sz w:val="21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= 2NO</w:t>
      </w:r>
      <w:r w:rsidRPr="00BA3491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Start"/>
      <w:r w:rsidRPr="00BA3491">
        <w:rPr>
          <w:rFonts w:ascii="Tahoma" w:eastAsia="Times New Roman" w:hAnsi="Tahoma" w:cs="Tahoma"/>
          <w:color w:val="000000"/>
          <w:sz w:val="21"/>
          <w:vertAlign w:val="subscript"/>
        </w:rPr>
        <w:t> </w:t>
      </w:r>
      <w:r w:rsidRPr="00BA3491">
        <w:rPr>
          <w:rFonts w:ascii="Tahoma" w:eastAsia="Times New Roman" w:hAnsi="Tahoma" w:cs="Tahoma"/>
          <w:color w:val="000000"/>
          <w:sz w:val="21"/>
          <w:szCs w:val="21"/>
        </w:rPr>
        <w:t>]</w:t>
      </w:r>
      <w:proofErr w:type="gramEnd"/>
      <w:r w:rsidRPr="00BA3491">
        <w:rPr>
          <w:rFonts w:ascii="Tahoma" w:eastAsia="Times New Roman" w:hAnsi="Tahoma" w:cs="Tahoma"/>
          <w:color w:val="000000"/>
          <w:sz w:val="21"/>
          <w:szCs w:val="21"/>
        </w:rPr>
        <w:t>, если концентрация оксида азота(II) увеличится в 3 раза</w:t>
      </w:r>
    </w:p>
    <w:p w:rsidR="00BA3491" w:rsidRPr="00BA3491" w:rsidRDefault="00BA3491" w:rsidP="00BA3491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716" type="#_x0000_t75" style="width:20.25pt;height:18pt" o:ole="">
            <v:imagedata r:id="rId7" o:title=""/>
          </v:shape>
          <w:control r:id="rId141" w:name="DefaultOcxName131" w:shapeid="_x0000_i1716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6;</w:t>
      </w:r>
    </w:p>
    <w:p w:rsidR="00BA3491" w:rsidRPr="00BA3491" w:rsidRDefault="00005C00" w:rsidP="00BA3491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19" type="#_x0000_t75" style="width:20.25pt;height:18pt" o:ole="">
            <v:imagedata r:id="rId7" o:title=""/>
          </v:shape>
          <w:control r:id="rId142" w:name="DefaultOcxName132" w:shapeid="_x0000_i1719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не увеличится</w:t>
      </w:r>
    </w:p>
    <w:p w:rsidR="00BA3491" w:rsidRPr="00BA3491" w:rsidRDefault="00005C00" w:rsidP="00BA3491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22" type="#_x0000_t75" style="width:20.25pt;height:18pt" o:ole="">
            <v:imagedata r:id="rId10" o:title=""/>
          </v:shape>
          <w:control r:id="rId143" w:name="DefaultOcxName133" w:shapeid="_x0000_i1722"/>
        </w:object>
      </w:r>
      <w:r w:rsidR="00BA3491" w:rsidRPr="005A5B6C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9;</w:t>
      </w:r>
    </w:p>
    <w:p w:rsidR="00BA3491" w:rsidRPr="00BA3491" w:rsidRDefault="00005C00" w:rsidP="00BA3491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A3491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25" type="#_x0000_t75" style="width:20.25pt;height:18pt" o:ole="">
            <v:imagedata r:id="rId7" o:title=""/>
          </v:shape>
          <w:control r:id="rId144" w:name="DefaultOcxName134" w:shapeid="_x0000_i1725"/>
        </w:object>
      </w:r>
      <w:r w:rsidR="00BA3491" w:rsidRPr="00BA3491">
        <w:rPr>
          <w:rFonts w:ascii="Tahoma" w:eastAsia="Times New Roman" w:hAnsi="Tahoma" w:cs="Tahoma"/>
          <w:color w:val="000000"/>
          <w:sz w:val="21"/>
          <w:szCs w:val="21"/>
        </w:rPr>
        <w:t>3;</w:t>
      </w:r>
    </w:p>
    <w:p w:rsidR="00BA3491" w:rsidRDefault="005A5B6C">
      <w:r>
        <w:t xml:space="preserve">18,53 </w:t>
      </w:r>
      <w:proofErr w:type="gramStart"/>
      <w:r>
        <w:t>правильных</w:t>
      </w:r>
      <w:proofErr w:type="gramEnd"/>
      <w:r>
        <w:t xml:space="preserve"> ответа</w:t>
      </w:r>
    </w:p>
    <w:p w:rsidR="005A5B6C" w:rsidRDefault="005A5B6C"/>
    <w:p w:rsidR="001C0146" w:rsidRPr="001C0146" w:rsidRDefault="001C0146" w:rsidP="001C0146">
      <w:pPr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Дополните фразу: «При нормальных условиях 3 моль любого газа занимает объем</w:t>
      </w:r>
      <w:proofErr w:type="gramStart"/>
      <w:r w:rsidRPr="001C0146">
        <w:rPr>
          <w:rFonts w:ascii="Tahoma" w:eastAsia="Times New Roman" w:hAnsi="Tahoma" w:cs="Tahoma"/>
          <w:color w:val="000000"/>
          <w:sz w:val="21"/>
          <w:szCs w:val="21"/>
        </w:rPr>
        <w:t>......»</w:t>
      </w:r>
      <w:proofErr w:type="gramEnd"/>
    </w:p>
    <w:p w:rsidR="001C0146" w:rsidRPr="001C0146" w:rsidRDefault="001C0146" w:rsidP="001C0146">
      <w:pPr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28" type="#_x0000_t75" style="width:20.25pt;height:18pt" o:ole="">
            <v:imagedata r:id="rId16" o:title=""/>
          </v:shape>
          <w:control r:id="rId145" w:name="DefaultOcxName136" w:shapeid="_x0000_i1728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0,0672 м</w: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perscript"/>
        </w:rPr>
        <w:t>3</w:t>
      </w:r>
    </w:p>
    <w:p w:rsidR="001C0146" w:rsidRPr="001C0146" w:rsidRDefault="00005C00" w:rsidP="001C0146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31" type="#_x0000_t75" style="width:20.25pt;height:18pt" o:ole="">
            <v:imagedata r:id="rId14" o:title=""/>
          </v:shape>
          <w:control r:id="rId146" w:name="DefaultOcxName135" w:shapeid="_x0000_i1731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44,8 л</w:t>
      </w:r>
    </w:p>
    <w:p w:rsidR="001C0146" w:rsidRPr="001C0146" w:rsidRDefault="00005C00" w:rsidP="001C0146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34" type="#_x0000_t75" style="width:20.25pt;height:18pt" o:ole="">
            <v:imagedata r:id="rId14" o:title=""/>
          </v:shape>
          <w:control r:id="rId147" w:name="DefaultOcxName210" w:shapeid="_x0000_i1734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</w:rPr>
        <w:t>22.4 л</w:t>
      </w:r>
    </w:p>
    <w:p w:rsidR="001C0146" w:rsidRPr="001C0146" w:rsidRDefault="00005C00" w:rsidP="001C0146">
      <w:pPr>
        <w:shd w:val="clear" w:color="auto" w:fill="EEEDED"/>
        <w:spacing w:after="72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37" type="#_x0000_t75" style="width:20.25pt;height:18pt" o:ole="">
            <v:imagedata r:id="rId16" o:title=""/>
          </v:shape>
          <w:control r:id="rId148" w:name="DefaultOcxName310" w:shapeid="_x0000_i1737"/>
        </w:object>
      </w:r>
      <w:r w:rsidR="001C0146" w:rsidRPr="001C0146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67,2 л</w:t>
      </w:r>
    </w:p>
    <w:p w:rsidR="005A5B6C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Уравняйте методом электронного баланса схему: [К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 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MnO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 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→ MnSO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К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SO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4</w:t>
      </w:r>
      <w:r>
        <w:rPr>
          <w:rStyle w:val="apple-converted-space"/>
          <w:rFonts w:ascii="Tahoma" w:hAnsi="Tahoma" w:cs="Tahoma"/>
          <w:color w:val="000000"/>
          <w:shd w:val="clear" w:color="auto" w:fill="E4F1FA"/>
          <w:vertAlign w:val="subscript"/>
        </w:rPr>
        <w:t> 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+ H</w:t>
      </w:r>
      <w:r>
        <w:rPr>
          <w:rFonts w:ascii="Tahoma" w:hAnsi="Tahoma" w:cs="Tahoma"/>
          <w:color w:val="000000"/>
          <w:shd w:val="clear" w:color="auto" w:fill="E4F1FA"/>
          <w:vertAlign w:val="subscript"/>
        </w:rPr>
        <w:t>2</w:t>
      </w: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O]; подсчитайте общую сумму коэффициентов в уравнении</w:t>
      </w:r>
    </w:p>
    <w:p w:rsidR="001C0146" w:rsidRDefault="001C0146">
      <w:pPr>
        <w:rPr>
          <w:rFonts w:ascii="Tahoma" w:hAnsi="Tahoma" w:cs="Tahoma"/>
          <w:color w:val="000000"/>
          <w:sz w:val="21"/>
          <w:szCs w:val="21"/>
          <w:shd w:val="clear" w:color="auto" w:fill="E4F1FA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E4F1FA"/>
        </w:rPr>
        <w:t>14</w:t>
      </w:r>
    </w:p>
    <w:p w:rsidR="00545DAA" w:rsidRPr="00545DAA" w:rsidRDefault="00545DAA" w:rsidP="00545DA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DAA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39" type="#_x0000_t75" style="width:1in;height:1in" o:ole="">
            <v:imagedata r:id="rId5" o:title=""/>
          </v:shape>
          <w:control r:id="rId149" w:name="DefaultOcxName146" w:shapeid="_x0000_i173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среди приведенных пар реактивов те, которые вступают в реакцию в водных растворах: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2" type="#_x0000_t75" style="width:20.25pt;height:18pt" o:ole="">
            <v:imagedata r:id="rId14" o:title=""/>
          </v:shape>
          <w:control r:id="rId150" w:name="DefaultOcxName145" w:shapeid="_x0000_i174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фосфат натрия и фосфорная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5" type="#_x0000_t75" style="width:20.25pt;height:18pt" o:ole="">
            <v:imagedata r:id="rId14" o:title=""/>
          </v:shape>
          <w:control r:id="rId151" w:name="DefaultOcxName212" w:shapeid="_x0000_i174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карбонат натрия и азотная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48" type="#_x0000_t75" style="width:20.25pt;height:18pt" o:ole="">
            <v:imagedata r:id="rId14" o:title=""/>
          </v:shape>
          <w:control r:id="rId152" w:name="DefaultOcxName312" w:shapeid="_x0000_i174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азотистая кислота и перхлорат натрия;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51" type="#_x0000_t75" style="width:20.25pt;height:18pt" o:ole="">
            <v:imagedata r:id="rId16" o:title=""/>
          </v:shape>
          <w:control r:id="rId153" w:name="DefaultOcxName410" w:shapeid="_x0000_i175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хлорид бария и серная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4" type="#_x0000_t75" style="width:20.25pt;height:18pt" o:ole="">
            <v:imagedata r:id="rId14" o:title=""/>
          </v:shape>
          <w:control r:id="rId154" w:name="DefaultOcxName510" w:shapeid="_x0000_i175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хлорид натрия и угольная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756" type="#_x0000_t75" style="width:1in;height:1in" o:ole="">
            <v:imagedata r:id="rId5" o:title=""/>
          </v:shape>
          <w:control r:id="rId155" w:name="DefaultOcxName610" w:shapeid="_x0000_i175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групп солей те, которые подвергаются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59" type="#_x0000_t75" style="width:20.25pt;height:18pt" o:ole="">
            <v:imagedata r:id="rId14" o:title=""/>
          </v:shape>
          <w:control r:id="rId156" w:name="DefaultOcxName710" w:shapeid="_x0000_i175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Соли, полученные при реакции сильного основания с сильной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highlight w:val="yellow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62" type="#_x0000_t75" style="width:20.25pt;height:18pt" o:ole="">
            <v:imagedata r:id="rId14" o:title=""/>
          </v:shape>
          <w:control r:id="rId157" w:name="DefaultOcxName810" w:shapeid="_x0000_i176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сильного основания со слабой кислотой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65" type="#_x0000_t75" style="width:20.25pt;height:18pt" o:ole="">
            <v:imagedata r:id="rId16" o:title=""/>
          </v:shape>
          <w:control r:id="rId158" w:name="DefaultOcxName910" w:shapeid="_x0000_i176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со слабой кислотой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68" type="#_x0000_t75" style="width:20.25pt;height:18pt" o:ole="">
            <v:imagedata r:id="rId14" o:title=""/>
          </v:shape>
          <w:control r:id="rId159" w:name="DefaultOcxName1010" w:shapeid="_x0000_i176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Средние соли, которые нерастворимы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71" type="#_x0000_t75" style="width:20.25pt;height:18pt" o:ole="">
            <v:imagedata r:id="rId14" o:title=""/>
          </v:shape>
          <w:control r:id="rId160" w:name="DefaultOcxName1110" w:shapeid="_x0000_i177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Соли, полученные при реакции слабого основания с сильной кислотой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73" type="#_x0000_t75" style="width:1in;height:1in" o:ole="">
            <v:imagedata r:id="rId5" o:title=""/>
          </v:shape>
          <w:control r:id="rId161" w:name="DefaultOcxName1210" w:shapeid="_x0000_i177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 реакции: «...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Fe(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+ ...+... H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O → ...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Fe(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OH)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76" type="#_x0000_t75" style="width:20.25pt;height:18pt" o:ole="">
            <v:imagedata r:id="rId7" o:title=""/>
          </v:shape>
          <w:control r:id="rId162" w:name="DefaultOcxName1310" w:shapeid="_x0000_i177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6 ... + 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+ 3 ... = 6 ...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79" type="#_x0000_t75" style="width:20.25pt;height:18pt" o:ole="">
            <v:imagedata r:id="rId7" o:title=""/>
          </v:shape>
          <w:control r:id="rId163" w:name="DefaultOcxName144" w:shapeid="_x0000_i177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...+ О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object w:dxaOrig="1440" w:dyaOrig="1440">
          <v:shape id="_x0000_i1782" type="#_x0000_t75" style="width:20.25pt;height:18pt" o:ole="">
            <v:imagedata r:id="rId10" o:title=""/>
          </v:shape>
          <w:control r:id="rId164" w:name="DefaultOcxName151" w:shapeid="_x0000_i178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4 ... + О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  <w:vertAlign w:val="subscript"/>
        </w:rPr>
        <w:t>2</w:t>
      </w:r>
      <w:proofErr w:type="gramEnd"/>
      <w:r w:rsidR="00545DAA" w:rsidRPr="00AB6914">
        <w:rPr>
          <w:rFonts w:ascii="Tahoma" w:eastAsia="Times New Roman" w:hAnsi="Tahoma" w:cs="Tahoma"/>
          <w:color w:val="000000"/>
          <w:sz w:val="21"/>
          <w:highlight w:val="yellow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+ 2 ... = 4 ...;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85" type="#_x0000_t75" style="width:20.25pt;height:18pt" o:ole="">
            <v:imagedata r:id="rId7" o:title=""/>
          </v:shape>
          <w:control r:id="rId165" w:name="DefaultOcxName161" w:shapeid="_x0000_i178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 ... + О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+ ... = 2 ...;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787" type="#_x0000_t75" style="width:1in;height:1in" o:ole="">
            <v:imagedata r:id="rId5" o:title=""/>
          </v:shape>
          <w:control r:id="rId166" w:name="DefaultOcxName171" w:shapeid="_x0000_i178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вещества, с которыми реагирует простое вещество – водород: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lastRenderedPageBreak/>
        <w:object w:dxaOrig="1440" w:dyaOrig="1440">
          <v:shape id="_x0000_i1790" type="#_x0000_t75" style="width:20.25pt;height:18pt" o:ole="">
            <v:imagedata r:id="rId14" o:title=""/>
          </v:shape>
          <w:control r:id="rId167" w:name="DefaultOcxName181" w:shapeid="_x0000_i1790"/>
        </w:object>
      </w:r>
      <w:r w:rsidR="00545DAA" w:rsidRPr="00B60861">
        <w:rPr>
          <w:rFonts w:ascii="Tahoma" w:eastAsia="Times New Roman" w:hAnsi="Tahoma" w:cs="Tahoma"/>
          <w:color w:val="000000"/>
          <w:sz w:val="21"/>
          <w:szCs w:val="21"/>
          <w:highlight w:val="yellow"/>
        </w:rPr>
        <w:t>кальций;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3" type="#_x0000_t75" style="width:20.25pt;height:18pt" o:ole="">
            <v:imagedata r:id="rId14" o:title=""/>
          </v:shape>
          <w:control r:id="rId168" w:name="DefaultOcxName191" w:shapeid="_x0000_i179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углерод.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6" type="#_x0000_t75" style="width:20.25pt;height:18pt" o:ole="">
            <v:imagedata r:id="rId14" o:title=""/>
          </v:shape>
          <w:control r:id="rId169" w:name="DefaultOcxName201" w:shapeid="_x0000_i179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ацетилен;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799" type="#_x0000_t75" style="width:20.25pt;height:18pt" o:ole="">
            <v:imagedata r:id="rId14" o:title=""/>
          </v:shape>
          <w:control r:id="rId170" w:name="DefaultOcxName211" w:shapeid="_x0000_i179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этилен;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02" type="#_x0000_t75" style="width:20.25pt;height:18pt" o:ole="">
            <v:imagedata r:id="rId14" o:title=""/>
          </v:shape>
          <w:control r:id="rId171" w:name="DefaultOcxName221" w:shapeid="_x0000_i180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метан;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04" type="#_x0000_t75" style="width:1in;height:1in" o:ole="">
            <v:imagedata r:id="rId5" o:title=""/>
          </v:shape>
          <w:control r:id="rId172" w:name="DefaultOcxName231" w:shapeid="_x0000_i180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типичные металлические элементы: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07" type="#_x0000_t75" style="width:20.25pt;height:18pt" o:ole="">
            <v:imagedata r:id="rId14" o:title=""/>
          </v:shape>
          <w:control r:id="rId173" w:name="DefaultOcxName241" w:shapeid="_x0000_i180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натрий;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0" type="#_x0000_t75" style="width:20.25pt;height:18pt" o:ole="">
            <v:imagedata r:id="rId14" o:title=""/>
          </v:shape>
          <w:control r:id="rId174" w:name="DefaultOcxName251" w:shapeid="_x0000_i181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германий;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3" type="#_x0000_t75" style="width:20.25pt;height:18pt" o:ole="">
            <v:imagedata r:id="rId14" o:title=""/>
          </v:shape>
          <w:control r:id="rId175" w:name="DefaultOcxName261" w:shapeid="_x0000_i181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барий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6" type="#_x0000_t75" style="width:20.25pt;height:18pt" o:ole="">
            <v:imagedata r:id="rId14" o:title=""/>
          </v:shape>
          <w:control r:id="rId176" w:name="DefaultOcxName271" w:shapeid="_x0000_i181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олово;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19" type="#_x0000_t75" style="width:20.25pt;height:18pt" o:ole="">
            <v:imagedata r:id="rId14" o:title=""/>
          </v:shape>
          <w:control r:id="rId177" w:name="DefaultOcxName281" w:shapeid="_x0000_i181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кальций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22" type="#_x0000_t75" style="width:20.25pt;height:18pt" o:ole="">
            <v:imagedata r:id="rId14" o:title=""/>
          </v:shape>
          <w:control r:id="rId178" w:name="DefaultOcxName291" w:shapeid="_x0000_i182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медь;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24" type="#_x0000_t75" style="width:1in;height:1in" o:ole="">
            <v:imagedata r:id="rId5" o:title=""/>
          </v:shape>
          <w:control r:id="rId179" w:name="DefaultOcxName301" w:shapeid="_x0000_i182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Для получения 4-х т чугуна, содержащего 4% углерода необходимо углерода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27" type="#_x0000_t75" style="width:20.25pt;height:18pt" o:ole="">
            <v:imagedata r:id="rId14" o:title=""/>
          </v:shape>
          <w:control r:id="rId180" w:name="DefaultOcxName311" w:shapeid="_x0000_i182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200 кг;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0" type="#_x0000_t75" style="width:20.25pt;height:18pt" o:ole="">
            <v:imagedata r:id="rId14" o:title=""/>
          </v:shape>
          <w:control r:id="rId181" w:name="DefaultOcxName321" w:shapeid="_x0000_i183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0,2 т;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3" type="#_x0000_t75" style="width:20.25pt;height:18pt" o:ole="">
            <v:imagedata r:id="rId14" o:title=""/>
          </v:shape>
          <w:control r:id="rId182" w:name="DefaultOcxName331" w:shapeid="_x0000_i183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160 кг;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36" type="#_x0000_t75" style="width:20.25pt;height:18pt" o:ole="">
            <v:imagedata r:id="rId14" o:title=""/>
          </v:shape>
          <w:control r:id="rId183" w:name="DefaultOcxName341" w:shapeid="_x0000_i183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0,16 т.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38" type="#_x0000_t75" style="width:1in;height:1in" o:ole="">
            <v:imagedata r:id="rId5" o:title=""/>
          </v:shape>
          <w:control r:id="rId184" w:name="DefaultOcxName351" w:shapeid="_x0000_i183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 водных растворах цинк более активен, чем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41" type="#_x0000_t75" style="width:20.25pt;height:18pt" o:ole="">
            <v:imagedata r:id="rId14" o:title=""/>
          </v:shape>
          <w:control r:id="rId185" w:name="DefaultOcxName361" w:shapeid="_x0000_i184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железо;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44" type="#_x0000_t75" style="width:20.25pt;height:18pt" o:ole="">
            <v:imagedata r:id="rId14" o:title=""/>
          </v:shape>
          <w:control r:id="rId186" w:name="DefaultOcxName371" w:shapeid="_x0000_i184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медь;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47" type="#_x0000_t75" style="width:20.25pt;height:18pt" o:ole="">
            <v:imagedata r:id="rId14" o:title=""/>
          </v:shape>
          <w:control r:id="rId187" w:name="DefaultOcxName381" w:shapeid="_x0000_i184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барий;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50" type="#_x0000_t75" style="width:20.25pt;height:18pt" o:ole="">
            <v:imagedata r:id="rId14" o:title=""/>
          </v:shape>
          <w:control r:id="rId188" w:name="DefaultOcxName391" w:shapeid="_x0000_i185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свинец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53" type="#_x0000_t75" style="width:20.25pt;height:18pt" o:ole="">
            <v:imagedata r:id="rId14" o:title=""/>
          </v:shape>
          <w:control r:id="rId189" w:name="DefaultOcxName401" w:shapeid="_x0000_i185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ртуть;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55" type="#_x0000_t75" style="width:1in;height:1in" o:ole="">
            <v:imagedata r:id="rId5" o:title=""/>
          </v:shape>
          <w:control r:id="rId190" w:name="DefaultOcxName411" w:shapeid="_x0000_i185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концентрированной серной кислоты с кальцием кроме сульфата кальция,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58" type="#_x0000_t75" style="width:20.25pt;height:18pt" o:ole="">
            <v:imagedata r:id="rId7" o:title=""/>
          </v:shape>
          <w:control r:id="rId191" w:name="DefaultOcxName421" w:shapeid="_x0000_i185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вода и диоксид серы;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1" type="#_x0000_t75" style="width:20.25pt;height:18pt" o:ole="">
            <v:imagedata r:id="rId7" o:title=""/>
          </v:shape>
          <w:control r:id="rId192" w:name="DefaultOcxName431" w:shapeid="_x0000_i186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сера и вода;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4" type="#_x0000_t75" style="width:20.25pt;height:18pt" o:ole="">
            <v:imagedata r:id="rId7" o:title=""/>
          </v:shape>
          <w:control r:id="rId193" w:name="DefaultOcxName441" w:shapeid="_x0000_i186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 не протекает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67" type="#_x0000_t75" style="width:20.25pt;height:18pt" o:ole="">
            <v:imagedata r:id="rId7" o:title=""/>
          </v:shape>
          <w:control r:id="rId194" w:name="DefaultOcxName451" w:shapeid="_x0000_i186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вода и сероводород;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69" type="#_x0000_t75" style="width:1in;height:1in" o:ole="">
            <v:imagedata r:id="rId5" o:title=""/>
          </v:shape>
          <w:control r:id="rId195" w:name="DefaultOcxName461" w:shapeid="_x0000_i186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Рассчитайте общую сумму коэффициентов в уравнении реакции между калием и разбавленной азотной кислотой: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2" type="#_x0000_t75" style="width:20.25pt;height:18pt" o:ole="">
            <v:imagedata r:id="rId7" o:title=""/>
          </v:shape>
          <w:control r:id="rId196" w:name="DefaultOcxName471" w:shapeid="_x0000_i187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23;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5" type="#_x0000_t75" style="width:20.25pt;height:18pt" o:ole="">
            <v:imagedata r:id="rId7" o:title=""/>
          </v:shape>
          <w:control r:id="rId197" w:name="DefaultOcxName481" w:shapeid="_x0000_i187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32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78" type="#_x0000_t75" style="width:20.25pt;height:18pt" o:ole="">
            <v:imagedata r:id="rId7" o:title=""/>
          </v:shape>
          <w:control r:id="rId198" w:name="DefaultOcxName491" w:shapeid="_x0000_i187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26.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81" type="#_x0000_t75" style="width:20.25pt;height:18pt" o:ole="">
            <v:imagedata r:id="rId7" o:title=""/>
          </v:shape>
          <w:control r:id="rId199" w:name="DefaultOcxName501" w:shapeid="_x0000_i188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18;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84" type="#_x0000_t75" style="width:20.25pt;height:18pt" o:ole="">
            <v:imagedata r:id="rId7" o:title=""/>
          </v:shape>
          <w:control r:id="rId200" w:name="DefaultOcxName511" w:shapeid="_x0000_i188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30;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886" type="#_x0000_t75" style="width:1in;height:1in" o:ole="">
            <v:imagedata r:id="rId5" o:title=""/>
          </v:shape>
          <w:control r:id="rId201" w:name="DefaultOcxName521" w:shapeid="_x0000_i188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слабыми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89" type="#_x0000_t75" style="width:20.25pt;height:18pt" o:ole="">
            <v:imagedata r:id="rId14" o:title=""/>
          </v:shape>
          <w:control r:id="rId202" w:name="DefaultOcxName531" w:shapeid="_x0000_i1889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2" type="#_x0000_t75" style="width:20.25pt;height:18pt" o:ole="">
            <v:imagedata r:id="rId14" o:title=""/>
          </v:shape>
          <w:control r:id="rId203" w:name="DefaultOcxName541" w:shapeid="_x0000_i189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угольная кислота;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5" type="#_x0000_t75" style="width:20.25pt;height:18pt" o:ole="">
            <v:imagedata r:id="rId14" o:title=""/>
          </v:shape>
          <w:control r:id="rId204" w:name="DefaultOcxName551" w:shapeid="_x0000_i1895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аюминия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898" type="#_x0000_t75" style="width:20.25pt;height:18pt" o:ole="">
            <v:imagedata r:id="rId14" o:title=""/>
          </v:shape>
          <w:control r:id="rId205" w:name="DefaultOcxName561" w:shapeid="_x0000_i189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уксусная кислота;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01" type="#_x0000_t75" style="width:20.25pt;height:18pt" o:ole="">
            <v:imagedata r:id="rId14" o:title=""/>
          </v:shape>
          <w:control r:id="rId206" w:name="DefaultOcxName571" w:shapeid="_x0000_i190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 кислота;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03" type="#_x0000_t75" style="width:1in;height:1in" o:ole="">
            <v:imagedata r:id="rId5" o:title=""/>
          </v:shape>
          <w:control r:id="rId207" w:name="DefaultOcxName581" w:shapeid="_x0000_i190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названия солей подвергающихся гидролизу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06" type="#_x0000_t75" style="width:20.25pt;height:18pt" o:ole="">
            <v:imagedata r:id="rId14" o:title=""/>
          </v:shape>
          <w:control r:id="rId208" w:name="DefaultOcxName591" w:shapeid="_x0000_i190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Карбонат калия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09" type="#_x0000_t75" style="width:20.25pt;height:18pt" o:ole="">
            <v:imagedata r:id="rId14" o:title=""/>
          </v:shape>
          <w:control r:id="rId209" w:name="DefaultOcxName601" w:shapeid="_x0000_i190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Силикат калия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12" type="#_x0000_t75" style="width:20.25pt;height:18pt" o:ole="">
            <v:imagedata r:id="rId14" o:title=""/>
          </v:shape>
          <w:control r:id="rId210" w:name="DefaultOcxName611" w:shapeid="_x0000_i191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Карбонат бария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15" type="#_x0000_t75" style="width:20.25pt;height:18pt" o:ole="">
            <v:imagedata r:id="rId14" o:title=""/>
          </v:shape>
          <w:control r:id="rId211" w:name="DefaultOcxName621" w:shapeid="_x0000_i191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хлорид бария;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object w:dxaOrig="1440" w:dyaOrig="1440">
          <v:shape id="_x0000_i1918" type="#_x0000_t75" style="width:20.25pt;height:18pt" o:ole="">
            <v:imagedata r:id="rId14" o:title=""/>
          </v:shape>
          <w:control r:id="rId212" w:name="DefaultOcxName631" w:shapeid="_x0000_i191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нитрит кальция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20" type="#_x0000_t75" style="width:1in;height:1in" o:ole="">
            <v:imagedata r:id="rId5" o:title=""/>
          </v:shape>
          <w:control r:id="rId213" w:name="DefaultOcxName641" w:shapeid="_x0000_i1920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Найдите формулы солей, водные растворы которых имеют щелочную среду (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&gt;7)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3" type="#_x0000_t75" style="width:20.25pt;height:18pt" o:ole="">
            <v:imagedata r:id="rId14" o:title=""/>
          </v:shape>
          <w:control r:id="rId214" w:name="DefaultOcxName651" w:shapeid="_x0000_i192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K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РSiО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6" type="#_x0000_t75" style="width:20.25pt;height:18pt" o:ole="">
            <v:imagedata r:id="rId14" o:title=""/>
          </v:shape>
          <w:control r:id="rId215" w:name="DefaultOcxName661" w:shapeid="_x0000_i192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AlСl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29" type="#_x0000_t75" style="width:20.25pt;height:18pt" o:ole="">
            <v:imagedata r:id="rId14" o:title=""/>
          </v:shape>
          <w:control r:id="rId216" w:name="DefaultOcxName671" w:shapeid="_x0000_i192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K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2" type="#_x0000_t75" style="width:20.25pt;height:18pt" o:ole="">
            <v:imagedata r:id="rId14" o:title=""/>
          </v:shape>
          <w:control r:id="rId217" w:name="DefaultOcxName681" w:shapeid="_x0000_i193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35" type="#_x0000_t75" style="width:20.25pt;height:18pt" o:ole="">
            <v:imagedata r:id="rId14" o:title=""/>
          </v:shape>
          <w:control r:id="rId218" w:name="DefaultOcxName691" w:shapeid="_x0000_i193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СаСl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37" type="#_x0000_t75" style="width:1in;height:1in" o:ole="">
            <v:imagedata r:id="rId5" o:title=""/>
          </v:shape>
          <w:control r:id="rId219" w:name="DefaultOcxName701" w:shapeid="_x0000_i193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алюминия реагирует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с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»;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0" type="#_x0000_t75" style="width:20.25pt;height:18pt" o:ole="">
            <v:imagedata r:id="rId14" o:title=""/>
          </v:shape>
          <w:control r:id="rId220" w:name="DefaultOcxName711" w:shapeid="_x0000_i194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серной кислотой;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3" type="#_x0000_t75" style="width:20.25pt;height:18pt" o:ole="">
            <v:imagedata r:id="rId14" o:title=""/>
          </v:shape>
          <w:control r:id="rId221" w:name="DefaultOcxName721" w:shapeid="_x0000_i1943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гидроксидом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6" type="#_x0000_t75" style="width:20.25pt;height:18pt" o:ole="">
            <v:imagedata r:id="rId14" o:title=""/>
          </v:shape>
          <w:control r:id="rId222" w:name="DefaultOcxName731" w:shapeid="_x0000_i1946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гидроксидом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магния;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49" type="#_x0000_t75" style="width:20.25pt;height:18pt" o:ole="">
            <v:imagedata r:id="rId14" o:title=""/>
          </v:shape>
          <w:control r:id="rId223" w:name="DefaultOcxName741" w:shapeid="_x0000_i194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сульфатом меди(II);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2" type="#_x0000_t75" style="width:20.25pt;height:18pt" o:ole="">
            <v:imagedata r:id="rId14" o:title=""/>
          </v:shape>
          <w:control r:id="rId224" w:name="DefaultOcxName751" w:shapeid="_x0000_i195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карбонатом кальция;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1954" type="#_x0000_t75" style="width:1in;height:1in" o:ole="">
            <v:imagedata r:id="rId5" o:title=""/>
          </v:shape>
          <w:control r:id="rId225" w:name="DefaultOcxName761" w:shapeid="_x0000_i195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Среди приведенных формул пар солей найдите те, которые относятся </w:t>
      </w: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к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кислым и основным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57" type="#_x0000_t75" style="width:20.25pt;height:18pt" o:ole="">
            <v:imagedata r:id="rId14" o:title=""/>
          </v:shape>
          <w:control r:id="rId226" w:name="DefaultOcxName771" w:shapeid="_x0000_i195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СаСl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; и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(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ОН)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Сl</w:t>
      </w:r>
      <w:proofErr w:type="spellEnd"/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0" type="#_x0000_t75" style="width:20.25pt;height:18pt" o:ole="">
            <v:imagedata r:id="rId14" o:title=""/>
          </v:shape>
          <w:control r:id="rId227" w:name="DefaultOcxName781" w:shapeid="_x0000_i1960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Fe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(H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AsO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и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Fe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(H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IO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3" type="#_x0000_t75" style="width:20.25pt;height:18pt" o:ole="">
            <v:imagedata r:id="rId14" o:title=""/>
          </v:shape>
          <w:control r:id="rId228" w:name="DefaultOcxName791" w:shapeid="_x0000_i1963"/>
        </w:objec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Fe(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H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AsO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и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 (Cu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H)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SeO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6" type="#_x0000_t75" style="width:20.25pt;height:18pt" o:ole="">
            <v:imagedata r:id="rId14" o:title=""/>
          </v:shape>
          <w:control r:id="rId229" w:name="DefaultOcxName801" w:shapeid="_x0000_i1966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КСlО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и (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Cu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SeO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69" type="#_x0000_t75" style="width:20.25pt;height:18pt" o:ole="">
            <v:imagedata r:id="rId14" o:title=""/>
          </v:shape>
          <w:control r:id="rId230" w:name="DefaultOcxName811" w:shapeid="_x0000_i1969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Fe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(H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IO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6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)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и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(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ОН)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Сl</w:t>
      </w:r>
      <w:proofErr w:type="spellEnd"/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71" type="#_x0000_t75" style="width:1in;height:1in" o:ole="">
            <v:imagedata r:id="rId5" o:title=""/>
          </v:shape>
          <w:control r:id="rId231" w:name="DefaultOcxName821" w:shapeid="_x0000_i1971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При взаимодействии разбавленной азотной кислоты с медью кроме соли и воды получается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4" type="#_x0000_t75" style="width:20.25pt;height:18pt" o:ole="">
            <v:imagedata r:id="rId7" o:title=""/>
          </v:shape>
          <w:control r:id="rId232" w:name="DefaultOcxName831" w:shapeid="_x0000_i197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Нитрат аммония;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77" type="#_x0000_t75" style="width:20.25pt;height:18pt" o:ole="">
            <v:imagedata r:id="rId7" o:title=""/>
          </v:shape>
          <w:control r:id="rId233" w:name="DefaultOcxName841" w:shapeid="_x0000_i197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 азота(II)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0" type="#_x0000_t75" style="width:20.25pt;height:18pt" o:ole="">
            <v:imagedata r:id="rId7" o:title=""/>
          </v:shape>
          <w:control r:id="rId234" w:name="DefaultOcxName851" w:shapeid="_x0000_i198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 азота(I);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3" type="#_x0000_t75" style="width:20.25pt;height:18pt" o:ole="">
            <v:imagedata r:id="rId7" o:title=""/>
          </v:shape>
          <w:control r:id="rId235" w:name="DefaultOcxName861" w:shapeid="_x0000_i198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реакция не протекает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86" type="#_x0000_t75" style="width:20.25pt;height:18pt" o:ole="">
            <v:imagedata r:id="rId7" o:title=""/>
          </v:shape>
          <w:control r:id="rId236" w:name="DefaultOcxName871" w:shapeid="_x0000_i198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оксид азота(IV);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16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1988" type="#_x0000_t75" style="width:1in;height:1in" o:ole="">
            <v:imagedata r:id="rId5" o:title=""/>
          </v:shape>
          <w:control r:id="rId237" w:name="DefaultOcxName881" w:shapeid="_x0000_i198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Дополните схему: </w:t>
      </w:r>
      <w:proofErr w:type="spellStart"/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Н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>Br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+ ..... → Br</w:t>
      </w:r>
      <w:r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Pr="00545DAA">
        <w:rPr>
          <w:rFonts w:ascii="Tahoma" w:eastAsia="Times New Roman" w:hAnsi="Tahoma" w:cs="Tahoma"/>
          <w:color w:val="000000"/>
          <w:sz w:val="21"/>
        </w:rPr>
        <w:t> </w:t>
      </w:r>
      <w:r w:rsidRPr="00545DAA">
        <w:rPr>
          <w:rFonts w:ascii="Tahoma" w:eastAsia="Times New Roman" w:hAnsi="Tahoma" w:cs="Tahoma"/>
          <w:color w:val="000000"/>
          <w:sz w:val="21"/>
          <w:szCs w:val="21"/>
        </w:rPr>
        <w:t>.....: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1" type="#_x0000_t75" style="width:20.25pt;height:18pt" o:ole="">
            <v:imagedata r:id="rId14" o:title=""/>
          </v:shape>
          <w:control r:id="rId238" w:name="DefaultOcxName891" w:shapeid="_x0000_i199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Cl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vertAlign w:val="subscript"/>
          <w:lang w:val="en-US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 xml:space="preserve">→ 2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HCl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4" type="#_x0000_t75" style="width:20.25pt;height:18pt" o:ole="">
            <v:imagedata r:id="rId14" o:title=""/>
          </v:shape>
          <w:control r:id="rId239" w:name="DefaultOcxName901" w:shapeid="_x0000_i199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I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→ 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2HI ;</w:t>
      </w:r>
      <w:proofErr w:type="gramEnd"/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1997" type="#_x0000_t75" style="width:20.25pt;height:18pt" o:ole="">
            <v:imagedata r:id="rId14" o:title=""/>
          </v:shape>
          <w:control r:id="rId240" w:name="DefaultOcxName911" w:shapeid="_x0000_i199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S</w:t>
      </w:r>
      <w:r w:rsidR="00545DAA" w:rsidRPr="00545DAA">
        <w:rPr>
          <w:rFonts w:ascii="Tahoma" w:eastAsia="Times New Roman" w:hAnsi="Tahoma" w:cs="Tahoma"/>
          <w:color w:val="000000"/>
          <w:sz w:val="21"/>
          <w:lang w:val="en-US"/>
        </w:rPr>
        <w:t> 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→ H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S;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0" type="#_x0000_t75" style="width:20.25pt;height:18pt" o:ole="">
            <v:imagedata r:id="rId14" o:title=""/>
          </v:shape>
          <w:control r:id="rId241" w:name="DefaultOcxName921" w:shapeid="_x0000_i200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F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→ 2 HF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17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02" type="#_x0000_t75" style="width:1in;height:1in" o:ole="">
            <v:imagedata r:id="rId5" o:title=""/>
          </v:shape>
          <w:control r:id="rId242" w:name="DefaultOcxName931" w:shapeid="_x0000_i2002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величину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(водородного показателя реакции среды), характеризующую кислую реакцию среды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5" type="#_x0000_t75" style="width:20.25pt;height:18pt" o:ole="">
            <v:imagedata r:id="rId14" o:title=""/>
          </v:shape>
          <w:control r:id="rId243" w:name="DefaultOcxName941" w:shapeid="_x0000_i2005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&lt;7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08" type="#_x0000_t75" style="width:20.25pt;height:18pt" o:ole="">
            <v:imagedata r:id="rId14" o:title=""/>
          </v:shape>
          <w:control r:id="rId244" w:name="DefaultOcxName951" w:shapeid="_x0000_i200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рН=7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1" type="#_x0000_t75" style="width:20.25pt;height:18pt" o:ole="">
            <v:imagedata r:id="rId14" o:title=""/>
          </v:shape>
          <w:control r:id="rId245" w:name="DefaultOcxName961" w:shapeid="_x0000_i2011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4" type="#_x0000_t75" style="width:20.25pt;height:18pt" o:ole="">
            <v:imagedata r:id="rId14" o:title=""/>
          </v:shape>
          <w:control r:id="rId246" w:name="DefaultOcxName971" w:shapeid="_x0000_i201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рН=3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17" type="#_x0000_t75" style="width:20.25pt;height:18pt" o:ole="">
            <v:imagedata r:id="rId14" o:title=""/>
          </v:shape>
          <w:control r:id="rId247" w:name="DefaultOcxName981" w:shapeid="_x0000_i2017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рН=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1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18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19" type="#_x0000_t75" style="width:1in;height:1in" o:ole="">
            <v:imagedata r:id="rId5" o:title=""/>
          </v:shape>
          <w:control r:id="rId248" w:name="DefaultOcxName991" w:shapeid="_x0000_i201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Самопроизвольный окислительно-восстановительный процесс, при котором резко изменяются физико-химические и механические свойства металлов и сплавов называется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2" type="#_x0000_t75" style="width:20.25pt;height:18pt" o:ole="">
            <v:imagedata r:id="rId7" o:title=""/>
          </v:shape>
          <w:control r:id="rId249" w:name="DefaultOcxName1001" w:shapeid="_x0000_i202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коррозией;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5" type="#_x0000_t75" style="width:20.25pt;height:18pt" o:ole="">
            <v:imagedata r:id="rId7" o:title=""/>
          </v:shape>
          <w:control r:id="rId250" w:name="DefaultOcxName1011" w:shapeid="_x0000_i202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эрозией;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28" type="#_x0000_t75" style="width:20.25pt;height:18pt" o:ole="">
            <v:imagedata r:id="rId7" o:title=""/>
          </v:shape>
          <w:control r:id="rId251" w:name="DefaultOcxName1021" w:shapeid="_x0000_i202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химической коррозией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1" type="#_x0000_t75" style="width:20.25pt;height:18pt" o:ole="">
            <v:imagedata r:id="rId7" o:title=""/>
          </v:shape>
          <w:control r:id="rId252" w:name="DefaultOcxName1031" w:shapeid="_x0000_i203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механическим разрушением;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19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33" type="#_x0000_t75" style="width:1in;height:1in" o:ole="">
            <v:imagedata r:id="rId5" o:title=""/>
          </v:shape>
          <w:control r:id="rId253" w:name="DefaultOcxName1041" w:shapeid="_x0000_i2033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Дополните фразу: « Оксид азота (V) может реагировать с 1 , это 2 оксид»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6" type="#_x0000_t75" style="width:20.25pt;height:18pt" o:ole="">
            <v:imagedata r:id="rId14" o:title=""/>
          </v:shape>
          <w:control r:id="rId254" w:name="DefaultOcxName1051" w:shapeid="_x0000_i203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</w:t>
      </w:r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Br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, 2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амфотерный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39" type="#_x0000_t75" style="width:20.25pt;height:18pt" o:ole="">
            <v:imagedata r:id="rId14" o:title=""/>
          </v:shape>
          <w:control r:id="rId255" w:name="DefaultOcxName1061" w:shapeid="_x0000_i203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 СаСО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кислотный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42" type="#_x0000_t75" style="width:20.25pt;height:18pt" o:ole="">
            <v:imagedata r:id="rId14" o:title=""/>
          </v:shape>
          <w:control r:id="rId256" w:name="DefaultOcxName1071" w:shapeid="_x0000_i204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1 КОН, 2 кислотный;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45" type="#_x0000_t75" style="width:20.25pt;height:18pt" o:ole="">
            <v:imagedata r:id="rId14" o:title=""/>
          </v:shape>
          <w:control r:id="rId257" w:name="DefaultOcxName1081" w:shapeid="_x0000_i204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1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НС</w:t>
      </w:r>
      <w:proofErr w:type="gram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l</w:t>
      </w:r>
      <w:proofErr w:type="spellEnd"/>
      <w:proofErr w:type="gram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, 2 основный;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20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47" type="#_x0000_t75" style="width:1in;height:1in" o:ole="">
            <v:imagedata r:id="rId5" o:title=""/>
          </v:shape>
          <w:control r:id="rId258" w:name="DefaultOcxName1091" w:shapeid="_x0000_i2047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Фосфор как неметалл активнее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0" type="#_x0000_t75" style="width:20.25pt;height:18pt" o:ole="">
            <v:imagedata r:id="rId14" o:title=""/>
          </v:shape>
          <w:control r:id="rId259" w:name="DefaultOcxName1101" w:shapeid="_x0000_i205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хлора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3" type="#_x0000_t75" style="width:20.25pt;height:18pt" o:ole="">
            <v:imagedata r:id="rId14" o:title=""/>
          </v:shape>
          <w:control r:id="rId260" w:name="DefaultOcxName1111" w:shapeid="_x0000_i205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кремния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6" type="#_x0000_t75" style="width:20.25pt;height:18pt" o:ole="">
            <v:imagedata r:id="rId14" o:title=""/>
          </v:shape>
          <w:control r:id="rId261" w:name="DefaultOcxName1121" w:shapeid="_x0000_i2056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59" type="#_x0000_t75" style="width:20.25pt;height:18pt" o:ole="">
            <v:imagedata r:id="rId14" o:title=""/>
          </v:shape>
          <w:control r:id="rId262" w:name="DefaultOcxName1131" w:shapeid="_x0000_i205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серы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2" type="#_x0000_t75" style="width:20.25pt;height:18pt" o:ole="">
            <v:imagedata r:id="rId14" o:title=""/>
          </v:shape>
          <w:control r:id="rId263" w:name="DefaultOcxName1141" w:shapeid="_x0000_i2062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углерода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21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64" type="#_x0000_t75" style="width:1in;height:1in" o:ole="">
            <v:imagedata r:id="rId5" o:title=""/>
          </v:shape>
          <w:control r:id="rId264" w:name="DefaultOcxName1151" w:shapeid="_x0000_i2064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lastRenderedPageBreak/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67" type="#_x0000_t75" style="width:20.25pt;height:18pt" o:ole="">
            <v:imagedata r:id="rId14" o:title=""/>
          </v:shape>
          <w:control r:id="rId265" w:name="DefaultOcxName1161" w:shapeid="_x0000_i206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Серная кислота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70" type="#_x0000_t75" style="width:20.25pt;height:18pt" o:ole="">
            <v:imagedata r:id="rId14" o:title=""/>
          </v:shape>
          <w:control r:id="rId266" w:name="DefaultOcxName1171" w:shapeid="_x0000_i207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Гидрокарбонат натрия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73" type="#_x0000_t75" style="width:20.25pt;height:18pt" o:ole="">
            <v:imagedata r:id="rId14" o:title=""/>
          </v:shape>
          <w:control r:id="rId267" w:name="DefaultOcxName1181" w:shapeid="_x0000_i2073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алюминия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76" type="#_x0000_t75" style="width:20.25pt;height:18pt" o:ole="">
            <v:imagedata r:id="rId14" o:title=""/>
          </v:shape>
          <w:control r:id="rId268" w:name="DefaultOcxName1191" w:shapeid="_x0000_i2076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натрия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22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78" type="#_x0000_t75" style="width:1in;height:1in" o:ole="">
            <v:imagedata r:id="rId5" o:title=""/>
          </v:shape>
          <w:control r:id="rId269" w:name="DefaultOcxName1201" w:shapeid="_x0000_i2078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proofErr w:type="gram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Высший</w:t>
      </w:r>
      <w:proofErr w:type="gram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хлора имеет формулу »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ответ: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1" type="#_x0000_t75" style="width:20.25pt;height:18pt" o:ole="">
            <v:imagedata r:id="rId7" o:title=""/>
          </v:shape>
          <w:control r:id="rId270" w:name="DefaultOcxName1211" w:shapeid="_x0000_i208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не имеет </w: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гидроксида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4" type="#_x0000_t75" style="width:20.25pt;height:18pt" o:ole="">
            <v:imagedata r:id="rId7" o:title=""/>
          </v:shape>
          <w:control r:id="rId271" w:name="DefaultOcxName1221" w:shapeid="_x0000_i208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87" type="#_x0000_t75" style="width:20.25pt;height:18pt" o:ole="">
            <v:imagedata r:id="rId7" o:title=""/>
          </v:shape>
          <w:control r:id="rId272" w:name="DefaultOcxName1231" w:shapeid="_x0000_i2087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HClO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0" type="#_x0000_t75" style="width:20.25pt;height:18pt" o:ole="">
            <v:imagedata r:id="rId7" o:title=""/>
          </v:shape>
          <w:control r:id="rId273" w:name="DefaultOcxName1241" w:shapeid="_x0000_i2090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4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3" type="#_x0000_t75" style="width:20.25pt;height:18pt" o:ole="">
            <v:imagedata r:id="rId7" o:title=""/>
          </v:shape>
          <w:control r:id="rId274" w:name="DefaultOcxName1251" w:shapeid="_x0000_i2093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HСlO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23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095" type="#_x0000_t75" style="width:1in;height:1in" o:ole="">
            <v:imagedata r:id="rId5" o:title=""/>
          </v:shape>
          <w:control r:id="rId275" w:name="DefaultOcxName1261" w:shapeid="_x0000_i2095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Найдите названия веществ, являющихся сильными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элкетролитами</w:t>
      </w:r>
      <w:proofErr w:type="spellEnd"/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098" type="#_x0000_t75" style="width:20.25pt;height:18pt" o:ole="">
            <v:imagedata r:id="rId14" o:title=""/>
          </v:shape>
          <w:control r:id="rId276" w:name="DefaultOcxName1271" w:shapeid="_x0000_i209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Едкий натр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01" type="#_x0000_t75" style="width:20.25pt;height:18pt" o:ole="">
            <v:imagedata r:id="rId14" o:title=""/>
          </v:shape>
          <w:control r:id="rId277" w:name="DefaultOcxName1281" w:shapeid="_x0000_i210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Азотная кислота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04" type="#_x0000_t75" style="width:20.25pt;height:18pt" o:ole="">
            <v:imagedata r:id="rId14" o:title=""/>
          </v:shape>
          <w:control r:id="rId278" w:name="DefaultOcxName1291" w:shapeid="_x0000_i2104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Соляная кислота</w:t>
      </w:r>
    </w:p>
    <w:p w:rsidR="00545DAA" w:rsidRPr="00545DAA" w:rsidRDefault="00005C00" w:rsidP="00545DAA">
      <w:pPr>
        <w:shd w:val="clear" w:color="auto" w:fill="EEEDED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07" type="#_x0000_t75" style="width:20.25pt;height:18pt" o:ole="">
            <v:imagedata r:id="rId14" o:title=""/>
          </v:shape>
          <w:control r:id="rId279" w:name="DefaultOcxName1301" w:shapeid="_x0000_i2107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Угольная кислота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24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lastRenderedPageBreak/>
        <w:object w:dxaOrig="1440" w:dyaOrig="1440">
          <v:shape id="_x0000_i2109" type="#_x0000_t75" style="width:1in;height:1in" o:ole="">
            <v:imagedata r:id="rId5" o:title=""/>
          </v:shape>
          <w:control r:id="rId280" w:name="DefaultOcxName1311" w:shapeid="_x0000_i2109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Среди приведенных формул оксидов найдите те, которые реагируют с водой: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2" type="#_x0000_t75" style="width:20.25pt;height:18pt" o:ole="">
            <v:imagedata r:id="rId14" o:title=""/>
          </v:shape>
          <w:control r:id="rId281" w:name="DefaultOcxName1321" w:shapeid="_x0000_i2112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СаО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5" type="#_x0000_t75" style="width:20.25pt;height:18pt" o:ole="">
            <v:imagedata r:id="rId14" o:title=""/>
          </v:shape>
          <w:control r:id="rId282" w:name="DefaultOcxName1331" w:shapeid="_x0000_i211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18" type="#_x0000_t75" style="width:20.25pt;height:18pt" o:ole="">
            <v:imagedata r:id="rId14" o:title=""/>
          </v:shape>
          <w:control r:id="rId283" w:name="DefaultOcxName1341" w:shapeid="_x0000_i2118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SO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.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1" type="#_x0000_t75" style="width:20.25pt;height:18pt" o:ole="">
            <v:imagedata r:id="rId14" o:title=""/>
          </v:shape>
          <w:control r:id="rId284" w:name="DefaultOcxName1351" w:shapeid="_x0000_i2121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Cr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2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O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vertAlign w:val="subscript"/>
          <w:lang w:val="en-US"/>
        </w:rPr>
        <w:t>3</w: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4" type="#_x0000_t75" style="width:20.25pt;height:18pt" o:ole="">
            <v:imagedata r:id="rId14" o:title=""/>
          </v:shape>
          <w:control r:id="rId285" w:name="DefaultOcxName1361" w:shapeid="_x0000_i2124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FeO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  <w:lang w:val="en-US"/>
        </w:rPr>
        <w:t>;</w:t>
      </w:r>
    </w:p>
    <w:p w:rsidR="00545DAA" w:rsidRPr="00545DAA" w:rsidRDefault="00545DAA" w:rsidP="00545DAA">
      <w:pPr>
        <w:shd w:val="clear" w:color="auto" w:fill="EEEEEE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b/>
          <w:bCs/>
          <w:color w:val="000000"/>
          <w:sz w:val="17"/>
          <w:szCs w:val="17"/>
        </w:rPr>
        <w:t>Вопрос</w:t>
      </w:r>
      <w:r w:rsidRPr="00545DAA">
        <w:rPr>
          <w:rFonts w:ascii="Tahoma" w:eastAsia="Times New Roman" w:hAnsi="Tahoma" w:cs="Tahoma"/>
          <w:b/>
          <w:bCs/>
          <w:color w:val="000000"/>
          <w:sz w:val="17"/>
        </w:rPr>
        <w:t> </w:t>
      </w:r>
      <w:r w:rsidRPr="00545DAA">
        <w:rPr>
          <w:rFonts w:ascii="Tahoma" w:eastAsia="Times New Roman" w:hAnsi="Tahoma" w:cs="Tahoma"/>
          <w:b/>
          <w:bCs/>
          <w:color w:val="000000"/>
          <w:sz w:val="26"/>
        </w:rPr>
        <w:t>25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Пока нет ответа</w:t>
      </w:r>
    </w:p>
    <w:p w:rsidR="00545DAA" w:rsidRPr="00545DAA" w:rsidRDefault="00545DAA" w:rsidP="00545DAA">
      <w:pPr>
        <w:shd w:val="clear" w:color="auto" w:fill="EEEEEE"/>
        <w:spacing w:after="0"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t>Балл: 1,00</w:t>
      </w:r>
    </w:p>
    <w:p w:rsidR="00545DAA" w:rsidRPr="00545DAA" w:rsidRDefault="00005C00" w:rsidP="00545DAA">
      <w:pPr>
        <w:shd w:val="clear" w:color="auto" w:fill="EEEEEE"/>
        <w:spacing w:line="240" w:lineRule="atLeast"/>
        <w:rPr>
          <w:rFonts w:ascii="Tahoma" w:eastAsia="Times New Roman" w:hAnsi="Tahoma" w:cs="Tahoma"/>
          <w:color w:val="000000"/>
          <w:sz w:val="17"/>
          <w:szCs w:val="17"/>
        </w:rPr>
      </w:pPr>
      <w:r w:rsidRPr="00545DAA">
        <w:rPr>
          <w:rFonts w:ascii="Tahoma" w:eastAsia="Times New Roman" w:hAnsi="Tahoma" w:cs="Tahoma"/>
          <w:color w:val="000000"/>
          <w:sz w:val="17"/>
          <w:szCs w:val="17"/>
        </w:rPr>
        <w:object w:dxaOrig="1440" w:dyaOrig="1440">
          <v:shape id="_x0000_i2126" type="#_x0000_t75" style="width:1in;height:1in" o:ole="">
            <v:imagedata r:id="rId5" o:title=""/>
          </v:shape>
          <w:control r:id="rId286" w:name="DefaultOcxName137" w:shapeid="_x0000_i2126"/>
        </w:object>
      </w:r>
      <w:r w:rsidR="00545DAA" w:rsidRPr="00545DAA">
        <w:rPr>
          <w:rFonts w:ascii="Tahoma" w:eastAsia="Times New Roman" w:hAnsi="Tahoma" w:cs="Tahoma"/>
          <w:color w:val="000000"/>
          <w:sz w:val="17"/>
        </w:rPr>
        <w:t>Отметить вопрос</w:t>
      </w:r>
    </w:p>
    <w:p w:rsidR="00545DAA" w:rsidRPr="00545DAA" w:rsidRDefault="00545DAA" w:rsidP="00545DAA">
      <w:pPr>
        <w:shd w:val="clear" w:color="auto" w:fill="E4F1FA"/>
        <w:spacing w:before="240" w:after="240" w:line="240" w:lineRule="atLeast"/>
        <w:outlineLvl w:val="2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Текст вопроса</w:t>
      </w:r>
    </w:p>
    <w:p w:rsidR="00545DAA" w:rsidRPr="00545DAA" w:rsidRDefault="00545DAA" w:rsidP="00545DAA">
      <w:pPr>
        <w:shd w:val="clear" w:color="auto" w:fill="E4F1FA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Определите реакцию среды или </w:t>
      </w:r>
      <w:proofErr w:type="spellStart"/>
      <w:r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spellEnd"/>
      <w:r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(в т. ч. относительную) в водном растворе хлорида цинка</w:t>
      </w:r>
    </w:p>
    <w:p w:rsidR="00545DAA" w:rsidRPr="00545DAA" w:rsidRDefault="00545DAA" w:rsidP="00545DAA">
      <w:pPr>
        <w:shd w:val="clear" w:color="auto" w:fill="E4F1FA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t>Выберите один или несколько ответов: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29" type="#_x0000_t75" style="width:20.25pt;height:18pt" o:ole="">
            <v:imagedata r:id="rId14" o:title=""/>
          </v:shape>
          <w:control r:id="rId287" w:name="DefaultOcxName138" w:shapeid="_x0000_i2129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нейтральная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32" type="#_x0000_t75" style="width:20.25pt;height:18pt" o:ole="">
            <v:imagedata r:id="rId14" o:title=""/>
          </v:shape>
          <w:control r:id="rId288" w:name="DefaultOcxName139" w:shapeid="_x0000_i2132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 xml:space="preserve"> около 3-х</w:t>
      </w:r>
    </w:p>
    <w:p w:rsidR="00545DAA" w:rsidRPr="00545DAA" w:rsidRDefault="00005C00" w:rsidP="00545DAA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35" type="#_x0000_t75" style="width:20.25pt;height:18pt" o:ole="">
            <v:imagedata r:id="rId14" o:title=""/>
          </v:shape>
          <w:control r:id="rId289" w:name="DefaultOcxName140" w:shapeid="_x0000_i2135"/>
        </w:object>
      </w:r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кислая</w:t>
      </w:r>
    </w:p>
    <w:p w:rsidR="00545DAA" w:rsidRPr="00545DAA" w:rsidRDefault="00005C00" w:rsidP="00545DAA">
      <w:pPr>
        <w:shd w:val="clear" w:color="auto" w:fill="EEEDED"/>
        <w:spacing w:after="0"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38" type="#_x0000_t75" style="width:20.25pt;height:18pt" o:ole="">
            <v:imagedata r:id="rId14" o:title=""/>
          </v:shape>
          <w:control r:id="rId290" w:name="DefaultOcxName141" w:shapeid="_x0000_i2138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&lt;7</w:t>
      </w:r>
    </w:p>
    <w:p w:rsidR="00545DAA" w:rsidRPr="00545DAA" w:rsidRDefault="00005C00" w:rsidP="00545DAA">
      <w:pPr>
        <w:shd w:val="clear" w:color="auto" w:fill="FFFFFF"/>
        <w:spacing w:line="24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45DAA">
        <w:rPr>
          <w:rFonts w:ascii="Tahoma" w:eastAsia="Times New Roman" w:hAnsi="Tahoma" w:cs="Tahoma"/>
          <w:color w:val="000000"/>
          <w:sz w:val="21"/>
          <w:szCs w:val="21"/>
        </w:rPr>
        <w:object w:dxaOrig="1440" w:dyaOrig="1440">
          <v:shape id="_x0000_i2141" type="#_x0000_t75" style="width:20.25pt;height:18pt" o:ole="">
            <v:imagedata r:id="rId14" o:title=""/>
          </v:shape>
          <w:control r:id="rId291" w:name="DefaultOcxName142" w:shapeid="_x0000_i2141"/>
        </w:object>
      </w:r>
      <w:proofErr w:type="spellStart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рН</w:t>
      </w:r>
      <w:proofErr w:type="spellEnd"/>
      <w:r w:rsidR="00545DAA" w:rsidRPr="00545DAA">
        <w:rPr>
          <w:rFonts w:ascii="Tahoma" w:eastAsia="Times New Roman" w:hAnsi="Tahoma" w:cs="Tahoma"/>
          <w:color w:val="000000"/>
          <w:sz w:val="21"/>
          <w:szCs w:val="21"/>
        </w:rPr>
        <w:t>&gt;7</w:t>
      </w:r>
    </w:p>
    <w:p w:rsidR="001C0146" w:rsidRDefault="001C0146"/>
    <w:sectPr w:rsidR="001C0146" w:rsidSect="0000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46BF9"/>
    <w:multiLevelType w:val="multilevel"/>
    <w:tmpl w:val="104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8E7874"/>
    <w:multiLevelType w:val="multilevel"/>
    <w:tmpl w:val="855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3491"/>
    <w:rsid w:val="00005C00"/>
    <w:rsid w:val="00191685"/>
    <w:rsid w:val="001C0146"/>
    <w:rsid w:val="003870FD"/>
    <w:rsid w:val="00545DAA"/>
    <w:rsid w:val="005837C3"/>
    <w:rsid w:val="005A5B6C"/>
    <w:rsid w:val="009101FA"/>
    <w:rsid w:val="00A44A87"/>
    <w:rsid w:val="00AB6914"/>
    <w:rsid w:val="00B60861"/>
    <w:rsid w:val="00BA3491"/>
    <w:rsid w:val="00D7162C"/>
    <w:rsid w:val="00E3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C00"/>
  </w:style>
  <w:style w:type="paragraph" w:styleId="2">
    <w:name w:val="heading 2"/>
    <w:basedOn w:val="a"/>
    <w:link w:val="20"/>
    <w:uiPriority w:val="9"/>
    <w:qFormat/>
    <w:rsid w:val="00BA3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3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34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34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A3491"/>
    <w:rPr>
      <w:color w:val="0000FF"/>
      <w:u w:val="single"/>
    </w:rPr>
  </w:style>
  <w:style w:type="character" w:customStyle="1" w:styleId="thispageholder">
    <w:name w:val="thispageholder"/>
    <w:basedOn w:val="a0"/>
    <w:rsid w:val="00BA3491"/>
  </w:style>
  <w:style w:type="character" w:customStyle="1" w:styleId="trafficlight">
    <w:name w:val="trafficlight"/>
    <w:basedOn w:val="a0"/>
    <w:rsid w:val="00BA3491"/>
  </w:style>
  <w:style w:type="character" w:customStyle="1" w:styleId="accesshide">
    <w:name w:val="accesshide"/>
    <w:basedOn w:val="a0"/>
    <w:rsid w:val="00BA3491"/>
  </w:style>
  <w:style w:type="character" w:customStyle="1" w:styleId="flagstate">
    <w:name w:val="flagstate"/>
    <w:basedOn w:val="a0"/>
    <w:rsid w:val="00BA3491"/>
  </w:style>
  <w:style w:type="character" w:customStyle="1" w:styleId="skip-block-to">
    <w:name w:val="skip-block-to"/>
    <w:basedOn w:val="a0"/>
    <w:rsid w:val="00BA349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A34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BA3491"/>
  </w:style>
  <w:style w:type="character" w:customStyle="1" w:styleId="qno">
    <w:name w:val="qno"/>
    <w:basedOn w:val="a0"/>
    <w:rsid w:val="00BA3491"/>
  </w:style>
  <w:style w:type="character" w:customStyle="1" w:styleId="questionflagtext">
    <w:name w:val="questionflagtext"/>
    <w:basedOn w:val="a0"/>
    <w:rsid w:val="00BA3491"/>
  </w:style>
  <w:style w:type="paragraph" w:styleId="a4">
    <w:name w:val="Normal (Web)"/>
    <w:basedOn w:val="a"/>
    <w:uiPriority w:val="99"/>
    <w:semiHidden/>
    <w:unhideWhenUsed/>
    <w:rsid w:val="00BA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A34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A3491"/>
    <w:rPr>
      <w:rFonts w:ascii="Arial" w:eastAsia="Times New Roman" w:hAnsi="Arial" w:cs="Arial"/>
      <w:vanish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BA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3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7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4083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0676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410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1771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3836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30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4333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45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4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23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1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3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842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75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75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763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86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011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3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52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5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4282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017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83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0696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771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8501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18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40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90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4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3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2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9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10995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411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5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28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62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8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89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53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9578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76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8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58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24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55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0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23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3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98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84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3696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3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6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4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2421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23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75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748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44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3360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191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24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0447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20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2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9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17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12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425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59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40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4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848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1348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82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85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6752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16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8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2750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6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31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33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085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6956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11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559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7461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9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8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69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70937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387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7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51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62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5531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8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59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06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2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06083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4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39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1669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03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85505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31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26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9561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4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52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7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62239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00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74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39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77817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657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91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79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6553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86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79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0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2323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28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49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68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8982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5602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192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567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27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16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1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4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4355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736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97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531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71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25227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12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758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898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8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7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3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4928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791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90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35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49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7111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38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128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5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3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8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6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6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5742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659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69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8431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66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7397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38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14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463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7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4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32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3484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098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815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738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7987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5141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4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49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030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29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58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9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5289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892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72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707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3706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8306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39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47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7409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7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3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8279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4982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46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989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32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8693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38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484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47869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2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0262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5826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0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768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1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894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45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460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7425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5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59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7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1466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311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56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783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077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76587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43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051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4285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3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92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1050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25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239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0314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6470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5331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1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965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85319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4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37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53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6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1746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6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0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37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8860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474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769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76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8808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7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5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5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7928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694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88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710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38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84729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71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417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3373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9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5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9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0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686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32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704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7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28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0525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1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785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8524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1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12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6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4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0317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904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780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041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99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74843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18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27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8311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8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0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33008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228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293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60524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33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5416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75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003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76978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8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2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5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1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25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7832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830">
                  <w:marLeft w:val="840"/>
                  <w:marRight w:val="-33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6679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149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1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88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5856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4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FAFAFA"/>
                          </w:divBdr>
                          <w:divsChild>
                            <w:div w:id="92584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058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824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7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41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877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924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7212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48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09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9804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4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9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6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5985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801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886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8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842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55300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278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19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84387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94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33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63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652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72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850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97255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398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87816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4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8370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9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9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0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00319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189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851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203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353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57539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4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22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797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2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31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9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6681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60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168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04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925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7143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04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410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273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9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9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4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89037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9945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018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762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623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762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91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14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180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42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01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8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6639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140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49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612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285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75410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8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587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46949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7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3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3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11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61817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6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44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96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6646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758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1007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4452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0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7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8093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78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31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458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8740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56338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04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764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61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9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142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62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91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388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18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42694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32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7613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0151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39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83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9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8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1486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5989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674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18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182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133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11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792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9024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9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7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3813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35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39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18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204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8489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081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98027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8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3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0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3622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4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65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08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23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62233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1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517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8447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6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4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22062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068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9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70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6305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92537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82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205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39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93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54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7814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311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3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1553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051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841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949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030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925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8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6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72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861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191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92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4559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306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819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9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70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4280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22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4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1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62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0822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325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5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195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16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5238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0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421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8311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2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31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1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01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639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6241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267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6782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8899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7931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94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9961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2714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5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0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9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82616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62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4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293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96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1720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70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501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3533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4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3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0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0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62083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49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08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8660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58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4784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67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1289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2873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2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4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4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9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3101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46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06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97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34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50952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34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236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7860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2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1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9010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7180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86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275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625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5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8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701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7770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44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11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79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10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7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7148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48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892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623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9480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203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35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715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357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7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5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46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6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45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6878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45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85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403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3965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17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556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1537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9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4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8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1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305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53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498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5343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13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9475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8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959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2985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7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90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96418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63" Type="http://schemas.openxmlformats.org/officeDocument/2006/relationships/control" Target="activeX/activeX54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159" Type="http://schemas.openxmlformats.org/officeDocument/2006/relationships/control" Target="activeX/activeX150.xml"/><Relationship Id="rId170" Type="http://schemas.openxmlformats.org/officeDocument/2006/relationships/control" Target="activeX/activeX161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226" Type="http://schemas.openxmlformats.org/officeDocument/2006/relationships/control" Target="activeX/activeX217.xml"/><Relationship Id="rId247" Type="http://schemas.openxmlformats.org/officeDocument/2006/relationships/control" Target="activeX/activeX238.xml"/><Relationship Id="rId107" Type="http://schemas.openxmlformats.org/officeDocument/2006/relationships/control" Target="activeX/activeX98.xml"/><Relationship Id="rId268" Type="http://schemas.openxmlformats.org/officeDocument/2006/relationships/control" Target="activeX/activeX259.xml"/><Relationship Id="rId289" Type="http://schemas.openxmlformats.org/officeDocument/2006/relationships/control" Target="activeX/activeX280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53" Type="http://schemas.openxmlformats.org/officeDocument/2006/relationships/control" Target="activeX/activeX44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9.xml"/><Relationship Id="rId149" Type="http://schemas.openxmlformats.org/officeDocument/2006/relationships/control" Target="activeX/activeX140.xml"/><Relationship Id="rId5" Type="http://schemas.openxmlformats.org/officeDocument/2006/relationships/image" Target="media/image1.wmf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181" Type="http://schemas.openxmlformats.org/officeDocument/2006/relationships/control" Target="activeX/activeX172.xml"/><Relationship Id="rId216" Type="http://schemas.openxmlformats.org/officeDocument/2006/relationships/control" Target="activeX/activeX207.xml"/><Relationship Id="rId237" Type="http://schemas.openxmlformats.org/officeDocument/2006/relationships/control" Target="activeX/activeX228.xml"/><Relationship Id="rId258" Type="http://schemas.openxmlformats.org/officeDocument/2006/relationships/control" Target="activeX/activeX249.xml"/><Relationship Id="rId279" Type="http://schemas.openxmlformats.org/officeDocument/2006/relationships/control" Target="activeX/activeX270.xml"/><Relationship Id="rId22" Type="http://schemas.openxmlformats.org/officeDocument/2006/relationships/control" Target="activeX/activeX13.xml"/><Relationship Id="rId43" Type="http://schemas.openxmlformats.org/officeDocument/2006/relationships/control" Target="activeX/activeX34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9.xml"/><Relationship Id="rId139" Type="http://schemas.openxmlformats.org/officeDocument/2006/relationships/control" Target="activeX/activeX130.xml"/><Relationship Id="rId290" Type="http://schemas.openxmlformats.org/officeDocument/2006/relationships/control" Target="activeX/activeX281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171" Type="http://schemas.openxmlformats.org/officeDocument/2006/relationships/control" Target="activeX/activeX162.xml"/><Relationship Id="rId192" Type="http://schemas.openxmlformats.org/officeDocument/2006/relationships/control" Target="activeX/activeX183.xml"/><Relationship Id="rId206" Type="http://schemas.openxmlformats.org/officeDocument/2006/relationships/control" Target="activeX/activeX197.xml"/><Relationship Id="rId227" Type="http://schemas.openxmlformats.org/officeDocument/2006/relationships/control" Target="activeX/activeX218.xml"/><Relationship Id="rId248" Type="http://schemas.openxmlformats.org/officeDocument/2006/relationships/control" Target="activeX/activeX239.xml"/><Relationship Id="rId269" Type="http://schemas.openxmlformats.org/officeDocument/2006/relationships/control" Target="activeX/activeX260.xml"/><Relationship Id="rId12" Type="http://schemas.openxmlformats.org/officeDocument/2006/relationships/control" Target="activeX/activeX5.xml"/><Relationship Id="rId33" Type="http://schemas.openxmlformats.org/officeDocument/2006/relationships/control" Target="activeX/activeX24.xml"/><Relationship Id="rId108" Type="http://schemas.openxmlformats.org/officeDocument/2006/relationships/control" Target="activeX/activeX99.xml"/><Relationship Id="rId129" Type="http://schemas.openxmlformats.org/officeDocument/2006/relationships/control" Target="activeX/activeX120.xml"/><Relationship Id="rId280" Type="http://schemas.openxmlformats.org/officeDocument/2006/relationships/control" Target="activeX/activeX271.xml"/><Relationship Id="rId54" Type="http://schemas.openxmlformats.org/officeDocument/2006/relationships/control" Target="activeX/activeX45.xml"/><Relationship Id="rId75" Type="http://schemas.openxmlformats.org/officeDocument/2006/relationships/control" Target="activeX/activeX66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31.xml"/><Relationship Id="rId161" Type="http://schemas.openxmlformats.org/officeDocument/2006/relationships/control" Target="activeX/activeX152.xml"/><Relationship Id="rId182" Type="http://schemas.openxmlformats.org/officeDocument/2006/relationships/control" Target="activeX/activeX173.xml"/><Relationship Id="rId217" Type="http://schemas.openxmlformats.org/officeDocument/2006/relationships/control" Target="activeX/activeX208.xml"/><Relationship Id="rId6" Type="http://schemas.openxmlformats.org/officeDocument/2006/relationships/control" Target="activeX/activeX1.xml"/><Relationship Id="rId238" Type="http://schemas.openxmlformats.org/officeDocument/2006/relationships/control" Target="activeX/activeX229.xml"/><Relationship Id="rId259" Type="http://schemas.openxmlformats.org/officeDocument/2006/relationships/control" Target="activeX/activeX250.xml"/><Relationship Id="rId23" Type="http://schemas.openxmlformats.org/officeDocument/2006/relationships/control" Target="activeX/activeX14.xml"/><Relationship Id="rId119" Type="http://schemas.openxmlformats.org/officeDocument/2006/relationships/control" Target="activeX/activeX110.xml"/><Relationship Id="rId270" Type="http://schemas.openxmlformats.org/officeDocument/2006/relationships/control" Target="activeX/activeX261.xml"/><Relationship Id="rId291" Type="http://schemas.openxmlformats.org/officeDocument/2006/relationships/control" Target="activeX/activeX282.xml"/><Relationship Id="rId44" Type="http://schemas.openxmlformats.org/officeDocument/2006/relationships/control" Target="activeX/activeX35.xml"/><Relationship Id="rId65" Type="http://schemas.openxmlformats.org/officeDocument/2006/relationships/control" Target="activeX/activeX56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21.xml"/><Relationship Id="rId151" Type="http://schemas.openxmlformats.org/officeDocument/2006/relationships/control" Target="activeX/activeX142.xml"/><Relationship Id="rId172" Type="http://schemas.openxmlformats.org/officeDocument/2006/relationships/control" Target="activeX/activeX163.xml"/><Relationship Id="rId193" Type="http://schemas.openxmlformats.org/officeDocument/2006/relationships/control" Target="activeX/activeX184.xml"/><Relationship Id="rId207" Type="http://schemas.openxmlformats.org/officeDocument/2006/relationships/control" Target="activeX/activeX198.xml"/><Relationship Id="rId228" Type="http://schemas.openxmlformats.org/officeDocument/2006/relationships/control" Target="activeX/activeX219.xml"/><Relationship Id="rId249" Type="http://schemas.openxmlformats.org/officeDocument/2006/relationships/control" Target="activeX/activeX240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51.xml"/><Relationship Id="rId281" Type="http://schemas.openxmlformats.org/officeDocument/2006/relationships/control" Target="activeX/activeX272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141" Type="http://schemas.openxmlformats.org/officeDocument/2006/relationships/control" Target="activeX/activeX132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162" Type="http://schemas.openxmlformats.org/officeDocument/2006/relationships/control" Target="activeX/activeX153.xml"/><Relationship Id="rId183" Type="http://schemas.openxmlformats.org/officeDocument/2006/relationships/control" Target="activeX/activeX174.xml"/><Relationship Id="rId213" Type="http://schemas.openxmlformats.org/officeDocument/2006/relationships/control" Target="activeX/activeX204.xml"/><Relationship Id="rId218" Type="http://schemas.openxmlformats.org/officeDocument/2006/relationships/control" Target="activeX/activeX209.xml"/><Relationship Id="rId234" Type="http://schemas.openxmlformats.org/officeDocument/2006/relationships/control" Target="activeX/activeX225.xml"/><Relationship Id="rId239" Type="http://schemas.openxmlformats.org/officeDocument/2006/relationships/control" Target="activeX/activeX230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50" Type="http://schemas.openxmlformats.org/officeDocument/2006/relationships/control" Target="activeX/activeX241.xml"/><Relationship Id="rId255" Type="http://schemas.openxmlformats.org/officeDocument/2006/relationships/control" Target="activeX/activeX246.xml"/><Relationship Id="rId271" Type="http://schemas.openxmlformats.org/officeDocument/2006/relationships/control" Target="activeX/activeX262.xml"/><Relationship Id="rId276" Type="http://schemas.openxmlformats.org/officeDocument/2006/relationships/control" Target="activeX/activeX267.xml"/><Relationship Id="rId292" Type="http://schemas.openxmlformats.org/officeDocument/2006/relationships/fontTable" Target="fontTable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control" Target="activeX/activeX122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52" Type="http://schemas.openxmlformats.org/officeDocument/2006/relationships/control" Target="activeX/activeX143.xml"/><Relationship Id="rId173" Type="http://schemas.openxmlformats.org/officeDocument/2006/relationships/control" Target="activeX/activeX164.xml"/><Relationship Id="rId194" Type="http://schemas.openxmlformats.org/officeDocument/2006/relationships/control" Target="activeX/activeX185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208" Type="http://schemas.openxmlformats.org/officeDocument/2006/relationships/control" Target="activeX/activeX199.xml"/><Relationship Id="rId229" Type="http://schemas.openxmlformats.org/officeDocument/2006/relationships/control" Target="activeX/activeX220.xml"/><Relationship Id="rId19" Type="http://schemas.openxmlformats.org/officeDocument/2006/relationships/control" Target="activeX/activeX10.xml"/><Relationship Id="rId224" Type="http://schemas.openxmlformats.org/officeDocument/2006/relationships/control" Target="activeX/activeX215.xml"/><Relationship Id="rId240" Type="http://schemas.openxmlformats.org/officeDocument/2006/relationships/control" Target="activeX/activeX231.xml"/><Relationship Id="rId245" Type="http://schemas.openxmlformats.org/officeDocument/2006/relationships/control" Target="activeX/activeX236.xml"/><Relationship Id="rId261" Type="http://schemas.openxmlformats.org/officeDocument/2006/relationships/control" Target="activeX/activeX252.xml"/><Relationship Id="rId266" Type="http://schemas.openxmlformats.org/officeDocument/2006/relationships/control" Target="activeX/activeX257.xml"/><Relationship Id="rId287" Type="http://schemas.openxmlformats.org/officeDocument/2006/relationships/control" Target="activeX/activeX278.xml"/><Relationship Id="rId14" Type="http://schemas.openxmlformats.org/officeDocument/2006/relationships/image" Target="media/image4.wmf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282" Type="http://schemas.openxmlformats.org/officeDocument/2006/relationships/control" Target="activeX/activeX273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54.xml"/><Relationship Id="rId184" Type="http://schemas.openxmlformats.org/officeDocument/2006/relationships/control" Target="activeX/activeX175.xml"/><Relationship Id="rId189" Type="http://schemas.openxmlformats.org/officeDocument/2006/relationships/control" Target="activeX/activeX180.xml"/><Relationship Id="rId219" Type="http://schemas.openxmlformats.org/officeDocument/2006/relationships/control" Target="activeX/activeX210.xml"/><Relationship Id="rId3" Type="http://schemas.openxmlformats.org/officeDocument/2006/relationships/settings" Target="settings.xml"/><Relationship Id="rId214" Type="http://schemas.openxmlformats.org/officeDocument/2006/relationships/control" Target="activeX/activeX205.xml"/><Relationship Id="rId230" Type="http://schemas.openxmlformats.org/officeDocument/2006/relationships/control" Target="activeX/activeX221.xml"/><Relationship Id="rId235" Type="http://schemas.openxmlformats.org/officeDocument/2006/relationships/control" Target="activeX/activeX226.xml"/><Relationship Id="rId251" Type="http://schemas.openxmlformats.org/officeDocument/2006/relationships/control" Target="activeX/activeX242.xml"/><Relationship Id="rId256" Type="http://schemas.openxmlformats.org/officeDocument/2006/relationships/control" Target="activeX/activeX247.xml"/><Relationship Id="rId277" Type="http://schemas.openxmlformats.org/officeDocument/2006/relationships/control" Target="activeX/activeX268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272" Type="http://schemas.openxmlformats.org/officeDocument/2006/relationships/control" Target="activeX/activeX263.xml"/><Relationship Id="rId293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4.xml"/><Relationship Id="rId174" Type="http://schemas.openxmlformats.org/officeDocument/2006/relationships/control" Target="activeX/activeX165.xml"/><Relationship Id="rId179" Type="http://schemas.openxmlformats.org/officeDocument/2006/relationships/control" Target="activeX/activeX170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220" Type="http://schemas.openxmlformats.org/officeDocument/2006/relationships/control" Target="activeX/activeX211.xml"/><Relationship Id="rId225" Type="http://schemas.openxmlformats.org/officeDocument/2006/relationships/control" Target="activeX/activeX216.xml"/><Relationship Id="rId241" Type="http://schemas.openxmlformats.org/officeDocument/2006/relationships/control" Target="activeX/activeX232.xml"/><Relationship Id="rId246" Type="http://schemas.openxmlformats.org/officeDocument/2006/relationships/control" Target="activeX/activeX237.xml"/><Relationship Id="rId267" Type="http://schemas.openxmlformats.org/officeDocument/2006/relationships/control" Target="activeX/activeX258.xml"/><Relationship Id="rId288" Type="http://schemas.openxmlformats.org/officeDocument/2006/relationships/control" Target="activeX/activeX279.xml"/><Relationship Id="rId15" Type="http://schemas.openxmlformats.org/officeDocument/2006/relationships/control" Target="activeX/activeX7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262" Type="http://schemas.openxmlformats.org/officeDocument/2006/relationships/control" Target="activeX/activeX253.xml"/><Relationship Id="rId283" Type="http://schemas.openxmlformats.org/officeDocument/2006/relationships/control" Target="activeX/activeX274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48" Type="http://schemas.openxmlformats.org/officeDocument/2006/relationships/control" Target="activeX/activeX139.xml"/><Relationship Id="rId164" Type="http://schemas.openxmlformats.org/officeDocument/2006/relationships/control" Target="activeX/activeX155.xml"/><Relationship Id="rId169" Type="http://schemas.openxmlformats.org/officeDocument/2006/relationships/control" Target="activeX/activeX160.xml"/><Relationship Id="rId185" Type="http://schemas.openxmlformats.org/officeDocument/2006/relationships/control" Target="activeX/activeX17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1.xml"/><Relationship Id="rId210" Type="http://schemas.openxmlformats.org/officeDocument/2006/relationships/control" Target="activeX/activeX201.xml"/><Relationship Id="rId215" Type="http://schemas.openxmlformats.org/officeDocument/2006/relationships/control" Target="activeX/activeX206.xml"/><Relationship Id="rId236" Type="http://schemas.openxmlformats.org/officeDocument/2006/relationships/control" Target="activeX/activeX227.xml"/><Relationship Id="rId257" Type="http://schemas.openxmlformats.org/officeDocument/2006/relationships/control" Target="activeX/activeX248.xml"/><Relationship Id="rId278" Type="http://schemas.openxmlformats.org/officeDocument/2006/relationships/control" Target="activeX/activeX269.xml"/><Relationship Id="rId26" Type="http://schemas.openxmlformats.org/officeDocument/2006/relationships/control" Target="activeX/activeX17.xml"/><Relationship Id="rId231" Type="http://schemas.openxmlformats.org/officeDocument/2006/relationships/control" Target="activeX/activeX222.xml"/><Relationship Id="rId252" Type="http://schemas.openxmlformats.org/officeDocument/2006/relationships/control" Target="activeX/activeX243.xml"/><Relationship Id="rId273" Type="http://schemas.openxmlformats.org/officeDocument/2006/relationships/control" Target="activeX/activeX264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54" Type="http://schemas.openxmlformats.org/officeDocument/2006/relationships/control" Target="activeX/activeX145.xml"/><Relationship Id="rId175" Type="http://schemas.openxmlformats.org/officeDocument/2006/relationships/control" Target="activeX/activeX166.xml"/><Relationship Id="rId196" Type="http://schemas.openxmlformats.org/officeDocument/2006/relationships/control" Target="activeX/activeX187.xml"/><Relationship Id="rId200" Type="http://schemas.openxmlformats.org/officeDocument/2006/relationships/control" Target="activeX/activeX191.xml"/><Relationship Id="rId16" Type="http://schemas.openxmlformats.org/officeDocument/2006/relationships/image" Target="media/image5.wmf"/><Relationship Id="rId221" Type="http://schemas.openxmlformats.org/officeDocument/2006/relationships/control" Target="activeX/activeX212.xml"/><Relationship Id="rId242" Type="http://schemas.openxmlformats.org/officeDocument/2006/relationships/control" Target="activeX/activeX233.xml"/><Relationship Id="rId263" Type="http://schemas.openxmlformats.org/officeDocument/2006/relationships/control" Target="activeX/activeX254.xml"/><Relationship Id="rId284" Type="http://schemas.openxmlformats.org/officeDocument/2006/relationships/control" Target="activeX/activeX275.xml"/><Relationship Id="rId37" Type="http://schemas.openxmlformats.org/officeDocument/2006/relationships/control" Target="activeX/activeX28.xml"/><Relationship Id="rId58" Type="http://schemas.openxmlformats.org/officeDocument/2006/relationships/control" Target="activeX/activeX49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44" Type="http://schemas.openxmlformats.org/officeDocument/2006/relationships/control" Target="activeX/activeX135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6.xml"/><Relationship Id="rId186" Type="http://schemas.openxmlformats.org/officeDocument/2006/relationships/control" Target="activeX/activeX177.xml"/><Relationship Id="rId211" Type="http://schemas.openxmlformats.org/officeDocument/2006/relationships/control" Target="activeX/activeX202.xml"/><Relationship Id="rId232" Type="http://schemas.openxmlformats.org/officeDocument/2006/relationships/control" Target="activeX/activeX223.xml"/><Relationship Id="rId253" Type="http://schemas.openxmlformats.org/officeDocument/2006/relationships/control" Target="activeX/activeX244.xml"/><Relationship Id="rId274" Type="http://schemas.openxmlformats.org/officeDocument/2006/relationships/control" Target="activeX/activeX265.xml"/><Relationship Id="rId27" Type="http://schemas.openxmlformats.org/officeDocument/2006/relationships/control" Target="activeX/activeX18.xml"/><Relationship Id="rId48" Type="http://schemas.openxmlformats.org/officeDocument/2006/relationships/control" Target="activeX/activeX39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5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6.xml"/><Relationship Id="rId176" Type="http://schemas.openxmlformats.org/officeDocument/2006/relationships/control" Target="activeX/activeX167.xml"/><Relationship Id="rId197" Type="http://schemas.openxmlformats.org/officeDocument/2006/relationships/control" Target="activeX/activeX188.xml"/><Relationship Id="rId201" Type="http://schemas.openxmlformats.org/officeDocument/2006/relationships/control" Target="activeX/activeX192.xml"/><Relationship Id="rId222" Type="http://schemas.openxmlformats.org/officeDocument/2006/relationships/control" Target="activeX/activeX213.xml"/><Relationship Id="rId243" Type="http://schemas.openxmlformats.org/officeDocument/2006/relationships/control" Target="activeX/activeX234.xml"/><Relationship Id="rId264" Type="http://schemas.openxmlformats.org/officeDocument/2006/relationships/control" Target="activeX/activeX255.xml"/><Relationship Id="rId285" Type="http://schemas.openxmlformats.org/officeDocument/2006/relationships/control" Target="activeX/activeX276.xml"/><Relationship Id="rId17" Type="http://schemas.openxmlformats.org/officeDocument/2006/relationships/control" Target="activeX/activeX8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5.xm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6.xml"/><Relationship Id="rId166" Type="http://schemas.openxmlformats.org/officeDocument/2006/relationships/control" Target="activeX/activeX157.xml"/><Relationship Id="rId187" Type="http://schemas.openxmlformats.org/officeDocument/2006/relationships/control" Target="activeX/activeX178.xml"/><Relationship Id="rId1" Type="http://schemas.openxmlformats.org/officeDocument/2006/relationships/numbering" Target="numbering.xml"/><Relationship Id="rId212" Type="http://schemas.openxmlformats.org/officeDocument/2006/relationships/control" Target="activeX/activeX203.xml"/><Relationship Id="rId233" Type="http://schemas.openxmlformats.org/officeDocument/2006/relationships/control" Target="activeX/activeX224.xml"/><Relationship Id="rId254" Type="http://schemas.openxmlformats.org/officeDocument/2006/relationships/control" Target="activeX/activeX245.xml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275" Type="http://schemas.openxmlformats.org/officeDocument/2006/relationships/control" Target="activeX/activeX266.xml"/><Relationship Id="rId60" Type="http://schemas.openxmlformats.org/officeDocument/2006/relationships/control" Target="activeX/activeX51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6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9.xml"/><Relationship Id="rId202" Type="http://schemas.openxmlformats.org/officeDocument/2006/relationships/control" Target="activeX/activeX193.xml"/><Relationship Id="rId223" Type="http://schemas.openxmlformats.org/officeDocument/2006/relationships/control" Target="activeX/activeX214.xml"/><Relationship Id="rId244" Type="http://schemas.openxmlformats.org/officeDocument/2006/relationships/control" Target="activeX/activeX235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265" Type="http://schemas.openxmlformats.org/officeDocument/2006/relationships/control" Target="activeX/activeX256.xml"/><Relationship Id="rId286" Type="http://schemas.openxmlformats.org/officeDocument/2006/relationships/control" Target="activeX/activeX2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21</Pages>
  <Words>3551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Komarov</dc:creator>
  <cp:keywords/>
  <dc:description/>
  <cp:lastModifiedBy>Aleksey Komarov</cp:lastModifiedBy>
  <cp:revision>10</cp:revision>
  <dcterms:created xsi:type="dcterms:W3CDTF">2016-01-12T15:22:00Z</dcterms:created>
  <dcterms:modified xsi:type="dcterms:W3CDTF">2016-01-30T09:38:00Z</dcterms:modified>
</cp:coreProperties>
</file>