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5D" w:rsidRDefault="00263227">
      <w:r>
        <w:rPr>
          <w:noProof/>
        </w:rPr>
        <w:drawing>
          <wp:inline distT="0" distB="0" distL="0" distR="0" wp14:anchorId="102964C3" wp14:editId="1F0B4005">
            <wp:extent cx="5940425" cy="6359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K-pU7TPDx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0B86B" wp14:editId="74AFC44C">
            <wp:extent cx="5940425" cy="432204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0E3D7" wp14:editId="6CC18426">
            <wp:extent cx="5934075" cy="437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52975" cy="5524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CD" w:rsidRDefault="003A27CD"/>
    <w:p w:rsidR="003A27CD" w:rsidRPr="003A27CD" w:rsidRDefault="003A27CD">
      <w:r>
        <w:t xml:space="preserve">После показа заказчику он не захотел материал </w:t>
      </w:r>
      <w:proofErr w:type="spellStart"/>
      <w:r>
        <w:t>дезайн</w:t>
      </w:r>
      <w:proofErr w:type="spellEnd"/>
      <w:r>
        <w:t xml:space="preserve"> пак , он захотел </w:t>
      </w:r>
      <w:proofErr w:type="spellStart"/>
      <w:r>
        <w:t>ворд</w:t>
      </w:r>
      <w:proofErr w:type="spellEnd"/>
      <w:r>
        <w:t xml:space="preserve"> 2013 (</w:t>
      </w:r>
      <w:bookmarkStart w:id="0" w:name="_GoBack"/>
      <w:bookmarkEnd w:id="0"/>
    </w:p>
    <w:p w:rsidR="005A51E5" w:rsidRPr="00370373" w:rsidRDefault="005A51E5"/>
    <w:sectPr w:rsidR="005A51E5" w:rsidRPr="0037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73"/>
    <w:rsid w:val="00263227"/>
    <w:rsid w:val="00295B0B"/>
    <w:rsid w:val="00301A5D"/>
    <w:rsid w:val="00370373"/>
    <w:rsid w:val="003A27CD"/>
    <w:rsid w:val="005A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4C89"/>
  <w15:chartTrackingRefBased/>
  <w15:docId w15:val="{F2C9849F-BB06-4752-BB81-348C8E7D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2017-10-29T07:11:00Z</dcterms:created>
  <dcterms:modified xsi:type="dcterms:W3CDTF">2017-10-29T08:33:00Z</dcterms:modified>
</cp:coreProperties>
</file>