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78C" w:rsidRDefault="0036278C" w:rsidP="0036278C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36278C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2.3. Проблема накопления и передачи экспертных знаний в условиях текучести кадров</w:t>
      </w:r>
    </w:p>
    <w:p w:rsidR="0036278C" w:rsidRPr="0036278C" w:rsidRDefault="0036278C" w:rsidP="0036278C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</w:p>
    <w:p w:rsidR="0036278C" w:rsidRPr="0036278C" w:rsidRDefault="0036278C" w:rsidP="0036278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278C">
        <w:rPr>
          <w:rFonts w:ascii="Times New Roman" w:hAnsi="Times New Roman" w:cs="Times New Roman"/>
          <w:sz w:val="28"/>
          <w:szCs w:val="28"/>
        </w:rPr>
        <w:t>В космической отрасли значительная ч</w:t>
      </w:r>
      <w:r>
        <w:rPr>
          <w:rFonts w:ascii="Times New Roman" w:hAnsi="Times New Roman" w:cs="Times New Roman"/>
          <w:sz w:val="28"/>
          <w:szCs w:val="28"/>
        </w:rPr>
        <w:t>асть критически важных знаний о </w:t>
      </w:r>
      <w:r w:rsidRPr="0036278C">
        <w:rPr>
          <w:rFonts w:ascii="Times New Roman" w:hAnsi="Times New Roman" w:cs="Times New Roman"/>
          <w:sz w:val="28"/>
          <w:szCs w:val="28"/>
        </w:rPr>
        <w:t>реальном поведении аппаратуры, исторических отказах и практических методах д</w:t>
      </w:r>
      <w:r>
        <w:rPr>
          <w:rFonts w:ascii="Times New Roman" w:hAnsi="Times New Roman" w:cs="Times New Roman"/>
          <w:sz w:val="28"/>
          <w:szCs w:val="28"/>
        </w:rPr>
        <w:t>иагностики существует в неявной форме. В отличие от </w:t>
      </w:r>
      <w:r w:rsidRPr="0036278C">
        <w:rPr>
          <w:rFonts w:ascii="Times New Roman" w:hAnsi="Times New Roman" w:cs="Times New Roman"/>
          <w:sz w:val="28"/>
          <w:szCs w:val="28"/>
        </w:rPr>
        <w:t xml:space="preserve">формализованных знаний, таких как конструкторская документация, регламенты или таблицы </w:t>
      </w:r>
      <w:proofErr w:type="spellStart"/>
      <w:r w:rsidRPr="0036278C"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 w:rsidRPr="0036278C">
        <w:rPr>
          <w:rFonts w:ascii="Times New Roman" w:hAnsi="Times New Roman" w:cs="Times New Roman"/>
          <w:sz w:val="28"/>
          <w:szCs w:val="28"/>
        </w:rPr>
        <w:t xml:space="preserve">, неявный опыт формируется годами непосредственной работы с конкретным экземпляром космического аппарата и крайне трудно поддается полной формализации в виде линейных инструкций. </w:t>
      </w:r>
    </w:p>
    <w:p w:rsidR="0036278C" w:rsidRPr="0036278C" w:rsidRDefault="0036278C" w:rsidP="0036278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6278C" w:rsidRPr="0036278C" w:rsidRDefault="0036278C" w:rsidP="0036278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278C">
        <w:rPr>
          <w:rFonts w:ascii="Times New Roman" w:hAnsi="Times New Roman" w:cs="Times New Roman"/>
          <w:sz w:val="28"/>
          <w:szCs w:val="28"/>
        </w:rPr>
        <w:t>Текучесть кадров и естественная смена поколений инженеров создают прямой риск утраты этих компетенций. Возникает структурный разрыв: старшее поколение специалистов обладает глубоким пониманием физики процессов и исторического контекста проектов, тогда как новые сотрудники, владеющие современными методами анализа данных, зачастую лишены доступа к логике принятия прошлых решений. При уходе ключевого эксперта организация теряет не просто единицу штата, а уникальную способность быстро распознавать редкие аномалии и корректно интерпретировать противоречивую телеметрию в условиях неполной наблюдаемости.</w:t>
      </w:r>
    </w:p>
    <w:p w:rsidR="0036278C" w:rsidRPr="0036278C" w:rsidRDefault="0036278C" w:rsidP="0036278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6278C" w:rsidRPr="0036278C" w:rsidRDefault="0036278C" w:rsidP="0036278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278C">
        <w:rPr>
          <w:rFonts w:ascii="Times New Roman" w:hAnsi="Times New Roman" w:cs="Times New Roman"/>
          <w:sz w:val="28"/>
          <w:szCs w:val="28"/>
        </w:rPr>
        <w:t>Традиционная эксплуатационная документация усугубляет эту проблему, фиксируя преимущественно итоговые алгоритмы действий, но не контекст их принятия: обоснования, граничные условия применимости или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6278C">
        <w:rPr>
          <w:rFonts w:ascii="Times New Roman" w:hAnsi="Times New Roman" w:cs="Times New Roman"/>
          <w:sz w:val="28"/>
          <w:szCs w:val="28"/>
        </w:rPr>
        <w:t>исторические прецеденты. В условиях сменного характера работы операторов наземного командного комплекса информация часто передается устно или в виде кратких журналов. Это неизбежно приводит к потере промежуточных диагностических гипотез, параметров, взятых под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6278C">
        <w:rPr>
          <w:rFonts w:ascii="Times New Roman" w:hAnsi="Times New Roman" w:cs="Times New Roman"/>
          <w:sz w:val="28"/>
          <w:szCs w:val="28"/>
        </w:rPr>
        <w:t>наблюдение, и субъективных признаков необычного поведения аппарата. В результате новая смена вынуждена либо заново проводить уже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6278C">
        <w:rPr>
          <w:rFonts w:ascii="Times New Roman" w:hAnsi="Times New Roman" w:cs="Times New Roman"/>
          <w:sz w:val="28"/>
          <w:szCs w:val="28"/>
        </w:rPr>
        <w:t>выполненный анализ, либо ошибочно интерпретировать старый симптом как новое событие, что многократно увеличивает время реакции.</w:t>
      </w:r>
    </w:p>
    <w:p w:rsidR="0036278C" w:rsidRPr="0036278C" w:rsidRDefault="0036278C" w:rsidP="0036278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6278C" w:rsidRPr="0036278C" w:rsidRDefault="0036278C" w:rsidP="0036278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278C">
        <w:rPr>
          <w:rFonts w:ascii="Times New Roman" w:hAnsi="Times New Roman" w:cs="Times New Roman"/>
          <w:sz w:val="28"/>
          <w:szCs w:val="28"/>
        </w:rPr>
        <w:t>Накопление больших массивов сырой телеметрии само по себе не решает проблему передачи опыта. Без структурирования данные не превращаются 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6278C">
        <w:rPr>
          <w:rFonts w:ascii="Times New Roman" w:hAnsi="Times New Roman" w:cs="Times New Roman"/>
          <w:sz w:val="28"/>
          <w:szCs w:val="28"/>
        </w:rPr>
        <w:t xml:space="preserve">знание. Для эффективного использования исторического опыта необходимо фиксировать не только факт события, но и полную диагностическую </w:t>
      </w:r>
      <w:r w:rsidRPr="0036278C">
        <w:rPr>
          <w:rFonts w:ascii="Times New Roman" w:hAnsi="Times New Roman" w:cs="Times New Roman"/>
          <w:sz w:val="28"/>
          <w:szCs w:val="28"/>
        </w:rPr>
        <w:lastRenderedPageBreak/>
        <w:t>цепочку: наблюдаемые симптомы, выдвинутые гипотезы, выполненные проверочные действия, принятое решение и его фактический результат с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6278C">
        <w:rPr>
          <w:rFonts w:ascii="Times New Roman" w:hAnsi="Times New Roman" w:cs="Times New Roman"/>
          <w:sz w:val="28"/>
          <w:szCs w:val="28"/>
        </w:rPr>
        <w:t>учетом конкретной конфигурации бортового и наземного программного обеспечения на тот момент.</w:t>
      </w:r>
    </w:p>
    <w:p w:rsidR="0036278C" w:rsidRPr="0036278C" w:rsidRDefault="0036278C" w:rsidP="0036278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5666" w:rsidRPr="0036278C" w:rsidRDefault="0036278C" w:rsidP="0036278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278C">
        <w:rPr>
          <w:rFonts w:ascii="Times New Roman" w:hAnsi="Times New Roman" w:cs="Times New Roman"/>
          <w:sz w:val="28"/>
          <w:szCs w:val="28"/>
        </w:rPr>
        <w:t>Преодоление этого разрыва требует перехода от пассивных хранилищ документов к активным системам управления знаниями с интеграцией методов искусственного интеллекта. Архитектурно это подразумевает создание замкнутого контура: фиксация эксплуатационного события → экспертная верификация → структурирование в виде графа знаний (симптом → гипотеза → проверочная процедура → результат) → интеграция в</w:t>
      </w:r>
      <w:r w:rsidR="004E6CE8">
        <w:rPr>
          <w:rFonts w:ascii="Times New Roman" w:hAnsi="Times New Roman" w:cs="Times New Roman"/>
          <w:sz w:val="28"/>
          <w:szCs w:val="28"/>
        </w:rPr>
        <w:t> </w:t>
      </w:r>
      <w:r w:rsidRPr="0036278C">
        <w:rPr>
          <w:rFonts w:ascii="Times New Roman" w:hAnsi="Times New Roman" w:cs="Times New Roman"/>
          <w:sz w:val="28"/>
          <w:szCs w:val="28"/>
        </w:rPr>
        <w:t xml:space="preserve">автоматизированное рабочее место оператора. При этом </w:t>
      </w:r>
      <w:proofErr w:type="spellStart"/>
      <w:proofErr w:type="gramStart"/>
      <w:r w:rsidRPr="0036278C">
        <w:rPr>
          <w:rFonts w:ascii="Times New Roman" w:hAnsi="Times New Roman" w:cs="Times New Roman"/>
          <w:sz w:val="28"/>
          <w:szCs w:val="28"/>
        </w:rPr>
        <w:t>ИИ-система</w:t>
      </w:r>
      <w:proofErr w:type="spellEnd"/>
      <w:proofErr w:type="gramEnd"/>
      <w:r w:rsidRPr="0036278C">
        <w:rPr>
          <w:rFonts w:ascii="Times New Roman" w:hAnsi="Times New Roman" w:cs="Times New Roman"/>
          <w:sz w:val="28"/>
          <w:szCs w:val="28"/>
        </w:rPr>
        <w:t xml:space="preserve"> должна выступать в роли ассистента с трассируемыми источниками и</w:t>
      </w:r>
      <w:r w:rsidR="004E6CE8">
        <w:rPr>
          <w:rFonts w:ascii="Times New Roman" w:hAnsi="Times New Roman" w:cs="Times New Roman"/>
          <w:sz w:val="28"/>
          <w:szCs w:val="28"/>
        </w:rPr>
        <w:t> </w:t>
      </w:r>
      <w:r w:rsidRPr="0036278C">
        <w:rPr>
          <w:rFonts w:ascii="Times New Roman" w:hAnsi="Times New Roman" w:cs="Times New Roman"/>
          <w:sz w:val="28"/>
          <w:szCs w:val="28"/>
        </w:rPr>
        <w:t>оценкой достоверности, а не автономного диспетчера. Такой подход гарантирует сохранение человеческого контроля над критическими решениями, предотвращает закрепление непроверенных эвристик и</w:t>
      </w:r>
      <w:r w:rsidR="004E6CE8">
        <w:rPr>
          <w:rFonts w:ascii="Times New Roman" w:hAnsi="Times New Roman" w:cs="Times New Roman"/>
          <w:sz w:val="28"/>
          <w:szCs w:val="28"/>
        </w:rPr>
        <w:t> </w:t>
      </w:r>
      <w:r w:rsidRPr="0036278C">
        <w:rPr>
          <w:rFonts w:ascii="Times New Roman" w:hAnsi="Times New Roman" w:cs="Times New Roman"/>
          <w:sz w:val="28"/>
          <w:szCs w:val="28"/>
        </w:rPr>
        <w:t>превращает индивидуальную компетенцию оператора в воспроизводимый организационный ресурс.</w:t>
      </w:r>
    </w:p>
    <w:sectPr w:rsidR="00C05666" w:rsidRPr="0036278C" w:rsidSect="00525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36278C"/>
    <w:rsid w:val="004B0DD5"/>
    <w:rsid w:val="004E6CE8"/>
    <w:rsid w:val="00525262"/>
    <w:rsid w:val="006F112A"/>
    <w:rsid w:val="00C0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52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36278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2026-08-20T11:03:00Z</dcterms:created>
  <dcterms:modified xsi:type="dcterms:W3CDTF">2026-08-20T20:38:00Z</dcterms:modified>
</cp:coreProperties>
</file>