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E1" w:rsidRPr="00D00622" w:rsidRDefault="009806E1" w:rsidP="009806E1">
      <w:pPr>
        <w:spacing w:after="0" w:line="240" w:lineRule="auto"/>
        <w:ind w:left="51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>УТВЕРЖДЕНО</w:t>
      </w:r>
    </w:p>
    <w:p w:rsidR="009806E1" w:rsidRPr="00D00622" w:rsidRDefault="009806E1" w:rsidP="009806E1">
      <w:pPr>
        <w:spacing w:after="0" w:line="240" w:lineRule="auto"/>
        <w:ind w:left="51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Приказом генерального директора</w:t>
      </w:r>
    </w:p>
    <w:p w:rsidR="009806E1" w:rsidRPr="00D00622" w:rsidRDefault="009806E1" w:rsidP="009806E1">
      <w:pPr>
        <w:spacing w:after="0" w:line="240" w:lineRule="auto"/>
        <w:ind w:left="51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>СООО «</w:t>
      </w:r>
      <w:r w:rsidR="007D4CC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Clover</w:t>
      </w: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>»</w:t>
      </w:r>
    </w:p>
    <w:p w:rsidR="009806E1" w:rsidRPr="00D00622" w:rsidRDefault="009806E1" w:rsidP="009806E1">
      <w:pPr>
        <w:spacing w:after="0" w:line="240" w:lineRule="auto"/>
        <w:ind w:left="510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№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222</w:t>
      </w: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D00622">
        <w:rPr>
          <w:rFonts w:ascii="Times New Roman" w:eastAsia="Times New Roman" w:hAnsi="Times New Roman" w:cs="Times New Roman"/>
          <w:sz w:val="30"/>
          <w:szCs w:val="30"/>
          <w:lang w:eastAsia="ru-RU"/>
        </w:rPr>
        <w:t>1.11.2022</w:t>
      </w:r>
    </w:p>
    <w:p w:rsidR="009806E1" w:rsidRPr="00D00622" w:rsidRDefault="009806E1" w:rsidP="009806E1">
      <w:pPr>
        <w:widowControl w:val="0"/>
        <w:tabs>
          <w:tab w:val="num" w:pos="0"/>
          <w:tab w:val="left" w:pos="1276"/>
        </w:tabs>
        <w:spacing w:after="0" w:line="240" w:lineRule="auto"/>
        <w:ind w:right="-200" w:firstLine="567"/>
        <w:jc w:val="center"/>
        <w:rPr>
          <w:rFonts w:ascii="Times New Roman" w:eastAsia="MS Mincho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     Приложение 1б</w:t>
      </w:r>
    </w:p>
    <w:p w:rsidR="009806E1" w:rsidRPr="00D00622" w:rsidRDefault="009806E1" w:rsidP="009806E1">
      <w:pPr>
        <w:tabs>
          <w:tab w:val="left" w:pos="7938"/>
          <w:tab w:val="left" w:pos="8080"/>
        </w:tabs>
        <w:spacing w:after="0" w:line="240" w:lineRule="auto"/>
        <w:ind w:firstLine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773"/>
        <w:gridCol w:w="361"/>
        <w:gridCol w:w="1411"/>
        <w:gridCol w:w="434"/>
        <w:gridCol w:w="574"/>
        <w:gridCol w:w="1824"/>
        <w:gridCol w:w="433"/>
        <w:gridCol w:w="2696"/>
      </w:tblGrid>
      <w:tr w:rsidR="009806E1" w:rsidRPr="00D00622" w:rsidTr="002B199C">
        <w:trPr>
          <w:cantSplit/>
          <w:trHeight w:val="313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6E1" w:rsidRPr="00D00622" w:rsidRDefault="009806E1" w:rsidP="002B199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  <w:lang w:eastAsia="ru-RU"/>
              </w:rPr>
              <w:t>Заявление</w:t>
            </w:r>
          </w:p>
          <w:p w:rsidR="009806E1" w:rsidRPr="00D00622" w:rsidRDefault="009806E1" w:rsidP="002B199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 страховании физического лица</w:t>
            </w:r>
          </w:p>
          <w:p w:rsidR="009806E1" w:rsidRPr="00D00622" w:rsidRDefault="009806E1" w:rsidP="002B199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ru-RU"/>
              </w:rPr>
            </w:pPr>
          </w:p>
        </w:tc>
      </w:tr>
      <w:tr w:rsidR="009806E1" w:rsidRPr="00D00622" w:rsidTr="002B199C">
        <w:trPr>
          <w:cantSplit/>
          <w:trHeight w:val="234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Прошу заключить договор страхования в соответствии с Правилами № 47 добровольного страхования водителей и пассажиров от несчастных случаев СООО «</w:t>
            </w:r>
            <w:r w:rsidR="007D4CC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Clover</w:t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</w:t>
            </w:r>
          </w:p>
          <w:p w:rsidR="009806E1" w:rsidRPr="00D00622" w:rsidRDefault="009806E1" w:rsidP="002B199C">
            <w:pPr>
              <w:spacing w:after="0" w:line="240" w:lineRule="auto"/>
              <w:ind w:firstLine="430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9806E1" w:rsidRPr="00D00622" w:rsidTr="002B199C">
        <w:trPr>
          <w:cantSplit/>
          <w:trHeight w:val="438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Страхователь 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(физическое лицо, индивидуальный предприниматель: Ф.И.О., регистрация по месту жительства, данные документа, удостоверяющего личность (серия (при наличии), номер, дата выдачи, наименование или код государственного органа, выдавшего документ), идентификационный номер, УНП; </w:t>
            </w:r>
          </w:p>
          <w:p w:rsidR="009806E1" w:rsidRPr="00D00622" w:rsidRDefault="009806E1" w:rsidP="002B199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юридическое лицо: наименование, место нахождения, УНП, контактные телефоны, адрес электронной почты (при наличии))</w:t>
            </w:r>
          </w:p>
        </w:tc>
      </w:tr>
      <w:tr w:rsidR="009806E1" w:rsidRPr="00D00622" w:rsidTr="002B199C">
        <w:trPr>
          <w:cantSplit/>
          <w:trHeight w:val="523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Застрахованное лицо (Выгодоприобретатель)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806E1" w:rsidRPr="00D00622" w:rsidRDefault="009806E1" w:rsidP="002B199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(Ф.И.О., регистрация по месту жительства, данные документа, удостоверяющего личность (серия (при наличии), номер, дата выдачи, наименование или код государственного органа, выдавшего документ), идентификационный номер)</w:t>
            </w:r>
          </w:p>
        </w:tc>
      </w:tr>
      <w:tr w:rsidR="009806E1" w:rsidRPr="00D00622" w:rsidTr="002B199C">
        <w:trPr>
          <w:cantSplit/>
          <w:trHeight w:val="227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Застрахованных лиц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6E1" w:rsidRPr="00D00622" w:rsidTr="002B199C">
        <w:trPr>
          <w:cantSplit/>
          <w:trHeight w:val="50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транспортного средства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автомобиль</w:t>
            </w:r>
          </w:p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водное</w:t>
            </w:r>
          </w:p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воздушное</w:t>
            </w:r>
          </w:p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железнодорожное</w:t>
            </w:r>
          </w:p>
        </w:tc>
        <w:bookmarkStart w:id="0" w:name="_GoBack"/>
        <w:bookmarkEnd w:id="0"/>
      </w:tr>
      <w:tr w:rsidR="009806E1" w:rsidRPr="00D00622" w:rsidTr="002B199C">
        <w:trPr>
          <w:trHeight w:val="617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Несчастные случаи, предусмотренные договором страхования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ind w:left="30" w:hanging="3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D00622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транспортное происшествие</w:t>
            </w:r>
          </w:p>
          <w:p w:rsidR="009806E1" w:rsidRPr="00D00622" w:rsidRDefault="009806E1" w:rsidP="002B199C">
            <w:pPr>
              <w:spacing w:after="0" w:line="240" w:lineRule="auto"/>
              <w:ind w:left="30" w:hanging="3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D00622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пожар, взрыв транспортного средства</w:t>
            </w:r>
          </w:p>
          <w:p w:rsidR="009806E1" w:rsidRPr="00D00622" w:rsidRDefault="009806E1" w:rsidP="002B199C">
            <w:pPr>
              <w:spacing w:after="0" w:line="240" w:lineRule="auto"/>
              <w:ind w:left="30" w:hanging="3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D00622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повреждение транспортного средства по причине стихийных бедствий</w:t>
            </w:r>
          </w:p>
        </w:tc>
      </w:tr>
      <w:tr w:rsidR="009806E1" w:rsidRPr="00D00622" w:rsidTr="002B199C">
        <w:trPr>
          <w:trHeight w:val="907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Страховые случаи 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ind w:left="30" w:hanging="3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D00622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  <w:t>временное расстройство здоровья Застрахованного лица</w:t>
            </w:r>
          </w:p>
          <w:p w:rsidR="009806E1" w:rsidRPr="00D00622" w:rsidRDefault="009806E1" w:rsidP="002B199C">
            <w:pPr>
              <w:spacing w:after="0" w:line="240" w:lineRule="auto"/>
              <w:ind w:left="30" w:hanging="3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установление в течение действия договора страхования и (или) в течение одного года после наступления несчастного случая инвалидности Застрахованному лицу</w:t>
            </w:r>
          </w:p>
          <w:p w:rsidR="009806E1" w:rsidRPr="00D00622" w:rsidRDefault="009806E1" w:rsidP="002B199C">
            <w:pPr>
              <w:tabs>
                <w:tab w:val="left" w:pos="360"/>
                <w:tab w:val="left" w:pos="1418"/>
                <w:tab w:val="left" w:pos="1560"/>
              </w:tabs>
              <w:spacing w:after="0" w:line="240" w:lineRule="auto"/>
              <w:ind w:firstLine="23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смерть Застрахованного лица, наступившая в течение действия договора страхования и (или) в течение одного года после наступления несчастного случая</w:t>
            </w:r>
          </w:p>
        </w:tc>
      </w:tr>
      <w:tr w:rsidR="009806E1" w:rsidRPr="00D00622" w:rsidTr="002B199C">
        <w:trPr>
          <w:cantSplit/>
          <w:trHeight w:val="50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Срок действия договора страхования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по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6E1" w:rsidRPr="00D00622" w:rsidTr="002B199C">
        <w:trPr>
          <w:cantSplit/>
          <w:trHeight w:val="126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Страховая сумма 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eastAsia="ru-RU"/>
              </w:rPr>
            </w:pPr>
          </w:p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2"/>
                <w:szCs w:val="14"/>
                <w:lang w:eastAsia="ru-RU"/>
              </w:rPr>
              <w:t>(сумма цифрами и прописью, валюта страхования)</w:t>
            </w:r>
          </w:p>
        </w:tc>
      </w:tr>
      <w:tr w:rsidR="009806E1" w:rsidRPr="00D00622" w:rsidTr="002B199C">
        <w:trPr>
          <w:cantSplit/>
          <w:trHeight w:val="126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Территория действия договора страхования 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Республика Беларусь</w:t>
            </w:r>
          </w:p>
          <w:p w:rsidR="009806E1" w:rsidRPr="00D00622" w:rsidRDefault="009806E1" w:rsidP="002B1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Республика Беларусь и все страны мира (за исключением территории, где ведутся военные действия, официально объявлено военное положение, чрезвычайная ситуация, связанная с гражданской войной, народными волнениями, экологической и техногенной катастрофой)</w:t>
            </w:r>
          </w:p>
        </w:tc>
      </w:tr>
      <w:tr w:rsidR="009806E1" w:rsidRPr="00D00622" w:rsidTr="002B199C">
        <w:trPr>
          <w:cantSplit/>
          <w:trHeight w:val="126"/>
        </w:trPr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Порядок уплаты страхового взноса</w:t>
            </w:r>
          </w:p>
        </w:tc>
        <w:tc>
          <w:tcPr>
            <w:tcW w:w="7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единовременно   </w:t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в два этапа   </w:t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ежеквартально   </w:t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ежемесячно   </w:t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ежегодно</w:t>
            </w:r>
          </w:p>
        </w:tc>
      </w:tr>
      <w:tr w:rsidR="009806E1" w:rsidRPr="00D00622" w:rsidTr="002B199C">
        <w:trPr>
          <w:cantSplit/>
          <w:trHeight w:val="676"/>
        </w:trPr>
        <w:tc>
          <w:tcPr>
            <w:tcW w:w="4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Наличие и (или) одновременное заключение договоров по иным видам добровольного и (или) обязательного страхования в СООО «</w:t>
            </w:r>
            <w:proofErr w:type="spellStart"/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Асоба</w:t>
            </w:r>
            <w:proofErr w:type="spellEnd"/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»</w:t>
            </w:r>
            <w:r w:rsidRPr="00D00622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5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да _________________</w:t>
            </w: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(количество, вид страхования, номер договора)</w:t>
            </w:r>
          </w:p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9806E1" w:rsidRPr="00D00622" w:rsidTr="002B199C">
        <w:trPr>
          <w:cantSplit/>
          <w:trHeight w:val="232"/>
        </w:trPr>
        <w:tc>
          <w:tcPr>
            <w:tcW w:w="4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Заключение договора страхования в рамках рекламных кампаний, выставок, конкурсов, акций</w:t>
            </w:r>
          </w:p>
        </w:tc>
        <w:tc>
          <w:tcPr>
            <w:tcW w:w="5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6E1" w:rsidRPr="00D00622" w:rsidRDefault="009806E1" w:rsidP="002B199C">
            <w:pPr>
              <w:tabs>
                <w:tab w:val="left" w:pos="993"/>
              </w:tabs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да </w:t>
            </w:r>
          </w:p>
          <w:p w:rsidR="009806E1" w:rsidRPr="00D00622" w:rsidRDefault="009806E1" w:rsidP="002B199C">
            <w:pPr>
              <w:tabs>
                <w:tab w:val="left" w:pos="993"/>
              </w:tabs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sym w:font="Wingdings" w:char="F06F"/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9806E1" w:rsidRPr="00D00622" w:rsidTr="002B199C">
        <w:trPr>
          <w:cantSplit/>
          <w:trHeight w:val="23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5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Иные условия</w:t>
            </w:r>
          </w:p>
        </w:tc>
        <w:tc>
          <w:tcPr>
            <w:tcW w:w="8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tabs>
                <w:tab w:val="left" w:pos="993"/>
              </w:tabs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806E1" w:rsidRPr="00D00622" w:rsidTr="002B199C">
        <w:trPr>
          <w:cantSplit/>
          <w:trHeight w:val="280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tabs>
                <w:tab w:val="left" w:pos="316"/>
              </w:tabs>
              <w:spacing w:after="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</w:rPr>
              <w:t>К заявлению прилагается с</w:t>
            </w:r>
            <w:r w:rsidRPr="00D00622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писок застрахованных лиц  на ____ листах.</w:t>
            </w:r>
          </w:p>
        </w:tc>
      </w:tr>
      <w:tr w:rsidR="009806E1" w:rsidRPr="00D00622" w:rsidTr="002B199C">
        <w:trPr>
          <w:cantSplit/>
          <w:trHeight w:val="129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6E1" w:rsidRPr="00D00622" w:rsidRDefault="009806E1" w:rsidP="002B1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Полноту и достоверность указанных в заявлении сведений удостоверяем. С условиями страхования ознакомлены и согласны. Правила страхования получены.</w:t>
            </w:r>
          </w:p>
        </w:tc>
      </w:tr>
      <w:tr w:rsidR="009806E1" w:rsidRPr="00D00622" w:rsidTr="002B199C">
        <w:tblPrEx>
          <w:tblLook w:val="01E0" w:firstRow="1" w:lastRow="1" w:firstColumn="1" w:lastColumn="1" w:noHBand="0" w:noVBand="0"/>
        </w:tblPrEx>
        <w:tc>
          <w:tcPr>
            <w:tcW w:w="2473" w:type="dxa"/>
            <w:gridSpan w:val="2"/>
            <w:shd w:val="clear" w:color="auto" w:fill="auto"/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Страхователь </w:t>
            </w:r>
          </w:p>
        </w:tc>
        <w:tc>
          <w:tcPr>
            <w:tcW w:w="2780" w:type="dxa"/>
            <w:gridSpan w:val="4"/>
            <w:shd w:val="clear" w:color="auto" w:fill="auto"/>
            <w:vAlign w:val="bottom"/>
          </w:tcPr>
          <w:p w:rsidR="009806E1" w:rsidRPr="00D00622" w:rsidRDefault="009806E1" w:rsidP="002B199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</w:t>
            </w:r>
          </w:p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(подпись) </w:t>
            </w:r>
          </w:p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М.П. (при наличии)</w:t>
            </w:r>
          </w:p>
        </w:tc>
        <w:tc>
          <w:tcPr>
            <w:tcW w:w="4953" w:type="dxa"/>
            <w:gridSpan w:val="3"/>
            <w:shd w:val="clear" w:color="auto" w:fill="auto"/>
            <w:vAlign w:val="bottom"/>
          </w:tcPr>
          <w:p w:rsidR="009806E1" w:rsidRPr="00D00622" w:rsidRDefault="009806E1" w:rsidP="002B199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______________________________</w:t>
            </w:r>
          </w:p>
          <w:p w:rsidR="009806E1" w:rsidRPr="00D00622" w:rsidRDefault="009806E1" w:rsidP="002B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(Ф.И.О., должность)</w:t>
            </w:r>
          </w:p>
        </w:tc>
      </w:tr>
      <w:tr w:rsidR="009806E1" w:rsidRPr="00D00622" w:rsidTr="002B199C">
        <w:tblPrEx>
          <w:tblLook w:val="01E0" w:firstRow="1" w:lastRow="1" w:firstColumn="1" w:lastColumn="1" w:noHBand="0" w:noVBand="0"/>
        </w:tblPrEx>
        <w:trPr>
          <w:trHeight w:val="455"/>
        </w:trPr>
        <w:tc>
          <w:tcPr>
            <w:tcW w:w="5253" w:type="dxa"/>
            <w:gridSpan w:val="6"/>
            <w:shd w:val="clear" w:color="auto" w:fill="auto"/>
            <w:vAlign w:val="center"/>
          </w:tcPr>
          <w:p w:rsidR="009806E1" w:rsidRPr="00D00622" w:rsidRDefault="009806E1" w:rsidP="002B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06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«_____» _______________ 20___ г.</w:t>
            </w:r>
          </w:p>
        </w:tc>
        <w:tc>
          <w:tcPr>
            <w:tcW w:w="4953" w:type="dxa"/>
            <w:gridSpan w:val="3"/>
            <w:shd w:val="clear" w:color="auto" w:fill="auto"/>
          </w:tcPr>
          <w:p w:rsidR="009806E1" w:rsidRPr="00D00622" w:rsidRDefault="009806E1" w:rsidP="002B1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806E1" w:rsidRPr="00D00622" w:rsidRDefault="009806E1" w:rsidP="009806E1">
      <w:pPr>
        <w:spacing w:after="0" w:line="240" w:lineRule="auto"/>
        <w:ind w:hanging="42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806E1" w:rsidRPr="00D00622" w:rsidRDefault="009806E1" w:rsidP="009806E1">
      <w:pPr>
        <w:widowControl w:val="0"/>
        <w:tabs>
          <w:tab w:val="left" w:pos="3402"/>
          <w:tab w:val="left" w:pos="4962"/>
          <w:tab w:val="right" w:pos="9638"/>
        </w:tabs>
        <w:spacing w:after="0" w:line="240" w:lineRule="auto"/>
        <w:ind w:firstLine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6E1" w:rsidRPr="00D00622" w:rsidRDefault="009806E1" w:rsidP="009806E1">
      <w:pPr>
        <w:widowControl w:val="0"/>
        <w:tabs>
          <w:tab w:val="left" w:pos="3402"/>
          <w:tab w:val="left" w:pos="4962"/>
          <w:tab w:val="right" w:pos="9638"/>
        </w:tabs>
        <w:spacing w:after="0" w:line="240" w:lineRule="auto"/>
        <w:ind w:firstLine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806E1" w:rsidRPr="00D00622" w:rsidSect="009806E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E1"/>
    <w:rsid w:val="007D4CC8"/>
    <w:rsid w:val="00882B7F"/>
    <w:rsid w:val="009806E1"/>
    <w:rsid w:val="00AA6C84"/>
    <w:rsid w:val="00E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64F8"/>
  <w15:docId w15:val="{BB1BB513-2CC0-49D7-987E-9D820F1F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Medvedik Darina Alexandrovna</dc:creator>
  <cp:lastModifiedBy>Admin</cp:lastModifiedBy>
  <cp:revision>5</cp:revision>
  <dcterms:created xsi:type="dcterms:W3CDTF">2023-01-25T06:42:00Z</dcterms:created>
  <dcterms:modified xsi:type="dcterms:W3CDTF">2023-12-17T21:36:00Z</dcterms:modified>
</cp:coreProperties>
</file>