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ABCED" w14:textId="77777777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МИНИСТЕРСТВО ЦИФРОВОГО РАЗВИТИЯ, СВЯЗИ И</w:t>
      </w:r>
    </w:p>
    <w:p w14:paraId="330E8F90" w14:textId="77777777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МАССОВЫХ КОММУНИКАЦИЙ РОССИЙСКОЙ ФЕДЕРАЦИИ</w:t>
      </w:r>
    </w:p>
    <w:p w14:paraId="50A65B62" w14:textId="021A82D3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Орде</w:t>
      </w:r>
      <w:r w:rsidR="007A7412" w:rsidRPr="00AA0E87">
        <w:rPr>
          <w:rFonts w:ascii="Times New Roman" w:hAnsi="Times New Roman" w:cs="Times New Roman"/>
          <w:sz w:val="24"/>
          <w:szCs w:val="24"/>
        </w:rPr>
        <w:t>н</w:t>
      </w:r>
      <w:r w:rsidRPr="00AA0E87">
        <w:rPr>
          <w:rFonts w:ascii="Times New Roman" w:hAnsi="Times New Roman" w:cs="Times New Roman"/>
          <w:sz w:val="24"/>
          <w:szCs w:val="24"/>
        </w:rPr>
        <w:t>а Трудового Красного Знамени федеральное государственное</w:t>
      </w:r>
    </w:p>
    <w:p w14:paraId="190C90CD" w14:textId="77777777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бюджетное образовательное учреждение высшего образования</w:t>
      </w:r>
    </w:p>
    <w:p w14:paraId="121BC5EB" w14:textId="77777777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«МОСКОВСКИЙ ТЕХНИЧЕСКИЙ УНИВЕРСИТЕТ</w:t>
      </w:r>
    </w:p>
    <w:p w14:paraId="46CDA7F2" w14:textId="0F4147E0" w:rsidR="006A3900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СВЯЗИ И ИНФОРМАТИКИ»</w:t>
      </w:r>
    </w:p>
    <w:p w14:paraId="5AB0D950" w14:textId="47EEB722" w:rsidR="006A3900" w:rsidRPr="00AA0E87" w:rsidRDefault="00D842DA" w:rsidP="00086070">
      <w:pPr>
        <w:widowControl/>
        <w:suppressAutoHyphens w:val="0"/>
        <w:spacing w:after="160" w:line="360" w:lineRule="auto"/>
        <w:jc w:val="center"/>
        <w:textAlignment w:val="auto"/>
        <w:rPr>
          <w:sz w:val="24"/>
          <w:szCs w:val="24"/>
        </w:rPr>
      </w:pPr>
      <w:r w:rsidRPr="00AA0E87">
        <w:rPr>
          <w:noProof/>
          <w:sz w:val="24"/>
          <w:szCs w:val="24"/>
        </w:rPr>
        <w:drawing>
          <wp:inline distT="0" distB="0" distL="0" distR="0" wp14:anchorId="4C98D7B5" wp14:editId="1C0E1819">
            <wp:extent cx="1101012" cy="1295400"/>
            <wp:effectExtent l="0" t="0" r="4445" b="0"/>
            <wp:docPr id="167509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317" cy="130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133F" w14:textId="77777777" w:rsidR="006A3900" w:rsidRPr="00AA0E87" w:rsidRDefault="006A3900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</w:p>
    <w:p w14:paraId="146C2C2F" w14:textId="5FC7D63E" w:rsidR="006A3900" w:rsidRDefault="0077140F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Кафедра «</w:t>
      </w:r>
      <w:r w:rsidR="00480AE0">
        <w:rPr>
          <w:rFonts w:ascii="Times New Roman" w:hAnsi="Times New Roman" w:cs="Times New Roman"/>
          <w:sz w:val="24"/>
          <w:szCs w:val="24"/>
        </w:rPr>
        <w:t>Математическая кибернетика и информационные технологии</w:t>
      </w:r>
      <w:r w:rsidRPr="00AA0E87">
        <w:rPr>
          <w:rFonts w:ascii="Times New Roman" w:hAnsi="Times New Roman" w:cs="Times New Roman"/>
          <w:sz w:val="24"/>
          <w:szCs w:val="24"/>
        </w:rPr>
        <w:t>»</w:t>
      </w:r>
    </w:p>
    <w:p w14:paraId="41AF288B" w14:textId="4DA62754" w:rsidR="008118B3" w:rsidRPr="00AA0E87" w:rsidRDefault="008118B3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проекту</w:t>
      </w:r>
    </w:p>
    <w:p w14:paraId="6D4E109D" w14:textId="59B6A996" w:rsidR="00480AE0" w:rsidRPr="00480AE0" w:rsidRDefault="00480AE0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480AE0">
        <w:rPr>
          <w:rFonts w:ascii="Times New Roman" w:hAnsi="Times New Roman" w:cs="Times New Roman"/>
          <w:sz w:val="24"/>
          <w:szCs w:val="24"/>
        </w:rPr>
        <w:t>“</w:t>
      </w:r>
      <w:r w:rsidR="008118B3">
        <w:rPr>
          <w:rFonts w:ascii="Times New Roman" w:hAnsi="Times New Roman" w:cs="Times New Roman"/>
          <w:sz w:val="24"/>
          <w:szCs w:val="24"/>
        </w:rPr>
        <w:t>Разработка сайта с фильмами</w:t>
      </w:r>
      <w:r w:rsidRPr="00480AE0">
        <w:rPr>
          <w:rFonts w:ascii="Times New Roman" w:hAnsi="Times New Roman" w:cs="Times New Roman"/>
          <w:sz w:val="24"/>
          <w:szCs w:val="24"/>
        </w:rPr>
        <w:t>”</w:t>
      </w:r>
    </w:p>
    <w:p w14:paraId="0362553B" w14:textId="719DA368" w:rsidR="006A3900" w:rsidRPr="00AA0E87" w:rsidRDefault="00ED76CF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 xml:space="preserve"> по дисциплине</w:t>
      </w:r>
    </w:p>
    <w:p w14:paraId="74786615" w14:textId="50EAF093" w:rsidR="00ED76CF" w:rsidRPr="00AA0E87" w:rsidRDefault="00ED76CF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“</w:t>
      </w:r>
      <w:r w:rsidR="00856FE2">
        <w:rPr>
          <w:rFonts w:ascii="Times New Roman" w:hAnsi="Times New Roman" w:cs="Times New Roman"/>
          <w:sz w:val="24"/>
          <w:szCs w:val="24"/>
        </w:rPr>
        <w:t xml:space="preserve">Основы </w:t>
      </w:r>
      <w:r w:rsidR="00856FE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="00856FE2">
        <w:rPr>
          <w:rFonts w:ascii="Times New Roman" w:hAnsi="Times New Roman" w:cs="Times New Roman"/>
          <w:sz w:val="24"/>
          <w:szCs w:val="24"/>
        </w:rPr>
        <w:t xml:space="preserve"> и </w:t>
      </w:r>
      <w:r w:rsidR="00856FE2">
        <w:rPr>
          <w:rFonts w:ascii="Times New Roman" w:hAnsi="Times New Roman" w:cs="Times New Roman"/>
          <w:sz w:val="24"/>
          <w:szCs w:val="24"/>
          <w:lang w:val="en-US"/>
        </w:rPr>
        <w:t>UX</w:t>
      </w:r>
      <w:r w:rsidR="00856FE2" w:rsidRPr="008118B3">
        <w:rPr>
          <w:rFonts w:ascii="Times New Roman" w:hAnsi="Times New Roman" w:cs="Times New Roman"/>
          <w:sz w:val="24"/>
          <w:szCs w:val="24"/>
        </w:rPr>
        <w:t xml:space="preserve"> </w:t>
      </w:r>
      <w:r w:rsidR="00856FE2">
        <w:rPr>
          <w:rFonts w:ascii="Times New Roman" w:hAnsi="Times New Roman" w:cs="Times New Roman"/>
          <w:sz w:val="24"/>
          <w:szCs w:val="24"/>
        </w:rPr>
        <w:t>дизайна</w:t>
      </w:r>
      <w:r w:rsidRPr="00AA0E87">
        <w:rPr>
          <w:rFonts w:ascii="Times New Roman" w:hAnsi="Times New Roman" w:cs="Times New Roman"/>
          <w:sz w:val="24"/>
          <w:szCs w:val="24"/>
        </w:rPr>
        <w:t>”</w:t>
      </w:r>
    </w:p>
    <w:p w14:paraId="1DCF2933" w14:textId="77777777" w:rsidR="002A637F" w:rsidRPr="00AA0E87" w:rsidRDefault="002A637F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</w:p>
    <w:p w14:paraId="1F13E032" w14:textId="77777777" w:rsidR="00DD0309" w:rsidRDefault="00DD0309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</w:p>
    <w:p w14:paraId="3C289BBC" w14:textId="09550E57" w:rsidR="00951E26" w:rsidRPr="00AA0E87" w:rsidRDefault="00000000" w:rsidP="00086070">
      <w:pPr>
        <w:widowControl/>
        <w:suppressAutoHyphens w:val="0"/>
        <w:spacing w:after="160" w:line="360" w:lineRule="auto"/>
        <w:ind w:left="5387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Выполнил:</w:t>
      </w:r>
    </w:p>
    <w:p w14:paraId="54DA8D5C" w14:textId="04017716" w:rsidR="006A3900" w:rsidRPr="00AA0E87" w:rsidRDefault="00951E26" w:rsidP="00086070">
      <w:pPr>
        <w:widowControl/>
        <w:suppressAutoHyphens w:val="0"/>
        <w:spacing w:after="160" w:line="360" w:lineRule="auto"/>
        <w:ind w:left="5387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студент группы БВТ200</w:t>
      </w:r>
      <w:r w:rsidR="00346D5B" w:rsidRPr="00AA0E87">
        <w:rPr>
          <w:rFonts w:ascii="Times New Roman" w:hAnsi="Times New Roman" w:cs="Times New Roman"/>
          <w:sz w:val="24"/>
          <w:szCs w:val="24"/>
        </w:rPr>
        <w:t>1</w:t>
      </w:r>
    </w:p>
    <w:p w14:paraId="17CF83AD" w14:textId="04239519" w:rsidR="00FD4315" w:rsidRPr="00AA0E87" w:rsidRDefault="004C4952" w:rsidP="00086070">
      <w:pPr>
        <w:widowControl/>
        <w:suppressAutoHyphens w:val="0"/>
        <w:spacing w:after="160" w:line="360" w:lineRule="auto"/>
        <w:ind w:left="5387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Тимошин А. В.</w:t>
      </w:r>
    </w:p>
    <w:p w14:paraId="01A241E2" w14:textId="77777777" w:rsidR="00AA0E87" w:rsidRDefault="00AA0E87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6F2AA0E" w14:textId="77777777" w:rsidR="00AA0E87" w:rsidRDefault="00AA0E87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5107D15" w14:textId="77777777" w:rsidR="006A3900" w:rsidRDefault="006A3900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149B83BF" w14:textId="3D364F2B" w:rsidR="006A3900" w:rsidRPr="00AA0E87" w:rsidRDefault="00000000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Москва 202</w:t>
      </w:r>
      <w:r w:rsidR="004C4952" w:rsidRPr="00AA0E87">
        <w:rPr>
          <w:rFonts w:ascii="Times New Roman" w:hAnsi="Times New Roman" w:cs="Times New Roman"/>
          <w:sz w:val="24"/>
          <w:szCs w:val="24"/>
        </w:rPr>
        <w:t>3</w:t>
      </w:r>
      <w:r w:rsidRPr="00AA0E87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2D19E644" w14:textId="77777777" w:rsidR="00367033" w:rsidRDefault="00367033" w:rsidP="00086070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367033" w:rsidSect="00556D72">
          <w:footerReference w:type="default" r:id="rId9"/>
          <w:pgSz w:w="11906" w:h="16838"/>
          <w:pgMar w:top="1134" w:right="850" w:bottom="1134" w:left="1701" w:header="720" w:footer="720" w:gutter="0"/>
          <w:cols w:space="720"/>
          <w:titlePg/>
          <w:docGrid w:linePitch="299"/>
        </w:sectPr>
      </w:pPr>
    </w:p>
    <w:bookmarkStart w:id="0" w:name="_Toc145929845" w:displacedByCustomXml="next"/>
    <w:sdt>
      <w:sdtPr>
        <w:rPr>
          <w:rFonts w:ascii="Calibri" w:eastAsia="Calibri" w:hAnsi="Calibri" w:cs="Tahoma"/>
          <w:color w:val="auto"/>
          <w:sz w:val="22"/>
          <w:szCs w:val="22"/>
          <w:lang w:eastAsia="en-US"/>
        </w:rPr>
        <w:id w:val="-1830585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51693" w14:textId="4535DE63" w:rsidR="00C23217" w:rsidRPr="00BA5AE5" w:rsidRDefault="00B8362A" w:rsidP="00086070">
          <w:pPr>
            <w:pStyle w:val="ac"/>
            <w:spacing w:line="360" w:lineRule="auto"/>
            <w:jc w:val="center"/>
            <w:rPr>
              <w:rFonts w:ascii="Times New Roman" w:hAnsi="Times New Roman"/>
              <w:color w:val="auto"/>
              <w:sz w:val="24"/>
              <w:szCs w:val="24"/>
            </w:rPr>
          </w:pPr>
          <w:r w:rsidRPr="00BA5AE5">
            <w:rPr>
              <w:rFonts w:ascii="Times New Roman" w:hAnsi="Times New Roman"/>
              <w:color w:val="auto"/>
              <w:sz w:val="24"/>
              <w:szCs w:val="24"/>
            </w:rPr>
            <w:t>Оглавление</w:t>
          </w:r>
          <w:bookmarkEnd w:id="0"/>
        </w:p>
        <w:p w14:paraId="29139E20" w14:textId="5F6F4855" w:rsidR="00BA5E54" w:rsidRPr="00BA5AE5" w:rsidRDefault="00C23217" w:rsidP="00086070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AA0E87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AA0E87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AA0E87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45929845" w:history="1">
            <w:r w:rsidR="00BA5E54" w:rsidRPr="00BA5AE5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Оглавление</w: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_Toc145929845 \h </w:instrTex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08607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A5FDF9" w14:textId="77B9ED2C" w:rsidR="00BA5E54" w:rsidRPr="00BA5AE5" w:rsidRDefault="00000000" w:rsidP="00086070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45929846" w:history="1">
            <w:r w:rsidR="00BA5E54" w:rsidRPr="00BA5AE5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_Toc145929846 \h </w:instrTex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08607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0D3D2F" w14:textId="31923A22" w:rsidR="00BA5E54" w:rsidRPr="00BA5AE5" w:rsidRDefault="00000000" w:rsidP="00086070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45929847" w:history="1">
            <w:r w:rsidR="00BA5E54" w:rsidRPr="00BA5AE5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Выполнение</w: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_Toc145929847 \h </w:instrTex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08607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F0F424" w14:textId="393C3E9F" w:rsidR="00BA5E54" w:rsidRPr="00BA5AE5" w:rsidRDefault="00000000" w:rsidP="00086070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45929848" w:history="1">
            <w:r w:rsidR="00BA5E54" w:rsidRPr="00BA5AE5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_Toc145929848 \h </w:instrTex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08607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BA5E54" w:rsidRPr="00BA5A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DFC3E5" w14:textId="77D2C82A" w:rsidR="00C23217" w:rsidRDefault="00C23217" w:rsidP="00086070">
          <w:pPr>
            <w:spacing w:line="360" w:lineRule="auto"/>
          </w:pPr>
          <w:r w:rsidRPr="00AA0E8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CA994D3" w14:textId="12D1BCE2" w:rsidR="00556A68" w:rsidRDefault="00556A68" w:rsidP="00086070">
      <w:pPr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7D93C" w14:textId="1887696D" w:rsidR="00556A68" w:rsidRPr="00AA0E87" w:rsidRDefault="00556A68" w:rsidP="00086070">
      <w:pPr>
        <w:pStyle w:val="10"/>
        <w:spacing w:line="360" w:lineRule="auto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" w:name="_Toc145929846"/>
      <w:r w:rsidRPr="00AA0E87">
        <w:rPr>
          <w:rFonts w:ascii="Times New Roman" w:hAnsi="Times New Roman"/>
          <w:color w:val="auto"/>
          <w:sz w:val="24"/>
          <w:szCs w:val="24"/>
        </w:rPr>
        <w:lastRenderedPageBreak/>
        <w:t>Введение</w:t>
      </w:r>
      <w:bookmarkEnd w:id="1"/>
    </w:p>
    <w:p w14:paraId="0A5C66CC" w14:textId="7F98E549" w:rsidR="00062082" w:rsidRPr="008118B3" w:rsidRDefault="008118B3" w:rsidP="0008607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работе имеется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со списком фильмов</w:t>
      </w:r>
      <w:r w:rsidRPr="008118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 которым нужно наладить взаимодействие. Необходимо визуализировать данные полученные от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hAnsi="Times New Roman" w:cs="Times New Roman"/>
          <w:sz w:val="24"/>
          <w:szCs w:val="24"/>
        </w:rPr>
        <w:t>.</w:t>
      </w:r>
      <w:r w:rsidR="007B64CD">
        <w:rPr>
          <w:rFonts w:ascii="Times New Roman" w:hAnsi="Times New Roman" w:cs="Times New Roman"/>
          <w:sz w:val="24"/>
          <w:szCs w:val="24"/>
        </w:rPr>
        <w:t xml:space="preserve"> </w:t>
      </w:r>
      <w:r w:rsidR="007B64C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7B64CD">
        <w:rPr>
          <w:rFonts w:ascii="Times New Roman" w:hAnsi="Times New Roman" w:cs="Times New Roman"/>
          <w:sz w:val="24"/>
          <w:szCs w:val="24"/>
        </w:rPr>
        <w:t xml:space="preserve"> предоставляется в соответствии с документацией </w:t>
      </w:r>
      <w:hyperlink r:id="rId10" w:history="1">
        <w:r w:rsidR="007B64CD" w:rsidRPr="007B64CD">
          <w:rPr>
            <w:rFonts w:ascii="Times New Roman" w:hAnsi="Times New Roman"/>
            <w:sz w:val="24"/>
            <w:szCs w:val="24"/>
            <w:u w:color="000000"/>
            <w:lang w:val="de-DE"/>
          </w:rPr>
          <w:t>https://yts.mx/api</w:t>
        </w:r>
      </w:hyperlink>
      <w:r w:rsidR="007B64CD">
        <w:rPr>
          <w:rFonts w:ascii="Times New Roman" w:eastAsia="Times New Roman" w:hAnsi="Times New Roman" w:cs="Times New Roman"/>
          <w:sz w:val="28"/>
          <w:szCs w:val="28"/>
          <w:u w:color="000000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приложении обязательно должна присутствовать пагинация. Для каждого из фильмов реализована отдельная страница с подробным описанием. На данной странице реализована возможность оставления и удаления комментариев к отдельно взятому фильму.</w:t>
      </w:r>
      <w:r w:rsidR="00E833CA" w:rsidRPr="00E833CA">
        <w:rPr>
          <w:rFonts w:ascii="Times New Roman" w:hAnsi="Times New Roman" w:cs="Times New Roman"/>
          <w:sz w:val="24"/>
          <w:szCs w:val="24"/>
        </w:rPr>
        <w:t xml:space="preserve"> </w:t>
      </w:r>
      <w:r w:rsidR="00E833CA">
        <w:rPr>
          <w:rFonts w:ascii="Times New Roman" w:hAnsi="Times New Roman" w:cs="Times New Roman"/>
          <w:sz w:val="24"/>
          <w:szCs w:val="24"/>
        </w:rPr>
        <w:t>Была добавлена адаптивность в данном проекте</w:t>
      </w:r>
      <w:r w:rsidR="00E833CA" w:rsidRPr="00E833CA">
        <w:rPr>
          <w:rFonts w:ascii="Times New Roman" w:hAnsi="Times New Roman" w:cs="Times New Roman"/>
          <w:sz w:val="24"/>
          <w:szCs w:val="24"/>
        </w:rPr>
        <w:t>,</w:t>
      </w:r>
      <w:r w:rsidR="00E833CA">
        <w:rPr>
          <w:rFonts w:ascii="Times New Roman" w:hAnsi="Times New Roman" w:cs="Times New Roman"/>
          <w:sz w:val="24"/>
          <w:szCs w:val="24"/>
        </w:rPr>
        <w:t xml:space="preserve"> для корректного отображения на различных устройствах.</w:t>
      </w:r>
      <w:r>
        <w:rPr>
          <w:rFonts w:ascii="Times New Roman" w:hAnsi="Times New Roman" w:cs="Times New Roman"/>
          <w:sz w:val="24"/>
          <w:szCs w:val="24"/>
        </w:rPr>
        <w:t xml:space="preserve"> Сайт реализован как </w:t>
      </w:r>
      <w:r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8118B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811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приложение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Pr="008118B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Основная библиотека для стилизации это </w:t>
      </w:r>
      <w:r>
        <w:rPr>
          <w:rFonts w:ascii="Times New Roman" w:hAnsi="Times New Roman" w:cs="Times New Roman"/>
          <w:sz w:val="24"/>
          <w:szCs w:val="24"/>
          <w:lang w:val="en-US"/>
        </w:rPr>
        <w:t>Tailwind</w:t>
      </w:r>
      <w:r w:rsidRPr="00811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8118B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автоматизации запросов использовалась библиотека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TanStack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Query.</w:t>
      </w:r>
    </w:p>
    <w:p w14:paraId="5A4F6F06" w14:textId="77777777" w:rsidR="00062082" w:rsidRDefault="00062082" w:rsidP="0008607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8E7C2E6" w14:textId="43883276" w:rsidR="008F495C" w:rsidRPr="00AA0E87" w:rsidRDefault="008F495C" w:rsidP="00086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br w:type="page"/>
      </w:r>
    </w:p>
    <w:p w14:paraId="3E2C96A5" w14:textId="4D3CB5A7" w:rsidR="008F495C" w:rsidRPr="00AA0E87" w:rsidRDefault="008F495C" w:rsidP="00086070">
      <w:pPr>
        <w:pStyle w:val="10"/>
        <w:spacing w:line="360" w:lineRule="auto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2" w:name="_Toc145929847"/>
      <w:r w:rsidRPr="00AA0E87">
        <w:rPr>
          <w:rFonts w:ascii="Times New Roman" w:hAnsi="Times New Roman"/>
          <w:color w:val="auto"/>
          <w:sz w:val="24"/>
          <w:szCs w:val="24"/>
        </w:rPr>
        <w:lastRenderedPageBreak/>
        <w:t>Выполнение</w:t>
      </w:r>
      <w:bookmarkEnd w:id="2"/>
    </w:p>
    <w:p w14:paraId="7FC5BC39" w14:textId="77777777" w:rsidR="00E833CA" w:rsidRDefault="008118B3" w:rsidP="00086070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исходный код будет доступен в удаленном репозитории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811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(ссылка в заключении)</w:t>
      </w:r>
      <w:r w:rsidRPr="008118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здесь будут приведены основные моменты реализации данного проекта с уточняющими иллюстрациями.</w:t>
      </w:r>
      <w:r w:rsidRPr="008118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75678D" w14:textId="363BE93B" w:rsidR="00E833CA" w:rsidRPr="004152A2" w:rsidRDefault="00E833CA" w:rsidP="00086070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попадании на домашнюю страницу сайта нас встречает список фильмов в виде отдельных карточек (см. рисунок </w:t>
      </w:r>
      <w:r w:rsidR="004152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).</w:t>
      </w:r>
      <w:r w:rsidR="004152A2" w:rsidRPr="004152A2">
        <w:rPr>
          <w:rFonts w:ascii="Times New Roman" w:hAnsi="Times New Roman" w:cs="Times New Roman"/>
          <w:sz w:val="24"/>
          <w:szCs w:val="24"/>
        </w:rPr>
        <w:t xml:space="preserve"> </w:t>
      </w:r>
      <w:r w:rsidR="004152A2">
        <w:rPr>
          <w:rFonts w:ascii="Times New Roman" w:hAnsi="Times New Roman" w:cs="Times New Roman"/>
          <w:sz w:val="24"/>
          <w:szCs w:val="24"/>
        </w:rPr>
        <w:t>Эти карточки организованы в таблицу</w:t>
      </w:r>
      <w:r w:rsidR="004152A2" w:rsidRPr="004152A2">
        <w:rPr>
          <w:rFonts w:ascii="Times New Roman" w:hAnsi="Times New Roman" w:cs="Times New Roman"/>
          <w:sz w:val="24"/>
          <w:szCs w:val="24"/>
        </w:rPr>
        <w:t>,</w:t>
      </w:r>
      <w:r w:rsidR="004152A2">
        <w:rPr>
          <w:rFonts w:ascii="Times New Roman" w:hAnsi="Times New Roman" w:cs="Times New Roman"/>
          <w:sz w:val="24"/>
          <w:szCs w:val="24"/>
        </w:rPr>
        <w:t xml:space="preserve"> по умолчанию в виде 5 колонок. Однако</w:t>
      </w:r>
      <w:r w:rsidR="004152A2" w:rsidRPr="004152A2">
        <w:rPr>
          <w:rFonts w:ascii="Times New Roman" w:hAnsi="Times New Roman" w:cs="Times New Roman"/>
          <w:sz w:val="24"/>
          <w:szCs w:val="24"/>
        </w:rPr>
        <w:t>,</w:t>
      </w:r>
      <w:r w:rsidR="004152A2">
        <w:rPr>
          <w:rFonts w:ascii="Times New Roman" w:hAnsi="Times New Roman" w:cs="Times New Roman"/>
          <w:sz w:val="24"/>
          <w:szCs w:val="24"/>
        </w:rPr>
        <w:t xml:space="preserve"> их количество может уменьшаться в зависимости от разрешения экрана устройства</w:t>
      </w:r>
      <w:r w:rsidR="004152A2" w:rsidRPr="004152A2">
        <w:rPr>
          <w:rFonts w:ascii="Times New Roman" w:hAnsi="Times New Roman" w:cs="Times New Roman"/>
          <w:sz w:val="24"/>
          <w:szCs w:val="24"/>
        </w:rPr>
        <w:t>,</w:t>
      </w:r>
      <w:r w:rsidR="004152A2">
        <w:rPr>
          <w:rFonts w:ascii="Times New Roman" w:hAnsi="Times New Roman" w:cs="Times New Roman"/>
          <w:sz w:val="24"/>
          <w:szCs w:val="24"/>
        </w:rPr>
        <w:t xml:space="preserve"> вплоть до 1 колонки как на мобильном устройстве (см. рисунок 2).</w:t>
      </w:r>
    </w:p>
    <w:p w14:paraId="56DDA036" w14:textId="77777777" w:rsidR="00E833CA" w:rsidRPr="00E833CA" w:rsidRDefault="00E833CA" w:rsidP="00086070">
      <w:pPr>
        <w:keepNext/>
        <w:suppressAutoHyphens w:val="0"/>
        <w:spacing w:line="360" w:lineRule="auto"/>
        <w:jc w:val="center"/>
        <w:rPr>
          <w:rFonts w:ascii="Times New Roman" w:hAnsi="Times New Roman" w:cs="Times New Roman"/>
        </w:rPr>
      </w:pPr>
      <w:r w:rsidRPr="00E833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6C8EC8" wp14:editId="1450001D">
            <wp:extent cx="5746401" cy="2651760"/>
            <wp:effectExtent l="0" t="0" r="6985" b="0"/>
            <wp:docPr id="90834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46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275" cy="26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1DBF" w14:textId="628DA85B" w:rsidR="00E833CA" w:rsidRDefault="00E833CA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33CA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833CA">
        <w:rPr>
          <w:rFonts w:ascii="Times New Roman" w:hAnsi="Times New Roman" w:cs="Times New Roman"/>
          <w:i w:val="0"/>
          <w:iCs w:val="0"/>
        </w:rPr>
        <w:fldChar w:fldCharType="begin"/>
      </w:r>
      <w:r w:rsidRPr="00E833CA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833CA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1</w:t>
      </w:r>
      <w:r w:rsidRPr="00E833CA">
        <w:rPr>
          <w:rFonts w:ascii="Times New Roman" w:hAnsi="Times New Roman" w:cs="Times New Roman"/>
          <w:i w:val="0"/>
          <w:iCs w:val="0"/>
        </w:rPr>
        <w:fldChar w:fldCharType="end"/>
      </w:r>
      <w:r w:rsidRPr="00E833CA">
        <w:rPr>
          <w:rFonts w:ascii="Times New Roman" w:hAnsi="Times New Roman" w:cs="Times New Roman"/>
          <w:i w:val="0"/>
          <w:iCs w:val="0"/>
        </w:rPr>
        <w:t xml:space="preserve"> - Главная страница на ПК</w:t>
      </w:r>
    </w:p>
    <w:p w14:paraId="41E3ADC5" w14:textId="77777777" w:rsidR="00E833CA" w:rsidRDefault="00E833CA" w:rsidP="00086070">
      <w:pPr>
        <w:pStyle w:val="a4"/>
        <w:keepNext/>
        <w:spacing w:line="360" w:lineRule="auto"/>
        <w:jc w:val="center"/>
      </w:pPr>
      <w:r w:rsidRPr="00E833CA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05EF95BA" wp14:editId="3DC6DD1D">
            <wp:extent cx="2171208" cy="3825240"/>
            <wp:effectExtent l="0" t="0" r="635" b="3810"/>
            <wp:docPr id="30658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82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8619" cy="38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84E7" w14:textId="7F1187E3" w:rsidR="00E833CA" w:rsidRDefault="00E833CA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33CA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833CA">
        <w:rPr>
          <w:rFonts w:ascii="Times New Roman" w:hAnsi="Times New Roman" w:cs="Times New Roman"/>
          <w:i w:val="0"/>
          <w:iCs w:val="0"/>
        </w:rPr>
        <w:fldChar w:fldCharType="begin"/>
      </w:r>
      <w:r w:rsidRPr="00E833CA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833CA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2</w:t>
      </w:r>
      <w:r w:rsidRPr="00E833CA">
        <w:rPr>
          <w:rFonts w:ascii="Times New Roman" w:hAnsi="Times New Roman" w:cs="Times New Roman"/>
          <w:i w:val="0"/>
          <w:iCs w:val="0"/>
        </w:rPr>
        <w:fldChar w:fldCharType="end"/>
      </w:r>
      <w:r w:rsidRPr="00E833CA">
        <w:rPr>
          <w:rFonts w:ascii="Times New Roman" w:hAnsi="Times New Roman" w:cs="Times New Roman"/>
          <w:i w:val="0"/>
          <w:iCs w:val="0"/>
        </w:rPr>
        <w:t xml:space="preserve"> - Главная страница на мобильном устройстве</w:t>
      </w:r>
    </w:p>
    <w:p w14:paraId="515ECC53" w14:textId="77777777" w:rsidR="004152A2" w:rsidRDefault="004152A2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</w:p>
    <w:p w14:paraId="7C1B7225" w14:textId="207B2AD7" w:rsidR="00E833CA" w:rsidRDefault="00E833CA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Была реализована динамическая или же ленивая пагинация. В начале происходит запрос для получения страницы</w:t>
      </w:r>
      <w:r w:rsidRPr="00E833C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содержащий 15 фильмов</w:t>
      </w:r>
      <w:r w:rsidRPr="00E833C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после чего происходит их отображение. Затем</w:t>
      </w:r>
      <w:r w:rsidRPr="00E833C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при прокрутке страницы до конца списка происходит новый запрос ещё 15 фильмов</w:t>
      </w:r>
      <w:r w:rsidRPr="00E833C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с их последующим отображением.</w:t>
      </w:r>
    </w:p>
    <w:p w14:paraId="6DAFD4E6" w14:textId="4ADA0A97" w:rsidR="00E833CA" w:rsidRDefault="00E833CA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наведении на карточку с фильмом имеется возможность просмотра основной информации о фильме</w:t>
      </w:r>
      <w:r w:rsidRPr="00E833C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а именно</w:t>
      </w:r>
      <w:r w:rsidRPr="00E833CA">
        <w:rPr>
          <w:rFonts w:ascii="Times New Roman" w:hAnsi="Times New Roman" w:cs="Times New Roman"/>
          <w:i w:val="0"/>
          <w:iCs w:val="0"/>
        </w:rPr>
        <w:t>:</w:t>
      </w:r>
      <w:r>
        <w:rPr>
          <w:rFonts w:ascii="Times New Roman" w:hAnsi="Times New Roman" w:cs="Times New Roman"/>
          <w:i w:val="0"/>
          <w:iCs w:val="0"/>
        </w:rPr>
        <w:t xml:space="preserve"> название</w:t>
      </w:r>
      <w:r w:rsidRPr="00E833C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рейтинг</w:t>
      </w:r>
      <w:r w:rsidRPr="00E833C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жанры</w:t>
      </w:r>
      <w:r w:rsidRPr="00E833C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краткое описание</w:t>
      </w:r>
      <w:r w:rsidR="004152A2">
        <w:rPr>
          <w:rFonts w:ascii="Times New Roman" w:hAnsi="Times New Roman" w:cs="Times New Roman"/>
          <w:i w:val="0"/>
          <w:iCs w:val="0"/>
        </w:rPr>
        <w:t xml:space="preserve"> (см. рисунок 3).</w:t>
      </w:r>
    </w:p>
    <w:p w14:paraId="425491CF" w14:textId="77777777" w:rsidR="00E833CA" w:rsidRDefault="00E833CA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2B187503" w14:textId="77777777" w:rsidR="00E833CA" w:rsidRPr="00E833CA" w:rsidRDefault="00E833CA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33CA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6C98F16F" wp14:editId="42732290">
            <wp:extent cx="2857899" cy="3496163"/>
            <wp:effectExtent l="0" t="0" r="0" b="9525"/>
            <wp:docPr id="129965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59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7CF5" w14:textId="4DCA8070" w:rsidR="00E833CA" w:rsidRDefault="00E833CA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33CA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833CA">
        <w:rPr>
          <w:rFonts w:ascii="Times New Roman" w:hAnsi="Times New Roman" w:cs="Times New Roman"/>
          <w:i w:val="0"/>
          <w:iCs w:val="0"/>
        </w:rPr>
        <w:fldChar w:fldCharType="begin"/>
      </w:r>
      <w:r w:rsidRPr="00E833CA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833CA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3</w:t>
      </w:r>
      <w:r w:rsidRPr="00E833CA">
        <w:rPr>
          <w:rFonts w:ascii="Times New Roman" w:hAnsi="Times New Roman" w:cs="Times New Roman"/>
          <w:i w:val="0"/>
          <w:iCs w:val="0"/>
        </w:rPr>
        <w:fldChar w:fldCharType="end"/>
      </w:r>
      <w:r w:rsidRPr="00E833CA">
        <w:rPr>
          <w:rFonts w:ascii="Times New Roman" w:hAnsi="Times New Roman" w:cs="Times New Roman"/>
          <w:i w:val="0"/>
          <w:iCs w:val="0"/>
        </w:rPr>
        <w:t xml:space="preserve"> - Результат наведения на карточку с фильмом</w:t>
      </w:r>
    </w:p>
    <w:p w14:paraId="305FE3BC" w14:textId="6EAE8A37" w:rsidR="00E833CA" w:rsidRDefault="00EF3F08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нажатии на карточку</w:t>
      </w:r>
      <w:r w:rsidR="009D7E74" w:rsidRPr="009D7E74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по пути </w:t>
      </w:r>
      <w:r w:rsidRPr="00EF3F08">
        <w:rPr>
          <w:rFonts w:ascii="Times New Roman" w:hAnsi="Times New Roman" w:cs="Times New Roman"/>
          <w:i w:val="0"/>
          <w:iCs w:val="0"/>
        </w:rPr>
        <w:t>/</w:t>
      </w:r>
      <w:r>
        <w:rPr>
          <w:rFonts w:ascii="Times New Roman" w:hAnsi="Times New Roman" w:cs="Times New Roman"/>
          <w:i w:val="0"/>
          <w:iCs w:val="0"/>
          <w:lang w:val="en-US"/>
        </w:rPr>
        <w:t>films</w:t>
      </w:r>
      <w:r w:rsidRPr="00EF3F08">
        <w:rPr>
          <w:rFonts w:ascii="Times New Roman" w:hAnsi="Times New Roman" w:cs="Times New Roman"/>
          <w:i w:val="0"/>
          <w:iCs w:val="0"/>
        </w:rPr>
        <w:t>/[</w:t>
      </w:r>
      <w:r>
        <w:rPr>
          <w:rFonts w:ascii="Times New Roman" w:hAnsi="Times New Roman" w:cs="Times New Roman"/>
          <w:i w:val="0"/>
          <w:iCs w:val="0"/>
          <w:lang w:val="en-US"/>
        </w:rPr>
        <w:t>id</w:t>
      </w:r>
      <w:r w:rsidRPr="00EF3F08">
        <w:rPr>
          <w:rFonts w:ascii="Times New Roman" w:hAnsi="Times New Roman" w:cs="Times New Roman"/>
          <w:i w:val="0"/>
          <w:iCs w:val="0"/>
        </w:rPr>
        <w:t xml:space="preserve">], </w:t>
      </w:r>
      <w:r>
        <w:rPr>
          <w:rFonts w:ascii="Times New Roman" w:hAnsi="Times New Roman" w:cs="Times New Roman"/>
          <w:i w:val="0"/>
          <w:iCs w:val="0"/>
        </w:rPr>
        <w:t xml:space="preserve">где </w:t>
      </w:r>
      <w:r w:rsidRPr="00EF3F08">
        <w:rPr>
          <w:rFonts w:ascii="Times New Roman" w:hAnsi="Times New Roman" w:cs="Times New Roman"/>
          <w:i w:val="0"/>
          <w:iCs w:val="0"/>
        </w:rPr>
        <w:t>“</w:t>
      </w:r>
      <w:r>
        <w:rPr>
          <w:rFonts w:ascii="Times New Roman" w:hAnsi="Times New Roman" w:cs="Times New Roman"/>
          <w:i w:val="0"/>
          <w:iCs w:val="0"/>
          <w:lang w:val="en-US"/>
        </w:rPr>
        <w:t>id</w:t>
      </w:r>
      <w:r w:rsidRPr="00EF3F08">
        <w:rPr>
          <w:rFonts w:ascii="Times New Roman" w:hAnsi="Times New Roman" w:cs="Times New Roman"/>
          <w:i w:val="0"/>
          <w:iCs w:val="0"/>
        </w:rPr>
        <w:t>”</w:t>
      </w:r>
      <w:r>
        <w:rPr>
          <w:rFonts w:ascii="Times New Roman" w:hAnsi="Times New Roman" w:cs="Times New Roman"/>
          <w:i w:val="0"/>
          <w:iCs w:val="0"/>
        </w:rPr>
        <w:t xml:space="preserve"> это идентификатор фильма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хранящийся в карточке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открывается страница с подробным описанием данного фильма</w:t>
      </w:r>
      <w:r w:rsidRPr="00EF3F08">
        <w:rPr>
          <w:rFonts w:ascii="Times New Roman" w:hAnsi="Times New Roman" w:cs="Times New Roman"/>
          <w:i w:val="0"/>
          <w:iCs w:val="0"/>
        </w:rPr>
        <w:t xml:space="preserve"> (</w:t>
      </w:r>
      <w:r>
        <w:rPr>
          <w:rFonts w:ascii="Times New Roman" w:hAnsi="Times New Roman" w:cs="Times New Roman"/>
          <w:i w:val="0"/>
          <w:iCs w:val="0"/>
        </w:rPr>
        <w:t>см. рисунок 4 и 5).</w:t>
      </w:r>
    </w:p>
    <w:p w14:paraId="1B6AE3B6" w14:textId="77777777" w:rsidR="009D7E74" w:rsidRDefault="009D7E74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48772DF1" w14:textId="77777777" w:rsidR="00EF3F08" w:rsidRPr="00EF3F08" w:rsidRDefault="00EF3F08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6E19114F" wp14:editId="5AE9B2A0">
            <wp:extent cx="5940425" cy="2987675"/>
            <wp:effectExtent l="0" t="0" r="3175" b="3175"/>
            <wp:docPr id="102387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78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ECCE" w14:textId="31F67E10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F3F08">
        <w:rPr>
          <w:rFonts w:ascii="Times New Roman" w:hAnsi="Times New Roman" w:cs="Times New Roman"/>
          <w:i w:val="0"/>
          <w:iCs w:val="0"/>
        </w:rPr>
        <w:fldChar w:fldCharType="begin"/>
      </w:r>
      <w:r w:rsidRPr="00EF3F0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F3F08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4</w:t>
      </w:r>
      <w:r w:rsidRPr="00EF3F08">
        <w:rPr>
          <w:rFonts w:ascii="Times New Roman" w:hAnsi="Times New Roman" w:cs="Times New Roman"/>
          <w:i w:val="0"/>
          <w:iCs w:val="0"/>
        </w:rPr>
        <w:fldChar w:fldCharType="end"/>
      </w:r>
      <w:r w:rsidRPr="00EF3F08">
        <w:rPr>
          <w:rFonts w:ascii="Times New Roman" w:hAnsi="Times New Roman" w:cs="Times New Roman"/>
          <w:i w:val="0"/>
          <w:iCs w:val="0"/>
        </w:rPr>
        <w:t xml:space="preserve"> - Страница с подробным описанием фильма на ПК</w:t>
      </w:r>
    </w:p>
    <w:p w14:paraId="16F36A6E" w14:textId="77777777" w:rsidR="00EF3F08" w:rsidRPr="00EF3F08" w:rsidRDefault="00EF3F08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316D1EE8" wp14:editId="577DB3A0">
            <wp:extent cx="2405511" cy="4960620"/>
            <wp:effectExtent l="0" t="0" r="0" b="0"/>
            <wp:docPr id="1718173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73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2" cy="4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B7D4" w14:textId="5FDE0148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F3F08">
        <w:rPr>
          <w:rFonts w:ascii="Times New Roman" w:hAnsi="Times New Roman" w:cs="Times New Roman"/>
          <w:i w:val="0"/>
          <w:iCs w:val="0"/>
        </w:rPr>
        <w:fldChar w:fldCharType="begin"/>
      </w:r>
      <w:r w:rsidRPr="00EF3F0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F3F08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5</w:t>
      </w:r>
      <w:r w:rsidRPr="00EF3F08">
        <w:rPr>
          <w:rFonts w:ascii="Times New Roman" w:hAnsi="Times New Roman" w:cs="Times New Roman"/>
          <w:i w:val="0"/>
          <w:iCs w:val="0"/>
        </w:rPr>
        <w:fldChar w:fldCharType="end"/>
      </w:r>
      <w:r w:rsidRPr="00EF3F08">
        <w:rPr>
          <w:rFonts w:ascii="Times New Roman" w:hAnsi="Times New Roman" w:cs="Times New Roman"/>
          <w:i w:val="0"/>
          <w:iCs w:val="0"/>
        </w:rPr>
        <w:t xml:space="preserve"> - Часть страница с подробным описанием фильма на мобильном устройстве</w:t>
      </w:r>
    </w:p>
    <w:p w14:paraId="3A344B38" w14:textId="77777777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</w:p>
    <w:p w14:paraId="5B8FEFB4" w14:textId="09EC248C" w:rsidR="00EF3F08" w:rsidRDefault="00EF3F08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 данной странице представлена основная информация касательно фильма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а именно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его название (вместе с годом выпуска). Язык фильма и его рейтинг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причем текст данного блока зависит от рейтинга и принимает цветовой оттенок от красного к зеленому. Далее подробное описание фильма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под которым находятся карточки с жанрами. Что касается левой части (в мобильно версии первой) там находится изображение фильма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под которым карточки с ссылками на </w:t>
      </w:r>
      <w:r>
        <w:rPr>
          <w:rFonts w:ascii="Times New Roman" w:hAnsi="Times New Roman" w:cs="Times New Roman"/>
          <w:i w:val="0"/>
          <w:iCs w:val="0"/>
          <w:lang w:val="en-US"/>
        </w:rPr>
        <w:t>torrent</w:t>
      </w:r>
      <w:r w:rsidRPr="00EF3F0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файлы данного фильма. На торрент карточку возможно произвести нажатие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после чего будет произведена загрузка торрент файла.</w:t>
      </w:r>
    </w:p>
    <w:p w14:paraId="715D2379" w14:textId="38740D53" w:rsidR="00EF3F08" w:rsidRDefault="00EF3F08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нижней части страницы с подробным описанием располагается область комментариев. Здесь можно оставить свой собственный комментарий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а также посмотреть на чужие комментарии (см. рисунок 6).</w:t>
      </w:r>
    </w:p>
    <w:p w14:paraId="5E979F1E" w14:textId="77777777" w:rsidR="00EF3F08" w:rsidRDefault="00EF3F08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5BC9B808" w14:textId="77777777" w:rsidR="00EF3F08" w:rsidRPr="00EF3F08" w:rsidRDefault="00EF3F08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2108A593" wp14:editId="395E078C">
            <wp:extent cx="5940425" cy="2262505"/>
            <wp:effectExtent l="0" t="0" r="3175" b="4445"/>
            <wp:docPr id="27399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99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3D91" w14:textId="032D30D8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F3F08">
        <w:rPr>
          <w:rFonts w:ascii="Times New Roman" w:hAnsi="Times New Roman" w:cs="Times New Roman"/>
          <w:i w:val="0"/>
          <w:iCs w:val="0"/>
        </w:rPr>
        <w:fldChar w:fldCharType="begin"/>
      </w:r>
      <w:r w:rsidRPr="00EF3F0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F3F08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6</w:t>
      </w:r>
      <w:r w:rsidRPr="00EF3F08">
        <w:rPr>
          <w:rFonts w:ascii="Times New Roman" w:hAnsi="Times New Roman" w:cs="Times New Roman"/>
          <w:i w:val="0"/>
          <w:iCs w:val="0"/>
        </w:rPr>
        <w:fldChar w:fldCharType="end"/>
      </w:r>
      <w:r w:rsidRPr="00EF3F08">
        <w:rPr>
          <w:rFonts w:ascii="Times New Roman" w:hAnsi="Times New Roman" w:cs="Times New Roman"/>
          <w:i w:val="0"/>
          <w:iCs w:val="0"/>
        </w:rPr>
        <w:t xml:space="preserve"> - Форма для оставления комментариев и комментарии (в данном случае комментариев нет)</w:t>
      </w:r>
    </w:p>
    <w:p w14:paraId="57C7CB44" w14:textId="77777777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</w:p>
    <w:p w14:paraId="1EA2FAEE" w14:textId="153CD2A0" w:rsidR="00EF3F08" w:rsidRDefault="00EF3F08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Все поля данной формы являются обязательными. В форме можно указать свое имя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оценку к данному фильму</w:t>
      </w:r>
      <w:r w:rsidRPr="00EF3F08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а также сам комментарий длиной не более 300 символов. При попытке оставить комментарий с незаполненными полями выводится соответствующее предупреждение (см. рисунок 7).</w:t>
      </w:r>
    </w:p>
    <w:p w14:paraId="581CA903" w14:textId="77777777" w:rsidR="00EF3F08" w:rsidRDefault="00EF3F08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36BDEDFE" w14:textId="77777777" w:rsidR="00EF3F08" w:rsidRPr="00EF3F08" w:rsidRDefault="00EF3F08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1E543837" wp14:editId="18E40E0F">
            <wp:extent cx="5940425" cy="2022475"/>
            <wp:effectExtent l="0" t="0" r="3175" b="0"/>
            <wp:docPr id="204554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0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D89A" w14:textId="4500C282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F3F08">
        <w:rPr>
          <w:rFonts w:ascii="Times New Roman" w:hAnsi="Times New Roman" w:cs="Times New Roman"/>
          <w:i w:val="0"/>
          <w:iCs w:val="0"/>
        </w:rPr>
        <w:fldChar w:fldCharType="begin"/>
      </w:r>
      <w:r w:rsidRPr="00EF3F0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F3F08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7</w:t>
      </w:r>
      <w:r w:rsidRPr="00EF3F08">
        <w:rPr>
          <w:rFonts w:ascii="Times New Roman" w:hAnsi="Times New Roman" w:cs="Times New Roman"/>
          <w:i w:val="0"/>
          <w:iCs w:val="0"/>
        </w:rPr>
        <w:fldChar w:fldCharType="end"/>
      </w:r>
      <w:r w:rsidRPr="00EF3F08">
        <w:rPr>
          <w:rFonts w:ascii="Times New Roman" w:hAnsi="Times New Roman" w:cs="Times New Roman"/>
          <w:i w:val="0"/>
          <w:iCs w:val="0"/>
        </w:rPr>
        <w:t xml:space="preserve"> - Предупреждение о необходимости заполнения полей</w:t>
      </w:r>
    </w:p>
    <w:p w14:paraId="3101EB71" w14:textId="0E987428" w:rsidR="004152A2" w:rsidRPr="004152A2" w:rsidRDefault="004152A2" w:rsidP="00086070">
      <w:pPr>
        <w:pStyle w:val="a4"/>
        <w:keepNext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Оставим несколько тестовых комментариев с различными оценками (см. рисунок 8)</w:t>
      </w:r>
    </w:p>
    <w:p w14:paraId="3E90079D" w14:textId="77777777" w:rsidR="004152A2" w:rsidRDefault="004152A2" w:rsidP="00086070">
      <w:pPr>
        <w:pStyle w:val="a4"/>
        <w:keepNext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70DC02A8" w14:textId="398B5328" w:rsidR="004152A2" w:rsidRPr="004152A2" w:rsidRDefault="004152A2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4152A2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648FF2D0" wp14:editId="03B86DD0">
            <wp:extent cx="5940425" cy="1779270"/>
            <wp:effectExtent l="0" t="0" r="3175" b="0"/>
            <wp:docPr id="204846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68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87FE" w14:textId="7A24CFBD" w:rsidR="00EF3F08" w:rsidRPr="004152A2" w:rsidRDefault="004152A2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4152A2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4152A2">
        <w:rPr>
          <w:rFonts w:ascii="Times New Roman" w:hAnsi="Times New Roman" w:cs="Times New Roman"/>
          <w:i w:val="0"/>
          <w:iCs w:val="0"/>
        </w:rPr>
        <w:fldChar w:fldCharType="begin"/>
      </w:r>
      <w:r w:rsidRPr="004152A2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4152A2"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</w:rPr>
        <w:t>8</w:t>
      </w:r>
      <w:r w:rsidRPr="004152A2">
        <w:rPr>
          <w:rFonts w:ascii="Times New Roman" w:hAnsi="Times New Roman" w:cs="Times New Roman"/>
          <w:i w:val="0"/>
          <w:iCs w:val="0"/>
        </w:rPr>
        <w:fldChar w:fldCharType="end"/>
      </w:r>
      <w:r w:rsidRPr="004152A2">
        <w:rPr>
          <w:rFonts w:ascii="Times New Roman" w:hAnsi="Times New Roman" w:cs="Times New Roman"/>
          <w:i w:val="0"/>
          <w:iCs w:val="0"/>
        </w:rPr>
        <w:t xml:space="preserve"> - Комментарии пользователей</w:t>
      </w:r>
    </w:p>
    <w:p w14:paraId="68B3F70C" w14:textId="77777777" w:rsidR="004152A2" w:rsidRDefault="004152A2" w:rsidP="00086070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зависимости от оценки</w:t>
      </w:r>
      <w:r w:rsidRPr="004152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границы комментария имеют разный цвет</w:t>
      </w:r>
      <w:r w:rsidRPr="004152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 аналогии с рейтингом фильма (т.е. от красного к зеленому)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Имеется возможность удаления комментариев нажатием на крестик</w:t>
      </w:r>
      <w:r w:rsidRPr="004152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после чего они навсегда исчезнут.</w:t>
      </w:r>
    </w:p>
    <w:p w14:paraId="0CD14427" w14:textId="77777777" w:rsidR="004152A2" w:rsidRDefault="004152A2" w:rsidP="00086070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комментарии хранятся в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4152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4152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браузера пользователя. Соответствующий массив комментариев связывается с фильмом по его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. Т.е. у каждого фильма свой список комментариев</w:t>
      </w:r>
      <w:r w:rsidRPr="004152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 мы гарантированно не получим их пересечения на разных фильмах. Сам объект комментария имеет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152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равный </w:t>
      </w:r>
      <w:r>
        <w:rPr>
          <w:rFonts w:ascii="Times New Roman" w:hAnsi="Times New Roman" w:cs="Times New Roman"/>
          <w:sz w:val="24"/>
          <w:szCs w:val="24"/>
          <w:lang w:val="en-US"/>
        </w:rPr>
        <w:t>timestamp</w:t>
      </w:r>
      <w:r w:rsidRPr="004152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момент своего создания</w:t>
      </w:r>
      <w:r w:rsidRPr="004152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имя пользователя</w:t>
      </w:r>
      <w:r w:rsidRPr="004152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текст комментария и оценку (см. рисунок 9).</w:t>
      </w:r>
    </w:p>
    <w:p w14:paraId="41F58075" w14:textId="77777777" w:rsidR="004152A2" w:rsidRDefault="004152A2" w:rsidP="00086070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F4A32B5" w14:textId="77777777" w:rsidR="004152A2" w:rsidRPr="004152A2" w:rsidRDefault="004152A2" w:rsidP="00086070">
      <w:pPr>
        <w:keepNext/>
        <w:suppressAutoHyphens w:val="0"/>
        <w:spacing w:line="360" w:lineRule="auto"/>
        <w:jc w:val="center"/>
        <w:rPr>
          <w:rFonts w:ascii="Times New Roman" w:hAnsi="Times New Roman" w:cs="Times New Roman"/>
        </w:rPr>
      </w:pPr>
      <w:r w:rsidRPr="004152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C37CA3" wp14:editId="72600F2F">
            <wp:extent cx="5940425" cy="1914525"/>
            <wp:effectExtent l="0" t="0" r="3175" b="9525"/>
            <wp:docPr id="189210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007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03AD" w14:textId="65096641" w:rsidR="004152A2" w:rsidRPr="004152A2" w:rsidRDefault="004152A2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4152A2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4152A2">
        <w:rPr>
          <w:rFonts w:ascii="Times New Roman" w:hAnsi="Times New Roman" w:cs="Times New Roman"/>
          <w:i w:val="0"/>
          <w:iCs w:val="0"/>
        </w:rPr>
        <w:fldChar w:fldCharType="begin"/>
      </w:r>
      <w:r w:rsidRPr="004152A2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4152A2">
        <w:rPr>
          <w:rFonts w:ascii="Times New Roman" w:hAnsi="Times New Roman" w:cs="Times New Roman"/>
          <w:i w:val="0"/>
          <w:iCs w:val="0"/>
        </w:rPr>
        <w:fldChar w:fldCharType="separate"/>
      </w:r>
      <w:r w:rsidRPr="004152A2">
        <w:rPr>
          <w:rFonts w:ascii="Times New Roman" w:hAnsi="Times New Roman" w:cs="Times New Roman"/>
          <w:i w:val="0"/>
          <w:iCs w:val="0"/>
          <w:noProof/>
        </w:rPr>
        <w:t>9</w:t>
      </w:r>
      <w:r w:rsidRPr="004152A2">
        <w:rPr>
          <w:rFonts w:ascii="Times New Roman" w:hAnsi="Times New Roman" w:cs="Times New Roman"/>
          <w:i w:val="0"/>
          <w:iCs w:val="0"/>
        </w:rPr>
        <w:fldChar w:fldCharType="end"/>
      </w:r>
      <w:r w:rsidRPr="004152A2">
        <w:rPr>
          <w:rFonts w:ascii="Times New Roman" w:hAnsi="Times New Roman" w:cs="Times New Roman"/>
          <w:i w:val="0"/>
          <w:iCs w:val="0"/>
        </w:rPr>
        <w:t xml:space="preserve"> - </w:t>
      </w:r>
      <w:r w:rsidRPr="004152A2">
        <w:rPr>
          <w:rFonts w:ascii="Times New Roman" w:hAnsi="Times New Roman" w:cs="Times New Roman"/>
          <w:i w:val="0"/>
          <w:iCs w:val="0"/>
          <w:lang w:val="en-US"/>
        </w:rPr>
        <w:t xml:space="preserve">Local storage </w:t>
      </w:r>
      <w:r w:rsidRPr="004152A2">
        <w:rPr>
          <w:rFonts w:ascii="Times New Roman" w:hAnsi="Times New Roman" w:cs="Times New Roman"/>
          <w:i w:val="0"/>
          <w:iCs w:val="0"/>
        </w:rPr>
        <w:t>с комментариями</w:t>
      </w:r>
    </w:p>
    <w:p w14:paraId="3917A1D0" w14:textId="1296F537" w:rsidR="00B8362A" w:rsidRPr="00ED444E" w:rsidRDefault="008118B3" w:rsidP="00086070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D77F58" w14:textId="25B5D2E8" w:rsidR="00B8362A" w:rsidRPr="00AA0E87" w:rsidRDefault="00B8362A" w:rsidP="00086070">
      <w:pPr>
        <w:pStyle w:val="10"/>
        <w:spacing w:line="360" w:lineRule="auto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3" w:name="_Toc145929848"/>
      <w:r w:rsidRPr="00AA0E87">
        <w:rPr>
          <w:rFonts w:ascii="Times New Roman" w:hAnsi="Times New Roman"/>
          <w:color w:val="auto"/>
          <w:sz w:val="24"/>
          <w:szCs w:val="24"/>
        </w:rPr>
        <w:lastRenderedPageBreak/>
        <w:t>Заключение</w:t>
      </w:r>
      <w:bookmarkEnd w:id="3"/>
    </w:p>
    <w:p w14:paraId="161334A6" w14:textId="6EE72FAA" w:rsidR="00B8362A" w:rsidRPr="00ED2D7B" w:rsidRDefault="007B64CD" w:rsidP="0008607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проекте </w:t>
      </w:r>
      <w:r w:rsidR="00ED2D7B">
        <w:rPr>
          <w:rFonts w:ascii="Times New Roman" w:hAnsi="Times New Roman" w:cs="Times New Roman"/>
          <w:sz w:val="24"/>
          <w:szCs w:val="24"/>
        </w:rPr>
        <w:t>мною был реализован сайт с фильмами. Имеется возможность получения списка фильмов</w:t>
      </w:r>
      <w:r w:rsidR="00ED2D7B" w:rsidRPr="00ED2D7B">
        <w:rPr>
          <w:rFonts w:ascii="Times New Roman" w:hAnsi="Times New Roman" w:cs="Times New Roman"/>
          <w:sz w:val="24"/>
          <w:szCs w:val="24"/>
        </w:rPr>
        <w:t>,</w:t>
      </w:r>
      <w:r w:rsidR="00ED2D7B">
        <w:rPr>
          <w:rFonts w:ascii="Times New Roman" w:hAnsi="Times New Roman" w:cs="Times New Roman"/>
          <w:sz w:val="24"/>
          <w:szCs w:val="24"/>
        </w:rPr>
        <w:t xml:space="preserve"> просмотр подробной информации об одном из них. Также доступно скачивание соответствующих торрент файлов фильма. Реализован функционал комментариев</w:t>
      </w:r>
      <w:r w:rsidR="00ED2D7B" w:rsidRPr="00ED2D7B">
        <w:rPr>
          <w:rFonts w:ascii="Times New Roman" w:hAnsi="Times New Roman" w:cs="Times New Roman"/>
          <w:sz w:val="24"/>
          <w:szCs w:val="24"/>
        </w:rPr>
        <w:t>,</w:t>
      </w:r>
      <w:r w:rsidR="00ED2D7B">
        <w:rPr>
          <w:rFonts w:ascii="Times New Roman" w:hAnsi="Times New Roman" w:cs="Times New Roman"/>
          <w:sz w:val="24"/>
          <w:szCs w:val="24"/>
        </w:rPr>
        <w:t xml:space="preserve"> которые хранятся в </w:t>
      </w:r>
      <w:r w:rsidR="00ED2D7B"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="00ED2D7B" w:rsidRPr="00ED2D7B">
        <w:rPr>
          <w:rFonts w:ascii="Times New Roman" w:hAnsi="Times New Roman" w:cs="Times New Roman"/>
          <w:sz w:val="24"/>
          <w:szCs w:val="24"/>
        </w:rPr>
        <w:t xml:space="preserve"> </w:t>
      </w:r>
      <w:r w:rsidR="00ED2D7B"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="00ED2D7B" w:rsidRPr="00ED2D7B">
        <w:rPr>
          <w:rFonts w:ascii="Times New Roman" w:hAnsi="Times New Roman" w:cs="Times New Roman"/>
          <w:sz w:val="24"/>
          <w:szCs w:val="24"/>
        </w:rPr>
        <w:t xml:space="preserve"> </w:t>
      </w:r>
      <w:r w:rsidR="00ED2D7B">
        <w:rPr>
          <w:rFonts w:ascii="Times New Roman" w:hAnsi="Times New Roman" w:cs="Times New Roman"/>
          <w:sz w:val="24"/>
          <w:szCs w:val="24"/>
        </w:rPr>
        <w:t xml:space="preserve">браузера клиента. Весь исходный код проекта представлен в удаленном </w:t>
      </w:r>
      <w:proofErr w:type="spellStart"/>
      <w:r w:rsidR="00ED2D7B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D2D7B" w:rsidRPr="00ED2D7B">
        <w:rPr>
          <w:rFonts w:ascii="Times New Roman" w:hAnsi="Times New Roman" w:cs="Times New Roman"/>
          <w:sz w:val="24"/>
          <w:szCs w:val="24"/>
        </w:rPr>
        <w:t xml:space="preserve"> </w:t>
      </w:r>
      <w:r w:rsidR="00ED2D7B">
        <w:rPr>
          <w:rFonts w:ascii="Times New Roman" w:hAnsi="Times New Roman" w:cs="Times New Roman"/>
          <w:sz w:val="24"/>
          <w:szCs w:val="24"/>
        </w:rPr>
        <w:t>репозитории по следующей ссылке</w:t>
      </w:r>
      <w:r w:rsidR="00ED2D7B" w:rsidRPr="00ED2D7B">
        <w:rPr>
          <w:rFonts w:ascii="Times New Roman" w:hAnsi="Times New Roman" w:cs="Times New Roman"/>
          <w:sz w:val="24"/>
          <w:szCs w:val="24"/>
        </w:rPr>
        <w:t>:</w:t>
      </w:r>
    </w:p>
    <w:p w14:paraId="0D4C5A5A" w14:textId="77777777" w:rsidR="007361FE" w:rsidRDefault="007361FE" w:rsidP="0008607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A5F25FC" w14:textId="0BD14130" w:rsidR="00D62AFD" w:rsidRDefault="00ED2D7B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 w:rsidRPr="00ED2D7B">
        <w:rPr>
          <w:rFonts w:ascii="Times New Roman" w:hAnsi="Times New Roman" w:cs="Times New Roman"/>
          <w:i w:val="0"/>
          <w:iCs w:val="0"/>
        </w:rPr>
        <w:t>https://github.com/AlekseyScorpi/ui_ux_films</w:t>
      </w:r>
    </w:p>
    <w:p w14:paraId="15F803F5" w14:textId="77777777" w:rsidR="00086070" w:rsidRPr="00086070" w:rsidRDefault="00086070" w:rsidP="00086070"/>
    <w:p w14:paraId="678C8B31" w14:textId="77777777" w:rsidR="00086070" w:rsidRPr="00086070" w:rsidRDefault="00086070" w:rsidP="00086070"/>
    <w:p w14:paraId="387F554F" w14:textId="77777777" w:rsidR="00086070" w:rsidRPr="00086070" w:rsidRDefault="00086070" w:rsidP="00086070"/>
    <w:p w14:paraId="62D230E3" w14:textId="77777777" w:rsidR="00086070" w:rsidRPr="00086070" w:rsidRDefault="00086070" w:rsidP="00086070"/>
    <w:p w14:paraId="044E7ABA" w14:textId="77777777" w:rsidR="00086070" w:rsidRPr="00086070" w:rsidRDefault="00086070" w:rsidP="00086070"/>
    <w:p w14:paraId="57B51EDD" w14:textId="77777777" w:rsidR="00086070" w:rsidRPr="00086070" w:rsidRDefault="00086070" w:rsidP="00086070"/>
    <w:p w14:paraId="47283E2E" w14:textId="77777777" w:rsidR="00086070" w:rsidRPr="00086070" w:rsidRDefault="00086070" w:rsidP="00086070"/>
    <w:p w14:paraId="36C97C6C" w14:textId="77777777" w:rsidR="00086070" w:rsidRPr="00086070" w:rsidRDefault="00086070" w:rsidP="00086070"/>
    <w:p w14:paraId="0899FAA7" w14:textId="77777777" w:rsidR="00086070" w:rsidRPr="00086070" w:rsidRDefault="00086070" w:rsidP="00086070"/>
    <w:p w14:paraId="065E732B" w14:textId="77777777" w:rsidR="00086070" w:rsidRPr="00086070" w:rsidRDefault="00086070" w:rsidP="00086070"/>
    <w:p w14:paraId="50D749A6" w14:textId="77777777" w:rsidR="00086070" w:rsidRPr="00086070" w:rsidRDefault="00086070" w:rsidP="00086070"/>
    <w:p w14:paraId="74B1A4B1" w14:textId="77777777" w:rsidR="00086070" w:rsidRPr="00086070" w:rsidRDefault="00086070" w:rsidP="00086070"/>
    <w:p w14:paraId="792F8A1F" w14:textId="77777777" w:rsidR="00086070" w:rsidRPr="00086070" w:rsidRDefault="00086070" w:rsidP="00086070"/>
    <w:p w14:paraId="450708DF" w14:textId="77777777" w:rsidR="00086070" w:rsidRPr="00086070" w:rsidRDefault="00086070" w:rsidP="00086070"/>
    <w:p w14:paraId="32EC2B1A" w14:textId="77777777" w:rsidR="00086070" w:rsidRPr="00086070" w:rsidRDefault="00086070" w:rsidP="00086070"/>
    <w:p w14:paraId="597A3F44" w14:textId="77777777" w:rsidR="00086070" w:rsidRPr="00086070" w:rsidRDefault="00086070" w:rsidP="00086070"/>
    <w:p w14:paraId="63CAB904" w14:textId="77777777" w:rsidR="00086070" w:rsidRPr="00086070" w:rsidRDefault="00086070" w:rsidP="00086070"/>
    <w:p w14:paraId="7B84E321" w14:textId="77777777" w:rsidR="00086070" w:rsidRPr="00086070" w:rsidRDefault="00086070" w:rsidP="00086070"/>
    <w:p w14:paraId="0BE2EC0A" w14:textId="77777777" w:rsidR="00086070" w:rsidRPr="00086070" w:rsidRDefault="00086070" w:rsidP="00086070"/>
    <w:p w14:paraId="7A418D37" w14:textId="77777777" w:rsidR="00086070" w:rsidRPr="00086070" w:rsidRDefault="00086070" w:rsidP="00086070"/>
    <w:p w14:paraId="2C1A9412" w14:textId="77777777" w:rsidR="00086070" w:rsidRPr="00086070" w:rsidRDefault="00086070" w:rsidP="00086070"/>
    <w:p w14:paraId="67DFAB1C" w14:textId="77777777" w:rsidR="00086070" w:rsidRPr="00086070" w:rsidRDefault="00086070" w:rsidP="00086070"/>
    <w:p w14:paraId="411E9302" w14:textId="77777777" w:rsidR="00086070" w:rsidRPr="00086070" w:rsidRDefault="00086070" w:rsidP="00086070"/>
    <w:p w14:paraId="4027871A" w14:textId="77777777" w:rsidR="00086070" w:rsidRPr="00086070" w:rsidRDefault="00086070" w:rsidP="00086070"/>
    <w:p w14:paraId="33608283" w14:textId="77777777" w:rsidR="00086070" w:rsidRPr="00086070" w:rsidRDefault="00086070" w:rsidP="00086070"/>
    <w:p w14:paraId="5A9349A9" w14:textId="77777777" w:rsidR="00086070" w:rsidRPr="00086070" w:rsidRDefault="00086070" w:rsidP="00086070"/>
    <w:p w14:paraId="76B23C5E" w14:textId="77777777" w:rsidR="00086070" w:rsidRPr="00086070" w:rsidRDefault="00086070" w:rsidP="00086070"/>
    <w:p w14:paraId="0467148C" w14:textId="77777777" w:rsidR="00086070" w:rsidRPr="00086070" w:rsidRDefault="00086070" w:rsidP="00086070"/>
    <w:p w14:paraId="72D3A847" w14:textId="77777777" w:rsidR="00086070" w:rsidRPr="00086070" w:rsidRDefault="00086070" w:rsidP="00086070"/>
    <w:p w14:paraId="3949064E" w14:textId="77777777" w:rsidR="00086070" w:rsidRPr="00086070" w:rsidRDefault="00086070" w:rsidP="00086070"/>
    <w:p w14:paraId="7299E669" w14:textId="77777777" w:rsidR="00086070" w:rsidRPr="00086070" w:rsidRDefault="00086070" w:rsidP="00086070"/>
    <w:p w14:paraId="67AC5CFA" w14:textId="77777777" w:rsidR="00086070" w:rsidRPr="00086070" w:rsidRDefault="00086070" w:rsidP="00086070"/>
    <w:p w14:paraId="41D1EB6F" w14:textId="77777777" w:rsidR="00086070" w:rsidRPr="00086070" w:rsidRDefault="00086070" w:rsidP="00086070"/>
    <w:p w14:paraId="50F21DE8" w14:textId="77777777" w:rsidR="00086070" w:rsidRPr="00086070" w:rsidRDefault="00086070" w:rsidP="00086070"/>
    <w:p w14:paraId="7CDDC73C" w14:textId="77777777" w:rsidR="00086070" w:rsidRPr="00086070" w:rsidRDefault="00086070" w:rsidP="00086070"/>
    <w:p w14:paraId="714F3ED6" w14:textId="77777777" w:rsidR="00086070" w:rsidRPr="00086070" w:rsidRDefault="00086070" w:rsidP="00086070"/>
    <w:p w14:paraId="6208F3A2" w14:textId="77777777" w:rsidR="00086070" w:rsidRPr="00086070" w:rsidRDefault="00086070" w:rsidP="00086070"/>
    <w:p w14:paraId="5C645C60" w14:textId="77777777" w:rsidR="00086070" w:rsidRPr="00086070" w:rsidRDefault="00086070" w:rsidP="00086070"/>
    <w:p w14:paraId="489B8466" w14:textId="77777777" w:rsidR="00086070" w:rsidRPr="00086070" w:rsidRDefault="00086070" w:rsidP="00086070"/>
    <w:p w14:paraId="6FBA4418" w14:textId="77777777" w:rsidR="00086070" w:rsidRDefault="00086070" w:rsidP="000860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21CA58" w14:textId="77777777" w:rsidR="00086070" w:rsidRPr="00086070" w:rsidRDefault="00086070" w:rsidP="00086070"/>
    <w:p w14:paraId="5E5AC101" w14:textId="77777777" w:rsidR="00086070" w:rsidRPr="00086070" w:rsidRDefault="00086070" w:rsidP="00086070"/>
    <w:sectPr w:rsidR="00086070" w:rsidRPr="00086070" w:rsidSect="00556D72">
      <w:pgSz w:w="11906" w:h="16838"/>
      <w:pgMar w:top="1134" w:right="850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FC8F2" w14:textId="77777777" w:rsidR="00B1106E" w:rsidRDefault="00B1106E">
      <w:r>
        <w:separator/>
      </w:r>
    </w:p>
  </w:endnote>
  <w:endnote w:type="continuationSeparator" w:id="0">
    <w:p w14:paraId="2D645A39" w14:textId="77777777" w:rsidR="00B1106E" w:rsidRDefault="00B11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72540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D591D75" w14:textId="2AF3FB78" w:rsidR="00556D72" w:rsidRPr="00DD3829" w:rsidRDefault="00556D72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D382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D382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D382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D3829">
          <w:rPr>
            <w:rFonts w:ascii="Times New Roman" w:hAnsi="Times New Roman" w:cs="Times New Roman"/>
            <w:sz w:val="28"/>
            <w:szCs w:val="28"/>
          </w:rPr>
          <w:t>2</w:t>
        </w:r>
        <w:r w:rsidRPr="00DD382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43F03A8" w14:textId="20F5E8DC" w:rsidR="00D62AFD" w:rsidRPr="00556D72" w:rsidRDefault="00D62AFD">
    <w:pPr>
      <w:pStyle w:val="af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B6BF8" w14:textId="77777777" w:rsidR="00B1106E" w:rsidRDefault="00B1106E">
      <w:r>
        <w:rPr>
          <w:color w:val="000000"/>
        </w:rPr>
        <w:separator/>
      </w:r>
    </w:p>
  </w:footnote>
  <w:footnote w:type="continuationSeparator" w:id="0">
    <w:p w14:paraId="733B9DA9" w14:textId="77777777" w:rsidR="00B1106E" w:rsidRDefault="00B110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4382"/>
    <w:multiLevelType w:val="hybridMultilevel"/>
    <w:tmpl w:val="1BB8B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A694C"/>
    <w:multiLevelType w:val="multilevel"/>
    <w:tmpl w:val="C32A965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4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D31C4D"/>
    <w:multiLevelType w:val="hybridMultilevel"/>
    <w:tmpl w:val="BECAE79C"/>
    <w:lvl w:ilvl="0" w:tplc="209ED5C2">
      <w:start w:val="1"/>
      <w:numFmt w:val="bullet"/>
      <w:lvlText w:val="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3" w15:restartNumberingAfterBreak="0">
    <w:nsid w:val="13112B01"/>
    <w:multiLevelType w:val="multilevel"/>
    <w:tmpl w:val="0EC02162"/>
    <w:styleLink w:val="WWNum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141A79"/>
    <w:multiLevelType w:val="multilevel"/>
    <w:tmpl w:val="8DCEA476"/>
    <w:styleLink w:val="WWNum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52B2C"/>
    <w:multiLevelType w:val="hybridMultilevel"/>
    <w:tmpl w:val="FA648190"/>
    <w:lvl w:ilvl="0" w:tplc="209ED5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3390C51"/>
    <w:multiLevelType w:val="multilevel"/>
    <w:tmpl w:val="98E4EAD8"/>
    <w:lvl w:ilvl="0">
      <w:start w:val="1"/>
      <w:numFmt w:val="decimal"/>
      <w:lvlText w:val="%1"/>
      <w:lvlJc w:val="left"/>
      <w:pPr>
        <w:ind w:left="107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536904"/>
    <w:multiLevelType w:val="hybridMultilevel"/>
    <w:tmpl w:val="0CD478D0"/>
    <w:lvl w:ilvl="0" w:tplc="29540130"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25567F91"/>
    <w:multiLevelType w:val="hybridMultilevel"/>
    <w:tmpl w:val="403A5074"/>
    <w:lvl w:ilvl="0" w:tplc="209ED5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7A04732"/>
    <w:multiLevelType w:val="multilevel"/>
    <w:tmpl w:val="26169236"/>
    <w:styleLink w:val="WWNum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FE302B"/>
    <w:multiLevelType w:val="multilevel"/>
    <w:tmpl w:val="2C668A6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40A66A5F"/>
    <w:multiLevelType w:val="hybridMultilevel"/>
    <w:tmpl w:val="9DAC53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20A11"/>
    <w:multiLevelType w:val="hybridMultilevel"/>
    <w:tmpl w:val="3260099E"/>
    <w:lvl w:ilvl="0" w:tplc="209ED5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C442332"/>
    <w:multiLevelType w:val="hybridMultilevel"/>
    <w:tmpl w:val="AED24A78"/>
    <w:lvl w:ilvl="0" w:tplc="209ED5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DD82DBA"/>
    <w:multiLevelType w:val="hybridMultilevel"/>
    <w:tmpl w:val="9DAC5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A1640D"/>
    <w:multiLevelType w:val="hybridMultilevel"/>
    <w:tmpl w:val="9DAC53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4E6AB4"/>
    <w:multiLevelType w:val="hybridMultilevel"/>
    <w:tmpl w:val="B018F3E4"/>
    <w:lvl w:ilvl="0" w:tplc="3CFCFB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F1329AE"/>
    <w:multiLevelType w:val="multilevel"/>
    <w:tmpl w:val="66BE052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7F54EC7"/>
    <w:multiLevelType w:val="multilevel"/>
    <w:tmpl w:val="C95ED6E0"/>
    <w:styleLink w:val="WWNum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18363363">
    <w:abstractNumId w:val="10"/>
  </w:num>
  <w:num w:numId="2" w16cid:durableId="115375010">
    <w:abstractNumId w:val="3"/>
  </w:num>
  <w:num w:numId="3" w16cid:durableId="1713075177">
    <w:abstractNumId w:val="9"/>
  </w:num>
  <w:num w:numId="4" w16cid:durableId="1901555331">
    <w:abstractNumId w:val="4"/>
  </w:num>
  <w:num w:numId="5" w16cid:durableId="1915552723">
    <w:abstractNumId w:val="18"/>
  </w:num>
  <w:num w:numId="6" w16cid:durableId="1106968799">
    <w:abstractNumId w:val="6"/>
  </w:num>
  <w:num w:numId="7" w16cid:durableId="362944899">
    <w:abstractNumId w:val="1"/>
  </w:num>
  <w:num w:numId="8" w16cid:durableId="415903061">
    <w:abstractNumId w:val="17"/>
  </w:num>
  <w:num w:numId="9" w16cid:durableId="876698846">
    <w:abstractNumId w:val="0"/>
  </w:num>
  <w:num w:numId="10" w16cid:durableId="344525651">
    <w:abstractNumId w:val="5"/>
  </w:num>
  <w:num w:numId="11" w16cid:durableId="1914241594">
    <w:abstractNumId w:val="7"/>
  </w:num>
  <w:num w:numId="12" w16cid:durableId="1299412479">
    <w:abstractNumId w:val="2"/>
  </w:num>
  <w:num w:numId="13" w16cid:durableId="2097631794">
    <w:abstractNumId w:val="16"/>
  </w:num>
  <w:num w:numId="14" w16cid:durableId="636833884">
    <w:abstractNumId w:val="8"/>
  </w:num>
  <w:num w:numId="15" w16cid:durableId="1878934203">
    <w:abstractNumId w:val="12"/>
  </w:num>
  <w:num w:numId="16" w16cid:durableId="1700932382">
    <w:abstractNumId w:val="13"/>
  </w:num>
  <w:num w:numId="17" w16cid:durableId="573399955">
    <w:abstractNumId w:val="14"/>
  </w:num>
  <w:num w:numId="18" w16cid:durableId="149519654">
    <w:abstractNumId w:val="11"/>
  </w:num>
  <w:num w:numId="19" w16cid:durableId="929400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900"/>
    <w:rsid w:val="00033C72"/>
    <w:rsid w:val="000438CD"/>
    <w:rsid w:val="00046815"/>
    <w:rsid w:val="00047A3D"/>
    <w:rsid w:val="00055024"/>
    <w:rsid w:val="00062082"/>
    <w:rsid w:val="00067FC9"/>
    <w:rsid w:val="00075AF9"/>
    <w:rsid w:val="00077A4C"/>
    <w:rsid w:val="00086070"/>
    <w:rsid w:val="000967C3"/>
    <w:rsid w:val="00097F65"/>
    <w:rsid w:val="000B57CB"/>
    <w:rsid w:val="000D03F4"/>
    <w:rsid w:val="000D7F21"/>
    <w:rsid w:val="000E02B2"/>
    <w:rsid w:val="000E392C"/>
    <w:rsid w:val="00110C2E"/>
    <w:rsid w:val="00115F81"/>
    <w:rsid w:val="00117143"/>
    <w:rsid w:val="00120FDC"/>
    <w:rsid w:val="00133CAF"/>
    <w:rsid w:val="00144C60"/>
    <w:rsid w:val="001528E0"/>
    <w:rsid w:val="00165C38"/>
    <w:rsid w:val="00173EC8"/>
    <w:rsid w:val="00176A42"/>
    <w:rsid w:val="0018497D"/>
    <w:rsid w:val="001A7FE8"/>
    <w:rsid w:val="001C3C81"/>
    <w:rsid w:val="001D3942"/>
    <w:rsid w:val="001E020C"/>
    <w:rsid w:val="001E4750"/>
    <w:rsid w:val="001E67EB"/>
    <w:rsid w:val="001F1AB6"/>
    <w:rsid w:val="00211D95"/>
    <w:rsid w:val="002130E5"/>
    <w:rsid w:val="002201AE"/>
    <w:rsid w:val="00224F4B"/>
    <w:rsid w:val="002259F6"/>
    <w:rsid w:val="00263135"/>
    <w:rsid w:val="00263F31"/>
    <w:rsid w:val="00280C51"/>
    <w:rsid w:val="002A01E3"/>
    <w:rsid w:val="002A637F"/>
    <w:rsid w:val="002A744D"/>
    <w:rsid w:val="002A75D4"/>
    <w:rsid w:val="002B5299"/>
    <w:rsid w:val="002C0881"/>
    <w:rsid w:val="002C612C"/>
    <w:rsid w:val="002C6762"/>
    <w:rsid w:val="002E05D4"/>
    <w:rsid w:val="002E2C8C"/>
    <w:rsid w:val="002E7CC3"/>
    <w:rsid w:val="002F03EB"/>
    <w:rsid w:val="003001B4"/>
    <w:rsid w:val="00303649"/>
    <w:rsid w:val="003103F4"/>
    <w:rsid w:val="00316522"/>
    <w:rsid w:val="00323CCA"/>
    <w:rsid w:val="00341959"/>
    <w:rsid w:val="0034296C"/>
    <w:rsid w:val="00346D5B"/>
    <w:rsid w:val="003561BD"/>
    <w:rsid w:val="00356677"/>
    <w:rsid w:val="003666E4"/>
    <w:rsid w:val="00367033"/>
    <w:rsid w:val="0037388D"/>
    <w:rsid w:val="00380A15"/>
    <w:rsid w:val="003927D6"/>
    <w:rsid w:val="003A2BF3"/>
    <w:rsid w:val="003A4CC4"/>
    <w:rsid w:val="003B0A1F"/>
    <w:rsid w:val="003B5111"/>
    <w:rsid w:val="003B7284"/>
    <w:rsid w:val="003C04BF"/>
    <w:rsid w:val="003C4EB9"/>
    <w:rsid w:val="003D1693"/>
    <w:rsid w:val="003D3D17"/>
    <w:rsid w:val="003E3CC0"/>
    <w:rsid w:val="003E6DCE"/>
    <w:rsid w:val="003F43B1"/>
    <w:rsid w:val="00402D9A"/>
    <w:rsid w:val="00404414"/>
    <w:rsid w:val="0040737C"/>
    <w:rsid w:val="004152A2"/>
    <w:rsid w:val="00425404"/>
    <w:rsid w:val="00435935"/>
    <w:rsid w:val="00442A82"/>
    <w:rsid w:val="0045511B"/>
    <w:rsid w:val="00455E7E"/>
    <w:rsid w:val="00455FAE"/>
    <w:rsid w:val="00462FC7"/>
    <w:rsid w:val="00463EC7"/>
    <w:rsid w:val="0047623A"/>
    <w:rsid w:val="00480AE0"/>
    <w:rsid w:val="00480C8A"/>
    <w:rsid w:val="00484222"/>
    <w:rsid w:val="004863BE"/>
    <w:rsid w:val="00493E2F"/>
    <w:rsid w:val="004A5196"/>
    <w:rsid w:val="004B2EA6"/>
    <w:rsid w:val="004C0EFF"/>
    <w:rsid w:val="004C4952"/>
    <w:rsid w:val="004C6E1C"/>
    <w:rsid w:val="004E51B9"/>
    <w:rsid w:val="004E5BE6"/>
    <w:rsid w:val="004F1B98"/>
    <w:rsid w:val="00502497"/>
    <w:rsid w:val="00515B49"/>
    <w:rsid w:val="0052254A"/>
    <w:rsid w:val="00544D33"/>
    <w:rsid w:val="00556A68"/>
    <w:rsid w:val="00556D72"/>
    <w:rsid w:val="00562CAE"/>
    <w:rsid w:val="00580631"/>
    <w:rsid w:val="00594128"/>
    <w:rsid w:val="00597762"/>
    <w:rsid w:val="005C102E"/>
    <w:rsid w:val="005D5934"/>
    <w:rsid w:val="005E7D02"/>
    <w:rsid w:val="005F2FF7"/>
    <w:rsid w:val="005F4894"/>
    <w:rsid w:val="006034AE"/>
    <w:rsid w:val="0061405B"/>
    <w:rsid w:val="00622B78"/>
    <w:rsid w:val="0063171B"/>
    <w:rsid w:val="0063274D"/>
    <w:rsid w:val="00632804"/>
    <w:rsid w:val="0064026E"/>
    <w:rsid w:val="00650E3D"/>
    <w:rsid w:val="0065549F"/>
    <w:rsid w:val="00664B93"/>
    <w:rsid w:val="00666E23"/>
    <w:rsid w:val="006724CE"/>
    <w:rsid w:val="006A3900"/>
    <w:rsid w:val="006A77FB"/>
    <w:rsid w:val="006A7A9C"/>
    <w:rsid w:val="006B1CD7"/>
    <w:rsid w:val="006B2A1F"/>
    <w:rsid w:val="006B6EDB"/>
    <w:rsid w:val="006C1643"/>
    <w:rsid w:val="006C3CA9"/>
    <w:rsid w:val="006C7B04"/>
    <w:rsid w:val="006D02C1"/>
    <w:rsid w:val="006E64DD"/>
    <w:rsid w:val="006F0304"/>
    <w:rsid w:val="006F345B"/>
    <w:rsid w:val="00711327"/>
    <w:rsid w:val="0071473F"/>
    <w:rsid w:val="0071601F"/>
    <w:rsid w:val="007271A5"/>
    <w:rsid w:val="0073074B"/>
    <w:rsid w:val="007361FE"/>
    <w:rsid w:val="0073799F"/>
    <w:rsid w:val="00763631"/>
    <w:rsid w:val="007671C0"/>
    <w:rsid w:val="0077140F"/>
    <w:rsid w:val="00772187"/>
    <w:rsid w:val="00774050"/>
    <w:rsid w:val="00774354"/>
    <w:rsid w:val="0077595A"/>
    <w:rsid w:val="00783B5D"/>
    <w:rsid w:val="007951C3"/>
    <w:rsid w:val="007A1CBF"/>
    <w:rsid w:val="007A447B"/>
    <w:rsid w:val="007A4D75"/>
    <w:rsid w:val="007A7412"/>
    <w:rsid w:val="007B64CD"/>
    <w:rsid w:val="007D066B"/>
    <w:rsid w:val="007D0690"/>
    <w:rsid w:val="007D23F5"/>
    <w:rsid w:val="007D663A"/>
    <w:rsid w:val="008118B3"/>
    <w:rsid w:val="00822598"/>
    <w:rsid w:val="00833411"/>
    <w:rsid w:val="00837A0B"/>
    <w:rsid w:val="00852392"/>
    <w:rsid w:val="00852F83"/>
    <w:rsid w:val="00856FE2"/>
    <w:rsid w:val="00870546"/>
    <w:rsid w:val="00881279"/>
    <w:rsid w:val="00891B6E"/>
    <w:rsid w:val="0089389A"/>
    <w:rsid w:val="008D63A8"/>
    <w:rsid w:val="008E4866"/>
    <w:rsid w:val="008F20A7"/>
    <w:rsid w:val="008F495C"/>
    <w:rsid w:val="00904A12"/>
    <w:rsid w:val="00923CA5"/>
    <w:rsid w:val="00951E26"/>
    <w:rsid w:val="009746A9"/>
    <w:rsid w:val="00974B5A"/>
    <w:rsid w:val="00980194"/>
    <w:rsid w:val="00985370"/>
    <w:rsid w:val="009A0F37"/>
    <w:rsid w:val="009A1D11"/>
    <w:rsid w:val="009A2ABA"/>
    <w:rsid w:val="009B4466"/>
    <w:rsid w:val="009C706B"/>
    <w:rsid w:val="009D7E74"/>
    <w:rsid w:val="009E2539"/>
    <w:rsid w:val="009F14DF"/>
    <w:rsid w:val="00A216A0"/>
    <w:rsid w:val="00A347B5"/>
    <w:rsid w:val="00A4391D"/>
    <w:rsid w:val="00A45C05"/>
    <w:rsid w:val="00A524DA"/>
    <w:rsid w:val="00A5342A"/>
    <w:rsid w:val="00A54C71"/>
    <w:rsid w:val="00A55AC3"/>
    <w:rsid w:val="00A5700B"/>
    <w:rsid w:val="00A5767F"/>
    <w:rsid w:val="00A71063"/>
    <w:rsid w:val="00A73B14"/>
    <w:rsid w:val="00A9592E"/>
    <w:rsid w:val="00A95A72"/>
    <w:rsid w:val="00A96986"/>
    <w:rsid w:val="00AA0E87"/>
    <w:rsid w:val="00AB5B43"/>
    <w:rsid w:val="00AC032D"/>
    <w:rsid w:val="00AC3F36"/>
    <w:rsid w:val="00AC7A46"/>
    <w:rsid w:val="00AE4B38"/>
    <w:rsid w:val="00AE7BE3"/>
    <w:rsid w:val="00AF1995"/>
    <w:rsid w:val="00AF4E06"/>
    <w:rsid w:val="00B01635"/>
    <w:rsid w:val="00B1106E"/>
    <w:rsid w:val="00B13B4A"/>
    <w:rsid w:val="00B1485E"/>
    <w:rsid w:val="00B27A02"/>
    <w:rsid w:val="00B27A0F"/>
    <w:rsid w:val="00B306CA"/>
    <w:rsid w:val="00B61E0B"/>
    <w:rsid w:val="00B66080"/>
    <w:rsid w:val="00B763E5"/>
    <w:rsid w:val="00B828BB"/>
    <w:rsid w:val="00B8362A"/>
    <w:rsid w:val="00BA5AE5"/>
    <w:rsid w:val="00BA5E54"/>
    <w:rsid w:val="00BA6051"/>
    <w:rsid w:val="00BB752B"/>
    <w:rsid w:val="00BD1592"/>
    <w:rsid w:val="00BD5712"/>
    <w:rsid w:val="00BD7939"/>
    <w:rsid w:val="00BE4CD2"/>
    <w:rsid w:val="00BF3DC5"/>
    <w:rsid w:val="00BF4160"/>
    <w:rsid w:val="00C04897"/>
    <w:rsid w:val="00C23217"/>
    <w:rsid w:val="00C46BF7"/>
    <w:rsid w:val="00C47EA5"/>
    <w:rsid w:val="00C6695E"/>
    <w:rsid w:val="00C675CF"/>
    <w:rsid w:val="00C67B6E"/>
    <w:rsid w:val="00C71254"/>
    <w:rsid w:val="00C72819"/>
    <w:rsid w:val="00C82B8C"/>
    <w:rsid w:val="00C86AC8"/>
    <w:rsid w:val="00C939E9"/>
    <w:rsid w:val="00CF0021"/>
    <w:rsid w:val="00CF22AE"/>
    <w:rsid w:val="00CF2E7A"/>
    <w:rsid w:val="00D057B0"/>
    <w:rsid w:val="00D06DCF"/>
    <w:rsid w:val="00D15FA8"/>
    <w:rsid w:val="00D17B73"/>
    <w:rsid w:val="00D4474D"/>
    <w:rsid w:val="00D6055F"/>
    <w:rsid w:val="00D62AFD"/>
    <w:rsid w:val="00D842DA"/>
    <w:rsid w:val="00D93417"/>
    <w:rsid w:val="00DD0309"/>
    <w:rsid w:val="00DD3829"/>
    <w:rsid w:val="00DD6C62"/>
    <w:rsid w:val="00DE483D"/>
    <w:rsid w:val="00DF0EEB"/>
    <w:rsid w:val="00DF2762"/>
    <w:rsid w:val="00E11EA6"/>
    <w:rsid w:val="00E124FC"/>
    <w:rsid w:val="00E1572C"/>
    <w:rsid w:val="00E17A9B"/>
    <w:rsid w:val="00E25B1B"/>
    <w:rsid w:val="00E2750D"/>
    <w:rsid w:val="00E34C8E"/>
    <w:rsid w:val="00E3540F"/>
    <w:rsid w:val="00E57B4A"/>
    <w:rsid w:val="00E60977"/>
    <w:rsid w:val="00E6681A"/>
    <w:rsid w:val="00E819E2"/>
    <w:rsid w:val="00E833CA"/>
    <w:rsid w:val="00E95C4D"/>
    <w:rsid w:val="00E97986"/>
    <w:rsid w:val="00EA559F"/>
    <w:rsid w:val="00EC54E5"/>
    <w:rsid w:val="00ED20B8"/>
    <w:rsid w:val="00ED2D7B"/>
    <w:rsid w:val="00ED3313"/>
    <w:rsid w:val="00ED444E"/>
    <w:rsid w:val="00ED76CF"/>
    <w:rsid w:val="00EE283F"/>
    <w:rsid w:val="00EE3C00"/>
    <w:rsid w:val="00EE4C15"/>
    <w:rsid w:val="00EE6510"/>
    <w:rsid w:val="00EF3F08"/>
    <w:rsid w:val="00F071B7"/>
    <w:rsid w:val="00F3194F"/>
    <w:rsid w:val="00F43EC1"/>
    <w:rsid w:val="00F450E1"/>
    <w:rsid w:val="00F5144A"/>
    <w:rsid w:val="00F53521"/>
    <w:rsid w:val="00F663E6"/>
    <w:rsid w:val="00F71BF1"/>
    <w:rsid w:val="00F7444A"/>
    <w:rsid w:val="00F74965"/>
    <w:rsid w:val="00F978B8"/>
    <w:rsid w:val="00FA23D0"/>
    <w:rsid w:val="00FA46E8"/>
    <w:rsid w:val="00FA6358"/>
    <w:rsid w:val="00FD4315"/>
    <w:rsid w:val="00FD662E"/>
    <w:rsid w:val="00FD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2CF5B"/>
  <w15:docId w15:val="{A1FEEB56-86E3-4708-B135-3BC5C86DD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0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3">
    <w:name w:val="List"/>
    <w:basedOn w:val="Textbody"/>
    <w:rPr>
      <w:rFonts w:cs="Ari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customStyle="1" w:styleId="p19">
    <w:name w:val="p1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1">
    <w:name w:val="p2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">
    <w:name w:val="p2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">
    <w:name w:val="p2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">
    <w:name w:val="p2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">
    <w:name w:val="p2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">
    <w:name w:val="p2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">
    <w:name w:val="p3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">
    <w:name w:val="p3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">
    <w:name w:val="p3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8">
    <w:name w:val="p3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0">
    <w:name w:val="p4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2">
    <w:name w:val="p4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3">
    <w:name w:val="p4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4">
    <w:name w:val="p4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5">
    <w:name w:val="p4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9">
    <w:name w:val="p4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1">
    <w:name w:val="p5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2">
    <w:name w:val="p5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3">
    <w:name w:val="p5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6">
    <w:name w:val="p5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9">
    <w:name w:val="p5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2">
    <w:name w:val="p6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3">
    <w:name w:val="p6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5">
    <w:name w:val="p6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8">
    <w:name w:val="p6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9">
    <w:name w:val="p6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0">
    <w:name w:val="p7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2">
    <w:name w:val="p7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a6">
    <w:name w:val="List Paragraph"/>
    <w:basedOn w:val="Standard"/>
    <w:uiPriority w:val="34"/>
    <w:qFormat/>
    <w:pPr>
      <w:ind w:left="720"/>
    </w:pPr>
  </w:style>
  <w:style w:type="paragraph" w:customStyle="1" w:styleId="Code">
    <w:name w:val="Code"/>
    <w:basedOn w:val="Standard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0" w:line="240" w:lineRule="auto"/>
    </w:pPr>
    <w:rPr>
      <w:rFonts w:ascii="Courier New" w:eastAsia="Courier New" w:hAnsi="Courier New" w:cs="Courier New"/>
      <w:color w:val="000000"/>
      <w:sz w:val="30"/>
      <w:szCs w:val="30"/>
      <w:lang w:val="en-US"/>
    </w:rPr>
  </w:style>
  <w:style w:type="paragraph" w:customStyle="1" w:styleId="Default">
    <w:name w:val="Default"/>
    <w:pPr>
      <w:widowControl/>
      <w:suppressAutoHyphens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ft7">
    <w:name w:val="ft7"/>
    <w:basedOn w:val="a0"/>
  </w:style>
  <w:style w:type="character" w:customStyle="1" w:styleId="ft19">
    <w:name w:val="ft19"/>
    <w:basedOn w:val="a0"/>
  </w:style>
  <w:style w:type="character" w:customStyle="1" w:styleId="ft20">
    <w:name w:val="ft20"/>
    <w:basedOn w:val="a0"/>
  </w:style>
  <w:style w:type="character" w:customStyle="1" w:styleId="ft21">
    <w:name w:val="ft21"/>
    <w:basedOn w:val="a0"/>
  </w:style>
  <w:style w:type="character" w:customStyle="1" w:styleId="ft22">
    <w:name w:val="ft22"/>
    <w:basedOn w:val="a0"/>
  </w:style>
  <w:style w:type="character" w:customStyle="1" w:styleId="ft23">
    <w:name w:val="ft23"/>
    <w:basedOn w:val="a0"/>
  </w:style>
  <w:style w:type="character" w:customStyle="1" w:styleId="ft24">
    <w:name w:val="ft24"/>
    <w:basedOn w:val="a0"/>
  </w:style>
  <w:style w:type="character" w:customStyle="1" w:styleId="ft25">
    <w:name w:val="ft25"/>
    <w:basedOn w:val="a0"/>
  </w:style>
  <w:style w:type="character" w:customStyle="1" w:styleId="ft26">
    <w:name w:val="ft26"/>
    <w:basedOn w:val="a0"/>
  </w:style>
  <w:style w:type="character" w:customStyle="1" w:styleId="ft27">
    <w:name w:val="ft27"/>
    <w:basedOn w:val="a0"/>
  </w:style>
  <w:style w:type="character" w:customStyle="1" w:styleId="ft28">
    <w:name w:val="ft28"/>
    <w:basedOn w:val="a0"/>
  </w:style>
  <w:style w:type="character" w:customStyle="1" w:styleId="ft29">
    <w:name w:val="ft29"/>
    <w:basedOn w:val="a0"/>
  </w:style>
  <w:style w:type="character" w:customStyle="1" w:styleId="ft30">
    <w:name w:val="ft30"/>
    <w:basedOn w:val="a0"/>
  </w:style>
  <w:style w:type="character" w:customStyle="1" w:styleId="ft31">
    <w:name w:val="ft31"/>
    <w:basedOn w:val="a0"/>
  </w:style>
  <w:style w:type="character" w:customStyle="1" w:styleId="ft32">
    <w:name w:val="ft32"/>
    <w:basedOn w:val="a0"/>
  </w:style>
  <w:style w:type="character" w:customStyle="1" w:styleId="ft33">
    <w:name w:val="ft33"/>
    <w:basedOn w:val="a0"/>
  </w:style>
  <w:style w:type="character" w:customStyle="1" w:styleId="ft35">
    <w:name w:val="ft35"/>
    <w:basedOn w:val="a0"/>
  </w:style>
  <w:style w:type="character" w:customStyle="1" w:styleId="ft36">
    <w:name w:val="ft36"/>
    <w:basedOn w:val="a0"/>
  </w:style>
  <w:style w:type="character" w:customStyle="1" w:styleId="ft37">
    <w:name w:val="ft37"/>
    <w:basedOn w:val="a0"/>
  </w:style>
  <w:style w:type="character" w:customStyle="1" w:styleId="ft40">
    <w:name w:val="ft40"/>
    <w:basedOn w:val="a0"/>
  </w:style>
  <w:style w:type="character" w:customStyle="1" w:styleId="ft41">
    <w:name w:val="ft41"/>
    <w:basedOn w:val="a0"/>
  </w:style>
  <w:style w:type="character" w:customStyle="1" w:styleId="ft42">
    <w:name w:val="ft42"/>
    <w:basedOn w:val="a0"/>
  </w:style>
  <w:style w:type="character" w:customStyle="1" w:styleId="ft45">
    <w:name w:val="ft45"/>
    <w:basedOn w:val="a0"/>
  </w:style>
  <w:style w:type="character" w:customStyle="1" w:styleId="ft46">
    <w:name w:val="ft46"/>
    <w:basedOn w:val="a0"/>
  </w:style>
  <w:style w:type="character" w:customStyle="1" w:styleId="ft48">
    <w:name w:val="ft48"/>
    <w:basedOn w:val="a0"/>
  </w:style>
  <w:style w:type="character" w:customStyle="1" w:styleId="ft49">
    <w:name w:val="ft49"/>
    <w:basedOn w:val="a0"/>
  </w:style>
  <w:style w:type="character" w:customStyle="1" w:styleId="ft50">
    <w:name w:val="ft50"/>
    <w:basedOn w:val="a0"/>
  </w:style>
  <w:style w:type="character" w:customStyle="1" w:styleId="ft51">
    <w:name w:val="ft51"/>
    <w:basedOn w:val="a0"/>
  </w:style>
  <w:style w:type="character" w:customStyle="1" w:styleId="ft52">
    <w:name w:val="ft52"/>
    <w:basedOn w:val="a0"/>
  </w:style>
  <w:style w:type="character" w:customStyle="1" w:styleId="ft53">
    <w:name w:val="ft53"/>
    <w:basedOn w:val="a0"/>
  </w:style>
  <w:style w:type="character" w:customStyle="1" w:styleId="ft54">
    <w:name w:val="ft54"/>
    <w:basedOn w:val="a0"/>
  </w:style>
  <w:style w:type="character" w:customStyle="1" w:styleId="ft55">
    <w:name w:val="ft55"/>
    <w:basedOn w:val="a0"/>
  </w:style>
  <w:style w:type="character" w:customStyle="1" w:styleId="ft56">
    <w:name w:val="ft56"/>
    <w:basedOn w:val="a0"/>
  </w:style>
  <w:style w:type="character" w:customStyle="1" w:styleId="ft58">
    <w:name w:val="ft58"/>
    <w:basedOn w:val="a0"/>
  </w:style>
  <w:style w:type="character" w:customStyle="1" w:styleId="ft59">
    <w:name w:val="ft59"/>
    <w:basedOn w:val="a0"/>
  </w:style>
  <w:style w:type="character" w:customStyle="1" w:styleId="ft64">
    <w:name w:val="ft64"/>
    <w:basedOn w:val="a0"/>
  </w:style>
  <w:style w:type="character" w:customStyle="1" w:styleId="ft65">
    <w:name w:val="ft65"/>
    <w:basedOn w:val="a0"/>
  </w:style>
  <w:style w:type="character" w:customStyle="1" w:styleId="ft66">
    <w:name w:val="ft66"/>
    <w:basedOn w:val="a0"/>
  </w:style>
  <w:style w:type="character" w:customStyle="1" w:styleId="ft68">
    <w:name w:val="ft68"/>
    <w:basedOn w:val="a0"/>
  </w:style>
  <w:style w:type="character" w:customStyle="1" w:styleId="ft67">
    <w:name w:val="ft67"/>
    <w:basedOn w:val="a0"/>
  </w:style>
  <w:style w:type="character" w:customStyle="1" w:styleId="ft69">
    <w:name w:val="ft69"/>
    <w:basedOn w:val="a0"/>
  </w:style>
  <w:style w:type="character" w:customStyle="1" w:styleId="ft71">
    <w:name w:val="ft71"/>
    <w:basedOn w:val="a0"/>
  </w:style>
  <w:style w:type="character" w:customStyle="1" w:styleId="ft72">
    <w:name w:val="ft72"/>
    <w:basedOn w:val="a0"/>
  </w:style>
  <w:style w:type="character" w:customStyle="1" w:styleId="ft13">
    <w:name w:val="ft13"/>
    <w:basedOn w:val="a0"/>
  </w:style>
  <w:style w:type="character" w:customStyle="1" w:styleId="ft74">
    <w:name w:val="ft74"/>
    <w:basedOn w:val="a0"/>
  </w:style>
  <w:style w:type="character" w:customStyle="1" w:styleId="ft2">
    <w:name w:val="ft2"/>
    <w:basedOn w:val="a0"/>
  </w:style>
  <w:style w:type="character" w:customStyle="1" w:styleId="ft75">
    <w:name w:val="ft75"/>
    <w:basedOn w:val="a0"/>
  </w:style>
  <w:style w:type="character" w:customStyle="1" w:styleId="ft76">
    <w:name w:val="ft76"/>
    <w:basedOn w:val="a0"/>
  </w:style>
  <w:style w:type="character" w:customStyle="1" w:styleId="ft77">
    <w:name w:val="ft77"/>
    <w:basedOn w:val="a0"/>
  </w:style>
  <w:style w:type="character" w:customStyle="1" w:styleId="ft78">
    <w:name w:val="ft78"/>
    <w:basedOn w:val="a0"/>
  </w:style>
  <w:style w:type="character" w:customStyle="1" w:styleId="ft80">
    <w:name w:val="ft80"/>
    <w:basedOn w:val="a0"/>
  </w:style>
  <w:style w:type="character" w:customStyle="1" w:styleId="ft81">
    <w:name w:val="ft81"/>
    <w:basedOn w:val="a0"/>
  </w:style>
  <w:style w:type="character" w:customStyle="1" w:styleId="ft82">
    <w:name w:val="ft82"/>
    <w:basedOn w:val="a0"/>
  </w:style>
  <w:style w:type="character" w:customStyle="1" w:styleId="ft83">
    <w:name w:val="ft83"/>
    <w:basedOn w:val="a0"/>
  </w:style>
  <w:style w:type="character" w:customStyle="1" w:styleId="ft43">
    <w:name w:val="ft43"/>
    <w:basedOn w:val="a0"/>
  </w:style>
  <w:style w:type="character" w:customStyle="1" w:styleId="ft79">
    <w:name w:val="ft79"/>
    <w:basedOn w:val="a0"/>
  </w:style>
  <w:style w:type="character" w:customStyle="1" w:styleId="ft84">
    <w:name w:val="ft84"/>
    <w:basedOn w:val="a0"/>
  </w:style>
  <w:style w:type="character" w:customStyle="1" w:styleId="ft85">
    <w:name w:val="ft85"/>
    <w:basedOn w:val="a0"/>
  </w:style>
  <w:style w:type="character" w:customStyle="1" w:styleId="ft86">
    <w:name w:val="ft86"/>
    <w:basedOn w:val="a0"/>
  </w:style>
  <w:style w:type="character" w:customStyle="1" w:styleId="ft87">
    <w:name w:val="ft87"/>
    <w:basedOn w:val="a0"/>
  </w:style>
  <w:style w:type="character" w:customStyle="1" w:styleId="ft88">
    <w:name w:val="ft88"/>
    <w:basedOn w:val="a0"/>
  </w:style>
  <w:style w:type="character" w:customStyle="1" w:styleId="ft90">
    <w:name w:val="ft90"/>
    <w:basedOn w:val="a0"/>
  </w:style>
  <w:style w:type="character" w:customStyle="1" w:styleId="ft4">
    <w:name w:val="ft4"/>
    <w:basedOn w:val="a0"/>
  </w:style>
  <w:style w:type="character" w:customStyle="1" w:styleId="ft92">
    <w:name w:val="ft92"/>
    <w:basedOn w:val="a0"/>
  </w:style>
  <w:style w:type="character" w:customStyle="1" w:styleId="ft93">
    <w:name w:val="ft93"/>
    <w:basedOn w:val="a0"/>
  </w:style>
  <w:style w:type="character" w:customStyle="1" w:styleId="ft94">
    <w:name w:val="ft94"/>
    <w:basedOn w:val="a0"/>
  </w:style>
  <w:style w:type="character" w:customStyle="1" w:styleId="ft95">
    <w:name w:val="ft95"/>
    <w:basedOn w:val="a0"/>
  </w:style>
  <w:style w:type="character" w:customStyle="1" w:styleId="ft96">
    <w:name w:val="ft96"/>
    <w:basedOn w:val="a0"/>
  </w:style>
  <w:style w:type="character" w:customStyle="1" w:styleId="ft97">
    <w:name w:val="ft97"/>
    <w:basedOn w:val="a0"/>
  </w:style>
  <w:style w:type="character" w:customStyle="1" w:styleId="ft98">
    <w:name w:val="ft98"/>
    <w:basedOn w:val="a0"/>
  </w:style>
  <w:style w:type="character" w:customStyle="1" w:styleId="ft99">
    <w:name w:val="ft99"/>
    <w:basedOn w:val="a0"/>
  </w:style>
  <w:style w:type="character" w:customStyle="1" w:styleId="ft100">
    <w:name w:val="ft100"/>
    <w:basedOn w:val="a0"/>
  </w:style>
  <w:style w:type="character" w:customStyle="1" w:styleId="ft101">
    <w:name w:val="ft101"/>
    <w:basedOn w:val="a0"/>
  </w:style>
  <w:style w:type="character" w:customStyle="1" w:styleId="ft102">
    <w:name w:val="ft102"/>
    <w:basedOn w:val="a0"/>
  </w:style>
  <w:style w:type="character" w:customStyle="1" w:styleId="ft38">
    <w:name w:val="ft38"/>
    <w:basedOn w:val="a0"/>
  </w:style>
  <w:style w:type="character" w:customStyle="1" w:styleId="ft103">
    <w:name w:val="ft103"/>
    <w:basedOn w:val="a0"/>
  </w:style>
  <w:style w:type="character" w:customStyle="1" w:styleId="a7">
    <w:name w:val="Текст выноски Знак"/>
    <w:basedOn w:val="a0"/>
    <w:rPr>
      <w:rFonts w:ascii="Tahoma" w:eastAsia="Tahoma" w:hAnsi="Tahoma" w:cs="Tahoma"/>
      <w:sz w:val="16"/>
      <w:szCs w:val="16"/>
    </w:rPr>
  </w:style>
  <w:style w:type="character" w:styleId="a8">
    <w:name w:val="Placeholder Text"/>
    <w:basedOn w:val="a0"/>
    <w:rPr>
      <w:color w:val="808080"/>
    </w:rPr>
  </w:style>
  <w:style w:type="character" w:customStyle="1" w:styleId="CodeChar">
    <w:name w:val="Code Char"/>
    <w:basedOn w:val="a0"/>
    <w:rPr>
      <w:rFonts w:ascii="Courier New" w:eastAsia="Courier New" w:hAnsi="Courier New" w:cs="Courier New"/>
      <w:color w:val="000000"/>
      <w:sz w:val="30"/>
      <w:szCs w:val="30"/>
      <w:lang w:val="en-US"/>
    </w:rPr>
  </w:style>
  <w:style w:type="character" w:customStyle="1" w:styleId="ListLabel1">
    <w:name w:val="ListLabel 1"/>
    <w:rPr>
      <w:b w:val="0"/>
      <w:bCs w:val="0"/>
    </w:rPr>
  </w:style>
  <w:style w:type="character" w:styleId="a9">
    <w:name w:val="Hyperlink"/>
    <w:basedOn w:val="a0"/>
    <w:uiPriority w:val="99"/>
    <w:rPr>
      <w:color w:val="0563C1"/>
      <w:u w:val="single"/>
    </w:rPr>
  </w:style>
  <w:style w:type="character" w:styleId="aa">
    <w:name w:val="Unresolved Mention"/>
    <w:basedOn w:val="a0"/>
    <w:rPr>
      <w:color w:val="605E5C"/>
      <w:shd w:val="clear" w:color="auto" w:fill="E1DFDD"/>
    </w:rPr>
  </w:style>
  <w:style w:type="paragraph" w:customStyle="1" w:styleId="ab">
    <w:name w:val="Заголовк ГОСТ"/>
    <w:basedOn w:val="10"/>
    <w:next w:val="a"/>
    <w:pPr>
      <w:widowControl/>
      <w:suppressAutoHyphens w:val="0"/>
      <w:spacing w:line="360" w:lineRule="auto"/>
      <w:ind w:firstLine="851"/>
      <w:jc w:val="both"/>
      <w:textAlignment w:val="auto"/>
    </w:pPr>
    <w:rPr>
      <w:rFonts w:ascii="Times New Roman" w:hAnsi="Times New Roman"/>
      <w:b/>
      <w:bCs/>
      <w:color w:val="auto"/>
      <w:szCs w:val="28"/>
    </w:rPr>
  </w:style>
  <w:style w:type="character" w:customStyle="1" w:styleId="Char">
    <w:name w:val="Заголовк ГОСТ Char"/>
    <w:basedOn w:val="a0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11">
    <w:name w:val="Заголовок 1 Знак"/>
    <w:basedOn w:val="a0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ac">
    <w:name w:val="TOC Heading"/>
    <w:basedOn w:val="10"/>
    <w:next w:val="a"/>
    <w:uiPriority w:val="39"/>
    <w:qFormat/>
    <w:pPr>
      <w:widowControl/>
      <w:suppressAutoHyphens w:val="0"/>
      <w:spacing w:line="254" w:lineRule="auto"/>
      <w:textAlignment w:val="auto"/>
    </w:pPr>
    <w:rPr>
      <w:lang w:eastAsia="ru-RU"/>
    </w:rPr>
  </w:style>
  <w:style w:type="paragraph" w:styleId="2">
    <w:name w:val="toc 2"/>
    <w:basedOn w:val="a"/>
    <w:next w:val="a"/>
    <w:autoRedefine/>
    <w:pPr>
      <w:widowControl/>
      <w:suppressAutoHyphens w:val="0"/>
      <w:spacing w:after="100" w:line="254" w:lineRule="auto"/>
      <w:ind w:left="220"/>
      <w:textAlignment w:val="auto"/>
    </w:pPr>
    <w:rPr>
      <w:rFonts w:eastAsia="Times New Roman" w:cs="Times New Roman"/>
      <w:lang w:eastAsia="ru-RU"/>
    </w:rPr>
  </w:style>
  <w:style w:type="paragraph" w:styleId="12">
    <w:name w:val="toc 1"/>
    <w:basedOn w:val="a"/>
    <w:next w:val="a"/>
    <w:autoRedefine/>
    <w:uiPriority w:val="39"/>
    <w:pPr>
      <w:widowControl/>
      <w:suppressAutoHyphens w:val="0"/>
      <w:spacing w:after="100" w:line="254" w:lineRule="auto"/>
      <w:textAlignment w:val="auto"/>
    </w:pPr>
    <w:rPr>
      <w:rFonts w:eastAsia="Times New Roman" w:cs="Times New Roman"/>
      <w:lang w:eastAsia="ru-RU"/>
    </w:rPr>
  </w:style>
  <w:style w:type="paragraph" w:styleId="3">
    <w:name w:val="toc 3"/>
    <w:basedOn w:val="a"/>
    <w:next w:val="a"/>
    <w:autoRedefine/>
    <w:pPr>
      <w:widowControl/>
      <w:suppressAutoHyphens w:val="0"/>
      <w:spacing w:after="100" w:line="254" w:lineRule="auto"/>
      <w:ind w:left="440"/>
      <w:textAlignment w:val="auto"/>
    </w:pPr>
    <w:rPr>
      <w:rFonts w:eastAsia="Times New Roman" w:cs="Times New Roman"/>
      <w:lang w:eastAsia="ru-RU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table" w:styleId="ad">
    <w:name w:val="Table Grid"/>
    <w:basedOn w:val="a1"/>
    <w:uiPriority w:val="39"/>
    <w:rsid w:val="006327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C2321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C23217"/>
  </w:style>
  <w:style w:type="paragraph" w:styleId="af0">
    <w:name w:val="footer"/>
    <w:basedOn w:val="a"/>
    <w:link w:val="af1"/>
    <w:uiPriority w:val="99"/>
    <w:unhideWhenUsed/>
    <w:rsid w:val="00C2321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C232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yts.mx/api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DF3D4-FD0B-4F39-93B1-BB76ABE29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3705</TotalTime>
  <Pages>11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SteelBear</dc:creator>
  <cp:lastModifiedBy>AlekseyScorpi AlekseyScorpi</cp:lastModifiedBy>
  <cp:revision>127</cp:revision>
  <dcterms:created xsi:type="dcterms:W3CDTF">2023-09-07T10:46:00Z</dcterms:created>
  <dcterms:modified xsi:type="dcterms:W3CDTF">2023-12-09T14:32:00Z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