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1856" w14:textId="77777777" w:rsidR="00BD20F7" w:rsidRPr="001919FC" w:rsidRDefault="00BD20F7">
      <w:pPr>
        <w:rPr>
          <w:rFonts w:ascii="Times New Roman" w:hAnsi="Times New Roman" w:cs="Times New Roman"/>
        </w:rPr>
      </w:pPr>
    </w:p>
    <w:p w14:paraId="1BF16DF7" w14:textId="77777777" w:rsidR="00BD20F7" w:rsidRPr="001919FC" w:rsidRDefault="00AF5F5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19FC"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14:paraId="18146497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6163AFBF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485A29BF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46006BCA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1933F156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78BE389F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348F176F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7082D7E9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316D6173" w14:textId="7AB1D32A" w:rsidR="00BD20F7" w:rsidRPr="001919FC" w:rsidRDefault="00150B16" w:rsidP="00F31E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19FC">
        <w:rPr>
          <w:rFonts w:ascii="Times New Roman" w:eastAsia="Times New Roman" w:hAnsi="Times New Roman" w:cs="Times New Roman"/>
          <w:b/>
          <w:sz w:val="32"/>
          <w:szCs w:val="32"/>
        </w:rPr>
        <w:t xml:space="preserve">Исследование особенностей </w:t>
      </w:r>
      <w:r w:rsidRPr="001919F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создания программного продукта на языке </w:t>
      </w:r>
      <w:r w:rsidRPr="001919F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Java</w:t>
      </w:r>
      <w:r w:rsidRPr="001919FC">
        <w:rPr>
          <w:rFonts w:ascii="Times New Roman" w:eastAsia="Times New Roman" w:hAnsi="Times New Roman" w:cs="Times New Roman"/>
          <w:b/>
          <w:sz w:val="32"/>
          <w:szCs w:val="32"/>
        </w:rPr>
        <w:t xml:space="preserve"> в условиях отсутствия технического задания на примере </w:t>
      </w:r>
      <w:r w:rsidRPr="001919F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создания сервиса для онлайн-записи в салон красоты</w:t>
      </w:r>
    </w:p>
    <w:p w14:paraId="4C4047D4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59105BB1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639A80AC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39472B7D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7A5C2E8D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3D72D6C0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79A56395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58EA312E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2B6D9AD6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26D9D784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0E2D9948" w14:textId="77777777" w:rsidR="00BD20F7" w:rsidRPr="001919FC" w:rsidRDefault="00AF5F50">
      <w:pPr>
        <w:spacing w:after="0"/>
        <w:jc w:val="center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291CDA49" w14:textId="77777777" w:rsidR="00150B16" w:rsidRPr="001919FC" w:rsidRDefault="00150B16" w:rsidP="00150B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19FC">
        <w:rPr>
          <w:rFonts w:ascii="Times New Roman" w:eastAsia="Times New Roman" w:hAnsi="Times New Roman" w:cs="Times New Roman"/>
          <w:sz w:val="28"/>
          <w:szCs w:val="28"/>
        </w:rPr>
        <w:t>IT-специалист:</w:t>
      </w:r>
    </w:p>
    <w:p w14:paraId="52EEEBB9" w14:textId="77777777" w:rsidR="00150B16" w:rsidRPr="001919FC" w:rsidRDefault="00150B16" w:rsidP="00150B1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Программист 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5BB25886" w14:textId="32D603CE" w:rsidR="00BD20F7" w:rsidRPr="001919FC" w:rsidRDefault="00150B16" w:rsidP="00150B16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Шевелев</w:t>
      </w:r>
      <w:r w:rsidRPr="00191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919F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919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F5F50" w:rsidRPr="001919FC">
        <w:rPr>
          <w:rFonts w:ascii="Times New Roman" w:hAnsi="Times New Roman" w:cs="Times New Roman"/>
        </w:rPr>
        <w:t xml:space="preserve"> </w:t>
      </w:r>
    </w:p>
    <w:p w14:paraId="63FAEF49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2CBA9EDC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0E6D2183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0BAB4BED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458C7274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380F9E30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4A346D4E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58522951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6307FC6A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446B4F3E" w14:textId="733B5BEE" w:rsidR="00BD20F7" w:rsidRDefault="00BD20F7">
      <w:pPr>
        <w:spacing w:after="0"/>
        <w:jc w:val="right"/>
        <w:rPr>
          <w:rFonts w:ascii="Times New Roman" w:hAnsi="Times New Roman" w:cs="Times New Roman"/>
        </w:rPr>
      </w:pPr>
      <w:bookmarkStart w:id="0" w:name="_heading=h.fxdok1pgueei" w:colFirst="0" w:colLast="0"/>
      <w:bookmarkEnd w:id="0"/>
    </w:p>
    <w:p w14:paraId="4742AC1A" w14:textId="63D137FC" w:rsidR="00E2461C" w:rsidRDefault="00E2461C">
      <w:pPr>
        <w:spacing w:after="0"/>
        <w:jc w:val="right"/>
        <w:rPr>
          <w:rFonts w:ascii="Times New Roman" w:hAnsi="Times New Roman" w:cs="Times New Roman"/>
        </w:rPr>
      </w:pPr>
    </w:p>
    <w:p w14:paraId="6C5DB6E1" w14:textId="623DCB00" w:rsidR="00E2461C" w:rsidRDefault="00E2461C">
      <w:pPr>
        <w:spacing w:after="0"/>
        <w:jc w:val="right"/>
        <w:rPr>
          <w:rFonts w:ascii="Times New Roman" w:hAnsi="Times New Roman" w:cs="Times New Roman"/>
        </w:rPr>
      </w:pPr>
    </w:p>
    <w:p w14:paraId="77A1A32D" w14:textId="0EFDEFEF" w:rsidR="00E2461C" w:rsidRDefault="00E2461C">
      <w:pPr>
        <w:spacing w:after="0"/>
        <w:jc w:val="right"/>
        <w:rPr>
          <w:rFonts w:ascii="Times New Roman" w:hAnsi="Times New Roman" w:cs="Times New Roman"/>
        </w:rPr>
      </w:pPr>
    </w:p>
    <w:p w14:paraId="3EEA5D98" w14:textId="40156BC8" w:rsidR="00E2461C" w:rsidRDefault="00E2461C">
      <w:pPr>
        <w:spacing w:after="0"/>
        <w:jc w:val="right"/>
        <w:rPr>
          <w:rFonts w:ascii="Times New Roman" w:hAnsi="Times New Roman" w:cs="Times New Roman"/>
        </w:rPr>
      </w:pPr>
    </w:p>
    <w:p w14:paraId="10D4B026" w14:textId="4A766923" w:rsidR="00E2461C" w:rsidRDefault="00E2461C">
      <w:pPr>
        <w:spacing w:after="0"/>
        <w:jc w:val="right"/>
        <w:rPr>
          <w:rFonts w:ascii="Times New Roman" w:hAnsi="Times New Roman" w:cs="Times New Roman"/>
        </w:rPr>
      </w:pPr>
    </w:p>
    <w:p w14:paraId="3BAC3A8F" w14:textId="594F476E" w:rsidR="00E2461C" w:rsidRDefault="00E2461C">
      <w:pPr>
        <w:spacing w:after="0"/>
        <w:jc w:val="right"/>
        <w:rPr>
          <w:rFonts w:ascii="Times New Roman" w:hAnsi="Times New Roman" w:cs="Times New Roman"/>
        </w:rPr>
      </w:pPr>
    </w:p>
    <w:p w14:paraId="51742BBD" w14:textId="70BED743" w:rsidR="00E2461C" w:rsidRDefault="00E2461C">
      <w:pPr>
        <w:spacing w:after="0"/>
        <w:jc w:val="right"/>
        <w:rPr>
          <w:rFonts w:ascii="Times New Roman" w:hAnsi="Times New Roman" w:cs="Times New Roman"/>
        </w:rPr>
      </w:pPr>
    </w:p>
    <w:p w14:paraId="63CBC41B" w14:textId="77777777" w:rsidR="00BD20F7" w:rsidRPr="001919FC" w:rsidRDefault="00BD20F7">
      <w:pPr>
        <w:spacing w:after="0"/>
        <w:jc w:val="right"/>
        <w:rPr>
          <w:rFonts w:ascii="Times New Roman" w:hAnsi="Times New Roman" w:cs="Times New Roman"/>
        </w:rPr>
      </w:pPr>
      <w:bookmarkStart w:id="1" w:name="_heading=h.e4r7qu1d0vxy" w:colFirst="0" w:colLast="0"/>
      <w:bookmarkEnd w:id="1"/>
    </w:p>
    <w:p w14:paraId="1B2F1DB2" w14:textId="77777777" w:rsidR="00BD20F7" w:rsidRPr="001919FC" w:rsidRDefault="00BD20F7">
      <w:pPr>
        <w:spacing w:after="0"/>
        <w:jc w:val="right"/>
        <w:rPr>
          <w:rFonts w:ascii="Times New Roman" w:hAnsi="Times New Roman" w:cs="Times New Roman"/>
        </w:rPr>
      </w:pPr>
      <w:bookmarkStart w:id="2" w:name="_heading=h.i6uqnz3a5ync" w:colFirst="0" w:colLast="0"/>
      <w:bookmarkEnd w:id="2"/>
    </w:p>
    <w:p w14:paraId="7992FFFD" w14:textId="77777777" w:rsidR="00BD20F7" w:rsidRPr="001919FC" w:rsidRDefault="00BD20F7">
      <w:pPr>
        <w:spacing w:after="0"/>
        <w:jc w:val="right"/>
        <w:rPr>
          <w:rFonts w:ascii="Times New Roman" w:hAnsi="Times New Roman" w:cs="Times New Roman"/>
        </w:rPr>
      </w:pPr>
      <w:bookmarkStart w:id="3" w:name="_heading=h.ib30qubdw6vb" w:colFirst="0" w:colLast="0"/>
      <w:bookmarkEnd w:id="3"/>
    </w:p>
    <w:p w14:paraId="1773944F" w14:textId="77777777" w:rsidR="00BD20F7" w:rsidRPr="001919FC" w:rsidRDefault="00AF5F50">
      <w:pPr>
        <w:spacing w:after="0"/>
        <w:jc w:val="lef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480D56DE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42CA5705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67792285" w14:textId="77777777" w:rsidR="00BD20F7" w:rsidRPr="001919FC" w:rsidRDefault="00AF5F50">
      <w:pPr>
        <w:spacing w:after="0"/>
        <w:jc w:val="right"/>
        <w:rPr>
          <w:rFonts w:ascii="Times New Roman" w:hAnsi="Times New Roman" w:cs="Times New Roman"/>
        </w:rPr>
      </w:pPr>
      <w:r w:rsidRPr="001919FC">
        <w:rPr>
          <w:rFonts w:ascii="Times New Roman" w:hAnsi="Times New Roman" w:cs="Times New Roman"/>
        </w:rPr>
        <w:t xml:space="preserve"> </w:t>
      </w:r>
    </w:p>
    <w:p w14:paraId="6034EF38" w14:textId="77777777" w:rsidR="00150B16" w:rsidRPr="0018212B" w:rsidRDefault="00150B16" w:rsidP="00150B1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heading=h.em78hreukrci" w:colFirst="0" w:colLast="0"/>
      <w:bookmarkEnd w:id="4"/>
      <w:r w:rsidRPr="001919FC">
        <w:rPr>
          <w:rFonts w:ascii="Times New Roman" w:eastAsia="Times New Roman" w:hAnsi="Times New Roman" w:cs="Times New Roman"/>
          <w:sz w:val="28"/>
          <w:szCs w:val="28"/>
        </w:rPr>
        <w:t>Санкт</w:t>
      </w:r>
      <w:r w:rsidRPr="0018212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1919FC">
        <w:rPr>
          <w:rFonts w:ascii="Times New Roman" w:eastAsia="Times New Roman" w:hAnsi="Times New Roman" w:cs="Times New Roman"/>
          <w:sz w:val="28"/>
          <w:szCs w:val="28"/>
        </w:rPr>
        <w:t>Петербург</w:t>
      </w:r>
    </w:p>
    <w:p w14:paraId="3502B1D0" w14:textId="69CA2796" w:rsidR="00BD20F7" w:rsidRPr="0018212B" w:rsidRDefault="00150B16" w:rsidP="000133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212B">
        <w:rPr>
          <w:rFonts w:ascii="Times New Roman" w:eastAsia="Times New Roman" w:hAnsi="Times New Roman" w:cs="Times New Roman"/>
          <w:sz w:val="28"/>
          <w:szCs w:val="28"/>
          <w:lang w:val="en-US"/>
        </w:rPr>
        <w:t>2024</w:t>
      </w:r>
    </w:p>
    <w:bookmarkStart w:id="5" w:name="_heading=h.k2xay1shuw93" w:colFirst="0" w:colLast="0" w:displacedByCustomXml="next"/>
    <w:bookmarkEnd w:id="5" w:displacedByCustomXml="next"/>
    <w:sdt>
      <w:sdtPr>
        <w:id w:val="-257990441"/>
        <w:docPartObj>
          <w:docPartGallery w:val="Table of Contents"/>
          <w:docPartUnique/>
        </w:docPartObj>
      </w:sdtPr>
      <w:sdtEndPr/>
      <w:sdtContent>
        <w:p w14:paraId="64FACB47" w14:textId="60FBFE5A" w:rsidR="0018212B" w:rsidRPr="0018212B" w:rsidRDefault="0018212B" w:rsidP="0022158A">
          <w:pPr>
            <w:keepNext/>
            <w:keepLines/>
            <w:spacing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</w:rPr>
          </w:pPr>
          <w:r w:rsidRPr="001919FC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0455519E" w14:textId="13594410" w:rsidR="0018212B" w:rsidRPr="008505CB" w:rsidRDefault="00A34B6F" w:rsidP="0022158A">
          <w:pPr>
            <w:pStyle w:val="TOC1"/>
            <w:numPr>
              <w:ilvl w:val="0"/>
              <w:numId w:val="17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8505CB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Введение</w:t>
          </w:r>
          <w:r w:rsidRPr="008505CB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18212B" w:rsidRPr="008505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00831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5828C050" w14:textId="03D067D3" w:rsidR="0018212B" w:rsidRPr="008505CB" w:rsidRDefault="00A34B6F" w:rsidP="0022158A">
          <w:pPr>
            <w:pStyle w:val="ListParagraph"/>
            <w:keepNext/>
            <w:keepLines/>
            <w:numPr>
              <w:ilvl w:val="0"/>
              <w:numId w:val="17"/>
            </w:numPr>
            <w:spacing w:after="0" w:line="36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8505CB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Основная часть</w:t>
          </w:r>
          <w:r w:rsidR="0018212B" w:rsidRPr="008505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0083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2E669375" w14:textId="26B07605" w:rsidR="0018212B" w:rsidRDefault="008505CB" w:rsidP="0022158A">
          <w:pPr>
            <w:pStyle w:val="TOC3"/>
            <w:spacing w:after="0" w:line="360" w:lineRule="auto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2.1</w:t>
          </w:r>
          <w:r w:rsidR="00E26C0A">
            <w:rPr>
              <w:rFonts w:ascii="Times New Roman" w:hAnsi="Times New Roman"/>
              <w:sz w:val="28"/>
              <w:szCs w:val="28"/>
              <w:lang w:val="ru-RU"/>
            </w:rPr>
            <w:t>.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Pr="001919FC">
            <w:rPr>
              <w:rFonts w:ascii="Times New Roman" w:eastAsia="Times New Roman" w:hAnsi="Times New Roman"/>
              <w:sz w:val="28"/>
              <w:szCs w:val="28"/>
              <w:lang w:val="ru-RU"/>
            </w:rPr>
            <w:t>Используемые технологии</w:t>
          </w:r>
          <w:r w:rsidR="0018212B" w:rsidRPr="008505C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00831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3033B38A" w14:textId="5AAC6E83" w:rsidR="0018212B" w:rsidRDefault="00C30F4C" w:rsidP="0022158A">
          <w:pPr>
            <w:pStyle w:val="TOC3"/>
            <w:spacing w:after="0" w:line="360" w:lineRule="auto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B00831">
            <w:rPr>
              <w:rFonts w:ascii="Times New Roman" w:eastAsia="Times New Roman" w:hAnsi="Times New Roman"/>
              <w:sz w:val="28"/>
              <w:szCs w:val="28"/>
              <w:lang w:val="ru-RU"/>
            </w:rPr>
            <w:t>2.2</w:t>
          </w:r>
          <w:r w:rsidR="00E26C0A">
            <w:rPr>
              <w:rFonts w:ascii="Times New Roman" w:eastAsia="Times New Roman" w:hAnsi="Times New Roman"/>
              <w:sz w:val="28"/>
              <w:szCs w:val="28"/>
              <w:lang w:val="ru-RU"/>
            </w:rPr>
            <w:t>.</w:t>
          </w:r>
          <w:r w:rsidRPr="00B00831">
            <w:rPr>
              <w:rFonts w:ascii="Times New Roman" w:eastAsia="Times New Roman" w:hAnsi="Times New Roman"/>
              <w:sz w:val="28"/>
              <w:szCs w:val="28"/>
              <w:lang w:val="ru-RU"/>
            </w:rPr>
            <w:t xml:space="preserve"> </w:t>
          </w:r>
          <w:r w:rsidRPr="00C30F4C">
            <w:rPr>
              <w:rFonts w:ascii="Times New Roman" w:eastAsia="Times New Roman" w:hAnsi="Times New Roman"/>
              <w:sz w:val="28"/>
              <w:szCs w:val="28"/>
              <w:lang w:val="ru-RU"/>
            </w:rPr>
            <w:t>Структура проекта</w:t>
          </w:r>
          <w:r w:rsidR="0018212B" w:rsidRPr="008505C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751A4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4E37C697" w14:textId="2418897C" w:rsidR="009751A4" w:rsidRDefault="009751A4" w:rsidP="0022158A">
          <w:pPr>
            <w:pStyle w:val="TOC3"/>
            <w:spacing w:after="0" w:line="360" w:lineRule="auto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B00831">
            <w:rPr>
              <w:rFonts w:ascii="Times New Roman" w:eastAsia="Times New Roman" w:hAnsi="Times New Roman"/>
              <w:sz w:val="28"/>
              <w:szCs w:val="28"/>
              <w:lang w:val="ru-RU"/>
            </w:rPr>
            <w:t>2.</w:t>
          </w:r>
          <w:r>
            <w:rPr>
              <w:rFonts w:ascii="Times New Roman" w:eastAsia="Times New Roman" w:hAnsi="Times New Roman"/>
              <w:sz w:val="28"/>
              <w:szCs w:val="28"/>
              <w:lang w:val="ru-RU"/>
            </w:rPr>
            <w:t>3</w:t>
          </w:r>
          <w:r w:rsidR="00E26C0A">
            <w:rPr>
              <w:rFonts w:ascii="Times New Roman" w:eastAsia="Times New Roman" w:hAnsi="Times New Roman"/>
              <w:sz w:val="28"/>
              <w:szCs w:val="28"/>
              <w:lang w:val="ru-RU"/>
            </w:rPr>
            <w:t>.</w:t>
          </w:r>
          <w:r w:rsidRPr="00B00831">
            <w:rPr>
              <w:rFonts w:ascii="Times New Roman" w:eastAsia="Times New Roman" w:hAnsi="Times New Roman"/>
              <w:sz w:val="28"/>
              <w:szCs w:val="28"/>
              <w:lang w:val="ru-RU"/>
            </w:rPr>
            <w:t xml:space="preserve"> </w:t>
          </w:r>
          <w:r w:rsidRPr="002E1496">
            <w:rPr>
              <w:rFonts w:ascii="Times New Roman" w:eastAsia="Times New Roman" w:hAnsi="Times New Roman"/>
              <w:sz w:val="28"/>
              <w:szCs w:val="28"/>
              <w:lang w:val="ru-RU"/>
            </w:rPr>
            <w:t>Система безопасности</w:t>
          </w:r>
          <w:r w:rsidRPr="008505C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5E302D20" w14:textId="211F0E7D" w:rsidR="00CD05EC" w:rsidRPr="00CD05EC" w:rsidRDefault="00CD05EC" w:rsidP="0022158A">
          <w:pPr>
            <w:pStyle w:val="ListParagraph"/>
            <w:keepNext/>
            <w:keepLines/>
            <w:numPr>
              <w:ilvl w:val="0"/>
              <w:numId w:val="17"/>
            </w:numPr>
            <w:spacing w:after="0" w:line="36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1919FC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Заключение</w:t>
          </w:r>
          <w:r w:rsidRPr="008505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14:paraId="3F7BA0E9" w14:textId="566225DE" w:rsidR="00CD05EC" w:rsidRPr="002C05CF" w:rsidRDefault="00CD05EC" w:rsidP="0022158A">
          <w:pPr>
            <w:pStyle w:val="ListParagraph"/>
            <w:keepNext/>
            <w:keepLines/>
            <w:numPr>
              <w:ilvl w:val="0"/>
              <w:numId w:val="17"/>
            </w:numPr>
            <w:spacing w:after="0" w:line="36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1919FC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Список использованной литературы</w:t>
          </w:r>
          <w:r w:rsidR="002C05CF" w:rsidRPr="008505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C05CF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14:paraId="00C13CCA" w14:textId="5EB81371" w:rsidR="0018212B" w:rsidRPr="002C05CF" w:rsidRDefault="002C05CF" w:rsidP="0022158A">
          <w:pPr>
            <w:pStyle w:val="ListParagraph"/>
            <w:keepNext/>
            <w:keepLines/>
            <w:numPr>
              <w:ilvl w:val="0"/>
              <w:numId w:val="17"/>
            </w:numPr>
            <w:spacing w:after="0" w:line="36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2C05CF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Приложения</w:t>
          </w:r>
          <w:r w:rsidRPr="008505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2C05CF">
            <w:rPr>
              <w:rFonts w:ascii="Times New Roman" w:hAnsi="Times New Roman" w:cs="Times New Roman"/>
              <w:sz w:val="28"/>
              <w:szCs w:val="28"/>
              <w:lang w:val="ru-RU"/>
            </w:rPr>
            <w:t>10</w:t>
          </w:r>
        </w:p>
      </w:sdtContent>
    </w:sdt>
    <w:p w14:paraId="0CEABCF2" w14:textId="77777777" w:rsidR="00015A0D" w:rsidRPr="001919FC" w:rsidRDefault="00015A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A0514B8" w14:textId="60E854F4" w:rsidR="00BD54A8" w:rsidRPr="001919FC" w:rsidRDefault="00015A0D" w:rsidP="00015A0D">
      <w:pPr>
        <w:pStyle w:val="ListParagraph"/>
        <w:keepNext/>
        <w:keepLines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C0FEE1B" w14:textId="16D24D90" w:rsidR="00015A0D" w:rsidRPr="001919FC" w:rsidRDefault="00015A0D" w:rsidP="0008586F">
      <w:pPr>
        <w:keepNext/>
        <w:keepLines/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данного проекта является демонстрация знаний и навыков, полученных</w:t>
      </w:r>
      <w:r w:rsidR="006D315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обучени</w:t>
      </w:r>
      <w:r w:rsidR="0008586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D315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компании </w:t>
      </w:r>
      <w:r w:rsidR="006D315B"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Geekbrains</w:t>
      </w:r>
      <w:r w:rsidR="006D315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r w:rsidR="0008586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специальности </w:t>
      </w:r>
      <w:r w:rsidR="0008586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Цифровые Профессии</w:t>
      </w:r>
      <w:r w:rsidR="0008586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8586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 Java</w:t>
      </w:r>
      <w:r w:rsidR="0008586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F648F5" w14:textId="7E224322" w:rsidR="004E65C5" w:rsidRPr="001919FC" w:rsidRDefault="0000374C" w:rsidP="0008586F">
      <w:pPr>
        <w:keepNext/>
        <w:keepLines/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</w:t>
      </w:r>
      <w:r w:rsidR="00B855A1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 для разработки </w:t>
      </w:r>
      <w:r w:rsidR="00A87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</w:t>
      </w:r>
      <w:r w:rsidR="00B855A1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 сервис онлайн-</w:t>
      </w:r>
      <w:r w:rsidR="00A87831"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бронирования</w:t>
      </w:r>
      <w:r w:rsidR="00F22551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салона красоты. Однако при необходимости данный проект</w:t>
      </w:r>
      <w:r w:rsidR="00A05FF8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быть использован и в других областях</w:t>
      </w:r>
      <w:r w:rsidR="008E171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F1D2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с незначительными измен</w:t>
      </w:r>
      <w:r w:rsidR="004E65C5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="00E670AA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иями, данный сервис можно использовать для </w:t>
      </w:r>
      <w:r w:rsidR="00A05FF8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</w:t>
      </w:r>
      <w:r w:rsidR="00EF1D2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A05FF8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переговорных комнат</w:t>
      </w:r>
      <w:r w:rsidR="00E670AA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организации и т.п.</w:t>
      </w:r>
    </w:p>
    <w:p w14:paraId="3D00FB3E" w14:textId="77777777" w:rsidR="004E65C5" w:rsidRPr="001919FC" w:rsidRDefault="004E65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3758881" w14:textId="502404BB" w:rsidR="0000374C" w:rsidRPr="001919FC" w:rsidRDefault="004E65C5" w:rsidP="004E65C5">
      <w:pPr>
        <w:pStyle w:val="ListParagraph"/>
        <w:keepNext/>
        <w:keepLines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Основная часть</w:t>
      </w:r>
    </w:p>
    <w:p w14:paraId="10D655E0" w14:textId="1D11C3AC" w:rsidR="004E65C5" w:rsidRPr="00FE65B8" w:rsidRDefault="004E65C5" w:rsidP="00FE65B8">
      <w:pPr>
        <w:pStyle w:val="ListParagraph"/>
        <w:keepNext/>
        <w:keepLines/>
        <w:numPr>
          <w:ilvl w:val="1"/>
          <w:numId w:val="18"/>
        </w:numPr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E6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Используемые технологии</w:t>
      </w:r>
    </w:p>
    <w:p w14:paraId="0110B59C" w14:textId="5EDD24E7" w:rsidR="009E3D3F" w:rsidRPr="001919FC" w:rsidRDefault="009E3D3F" w:rsidP="006423C3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основе разработанного сервиса лежит 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 Spring</w:t>
      </w:r>
      <w:r w:rsidR="003E7FED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5C9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 Wikipedia, </w:t>
      </w:r>
      <w:r w:rsidR="009847FD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Spring</w:t>
      </w:r>
      <w:r w:rsidR="009847FD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</w:t>
      </w:r>
      <w:r w:rsidR="00145C9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универсальный </w:t>
      </w:r>
      <w:hyperlink r:id="rId9" w:tooltip="Фреймворк" w:history="1">
        <w:r w:rsidR="00145C92" w:rsidRPr="001919F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фреймворк</w:t>
        </w:r>
      </w:hyperlink>
      <w:r w:rsidR="00145C9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hyperlink r:id="rId10" w:tooltip="Открытое программное обеспечение" w:history="1">
        <w:r w:rsidR="00145C92" w:rsidRPr="001919F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 открытым исходным кодом</w:t>
        </w:r>
      </w:hyperlink>
      <w:r w:rsidR="00145C9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 для </w:t>
      </w:r>
      <w:hyperlink r:id="rId11" w:tooltip="Java" w:history="1">
        <w:r w:rsidR="00145C92" w:rsidRPr="001919F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Java</w:t>
        </w:r>
      </w:hyperlink>
      <w:r w:rsidR="00145C9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-платформы.</w:t>
      </w:r>
      <w:r w:rsidR="006423C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23C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Spring 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 Java.</w:t>
      </w:r>
      <w:r w:rsidR="00AF0A07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A07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Этот фреймворк предлагает последовательную модель и делает её применимой к большинству типов приложений, которые уже созданы на основе платформы Java. Считается, что Spring реализует модель разработки, основанную на лучших стандартах индустрии, и делает её доступной во многих областях Java.</w:t>
      </w:r>
    </w:p>
    <w:p w14:paraId="59C423C1" w14:textId="4EE5204E" w:rsidR="00410765" w:rsidRPr="001919FC" w:rsidRDefault="00177C39" w:rsidP="0041076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сути, </w:t>
      </w:r>
      <w:r w:rsidR="00410765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Spring может быть рассмотрен как коллекция меньших фреймворков. Большинство этих фреймворков может работать независимо друг от друга, однако они обеспечивают большую функциональность при совместном их использовании.</w:t>
      </w:r>
    </w:p>
    <w:p w14:paraId="47153E41" w14:textId="44DBE115" w:rsidR="00057C00" w:rsidRPr="001919FC" w:rsidRDefault="00057C00" w:rsidP="0041076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«каркаса» проекта использовался </w:t>
      </w:r>
      <w:r w:rsidRPr="001919F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Spring Boot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популярный фреймворк для создания веб-приложений с использованием Java. Это часть фреймворка Spring, которая представляет собой набор инструментов и библиотек для создания приложений корпоративного уровня. Spring Boot упрощает создание приложений, которые можно легко развернуть и запустить с минимальной конфигурацией.</w:t>
      </w:r>
    </w:p>
    <w:p w14:paraId="7BFEECFE" w14:textId="77777777" w:rsidR="002845AA" w:rsidRPr="001919FC" w:rsidRDefault="002845AA" w:rsidP="002845AA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Центральной частью Spring является контейнер </w:t>
      </w:r>
      <w:r w:rsidRPr="001919F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Inversion of Control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предоставляет средства конфигурирования и управления объектами Java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связывания их между собой.</w:t>
      </w:r>
    </w:p>
    <w:p w14:paraId="74124571" w14:textId="4920A56D" w:rsidR="002845AA" w:rsidRPr="001919FC" w:rsidRDefault="002845AA" w:rsidP="0041076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фр</w:t>
      </w:r>
      <w:r w:rsidR="009C543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еймворка для доступа к данным в данном проекте выбран </w:t>
      </w:r>
      <w:r w:rsidR="00645252" w:rsidRPr="006452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Spring</w:t>
      </w:r>
      <w:r w:rsidR="00645252" w:rsidRPr="006452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45252" w:rsidRPr="006452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Data</w:t>
      </w:r>
      <w:r w:rsidR="00645252" w:rsidRPr="006452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45252" w:rsidRPr="006452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JPA</w:t>
      </w:r>
      <w:r w:rsidR="0064525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C543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C543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Java Persistence API</w:t>
      </w:r>
      <w:r w:rsidR="009C543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32AB1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позволяет радикально ускорить процесс разработки базового функционала по доступу к базе данных и улучшить читаемость кода.</w:t>
      </w:r>
    </w:p>
    <w:p w14:paraId="54E7B3C9" w14:textId="34D2D380" w:rsidR="00582BA1" w:rsidRPr="001919FC" w:rsidRDefault="00582BA1" w:rsidP="0041076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ф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реймворк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аутентификации и авторизации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проекте используется </w:t>
      </w:r>
      <w:r w:rsidRPr="001919F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: конфигурируемый инструментарий процессов аутентификации и авторизации, поддерживающий много популярных и ставших индустриальными стандартами протоколов, инструментов</w:t>
      </w:r>
      <w:r w:rsidR="008714F8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</w:t>
      </w:r>
      <w:r w:rsidR="008714F8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08A527" w14:textId="73632C4E" w:rsidR="00EE161B" w:rsidRPr="001919FC" w:rsidRDefault="00EE161B" w:rsidP="0041076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базы данных в данном</w:t>
      </w:r>
      <w:r w:rsidR="00A1061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приложении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203C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использована </w:t>
      </w:r>
      <w:r w:rsidR="00F7203C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H2 Database</w:t>
      </w:r>
      <w:r w:rsidR="00F7203C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. Выбор обусловлен исключительно демонстрационными целями. В</w:t>
      </w:r>
      <w:r w:rsidR="00A1061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случае реального использовани</w:t>
      </w:r>
      <w:r w:rsidR="006009C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данного сервиса в качестве базы данных предполагается использовать </w:t>
      </w:r>
      <w:r w:rsidR="006009C2"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6009C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, для подключени</w:t>
      </w:r>
      <w:r w:rsidR="001F37DB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6009C2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которой достаточно </w:t>
      </w:r>
      <w:r w:rsidR="00F361A8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небольших изменений в конфигурационном файле.</w:t>
      </w:r>
    </w:p>
    <w:p w14:paraId="4F37E550" w14:textId="73FB7527" w:rsidR="001F37DB" w:rsidRPr="001919FC" w:rsidRDefault="001F37DB" w:rsidP="0041076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Кроме того, в проекте использована библиотека </w:t>
      </w:r>
      <w:r w:rsidRPr="001919F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Lombok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основанная на аннотациях библиотека Java, позволяющая сократить шаблонный код. В Lombok предлагаются различные аннотации, цель которых – заменить ненужный повторяющийся код</w:t>
      </w:r>
      <w:r w:rsidR="00E867CD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CA4598" w14:textId="5CA117D0" w:rsidR="00DA5521" w:rsidRPr="001919FC" w:rsidRDefault="00E867CD" w:rsidP="0041076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И, наконец, </w:t>
      </w:r>
      <w:r w:rsidR="008F7FD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пользовательского интерфейса использован </w:t>
      </w:r>
      <w:r w:rsidR="008F7FD3" w:rsidRPr="001919F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Thymeleaf</w:t>
      </w:r>
      <w:r w:rsidR="008F7FD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F7FD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8F7FD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современный серверный механизм Java-шаблонов, способный обрабатывать HTML, XML, JavaScript, CSS и даже простой текст. Основной целью Thymeleaf является создание элегантного и удобного способа шаблонизации.</w:t>
      </w:r>
    </w:p>
    <w:p w14:paraId="2B1B7F59" w14:textId="77777777" w:rsidR="00DA5521" w:rsidRPr="001919FC" w:rsidRDefault="00DA552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7BBFDD7" w14:textId="59417EC0" w:rsidR="003C1AC8" w:rsidRPr="00FE65B8" w:rsidRDefault="003C1AC8" w:rsidP="00FE65B8">
      <w:pPr>
        <w:pStyle w:val="ListParagraph"/>
        <w:keepNext/>
        <w:keepLines/>
        <w:numPr>
          <w:ilvl w:val="1"/>
          <w:numId w:val="18"/>
        </w:numPr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E6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Структура проекта</w:t>
      </w:r>
    </w:p>
    <w:p w14:paraId="4F3A3211" w14:textId="77777777" w:rsidR="00BA5BBF" w:rsidRDefault="00A827C3" w:rsidP="007902A6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разработке данного проекта использовался шаблон (или паттерн)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="002543E4" w:rsidRPr="002543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543E4" w:rsidRPr="002543E4">
        <w:rPr>
          <w:rFonts w:ascii="Times New Roman" w:eastAsia="Times New Roman" w:hAnsi="Times New Roman" w:cs="Times New Roman"/>
          <w:sz w:val="28"/>
          <w:szCs w:val="28"/>
          <w:lang w:val="ru-RU"/>
        </w:rPr>
        <w:t>Model-View-Controller</w:t>
      </w:r>
      <w:r w:rsidR="002543E4" w:rsidRPr="002543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</w:t>
      </w:r>
      <w:r w:rsidR="002543E4" w:rsidRPr="002543E4">
        <w:rPr>
          <w:rFonts w:ascii="Times New Roman" w:eastAsia="Times New Roman" w:hAnsi="Times New Roman" w:cs="Times New Roman"/>
          <w:sz w:val="28"/>
          <w:szCs w:val="28"/>
          <w:lang w:val="ru-RU"/>
        </w:rPr>
        <w:t>схема разделения данных приложения и управляющей логики на три отдельных компонента: модель, представление и контроллер</w:t>
      </w:r>
      <w:r w:rsidR="00845B6A" w:rsidRPr="00845B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723D82C" w14:textId="77777777" w:rsidR="002203DE" w:rsidRDefault="007902A6" w:rsidP="007902A6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0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Основная цель применения этой концепции состоит в отделении бизнес-логики (модели) от её визуализации (представления, вида). За счёт такого разделения </w:t>
      </w:r>
      <w:r w:rsidR="00870EFE" w:rsidRPr="00870EFE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модификация каждого компонента может осуществляться независимо</w:t>
      </w:r>
      <w:r w:rsidR="002203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</w:t>
      </w:r>
      <w:r w:rsidRPr="007902A6">
        <w:rPr>
          <w:rFonts w:ascii="Times New Roman" w:eastAsia="Times New Roman" w:hAnsi="Times New Roman" w:cs="Times New Roman"/>
          <w:sz w:val="28"/>
          <w:szCs w:val="28"/>
          <w:lang w:val="ru-RU"/>
        </w:rPr>
        <w:t>повышается возможность повторного использования кода.</w:t>
      </w:r>
    </w:p>
    <w:p w14:paraId="4F8AA90B" w14:textId="174F53EE" w:rsidR="007F5672" w:rsidRPr="008B328A" w:rsidRDefault="009E4145" w:rsidP="007F5672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Конечно,</w:t>
      </w:r>
      <w:r w:rsidR="007F56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рамках данного проекта использование шаблона </w:t>
      </w:r>
      <w:r w:rsidR="007F5672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="007F56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носит скорее демонстрационный характер, однако при повышении сложности программного продукта его использование безусловно оправдано.</w:t>
      </w:r>
    </w:p>
    <w:p w14:paraId="60DE3BFE" w14:textId="1CB40390" w:rsidR="00E849E5" w:rsidRDefault="007902A6" w:rsidP="008B328A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0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частности, </w:t>
      </w:r>
      <w:r w:rsidR="00BF46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</w:t>
      </w:r>
      <w:r w:rsidR="002203DE">
        <w:rPr>
          <w:rFonts w:ascii="Times New Roman" w:eastAsia="Times New Roman" w:hAnsi="Times New Roman" w:cs="Times New Roman"/>
          <w:sz w:val="28"/>
          <w:szCs w:val="28"/>
          <w:lang w:val="ru-RU"/>
        </w:rPr>
        <w:t>решат</w:t>
      </w:r>
      <w:r w:rsidR="00BF4659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2203DE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r w:rsidRPr="00790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задачи:</w:t>
      </w:r>
      <w:r w:rsidR="00BA5BB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</w:t>
      </w:r>
      <w:r w:rsidR="00870EF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790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одной модели можно присоединить несколько видов, при этом не затрагивая реализацию модели</w:t>
      </w:r>
      <w:r w:rsidR="00870EF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870EF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</w:t>
      </w:r>
      <w:r w:rsidR="002203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7902A6">
        <w:rPr>
          <w:rFonts w:ascii="Times New Roman" w:eastAsia="Times New Roman" w:hAnsi="Times New Roman" w:cs="Times New Roman"/>
          <w:sz w:val="28"/>
          <w:szCs w:val="28"/>
          <w:lang w:val="ru-RU"/>
        </w:rPr>
        <w:t>е затрагивая реализацию видов, можно изменить реакции на действия пользователя использ</w:t>
      </w:r>
      <w:r w:rsidR="002203DE">
        <w:rPr>
          <w:rFonts w:ascii="Times New Roman" w:eastAsia="Times New Roman" w:hAnsi="Times New Roman" w:cs="Times New Roman"/>
          <w:sz w:val="28"/>
          <w:szCs w:val="28"/>
          <w:lang w:val="ru-RU"/>
        </w:rPr>
        <w:t>уя</w:t>
      </w:r>
      <w:r w:rsidRPr="00790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другой контроллер;</w:t>
      </w:r>
      <w:r w:rsidR="008B36B8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раздел</w:t>
      </w:r>
      <w:r w:rsidR="00BF4659">
        <w:rPr>
          <w:rFonts w:ascii="Times New Roman" w:eastAsia="Times New Roman" w:hAnsi="Times New Roman" w:cs="Times New Roman"/>
          <w:sz w:val="28"/>
          <w:szCs w:val="28"/>
          <w:lang w:val="ru-RU"/>
        </w:rPr>
        <w:t>ение</w:t>
      </w:r>
      <w:r w:rsidR="008B36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«зон ответственности» разработчиков</w:t>
      </w:r>
      <w:r w:rsidR="00BF46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F95BCB" w14:textId="77777777" w:rsidR="00E849E5" w:rsidRDefault="00E849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A6F8DB7" w14:textId="1217D826" w:rsidR="00E849E5" w:rsidRPr="00FE65B8" w:rsidRDefault="00E849E5" w:rsidP="00FE65B8">
      <w:pPr>
        <w:pStyle w:val="ListParagraph"/>
        <w:keepNext/>
        <w:keepLines/>
        <w:numPr>
          <w:ilvl w:val="1"/>
          <w:numId w:val="18"/>
        </w:numPr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E6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Система безопасности</w:t>
      </w:r>
    </w:p>
    <w:p w14:paraId="049C85C4" w14:textId="4C914AD3" w:rsidR="00E849E5" w:rsidRPr="00E849E5" w:rsidRDefault="00E849E5" w:rsidP="00E849E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безопасности </w:t>
      </w:r>
      <w:r w:rsidR="003D5AC7">
        <w:rPr>
          <w:rFonts w:ascii="Times New Roman" w:hAnsi="Times New Roman" w:cs="Times New Roman"/>
          <w:sz w:val="28"/>
          <w:szCs w:val="28"/>
          <w:lang w:val="ru-RU"/>
        </w:rPr>
        <w:t xml:space="preserve">сервиса </w:t>
      </w:r>
      <w:r w:rsidR="003D5AC7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онлайн-</w:t>
      </w:r>
      <w:r w:rsidR="003D5AC7"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бронирования</w:t>
      </w:r>
      <w:r w:rsidR="003D5AC7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салона красоты</w:t>
      </w:r>
      <w:r w:rsidR="003D5A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построена на </w:t>
      </w:r>
      <w:r w:rsidR="003D5A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фреймворке </w:t>
      </w: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Spring Security.</w:t>
      </w:r>
    </w:p>
    <w:p w14:paraId="03C47358" w14:textId="5ADAEED0" w:rsidR="00E849E5" w:rsidRPr="00E849E5" w:rsidRDefault="00E849E5" w:rsidP="00E849E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Предусмотрены 3 роли</w:t>
      </w:r>
      <w:r w:rsidR="003D5A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пользователей</w:t>
      </w: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89A0DB" w14:textId="16C80E6E" w:rsidR="00E849E5" w:rsidRDefault="003D5AC7" w:rsidP="00E849E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E849E5"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(ADMIN)</w:t>
      </w:r>
    </w:p>
    <w:p w14:paraId="14ECB9A4" w14:textId="30C6FF24" w:rsidR="00E849E5" w:rsidRDefault="003D5AC7" w:rsidP="00E849E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E849E5"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 (MANAGER)</w:t>
      </w:r>
    </w:p>
    <w:p w14:paraId="589A9860" w14:textId="2ECCEA87" w:rsidR="00E849E5" w:rsidRPr="00E849E5" w:rsidRDefault="003D5AC7" w:rsidP="00E849E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E849E5"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(CLIENT)</w:t>
      </w:r>
    </w:p>
    <w:p w14:paraId="1D20A48A" w14:textId="77777777" w:rsidR="00E849E5" w:rsidRPr="00E849E5" w:rsidRDefault="00E849E5" w:rsidP="00E849E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Часть ресурсов системы доступна всем пользователям (в том числе незарегистрированным). Например, просмотр списка салонов, списка мастеров и прейскуранта на услуги.</w:t>
      </w:r>
    </w:p>
    <w:p w14:paraId="3104B582" w14:textId="777E189D" w:rsidR="00410765" w:rsidRDefault="00E849E5" w:rsidP="00E849E5">
      <w:pPr>
        <w:keepNext/>
        <w:keepLines/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Отдельные ресурсы доступны только пользователям с определенной ролью.</w:t>
      </w:r>
      <w:r w:rsidR="00456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849E5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онлайн-бронирование доступно только клиентам, а просмотр и редактирование всех бронирований - только менеджерам.</w:t>
      </w:r>
    </w:p>
    <w:p w14:paraId="7B103CB0" w14:textId="77777777" w:rsidR="004E65C5" w:rsidRPr="001919FC" w:rsidRDefault="004E65C5" w:rsidP="009847FD">
      <w:pPr>
        <w:keepNext/>
        <w:keepLines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2E30F6" w14:textId="77777777" w:rsidR="004E65C5" w:rsidRPr="001919FC" w:rsidRDefault="004E65C5" w:rsidP="004E65C5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9A40BE" w14:textId="77777777" w:rsidR="00BD20F7" w:rsidRPr="001919FC" w:rsidRDefault="00BD20F7">
      <w:pPr>
        <w:shd w:val="clear" w:color="auto" w:fill="FFFFFF"/>
        <w:spacing w:before="200"/>
        <w:rPr>
          <w:rFonts w:ascii="Times New Roman" w:hAnsi="Times New Roman" w:cs="Times New Roman"/>
          <w:sz w:val="24"/>
          <w:szCs w:val="24"/>
          <w:highlight w:val="white"/>
        </w:rPr>
      </w:pPr>
      <w:bookmarkStart w:id="6" w:name="_heading=h.oezpfc9zek9x" w:colFirst="0" w:colLast="0"/>
      <w:bookmarkStart w:id="7" w:name="_heading=h.fctsxb473vhf" w:colFirst="0" w:colLast="0"/>
      <w:bookmarkStart w:id="8" w:name="_heading=h.1fob9te" w:colFirst="0" w:colLast="0"/>
      <w:bookmarkEnd w:id="6"/>
      <w:bookmarkEnd w:id="7"/>
      <w:bookmarkEnd w:id="8"/>
    </w:p>
    <w:p w14:paraId="59FDC187" w14:textId="657A833F" w:rsidR="00BD20F7" w:rsidRPr="001919FC" w:rsidRDefault="00AF5F50">
      <w:pPr>
        <w:shd w:val="clear" w:color="auto" w:fill="FFFFFF"/>
        <w:spacing w:before="200"/>
        <w:rPr>
          <w:rFonts w:ascii="Times New Roman" w:hAnsi="Times New Roman" w:cs="Times New Roman"/>
          <w:sz w:val="24"/>
          <w:szCs w:val="24"/>
          <w:highlight w:val="white"/>
        </w:rPr>
      </w:pPr>
      <w:bookmarkStart w:id="9" w:name="_heading=h.hst8x8f1r8tz" w:colFirst="0" w:colLast="0"/>
      <w:bookmarkEnd w:id="9"/>
      <w:r w:rsidRPr="001919FC">
        <w:rPr>
          <w:rFonts w:ascii="Times New Roman" w:hAnsi="Times New Roman" w:cs="Times New Roman"/>
        </w:rPr>
        <w:br w:type="page"/>
      </w:r>
    </w:p>
    <w:p w14:paraId="22E241E5" w14:textId="367422F6" w:rsidR="00B63AE6" w:rsidRDefault="00B63AE6" w:rsidP="00760DCD">
      <w:pPr>
        <w:pStyle w:val="Heading1"/>
        <w:numPr>
          <w:ilvl w:val="0"/>
          <w:numId w:val="18"/>
        </w:numPr>
        <w:shd w:val="clear" w:color="auto" w:fill="FFFFFF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eading=h.dhwmmf3wq1kk" w:colFirst="0" w:colLast="0"/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14:paraId="0FC15907" w14:textId="50820D8A" w:rsidR="0009643A" w:rsidRDefault="00794BD8" w:rsidP="00794BD8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</w:t>
      </w:r>
      <w:r w:rsidR="0090447A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 сервиса 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бронирования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салона красоты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подтвердил</w:t>
      </w:r>
      <w:r w:rsidR="005E12F5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сь</w:t>
      </w:r>
      <w:r w:rsidR="005E1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удобство использования фреймворка </w:t>
      </w:r>
      <w:r w:rsidR="005E12F5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5E12F5" w:rsidRPr="005E1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32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и, в частности, </w:t>
      </w:r>
      <w:r w:rsidR="006432AC" w:rsidRPr="00645252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6432AC"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32AC" w:rsidRPr="00645252">
        <w:rPr>
          <w:rFonts w:ascii="Times New Roman" w:eastAsia="Times New Roman" w:hAnsi="Times New Roman" w:cs="Times New Roman"/>
          <w:sz w:val="28"/>
          <w:szCs w:val="28"/>
          <w:lang w:val="en-US"/>
        </w:rPr>
        <w:t>Boot</w:t>
      </w:r>
      <w:r w:rsidR="006432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E1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быстрого старта </w:t>
      </w:r>
      <w:r w:rsidR="000964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="005E12F5">
        <w:rPr>
          <w:rFonts w:ascii="Times New Roman" w:eastAsia="Times New Roman" w:hAnsi="Times New Roman" w:cs="Times New Roman"/>
          <w:sz w:val="28"/>
          <w:szCs w:val="28"/>
          <w:lang w:val="ru-RU"/>
        </w:rPr>
        <w:t>и постепенного наращива</w:t>
      </w:r>
      <w:r w:rsidR="0009643A">
        <w:rPr>
          <w:rFonts w:ascii="Times New Roman" w:eastAsia="Times New Roman" w:hAnsi="Times New Roman" w:cs="Times New Roman"/>
          <w:sz w:val="28"/>
          <w:szCs w:val="28"/>
          <w:lang w:val="ru-RU"/>
        </w:rPr>
        <w:t>ния его функциональности.</w:t>
      </w:r>
    </w:p>
    <w:p w14:paraId="745EFD7B" w14:textId="55C5ADBE" w:rsidR="00794BD8" w:rsidRDefault="0009643A" w:rsidP="00645252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Использованные</w:t>
      </w:r>
      <w:r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дочерние</w:t>
      </w:r>
      <w:r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</w:t>
      </w:r>
      <w:r w:rsidR="0064525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ймворки</w:t>
      </w:r>
      <w:r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такие</w:t>
      </w:r>
      <w:r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</w:t>
      </w:r>
      <w:r w:rsidR="00645252"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5252" w:rsidRPr="00645252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645252"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5252" w:rsidRPr="00645252"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="00645252"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45252" w:rsidRPr="00645252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645252"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5252" w:rsidRPr="00645252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645252"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5252" w:rsidRPr="00645252">
        <w:rPr>
          <w:rFonts w:ascii="Times New Roman" w:eastAsia="Times New Roman" w:hAnsi="Times New Roman" w:cs="Times New Roman"/>
          <w:sz w:val="28"/>
          <w:szCs w:val="28"/>
          <w:lang w:val="en-US"/>
        </w:rPr>
        <w:t>JPA</w:t>
      </w:r>
      <w:r w:rsidR="008C3549" w:rsidRP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библиотеки </w:t>
      </w:r>
      <w:r w:rsidR="00645252" w:rsidRPr="00645252">
        <w:rPr>
          <w:rFonts w:ascii="Times New Roman" w:eastAsia="Times New Roman" w:hAnsi="Times New Roman" w:cs="Times New Roman"/>
          <w:sz w:val="28"/>
          <w:szCs w:val="28"/>
          <w:lang w:val="ru-RU"/>
        </w:rPr>
        <w:t>Thymeleaf</w:t>
      </w:r>
      <w:r w:rsidR="008C3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45252" w:rsidRPr="00645252">
        <w:rPr>
          <w:rFonts w:ascii="Times New Roman" w:eastAsia="Times New Roman" w:hAnsi="Times New Roman" w:cs="Times New Roman"/>
          <w:sz w:val="28"/>
          <w:szCs w:val="28"/>
          <w:lang w:val="ru-RU"/>
        </w:rPr>
        <w:t>Lombok</w:t>
      </w:r>
      <w:r w:rsidR="002905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позволяют избежать рутинного кодирования, ускорить процесс разработки, стандартизировать и структурировать программный код, улучшить его читаемость.</w:t>
      </w:r>
    </w:p>
    <w:p w14:paraId="72F38C7F" w14:textId="17650755" w:rsidR="007625A0" w:rsidRDefault="00D2012B" w:rsidP="007625A0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 сожалению, ограниченное время для разработки не позволило реализовать все задуманные фун</w:t>
      </w:r>
      <w:r w:rsidR="00F44186">
        <w:rPr>
          <w:rFonts w:ascii="Times New Roman" w:eastAsia="Times New Roman" w:hAnsi="Times New Roman" w:cs="Times New Roman"/>
          <w:sz w:val="28"/>
          <w:szCs w:val="28"/>
          <w:lang w:val="ru-RU"/>
        </w:rPr>
        <w:t>кции. В частности, предполагалось реализовать механизм напоминания</w:t>
      </w:r>
      <w:r w:rsidR="00E040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клиентам о ближайшей записи по электронной почте с использованием </w:t>
      </w:r>
      <w:r w:rsidR="007625A0" w:rsidRPr="007625A0">
        <w:rPr>
          <w:rFonts w:ascii="Times New Roman" w:eastAsia="Times New Roman" w:hAnsi="Times New Roman" w:cs="Times New Roman"/>
          <w:sz w:val="28"/>
          <w:szCs w:val="28"/>
          <w:lang w:val="ru-RU"/>
        </w:rPr>
        <w:t>JavaMail</w:t>
      </w:r>
      <w:r w:rsidR="007625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25A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7625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11" w:name="_heading=h.m8jvbwhv7ujg" w:colFirst="0" w:colLast="0"/>
      <w:bookmarkEnd w:id="11"/>
    </w:p>
    <w:p w14:paraId="19D7155B" w14:textId="77777777" w:rsidR="007625A0" w:rsidRDefault="007625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93F56EC" w14:textId="34611F36" w:rsidR="00F845EB" w:rsidRPr="00760DCD" w:rsidRDefault="00F845EB" w:rsidP="00760DCD">
      <w:pPr>
        <w:pStyle w:val="ListParagraph"/>
        <w:keepNext/>
        <w:keepLines/>
        <w:numPr>
          <w:ilvl w:val="0"/>
          <w:numId w:val="18"/>
        </w:numPr>
        <w:ind w:left="85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0D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использованной литературы</w:t>
      </w:r>
    </w:p>
    <w:p w14:paraId="4E1FB223" w14:textId="3C12E237" w:rsidR="00691F48" w:rsidRPr="00C771EF" w:rsidRDefault="00691F48" w:rsidP="00691F48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C771E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Статья</w:t>
      </w:r>
      <w:r w:rsidR="003D3B1F" w:rsidRPr="00C771E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771E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Pr="00C771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C771EF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12" w:history="1"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Spring</w:t>
        </w:r>
        <w:r w:rsidRPr="00C771E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Framework</w:t>
        </w:r>
        <w:r w:rsidRPr="00C771E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— 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</w:rPr>
          <w:t>Википедия</w:t>
        </w:r>
        <w:r w:rsidRPr="00C771E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(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C771E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771EF">
          <w:rPr>
            <w:rStyle w:val="Hyperlink"/>
            <w:rFonts w:ascii="Times New Roman" w:hAnsi="Times New Roman" w:cs="Times New Roman"/>
            <w:sz w:val="28"/>
            <w:szCs w:val="28"/>
          </w:rPr>
          <w:t>)</w:t>
        </w:r>
      </w:hyperlink>
      <w:r w:rsidRPr="00C771E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4BBF84" w14:textId="3B7D3EC8" w:rsidR="00DA5521" w:rsidRPr="001919FC" w:rsidRDefault="00DA5521" w:rsidP="00691F48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Статья</w:t>
      </w:r>
      <w:r w:rsidR="003D3B1F"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Model-View-Controller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» (</w:t>
      </w:r>
      <w:hyperlink r:id="rId13" w:history="1"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Mod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l-View-Controller — 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</w:rPr>
          <w:t>Википедия</w:t>
        </w:r>
        <w:r w:rsidRPr="00191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(wikipedia.org)</w:t>
        </w:r>
      </w:hyperlink>
      <w:r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CDC1A7F" w14:textId="4E26E60D" w:rsidR="00DA5521" w:rsidRPr="001919FC" w:rsidRDefault="00612796" w:rsidP="003215A6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="003D3B1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Книга: </w:t>
      </w:r>
      <w:r w:rsidR="003215A6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Герберт Шилдт</w:t>
      </w:r>
      <w:r w:rsidR="003D3B1F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215A6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«Java. Полное руководство»</w:t>
      </w:r>
      <w:r w:rsidR="001919FC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919FC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Издательство «Диалектика-Вильямс», 2018 год</w:t>
      </w:r>
      <w:r w:rsidR="00C771EF" w:rsidRPr="00C771EF">
        <w:t xml:space="preserve"> </w:t>
      </w:r>
      <w:r w:rsidR="00C771EF" w:rsidRPr="00C771EF">
        <w:rPr>
          <w:rFonts w:ascii="Times New Roman" w:eastAsia="Times New Roman" w:hAnsi="Times New Roman" w:cs="Times New Roman"/>
          <w:sz w:val="28"/>
          <w:szCs w:val="28"/>
          <w:lang w:val="ru-RU"/>
        </w:rPr>
        <w:t>, 1488 с.</w:t>
      </w:r>
    </w:p>
    <w:p w14:paraId="2416D264" w14:textId="11CAE036" w:rsidR="001919FC" w:rsidRPr="00455CDC" w:rsidRDefault="001919FC" w:rsidP="00455CDC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="00455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Книга: </w:t>
      </w:r>
      <w:r w:rsidR="00455CDC" w:rsidRPr="00455CDC">
        <w:rPr>
          <w:rFonts w:ascii="Times New Roman" w:eastAsia="Times New Roman" w:hAnsi="Times New Roman" w:cs="Times New Roman"/>
          <w:sz w:val="28"/>
          <w:szCs w:val="28"/>
          <w:lang w:val="ru-RU"/>
        </w:rPr>
        <w:t>Крейг Уоллс</w:t>
      </w:r>
      <w:r w:rsidR="00455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55CDC" w:rsidRPr="00455CDC">
        <w:rPr>
          <w:rFonts w:ascii="Times New Roman" w:eastAsia="Times New Roman" w:hAnsi="Times New Roman" w:cs="Times New Roman"/>
          <w:sz w:val="28"/>
          <w:szCs w:val="28"/>
          <w:lang w:val="ru-RU"/>
        </w:rPr>
        <w:t>«Spring в действии»</w:t>
      </w:r>
      <w:r w:rsidR="00455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55CDC" w:rsidRPr="00455CDC">
        <w:rPr>
          <w:rFonts w:ascii="Times New Roman" w:eastAsia="Times New Roman" w:hAnsi="Times New Roman" w:cs="Times New Roman"/>
          <w:sz w:val="28"/>
          <w:szCs w:val="28"/>
          <w:lang w:val="ru-RU"/>
        </w:rPr>
        <w:t>Издательство «ДМК-Пресс», 2022 год</w:t>
      </w:r>
      <w:r w:rsidR="00C771EF" w:rsidRPr="00C771EF">
        <w:t xml:space="preserve"> </w:t>
      </w:r>
      <w:r w:rsidR="00C771EF" w:rsidRPr="00C771EF">
        <w:rPr>
          <w:rFonts w:ascii="Times New Roman" w:eastAsia="Times New Roman" w:hAnsi="Times New Roman" w:cs="Times New Roman"/>
          <w:sz w:val="28"/>
          <w:szCs w:val="28"/>
          <w:lang w:val="ru-RU"/>
        </w:rPr>
        <w:t>, 544 с.</w:t>
      </w:r>
    </w:p>
    <w:p w14:paraId="0D2F14DE" w14:textId="3EA94A3C" w:rsidR="00BD20F7" w:rsidRPr="001919FC" w:rsidRDefault="00BD20F7">
      <w:pPr>
        <w:shd w:val="clear" w:color="auto" w:fill="FFFFFF"/>
        <w:spacing w:before="200"/>
        <w:rPr>
          <w:rFonts w:ascii="Times New Roman" w:hAnsi="Times New Roman" w:cs="Times New Roman"/>
          <w:highlight w:val="white"/>
          <w:lang w:val="ru-RU"/>
        </w:rPr>
      </w:pPr>
    </w:p>
    <w:p w14:paraId="62404D95" w14:textId="77777777" w:rsidR="00BD20F7" w:rsidRPr="001919FC" w:rsidRDefault="00AF5F50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1919FC">
        <w:rPr>
          <w:rFonts w:ascii="Times New Roman" w:hAnsi="Times New Roman" w:cs="Times New Roman"/>
          <w:lang w:val="ru-RU"/>
        </w:rPr>
        <w:br w:type="page"/>
      </w:r>
    </w:p>
    <w:p w14:paraId="3B2641FD" w14:textId="57C5A75B" w:rsidR="008414B0" w:rsidRPr="00760DCD" w:rsidRDefault="008414B0" w:rsidP="00760DCD">
      <w:pPr>
        <w:pStyle w:val="ListParagraph"/>
        <w:keepNext/>
        <w:keepLines/>
        <w:numPr>
          <w:ilvl w:val="0"/>
          <w:numId w:val="18"/>
        </w:numPr>
        <w:ind w:left="85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2" w:name="_heading=h.s6k7t2lwcp0k" w:colFirst="0" w:colLast="0"/>
      <w:bookmarkEnd w:id="12"/>
      <w:r w:rsidRPr="00760D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Приложения</w:t>
      </w:r>
    </w:p>
    <w:p w14:paraId="436657A2" w14:textId="39004763" w:rsidR="00714123" w:rsidRPr="001919FC" w:rsidRDefault="00A14B88" w:rsidP="008414B0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1. </w:t>
      </w:r>
      <w:r w:rsidR="00714123" w:rsidRPr="001919FC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714123"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1919FC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базы данных</w:t>
      </w:r>
    </w:p>
    <w:p w14:paraId="5ABF691F" w14:textId="7C30A106" w:rsidR="00A14B88" w:rsidRPr="001919FC" w:rsidRDefault="00A14B88" w:rsidP="008414B0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9E706B" w14:textId="358CC7BE" w:rsidR="00A14B88" w:rsidRPr="001919FC" w:rsidRDefault="00A14B88" w:rsidP="008414B0">
      <w:pPr>
        <w:keepNext/>
        <w:keepLines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9F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D7898E" wp14:editId="0D18F1D7">
            <wp:extent cx="6123305" cy="574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88" w:rsidRPr="001919FC">
      <w:footerReference w:type="default" r:id="rId15"/>
      <w:headerReference w:type="first" r:id="rId16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BE5B" w14:textId="77777777" w:rsidR="00AF5F50" w:rsidRDefault="00AF5F50">
      <w:pPr>
        <w:spacing w:after="0"/>
      </w:pPr>
      <w:r>
        <w:separator/>
      </w:r>
    </w:p>
  </w:endnote>
  <w:endnote w:type="continuationSeparator" w:id="0">
    <w:p w14:paraId="1EA3AC9D" w14:textId="77777777" w:rsidR="00AF5F50" w:rsidRDefault="00AF5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970F" w14:textId="77777777" w:rsidR="00BD20F7" w:rsidRDefault="00AF5F50">
    <w:pPr>
      <w:jc w:val="right"/>
    </w:pPr>
    <w:r>
      <w:fldChar w:fldCharType="begin"/>
    </w:r>
    <w:r>
      <w:instrText>PAGE</w:instrText>
    </w:r>
    <w:r>
      <w:fldChar w:fldCharType="separate"/>
    </w:r>
    <w:r w:rsidR="00150B1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A597" w14:textId="77777777" w:rsidR="00AF5F50" w:rsidRDefault="00AF5F50">
      <w:pPr>
        <w:spacing w:after="0"/>
      </w:pPr>
      <w:r>
        <w:separator/>
      </w:r>
    </w:p>
  </w:footnote>
  <w:footnote w:type="continuationSeparator" w:id="0">
    <w:p w14:paraId="727B0C77" w14:textId="77777777" w:rsidR="00AF5F50" w:rsidRDefault="00AF5F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24EC" w14:textId="77777777" w:rsidR="00BD20F7" w:rsidRDefault="00AF5F50">
    <w:r>
      <w:pict w14:anchorId="0C052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4AE"/>
    <w:multiLevelType w:val="multilevel"/>
    <w:tmpl w:val="C7F82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76236"/>
    <w:multiLevelType w:val="multilevel"/>
    <w:tmpl w:val="1C0AFB5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A0187"/>
    <w:multiLevelType w:val="multilevel"/>
    <w:tmpl w:val="16A2B7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1633F70"/>
    <w:multiLevelType w:val="multilevel"/>
    <w:tmpl w:val="B7606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14514"/>
    <w:multiLevelType w:val="hybridMultilevel"/>
    <w:tmpl w:val="D8C21DA2"/>
    <w:lvl w:ilvl="0" w:tplc="202A4C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7A63"/>
    <w:multiLevelType w:val="multilevel"/>
    <w:tmpl w:val="1910C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865715"/>
    <w:multiLevelType w:val="multilevel"/>
    <w:tmpl w:val="153CE16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6232C8"/>
    <w:multiLevelType w:val="multilevel"/>
    <w:tmpl w:val="AD1EC4D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796461"/>
    <w:multiLevelType w:val="multilevel"/>
    <w:tmpl w:val="30CC66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6B3439"/>
    <w:multiLevelType w:val="multilevel"/>
    <w:tmpl w:val="58CCEE0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6972B3"/>
    <w:multiLevelType w:val="multilevel"/>
    <w:tmpl w:val="20860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8B1CE1"/>
    <w:multiLevelType w:val="multilevel"/>
    <w:tmpl w:val="56D6B19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E093942"/>
    <w:multiLevelType w:val="hybridMultilevel"/>
    <w:tmpl w:val="ECB8035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31B81"/>
    <w:multiLevelType w:val="multilevel"/>
    <w:tmpl w:val="768099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elvetica Neue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A26F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CB7C0F"/>
    <w:multiLevelType w:val="multilevel"/>
    <w:tmpl w:val="28942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230371"/>
    <w:multiLevelType w:val="hybridMultilevel"/>
    <w:tmpl w:val="0938F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9564A"/>
    <w:multiLevelType w:val="multilevel"/>
    <w:tmpl w:val="2D0EF5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5"/>
  </w:num>
  <w:num w:numId="6">
    <w:abstractNumId w:val="17"/>
  </w:num>
  <w:num w:numId="7">
    <w:abstractNumId w:val="0"/>
  </w:num>
  <w:num w:numId="8">
    <w:abstractNumId w:val="6"/>
  </w:num>
  <w:num w:numId="9">
    <w:abstractNumId w:val="10"/>
  </w:num>
  <w:num w:numId="10">
    <w:abstractNumId w:val="13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6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F7"/>
    <w:rsid w:val="0000374C"/>
    <w:rsid w:val="000133D2"/>
    <w:rsid w:val="00015A0D"/>
    <w:rsid w:val="00057C00"/>
    <w:rsid w:val="00076BA6"/>
    <w:rsid w:val="0008586F"/>
    <w:rsid w:val="0009643A"/>
    <w:rsid w:val="00145C92"/>
    <w:rsid w:val="00150B16"/>
    <w:rsid w:val="00177C39"/>
    <w:rsid w:val="0018212B"/>
    <w:rsid w:val="001919FC"/>
    <w:rsid w:val="00194840"/>
    <w:rsid w:val="001F37DB"/>
    <w:rsid w:val="002203DE"/>
    <w:rsid w:val="0022158A"/>
    <w:rsid w:val="002543E4"/>
    <w:rsid w:val="002845AA"/>
    <w:rsid w:val="002905E1"/>
    <w:rsid w:val="002C05CF"/>
    <w:rsid w:val="002E1496"/>
    <w:rsid w:val="003215A6"/>
    <w:rsid w:val="003332BE"/>
    <w:rsid w:val="003C090A"/>
    <w:rsid w:val="003C1AC8"/>
    <w:rsid w:val="003D3B1F"/>
    <w:rsid w:val="003D5AC7"/>
    <w:rsid w:val="003E7FED"/>
    <w:rsid w:val="00410765"/>
    <w:rsid w:val="00455CDC"/>
    <w:rsid w:val="00456F34"/>
    <w:rsid w:val="004768E2"/>
    <w:rsid w:val="004E4F1D"/>
    <w:rsid w:val="004E65C5"/>
    <w:rsid w:val="004F3E97"/>
    <w:rsid w:val="00570650"/>
    <w:rsid w:val="00582BA1"/>
    <w:rsid w:val="005E12F5"/>
    <w:rsid w:val="006009C2"/>
    <w:rsid w:val="00612796"/>
    <w:rsid w:val="00633286"/>
    <w:rsid w:val="006423C3"/>
    <w:rsid w:val="006432AC"/>
    <w:rsid w:val="00645252"/>
    <w:rsid w:val="00647775"/>
    <w:rsid w:val="00691F48"/>
    <w:rsid w:val="006D315B"/>
    <w:rsid w:val="00714123"/>
    <w:rsid w:val="00760DCD"/>
    <w:rsid w:val="007625A0"/>
    <w:rsid w:val="007902A6"/>
    <w:rsid w:val="00794BD8"/>
    <w:rsid w:val="007F5672"/>
    <w:rsid w:val="00822935"/>
    <w:rsid w:val="008414B0"/>
    <w:rsid w:val="00845B6A"/>
    <w:rsid w:val="008505CB"/>
    <w:rsid w:val="00870EFE"/>
    <w:rsid w:val="008714F8"/>
    <w:rsid w:val="008B328A"/>
    <w:rsid w:val="008B36B8"/>
    <w:rsid w:val="008B6C94"/>
    <w:rsid w:val="008C3549"/>
    <w:rsid w:val="008E1713"/>
    <w:rsid w:val="008F7FD3"/>
    <w:rsid w:val="0090447A"/>
    <w:rsid w:val="009751A4"/>
    <w:rsid w:val="009847FD"/>
    <w:rsid w:val="009C543B"/>
    <w:rsid w:val="009E3D3F"/>
    <w:rsid w:val="009E4145"/>
    <w:rsid w:val="00A05FF8"/>
    <w:rsid w:val="00A10612"/>
    <w:rsid w:val="00A14B88"/>
    <w:rsid w:val="00A34A4B"/>
    <w:rsid w:val="00A34B6F"/>
    <w:rsid w:val="00A827C3"/>
    <w:rsid w:val="00A87831"/>
    <w:rsid w:val="00AF0A07"/>
    <w:rsid w:val="00AF5F50"/>
    <w:rsid w:val="00B00831"/>
    <w:rsid w:val="00B6133C"/>
    <w:rsid w:val="00B63AE6"/>
    <w:rsid w:val="00B855A1"/>
    <w:rsid w:val="00BA5BBF"/>
    <w:rsid w:val="00BD20F7"/>
    <w:rsid w:val="00BD54A8"/>
    <w:rsid w:val="00BF4659"/>
    <w:rsid w:val="00BF5F6B"/>
    <w:rsid w:val="00C30F4C"/>
    <w:rsid w:val="00C771EF"/>
    <w:rsid w:val="00CD05EC"/>
    <w:rsid w:val="00D2012B"/>
    <w:rsid w:val="00DA5521"/>
    <w:rsid w:val="00E040CB"/>
    <w:rsid w:val="00E2461C"/>
    <w:rsid w:val="00E26C0A"/>
    <w:rsid w:val="00E32AB1"/>
    <w:rsid w:val="00E670AA"/>
    <w:rsid w:val="00E849E5"/>
    <w:rsid w:val="00E867CD"/>
    <w:rsid w:val="00EE161B"/>
    <w:rsid w:val="00EF1D22"/>
    <w:rsid w:val="00F22551"/>
    <w:rsid w:val="00F31E56"/>
    <w:rsid w:val="00F361A8"/>
    <w:rsid w:val="00F44186"/>
    <w:rsid w:val="00F7203C"/>
    <w:rsid w:val="00F845EB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168E6"/>
  <w15:docId w15:val="{1E9368B3-6536-4D48-A271-89128C24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0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F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7C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8212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21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212B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8212B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Model-View-Controlle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Spring_Framewor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Jav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2A8DE3-7653-4249-BECD-E8D3158D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username</cp:lastModifiedBy>
  <cp:revision>8</cp:revision>
  <dcterms:created xsi:type="dcterms:W3CDTF">2024-04-18T19:04:00Z</dcterms:created>
  <dcterms:modified xsi:type="dcterms:W3CDTF">2024-04-18T21:12:00Z</dcterms:modified>
</cp:coreProperties>
</file>