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729" w:rsidRPr="00230729" w:rsidRDefault="00230729" w:rsidP="00230729">
      <w:pPr>
        <w:rPr>
          <w:b/>
          <w:bCs/>
        </w:rPr>
      </w:pPr>
      <w:r w:rsidRPr="00230729">
        <w:rPr>
          <w:b/>
          <w:bCs/>
        </w:rPr>
        <w:t>Описание производственной практики</w:t>
      </w:r>
    </w:p>
    <w:p w:rsidR="00230729" w:rsidRPr="00230729" w:rsidRDefault="00230729" w:rsidP="00230729">
      <w:r w:rsidRPr="00230729">
        <w:t>При создании веб-сайтов часто возникают ситуации, в которых приходится заново решать одни и те же задачи. Чтобы избежать этой рутины, разработчики создают библиотеки - набор кода, который решает типичные задачи.</w:t>
      </w:r>
    </w:p>
    <w:p w:rsidR="00230729" w:rsidRPr="00230729" w:rsidRDefault="00230729" w:rsidP="00230729">
      <w:r w:rsidRPr="00230729">
        <w:t xml:space="preserve">В рамках производственной практики предлагается усовершенствовать веб-сайт, созданный в процессе выполнения </w:t>
      </w:r>
      <w:r>
        <w:t>второй лабораторной работы</w:t>
      </w:r>
      <w:r w:rsidRPr="00230729">
        <w:t>, путём применения следующих сторонних библиотек:</w:t>
      </w:r>
    </w:p>
    <w:p w:rsidR="00230729" w:rsidRPr="00230729" w:rsidRDefault="00230729" w:rsidP="00230729">
      <w:pPr>
        <w:numPr>
          <w:ilvl w:val="0"/>
          <w:numId w:val="1"/>
        </w:numPr>
      </w:pPr>
      <w:proofErr w:type="spellStart"/>
      <w:r w:rsidRPr="00230729">
        <w:t>Bootstrap</w:t>
      </w:r>
      <w:proofErr w:type="spellEnd"/>
    </w:p>
    <w:p w:rsidR="00230729" w:rsidRPr="00230729" w:rsidRDefault="00230729" w:rsidP="00230729">
      <w:pPr>
        <w:numPr>
          <w:ilvl w:val="0"/>
          <w:numId w:val="1"/>
        </w:numPr>
      </w:pPr>
      <w:r w:rsidRPr="00230729">
        <w:t>Vue.js</w:t>
      </w:r>
    </w:p>
    <w:p w:rsidR="00230729" w:rsidRPr="00230729" w:rsidRDefault="00230729" w:rsidP="00230729">
      <w:r w:rsidRPr="00230729">
        <w:t xml:space="preserve">Эти библиотеки значительно упрощают и ускоряют создание веб-сайтов любой сложности. Они довольно популярны и используются веб-студиями </w:t>
      </w:r>
      <w:proofErr w:type="gramStart"/>
      <w:r w:rsidRPr="00230729">
        <w:t>во</w:t>
      </w:r>
      <w:proofErr w:type="gramEnd"/>
      <w:r w:rsidRPr="00230729">
        <w:t xml:space="preserve"> всему миру. Описание этих библиотек можно найти ниже.</w:t>
      </w:r>
    </w:p>
    <w:p w:rsidR="00230729" w:rsidRPr="00230729" w:rsidRDefault="00230729" w:rsidP="00230729">
      <w:r w:rsidRPr="00230729">
        <w:t xml:space="preserve">Помимо этих библиотек разрешается использовать любые другие, например: </w:t>
      </w:r>
      <w:hyperlink r:id="rId6" w:history="1">
        <w:proofErr w:type="spellStart"/>
        <w:r w:rsidRPr="00230729">
          <w:rPr>
            <w:rStyle w:val="a3"/>
            <w:color w:val="auto"/>
            <w:u w:val="none"/>
            <w:lang w:val="en-US"/>
          </w:rPr>
          <w:t>jQuery</w:t>
        </w:r>
        <w:proofErr w:type="spellEnd"/>
      </w:hyperlink>
      <w:r w:rsidRPr="00230729">
        <w:t xml:space="preserve">, </w:t>
      </w:r>
      <w:hyperlink r:id="rId7" w:history="1">
        <w:r w:rsidRPr="00230729">
          <w:rPr>
            <w:rStyle w:val="a3"/>
            <w:color w:val="auto"/>
            <w:u w:val="none"/>
            <w:lang w:val="en-US"/>
          </w:rPr>
          <w:t>Animate</w:t>
        </w:r>
        <w:r w:rsidRPr="00230729">
          <w:rPr>
            <w:rStyle w:val="a3"/>
            <w:color w:val="auto"/>
          </w:rPr>
          <w:t>.</w:t>
        </w:r>
        <w:proofErr w:type="spellStart"/>
        <w:r w:rsidRPr="00230729">
          <w:rPr>
            <w:rStyle w:val="a3"/>
            <w:color w:val="auto"/>
            <w:u w:val="none"/>
            <w:lang w:val="en-US"/>
          </w:rPr>
          <w:t>css</w:t>
        </w:r>
        <w:proofErr w:type="spellEnd"/>
      </w:hyperlink>
      <w:r w:rsidRPr="00230729">
        <w:t xml:space="preserve"> и другие.</w:t>
      </w:r>
    </w:p>
    <w:p w:rsidR="00230729" w:rsidRPr="00230729" w:rsidRDefault="00230729" w:rsidP="00230729">
      <w:pPr>
        <w:rPr>
          <w:b/>
          <w:bCs/>
        </w:rPr>
      </w:pPr>
      <w:r w:rsidRPr="00230729">
        <w:rPr>
          <w:b/>
          <w:bCs/>
        </w:rPr>
        <w:t>Задания</w:t>
      </w:r>
    </w:p>
    <w:p w:rsidR="00230729" w:rsidRPr="00230729" w:rsidRDefault="00230729" w:rsidP="00230729">
      <w:pPr>
        <w:rPr>
          <w:b/>
          <w:bCs/>
        </w:rPr>
      </w:pPr>
      <w:r w:rsidRPr="00230729">
        <w:rPr>
          <w:b/>
          <w:bCs/>
        </w:rPr>
        <w:t>1. Доработка технического задания</w:t>
      </w:r>
    </w:p>
    <w:p w:rsidR="00230729" w:rsidRPr="00230729" w:rsidRDefault="00230729" w:rsidP="00230729">
      <w:r w:rsidRPr="00230729">
        <w:t>ТЗ должно подробно и недвусмысленно описывать требования, предъявляемые к веб-сайту, и его внешний вид. ТЗ и макеты страниц не должны противоречить друг другу, одно должно следовать из другого.</w:t>
      </w:r>
    </w:p>
    <w:p w:rsidR="00230729" w:rsidRPr="00230729" w:rsidRDefault="00230729" w:rsidP="00230729">
      <w:r w:rsidRPr="00230729">
        <w:t>ТЗ должно измениться в сторону усложнения, т.е. ожидается появление новых страниц на веб-сайте, а также требования к поведению веб-сайта (анимации, переходы между страницами, поиск и т.п.).</w:t>
      </w:r>
    </w:p>
    <w:p w:rsidR="00230729" w:rsidRPr="00230729" w:rsidRDefault="00230729" w:rsidP="00230729">
      <w:pPr>
        <w:rPr>
          <w:b/>
          <w:bCs/>
        </w:rPr>
      </w:pPr>
      <w:r w:rsidRPr="00230729">
        <w:rPr>
          <w:b/>
          <w:bCs/>
        </w:rPr>
        <w:t>2. Доработка макетов страниц</w:t>
      </w:r>
    </w:p>
    <w:p w:rsidR="00230729" w:rsidRPr="00230729" w:rsidRDefault="00230729" w:rsidP="00230729">
      <w:r w:rsidRPr="00230729">
        <w:t>Создать макеты для новых страниц и доработать уже существующие макеты. Макеты страниц должны соответствовать техническому заданию, быть довольно подробными и наглядными для того, чтобы на их основе создать веб-сайт.</w:t>
      </w:r>
    </w:p>
    <w:p w:rsidR="00230729" w:rsidRPr="00230729" w:rsidRDefault="00230729" w:rsidP="00230729">
      <w:pPr>
        <w:rPr>
          <w:b/>
          <w:bCs/>
        </w:rPr>
      </w:pPr>
      <w:r w:rsidRPr="00230729">
        <w:rPr>
          <w:b/>
          <w:bCs/>
        </w:rPr>
        <w:t xml:space="preserve">3. Доработка веб-сайта с помощью </w:t>
      </w:r>
      <w:proofErr w:type="spellStart"/>
      <w:r w:rsidRPr="00230729">
        <w:rPr>
          <w:b/>
          <w:bCs/>
        </w:rPr>
        <w:t>Bootstrap</w:t>
      </w:r>
      <w:proofErr w:type="spellEnd"/>
    </w:p>
    <w:p w:rsidR="00230729" w:rsidRPr="00230729" w:rsidRDefault="00230729" w:rsidP="00230729">
      <w:r w:rsidRPr="00230729">
        <w:t xml:space="preserve">На основе веб-сайта, созданного в процессе выполнения </w:t>
      </w:r>
      <w:r>
        <w:t>второй лабораторной работы</w:t>
      </w:r>
      <w:r w:rsidRPr="00230729">
        <w:t xml:space="preserve">, создать новый веб-сайт с использованием библиотеки </w:t>
      </w:r>
      <w:proofErr w:type="spellStart"/>
      <w:r w:rsidRPr="00230729">
        <w:t>Bootstrap</w:t>
      </w:r>
      <w:proofErr w:type="spellEnd"/>
      <w:r w:rsidRPr="00230729">
        <w:t>.</w:t>
      </w:r>
    </w:p>
    <w:p w:rsidR="00230729" w:rsidRPr="00230729" w:rsidRDefault="00230729" w:rsidP="00230729">
      <w:proofErr w:type="spellStart"/>
      <w:r w:rsidRPr="00230729">
        <w:t>Bootstrap</w:t>
      </w:r>
      <w:proofErr w:type="spellEnd"/>
      <w:r w:rsidRPr="00230729">
        <w:t xml:space="preserve"> - библиотека для создания пользовательских интерфейсов. Она позволяет быстро и безболезненно создавать сложные адаптивные пользовательские интерфейсы.</w:t>
      </w:r>
    </w:p>
    <w:p w:rsidR="00230729" w:rsidRPr="00230729" w:rsidRDefault="00230729" w:rsidP="00230729">
      <w:r w:rsidRPr="00230729">
        <w:t xml:space="preserve">Документацию и примеры использования </w:t>
      </w:r>
      <w:proofErr w:type="spellStart"/>
      <w:r w:rsidRPr="00230729">
        <w:t>Bootstrap</w:t>
      </w:r>
      <w:proofErr w:type="spellEnd"/>
      <w:r w:rsidRPr="00230729">
        <w:t xml:space="preserve"> можно найти на официальном сайте, а также на его русскоязычной версии.</w:t>
      </w:r>
    </w:p>
    <w:p w:rsidR="00230729" w:rsidRDefault="00230729" w:rsidP="00230729">
      <w:pPr>
        <w:rPr>
          <w:b/>
          <w:bCs/>
        </w:rPr>
      </w:pPr>
    </w:p>
    <w:p w:rsidR="00230729" w:rsidRDefault="00230729" w:rsidP="00230729">
      <w:pPr>
        <w:rPr>
          <w:b/>
          <w:bCs/>
        </w:rPr>
      </w:pPr>
    </w:p>
    <w:p w:rsidR="00230729" w:rsidRPr="00230729" w:rsidRDefault="00230729" w:rsidP="00230729">
      <w:pPr>
        <w:rPr>
          <w:b/>
          <w:bCs/>
        </w:rPr>
      </w:pPr>
      <w:r w:rsidRPr="00230729">
        <w:rPr>
          <w:b/>
          <w:bCs/>
        </w:rPr>
        <w:lastRenderedPageBreak/>
        <w:t>4. Доработка веб-сайта с помощью Vue.js</w:t>
      </w:r>
    </w:p>
    <w:p w:rsidR="00230729" w:rsidRPr="00230729" w:rsidRDefault="00230729" w:rsidP="00230729">
      <w:r w:rsidRPr="00230729">
        <w:t xml:space="preserve">С помощью библиотеки Vue.js доработать веб-сайт, </w:t>
      </w:r>
      <w:proofErr w:type="gramStart"/>
      <w:r w:rsidRPr="00230729">
        <w:t>созданный</w:t>
      </w:r>
      <w:proofErr w:type="gramEnd"/>
      <w:r w:rsidRPr="00230729">
        <w:t xml:space="preserve"> в процессе выполнения предыдущего задания. Необходимо применить механизм шаблонов и создать собственные компоненты.</w:t>
      </w:r>
    </w:p>
    <w:p w:rsidR="00230729" w:rsidRPr="00230729" w:rsidRDefault="00230729" w:rsidP="00230729">
      <w:r w:rsidRPr="00230729">
        <w:t xml:space="preserve">Vue.js - библиотека для создания веб-сайтов. Она предоставляет механизм шаблонов, упрощающий манипулирование элементами DOM, механизм создания </w:t>
      </w:r>
      <w:proofErr w:type="spellStart"/>
      <w:r w:rsidRPr="00230729">
        <w:t>переиспользуемых</w:t>
      </w:r>
      <w:proofErr w:type="spellEnd"/>
      <w:r w:rsidRPr="00230729">
        <w:t xml:space="preserve"> компонентов, обогащающих HTML-разметку, и многое другое.</w:t>
      </w:r>
    </w:p>
    <w:p w:rsidR="00230729" w:rsidRPr="00230729" w:rsidRDefault="00230729" w:rsidP="00230729">
      <w:r w:rsidRPr="00230729">
        <w:t>Документацию и примеры использования Vue.js можно найти на официальном сайте.</w:t>
      </w:r>
    </w:p>
    <w:p w:rsidR="00230729" w:rsidRPr="00230729" w:rsidRDefault="00230729" w:rsidP="00230729">
      <w:pPr>
        <w:rPr>
          <w:b/>
          <w:bCs/>
        </w:rPr>
      </w:pPr>
      <w:r w:rsidRPr="00230729">
        <w:rPr>
          <w:b/>
          <w:bCs/>
        </w:rPr>
        <w:t>5. Подготовка отчётности по производственной практике</w:t>
      </w:r>
    </w:p>
    <w:p w:rsidR="00230729" w:rsidRPr="00230729" w:rsidRDefault="00230729" w:rsidP="00230729">
      <w:r w:rsidRPr="00230729">
        <w:t>Оформить следующие документы:</w:t>
      </w:r>
    </w:p>
    <w:p w:rsidR="00230729" w:rsidRPr="00230729" w:rsidRDefault="00230729" w:rsidP="00230729">
      <w:pPr>
        <w:numPr>
          <w:ilvl w:val="0"/>
          <w:numId w:val="2"/>
        </w:numPr>
      </w:pPr>
      <w:r w:rsidRPr="00230729">
        <w:t>отчёт по производственной практике,</w:t>
      </w:r>
    </w:p>
    <w:p w:rsidR="00230729" w:rsidRPr="00230729" w:rsidRDefault="00230729" w:rsidP="00230729">
      <w:pPr>
        <w:numPr>
          <w:ilvl w:val="0"/>
          <w:numId w:val="2"/>
        </w:numPr>
      </w:pPr>
      <w:r w:rsidRPr="00230729">
        <w:t>дн</w:t>
      </w:r>
      <w:r>
        <w:t>евник производственной практики,</w:t>
      </w:r>
    </w:p>
    <w:p w:rsidR="00230729" w:rsidRPr="00230729" w:rsidRDefault="00230729" w:rsidP="00230729">
      <w:pPr>
        <w:numPr>
          <w:ilvl w:val="0"/>
          <w:numId w:val="2"/>
        </w:numPr>
      </w:pPr>
      <w:r w:rsidRPr="00230729">
        <w:t>аттестационный ли</w:t>
      </w:r>
      <w:r>
        <w:t>ст по производственной практике.</w:t>
      </w:r>
      <w:bookmarkStart w:id="0" w:name="_GoBack"/>
      <w:bookmarkEnd w:id="0"/>
    </w:p>
    <w:p w:rsidR="00230729" w:rsidRPr="00230729" w:rsidRDefault="00230729" w:rsidP="00230729">
      <w:r w:rsidRPr="00230729">
        <w:t>Состав отчёта по производственной практике:</w:t>
      </w:r>
    </w:p>
    <w:p w:rsidR="00230729" w:rsidRPr="00230729" w:rsidRDefault="00230729" w:rsidP="00230729">
      <w:pPr>
        <w:numPr>
          <w:ilvl w:val="0"/>
          <w:numId w:val="3"/>
        </w:numPr>
      </w:pPr>
      <w:r>
        <w:t>титульный лист,</w:t>
      </w:r>
    </w:p>
    <w:p w:rsidR="00230729" w:rsidRPr="00230729" w:rsidRDefault="00230729" w:rsidP="00230729">
      <w:pPr>
        <w:numPr>
          <w:ilvl w:val="0"/>
          <w:numId w:val="3"/>
        </w:numPr>
      </w:pPr>
      <w:r w:rsidRPr="00230729">
        <w:t>содержание,</w:t>
      </w:r>
    </w:p>
    <w:p w:rsidR="00230729" w:rsidRPr="00230729" w:rsidRDefault="00230729" w:rsidP="00230729">
      <w:pPr>
        <w:numPr>
          <w:ilvl w:val="0"/>
          <w:numId w:val="3"/>
        </w:numPr>
      </w:pPr>
      <w:r w:rsidRPr="00230729">
        <w:t>задание (на производственную практику),</w:t>
      </w:r>
    </w:p>
    <w:p w:rsidR="00230729" w:rsidRPr="00230729" w:rsidRDefault="00230729" w:rsidP="00230729">
      <w:pPr>
        <w:numPr>
          <w:ilvl w:val="0"/>
          <w:numId w:val="3"/>
        </w:numPr>
      </w:pPr>
      <w:r w:rsidRPr="00230729">
        <w:t>техническое задание,</w:t>
      </w:r>
    </w:p>
    <w:p w:rsidR="00230729" w:rsidRPr="00230729" w:rsidRDefault="00230729" w:rsidP="00230729">
      <w:pPr>
        <w:numPr>
          <w:ilvl w:val="0"/>
          <w:numId w:val="3"/>
        </w:numPr>
      </w:pPr>
      <w:r w:rsidRPr="00230729">
        <w:t>макеты (скриншоты всех макетов),</w:t>
      </w:r>
    </w:p>
    <w:p w:rsidR="00230729" w:rsidRPr="00230729" w:rsidRDefault="00230729" w:rsidP="00230729">
      <w:pPr>
        <w:numPr>
          <w:ilvl w:val="0"/>
          <w:numId w:val="3"/>
        </w:numPr>
      </w:pPr>
      <w:r w:rsidRPr="00230729">
        <w:t>веб-сайт (листинги, скриншоты всех страниц сайта в трёх экземплярах - настольном, планшетном и мобильном).</w:t>
      </w:r>
    </w:p>
    <w:p w:rsidR="00230729" w:rsidRPr="00230729" w:rsidRDefault="00230729" w:rsidP="00230729">
      <w:r w:rsidRPr="00230729">
        <w:t>Соблюдать правила русского языка. Страницы отчёта пронумеровать. Ко всем изображениям и листингам в отчёте добавить поясняющие подписи, например:</w:t>
      </w:r>
    </w:p>
    <w:p w:rsidR="00230729" w:rsidRPr="00230729" w:rsidRDefault="00230729" w:rsidP="00230729">
      <w:pPr>
        <w:numPr>
          <w:ilvl w:val="0"/>
          <w:numId w:val="4"/>
        </w:numPr>
      </w:pPr>
      <w:r w:rsidRPr="00230729">
        <w:rPr>
          <w:i/>
          <w:iCs/>
        </w:rPr>
        <w:t>Рис. 3 - главная страница (вид для мобильных телефонов)</w:t>
      </w:r>
      <w:r w:rsidRPr="00230729">
        <w:t>,</w:t>
      </w:r>
    </w:p>
    <w:p w:rsidR="00230729" w:rsidRPr="00230729" w:rsidRDefault="00230729" w:rsidP="00230729">
      <w:pPr>
        <w:numPr>
          <w:ilvl w:val="0"/>
          <w:numId w:val="4"/>
        </w:numPr>
      </w:pPr>
      <w:r w:rsidRPr="00230729">
        <w:rPr>
          <w:i/>
          <w:iCs/>
        </w:rPr>
        <w:t>Исх. код 1 - содержимое файла index.html</w:t>
      </w:r>
      <w:r w:rsidRPr="00230729">
        <w:t>.</w:t>
      </w:r>
    </w:p>
    <w:p w:rsidR="00F465A3" w:rsidRDefault="00230729"/>
    <w:sectPr w:rsidR="00F46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7828"/>
    <w:multiLevelType w:val="multilevel"/>
    <w:tmpl w:val="EE4A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87CDF"/>
    <w:multiLevelType w:val="multilevel"/>
    <w:tmpl w:val="95D0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F54D25"/>
    <w:multiLevelType w:val="multilevel"/>
    <w:tmpl w:val="95BC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C66F3D"/>
    <w:multiLevelType w:val="multilevel"/>
    <w:tmpl w:val="99C8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729"/>
    <w:rsid w:val="0006151F"/>
    <w:rsid w:val="00230729"/>
    <w:rsid w:val="00B0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07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0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7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aneden.github.io/animate.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quer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478</Words>
  <Characters>2726</Characters>
  <Application>Microsoft Office Word</Application>
  <DocSecurity>0</DocSecurity>
  <Lines>22</Lines>
  <Paragraphs>6</Paragraphs>
  <ScaleCrop>false</ScaleCrop>
  <Company>Microsoft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</cp:revision>
  <dcterms:created xsi:type="dcterms:W3CDTF">2018-06-07T06:55:00Z</dcterms:created>
  <dcterms:modified xsi:type="dcterms:W3CDTF">2018-06-07T07:00:00Z</dcterms:modified>
</cp:coreProperties>
</file>