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CAA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243413"/>
      <w:r w:rsidRPr="00FB0314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15D5458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FB031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</w:p>
    <w:p w14:paraId="1479681F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09C30ED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530DA866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E0222A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проектировании 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B0314">
        <w:rPr>
          <w:rFonts w:ascii="Times New Roman" w:hAnsi="Times New Roman" w:cs="Times New Roman"/>
          <w:sz w:val="28"/>
          <w:szCs w:val="28"/>
        </w:rPr>
        <w:t>КСУП</w:t>
      </w:r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42F8331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CCBB4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F83C5" w14:textId="77777777" w:rsidR="00DD5D1A" w:rsidRPr="00FB0314" w:rsidRDefault="00DD5D1A" w:rsidP="00DD5D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5EEC11" w14:textId="77777777" w:rsidR="00DD5D1A" w:rsidRPr="00B72AA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3174C" w14:textId="1B8A11A1" w:rsidR="00DD5D1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РАЗРАБОТКА ПЛАГИНА «</w:t>
      </w:r>
      <w:r w:rsidR="00840522">
        <w:rPr>
          <w:rFonts w:ascii="Times New Roman" w:hAnsi="Times New Roman" w:cs="Times New Roman"/>
          <w:b/>
          <w:sz w:val="28"/>
          <w:szCs w:val="28"/>
        </w:rPr>
        <w:t>СВЕРЛО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6EF1B79E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ДЛЯ «КОМПАС-3</w:t>
      </w:r>
      <w:r w:rsidRPr="00B72AA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4A1E0FA6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7E4B38D4" w14:textId="77777777" w:rsidR="00DD5D1A" w:rsidRPr="006A17CA" w:rsidRDefault="00DD5D1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2AAA" w:rsidRPr="00B72AAA">
        <w:rPr>
          <w:rFonts w:ascii="Times New Roman" w:hAnsi="Times New Roman" w:cs="Times New Roman"/>
          <w:color w:val="000000"/>
          <w:sz w:val="28"/>
          <w:szCs w:val="28"/>
        </w:rPr>
        <w:t>«Основы разработки САПР» (ОРСАПР)</w:t>
      </w:r>
    </w:p>
    <w:p w14:paraId="26D021F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2D705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FA4B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E1E41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Выполнил:</w:t>
      </w:r>
    </w:p>
    <w:p w14:paraId="372B5225" w14:textId="4B674E9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="00664534">
        <w:rPr>
          <w:sz w:val="28"/>
          <w:szCs w:val="28"/>
        </w:rPr>
        <w:t>582–1</w:t>
      </w:r>
    </w:p>
    <w:p w14:paraId="13FB2791" w14:textId="20F4E19B" w:rsid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DD5D1A" w:rsidRPr="005350AD">
        <w:rPr>
          <w:sz w:val="28"/>
          <w:szCs w:val="28"/>
        </w:rPr>
        <w:t>________</w:t>
      </w:r>
      <w:r w:rsidR="00DD5D1A" w:rsidRPr="00461F99">
        <w:rPr>
          <w:sz w:val="28"/>
          <w:szCs w:val="28"/>
        </w:rPr>
        <w:t xml:space="preserve"> </w:t>
      </w:r>
      <w:r w:rsidR="00840522">
        <w:rPr>
          <w:sz w:val="28"/>
          <w:szCs w:val="28"/>
        </w:rPr>
        <w:t>Юрьев</w:t>
      </w:r>
      <w:r w:rsidR="00DD5D1A">
        <w:rPr>
          <w:sz w:val="28"/>
          <w:szCs w:val="28"/>
        </w:rPr>
        <w:t xml:space="preserve"> </w:t>
      </w:r>
      <w:r w:rsidR="00840522">
        <w:rPr>
          <w:sz w:val="28"/>
          <w:szCs w:val="28"/>
        </w:rPr>
        <w:t>А</w:t>
      </w:r>
      <w:r w:rsidR="00DD5D1A">
        <w:rPr>
          <w:sz w:val="28"/>
          <w:szCs w:val="28"/>
        </w:rPr>
        <w:t>.</w:t>
      </w:r>
      <w:r w:rsidR="00840522">
        <w:rPr>
          <w:sz w:val="28"/>
          <w:szCs w:val="28"/>
        </w:rPr>
        <w:t>А.</w:t>
      </w:r>
    </w:p>
    <w:p w14:paraId="25299C27" w14:textId="2BD286BC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________________ 202</w:t>
      </w:r>
      <w:r w:rsidR="0068246C">
        <w:rPr>
          <w:sz w:val="28"/>
          <w:szCs w:val="28"/>
        </w:rPr>
        <w:t>5</w:t>
      </w:r>
      <w:r>
        <w:rPr>
          <w:sz w:val="28"/>
          <w:szCs w:val="28"/>
        </w:rPr>
        <w:t xml:space="preserve"> г</w:t>
      </w:r>
      <w:r w:rsidR="00DD5D1A">
        <w:rPr>
          <w:sz w:val="28"/>
          <w:szCs w:val="28"/>
        </w:rPr>
        <w:t>.</w:t>
      </w:r>
    </w:p>
    <w:p w14:paraId="485839AB" w14:textId="77777777" w:rsidR="00DD5D1A" w:rsidRPr="00BE09D7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BA9231E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5D1A" w:rsidRPr="005350AD">
        <w:rPr>
          <w:sz w:val="28"/>
          <w:szCs w:val="28"/>
        </w:rPr>
        <w:t xml:space="preserve">: </w:t>
      </w:r>
    </w:p>
    <w:p w14:paraId="22B5397A" w14:textId="77777777" w:rsidR="00DD5D1A" w:rsidRP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к.т.н</w:t>
      </w:r>
      <w:r w:rsidRPr="00B72AAA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каф. КСУП</w:t>
      </w:r>
    </w:p>
    <w:p w14:paraId="1D6AAF4D" w14:textId="77777777" w:rsidR="00DD5D1A" w:rsidRPr="00D54CA6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_________ Калентьев А.А.</w:t>
      </w:r>
    </w:p>
    <w:p w14:paraId="20D3D65F" w14:textId="5E391E58" w:rsidR="00DD5D1A" w:rsidRPr="00FB0314" w:rsidRDefault="00B72AAA" w:rsidP="00B72A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_________________202</w:t>
      </w:r>
      <w:r w:rsidR="006824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9D3B33B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8FCB87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7FE5DE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A237BC" w14:textId="77777777" w:rsidR="00555901" w:rsidRPr="00D91BB3" w:rsidRDefault="00DD5D1A" w:rsidP="00B72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Pr="00FB0314">
        <w:rPr>
          <w:rFonts w:ascii="Times New Roman" w:hAnsi="Times New Roman" w:cs="Times New Roman"/>
          <w:sz w:val="28"/>
          <w:szCs w:val="28"/>
        </w:rPr>
        <w:t>202</w:t>
      </w:r>
      <w:r w:rsidR="00F95BAA">
        <w:rPr>
          <w:rFonts w:ascii="Times New Roman" w:hAnsi="Times New Roman" w:cs="Times New Roman"/>
          <w:sz w:val="28"/>
          <w:szCs w:val="28"/>
        </w:rPr>
        <w:t>5</w:t>
      </w:r>
      <w:r w:rsidR="00CC2485">
        <w:rPr>
          <w:rFonts w:ascii="Times New Roman" w:hAnsi="Times New Roman" w:cs="Times New Roman"/>
          <w:sz w:val="28"/>
          <w:szCs w:val="28"/>
        </w:rPr>
        <w:br w:type="page"/>
      </w:r>
    </w:p>
    <w:p w14:paraId="07410915" w14:textId="77777777" w:rsidR="00DD5D1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9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65061FAD" w14:textId="77777777" w:rsidR="00DD5D1A" w:rsidRDefault="00DD5D1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A20C4" w14:textId="77777777" w:rsid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Информация о выбранной САПР</w:t>
      </w:r>
    </w:p>
    <w:p w14:paraId="34C7CEC7" w14:textId="77777777" w:rsidR="00B72AA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47E62" w14:textId="77777777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</w:t>
      </w:r>
      <w:r w:rsidR="0007774E" w:rsidRPr="004A2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САПР</w:t>
      </w:r>
    </w:p>
    <w:p w14:paraId="23DF250A" w14:textId="23D2CE03" w:rsidR="00D91BB3" w:rsidRPr="001D0BE0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0DF9">
        <w:rPr>
          <w:rFonts w:ascii="Times New Roman" w:hAnsi="Times New Roman" w:cs="Times New Roman"/>
          <w:sz w:val="28"/>
          <w:szCs w:val="28"/>
        </w:rPr>
        <w:t>ОМПАС</w:t>
      </w:r>
      <w:r w:rsidRPr="00731C0A">
        <w:rPr>
          <w:rFonts w:ascii="Times New Roman" w:hAnsi="Times New Roman" w:cs="Times New Roman"/>
          <w:sz w:val="28"/>
          <w:szCs w:val="28"/>
        </w:rPr>
        <w:t>-3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 w:rsidRPr="00CB54E1">
        <w:rPr>
          <w:rFonts w:ascii="Times New Roman" w:hAnsi="Times New Roman" w:cs="Times New Roman"/>
          <w:sz w:val="28"/>
          <w:szCs w:val="28"/>
        </w:rPr>
        <w:t xml:space="preserve"> </w:t>
      </w:r>
      <w:r w:rsidR="00B72A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72AAA" w:rsidRPr="00B72AAA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54E1" w:rsidRPr="00CB54E1">
        <w:rPr>
          <w:rFonts w:ascii="Times New Roman" w:hAnsi="Times New Roman" w:cs="Times New Roman"/>
          <w:b/>
          <w:bCs/>
          <w:sz w:val="28"/>
          <w:szCs w:val="28"/>
        </w:rPr>
        <w:t>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>это отечественная трёхмерная САПР, являющаяся флагманским продукто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B54E1">
        <w:rPr>
          <w:rFonts w:ascii="Times New Roman" w:hAnsi="Times New Roman" w:cs="Times New Roman"/>
          <w:sz w:val="28"/>
          <w:szCs w:val="28"/>
        </w:rPr>
        <w:t xml:space="preserve"> компании «АСКОН». Её ключевое преимущество </w:t>
      </w:r>
      <w:r w:rsidR="00CB54E1" w:rsidRPr="00CB54E1"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="00CB54E1">
        <w:rPr>
          <w:rFonts w:ascii="Times New Roman" w:hAnsi="Times New Roman" w:cs="Times New Roman"/>
          <w:sz w:val="28"/>
          <w:szCs w:val="28"/>
        </w:rPr>
        <w:t>полная ориентация на российские стандарты проектирования (ГОСТы, ЕСКД).</w:t>
      </w:r>
      <w:r w:rsidR="00D91BB3">
        <w:rPr>
          <w:rFonts w:ascii="Times New Roman" w:hAnsi="Times New Roman" w:cs="Times New Roman"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 xml:space="preserve">Основные возможности данной системы охватывают весь цикл проектирования. Она позволяет осуществлять параметрическое трёхмерное моделирование, создавая модели деталей и сложных сборок, которыми можно легко управлять через изменение параметров. На основе созданных </w:t>
      </w:r>
      <w:r w:rsidR="00CB54E1" w:rsidRPr="00CB54E1">
        <w:rPr>
          <w:rFonts w:ascii="Times New Roman" w:hAnsi="Times New Roman" w:cs="Times New Roman"/>
          <w:sz w:val="28"/>
          <w:szCs w:val="28"/>
        </w:rPr>
        <w:t>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>
        <w:rPr>
          <w:rFonts w:ascii="Times New Roman" w:hAnsi="Times New Roman" w:cs="Times New Roman"/>
          <w:sz w:val="28"/>
          <w:szCs w:val="28"/>
        </w:rPr>
        <w:t>-моделей система автоматически генерирует ассоциативные чертежи, спецификации и ведомости материалов, которые соответствуют всем требованиям ЕСКД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[1].</w:t>
      </w:r>
    </w:p>
    <w:p w14:paraId="429CAC33" w14:textId="39A923C2" w:rsidR="00AF6012" w:rsidRPr="00731C0A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именно этой САПР обусловлен следующими причинами:</w:t>
      </w:r>
    </w:p>
    <w:p w14:paraId="0F8709E1" w14:textId="29222CB5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012">
        <w:rPr>
          <w:rFonts w:ascii="Times New Roman" w:hAnsi="Times New Roman" w:cs="Times New Roman"/>
          <w:sz w:val="28"/>
          <w:szCs w:val="28"/>
        </w:rPr>
        <w:t>1.</w:t>
      </w:r>
      <w:r w:rsidR="00731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Доступность. </w:t>
      </w:r>
      <w:r w:rsidR="00731C0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азработчик</w:t>
      </w:r>
      <w:r w:rsidR="00731C0A">
        <w:rPr>
          <w:rFonts w:ascii="Times New Roman" w:hAnsi="Times New Roman" w:cs="Times New Roman"/>
          <w:sz w:val="28"/>
          <w:szCs w:val="28"/>
        </w:rPr>
        <w:t xml:space="preserve"> инженерного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«А</w:t>
      </w:r>
      <w:r w:rsidR="00731C0A">
        <w:rPr>
          <w:rFonts w:ascii="Times New Roman" w:hAnsi="Times New Roman" w:cs="Times New Roman"/>
          <w:sz w:val="28"/>
          <w:szCs w:val="28"/>
        </w:rPr>
        <w:t>СКОН</w:t>
      </w:r>
      <w:r>
        <w:rPr>
          <w:rFonts w:ascii="Times New Roman" w:hAnsi="Times New Roman" w:cs="Times New Roman"/>
          <w:sz w:val="28"/>
          <w:szCs w:val="28"/>
        </w:rPr>
        <w:t>» предоставляет бесплатную учебную версию ПО</w:t>
      </w:r>
      <w:r w:rsidR="00731C0A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содержит все необходимые функции для проектирования</w:t>
      </w:r>
      <w:r w:rsidR="00731C0A">
        <w:rPr>
          <w:rFonts w:ascii="Times New Roman" w:hAnsi="Times New Roman" w:cs="Times New Roman"/>
          <w:sz w:val="28"/>
          <w:szCs w:val="28"/>
        </w:rPr>
        <w:t>.</w:t>
      </w:r>
    </w:p>
    <w:p w14:paraId="4A92BF0D" w14:textId="7A5CE65C" w:rsidR="00AF6012" w:rsidRPr="00CF6C26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31C0A">
        <w:rPr>
          <w:rFonts w:ascii="Times New Roman" w:hAnsi="Times New Roman" w:cs="Times New Roman"/>
          <w:sz w:val="28"/>
          <w:szCs w:val="28"/>
        </w:rPr>
        <w:t xml:space="preserve"> Полная локализация. Программное обеспечение изначально разработано на русском языке, включая интерфейс, справку и всю нормативно-справочную базу (ГОСТы, ЕСКД).</w:t>
      </w:r>
    </w:p>
    <w:p w14:paraId="7AB8260B" w14:textId="596EC102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Аналоги </w:t>
      </w:r>
      <w:r w:rsidR="00731C0A">
        <w:rPr>
          <w:rFonts w:ascii="Times New Roman" w:hAnsi="Times New Roman" w:cs="Times New Roman"/>
          <w:sz w:val="28"/>
          <w:szCs w:val="28"/>
        </w:rPr>
        <w:t>выбранной С</w:t>
      </w:r>
      <w:r>
        <w:rPr>
          <w:rFonts w:ascii="Times New Roman" w:hAnsi="Times New Roman" w:cs="Times New Roman"/>
          <w:sz w:val="28"/>
          <w:szCs w:val="28"/>
        </w:rPr>
        <w:t>АПР</w:t>
      </w:r>
    </w:p>
    <w:p w14:paraId="25C4B1EA" w14:textId="0103A455" w:rsidR="0068246C" w:rsidRPr="0068246C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 xml:space="preserve">1. SOLIDWORKS — система трёхмерного твердотельного параметрического моделирования, разработанная компанией Dassault Systèmes (Франция). Является прямым функциональным аналогом Kompas-3D, использующим схожую логику построения моделей на основе эскизов и дерева построения. Ключевое отличие заключается в ориентации на международные стандарты проектирования (ISO, ANSI, DIN), в то время как </w:t>
      </w:r>
      <w:r w:rsidRPr="0068246C">
        <w:rPr>
          <w:rFonts w:ascii="Times New Roman" w:hAnsi="Times New Roman" w:cs="Times New Roman"/>
          <w:sz w:val="28"/>
          <w:szCs w:val="28"/>
        </w:rPr>
        <w:lastRenderedPageBreak/>
        <w:t>Kompas-3D изначально адаптирован под российские стандарты (ГОСТ, ЕСКД).</w:t>
      </w:r>
    </w:p>
    <w:p w14:paraId="71C5BF87" w14:textId="05EA1A67" w:rsidR="002E64A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>2. Autodesk Inventor — САПР от компании Autodesk, предназначенная для комплексного проектирования промышленных изделий и создания цифровых прототипов. Как и SOLIDWORKS, является прямым аналогом Kompas-3D, но обладает уникальным интерфейсом и собственной логикой работы с моделями. Система также ориентирована на международные стандарты, а её сильной стороной является глубокая интеграция с другими продуктами Autodesk для организации сквозного проектного процесса.</w:t>
      </w:r>
    </w:p>
    <w:p w14:paraId="1315BB28" w14:textId="77777777" w:rsidR="0068246C" w:rsidRPr="004A299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B3450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2.2. Описание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DF2BC07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D10E2" w14:textId="1823941C" w:rsidR="00E30DF9" w:rsidRPr="001D0BE0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E30DF9">
        <w:rPr>
          <w:rFonts w:ascii="Times New Roman" w:hAnsi="Times New Roman" w:cs="Times New Roman"/>
          <w:sz w:val="28"/>
          <w:szCs w:val="28"/>
        </w:rPr>
        <w:t xml:space="preserve"> (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E30DF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E30DF9">
        <w:rPr>
          <w:rFonts w:ascii="Times New Roman" w:hAnsi="Times New Roman" w:cs="Times New Roman"/>
          <w:sz w:val="28"/>
          <w:szCs w:val="28"/>
        </w:rPr>
        <w:t>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0DF9">
        <w:rPr>
          <w:rFonts w:ascii="Times New Roman" w:hAnsi="Times New Roman" w:cs="Times New Roman"/>
          <w:sz w:val="28"/>
          <w:szCs w:val="28"/>
        </w:rPr>
        <w:t xml:space="preserve"> — это набор инструментальных средств и библиотек, предназначенных для прикладных программистов. Он позволяет создавать собственные приложения, автоматизировать проектные задачи, разрабатывать библиотеки конструктивов и целые модули для расширения функциональности системы КОМПАС-3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[2].</w:t>
      </w:r>
    </w:p>
    <w:p w14:paraId="481BB148" w14:textId="77777777" w:rsidR="00E30DF9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интеграции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CC3">
        <w:rPr>
          <w:rFonts w:ascii="Times New Roman" w:hAnsi="Times New Roman" w:cs="Times New Roman"/>
          <w:sz w:val="28"/>
          <w:szCs w:val="28"/>
        </w:rPr>
        <w:t>КОМПАС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43CC3" w:rsidRPr="00B43CC3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шаги</w:t>
      </w:r>
      <w:r w:rsidR="00B43CC3" w:rsidRPr="00B43CC3">
        <w:rPr>
          <w:rFonts w:ascii="Times New Roman" w:hAnsi="Times New Roman" w:cs="Times New Roman"/>
          <w:sz w:val="28"/>
          <w:szCs w:val="28"/>
        </w:rPr>
        <w:t>:</w:t>
      </w:r>
    </w:p>
    <w:p w14:paraId="7D0426C2" w14:textId="7CCED7DD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</w:rPr>
        <w:t xml:space="preserve">Копирование необходимых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E30DF9">
        <w:rPr>
          <w:rFonts w:ascii="Times New Roman" w:hAnsi="Times New Roman" w:cs="Times New Roman"/>
          <w:sz w:val="28"/>
          <w:szCs w:val="28"/>
        </w:rPr>
        <w:t>-файлов: KAPITypes.dll, Kompas6API5.dll, Kompas6Constants.dll, Kompas6Constants3D.dll, KompasAPI7.dll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99179F" w14:textId="38F5D3CC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скопированных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A2B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3A2BFF">
        <w:rPr>
          <w:rFonts w:ascii="Times New Roman" w:hAnsi="Times New Roman" w:cs="Times New Roman"/>
          <w:sz w:val="28"/>
          <w:szCs w:val="28"/>
        </w:rPr>
        <w:t xml:space="preserve"> к проекту, добавив их в раздел «Ссылки»;</w:t>
      </w:r>
    </w:p>
    <w:p w14:paraId="0C723F2C" w14:textId="5A15E7BE" w:rsidR="003A2BFF" w:rsidRPr="003A2BFF" w:rsidRDefault="003A2BFF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-файлов в пространство имён файла, где планируется использование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2BFF">
        <w:rPr>
          <w:rFonts w:ascii="Times New Roman" w:hAnsi="Times New Roman" w:cs="Times New Roman"/>
          <w:sz w:val="28"/>
          <w:szCs w:val="28"/>
        </w:rPr>
        <w:t>.</w:t>
      </w:r>
    </w:p>
    <w:p w14:paraId="515D3BC1" w14:textId="00CA3734" w:rsidR="003F55AF" w:rsidRDefault="003A2BFF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BFF">
        <w:rPr>
          <w:rFonts w:ascii="Times New Roman" w:hAnsi="Times New Roman" w:cs="Times New Roman"/>
          <w:sz w:val="28"/>
          <w:szCs w:val="28"/>
        </w:rPr>
        <w:t xml:space="preserve">Для работы с системой через API необходимо получить основной объект приложения. В C# для этого нужно создать экземпляр объекта типа KompasObject, используя либо метод GetActiveObject для подключения к уже </w:t>
      </w:r>
      <w:r w:rsidRPr="003A2BFF">
        <w:rPr>
          <w:rFonts w:ascii="Times New Roman" w:hAnsi="Times New Roman" w:cs="Times New Roman"/>
          <w:sz w:val="28"/>
          <w:szCs w:val="28"/>
        </w:rPr>
        <w:lastRenderedPageBreak/>
        <w:t>запущенному экземпляру КОМПАС-3D, либо Activator.CreateInstance для запуска нового экземпляра приложения. После успешного подключения вы можете управлять видимостью главного окна через установку свойства kompas.Visible = 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150137" w14:textId="534901D6" w:rsidR="009D6770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– Интерфейсы используемые при разработке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3343"/>
        <w:gridCol w:w="6150"/>
      </w:tblGrid>
      <w:tr w:rsidR="009D6770" w:rsidRPr="009D6770" w14:paraId="432FE6DD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F23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4E05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9D6770" w14:paraId="1AE7E710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8407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CEEC" w14:textId="7F636FFE" w:rsidR="009D6770" w:rsidRPr="009D6770" w:rsidRDefault="009D6770" w:rsidP="003F55AF">
            <w:pPr>
              <w:pStyle w:val="ac"/>
              <w:spacing w:after="0"/>
              <w:jc w:val="both"/>
              <w:rPr>
                <w:szCs w:val="28"/>
                <w:lang w:val="ru-RU"/>
              </w:rPr>
            </w:pPr>
            <w:r>
              <w:rPr>
                <w:b w:val="0"/>
                <w:szCs w:val="28"/>
              </w:rPr>
              <w:t>Интерфейс API КОМПАС</w:t>
            </w:r>
          </w:p>
        </w:tc>
      </w:tr>
      <w:tr w:rsidR="009D6770" w:rsidRPr="009D6770" w14:paraId="1C404F40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148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207D" w14:textId="349E0396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9D6770" w:rsidRPr="009D6770" w14:paraId="6938FC3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1D0B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ksDocument2D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242F" w14:textId="69A2E23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  <w:tr w:rsidR="009D6770" w:rsidRPr="009D6770" w14:paraId="18BCB118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74F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F1CA" w14:textId="4932FA73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эскиза</w:t>
            </w:r>
          </w:p>
        </w:tc>
      </w:tr>
      <w:tr w:rsidR="009D6770" w:rsidRPr="009D6770" w14:paraId="2DC47DE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AFFA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BD86" w14:textId="499131B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документа-модели</w:t>
            </w:r>
          </w:p>
        </w:tc>
      </w:tr>
      <w:tr w:rsidR="009D6770" w:rsidRPr="009D6770" w14:paraId="4152C323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51FE" w14:textId="60DBC68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5850" w14:textId="44E59ACA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детали или подсборки в составе сборки</w:t>
            </w:r>
          </w:p>
        </w:tc>
      </w:tr>
      <w:tr w:rsidR="009D6770" w:rsidRPr="009D6770" w14:paraId="6CDF633E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758" w14:textId="59C36A70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ksBaseExtrusionDefinition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EE65" w14:textId="66E0EB79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параметров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основания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 выдавливания</w:t>
            </w:r>
          </w:p>
        </w:tc>
      </w:tr>
      <w:tr w:rsidR="00152D4B" w:rsidRPr="009D6770" w14:paraId="56953A5A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7E82" w14:textId="69A67668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ksCylindricSpiralDefinition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25C9" w14:textId="5E672401" w:rsidR="00152D4B" w:rsidRPr="009D6770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="00CB5B1F">
              <w:rPr>
                <w:rFonts w:ascii="Times New Roman" w:hAnsi="Times New Roman" w:cs="Times New Roman"/>
                <w:sz w:val="28"/>
                <w:szCs w:val="28"/>
              </w:rPr>
              <w:t>параметров цилиндрической спирали</w:t>
            </w:r>
          </w:p>
        </w:tc>
      </w:tr>
      <w:tr w:rsidR="00152D4B" w:rsidRPr="009D6770" w14:paraId="37DC92F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3C70" w14:textId="2137D9F2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211943089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ksCircularCopyDefinition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77BF" w14:textId="4003A5FC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операции копирования по окружности</w:t>
            </w:r>
          </w:p>
        </w:tc>
      </w:tr>
      <w:bookmarkEnd w:id="1"/>
      <w:tr w:rsidR="00152D4B" w:rsidRPr="009D6770" w14:paraId="57880DA1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34D2" w14:textId="5DE12D8C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ksChamferDefinition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1CA7" w14:textId="29736946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фаски</w:t>
            </w:r>
          </w:p>
        </w:tc>
      </w:tr>
      <w:tr w:rsidR="00152D4B" w:rsidRPr="009D6770" w14:paraId="0D00EC4C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C1B9" w14:textId="798402C4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9E83" w14:textId="594F51A5" w:rsidR="00152D4B" w:rsidRPr="009D6770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Интерфейс массива объектов модели</w:t>
            </w:r>
          </w:p>
        </w:tc>
      </w:tr>
    </w:tbl>
    <w:p w14:paraId="7DEDBFCE" w14:textId="77777777" w:rsidR="009D6770" w:rsidRPr="00B43CC3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1ED34" w14:textId="2FD81D1E" w:rsidR="00B43CC3" w:rsidRPr="00B43CC3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свойства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KompasObject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6202"/>
      </w:tblGrid>
      <w:tr w:rsidR="00B43CC3" w:rsidRPr="00B43CC3" w14:paraId="3B5A0F7F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AEAC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BA9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6FA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5DC6AD33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5834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66E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A077" w14:textId="20133B62" w:rsidR="00B43CC3" w:rsidRPr="00B43CC3" w:rsidRDefault="00F71F12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Свойство,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отражающее видимость окна </w:t>
            </w:r>
            <w:r w:rsidR="00DF6E39">
              <w:rPr>
                <w:rFonts w:ascii="Times New Roman" w:hAnsi="Times New Roman" w:cs="Times New Roman"/>
                <w:sz w:val="28"/>
                <w:szCs w:val="28"/>
              </w:rPr>
              <w:t>КОМПАС-3</w:t>
            </w:r>
            <w:r w:rsidR="00DF6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8790B99" w14:textId="77777777" w:rsidR="001D0BE0" w:rsidRPr="00317EEC" w:rsidRDefault="001D0BE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F415058" w14:textId="77777777" w:rsidR="00684D35" w:rsidRPr="0039545D" w:rsidRDefault="00684D3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741EAF" w14:textId="77777777" w:rsidR="00684D35" w:rsidRPr="0039545D" w:rsidRDefault="00684D3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DBB4D" w14:textId="67B42173" w:rsidR="00B43CC3" w:rsidRPr="00684D35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D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Таблица </w:t>
      </w:r>
      <w:r w:rsidR="00031AC8" w:rsidRPr="00684D3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– используемые методы </w:t>
      </w:r>
      <w:r w:rsidR="00F71F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ompasObject</w:t>
      </w:r>
    </w:p>
    <w:tbl>
      <w:tblPr>
        <w:tblStyle w:val="aa"/>
        <w:tblW w:w="9595" w:type="dxa"/>
        <w:tblLook w:val="04A0" w:firstRow="1" w:lastRow="0" w:firstColumn="1" w:lastColumn="0" w:noHBand="0" w:noVBand="1"/>
      </w:tblPr>
      <w:tblGrid>
        <w:gridCol w:w="1951"/>
        <w:gridCol w:w="3544"/>
        <w:gridCol w:w="4100"/>
      </w:tblGrid>
      <w:tr w:rsidR="001D0BE0" w:rsidRPr="00B43CC3" w14:paraId="68551994" w14:textId="77777777" w:rsidTr="0006671C">
        <w:trPr>
          <w:trHeight w:val="60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579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66A4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7220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5345F28B" w14:textId="77777777" w:rsidTr="0006671C">
        <w:trPr>
          <w:trHeight w:val="18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287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CC4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62AA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</w:tbl>
    <w:p w14:paraId="6FA6F7B6" w14:textId="77777777" w:rsidR="00F71F12" w:rsidRPr="00C4394D" w:rsidRDefault="00F71F12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2055D" w14:textId="3E7A3FB6" w:rsidR="009D6770" w:rsidRPr="00B43CC3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</w:p>
    <w:tbl>
      <w:tblPr>
        <w:tblStyle w:val="aa"/>
        <w:tblW w:w="9622" w:type="dxa"/>
        <w:tblLook w:val="04A0" w:firstRow="1" w:lastRow="0" w:firstColumn="1" w:lastColumn="0" w:noHBand="0" w:noVBand="1"/>
      </w:tblPr>
      <w:tblGrid>
        <w:gridCol w:w="1951"/>
        <w:gridCol w:w="3544"/>
        <w:gridCol w:w="4127"/>
      </w:tblGrid>
      <w:tr w:rsidR="001D0BE0" w:rsidRPr="00B43CC3" w14:paraId="5FD17483" w14:textId="77777777" w:rsidTr="0006671C">
        <w:trPr>
          <w:trHeight w:val="67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7FCE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183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9D1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1F659767" w14:textId="77777777" w:rsidTr="0006671C">
        <w:trPr>
          <w:trHeight w:val="170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BAC8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EA5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IDispatch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AE39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объекта</w:t>
            </w:r>
          </w:p>
        </w:tc>
      </w:tr>
      <w:tr w:rsidR="001D0BE0" w:rsidRPr="00B43CC3" w14:paraId="42519E49" w14:textId="77777777" w:rsidTr="0006671C">
        <w:trPr>
          <w:trHeight w:val="169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03F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77D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79A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 (возвращает TRUE при успехе)</w:t>
            </w:r>
          </w:p>
        </w:tc>
      </w:tr>
    </w:tbl>
    <w:p w14:paraId="246AF8D6" w14:textId="77777777" w:rsidR="009D6770" w:rsidRDefault="009D6770" w:rsidP="001D0B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FA142F" w14:textId="39BB46C2" w:rsidR="009D6770" w:rsidRPr="00C4394D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D35">
        <w:rPr>
          <w:rFonts w:ascii="Times New Roman" w:hAnsi="Times New Roman" w:cs="Times New Roman"/>
          <w:sz w:val="28"/>
          <w:szCs w:val="28"/>
          <w:lang w:val="en-US"/>
        </w:rPr>
        <w:lastRenderedPageBreak/>
        <w:t>Таблица</w:t>
      </w:r>
      <w:r w:rsidRPr="00B43CC3">
        <w:rPr>
          <w:rFonts w:ascii="Times New Roman" w:hAnsi="Times New Roman" w:cs="Times New Roman"/>
          <w:sz w:val="28"/>
          <w:szCs w:val="28"/>
        </w:rPr>
        <w:t xml:space="preserve">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B43CC3">
        <w:rPr>
          <w:rFonts w:ascii="Times New Roman" w:hAnsi="Times New Roman" w:cs="Times New Roman"/>
          <w:sz w:val="28"/>
          <w:szCs w:val="28"/>
        </w:rPr>
        <w:t xml:space="preserve">– используемые методы </w:t>
      </w:r>
      <w:r w:rsidRPr="00AF0B7B">
        <w:rPr>
          <w:rFonts w:ascii="Times New Roman" w:hAnsi="Times New Roman" w:cs="Times New Roman"/>
          <w:sz w:val="28"/>
          <w:szCs w:val="28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Document2D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3114"/>
        <w:gridCol w:w="2030"/>
        <w:gridCol w:w="2476"/>
      </w:tblGrid>
      <w:tr w:rsidR="009D6770" w:rsidRPr="00B43CC3" w14:paraId="0B4EF015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362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33C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83BA540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4C0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C40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40FF80B7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026F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4DFF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843D1E1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r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7EF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304C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 окружность в эскизе</w:t>
            </w:r>
          </w:p>
        </w:tc>
      </w:tr>
      <w:tr w:rsidR="009D6770" w:rsidRPr="00B43CC3" w14:paraId="0103DE08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D3A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ksLineSeg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C97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1,</w:t>
            </w:r>
          </w:p>
          <w:p w14:paraId="06F1E618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x2, y2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914EBB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style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стиль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2394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928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</w:rPr>
              <w:t>Создает отрезок в эскизе</w:t>
            </w:r>
          </w:p>
        </w:tc>
      </w:tr>
      <w:tr w:rsidR="009D6770" w:rsidRPr="00A22735" w14:paraId="4ED573F6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2F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ksArcByAngel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2D92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1CE0D18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8D94C27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ang1, ang2 –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углы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34B465E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direction –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4196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1599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 дугу по углам</w:t>
            </w:r>
          </w:p>
        </w:tc>
      </w:tr>
    </w:tbl>
    <w:p w14:paraId="296884E6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40B79A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F0FA20" w14:textId="02DA29B0" w:rsidR="009D6770" w:rsidRPr="00B43CC3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>используемые</w:t>
      </w:r>
      <w:r w:rsidRPr="00B43CC3">
        <w:rPr>
          <w:rFonts w:ascii="Times New Roman" w:hAnsi="Times New Roman" w:cs="Times New Roman"/>
          <w:sz w:val="28"/>
          <w:szCs w:val="28"/>
        </w:rPr>
        <w:t xml:space="preserve"> методы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3539"/>
        <w:gridCol w:w="2030"/>
        <w:gridCol w:w="2476"/>
      </w:tblGrid>
      <w:tr w:rsidR="009D6770" w:rsidRPr="00B43CC3" w14:paraId="5AA59A66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85B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095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4E8CB8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F7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8FF5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5D589518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173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SetPlane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82D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ksEntity plane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плоскость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D84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425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Установить базовую плоскость эскиза</w:t>
            </w:r>
          </w:p>
        </w:tc>
      </w:tr>
      <w:tr w:rsidR="009D6770" w:rsidRPr="00B43CC3" w14:paraId="6EE2433A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931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BeginEdit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6766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7FC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F42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Войти в режим редактирования эскиза</w:t>
            </w:r>
          </w:p>
        </w:tc>
      </w:tr>
      <w:tr w:rsidR="009D6770" w:rsidRPr="00B43CC3" w14:paraId="4573E88A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02F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EndEdit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204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5BA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B671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325751FC" w14:textId="77777777" w:rsidR="009D6770" w:rsidRP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CFE0C5" w14:textId="2A790321" w:rsidR="00B43CC3" w:rsidRPr="00B43CC3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7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 w:rsidR="00FA6887">
        <w:rPr>
          <w:rFonts w:ascii="Times New Roman" w:hAnsi="Times New Roman" w:cs="Times New Roman"/>
          <w:sz w:val="28"/>
          <w:szCs w:val="28"/>
          <w:lang w:val="en-US"/>
        </w:rPr>
        <w:t>Document3D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3434"/>
        <w:gridCol w:w="2030"/>
        <w:gridCol w:w="2439"/>
      </w:tblGrid>
      <w:tr w:rsidR="00B43CC3" w:rsidRPr="00B43CC3" w14:paraId="12751619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D88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BF2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A552EE7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2C8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3F3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2DA55EFA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6CE3" w14:textId="06FC801F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15F5" w14:textId="5BCCCA7D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nit type – </w:t>
            </w:r>
            <w:r w:rsidR="00FA6887"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3B82" w14:textId="5FCF5472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</w:t>
            </w:r>
            <w:r w:rsidR="0025243F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835E" w14:textId="60D8E5F5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детали</w:t>
            </w:r>
          </w:p>
        </w:tc>
      </w:tr>
    </w:tbl>
    <w:p w14:paraId="57FA57E8" w14:textId="77777777" w:rsidR="009D6770" w:rsidRPr="001D0BE0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F195E" w14:textId="77777777" w:rsidR="009D6770" w:rsidRPr="001D0BE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D0BE0">
        <w:rPr>
          <w:rFonts w:ascii="Times New Roman" w:hAnsi="Times New Roman" w:cs="Times New Roman"/>
          <w:sz w:val="28"/>
          <w:szCs w:val="28"/>
        </w:rPr>
        <w:br w:type="page"/>
      </w:r>
    </w:p>
    <w:p w14:paraId="0B11215B" w14:textId="0263F031" w:rsidR="0025243F" w:rsidRPr="00B43CC3" w:rsidRDefault="0025243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8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830"/>
        <w:gridCol w:w="2030"/>
        <w:gridCol w:w="2476"/>
      </w:tblGrid>
      <w:tr w:rsidR="0025243F" w:rsidRPr="00B43CC3" w14:paraId="6EF42720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4B4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4EA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678C878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6EF9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15F5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5243F" w:rsidRPr="00B43CC3" w14:paraId="3505AA8E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EFA3" w14:textId="63492F74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aultEntity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012E" w14:textId="5E858041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 objT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ype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07B2" w14:textId="3C59EE75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42B" w14:textId="1BE5A50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по умолчанию</w:t>
            </w:r>
          </w:p>
        </w:tc>
      </w:tr>
      <w:tr w:rsidR="0025243F" w:rsidRPr="00B43CC3" w14:paraId="5D09F259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E79F" w14:textId="468524A2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9707" w14:textId="56A544C0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создаваемого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056" w14:textId="085DD01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016" w14:textId="1B027C5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новый объект и получить указатель на него</w:t>
            </w:r>
          </w:p>
        </w:tc>
      </w:tr>
    </w:tbl>
    <w:p w14:paraId="6CBC64E1" w14:textId="27738A56" w:rsidR="00AF0B7B" w:rsidRPr="001D0BE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62398F" w14:textId="224FF3FD" w:rsidR="00AF0B7B" w:rsidRPr="009D677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9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AF0B7B">
        <w:rPr>
          <w:rFonts w:ascii="Times New Roman" w:hAnsi="Times New Roman" w:cs="Times New Roman"/>
          <w:sz w:val="28"/>
          <w:szCs w:val="28"/>
        </w:rPr>
        <w:t>ksBaseExtrusionDefinition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3114"/>
        <w:gridCol w:w="2030"/>
        <w:gridCol w:w="2476"/>
      </w:tblGrid>
      <w:tr w:rsidR="00AF0B7B" w:rsidRPr="00B43CC3" w14:paraId="7220C030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ED6D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5D91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04855DE5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C1FB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7EF7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0B7B" w:rsidRPr="00B43CC3" w14:paraId="33CFBB31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F84E" w14:textId="7A369DE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SetSideParam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ECBF" w14:textId="291CE8D0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side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0912D6" w14:textId="77777777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-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1245F1B" w14:textId="357F8BE2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depth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B37C6BD" w14:textId="52A1824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2AFC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D5CC" w14:textId="0B119761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Устанавливает параметры выдавливания</w:t>
            </w:r>
          </w:p>
        </w:tc>
      </w:tr>
      <w:tr w:rsidR="00AF0B7B" w:rsidRPr="00B43CC3" w14:paraId="68C01516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1699" w14:textId="573FF7D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D693" w14:textId="14D50C4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ksEntity sketch</w:t>
            </w:r>
            <w:r w:rsid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D44A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03B5" w14:textId="53F1925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Устанавливает эскиз для операции</w:t>
            </w:r>
          </w:p>
        </w:tc>
      </w:tr>
    </w:tbl>
    <w:p w14:paraId="393EDC7A" w14:textId="0EF3CED4" w:rsidR="002E64A2" w:rsidRDefault="002E64A2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DBA904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19456" w14:textId="46B9BBF4" w:rsidR="00CB5B1F" w:rsidRPr="0064238B" w:rsidRDefault="00CB5B1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10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 w:rsidR="0064238B">
        <w:rPr>
          <w:rFonts w:ascii="Times New Roman" w:hAnsi="Times New Roman" w:cs="Times New Roman"/>
          <w:sz w:val="28"/>
          <w:szCs w:val="28"/>
        </w:rPr>
        <w:t xml:space="preserve"> </w:t>
      </w:r>
      <w:r w:rsidR="0064238B" w:rsidRPr="00152D4B">
        <w:rPr>
          <w:rFonts w:ascii="Times New Roman" w:hAnsi="Times New Roman" w:cs="Times New Roman"/>
          <w:sz w:val="28"/>
          <w:szCs w:val="28"/>
          <w:lang w:val="en-US"/>
        </w:rPr>
        <w:t>ksCylindricSpiralDefinition</w:t>
      </w:r>
      <w:r w:rsidRPr="00B43CC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3397"/>
        <w:gridCol w:w="2030"/>
        <w:gridCol w:w="2476"/>
      </w:tblGrid>
      <w:tr w:rsidR="00CB5B1F" w:rsidRPr="00B43CC3" w14:paraId="072936AC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6CF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76F6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749E8CD0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F26A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80E3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B5B1F" w:rsidRPr="00B43CC3" w14:paraId="5ACD26B0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17EC" w14:textId="4E988144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SetCylinder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37FA" w14:textId="4E704596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ksEntity cylinder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цилиндр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620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DD8B" w14:textId="094D466C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цилиндр для спирали</w:t>
            </w:r>
          </w:p>
        </w:tc>
      </w:tr>
      <w:tr w:rsidR="00CB5B1F" w:rsidRPr="00B43CC3" w14:paraId="284A1BDD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1E42" w14:textId="2C2D5E00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882A" w14:textId="1AFB0568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height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AA52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D751" w14:textId="7B0FC5B2" w:rsidR="00CB5B1F" w:rsidRPr="00B43CC3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высоту спирали</w:t>
            </w:r>
          </w:p>
        </w:tc>
      </w:tr>
      <w:tr w:rsidR="0064238B" w:rsidRPr="00B43CC3" w14:paraId="6002CDE7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DF1D" w14:textId="213358BA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SetTurn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6181" w14:textId="769D6A05" w:rsidR="0064238B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ouble turn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витки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960" w14:textId="4BCCC5A8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F6DA" w14:textId="369BA62F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количество витков</w:t>
            </w:r>
          </w:p>
        </w:tc>
      </w:tr>
      <w:tr w:rsidR="002000AA" w:rsidRPr="00B43CC3" w14:paraId="1CA9FBD8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FB6A" w14:textId="6C22E16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buildDir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CD99" w14:textId="2972CD2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direction 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5A58" w14:textId="1B5F33CF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D428" w14:textId="5512E712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построения спирали</w:t>
            </w:r>
          </w:p>
        </w:tc>
      </w:tr>
      <w:tr w:rsidR="002000AA" w:rsidRPr="00B43CC3" w14:paraId="43CA25DE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F0C8" w14:textId="67819566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diamType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E139" w14:textId="70F4BF4A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4D3A" w14:textId="785B75D0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9E49" w14:textId="7A10CACB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 спирали</w:t>
            </w:r>
          </w:p>
        </w:tc>
      </w:tr>
    </w:tbl>
    <w:p w14:paraId="76FE892E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D28403" w14:textId="7BCEAB14" w:rsidR="002000AA" w:rsidRPr="002000AA" w:rsidRDefault="002000AA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Hlk211943283"/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0AA">
        <w:rPr>
          <w:rFonts w:ascii="Times New Roman" w:hAnsi="Times New Roman" w:cs="Times New Roman"/>
          <w:sz w:val="28"/>
          <w:szCs w:val="28"/>
        </w:rPr>
        <w:t>ksCircularCopyDefinition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2972"/>
        <w:gridCol w:w="2030"/>
        <w:gridCol w:w="2476"/>
      </w:tblGrid>
      <w:tr w:rsidR="002000AA" w:rsidRPr="00B43CC3" w14:paraId="475926E5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1F49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1635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8609BD6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3D82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69C4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000AA" w:rsidRPr="00B43CC3" w14:paraId="153DAD13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FCDA" w14:textId="5CD824BF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SetNum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1E73" w14:textId="4EC37E67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number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E0CB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9C5E" w14:textId="5FD5E1D3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копий</w:t>
            </w:r>
          </w:p>
        </w:tc>
      </w:tr>
      <w:tr w:rsidR="002000AA" w:rsidRPr="00B43CC3" w14:paraId="672A6C0B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6D2B" w14:textId="4A8B49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FE77" w14:textId="088701A4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angel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C7D0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5352" w14:textId="62126100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угловой шаг</w:t>
            </w:r>
          </w:p>
        </w:tc>
      </w:tr>
      <w:tr w:rsidR="002000AA" w:rsidRPr="00B43CC3" w14:paraId="2AE7E3D5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A7B" w14:textId="391CF6F2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SetBaseObject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7D86" w14:textId="442A937C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ksEntity object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332E" w14:textId="77777777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39B7" w14:textId="61446D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объект</w:t>
            </w:r>
          </w:p>
        </w:tc>
      </w:tr>
      <w:bookmarkEnd w:id="2"/>
    </w:tbl>
    <w:p w14:paraId="150BDAB8" w14:textId="77777777" w:rsidR="002000AA" w:rsidRDefault="002000AA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C709E4" w14:textId="77777777" w:rsidR="009806DB" w:rsidRDefault="009806D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C9773D" w14:textId="2E7F7104" w:rsidR="009806DB" w:rsidRPr="002000AA" w:rsidRDefault="009806DB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6DB">
        <w:rPr>
          <w:rFonts w:ascii="Times New Roman" w:hAnsi="Times New Roman" w:cs="Times New Roman"/>
          <w:sz w:val="28"/>
          <w:szCs w:val="28"/>
        </w:rPr>
        <w:t>ksChamferDefinition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6"/>
        <w:gridCol w:w="2405"/>
        <w:gridCol w:w="2316"/>
        <w:gridCol w:w="2334"/>
      </w:tblGrid>
      <w:tr w:rsidR="009806DB" w:rsidRPr="00B43CC3" w14:paraId="5D93FD3F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3D31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7F6E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4BED77E7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A3B2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825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806DB" w:rsidRPr="00B43CC3" w14:paraId="02A132B0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3082" w14:textId="3D3F4447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9DCE" w14:textId="63F42E7A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B29D" w14:textId="49A4E46A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584" w14:textId="6EA227B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массива ребер и граней, на которых строится фаска</w:t>
            </w:r>
          </w:p>
        </w:tc>
      </w:tr>
      <w:tr w:rsidR="009806DB" w:rsidRPr="00B43CC3" w14:paraId="09831462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3338" w14:textId="1E8F47E2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GetChamferParam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EEC6" w14:textId="1C6D3B6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BOOL*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DD0D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FB43" w14:textId="3DE30459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Получить параметры фаски</w:t>
            </w:r>
          </w:p>
        </w:tc>
      </w:tr>
      <w:tr w:rsidR="009806DB" w:rsidRPr="00B43CC3" w14:paraId="2B72AD18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9B51" w14:textId="4D68F6E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SetChamferParam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303E" w14:textId="044F7C7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8EBF" w14:textId="77777777" w:rsidR="009806DB" w:rsidRPr="0064238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EF28" w14:textId="3651EFC6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фаски</w:t>
            </w:r>
          </w:p>
        </w:tc>
      </w:tr>
    </w:tbl>
    <w:p w14:paraId="0DF8C2C0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6EF0FBB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5C7F7" w14:textId="5125A17C" w:rsidR="00466244" w:rsidRPr="00466244" w:rsidRDefault="00466244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6DB">
        <w:rPr>
          <w:rFonts w:ascii="Times New Roman" w:hAnsi="Times New Roman" w:cs="Times New Roman"/>
          <w:sz w:val="28"/>
          <w:szCs w:val="28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EntityCollection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1"/>
        <w:gridCol w:w="2085"/>
        <w:gridCol w:w="2030"/>
        <w:gridCol w:w="3675"/>
      </w:tblGrid>
      <w:tr w:rsidR="00466244" w:rsidRPr="00B43CC3" w14:paraId="5345B77F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2905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79E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2419ACD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F7B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17F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66244" w:rsidRPr="00B43CC3" w14:paraId="63E747AD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6FA2" w14:textId="1E60F998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744B" w14:textId="26EB3606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ksEntity 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ntity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добавляемый объект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1DF0" w14:textId="4B541CF0" w:rsidR="00466244" w:rsidRPr="009806DB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5EF8" w14:textId="48604931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объект в массив</w:t>
            </w:r>
          </w:p>
        </w:tc>
      </w:tr>
      <w:tr w:rsidR="00466244" w:rsidRPr="00B43CC3" w14:paraId="13310D20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B428" w14:textId="08950F2B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231E" w14:textId="45A405F7" w:rsidR="00466244" w:rsidRPr="009806DB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25C4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B150" w14:textId="00A2887D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Очистить динамический массив объектов</w:t>
            </w:r>
          </w:p>
        </w:tc>
      </w:tr>
      <w:tr w:rsidR="00466244" w:rsidRPr="00B43CC3" w14:paraId="4CCA624D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4DE7" w14:textId="295A08D0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GetByIndex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97D" w14:textId="1A4409FE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index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2979" w14:textId="2687BF02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CF1D" w14:textId="5A883165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в массиве по индексу</w:t>
            </w:r>
          </w:p>
        </w:tc>
      </w:tr>
      <w:tr w:rsidR="00466244" w:rsidRPr="00B43CC3" w14:paraId="16FA9672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721" w14:textId="59254B77" w:rsid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6422" w14:textId="26DB4B1F" w:rsid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2958" w14:textId="74143A7A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E944" w14:textId="1E0D0A07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количество элементов в массиве</w:t>
            </w:r>
          </w:p>
        </w:tc>
      </w:tr>
    </w:tbl>
    <w:p w14:paraId="5B24BFFA" w14:textId="77777777" w:rsidR="00466244" w:rsidRPr="00317EEC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9DDAF9" w14:textId="77777777" w:rsidR="00695E88" w:rsidRPr="00317EEC" w:rsidRDefault="00695E88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15981DE" w14:textId="3FA5B3C8" w:rsidR="005906F2" w:rsidRDefault="00F950F2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Обзор аналогов плагина</w:t>
      </w:r>
    </w:p>
    <w:p w14:paraId="46FE482A" w14:textId="79B62539" w:rsidR="00031AC8" w:rsidRDefault="00031AC8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5EC19" w14:textId="13E7BF14" w:rsidR="00031AC8" w:rsidRPr="00AD12E6" w:rsidRDefault="00466244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Косвенным аналогом для плагина «Сверло»</w:t>
      </w:r>
      <w:r w:rsidR="00031AC8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лагин «</w:t>
      </w:r>
      <w:r w:rsidR="00031AC8" w:rsidRPr="00031AC8">
        <w:rPr>
          <w:rFonts w:ascii="Times New Roman" w:hAnsi="Times New Roman" w:cs="Times New Roman"/>
          <w:bCs/>
          <w:sz w:val="28"/>
          <w:szCs w:val="28"/>
          <w:lang w:val="en-US"/>
        </w:rPr>
        <w:t>Fasteners</w:t>
      </w:r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» для программы FreeCAD</w:t>
      </w:r>
      <w:r w:rsidR="00695E8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[3]</w:t>
      </w:r>
      <w:r w:rsidR="00031AC8" w:rsidRPr="00031AC8">
        <w:rPr>
          <w:rFonts w:ascii="Times New Roman" w:hAnsi="Times New Roman" w:cs="Times New Roman"/>
          <w:bCs/>
          <w:sz w:val="28"/>
          <w:szCs w:val="28"/>
        </w:rPr>
        <w:t>.</w:t>
      </w:r>
      <w:r w:rsidR="00031AC8">
        <w:rPr>
          <w:rFonts w:ascii="Times New Roman" w:hAnsi="Times New Roman" w:cs="Times New Roman"/>
          <w:bCs/>
          <w:sz w:val="28"/>
          <w:szCs w:val="28"/>
        </w:rPr>
        <w:t xml:space="preserve"> Для моделирования метрических болтов и гаек. И то и другое можно представить, как цилиндрические тела со сложной спиральной геометри</w:t>
      </w:r>
      <w:r w:rsidR="00AD12E6">
        <w:rPr>
          <w:rFonts w:ascii="Times New Roman" w:hAnsi="Times New Roman" w:cs="Times New Roman"/>
          <w:bCs/>
          <w:sz w:val="28"/>
          <w:szCs w:val="28"/>
        </w:rPr>
        <w:t>ей.</w:t>
      </w:r>
    </w:p>
    <w:p w14:paraId="100FF107" w14:textId="7BEE5C7E" w:rsidR="00031AC8" w:rsidRDefault="00031AC8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noProof/>
        </w:rPr>
        <w:lastRenderedPageBreak/>
        <w:drawing>
          <wp:inline distT="0" distB="0" distL="0" distR="0" wp14:anchorId="025F4596" wp14:editId="36E94C02">
            <wp:extent cx="5768340" cy="3089910"/>
            <wp:effectExtent l="0" t="0" r="3810" b="0"/>
            <wp:docPr id="1542629463" name="Рисунок 1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29463" name="Рисунок 1542629463" descr="https://3dtoday.ru/upload/main/9d1/%D0%91%D0%B5%D0%B7%D1%8B%D0%BC%D1%8F%D0%BD%D0%BD%D1%8B%D0%B944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C609" w14:textId="72B5F87F" w:rsidR="00031AC8" w:rsidRDefault="00031AC8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2.1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Пользовательский интерфейс плагина «Fasteners»</w:t>
      </w:r>
    </w:p>
    <w:p w14:paraId="46DA7C30" w14:textId="77777777" w:rsidR="00801B77" w:rsidRDefault="00801B77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14:paraId="263DE5E0" w14:textId="27C8226E" w:rsidR="00AD12E6" w:rsidRPr="00031AC8" w:rsidRDefault="00801B77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Вторым аналогом является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«</w:t>
      </w:r>
      <w:r>
        <w:rPr>
          <w:rFonts w:ascii="Times New Roman" w:hAnsi="Times New Roman" w:cs="Times New Roman"/>
          <w:sz w:val="28"/>
          <w:szCs w:val="28"/>
          <w:lang w:val="x-none"/>
        </w:rPr>
        <w:t>Библиотека стандартных и</w:t>
      </w:r>
      <w:r w:rsidR="00D214C6">
        <w:rPr>
          <w:rFonts w:ascii="Times New Roman" w:hAnsi="Times New Roman" w:cs="Times New Roman"/>
          <w:sz w:val="28"/>
          <w:szCs w:val="28"/>
          <w:lang w:val="x-none"/>
        </w:rPr>
        <w:t>зделий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»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АСКОН разработанная специально для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5E88" w:rsidRPr="00695E88">
        <w:rPr>
          <w:rFonts w:ascii="Times New Roman" w:hAnsi="Times New Roman" w:cs="Times New Roman"/>
          <w:sz w:val="28"/>
          <w:szCs w:val="28"/>
        </w:rPr>
        <w:t xml:space="preserve"> [4]</w:t>
      </w:r>
      <w:r w:rsidRPr="00801B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содержит параметрические модели сверл, фрез, зенковок. </w:t>
      </w:r>
    </w:p>
    <w:p w14:paraId="186E88E8" w14:textId="426B6D9A" w:rsidR="00F950F2" w:rsidRDefault="00764E80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87A6C" wp14:editId="6C4F1247">
            <wp:extent cx="5940425" cy="3188335"/>
            <wp:effectExtent l="0" t="0" r="0" b="0"/>
            <wp:docPr id="183422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9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0F0F" w14:textId="4A005B01" w:rsidR="00764E80" w:rsidRDefault="00764E80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2.2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библиотеки стандартных инструментов</w:t>
      </w:r>
    </w:p>
    <w:p w14:paraId="097F252F" w14:textId="521A7790" w:rsidR="00764E80" w:rsidRDefault="00764E80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175E7081" w14:textId="6DC220C9" w:rsidR="00764E80" w:rsidRDefault="00764E80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B4C355" w14:textId="764E9744" w:rsidR="00764E80" w:rsidRDefault="00764E80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sz w:val="28"/>
          <w:szCs w:val="28"/>
        </w:rPr>
        <w:t>Сверло — режущий инструмент с вращательным движением резания и осевым движением подачи, предназначенный для выполнения отверстий в сплошном материале.</w:t>
      </w:r>
    </w:p>
    <w:p w14:paraId="693969DF" w14:textId="4377A1E6" w:rsidR="009C1511" w:rsidRDefault="009C1511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A0928" wp14:editId="58F0D39C">
            <wp:extent cx="5458587" cy="1590897"/>
            <wp:effectExtent l="0" t="0" r="8890" b="9525"/>
            <wp:doc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4D01" w14:textId="5A2ADECD" w:rsidR="009C1511" w:rsidRDefault="009C1511" w:rsidP="003954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Модель сверла</w:t>
      </w:r>
    </w:p>
    <w:p w14:paraId="06BC1E80" w14:textId="77777777" w:rsidR="009C1511" w:rsidRPr="009C1511" w:rsidRDefault="009C1511" w:rsidP="003954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79EADB14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диаметр d (1 — 80мм);</w:t>
      </w:r>
    </w:p>
    <w:p w14:paraId="41E39284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рабочая часть l (3 × d — 16 × d мм);</w:t>
      </w:r>
    </w:p>
    <w:p w14:paraId="52789C5B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общая длина L (l + 20 — 205мм);</w:t>
      </w:r>
    </w:p>
    <w:p w14:paraId="7813370E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угол при вершине a (90 — 140°);</w:t>
      </w:r>
    </w:p>
    <w:p w14:paraId="7F6C935D" w14:textId="2A84B75C" w:rsid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наличие обратного конуса ("Да (0,05 — 100мм)", "Нет")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EF086C" w14:textId="4F22ECF4" w:rsidR="009C1511" w:rsidRDefault="009C1511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E91EB1" w14:textId="693089AB" w:rsidR="009C1511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ПРОЕКТ СИСТЕМЫ</w:t>
      </w:r>
    </w:p>
    <w:p w14:paraId="5CC855B8" w14:textId="77777777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96CEA" w14:textId="1A239653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2F3178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14:paraId="0291B671" w14:textId="77777777" w:rsidR="002F3178" w:rsidRDefault="002F3178" w:rsidP="002F31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376BB2B" w14:textId="4D194714" w:rsidR="002F3178" w:rsidRDefault="002F3178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178">
        <w:rPr>
          <w:rFonts w:ascii="Times New Roman" w:hAnsi="Times New Roman" w:cs="Times New Roman"/>
          <w:sz w:val="28"/>
          <w:szCs w:val="28"/>
        </w:rPr>
        <w:t>UML (Unified Modeling Language) — это унифицированный язык графического моделирования, применяемый для визуализации, спецификации, проектирования и документирования компонентов программных систем</w:t>
      </w:r>
      <w:r w:rsidR="0097386D" w:rsidRPr="0097386D">
        <w:rPr>
          <w:rFonts w:ascii="Times New Roman" w:hAnsi="Times New Roman" w:cs="Times New Roman"/>
          <w:sz w:val="28"/>
          <w:szCs w:val="28"/>
        </w:rPr>
        <w:t xml:space="preserve"> [5].</w:t>
      </w:r>
      <w:r w:rsidRPr="002F3178">
        <w:rPr>
          <w:rFonts w:ascii="Times New Roman" w:hAnsi="Times New Roman" w:cs="Times New Roman"/>
          <w:sz w:val="28"/>
          <w:szCs w:val="28"/>
        </w:rPr>
        <w:t xml:space="preserve"> В рамках данного проекта используется диаграмма классов UML, которая отображает статическую структуру плагина: основные классы, их атрибуты, методы и взаимосвязи между ними.</w:t>
      </w:r>
    </w:p>
    <w:p w14:paraId="3C6B94B9" w14:textId="06AB82ED" w:rsidR="002F3178" w:rsidRDefault="00753185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 для плагина «Сверло» представлена на рисунке 4.1.</w:t>
      </w:r>
    </w:p>
    <w:p w14:paraId="7C547301" w14:textId="5843BBAC" w:rsidR="00753185" w:rsidRDefault="00705AE8" w:rsidP="0039545D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05A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83A880" wp14:editId="7E5CE10A">
            <wp:extent cx="4600545" cy="5222240"/>
            <wp:effectExtent l="19050" t="19050" r="0" b="0"/>
            <wp:docPr id="1022055910" name="Рисунок 1" descr="Изображение выглядит как текст, снимок экрана, письм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55910" name="Рисунок 1" descr="Изображение выглядит как текст, снимок экрана, письм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898" cy="5239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FE503" w14:textId="4C32338B" w:rsidR="00705AE8" w:rsidRPr="00705AE8" w:rsidRDefault="00753185" w:rsidP="00705AE8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53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 для плагина «Сверло»</w:t>
      </w:r>
    </w:p>
    <w:p w14:paraId="6F8859B9" w14:textId="224D1F7F" w:rsidR="00FB6A41" w:rsidRPr="00317EEC" w:rsidRDefault="00FB6A41" w:rsidP="008320D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таблица представлена информация о свойствах и методах каждого класса.</w:t>
      </w:r>
    </w:p>
    <w:p w14:paraId="4187FBDD" w14:textId="1CA62263" w:rsidR="00FB6A41" w:rsidRPr="00FB6A41" w:rsidRDefault="00FB6A41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705AE8">
        <w:rPr>
          <w:rFonts w:ascii="Times New Roman" w:hAnsi="Times New Roman" w:cs="Times New Roman"/>
          <w:sz w:val="28"/>
          <w:szCs w:val="28"/>
        </w:rPr>
        <w:t>Поля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Parameters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093"/>
        <w:gridCol w:w="1701"/>
        <w:gridCol w:w="5670"/>
      </w:tblGrid>
      <w:tr w:rsidR="00FB6A41" w:rsidRPr="00FB6A41" w14:paraId="2A1C5394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62E9F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73B5D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D421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B6A41" w:rsidRPr="00FB6A41" w14:paraId="0254A6B7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2098" w14:textId="7CF4D26D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3A2B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A06" w14:textId="702E0C32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 сверла (1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 мм)</w:t>
            </w:r>
          </w:p>
        </w:tc>
      </w:tr>
      <w:tr w:rsidR="00FB6A41" w:rsidRPr="00FB6A41" w14:paraId="6F7FA0D2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663E" w14:textId="4E31D090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0F0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3F7F" w14:textId="7F14B6E5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рабочей части, вычисляемая по формуле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3×d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16×d мм</w:t>
            </w:r>
          </w:p>
        </w:tc>
      </w:tr>
      <w:tr w:rsidR="00FB6A41" w:rsidRPr="00FB6A41" w14:paraId="5521FE34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8AE5" w14:textId="6645212B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_totalLength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2F5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AA95" w14:textId="2070E90D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сверла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l + 20 - 205 мм</w:t>
            </w:r>
          </w:p>
        </w:tc>
      </w:tr>
      <w:tr w:rsidR="00FB6A41" w:rsidRPr="00FB6A41" w14:paraId="7242288D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F646" w14:textId="5799C4FB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_angel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85B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9BDC" w14:textId="3DE7CF29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при вершине (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5346B500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9D0F" w14:textId="4126B6A3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clearance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41C1" w14:textId="1B07B53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8C50" w14:textId="4423DE44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обратного конуса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40FEDC9F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95F8" w14:textId="053962CF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242E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F7CA" w14:textId="7C35A123" w:rsidR="00FB6A41" w:rsidRPr="009D1FA5" w:rsidRDefault="009D1FA5" w:rsidP="009D1F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обратного конуса (0,05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 мм)</w:t>
            </w:r>
          </w:p>
        </w:tc>
      </w:tr>
    </w:tbl>
    <w:p w14:paraId="270CCFE1" w14:textId="77777777" w:rsidR="00FB6A41" w:rsidRDefault="00FB6A41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163F7" w14:textId="14E23AE0" w:rsidR="00705AE8" w:rsidRPr="00FB6A41" w:rsidRDefault="00705AE8" w:rsidP="00705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Parameters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093"/>
        <w:gridCol w:w="1701"/>
        <w:gridCol w:w="5670"/>
      </w:tblGrid>
      <w:tr w:rsidR="00705AE8" w:rsidRPr="00FB6A41" w14:paraId="6D266166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4C85C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72BCB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7D153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05AE8" w:rsidRPr="00FB6A41" w14:paraId="64992AE1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76D2" w14:textId="62CBA460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3E5E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5B2A" w14:textId="0950544F" w:rsidR="00705AE8" w:rsidRP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диаметр</w:t>
            </w:r>
          </w:p>
        </w:tc>
      </w:tr>
      <w:tr w:rsidR="00705AE8" w:rsidRPr="00FB6A41" w14:paraId="1DB66BB9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E4A9" w14:textId="356B7AAE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08F3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3F27" w14:textId="666AFB0D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длину рабочей части</w:t>
            </w:r>
          </w:p>
        </w:tc>
      </w:tr>
      <w:tr w:rsidR="00705AE8" w:rsidRPr="00FB6A41" w14:paraId="656DF6C1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66A7" w14:textId="381BF1BA" w:rsidR="00705AE8" w:rsidRP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otalLength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21BB0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1510" w14:textId="363C9665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общую длину сверла</w:t>
            </w:r>
          </w:p>
        </w:tc>
      </w:tr>
      <w:tr w:rsidR="00705AE8" w:rsidRPr="00FB6A41" w14:paraId="582415E4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3230" w14:textId="4F2F696D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40BE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82AD" w14:textId="5238967E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угол при вершине</w:t>
            </w:r>
          </w:p>
        </w:tc>
      </w:tr>
      <w:tr w:rsidR="00705AE8" w:rsidRPr="00FB6A41" w14:paraId="5A6C2408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AD28" w14:textId="50BE2F9D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learanceCone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D5DB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3C5B" w14:textId="5C5A33FA" w:rsidR="00705AE8" w:rsidRP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наличие обратного конуса</w:t>
            </w:r>
          </w:p>
        </w:tc>
      </w:tr>
      <w:tr w:rsidR="00705AE8" w:rsidRPr="00FB6A41" w14:paraId="2523865D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F30DC" w14:textId="15147802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oneValue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2C42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8ACA2" w14:textId="5E74B5AF" w:rsidR="00705AE8" w:rsidRPr="009D1FA5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значение обратного конуса</w:t>
            </w:r>
          </w:p>
        </w:tc>
      </w:tr>
    </w:tbl>
    <w:p w14:paraId="3B7CFE37" w14:textId="77777777" w:rsidR="00705AE8" w:rsidRPr="00705AE8" w:rsidRDefault="00705AE8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573C9" w14:textId="77777777" w:rsidR="00705AE8" w:rsidRDefault="00705AE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04BC92" w14:textId="249EF9C9" w:rsidR="008320DF" w:rsidRPr="009D1FA5" w:rsidRDefault="008320D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3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953"/>
        <w:gridCol w:w="2852"/>
        <w:gridCol w:w="3659"/>
      </w:tblGrid>
      <w:tr w:rsidR="008320DF" w:rsidRPr="00FB6A41" w14:paraId="7D4F7089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0AC6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130B0" w14:textId="77777777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92DA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20DF" w:rsidRPr="00FB6A41" w14:paraId="130796A1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3293" w14:textId="7DF69B6C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ValidateAngel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2685" w14:textId="579F43C0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6C33" w14:textId="01EE2F18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угол 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</w:p>
        </w:tc>
      </w:tr>
      <w:tr w:rsidR="008320DF" w:rsidRPr="00FB6A41" w14:paraId="751EF8DC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5783" w14:textId="5A08706C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ValidateConeValue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C0FD5" w14:textId="465C5C71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coneValue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5704" w14:textId="34AA915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конус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0.05–100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8320DF" w:rsidRPr="00FB6A41" w14:paraId="4C9E8B65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09E8" w14:textId="0145FB6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ValidateDiameter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D808" w14:textId="59059D26" w:rsidR="008320DF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diameter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8112" w14:textId="20047794" w:rsidR="008320DF" w:rsidRPr="000A6143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диаметр 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A6143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0A6143">
              <w:rPr>
                <w:rFonts w:ascii="Times New Roman" w:hAnsi="Times New Roman" w:cs="Times New Roman"/>
                <w:sz w:val="28"/>
                <w:szCs w:val="28"/>
              </w:rPr>
              <w:t>80мм</w:t>
            </w:r>
          </w:p>
        </w:tc>
      </w:tr>
      <w:tr w:rsidR="000A6143" w:rsidRPr="00FB6A41" w14:paraId="612A9ACF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7E86" w14:textId="34B8D8F3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ValidateTotalLenght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A1A" w14:textId="6617C44C" w:rsid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FEBF" w14:textId="23532AD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L=l+20 до 205 мм</w:t>
            </w:r>
          </w:p>
        </w:tc>
      </w:tr>
      <w:tr w:rsidR="000A6143" w:rsidRPr="00FB6A41" w14:paraId="1E15E917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B36F" w14:textId="4A51BB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ValidateWorkingLenght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887C" w14:textId="5F6C20B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CABE" w14:textId="2EDA281B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l=3×d до 16×d</w:t>
            </w:r>
          </w:p>
        </w:tc>
      </w:tr>
    </w:tbl>
    <w:p w14:paraId="4D47E9DC" w14:textId="4E8B2A3F" w:rsidR="000A6143" w:rsidRPr="0039545D" w:rsidRDefault="000A614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01DAB3C" w14:textId="66CB7C80" w:rsidR="009D1FA5" w:rsidRPr="009D1FA5" w:rsidRDefault="009D1FA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705AE8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668"/>
        <w:gridCol w:w="1701"/>
        <w:gridCol w:w="6095"/>
      </w:tblGrid>
      <w:tr w:rsidR="009D1FA5" w:rsidRPr="00FB6A41" w14:paraId="5556A167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1535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683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2D1D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56C9EE6D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D86" w14:textId="05905FA4" w:rsidR="009D1FA5" w:rsidRPr="009D1FA5" w:rsidRDefault="0039545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9D1F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771B" w14:textId="61CFCD73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102A" w14:textId="244E34A8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класса-строителя для создания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76879744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BD44" w14:textId="0EB1D226" w:rsidR="009D1FA5" w:rsidRPr="009D1FA5" w:rsidRDefault="0039545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9D1F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A23D" w14:textId="34A10F7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AB0A" w14:textId="4E9199E4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параметров сверла с текущими значениями</w:t>
            </w:r>
          </w:p>
        </w:tc>
      </w:tr>
    </w:tbl>
    <w:p w14:paraId="5AE06953" w14:textId="77777777" w:rsidR="00684D35" w:rsidRPr="0039545D" w:rsidRDefault="00684D35" w:rsidP="009D1FA5">
      <w:pPr>
        <w:rPr>
          <w:rFonts w:ascii="Times New Roman" w:hAnsi="Times New Roman" w:cs="Times New Roman"/>
          <w:sz w:val="28"/>
          <w:szCs w:val="28"/>
        </w:rPr>
      </w:pPr>
    </w:p>
    <w:p w14:paraId="13919621" w14:textId="40F0B76C" w:rsidR="009D1FA5" w:rsidRPr="009D1FA5" w:rsidRDefault="009D1FA5" w:rsidP="009D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5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425"/>
        <w:gridCol w:w="2786"/>
        <w:gridCol w:w="4253"/>
      </w:tblGrid>
      <w:tr w:rsidR="009D1FA5" w:rsidRPr="00FB6A41" w14:paraId="55EB3B9D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25F0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139A2" w14:textId="66697809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E6B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471719A1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E707" w14:textId="76B4845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odel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CE17" w14:textId="036D2C17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F3F6" w14:textId="28EA8118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3D75142C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997" w14:textId="6D05945D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epended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A977" w14:textId="6056050C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44D8" w14:textId="0B2583F7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 зависимых параметров</w:t>
            </w:r>
          </w:p>
        </w:tc>
      </w:tr>
      <w:tr w:rsidR="009D1FA5" w:rsidRPr="00FB6A41" w14:paraId="48C8DA50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D330" w14:textId="6F8856AE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ShowErrorMessage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BCC4" w14:textId="3C0054DC" w:rsidR="009D1FA5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8D5C" w14:textId="68938FA5" w:rsidR="009D1FA5" w:rsidRPr="00224ECD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об ошибке</w:t>
            </w:r>
          </w:p>
        </w:tc>
      </w:tr>
    </w:tbl>
    <w:p w14:paraId="278A9554" w14:textId="77777777" w:rsidR="005836EC" w:rsidRPr="008320DF" w:rsidRDefault="005836EC" w:rsidP="00583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80F0F0" w14:textId="35E103B5" w:rsidR="005836EC" w:rsidRPr="005836EC" w:rsidRDefault="005836EC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FB6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6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705AE8">
        <w:rPr>
          <w:rFonts w:ascii="Times New Roman" w:hAnsi="Times New Roman" w:cs="Times New Roman"/>
          <w:sz w:val="28"/>
          <w:szCs w:val="28"/>
        </w:rPr>
        <w:t>Поля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668"/>
        <w:gridCol w:w="1842"/>
        <w:gridCol w:w="5954"/>
      </w:tblGrid>
      <w:tr w:rsidR="005836EC" w:rsidRPr="00FB6A41" w14:paraId="5F9448D8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E381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FAE2C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8D73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869485A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7F07" w14:textId="56D7BECA" w:rsidR="005836EC" w:rsidRPr="009D1FA5" w:rsidRDefault="0039545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358" w14:textId="3C34CEF3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1513" w14:textId="3835D3B2" w:rsidR="005836EC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Обёртка для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5836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КОМПАС-3D</w:t>
            </w:r>
          </w:p>
        </w:tc>
      </w:tr>
    </w:tbl>
    <w:p w14:paraId="4F939F92" w14:textId="77777777" w:rsidR="009D1FA5" w:rsidRPr="001D0BE0" w:rsidRDefault="009D1FA5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C7699" w14:textId="0F92FF23" w:rsidR="005836EC" w:rsidRPr="00224ECD" w:rsidRDefault="005836EC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7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224ECD">
        <w:rPr>
          <w:rFonts w:ascii="Times New Roman" w:hAnsi="Times New Roman" w:cs="Times New Roman"/>
          <w:sz w:val="28"/>
          <w:szCs w:val="28"/>
          <w:lang w:val="en-US"/>
        </w:rPr>
        <w:t xml:space="preserve"> 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5836EC" w:rsidRPr="00FB6A41" w14:paraId="5B08DDE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E7EAF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D4C4" w14:textId="77777777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5134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AFAB9E4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DE18" w14:textId="6300624E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4B5C" w14:textId="6A1CC008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E004" w14:textId="4D7ADD5F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метод построения сверла</w:t>
            </w:r>
          </w:p>
        </w:tc>
      </w:tr>
    </w:tbl>
    <w:p w14:paraId="55DBAD3C" w14:textId="4FD32150" w:rsidR="000A6143" w:rsidRPr="00705AE8" w:rsidRDefault="00705AE8" w:rsidP="00705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Конец таблицы 4.7 –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705AE8" w:rsidRPr="00224ECD" w14:paraId="148FC2D3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33E7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CreateBody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E0DC" w14:textId="77777777" w:rsidR="00705AE8" w:rsidRPr="000A6143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3DBF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основного тела сверла</w:t>
            </w:r>
          </w:p>
        </w:tc>
      </w:tr>
      <w:tr w:rsidR="00705AE8" w:rsidRPr="00224ECD" w14:paraId="4B6B0B90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C47C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CreateClearanceCone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ACDB" w14:textId="77777777" w:rsidR="00705AE8" w:rsidRPr="000A6143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FEEF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обратного конуса</w:t>
            </w:r>
          </w:p>
        </w:tc>
      </w:tr>
      <w:tr w:rsidR="00705AE8" w:rsidRPr="00224ECD" w14:paraId="65DDD55C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6D26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CreateFlute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42D8" w14:textId="77777777" w:rsidR="00705AE8" w:rsidRPr="000A6143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0B7F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спиральных канавок</w:t>
            </w:r>
          </w:p>
        </w:tc>
      </w:tr>
      <w:tr w:rsidR="00705AE8" w14:paraId="18DB2A9C" w14:textId="77777777" w:rsidTr="00737590">
        <w:trPr>
          <w:trHeight w:val="79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1C8B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A61D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610E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угла при вершине</w:t>
            </w:r>
          </w:p>
        </w:tc>
      </w:tr>
      <w:tr w:rsidR="00705AE8" w:rsidRPr="000A6143" w14:paraId="71130F0F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51F4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CreateSpiral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C8B7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4D5" w14:textId="77777777" w:rsidR="00705AE8" w:rsidRPr="000A6143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спирали</w:t>
            </w:r>
          </w:p>
        </w:tc>
      </w:tr>
    </w:tbl>
    <w:p w14:paraId="38261298" w14:textId="77777777" w:rsidR="00705AE8" w:rsidRDefault="00705AE8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5B621" w14:textId="4F6B09D5" w:rsidR="000A6143" w:rsidRPr="000A6143" w:rsidRDefault="000A614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A41">
        <w:rPr>
          <w:rFonts w:ascii="Times New Roman" w:hAnsi="Times New Roman" w:cs="Times New Roman"/>
          <w:sz w:val="28"/>
          <w:szCs w:val="28"/>
        </w:rPr>
        <w:t xml:space="preserve">– </w:t>
      </w:r>
      <w:r w:rsidR="00705AE8">
        <w:rPr>
          <w:rFonts w:ascii="Times New Roman" w:hAnsi="Times New Roman" w:cs="Times New Roman"/>
          <w:sz w:val="28"/>
          <w:szCs w:val="28"/>
        </w:rPr>
        <w:t>Поля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809"/>
        <w:gridCol w:w="2127"/>
        <w:gridCol w:w="5528"/>
      </w:tblGrid>
      <w:tr w:rsidR="000A6143" w:rsidRPr="00FB6A41" w14:paraId="627D30AF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C7D0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366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DDF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A6143" w:rsidRPr="00FB6A41" w14:paraId="2D171CB6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8F40" w14:textId="2DBF340F" w:rsidR="000A6143" w:rsidRPr="009D1FA5" w:rsidRDefault="0039545D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76BF" w14:textId="16792074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ksDocument3D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57D3" w14:textId="6AC36BAA" w:rsidR="000A6143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 трехмерной модели КОМПАС-3D</w:t>
            </w:r>
          </w:p>
        </w:tc>
      </w:tr>
      <w:tr w:rsidR="000A6143" w:rsidRPr="00FB6A41" w14:paraId="344CA316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8162" w14:textId="1B3CF3C6" w:rsidR="000A6143" w:rsidRDefault="0039545D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9340" w14:textId="015259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C175" w14:textId="49554EB1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Основной объект для работы с API КОМПАС-3D</w:t>
            </w:r>
          </w:p>
        </w:tc>
      </w:tr>
      <w:tr w:rsidR="000A6143" w:rsidRPr="00FB6A41" w14:paraId="6ACD8471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7E10" w14:textId="0C60C1FC" w:rsidR="000A6143" w:rsidRDefault="0039545D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1889" w14:textId="744C666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08C1" w14:textId="76899F21" w:rsidR="000A6143" w:rsidRP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детали или компонента модели</w:t>
            </w:r>
          </w:p>
        </w:tc>
      </w:tr>
    </w:tbl>
    <w:p w14:paraId="220B02C3" w14:textId="77777777" w:rsidR="000A6143" w:rsidRPr="0039545D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301B5" w14:textId="37D2B1AE" w:rsidR="00B1003F" w:rsidRPr="00427780" w:rsidRDefault="00B1003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9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класса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B1003F" w:rsidRPr="00FB6A41" w14:paraId="4F2D7713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4EA7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72499" w14:textId="77777777" w:rsidR="00B1003F" w:rsidRPr="009D1FA5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3E9CF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1003F" w:rsidRPr="00FB6A41" w14:paraId="102B9607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FBAE" w14:textId="6FE4CAE3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ConnectCAD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0BA4" w14:textId="1878AA8E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6CB9" w14:textId="2626FFD8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Подключение к системе КОМПАС-3D, возвращает true при успешном подключении</w:t>
            </w:r>
          </w:p>
        </w:tc>
      </w:tr>
      <w:tr w:rsidR="00B1003F" w:rsidRPr="00FB6A41" w14:paraId="0639CFFF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5373" w14:textId="5E83D6A8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eChampfer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4981" w14:textId="19424E59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distance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B4E7" w14:textId="0E352AE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фаски на указанном диаметре с заданным расстоянием</w:t>
            </w:r>
          </w:p>
        </w:tc>
      </w:tr>
      <w:tr w:rsidR="00B1003F" w:rsidRPr="00FB6A41" w14:paraId="7597B125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2773" w14:textId="2AA9235E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CirculaPattern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15D" w14:textId="2ED42082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 entity, int count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68E" w14:textId="3FCC23F6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кругового массива копий указанного элемента</w:t>
            </w:r>
          </w:p>
        </w:tc>
      </w:tr>
      <w:tr w:rsidR="00B1003F" w:rsidRPr="00FB6A41" w14:paraId="0B99251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D74B" w14:textId="14640647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4605" w14:textId="475BF59E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height, double angel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E544" w14:textId="6101815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конической поверхности с заданными параметрами</w:t>
            </w:r>
          </w:p>
        </w:tc>
      </w:tr>
    </w:tbl>
    <w:p w14:paraId="36068B32" w14:textId="1D3DA2E7" w:rsidR="00B1003F" w:rsidRDefault="00B1003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AD3F18D" w14:textId="562624A5" w:rsidR="000B7127" w:rsidRPr="000B7127" w:rsidRDefault="000B7127" w:rsidP="000B71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Конец таблицы 4.9 –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0B7127" w:rsidRPr="00224ECD" w14:paraId="07C72493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1FDD" w14:textId="77777777" w:rsidR="000B7127" w:rsidRPr="00224ECD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CreateCylinder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4E9B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6AAC" w14:textId="77777777" w:rsidR="000B7127" w:rsidRPr="00224ECD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цилиндрического тела с указанным диаметром и высотой</w:t>
            </w:r>
          </w:p>
        </w:tc>
      </w:tr>
      <w:tr w:rsidR="000B7127" w:rsidRPr="00C632CC" w14:paraId="1B72D667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D7F1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CreateExtrusion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2FC4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 sketch, double depth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2562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 эскиза на заданную глубину</w:t>
            </w:r>
          </w:p>
        </w:tc>
      </w:tr>
      <w:tr w:rsidR="000B7127" w:rsidRPr="00C632CC" w14:paraId="76619376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F0EE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CreateRevole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A731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 sketch, double angle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B647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вращения эскиза вокруг оси на указанный угол</w:t>
            </w:r>
          </w:p>
        </w:tc>
      </w:tr>
      <w:tr w:rsidR="000B7127" w:rsidRPr="00C632CC" w14:paraId="1CAD42A1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159F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CreateSketchOnPlane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4310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 plane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8F88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эскиза на указанной плоскости модели</w:t>
            </w:r>
          </w:p>
        </w:tc>
      </w:tr>
      <w:tr w:rsidR="000B7127" w:rsidRPr="00C632CC" w14:paraId="11973D80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D562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DrawCircle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E19A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x, double y, double radius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91FC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окружности в эскизе с заданным центром и радиусом</w:t>
            </w:r>
          </w:p>
        </w:tc>
      </w:tr>
      <w:tr w:rsidR="000B7127" w:rsidRPr="00C632CC" w14:paraId="2D980AED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1FE1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DrawLine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E669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x1, double y1, double x2, double y2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24BC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отрезка в эскизе между двумя точками</w:t>
            </w:r>
          </w:p>
        </w:tc>
      </w:tr>
    </w:tbl>
    <w:p w14:paraId="34DE7A35" w14:textId="77777777" w:rsidR="000B7127" w:rsidRPr="00C632CC" w:rsidRDefault="000B712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40B352B" w14:textId="6D03A3E9" w:rsidR="00427780" w:rsidRDefault="00B1003F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Макет пользовательского интерфейса</w:t>
      </w:r>
    </w:p>
    <w:p w14:paraId="7A726B5F" w14:textId="77777777" w:rsidR="00427780" w:rsidRDefault="00427780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E43AE" w14:textId="233D6102" w:rsidR="00CD02D3" w:rsidRPr="00CD02D3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2D3">
        <w:rPr>
          <w:rFonts w:ascii="Times New Roman" w:hAnsi="Times New Roman" w:cs="Times New Roman"/>
          <w:sz w:val="28"/>
          <w:szCs w:val="28"/>
        </w:rPr>
        <w:t>На рисунке 4.</w:t>
      </w:r>
      <w:r w:rsidR="004D6CD4" w:rsidRPr="004D6CD4">
        <w:rPr>
          <w:rFonts w:ascii="Times New Roman" w:hAnsi="Times New Roman" w:cs="Times New Roman"/>
          <w:sz w:val="28"/>
          <w:szCs w:val="28"/>
        </w:rPr>
        <w:t>2</w:t>
      </w:r>
      <w:r w:rsidRPr="00CD02D3">
        <w:rPr>
          <w:rFonts w:ascii="Times New Roman" w:hAnsi="Times New Roman" w:cs="Times New Roman"/>
          <w:sz w:val="28"/>
          <w:szCs w:val="28"/>
        </w:rPr>
        <w:t xml:space="preserve"> представлен планируемый макет интерфейса плагина, который состоит из четырех основных областей</w:t>
      </w:r>
      <w:r w:rsidR="00D01983">
        <w:rPr>
          <w:rFonts w:ascii="Times New Roman" w:hAnsi="Times New Roman" w:cs="Times New Roman"/>
          <w:sz w:val="28"/>
          <w:szCs w:val="28"/>
        </w:rPr>
        <w:t>.</w:t>
      </w:r>
    </w:p>
    <w:p w14:paraId="6FD73AC2" w14:textId="24DAFFE9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для ввода параметров сверла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по центру и содержит поля ввода значений параметров сверла.</w:t>
      </w:r>
    </w:p>
    <w:p w14:paraId="2EF6086F" w14:textId="44C7BDCF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с названиями параметров расположена сбоку (слева) и отображает наименования параметров, включая параметр «Обратный конус», который можно включить или выключить. При его выключении поле ввода значения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из области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1 и надпись с диапазоном значений для этого параметра </w:t>
      </w:r>
      <w:r w:rsidR="00CD02D3">
        <w:rPr>
          <w:rFonts w:ascii="Times New Roman" w:hAnsi="Times New Roman" w:cs="Times New Roman"/>
          <w:sz w:val="28"/>
          <w:szCs w:val="28"/>
        </w:rPr>
        <w:t xml:space="preserve">из области 2 </w:t>
      </w:r>
      <w:r w:rsidR="00CD02D3" w:rsidRPr="00CD02D3">
        <w:rPr>
          <w:rFonts w:ascii="Times New Roman" w:hAnsi="Times New Roman" w:cs="Times New Roman"/>
          <w:sz w:val="28"/>
          <w:szCs w:val="28"/>
        </w:rPr>
        <w:t>исчезнут.</w:t>
      </w:r>
    </w:p>
    <w:p w14:paraId="2FAE49CA" w14:textId="7AB9CBAE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с возможным диапазоном значений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сбоку (справа) и показывает допустимые диапазоны значений для каждого параметра.</w:t>
      </w:r>
    </w:p>
    <w:p w14:paraId="4C519E74" w14:textId="26F0B0C2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управления построением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содержит элементы управления для запуска процесса построения 3D-модели сверла.</w:t>
      </w:r>
    </w:p>
    <w:p w14:paraId="276E7CA1" w14:textId="54AFFA56" w:rsidR="00BE5886" w:rsidRPr="00BE5886" w:rsidRDefault="00B57049" w:rsidP="00BE58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70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91FCC" wp14:editId="19922EF4">
            <wp:extent cx="4324350" cy="3228975"/>
            <wp:effectExtent l="19050" t="19050" r="0" b="9525"/>
            <wp:docPr id="90263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39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8" cy="3229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84945" w14:textId="38CF57BA" w:rsidR="006143D9" w:rsidRDefault="006143D9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4D6CD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02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CD02D3">
        <w:rPr>
          <w:rFonts w:ascii="Times New Roman" w:hAnsi="Times New Roman" w:cs="Times New Roman"/>
          <w:sz w:val="28"/>
          <w:szCs w:val="28"/>
        </w:rPr>
        <w:t>акет пользовательского интерфейса плагина</w:t>
      </w:r>
    </w:p>
    <w:p w14:paraId="14F05B49" w14:textId="77777777" w:rsidR="00CD02D3" w:rsidRDefault="00CD02D3" w:rsidP="0061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96D42" w14:textId="6383FCB8" w:rsidR="00D214C6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некорректных значений поле ввода будет окрашиваться в красный, а при нажатии кнопки «Построить» </w:t>
      </w:r>
      <w:r w:rsidR="00EA2C3C">
        <w:rPr>
          <w:rFonts w:ascii="Times New Roman" w:hAnsi="Times New Roman" w:cs="Times New Roman"/>
          <w:sz w:val="28"/>
          <w:szCs w:val="28"/>
        </w:rPr>
        <w:t>появится</w:t>
      </w:r>
      <w:r>
        <w:rPr>
          <w:rFonts w:ascii="Times New Roman" w:hAnsi="Times New Roman" w:cs="Times New Roman"/>
          <w:sz w:val="28"/>
          <w:szCs w:val="28"/>
        </w:rPr>
        <w:t xml:space="preserve"> окно, </w:t>
      </w:r>
      <w:r w:rsidRPr="00CD02D3">
        <w:rPr>
          <w:rFonts w:ascii="Times New Roman" w:hAnsi="Times New Roman" w:cs="Times New Roman"/>
          <w:sz w:val="28"/>
          <w:szCs w:val="28"/>
        </w:rPr>
        <w:t>информирующее пользователя о некорректности введенного значения.</w:t>
      </w:r>
    </w:p>
    <w:p w14:paraId="2DC4CCD2" w14:textId="77777777" w:rsidR="00D214C6" w:rsidRDefault="00D214C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3A8EE" w14:textId="779D443F" w:rsidR="00D214C6" w:rsidRDefault="00D214C6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D214C6">
        <w:rPr>
          <w:rFonts w:ascii="Times New Roman" w:hAnsi="Times New Roman" w:cs="Times New Roman"/>
          <w:b/>
          <w:bCs/>
          <w:sz w:val="28"/>
          <w:szCs w:val="28"/>
        </w:rPr>
        <w:t xml:space="preserve"> СПИСОК ИСТОЧНИКОВ</w:t>
      </w:r>
    </w:p>
    <w:p w14:paraId="09D0E7EA" w14:textId="77777777" w:rsidR="00794DC8" w:rsidRPr="00D214C6" w:rsidRDefault="00794DC8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484CE" w14:textId="77777777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КОМПАС-3</w:t>
      </w:r>
      <w:r w:rsidRPr="00D214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3" w:history="1"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https://kompas.ru/kompas-3d/about/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25.09.2025)</w:t>
      </w:r>
    </w:p>
    <w:p w14:paraId="7967C493" w14:textId="41D6830E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4" w:history="1"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/464261/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21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14C6">
        <w:rPr>
          <w:rFonts w:ascii="Times New Roman" w:hAnsi="Times New Roman" w:cs="Times New Roman"/>
          <w:sz w:val="28"/>
          <w:szCs w:val="28"/>
        </w:rPr>
        <w:t>.2025)</w:t>
      </w:r>
    </w:p>
    <w:p w14:paraId="1CED3144" w14:textId="586356FA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 Болты, гайки, шайбы... Быстрое моделирование [Электронный ресурс]. – Режим доступа: https://3dtoday.ru/blogs/3dlab/bolts-nuts-washers-quick-.modeling (дата обращения: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214C6">
        <w:rPr>
          <w:rFonts w:ascii="Times New Roman" w:hAnsi="Times New Roman" w:cs="Times New Roman"/>
          <w:sz w:val="28"/>
          <w:szCs w:val="28"/>
        </w:rPr>
        <w:t>.10.2025)</w:t>
      </w:r>
    </w:p>
    <w:p w14:paraId="5287CCE7" w14:textId="421634F6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Библиотека стандартных изделий</w:t>
      </w:r>
      <w:r w:rsidRPr="00D214C6">
        <w:rPr>
          <w:rFonts w:ascii="Times New Roman" w:hAnsi="Times New Roman" w:cs="Times New Roman"/>
          <w:sz w:val="28"/>
          <w:szCs w:val="28"/>
        </w:rPr>
        <w:t>» [Электронный ресурс]. − Режим доступа</w:t>
      </w:r>
      <w:r w:rsidR="00E611FE">
        <w:rPr>
          <w:rFonts w:ascii="Times New Roman" w:hAnsi="Times New Roman" w:cs="Times New Roman"/>
          <w:sz w:val="28"/>
          <w:szCs w:val="28"/>
        </w:rPr>
        <w:t xml:space="preserve"> </w:t>
      </w:r>
      <w:r w:rsidR="00794DC8" w:rsidRPr="00794DC8">
        <w:rPr>
          <w:rFonts w:ascii="Times New Roman" w:hAnsi="Times New Roman" w:cs="Times New Roman"/>
          <w:sz w:val="28"/>
          <w:szCs w:val="28"/>
        </w:rPr>
        <w:t xml:space="preserve">https://ascon.ru/source/info_materials/2020/Стандартные%20Изделия%20для%20КОМПАС/Стандартные_Изделия_для_КОМПАС._Руководство_пользователя.pdf </w:t>
      </w:r>
      <w:r w:rsidR="00794DC8">
        <w:rPr>
          <w:rFonts w:ascii="Times New Roman" w:hAnsi="Times New Roman" w:cs="Times New Roman"/>
          <w:sz w:val="28"/>
          <w:szCs w:val="28"/>
        </w:rPr>
        <w:t>(</w:t>
      </w:r>
      <w:r w:rsidRPr="00D214C6">
        <w:rPr>
          <w:rFonts w:ascii="Times New Roman" w:hAnsi="Times New Roman" w:cs="Times New Roman"/>
          <w:sz w:val="28"/>
          <w:szCs w:val="28"/>
        </w:rPr>
        <w:t>дата обращения 14.10.2024)</w:t>
      </w:r>
    </w:p>
    <w:p w14:paraId="3ECC9388" w14:textId="7278C4AB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UML [Электронный ресурс]. − Режим доступа https://www.uml-diagrams.org/ (дата обращения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D214C6">
        <w:rPr>
          <w:rFonts w:ascii="Times New Roman" w:hAnsi="Times New Roman" w:cs="Times New Roman"/>
          <w:sz w:val="28"/>
          <w:szCs w:val="28"/>
        </w:rPr>
        <w:t>.09.2025)</w:t>
      </w:r>
    </w:p>
    <w:p w14:paraId="5FBFAE7D" w14:textId="77777777" w:rsidR="00CD02D3" w:rsidRPr="009D1FA5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D02D3" w:rsidRPr="009D1FA5" w:rsidSect="00CD501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D7F63" w14:textId="77777777" w:rsidR="00712D7F" w:rsidRDefault="00712D7F" w:rsidP="00CD501B">
      <w:pPr>
        <w:spacing w:after="0" w:line="240" w:lineRule="auto"/>
      </w:pPr>
      <w:r>
        <w:separator/>
      </w:r>
    </w:p>
  </w:endnote>
  <w:endnote w:type="continuationSeparator" w:id="0">
    <w:p w14:paraId="21281DBE" w14:textId="77777777" w:rsidR="00712D7F" w:rsidRDefault="00712D7F" w:rsidP="00CD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9915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9C242CF" w14:textId="77777777" w:rsidR="00CF6C26" w:rsidRPr="00CD501B" w:rsidRDefault="00676F4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D50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F6C26" w:rsidRPr="00CD50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30C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89ABB4" w14:textId="77777777" w:rsidR="00CF6C26" w:rsidRDefault="00CF6C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EC94B" w14:textId="77777777" w:rsidR="00712D7F" w:rsidRDefault="00712D7F" w:rsidP="00CD501B">
      <w:pPr>
        <w:spacing w:after="0" w:line="240" w:lineRule="auto"/>
      </w:pPr>
      <w:r>
        <w:separator/>
      </w:r>
    </w:p>
  </w:footnote>
  <w:footnote w:type="continuationSeparator" w:id="0">
    <w:p w14:paraId="7FE35817" w14:textId="77777777" w:rsidR="00712D7F" w:rsidRDefault="00712D7F" w:rsidP="00CD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010B21D8"/>
    <w:multiLevelType w:val="hybridMultilevel"/>
    <w:tmpl w:val="2B5AA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2E76"/>
    <w:multiLevelType w:val="hybridMultilevel"/>
    <w:tmpl w:val="57503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0615"/>
    <w:multiLevelType w:val="hybridMultilevel"/>
    <w:tmpl w:val="1BBA2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62DC5"/>
    <w:multiLevelType w:val="hybridMultilevel"/>
    <w:tmpl w:val="4886B7CA"/>
    <w:lvl w:ilvl="0" w:tplc="0F20C4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86A62"/>
    <w:multiLevelType w:val="hybridMultilevel"/>
    <w:tmpl w:val="00447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E3F39"/>
    <w:multiLevelType w:val="hybridMultilevel"/>
    <w:tmpl w:val="FBCC6260"/>
    <w:lvl w:ilvl="0" w:tplc="6A5A9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B00B38"/>
    <w:multiLevelType w:val="hybridMultilevel"/>
    <w:tmpl w:val="4836A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FA4E09"/>
    <w:multiLevelType w:val="multilevel"/>
    <w:tmpl w:val="FA88E5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07114DD"/>
    <w:multiLevelType w:val="hybridMultilevel"/>
    <w:tmpl w:val="814E02A6"/>
    <w:lvl w:ilvl="0" w:tplc="17CC5B1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C2F0398"/>
    <w:multiLevelType w:val="hybridMultilevel"/>
    <w:tmpl w:val="1C92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C0D62"/>
    <w:multiLevelType w:val="hybridMultilevel"/>
    <w:tmpl w:val="43405846"/>
    <w:lvl w:ilvl="0" w:tplc="0419000F">
      <w:start w:val="1"/>
      <w:numFmt w:val="decimal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num w:numId="1" w16cid:durableId="1312906398">
    <w:abstractNumId w:val="3"/>
  </w:num>
  <w:num w:numId="2" w16cid:durableId="910430451">
    <w:abstractNumId w:val="12"/>
  </w:num>
  <w:num w:numId="3" w16cid:durableId="1002127419">
    <w:abstractNumId w:val="8"/>
  </w:num>
  <w:num w:numId="4" w16cid:durableId="1188444649">
    <w:abstractNumId w:val="11"/>
  </w:num>
  <w:num w:numId="5" w16cid:durableId="1314794360">
    <w:abstractNumId w:val="1"/>
  </w:num>
  <w:num w:numId="6" w16cid:durableId="40522624">
    <w:abstractNumId w:val="6"/>
  </w:num>
  <w:num w:numId="7" w16cid:durableId="300110564">
    <w:abstractNumId w:val="2"/>
  </w:num>
  <w:num w:numId="8" w16cid:durableId="1193880026">
    <w:abstractNumId w:val="9"/>
  </w:num>
  <w:num w:numId="9" w16cid:durableId="424963184">
    <w:abstractNumId w:val="5"/>
  </w:num>
  <w:num w:numId="10" w16cid:durableId="1092894556">
    <w:abstractNumId w:val="7"/>
  </w:num>
  <w:num w:numId="11" w16cid:durableId="11585748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2356871">
    <w:abstractNumId w:val="10"/>
  </w:num>
  <w:num w:numId="13" w16cid:durableId="14334751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1A"/>
    <w:rsid w:val="00031AC8"/>
    <w:rsid w:val="0005201F"/>
    <w:rsid w:val="0006671C"/>
    <w:rsid w:val="0007774E"/>
    <w:rsid w:val="0008179E"/>
    <w:rsid w:val="0009387B"/>
    <w:rsid w:val="0009680B"/>
    <w:rsid w:val="000A6143"/>
    <w:rsid w:val="000B2CE7"/>
    <w:rsid w:val="000B7127"/>
    <w:rsid w:val="000F1E71"/>
    <w:rsid w:val="00102F2B"/>
    <w:rsid w:val="00125DA0"/>
    <w:rsid w:val="001342D4"/>
    <w:rsid w:val="00152D4B"/>
    <w:rsid w:val="00160FCB"/>
    <w:rsid w:val="0017257D"/>
    <w:rsid w:val="001808F5"/>
    <w:rsid w:val="00197BFC"/>
    <w:rsid w:val="001B7B9D"/>
    <w:rsid w:val="001D0BE0"/>
    <w:rsid w:val="001D1E92"/>
    <w:rsid w:val="001E1795"/>
    <w:rsid w:val="002000AA"/>
    <w:rsid w:val="00201D13"/>
    <w:rsid w:val="00224ECD"/>
    <w:rsid w:val="00241EB7"/>
    <w:rsid w:val="0025243F"/>
    <w:rsid w:val="00267D6B"/>
    <w:rsid w:val="00272A01"/>
    <w:rsid w:val="00287C58"/>
    <w:rsid w:val="002D1E95"/>
    <w:rsid w:val="002E64A2"/>
    <w:rsid w:val="002E6FB1"/>
    <w:rsid w:val="002F3178"/>
    <w:rsid w:val="00303597"/>
    <w:rsid w:val="003102D5"/>
    <w:rsid w:val="00317EEC"/>
    <w:rsid w:val="00345C23"/>
    <w:rsid w:val="00354F08"/>
    <w:rsid w:val="00380258"/>
    <w:rsid w:val="00382575"/>
    <w:rsid w:val="00387D71"/>
    <w:rsid w:val="0039545D"/>
    <w:rsid w:val="003A2BFF"/>
    <w:rsid w:val="003A448F"/>
    <w:rsid w:val="003C7912"/>
    <w:rsid w:val="003E5972"/>
    <w:rsid w:val="003F55AF"/>
    <w:rsid w:val="00427780"/>
    <w:rsid w:val="00454191"/>
    <w:rsid w:val="00463EBB"/>
    <w:rsid w:val="00466244"/>
    <w:rsid w:val="00491CEA"/>
    <w:rsid w:val="0049581A"/>
    <w:rsid w:val="004A2992"/>
    <w:rsid w:val="004C1A90"/>
    <w:rsid w:val="004C1B8F"/>
    <w:rsid w:val="004C7679"/>
    <w:rsid w:val="004D6CD4"/>
    <w:rsid w:val="004E6976"/>
    <w:rsid w:val="004F0B50"/>
    <w:rsid w:val="00517F11"/>
    <w:rsid w:val="00534068"/>
    <w:rsid w:val="00542171"/>
    <w:rsid w:val="00554673"/>
    <w:rsid w:val="00555901"/>
    <w:rsid w:val="00560BBC"/>
    <w:rsid w:val="005658C2"/>
    <w:rsid w:val="005662E6"/>
    <w:rsid w:val="00580AD9"/>
    <w:rsid w:val="005815B0"/>
    <w:rsid w:val="005836EC"/>
    <w:rsid w:val="005906F2"/>
    <w:rsid w:val="00591390"/>
    <w:rsid w:val="00592CB0"/>
    <w:rsid w:val="005B6CEE"/>
    <w:rsid w:val="005D3C2D"/>
    <w:rsid w:val="005F6376"/>
    <w:rsid w:val="006143D9"/>
    <w:rsid w:val="0061607B"/>
    <w:rsid w:val="0064238B"/>
    <w:rsid w:val="0064253A"/>
    <w:rsid w:val="00663E00"/>
    <w:rsid w:val="00664534"/>
    <w:rsid w:val="00667142"/>
    <w:rsid w:val="00676F44"/>
    <w:rsid w:val="0068246C"/>
    <w:rsid w:val="00684D35"/>
    <w:rsid w:val="00695E88"/>
    <w:rsid w:val="006B2E95"/>
    <w:rsid w:val="006D35AD"/>
    <w:rsid w:val="006E5D34"/>
    <w:rsid w:val="006F333D"/>
    <w:rsid w:val="00705AE8"/>
    <w:rsid w:val="00707B06"/>
    <w:rsid w:val="00712D7F"/>
    <w:rsid w:val="00731C0A"/>
    <w:rsid w:val="00733E60"/>
    <w:rsid w:val="00737EF7"/>
    <w:rsid w:val="00747155"/>
    <w:rsid w:val="00753185"/>
    <w:rsid w:val="00757C14"/>
    <w:rsid w:val="0076180A"/>
    <w:rsid w:val="00764E80"/>
    <w:rsid w:val="00764FC6"/>
    <w:rsid w:val="007920FA"/>
    <w:rsid w:val="00794DC8"/>
    <w:rsid w:val="00794E40"/>
    <w:rsid w:val="007A28F8"/>
    <w:rsid w:val="007D4426"/>
    <w:rsid w:val="007D72AE"/>
    <w:rsid w:val="007E6D3E"/>
    <w:rsid w:val="00801B77"/>
    <w:rsid w:val="00811AEF"/>
    <w:rsid w:val="00811BCD"/>
    <w:rsid w:val="00830B8F"/>
    <w:rsid w:val="00830DEA"/>
    <w:rsid w:val="008320DF"/>
    <w:rsid w:val="00840522"/>
    <w:rsid w:val="00885D52"/>
    <w:rsid w:val="00893B0D"/>
    <w:rsid w:val="008A1207"/>
    <w:rsid w:val="008E0688"/>
    <w:rsid w:val="008F4334"/>
    <w:rsid w:val="009017A5"/>
    <w:rsid w:val="00902339"/>
    <w:rsid w:val="009102AB"/>
    <w:rsid w:val="00915FA1"/>
    <w:rsid w:val="009426CB"/>
    <w:rsid w:val="00944419"/>
    <w:rsid w:val="0097386D"/>
    <w:rsid w:val="0097793F"/>
    <w:rsid w:val="009806DB"/>
    <w:rsid w:val="009B51C1"/>
    <w:rsid w:val="009C1511"/>
    <w:rsid w:val="009D1FA5"/>
    <w:rsid w:val="009D4146"/>
    <w:rsid w:val="009D6770"/>
    <w:rsid w:val="009E6E3E"/>
    <w:rsid w:val="00A22735"/>
    <w:rsid w:val="00A235C6"/>
    <w:rsid w:val="00A717C1"/>
    <w:rsid w:val="00A73F04"/>
    <w:rsid w:val="00A8124C"/>
    <w:rsid w:val="00A879A0"/>
    <w:rsid w:val="00AC00DA"/>
    <w:rsid w:val="00AD12E6"/>
    <w:rsid w:val="00AE0187"/>
    <w:rsid w:val="00AF0B7B"/>
    <w:rsid w:val="00AF6012"/>
    <w:rsid w:val="00B1003F"/>
    <w:rsid w:val="00B128BB"/>
    <w:rsid w:val="00B2590A"/>
    <w:rsid w:val="00B350D4"/>
    <w:rsid w:val="00B43CC3"/>
    <w:rsid w:val="00B57049"/>
    <w:rsid w:val="00B72AAA"/>
    <w:rsid w:val="00B74B18"/>
    <w:rsid w:val="00BC260A"/>
    <w:rsid w:val="00BE5886"/>
    <w:rsid w:val="00BF3270"/>
    <w:rsid w:val="00BF3D12"/>
    <w:rsid w:val="00C1444F"/>
    <w:rsid w:val="00C32E88"/>
    <w:rsid w:val="00C4394D"/>
    <w:rsid w:val="00C630C7"/>
    <w:rsid w:val="00C632CC"/>
    <w:rsid w:val="00C63DD7"/>
    <w:rsid w:val="00C9278B"/>
    <w:rsid w:val="00CA2CDD"/>
    <w:rsid w:val="00CB54E1"/>
    <w:rsid w:val="00CB5B1F"/>
    <w:rsid w:val="00CB6E34"/>
    <w:rsid w:val="00CC2485"/>
    <w:rsid w:val="00CC56C6"/>
    <w:rsid w:val="00CD02D3"/>
    <w:rsid w:val="00CD501B"/>
    <w:rsid w:val="00CF6C26"/>
    <w:rsid w:val="00D01983"/>
    <w:rsid w:val="00D12DB7"/>
    <w:rsid w:val="00D2140E"/>
    <w:rsid w:val="00D214C6"/>
    <w:rsid w:val="00D3047E"/>
    <w:rsid w:val="00D67F3D"/>
    <w:rsid w:val="00D76337"/>
    <w:rsid w:val="00D85123"/>
    <w:rsid w:val="00D86E99"/>
    <w:rsid w:val="00D91BB3"/>
    <w:rsid w:val="00DA475F"/>
    <w:rsid w:val="00DB6E0D"/>
    <w:rsid w:val="00DD30C9"/>
    <w:rsid w:val="00DD5D1A"/>
    <w:rsid w:val="00DF6E39"/>
    <w:rsid w:val="00E0638E"/>
    <w:rsid w:val="00E07029"/>
    <w:rsid w:val="00E12FC0"/>
    <w:rsid w:val="00E2144D"/>
    <w:rsid w:val="00E254BA"/>
    <w:rsid w:val="00E30DF9"/>
    <w:rsid w:val="00E611FE"/>
    <w:rsid w:val="00E97002"/>
    <w:rsid w:val="00EA2C3C"/>
    <w:rsid w:val="00F2254A"/>
    <w:rsid w:val="00F24481"/>
    <w:rsid w:val="00F50E09"/>
    <w:rsid w:val="00F62805"/>
    <w:rsid w:val="00F71F12"/>
    <w:rsid w:val="00F950F2"/>
    <w:rsid w:val="00F95BAA"/>
    <w:rsid w:val="00FA2A49"/>
    <w:rsid w:val="00FA5D4D"/>
    <w:rsid w:val="00FA6887"/>
    <w:rsid w:val="00FA6FC1"/>
    <w:rsid w:val="00FB6A41"/>
    <w:rsid w:val="00FE3CAF"/>
    <w:rsid w:val="00FE6F0C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F583"/>
  <w15:docId w15:val="{8F4C9D1B-06E0-4D30-BBDF-A7DCA167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D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E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D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D501B"/>
  </w:style>
  <w:style w:type="paragraph" w:styleId="a7">
    <w:name w:val="footer"/>
    <w:basedOn w:val="a"/>
    <w:link w:val="a8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501B"/>
  </w:style>
  <w:style w:type="paragraph" w:styleId="a9">
    <w:name w:val="List Paragraph"/>
    <w:basedOn w:val="a"/>
    <w:uiPriority w:val="34"/>
    <w:qFormat/>
    <w:rsid w:val="00E254BA"/>
    <w:pPr>
      <w:ind w:left="720"/>
      <w:contextualSpacing/>
    </w:pPr>
  </w:style>
  <w:style w:type="character" w:customStyle="1" w:styleId="md-ignore">
    <w:name w:val="md-ignore"/>
    <w:basedOn w:val="a0"/>
    <w:rsid w:val="00F95BAA"/>
  </w:style>
  <w:style w:type="character" w:customStyle="1" w:styleId="mi">
    <w:name w:val="mi"/>
    <w:basedOn w:val="a0"/>
    <w:rsid w:val="00F95BAA"/>
  </w:style>
  <w:style w:type="character" w:customStyle="1" w:styleId="mo">
    <w:name w:val="mo"/>
    <w:basedOn w:val="a0"/>
    <w:rsid w:val="00F95BAA"/>
  </w:style>
  <w:style w:type="table" w:styleId="aa">
    <w:name w:val="Table Grid"/>
    <w:basedOn w:val="a1"/>
    <w:uiPriority w:val="59"/>
    <w:rsid w:val="00B4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мой стиль Знак"/>
    <w:link w:val="ac"/>
    <w:locked/>
    <w:rsid w:val="009D6770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customStyle="1" w:styleId="ac">
    <w:name w:val="мой стиль"/>
    <w:basedOn w:val="a"/>
    <w:link w:val="ab"/>
    <w:qFormat/>
    <w:rsid w:val="009D6770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styleId="ad">
    <w:name w:val="Hyperlink"/>
    <w:basedOn w:val="a0"/>
    <w:uiPriority w:val="99"/>
    <w:unhideWhenUsed/>
    <w:rsid w:val="00152D4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46426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6E13C-4C43-4C8A-AFBA-756CF94B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20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Дэнзэн Бальжинов</dc:creator>
  <cp:lastModifiedBy>Алексей Юрьев</cp:lastModifiedBy>
  <cp:revision>87</cp:revision>
  <cp:lastPrinted>2025-04-21T13:48:00Z</cp:lastPrinted>
  <dcterms:created xsi:type="dcterms:W3CDTF">2024-10-02T13:58:00Z</dcterms:created>
  <dcterms:modified xsi:type="dcterms:W3CDTF">2025-10-28T04:00:00Z</dcterms:modified>
</cp:coreProperties>
</file>