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3A062" w14:textId="77777777" w:rsidR="004A1548" w:rsidRDefault="004A1548">
      <w:pPr>
        <w:spacing w:after="160" w:line="259" w:lineRule="auto"/>
        <w:ind w:firstLine="0"/>
        <w:jc w:val="left"/>
      </w:pPr>
    </w:p>
    <w:p w14:paraId="3F0C8D31" w14:textId="77777777" w:rsidR="004A1548" w:rsidRDefault="004A1548">
      <w:pPr>
        <w:spacing w:after="160" w:line="259" w:lineRule="auto"/>
        <w:ind w:firstLine="0"/>
        <w:jc w:val="left"/>
      </w:pPr>
    </w:p>
    <w:p w14:paraId="5F91767A" w14:textId="77777777" w:rsidR="004A1548" w:rsidRDefault="004A1548">
      <w:pPr>
        <w:spacing w:after="160" w:line="259" w:lineRule="auto"/>
        <w:ind w:firstLine="0"/>
        <w:jc w:val="left"/>
      </w:pPr>
    </w:p>
    <w:p w14:paraId="6A7B12D0" w14:textId="77777777" w:rsidR="004A1548" w:rsidRDefault="004A1548">
      <w:pPr>
        <w:spacing w:after="160" w:line="259" w:lineRule="auto"/>
        <w:ind w:firstLine="0"/>
        <w:jc w:val="left"/>
      </w:pPr>
    </w:p>
    <w:p w14:paraId="0E8DB65E" w14:textId="77777777" w:rsidR="004A1548" w:rsidRDefault="004A1548">
      <w:pPr>
        <w:spacing w:after="160" w:line="259" w:lineRule="auto"/>
        <w:ind w:firstLine="0"/>
        <w:jc w:val="left"/>
      </w:pPr>
    </w:p>
    <w:p w14:paraId="6D99F0D7" w14:textId="77777777" w:rsidR="004A1548" w:rsidRDefault="004A1548">
      <w:pPr>
        <w:spacing w:after="160" w:line="259" w:lineRule="auto"/>
        <w:ind w:firstLine="0"/>
        <w:jc w:val="left"/>
      </w:pPr>
    </w:p>
    <w:p w14:paraId="45B946E4" w14:textId="77777777" w:rsidR="004A1548" w:rsidRDefault="004A1548">
      <w:pPr>
        <w:spacing w:after="160" w:line="259" w:lineRule="auto"/>
        <w:ind w:firstLine="0"/>
        <w:jc w:val="left"/>
      </w:pPr>
    </w:p>
    <w:p w14:paraId="6FE16A1F" w14:textId="77777777" w:rsidR="004A1548" w:rsidRDefault="004A1548">
      <w:pPr>
        <w:spacing w:after="160" w:line="259" w:lineRule="auto"/>
        <w:ind w:firstLine="0"/>
        <w:jc w:val="left"/>
      </w:pPr>
    </w:p>
    <w:p w14:paraId="35B12A89" w14:textId="77777777" w:rsidR="004A1548" w:rsidRDefault="004A1548">
      <w:pPr>
        <w:spacing w:after="160" w:line="259" w:lineRule="auto"/>
        <w:ind w:firstLine="0"/>
        <w:jc w:val="left"/>
      </w:pPr>
    </w:p>
    <w:p w14:paraId="68B9AC99" w14:textId="77777777" w:rsidR="004A1548" w:rsidRDefault="004A1548">
      <w:pPr>
        <w:spacing w:after="160" w:line="259" w:lineRule="auto"/>
        <w:ind w:firstLine="0"/>
        <w:jc w:val="left"/>
      </w:pPr>
    </w:p>
    <w:p w14:paraId="361F59D3" w14:textId="77777777" w:rsidR="004A1548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ТЕХНИЧЕСКОЕ ЗАДАНИЕ</w:t>
      </w:r>
    </w:p>
    <w:p w14:paraId="6BC5D13C" w14:textId="77777777" w:rsidR="004A1548" w:rsidRDefault="00000000">
      <w:pPr>
        <w:spacing w:after="160" w:line="259" w:lineRule="auto"/>
        <w:ind w:firstLine="0"/>
        <w:jc w:val="center"/>
      </w:pPr>
      <w:r>
        <w:rPr>
          <w:b/>
        </w:rPr>
        <w:t>"Сверло" для системы автоматизированного проектирования Компас 3D V23</w:t>
      </w:r>
      <w:r>
        <w:br w:type="page"/>
      </w:r>
    </w:p>
    <w:p w14:paraId="1EF8E5FB" w14:textId="77777777" w:rsidR="004A154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566078546"/>
        <w:docPartObj>
          <w:docPartGallery w:val="Table of Contents"/>
          <w:docPartUnique/>
        </w:docPartObj>
      </w:sdtPr>
      <w:sdtContent>
        <w:p w14:paraId="4D9B9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 w:rsidR="00000000"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65565933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3CA8D50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3400CBFA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1D9E014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51A3B0E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0FC6329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18E6AF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0FAA8FD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1D5C626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38C21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287AEC0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0EBDDC8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24C1F6E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402A60F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34D714D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3A48250C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7CC2112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3C17FBA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7F1EE9D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FFE070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2F610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38B0080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542FC71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47F55DB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B196E0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099EEAF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30A9F40E" w14:textId="77777777" w:rsidR="004A1548" w:rsidRDefault="00000000">
      <w:pPr>
        <w:pStyle w:val="1"/>
        <w:numPr>
          <w:ilvl w:val="0"/>
          <w:numId w:val="8"/>
        </w:numPr>
      </w:pPr>
      <w:bookmarkStart w:id="0" w:name="_heading=h.gjdgxs" w:colFirst="0" w:colLast="0"/>
      <w:bookmarkEnd w:id="0"/>
      <w:r>
        <w:lastRenderedPageBreak/>
        <w:t>ОБЩИЕ СВЕДЕНИЯ</w:t>
      </w:r>
    </w:p>
    <w:p w14:paraId="03049881" w14:textId="77777777" w:rsidR="004A1548" w:rsidRDefault="004A1548">
      <w:pPr>
        <w:spacing w:line="240" w:lineRule="auto"/>
      </w:pPr>
    </w:p>
    <w:p w14:paraId="625B310D" w14:textId="77777777" w:rsidR="004A1548" w:rsidRDefault="00000000">
      <w:pPr>
        <w:pStyle w:val="2"/>
        <w:numPr>
          <w:ilvl w:val="1"/>
          <w:numId w:val="8"/>
        </w:numPr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5F75B5A9" w14:textId="77777777" w:rsidR="004A1548" w:rsidRDefault="004A1548">
      <w:pPr>
        <w:spacing w:line="240" w:lineRule="auto"/>
      </w:pPr>
    </w:p>
    <w:p w14:paraId="41C7017E" w14:textId="77777777" w:rsidR="004A1548" w:rsidRDefault="00000000">
      <w:pPr>
        <w:rPr>
          <w:lang w:val="ru-RU"/>
        </w:rPr>
      </w:pPr>
      <w:r>
        <w:t>Разработка плагина "Сверло" для системы автоматизированного проектирования (САПР) Компас 3D V23.</w:t>
      </w:r>
    </w:p>
    <w:p w14:paraId="3BE6FE71" w14:textId="77777777" w:rsidR="00FF23CB" w:rsidRPr="00FF23CB" w:rsidRDefault="00FF23CB">
      <w:pPr>
        <w:rPr>
          <w:lang w:val="ru-RU"/>
        </w:rPr>
      </w:pPr>
    </w:p>
    <w:p w14:paraId="0A91043C" w14:textId="77777777" w:rsidR="004A1548" w:rsidRDefault="00000000">
      <w:pPr>
        <w:pStyle w:val="2"/>
        <w:numPr>
          <w:ilvl w:val="1"/>
          <w:numId w:val="8"/>
        </w:numPr>
      </w:pPr>
      <w:bookmarkStart w:id="2" w:name="_heading=h.1fob9te" w:colFirst="0" w:colLast="0"/>
      <w:bookmarkEnd w:id="2"/>
      <w:r>
        <w:t>Наименование заказчика</w:t>
      </w:r>
    </w:p>
    <w:p w14:paraId="785C33E1" w14:textId="77777777" w:rsidR="004A1548" w:rsidRDefault="00000000">
      <w:r>
        <w:t>Заказчиком работ является: кандидат технических наук, доцент кафедры компьютерных систем в управлении и проектировании (КСУП) Калентьев Алексей Анатольевич.</w:t>
      </w:r>
    </w:p>
    <w:p w14:paraId="043F46E3" w14:textId="77777777" w:rsidR="004A1548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0A8F2798" w14:textId="77777777" w:rsidR="004A1548" w:rsidRDefault="004A1548"/>
    <w:p w14:paraId="4D185DB1" w14:textId="032FCA4F" w:rsidR="004A1548" w:rsidRPr="00FF23CB" w:rsidRDefault="00000000" w:rsidP="00FF23CB">
      <w:pPr>
        <w:pStyle w:val="2"/>
        <w:numPr>
          <w:ilvl w:val="1"/>
          <w:numId w:val="8"/>
        </w:numPr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3ACF25C5" w14:textId="77777777" w:rsidR="004A1548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7E8C192" w14:textId="77777777" w:rsidR="004A1548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7756D10E" w14:textId="77777777" w:rsidR="004A1548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589F102D" w14:textId="77777777" w:rsidR="004A1548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693C858E" w14:textId="77777777" w:rsidR="004A1548" w:rsidRPr="00FF23CB" w:rsidRDefault="00000000">
      <w:pPr>
        <w:numPr>
          <w:ilvl w:val="0"/>
          <w:numId w:val="1"/>
        </w:numPr>
        <w:ind w:left="0" w:firstLine="708"/>
      </w:pPr>
      <w:r>
        <w:t>ГОСТ 19.103-77 “Единая система конструкторской документации. Обозначения программ и программных документов”.</w:t>
      </w:r>
    </w:p>
    <w:p w14:paraId="1352AC5B" w14:textId="77777777" w:rsidR="00FF23CB" w:rsidRDefault="00FF23CB" w:rsidP="00FF23CB">
      <w:pPr>
        <w:ind w:firstLine="0"/>
      </w:pPr>
    </w:p>
    <w:p w14:paraId="16CFEFB4" w14:textId="633FAAE3" w:rsidR="004A1548" w:rsidRPr="00FF23CB" w:rsidRDefault="00000000" w:rsidP="00FF23CB">
      <w:pPr>
        <w:pStyle w:val="2"/>
        <w:numPr>
          <w:ilvl w:val="1"/>
          <w:numId w:val="8"/>
        </w:numPr>
      </w:pPr>
      <w:r>
        <w:lastRenderedPageBreak/>
        <w:t>Плановые сроки начала и окончания работ по созданию АС</w:t>
      </w:r>
    </w:p>
    <w:p w14:paraId="422B9406" w14:textId="77777777" w:rsidR="004A1548" w:rsidRDefault="00000000">
      <w:r>
        <w:t>Плановый срок начала работ: с 16 сентября 2025 года.</w:t>
      </w:r>
    </w:p>
    <w:p w14:paraId="1CDA7689" w14:textId="77777777" w:rsidR="004A1548" w:rsidRDefault="00000000">
      <w:r>
        <w:t>Плановый срок окончания работ: не позднее 31 декабря 2025 года.</w:t>
      </w:r>
    </w:p>
    <w:p w14:paraId="04021CC5" w14:textId="77777777" w:rsidR="004A1548" w:rsidRDefault="00000000">
      <w:pPr>
        <w:pStyle w:val="1"/>
        <w:numPr>
          <w:ilvl w:val="0"/>
          <w:numId w:val="8"/>
        </w:numPr>
      </w:pPr>
      <w:bookmarkStart w:id="4" w:name="_heading=h.tyjcwt" w:colFirst="0" w:colLast="0"/>
      <w:bookmarkEnd w:id="4"/>
      <w:r>
        <w:lastRenderedPageBreak/>
        <w:t>ЦЕЛИ И НАЗНАЧЕНИЕ СОЗДАНИЯ АВТОМАТИЗИРОВАННОЙ СИСТЕМЫ</w:t>
      </w:r>
    </w:p>
    <w:p w14:paraId="6016717B" w14:textId="77777777" w:rsidR="004A1548" w:rsidRDefault="004A1548"/>
    <w:p w14:paraId="580C5333" w14:textId="77777777" w:rsidR="004A1548" w:rsidRDefault="00000000">
      <w:pPr>
        <w:pStyle w:val="2"/>
        <w:numPr>
          <w:ilvl w:val="1"/>
          <w:numId w:val="8"/>
        </w:numPr>
      </w:pPr>
      <w:bookmarkStart w:id="5" w:name="_heading=h.3dy6vkm" w:colFirst="0" w:colLast="0"/>
      <w:bookmarkEnd w:id="5"/>
      <w:r>
        <w:t>Цели создания АС</w:t>
      </w:r>
    </w:p>
    <w:p w14:paraId="6BE0AB5C" w14:textId="77777777" w:rsidR="004A1548" w:rsidRDefault="00000000">
      <w:r>
        <w:t>Целями выполнения работ по разработке плагина "Сверло" для САПР Компас 3D V23 является автоматизация построения свёрл.</w:t>
      </w:r>
    </w:p>
    <w:p w14:paraId="251ACE7A" w14:textId="77777777" w:rsidR="004A1548" w:rsidRDefault="004A1548"/>
    <w:p w14:paraId="2F1AB666" w14:textId="24AAD92E" w:rsidR="004A1548" w:rsidRPr="00FF23CB" w:rsidRDefault="00000000" w:rsidP="00FF23CB">
      <w:pPr>
        <w:pStyle w:val="2"/>
        <w:numPr>
          <w:ilvl w:val="1"/>
          <w:numId w:val="8"/>
        </w:numPr>
      </w:pPr>
      <w:bookmarkStart w:id="6" w:name="_heading=h.1t3h5sf" w:colFirst="0" w:colLast="0"/>
      <w:bookmarkEnd w:id="6"/>
      <w:r>
        <w:t>Назначение АС</w:t>
      </w:r>
    </w:p>
    <w:p w14:paraId="2ED443BE" w14:textId="2F3227E8" w:rsidR="004A1548" w:rsidRDefault="00000000">
      <w:r>
        <w:t xml:space="preserve">Назначение разрабатываемого плагина обусловлено быстрым моделированием свёрл разных типов. </w:t>
      </w:r>
      <w:r w:rsidR="00E2459A">
        <w:t>Благодаря данному расширению</w:t>
      </w:r>
      <w:r>
        <w:t xml:space="preserve"> мастера по свёрлам могут наглядно рассмотреть спроектированную модель, при необходимости перестроить под необходимые им параметры. На рисунке 2.1 представлена модель сверла.</w:t>
      </w:r>
    </w:p>
    <w:p w14:paraId="20379DF3" w14:textId="77777777" w:rsidR="004A154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0D7BCEB" wp14:editId="1F776AA0">
            <wp:extent cx="1622498" cy="5363875"/>
            <wp:effectExtent l="0" t="0" r="0" b="0"/>
            <wp:docPr id="1719416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2498" cy="536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4986" w14:textId="77777777" w:rsidR="004A1548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2.1 — Модель </w:t>
      </w:r>
      <w:r>
        <w:t>сверла</w:t>
      </w:r>
      <w:r>
        <w:rPr>
          <w:color w:val="000000"/>
        </w:rPr>
        <w:t xml:space="preserve"> с размерами</w:t>
      </w:r>
      <w:r>
        <w:br w:type="page"/>
      </w:r>
    </w:p>
    <w:p w14:paraId="49184FC7" w14:textId="77777777" w:rsidR="004A1548" w:rsidRDefault="00000000">
      <w:pPr>
        <w:pStyle w:val="1"/>
        <w:numPr>
          <w:ilvl w:val="0"/>
          <w:numId w:val="8"/>
        </w:numPr>
      </w:pPr>
      <w:bookmarkStart w:id="7" w:name="_heading=h.4d34og8" w:colFirst="0" w:colLast="0"/>
      <w:bookmarkEnd w:id="7"/>
      <w:r>
        <w:lastRenderedPageBreak/>
        <w:t>ТРЕБОВАНИЯ К АВТОМАТИЗИРОВАННОЙ СИСТЕМЕ</w:t>
      </w:r>
    </w:p>
    <w:p w14:paraId="44B964AD" w14:textId="77777777" w:rsidR="004A1548" w:rsidRDefault="004A1548"/>
    <w:p w14:paraId="17582375" w14:textId="77777777" w:rsidR="004A1548" w:rsidRDefault="00000000">
      <w:pPr>
        <w:pStyle w:val="2"/>
        <w:numPr>
          <w:ilvl w:val="1"/>
          <w:numId w:val="8"/>
        </w:numPr>
      </w:pPr>
      <w:bookmarkStart w:id="8" w:name="_heading=h.2s8eyo1" w:colFirst="0" w:colLast="0"/>
      <w:bookmarkEnd w:id="8"/>
      <w:r>
        <w:t>Требования к структуре АС в целом</w:t>
      </w:r>
    </w:p>
    <w:p w14:paraId="2B54F47B" w14:textId="77777777" w:rsidR="004A1548" w:rsidRDefault="00000000">
      <w:pPr>
        <w:numPr>
          <w:ilvl w:val="2"/>
          <w:numId w:val="8"/>
        </w:numPr>
      </w:pPr>
      <w:r>
        <w:t>Требования к структуре и функционированию системы</w:t>
      </w:r>
    </w:p>
    <w:p w14:paraId="7533D644" w14:textId="77777777" w:rsidR="004A1548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60AFE8C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встроенного плагина САПР “Компас 3D V23”, который запускается непосредственно из САПР.</w:t>
      </w:r>
    </w:p>
    <w:p w14:paraId="578156A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сторонней программы, способной запустить процесс программы “Компас 3D V23” для построения детали.</w:t>
      </w:r>
    </w:p>
    <w:p w14:paraId="17E55DDF" w14:textId="77777777" w:rsidR="004A1548" w:rsidRDefault="004A1548">
      <w:pPr>
        <w:ind w:firstLine="720"/>
      </w:pPr>
    </w:p>
    <w:p w14:paraId="554EDF65" w14:textId="77777777" w:rsidR="004A1548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DDD060C" w14:textId="77777777" w:rsidR="004A1548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диаметр d (1 — 80мм);</w:t>
      </w:r>
    </w:p>
    <w:p w14:paraId="333DEAD4" w14:textId="2811AC87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рабочая часть l (</w:t>
      </w:r>
      <w:r w:rsidR="00F04F8F" w:rsidRPr="00F04F8F">
        <w:rPr>
          <w:lang w:val="ru-RU"/>
        </w:rPr>
        <w:t>3 × d — K × d мм, где K = 8 для "Короткое", 12 для "Среднее", 16 для "Длинное"</w:t>
      </w:r>
      <w:r>
        <w:t>);</w:t>
      </w:r>
    </w:p>
    <w:p w14:paraId="69669324" w14:textId="1EA61318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общая длина L (</w:t>
      </w:r>
      <w:r w:rsidR="00F04F8F" w:rsidRPr="00F04F8F">
        <w:rPr>
          <w:lang w:val="ru-RU"/>
        </w:rPr>
        <w:t>l + 20 — 205мм</w:t>
      </w:r>
      <w:r>
        <w:t>);</w:t>
      </w:r>
    </w:p>
    <w:p w14:paraId="1F27BAE6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угол при вершине a (90 — 140</w:t>
      </w:r>
      <w:r>
        <w:rPr>
          <w:rFonts w:ascii="Roboto" w:eastAsia="Roboto" w:hAnsi="Roboto" w:cs="Roboto"/>
          <w:color w:val="0F1115"/>
          <w:sz w:val="24"/>
          <w:szCs w:val="24"/>
          <w:highlight w:val="white"/>
        </w:rPr>
        <w:t>°</w:t>
      </w:r>
      <w:r>
        <w:t>);</w:t>
      </w:r>
    </w:p>
    <w:p w14:paraId="5239D5D5" w14:textId="53BE97FF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commentRangeStart w:id="9"/>
      <w:r>
        <w:t xml:space="preserve">исполнение </w:t>
      </w:r>
      <w:r w:rsidR="00FF23CB">
        <w:rPr>
          <w:lang w:val="ru-RU"/>
        </w:rPr>
        <w:t xml:space="preserve">сверла </w:t>
      </w:r>
      <w:r w:rsidR="00FF23CB">
        <w:rPr>
          <w:lang w:val="en-US"/>
        </w:rPr>
        <w:t>K</w:t>
      </w:r>
      <w:r w:rsidR="00FF23CB" w:rsidRPr="00FF23CB">
        <w:rPr>
          <w:lang w:val="ru-RU"/>
        </w:rPr>
        <w:t xml:space="preserve"> </w:t>
      </w:r>
      <w:r>
        <w:t>("Короткое", "Среднее", "Длинное");</w:t>
      </w:r>
      <w:commentRangeEnd w:id="9"/>
      <w:r w:rsidR="00EB5492">
        <w:rPr>
          <w:rStyle w:val="af8"/>
        </w:rPr>
        <w:commentReference w:id="9"/>
      </w:r>
    </w:p>
    <w:p w14:paraId="0FCD22C6" w14:textId="77777777" w:rsidR="004A1548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«Сверло» в САПР Компас 3D V23.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BBBC9F7" w14:textId="77777777" w:rsidR="004A1548" w:rsidRDefault="00000000">
      <w:pPr>
        <w:numPr>
          <w:ilvl w:val="2"/>
          <w:numId w:val="8"/>
        </w:numPr>
      </w:pPr>
      <w:r>
        <w:t>Требования к численности и квалификации персонала системы</w:t>
      </w:r>
    </w:p>
    <w:p w14:paraId="7E3FDFDE" w14:textId="77777777" w:rsidR="004A1548" w:rsidRDefault="00000000">
      <w:pPr>
        <w:ind w:left="720" w:firstLine="0"/>
      </w:pPr>
      <w:r>
        <w:lastRenderedPageBreak/>
        <w:t>Дополнительные требования к численности и квалификации персонала системы не предъявляются.</w:t>
      </w:r>
    </w:p>
    <w:p w14:paraId="737C515D" w14:textId="77777777" w:rsidR="004A1548" w:rsidRDefault="00000000">
      <w:pPr>
        <w:numPr>
          <w:ilvl w:val="2"/>
          <w:numId w:val="8"/>
        </w:numPr>
      </w:pPr>
      <w:r>
        <w:t>Показатели назначения</w:t>
      </w:r>
    </w:p>
    <w:p w14:paraId="034A5799" w14:textId="77777777" w:rsidR="004A1548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560F30F8" w14:textId="77777777" w:rsidR="004A1548" w:rsidRDefault="00000000">
      <w:pPr>
        <w:numPr>
          <w:ilvl w:val="0"/>
          <w:numId w:val="4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1FD67044" w14:textId="77777777" w:rsidR="004A1548" w:rsidRDefault="00000000">
      <w:pPr>
        <w:numPr>
          <w:ilvl w:val="0"/>
          <w:numId w:val="4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009DA6D7" w14:textId="77777777" w:rsidR="004A1548" w:rsidRDefault="00000000">
      <w:pPr>
        <w:numPr>
          <w:ilvl w:val="0"/>
          <w:numId w:val="4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3B163A2E" w14:textId="77777777" w:rsidR="004A1548" w:rsidRDefault="00000000">
      <w:pPr>
        <w:numPr>
          <w:ilvl w:val="2"/>
          <w:numId w:val="8"/>
        </w:numPr>
      </w:pPr>
      <w:r>
        <w:t>Требования к надежности</w:t>
      </w:r>
    </w:p>
    <w:p w14:paraId="5EC2D9C4" w14:textId="77777777" w:rsidR="004A1548" w:rsidRDefault="00000000">
      <w:pPr>
        <w:ind w:firstLine="720"/>
      </w:pPr>
      <w:r>
        <w:t>Дополнительные требования к надежности не предъявляются.</w:t>
      </w:r>
    </w:p>
    <w:p w14:paraId="74291E73" w14:textId="77777777" w:rsidR="004A1548" w:rsidRDefault="00000000">
      <w:pPr>
        <w:numPr>
          <w:ilvl w:val="2"/>
          <w:numId w:val="8"/>
        </w:numPr>
      </w:pPr>
      <w:r>
        <w:t>Требования к безопасности</w:t>
      </w:r>
    </w:p>
    <w:p w14:paraId="68821158" w14:textId="77777777" w:rsidR="004A1548" w:rsidRDefault="00000000">
      <w:pPr>
        <w:ind w:firstLine="720"/>
      </w:pPr>
      <w:r>
        <w:t>Дополнительные требования к безопасности плагина “Сверло” не предъявляются.</w:t>
      </w:r>
    </w:p>
    <w:p w14:paraId="60E048A4" w14:textId="77777777" w:rsidR="004A1548" w:rsidRDefault="00000000">
      <w:pPr>
        <w:numPr>
          <w:ilvl w:val="2"/>
          <w:numId w:val="8"/>
        </w:numPr>
      </w:pPr>
      <w:r>
        <w:t>Требования к эргономике и технической эстетике</w:t>
      </w:r>
    </w:p>
    <w:p w14:paraId="174F9618" w14:textId="3FED339B" w:rsidR="004A1548" w:rsidRDefault="00000000">
      <w:pPr>
        <w:ind w:firstLine="720"/>
      </w:pPr>
      <w:r>
        <w:t xml:space="preserve">Пользовательские интерфейсы </w:t>
      </w:r>
      <w:r w:rsidR="00EB5492">
        <w:t>для всех подсистем,</w:t>
      </w:r>
      <w:r>
        <w:t xml:space="preserve"> разработанных в рамках создания системы должны быть выполнены в виде desktop-интерфейсов с помощью фреймворков WindowsForms, WPF или аналогичных им, позволяющих создавать пользовательские интерфейсы для ОС Windows 10 и выше.</w:t>
      </w:r>
    </w:p>
    <w:p w14:paraId="633DDA61" w14:textId="77777777" w:rsidR="004A1548" w:rsidRDefault="00000000" w:rsidP="00FF23CB">
      <w:pPr>
        <w:ind w:firstLine="720"/>
      </w:pPr>
      <w:commentRangeStart w:id="10"/>
      <w:r>
        <w:t>Интерфейсы должны быть адаптированы под минимальную высоту экрана 1080 пикселя и ширину экрана 1920.</w:t>
      </w:r>
    </w:p>
    <w:p w14:paraId="56EF95E7" w14:textId="77777777" w:rsidR="004A1548" w:rsidRDefault="00000000" w:rsidP="00FF23CB">
      <w:pPr>
        <w:ind w:firstLine="720"/>
      </w:pPr>
      <w:r>
        <w:t xml:space="preserve">Элементы интерфейса должны отвечать рекомендациям по верстке интерфейсов desktop-приложений указанным в источнике </w:t>
      </w:r>
      <w:commentRangeEnd w:id="10"/>
      <w:r w:rsidR="00EB5492">
        <w:rPr>
          <w:rStyle w:val="af8"/>
        </w:rPr>
        <w:commentReference w:id="10"/>
      </w:r>
      <w:r>
        <w:t>[1].</w:t>
      </w:r>
    </w:p>
    <w:p w14:paraId="40569084" w14:textId="77777777" w:rsidR="004A1548" w:rsidRDefault="00000000">
      <w:pPr>
        <w:numPr>
          <w:ilvl w:val="2"/>
          <w:numId w:val="8"/>
        </w:numPr>
      </w:pPr>
      <w:r>
        <w:t>Требования к эксплуатации, техническому обслуживанию, ремонту и хранению компонентов системы</w:t>
      </w:r>
    </w:p>
    <w:p w14:paraId="53F2EA60" w14:textId="77777777" w:rsidR="004A1548" w:rsidRDefault="00000000">
      <w:pPr>
        <w:ind w:firstLine="720"/>
      </w:pPr>
      <w:r>
        <w:lastRenderedPageBreak/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29163739" w14:textId="77777777" w:rsidR="004A1548" w:rsidRDefault="00000000">
      <w:pPr>
        <w:numPr>
          <w:ilvl w:val="2"/>
          <w:numId w:val="8"/>
        </w:numPr>
      </w:pPr>
      <w:r>
        <w:t>Требования к защите информации от несанкционированного доступа</w:t>
      </w:r>
    </w:p>
    <w:p w14:paraId="54515115" w14:textId="77777777" w:rsidR="004A1548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EA0887E" w14:textId="77777777" w:rsidR="004A1548" w:rsidRDefault="00000000">
      <w:pPr>
        <w:numPr>
          <w:ilvl w:val="2"/>
          <w:numId w:val="8"/>
        </w:numPr>
      </w:pPr>
      <w:r>
        <w:t>Требования по сохранности информации при авариях</w:t>
      </w:r>
    </w:p>
    <w:p w14:paraId="7FA118E5" w14:textId="77777777" w:rsidR="004A1548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62450233" w14:textId="77777777" w:rsidR="004A1548" w:rsidRDefault="00000000">
      <w:pPr>
        <w:numPr>
          <w:ilvl w:val="2"/>
          <w:numId w:val="8"/>
        </w:numPr>
      </w:pPr>
      <w:r>
        <w:t>Требования к защите от влияния внешних воздействий</w:t>
      </w:r>
    </w:p>
    <w:p w14:paraId="0C7245DB" w14:textId="77777777" w:rsidR="004A1548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16EEA88B" w14:textId="77777777" w:rsidR="004A1548" w:rsidRDefault="00000000">
      <w:pPr>
        <w:numPr>
          <w:ilvl w:val="2"/>
          <w:numId w:val="8"/>
        </w:numPr>
      </w:pPr>
      <w:r>
        <w:t>Требования к патентной чистоте</w:t>
      </w:r>
    </w:p>
    <w:p w14:paraId="5CC4A8FF" w14:textId="77777777" w:rsidR="004A1548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F9429EE" w14:textId="77777777" w:rsidR="004A1548" w:rsidRDefault="00000000">
      <w:pPr>
        <w:numPr>
          <w:ilvl w:val="2"/>
          <w:numId w:val="8"/>
        </w:numPr>
      </w:pPr>
      <w:r>
        <w:t>Требования по стандартизации и унификации</w:t>
      </w:r>
    </w:p>
    <w:p w14:paraId="721993DB" w14:textId="77777777" w:rsidR="004A1548" w:rsidRDefault="00000000">
      <w:pPr>
        <w:rPr>
          <w:lang w:val="ru-RU"/>
        </w:rPr>
      </w:pPr>
      <w:r>
        <w:t>Разработка системы должна осуществляться в рамках рекомендаций по стандартизации Р 50-54-38-88 “Общесистемное ядро САПР машиностроительного применения. Общие требования”.</w:t>
      </w:r>
    </w:p>
    <w:p w14:paraId="7196BC8C" w14:textId="77777777" w:rsidR="00FF23CB" w:rsidRPr="00FF23CB" w:rsidRDefault="00FF23CB">
      <w:pPr>
        <w:rPr>
          <w:lang w:val="ru-RU"/>
        </w:rPr>
      </w:pPr>
    </w:p>
    <w:p w14:paraId="5A4A3743" w14:textId="77777777" w:rsidR="004A1548" w:rsidRDefault="00000000">
      <w:pPr>
        <w:pStyle w:val="2"/>
        <w:numPr>
          <w:ilvl w:val="1"/>
          <w:numId w:val="8"/>
        </w:numPr>
      </w:pPr>
      <w:bookmarkStart w:id="11" w:name="_heading=h.17dp8vu" w:colFirst="0" w:colLast="0"/>
      <w:bookmarkEnd w:id="11"/>
      <w:r>
        <w:t>Требования к функциям (задачам), выполняемым АС</w:t>
      </w:r>
    </w:p>
    <w:p w14:paraId="6C36E52C" w14:textId="010F60A1" w:rsidR="004A1548" w:rsidRDefault="00000000">
      <w:pPr>
        <w:numPr>
          <w:ilvl w:val="2"/>
          <w:numId w:val="8"/>
        </w:numPr>
      </w:pPr>
      <w:r>
        <w:t>Перечень функций, задач или их комплексов</w:t>
      </w:r>
    </w:p>
    <w:p w14:paraId="1102AF0A" w14:textId="4AB75C35" w:rsidR="004A1548" w:rsidRDefault="00000000" w:rsidP="00FF23CB">
      <w:pPr>
        <w:ind w:firstLine="720"/>
        <w:rPr>
          <w:sz w:val="32"/>
          <w:szCs w:val="32"/>
        </w:rPr>
      </w:pPr>
      <w:commentRangeStart w:id="12"/>
      <w:r>
        <w:t>Сверло</w:t>
      </w:r>
      <w:r w:rsidR="00FF23CB">
        <w:rPr>
          <w:lang w:val="ru-RU"/>
        </w:rPr>
        <w:t xml:space="preserve"> </w:t>
      </w:r>
      <w:r w:rsidR="00FF23CB" w:rsidRPr="00F04F8F">
        <w:rPr>
          <w:lang w:val="ru-RU"/>
        </w:rPr>
        <w:t>—</w:t>
      </w:r>
      <w:r w:rsidR="00FF23CB">
        <w:rPr>
          <w:lang w:val="ru-RU"/>
        </w:rPr>
        <w:t xml:space="preserve"> </w:t>
      </w:r>
      <w:r>
        <w:rPr>
          <w:color w:val="0F1115"/>
          <w:highlight w:val="white"/>
        </w:rPr>
        <w:t>режущий инструмент с вращательным движением резания и осевым движением подачи, предназначенный для выполнения отверстий в сплошном материале.</w:t>
      </w:r>
    </w:p>
    <w:p w14:paraId="487C268E" w14:textId="5E1FFDE5" w:rsidR="004A1548" w:rsidRDefault="00000000" w:rsidP="00FF23CB">
      <w:pPr>
        <w:ind w:firstLine="720"/>
        <w:rPr>
          <w:lang w:val="ru-RU"/>
        </w:rPr>
      </w:pPr>
      <w:r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“Компас 3D V23”, производящая построение сверла по заданным параметрам.</w:t>
      </w:r>
      <w:commentRangeEnd w:id="12"/>
      <w:r w:rsidR="00EB5492">
        <w:rPr>
          <w:rStyle w:val="af8"/>
        </w:rPr>
        <w:commentReference w:id="12"/>
      </w:r>
    </w:p>
    <w:p w14:paraId="2B23BC31" w14:textId="77777777" w:rsidR="00FF23CB" w:rsidRPr="00FF23CB" w:rsidRDefault="00FF23CB" w:rsidP="00FF23CB">
      <w:pPr>
        <w:ind w:firstLine="720"/>
        <w:rPr>
          <w:lang w:val="ru-RU"/>
        </w:rPr>
      </w:pPr>
    </w:p>
    <w:p w14:paraId="5DDFE396" w14:textId="77777777" w:rsidR="004A1548" w:rsidRDefault="00000000">
      <w:pPr>
        <w:pStyle w:val="2"/>
        <w:numPr>
          <w:ilvl w:val="1"/>
          <w:numId w:val="8"/>
        </w:numPr>
      </w:pPr>
      <w:bookmarkStart w:id="13" w:name="_heading=h.3rdcrjn" w:colFirst="0" w:colLast="0"/>
      <w:bookmarkEnd w:id="13"/>
      <w:r>
        <w:t>Требования к видам обеспечения АС</w:t>
      </w:r>
    </w:p>
    <w:p w14:paraId="712ACEB3" w14:textId="77777777" w:rsidR="004A1548" w:rsidRDefault="00000000">
      <w:pPr>
        <w:numPr>
          <w:ilvl w:val="2"/>
          <w:numId w:val="8"/>
        </w:numPr>
      </w:pPr>
      <w:r>
        <w:t>Требования к математическому обеспечению системы</w:t>
      </w:r>
    </w:p>
    <w:p w14:paraId="1248A7BC" w14:textId="77777777" w:rsidR="004A1548" w:rsidRDefault="00000000">
      <w:pPr>
        <w:ind w:firstLine="708"/>
      </w:pPr>
      <w:r>
        <w:lastRenderedPageBreak/>
        <w:t>Дополнительные требования к математическому обеспечению системы не предъявляются.</w:t>
      </w:r>
    </w:p>
    <w:p w14:paraId="085790C5" w14:textId="77777777" w:rsidR="004A1548" w:rsidRDefault="00000000">
      <w:pPr>
        <w:numPr>
          <w:ilvl w:val="2"/>
          <w:numId w:val="8"/>
        </w:numPr>
      </w:pPr>
      <w:r>
        <w:t>Требования к информационному обеспечению системы</w:t>
      </w:r>
    </w:p>
    <w:p w14:paraId="22599542" w14:textId="77777777" w:rsidR="004A1548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61BFC796" w14:textId="77777777" w:rsidR="004A1548" w:rsidRDefault="00000000">
      <w:pPr>
        <w:numPr>
          <w:ilvl w:val="2"/>
          <w:numId w:val="8"/>
        </w:numPr>
      </w:pPr>
      <w:r>
        <w:t>Требования к лингвистическому обеспечению системы</w:t>
      </w:r>
    </w:p>
    <w:p w14:paraId="1558B1B1" w14:textId="77777777" w:rsidR="004A1548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06A591DF" w14:textId="77777777" w:rsidR="004A1548" w:rsidRDefault="00000000">
      <w:pPr>
        <w:numPr>
          <w:ilvl w:val="2"/>
          <w:numId w:val="8"/>
        </w:numPr>
      </w:pPr>
      <w:r>
        <w:t>Требования к программному обеспечению системы</w:t>
      </w:r>
    </w:p>
    <w:p w14:paraId="18D9BED4" w14:textId="77777777" w:rsidR="004A1548" w:rsidRDefault="00000000">
      <w:pPr>
        <w:ind w:firstLine="720"/>
      </w:pPr>
      <w:r>
        <w:t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Компас 3D V23.</w:t>
      </w:r>
    </w:p>
    <w:p w14:paraId="747A81EF" w14:textId="2D899B11" w:rsidR="004A1548" w:rsidRDefault="00EB5492">
      <w:pPr>
        <w:ind w:firstLine="0"/>
      </w:pPr>
      <w:commentRangeStart w:id="14"/>
      <w:r>
        <w:t>Помимо</w:t>
      </w:r>
      <w:commentRangeEnd w:id="14"/>
      <w:r>
        <w:rPr>
          <w:rStyle w:val="af8"/>
        </w:rPr>
        <w:commentReference w:id="14"/>
      </w:r>
      <w:r>
        <w:t xml:space="preserve"> этого</w:t>
      </w:r>
      <w:r w:rsidR="00FF23CB">
        <w:rPr>
          <w:lang w:val="ru-RU"/>
        </w:rPr>
        <w:t xml:space="preserve"> </w:t>
      </w:r>
      <w:r w:rsidR="00FF23CB">
        <w:t>—</w:t>
      </w:r>
      <w:r w:rsidR="00FF23CB">
        <w:rPr>
          <w:lang w:val="ru-RU"/>
        </w:rPr>
        <w:t xml:space="preserve"> </w:t>
      </w:r>
      <w:r>
        <w:t>разработанная система должна работать на ПК с ОС Windows версии 10 и старше и разрядностью х64 с NET Framework 4.7.2.</w:t>
      </w:r>
    </w:p>
    <w:p w14:paraId="1AD7B380" w14:textId="77777777" w:rsidR="004A1548" w:rsidRDefault="00000000">
      <w:pPr>
        <w:numPr>
          <w:ilvl w:val="2"/>
          <w:numId w:val="8"/>
        </w:numPr>
      </w:pPr>
      <w:r>
        <w:t>Требования к техническому обеспечению системы</w:t>
      </w:r>
    </w:p>
    <w:p w14:paraId="600DEAC6" w14:textId="77777777" w:rsidR="004A1548" w:rsidRDefault="00000000">
      <w:pPr>
        <w:numPr>
          <w:ilvl w:val="0"/>
          <w:numId w:val="3"/>
        </w:numPr>
      </w:pPr>
      <w:r>
        <w:t>ЦП 2.1 ГГц;</w:t>
      </w:r>
    </w:p>
    <w:p w14:paraId="10F48D64" w14:textId="77777777" w:rsidR="004A1548" w:rsidRDefault="00000000">
      <w:pPr>
        <w:numPr>
          <w:ilvl w:val="0"/>
          <w:numId w:val="3"/>
        </w:numPr>
      </w:pPr>
      <w:r>
        <w:t>8 ГБ ОЗУ;</w:t>
      </w:r>
    </w:p>
    <w:p w14:paraId="10E0F88B" w14:textId="77777777" w:rsidR="004A1548" w:rsidRDefault="00000000">
      <w:pPr>
        <w:numPr>
          <w:ilvl w:val="0"/>
          <w:numId w:val="3"/>
        </w:numPr>
      </w:pPr>
      <w:r>
        <w:t>место на диске — 40 ГБ;</w:t>
      </w:r>
    </w:p>
    <w:p w14:paraId="21AB9D5A" w14:textId="77777777" w:rsidR="004A1548" w:rsidRDefault="00000000">
      <w:pPr>
        <w:numPr>
          <w:ilvl w:val="0"/>
          <w:numId w:val="3"/>
        </w:numPr>
      </w:pPr>
      <w:r>
        <w:t>графический процессор с объемом памяти 1 ГБ, пропускной способностью 29 ГБ/с и поддержкой DirectX 11.</w:t>
      </w:r>
    </w:p>
    <w:p w14:paraId="4FC049A8" w14:textId="77777777" w:rsidR="004A1548" w:rsidRDefault="00000000">
      <w:pPr>
        <w:numPr>
          <w:ilvl w:val="2"/>
          <w:numId w:val="8"/>
        </w:numPr>
      </w:pPr>
      <w:r>
        <w:t>Требования к метрологическому обеспечению</w:t>
      </w:r>
    </w:p>
    <w:p w14:paraId="1ED68235" w14:textId="62787D74" w:rsidR="004A1548" w:rsidRDefault="00000000">
      <w:pPr>
        <w:ind w:firstLine="720"/>
      </w:pPr>
      <w:r>
        <w:t xml:space="preserve">Дополнительные </w:t>
      </w:r>
      <w:r w:rsidR="00EB5492">
        <w:t>требования к</w:t>
      </w:r>
      <w:r>
        <w:t xml:space="preserve"> метрологическому обеспечению не предъявляются.</w:t>
      </w:r>
    </w:p>
    <w:p w14:paraId="264DEC5E" w14:textId="77777777" w:rsidR="004A1548" w:rsidRDefault="00000000">
      <w:pPr>
        <w:numPr>
          <w:ilvl w:val="2"/>
          <w:numId w:val="8"/>
        </w:numPr>
      </w:pPr>
      <w:r>
        <w:t>Требования к организационному обеспечению</w:t>
      </w:r>
    </w:p>
    <w:p w14:paraId="1671A612" w14:textId="77777777" w:rsidR="004A1548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20FCC4CD" w14:textId="77777777" w:rsidR="004A1548" w:rsidRDefault="004A1548"/>
    <w:p w14:paraId="1C16B229" w14:textId="77777777" w:rsidR="004A1548" w:rsidRDefault="00000000">
      <w:pPr>
        <w:pStyle w:val="2"/>
        <w:numPr>
          <w:ilvl w:val="1"/>
          <w:numId w:val="8"/>
        </w:numPr>
      </w:pPr>
      <w:bookmarkStart w:id="15" w:name="_heading=h.26in1rg" w:colFirst="0" w:colLast="0"/>
      <w:bookmarkEnd w:id="15"/>
      <w:r>
        <w:t>Общие технические требования к АС</w:t>
      </w:r>
    </w:p>
    <w:p w14:paraId="2DBD7F86" w14:textId="77777777" w:rsidR="004A1548" w:rsidRDefault="00000000">
      <w:r>
        <w:t>Требования к общим техническим требованиям к АС не предъявляются.</w:t>
      </w:r>
    </w:p>
    <w:p w14:paraId="59D20D19" w14:textId="77777777" w:rsidR="004A1548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4A1548">
          <w:headerReference w:type="default" r:id="rId13"/>
          <w:footerReference w:type="first" r:id="rId14"/>
          <w:pgSz w:w="11906" w:h="16838"/>
          <w:pgMar w:top="1134" w:right="850" w:bottom="1134" w:left="1700" w:header="708" w:footer="708" w:gutter="0"/>
          <w:pgNumType w:start="1"/>
          <w:cols w:space="720"/>
          <w:titlePg/>
        </w:sectPr>
      </w:pPr>
      <w:r>
        <w:br w:type="page"/>
      </w:r>
    </w:p>
    <w:p w14:paraId="6A4D549E" w14:textId="77777777" w:rsidR="004A1548" w:rsidRDefault="00000000">
      <w:pPr>
        <w:pStyle w:val="1"/>
        <w:numPr>
          <w:ilvl w:val="0"/>
          <w:numId w:val="8"/>
        </w:numPr>
      </w:pPr>
      <w:bookmarkStart w:id="16" w:name="_heading=h.lnxbz9" w:colFirst="0" w:colLast="0"/>
      <w:bookmarkEnd w:id="16"/>
      <w:r>
        <w:lastRenderedPageBreak/>
        <w:t>СОСТАВ И СОДЕРЖАНИЕ РАБОТ ПО СОЗДАНИЮ АВТОМАТИЗИРОВАННОЙ СИСТЕМЫ</w:t>
      </w:r>
    </w:p>
    <w:p w14:paraId="33B417C0" w14:textId="77777777" w:rsidR="004A1548" w:rsidRDefault="004A1548">
      <w:pPr>
        <w:spacing w:after="160" w:line="259" w:lineRule="auto"/>
        <w:ind w:firstLine="0"/>
        <w:jc w:val="left"/>
      </w:pPr>
    </w:p>
    <w:p w14:paraId="1EFFFF3D" w14:textId="77777777" w:rsidR="004A1548" w:rsidRDefault="00000000">
      <w:pPr>
        <w:spacing w:after="160" w:line="259" w:lineRule="auto"/>
        <w:ind w:firstLine="567"/>
        <w:jc w:val="left"/>
      </w:pPr>
      <w:bookmarkStart w:id="17" w:name="_heading=h.35nkun2" w:colFirst="0" w:colLast="0"/>
      <w:bookmarkEnd w:id="17"/>
      <w:r>
        <w:t>Этапы проведения работ по разработке плагина "Сверло" для САПР Компас 3D V23 приведены в таблице 4.1.</w:t>
      </w:r>
    </w:p>
    <w:p w14:paraId="5DEF7C82" w14:textId="77777777" w:rsidR="004A1548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"Сверло" для САПР Компас 3D V23</w:t>
      </w:r>
    </w:p>
    <w:tbl>
      <w:tblPr>
        <w:tblStyle w:val="af7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4A1548" w14:paraId="36756CDC" w14:textId="77777777">
        <w:tc>
          <w:tcPr>
            <w:tcW w:w="840" w:type="dxa"/>
          </w:tcPr>
          <w:p w14:paraId="47886DA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57E3851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4E76CDDA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3EC40AF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01E6BA92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0B90360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4A1548" w14:paraId="368DABE7" w14:textId="77777777">
        <w:tc>
          <w:tcPr>
            <w:tcW w:w="840" w:type="dxa"/>
          </w:tcPr>
          <w:p w14:paraId="51DDF4E0" w14:textId="77777777" w:rsidR="004A1548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4B081270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0FB81D18" w14:textId="77777777" w:rsidR="004A1548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2540E35C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455EF865" w14:textId="77777777" w:rsidR="004A1548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676C08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6 октября 2025 года</w:t>
            </w:r>
          </w:p>
        </w:tc>
      </w:tr>
      <w:tr w:rsidR="004A1548" w14:paraId="56627386" w14:textId="77777777">
        <w:tc>
          <w:tcPr>
            <w:tcW w:w="840" w:type="dxa"/>
          </w:tcPr>
          <w:p w14:paraId="74087B41" w14:textId="77777777" w:rsidR="004A1548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046D719D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75AC5765" w14:textId="77777777" w:rsidR="004A1548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6FA1A2D8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6F11AB4" w14:textId="77777777" w:rsidR="004A1548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0A9A23F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12 октября 2025 года</w:t>
            </w:r>
          </w:p>
        </w:tc>
      </w:tr>
      <w:tr w:rsidR="004A1548" w14:paraId="38E1682A" w14:textId="77777777">
        <w:trPr>
          <w:trHeight w:val="357"/>
        </w:trPr>
        <w:tc>
          <w:tcPr>
            <w:tcW w:w="840" w:type="dxa"/>
            <w:vMerge w:val="restart"/>
          </w:tcPr>
          <w:p w14:paraId="19F6CFBF" w14:textId="77777777" w:rsidR="004A1548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2C8C93BA" w14:textId="77777777" w:rsidR="004A1548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280C0909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70C3562A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0CD766E" w14:textId="77777777" w:rsidR="004A1548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354526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23 декабря 2025 года</w:t>
            </w:r>
          </w:p>
        </w:tc>
      </w:tr>
      <w:tr w:rsidR="004A1548" w14:paraId="2888224D" w14:textId="77777777">
        <w:trPr>
          <w:trHeight w:val="357"/>
        </w:trPr>
        <w:tc>
          <w:tcPr>
            <w:tcW w:w="840" w:type="dxa"/>
            <w:vMerge/>
          </w:tcPr>
          <w:p w14:paraId="3A65F14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73E6A28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1F55461" w14:textId="77777777" w:rsidR="004A1548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6BB2F084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AC1EBB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7CBDC0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1BA8F16" w14:textId="77777777">
        <w:trPr>
          <w:trHeight w:val="357"/>
        </w:trPr>
        <w:tc>
          <w:tcPr>
            <w:tcW w:w="840" w:type="dxa"/>
            <w:vMerge/>
          </w:tcPr>
          <w:p w14:paraId="0998BC9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4388A84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CAD86EF" w14:textId="77777777" w:rsidR="004A1548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81E6D6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2587F9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82440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7611E10A" w14:textId="77777777">
        <w:trPr>
          <w:trHeight w:val="526"/>
        </w:trPr>
        <w:tc>
          <w:tcPr>
            <w:tcW w:w="840" w:type="dxa"/>
            <w:vMerge w:val="restart"/>
          </w:tcPr>
          <w:p w14:paraId="4D1020B3" w14:textId="77777777" w:rsidR="004A1548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7EC34778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499BBA2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38C00534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9945D14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0BC3A328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6B56F5AB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021B8D8C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31 декабря 2025 года</w:t>
            </w:r>
          </w:p>
        </w:tc>
      </w:tr>
      <w:tr w:rsidR="004A1548" w14:paraId="7AAF731A" w14:textId="77777777">
        <w:trPr>
          <w:trHeight w:val="526"/>
        </w:trPr>
        <w:tc>
          <w:tcPr>
            <w:tcW w:w="840" w:type="dxa"/>
            <w:vMerge/>
          </w:tcPr>
          <w:p w14:paraId="26F32AC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59BD05A9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38EF76A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EB6813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1A88D1EF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DEA9053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37BE10E" w14:textId="77777777">
        <w:trPr>
          <w:trHeight w:val="194"/>
        </w:trPr>
        <w:tc>
          <w:tcPr>
            <w:tcW w:w="840" w:type="dxa"/>
            <w:vMerge/>
          </w:tcPr>
          <w:p w14:paraId="37DF9A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8264E2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108FF433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7D98027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BA2B8EA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C9CB94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2275CC40" w14:textId="77777777" w:rsidR="004A1548" w:rsidRDefault="004A1548">
      <w:pPr>
        <w:spacing w:after="160" w:line="259" w:lineRule="auto"/>
        <w:ind w:firstLine="0"/>
        <w:jc w:val="left"/>
        <w:sectPr w:rsidR="004A1548">
          <w:pgSz w:w="16838" w:h="11906" w:orient="landscape"/>
          <w:pgMar w:top="850" w:right="1134" w:bottom="1701" w:left="1134" w:header="708" w:footer="708" w:gutter="0"/>
          <w:cols w:space="720"/>
          <w:titlePg/>
        </w:sectPr>
      </w:pPr>
    </w:p>
    <w:p w14:paraId="1C2977E3" w14:textId="77777777" w:rsidR="004A1548" w:rsidRDefault="00000000">
      <w:pPr>
        <w:pStyle w:val="1"/>
        <w:numPr>
          <w:ilvl w:val="0"/>
          <w:numId w:val="8"/>
        </w:numPr>
      </w:pPr>
      <w:bookmarkStart w:id="18" w:name="_heading=h.1ksv4uv" w:colFirst="0" w:colLast="0"/>
      <w:bookmarkEnd w:id="18"/>
      <w:r>
        <w:lastRenderedPageBreak/>
        <w:t>ПОРЯДОК РАЗРАБОТКИ АВТОМАТИЗИРОВАННОЙ СИСТЕМЫ</w:t>
      </w:r>
    </w:p>
    <w:p w14:paraId="7DE901A0" w14:textId="77777777" w:rsidR="004A1548" w:rsidRDefault="004A1548"/>
    <w:p w14:paraId="6EF03FDF" w14:textId="77777777" w:rsidR="004A1548" w:rsidRDefault="00000000">
      <w:pPr>
        <w:pStyle w:val="2"/>
        <w:numPr>
          <w:ilvl w:val="1"/>
          <w:numId w:val="8"/>
        </w:numPr>
      </w:pPr>
      <w:bookmarkStart w:id="19" w:name="_heading=h.44sinio" w:colFirst="0" w:colLast="0"/>
      <w:bookmarkEnd w:id="19"/>
      <w:r>
        <w:t>Порядок организации разработки АС</w:t>
      </w:r>
    </w:p>
    <w:p w14:paraId="11CF4BD2" w14:textId="47DAF9C7" w:rsidR="004A1548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EB5492">
        <w:t>ПК,</w:t>
      </w:r>
      <w:r>
        <w:t xml:space="preserve"> находящихся в распоряжении кафедры КСУП.</w:t>
      </w:r>
    </w:p>
    <w:p w14:paraId="589C69DD" w14:textId="77777777" w:rsidR="004A1548" w:rsidRDefault="004A1548"/>
    <w:p w14:paraId="34661E14" w14:textId="190F38E9" w:rsidR="004A1548" w:rsidRPr="00FF23CB" w:rsidRDefault="00000000" w:rsidP="00FF23CB">
      <w:pPr>
        <w:pStyle w:val="2"/>
        <w:numPr>
          <w:ilvl w:val="1"/>
          <w:numId w:val="8"/>
        </w:numPr>
      </w:pPr>
      <w:bookmarkStart w:id="20" w:name="_heading=h.2jxsxqh" w:colFirst="0" w:colLast="0"/>
      <w:bookmarkEnd w:id="20"/>
      <w:r>
        <w:t>Перечень документов и исходных данных для разработки АС</w:t>
      </w:r>
    </w:p>
    <w:p w14:paraId="4C9CAEFF" w14:textId="77777777" w:rsidR="004A1548" w:rsidRDefault="00000000">
      <w:r>
        <w:t>Для разработки плагина "Сверло" для САПР Компас 3D V23 нужны следующие документы:</w:t>
      </w:r>
    </w:p>
    <w:p w14:paraId="31F23C49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C#;</w:t>
      </w:r>
    </w:p>
    <w:p w14:paraId="34FF999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ГОСТ Р </w:t>
      </w:r>
      <w:r>
        <w:t>10902</w:t>
      </w:r>
      <w:r>
        <w:rPr>
          <w:color w:val="000000"/>
        </w:rPr>
        <w:t>-</w:t>
      </w:r>
      <w:r>
        <w:t>77</w:t>
      </w:r>
      <w:r>
        <w:rPr>
          <w:color w:val="000000"/>
        </w:rPr>
        <w:t xml:space="preserve"> «</w:t>
      </w:r>
      <w:r>
        <w:t>Сверла спиральные с цилиндрическим хвостовиком</w:t>
      </w:r>
      <w:r>
        <w:rPr>
          <w:color w:val="000000"/>
        </w:rPr>
        <w:t>»;</w:t>
      </w:r>
    </w:p>
    <w:p w14:paraId="4CB3B388" w14:textId="77777777" w:rsidR="004A1548" w:rsidRDefault="004A1548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5848841D" w14:textId="51829A25" w:rsidR="004A1548" w:rsidRPr="00FF23CB" w:rsidRDefault="00000000" w:rsidP="00FF23CB">
      <w:pPr>
        <w:pStyle w:val="2"/>
        <w:numPr>
          <w:ilvl w:val="1"/>
          <w:numId w:val="8"/>
        </w:numPr>
      </w:pPr>
      <w:bookmarkStart w:id="21" w:name="_heading=h.z337ya" w:colFirst="0" w:colLast="0"/>
      <w:bookmarkEnd w:id="21"/>
      <w:r>
        <w:t>Перечень документов, предъявляемых по окончании соответствующих этапов работ</w:t>
      </w:r>
    </w:p>
    <w:p w14:paraId="710140AC" w14:textId="77777777" w:rsidR="004A1548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581AF527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1D3BBDF3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17F2D28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5982F77B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105D083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5C121534" w14:textId="77777777" w:rsidR="004A1548" w:rsidRDefault="00000000">
      <w:pPr>
        <w:pStyle w:val="1"/>
        <w:numPr>
          <w:ilvl w:val="0"/>
          <w:numId w:val="8"/>
        </w:numPr>
      </w:pPr>
      <w:bookmarkStart w:id="22" w:name="_heading=h.3j2qqm3" w:colFirst="0" w:colLast="0"/>
      <w:bookmarkEnd w:id="22"/>
      <w:r>
        <w:lastRenderedPageBreak/>
        <w:t>ПОРЯДОК КОНТРОЛЯ И ПРИЕМКИ АВТОМАТИЗИРОВАННОЙ СИСТЕМЫ</w:t>
      </w:r>
    </w:p>
    <w:p w14:paraId="3CC44E32" w14:textId="77777777" w:rsidR="004A1548" w:rsidRDefault="004A1548"/>
    <w:p w14:paraId="4E041958" w14:textId="7B3F367B" w:rsidR="004A1548" w:rsidRPr="00FF23CB" w:rsidRDefault="00000000" w:rsidP="00FF23CB">
      <w:pPr>
        <w:pStyle w:val="2"/>
        <w:numPr>
          <w:ilvl w:val="1"/>
          <w:numId w:val="8"/>
        </w:numPr>
      </w:pPr>
      <w:bookmarkStart w:id="23" w:name="_heading=h.1y810tw" w:colFirst="0" w:colLast="0"/>
      <w:bookmarkEnd w:id="23"/>
      <w:r>
        <w:t>Виды, состав и методы испытаний АС и ее составных частей</w:t>
      </w:r>
    </w:p>
    <w:p w14:paraId="0E4D172B" w14:textId="77777777" w:rsidR="004A1548" w:rsidRDefault="00000000">
      <w:r>
        <w:t>Испытания должны быть организованы и проведены в соответствии с [2-3].</w:t>
      </w:r>
    </w:p>
    <w:p w14:paraId="3E7E8A10" w14:textId="77777777" w:rsidR="004A1548" w:rsidRDefault="00000000">
      <w:r>
        <w:t>Должны быть проведены следующие виды испытаний:</w:t>
      </w:r>
    </w:p>
    <w:p w14:paraId="17835F8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5F598F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59F9EF0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25A9AAB5" w14:textId="77777777" w:rsidR="004A1548" w:rsidRDefault="00000000">
      <w:r>
        <w:t>В предварительные испытания плагина входят следующие пункты:</w:t>
      </w:r>
    </w:p>
    <w:p w14:paraId="7906AF3A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107D3D3C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2FA2CF5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13F8D3FC" w14:textId="77777777" w:rsidR="004A1548" w:rsidRDefault="00000000">
      <w:r>
        <w:t>В этап опытной эксплуатации входит ручное тестирование.</w:t>
      </w:r>
    </w:p>
    <w:p w14:paraId="4BE937CC" w14:textId="77777777" w:rsidR="004A1548" w:rsidRDefault="00000000">
      <w:r>
        <w:t>В этап приемочного испытания входит ручное тестирование.</w:t>
      </w:r>
    </w:p>
    <w:p w14:paraId="4D0E715D" w14:textId="77777777" w:rsidR="004A1548" w:rsidRDefault="004A1548"/>
    <w:p w14:paraId="66AD4778" w14:textId="4054DC87" w:rsidR="004A1548" w:rsidRPr="00FF23CB" w:rsidRDefault="00000000" w:rsidP="00FF23CB">
      <w:pPr>
        <w:pStyle w:val="2"/>
        <w:numPr>
          <w:ilvl w:val="1"/>
          <w:numId w:val="8"/>
        </w:numPr>
      </w:pPr>
      <w:bookmarkStart w:id="24" w:name="_heading=h.4i7ojhp" w:colFirst="0" w:colLast="0"/>
      <w:bookmarkEnd w:id="24"/>
      <w:r>
        <w:t>Общие требования к приёмке работ по стадиям</w:t>
      </w:r>
    </w:p>
    <w:p w14:paraId="209BA288" w14:textId="77777777" w:rsidR="004A1548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0DB71061" w14:textId="77777777" w:rsidR="004A1548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42FC0BF7" w14:textId="77777777" w:rsidR="004A1548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5A63DB72" w14:textId="77777777" w:rsidR="004A1548" w:rsidRDefault="00000000">
      <w:commentRangeStart w:id="25"/>
      <w:r>
        <w:t>Комплектность передаваемой отчётной документации подлежит проверке Заказчиком.</w:t>
      </w:r>
      <w:commentRangeEnd w:id="25"/>
      <w:r w:rsidR="00EB5492">
        <w:rPr>
          <w:rStyle w:val="af8"/>
        </w:rPr>
        <w:commentReference w:id="25"/>
      </w:r>
    </w:p>
    <w:p w14:paraId="43E680A7" w14:textId="77777777" w:rsidR="004A1548" w:rsidRDefault="00000000">
      <w:pPr>
        <w:pStyle w:val="1"/>
        <w:numPr>
          <w:ilvl w:val="0"/>
          <w:numId w:val="8"/>
        </w:numPr>
      </w:pPr>
      <w:bookmarkStart w:id="26" w:name="_heading=h.2xcytpi" w:colFirst="0" w:colLast="0"/>
      <w:bookmarkEnd w:id="26"/>
      <w:r>
        <w:lastRenderedPageBreak/>
        <w:t>ТРЕБОВАНИЯ К ДОКУМЕНТИРОВАНИЮ</w:t>
      </w:r>
    </w:p>
    <w:p w14:paraId="7CE25125" w14:textId="77777777" w:rsidR="004A1548" w:rsidRDefault="004A1548"/>
    <w:p w14:paraId="114FE76A" w14:textId="3D13F386" w:rsidR="004A1548" w:rsidRDefault="00000000">
      <w:r>
        <w:t xml:space="preserve">Отчётная документация должна передаваться Заказчику </w:t>
      </w:r>
      <w:r w:rsidR="00EB5492">
        <w:t>в электронном</w:t>
      </w:r>
      <w:r>
        <w:t xml:space="preserve">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416D816F" w14:textId="77777777" w:rsidR="004A1548" w:rsidRDefault="004A1548"/>
    <w:p w14:paraId="4AB35A14" w14:textId="4A7C8493" w:rsidR="004A1548" w:rsidRPr="00FF23CB" w:rsidRDefault="00000000" w:rsidP="00FF23CB">
      <w:pPr>
        <w:pStyle w:val="2"/>
        <w:numPr>
          <w:ilvl w:val="1"/>
          <w:numId w:val="8"/>
        </w:numPr>
      </w:pPr>
      <w:bookmarkStart w:id="27" w:name="_heading=h.1ci93xb" w:colFirst="0" w:colLast="0"/>
      <w:bookmarkEnd w:id="27"/>
      <w:r>
        <w:t>Перечень подлежащих разработке документов</w:t>
      </w:r>
    </w:p>
    <w:p w14:paraId="5D9381BD" w14:textId="77777777" w:rsidR="004A1548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7EE50CA5" w14:textId="77777777" w:rsidR="004A1548" w:rsidRDefault="004A1548"/>
    <w:p w14:paraId="3422FFBE" w14:textId="77777777" w:rsidR="004A1548" w:rsidRDefault="00000000">
      <w:pPr>
        <w:pStyle w:val="2"/>
        <w:numPr>
          <w:ilvl w:val="1"/>
          <w:numId w:val="8"/>
        </w:numPr>
      </w:pPr>
      <w:bookmarkStart w:id="28" w:name="_heading=h.3whwml4" w:colFirst="0" w:colLast="0"/>
      <w:bookmarkEnd w:id="28"/>
      <w:r>
        <w:t>Вид представления и количество документов</w:t>
      </w:r>
    </w:p>
    <w:p w14:paraId="3DB9E1C8" w14:textId="77777777" w:rsidR="004A1548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.docx</w:t>
      </w:r>
      <w:r>
        <w:t xml:space="preserve"> и </w:t>
      </w:r>
      <w:r>
        <w:rPr>
          <w:i/>
        </w:rPr>
        <w:t>.pdf</w:t>
      </w:r>
      <w:r>
        <w:t xml:space="preserve"> по одному экземпляру каждый</w:t>
      </w:r>
    </w:p>
    <w:p w14:paraId="1F17939E" w14:textId="77777777" w:rsidR="004A1548" w:rsidRDefault="00000000">
      <w:pPr>
        <w:numPr>
          <w:ilvl w:val="0"/>
          <w:numId w:val="12"/>
        </w:numPr>
      </w:pPr>
      <w:r>
        <w:t>Техническое задание;</w:t>
      </w:r>
    </w:p>
    <w:p w14:paraId="6686E5B2" w14:textId="77777777" w:rsidR="004A1548" w:rsidRDefault="00000000">
      <w:pPr>
        <w:numPr>
          <w:ilvl w:val="0"/>
          <w:numId w:val="12"/>
        </w:numPr>
      </w:pPr>
      <w:r>
        <w:t>Проект системы;</w:t>
      </w:r>
    </w:p>
    <w:p w14:paraId="6026BA93" w14:textId="77777777" w:rsidR="004A1548" w:rsidRDefault="00000000">
      <w:pPr>
        <w:numPr>
          <w:ilvl w:val="0"/>
          <w:numId w:val="12"/>
        </w:numPr>
      </w:pPr>
      <w:r>
        <w:t>Пояснительная записка;</w:t>
      </w:r>
    </w:p>
    <w:p w14:paraId="48D07C3C" w14:textId="77777777" w:rsidR="004A1548" w:rsidRDefault="00000000">
      <w:pPr>
        <w:numPr>
          <w:ilvl w:val="0"/>
          <w:numId w:val="12"/>
        </w:numPr>
      </w:pPr>
      <w:r>
        <w:t>Три варианта дополнительной функциональности на согласование.</w:t>
      </w:r>
    </w:p>
    <w:p w14:paraId="013AD3AE" w14:textId="77777777" w:rsidR="004A1548" w:rsidRDefault="004A1548">
      <w:pPr>
        <w:ind w:firstLine="0"/>
      </w:pPr>
    </w:p>
    <w:p w14:paraId="0C278426" w14:textId="3A3D1D5A" w:rsidR="004A1548" w:rsidRPr="00FF23CB" w:rsidRDefault="00000000" w:rsidP="00FF23CB">
      <w:pPr>
        <w:pStyle w:val="2"/>
        <w:numPr>
          <w:ilvl w:val="1"/>
          <w:numId w:val="8"/>
        </w:numPr>
        <w:ind w:left="709" w:firstLine="0"/>
      </w:pPr>
      <w:bookmarkStart w:id="29" w:name="_heading=h.2bn6wsx" w:colFirst="0" w:colLast="0"/>
      <w:bookmarkEnd w:id="29"/>
      <w:r>
        <w:t>Требования по использованию ЕСКД и ЕСПД при разработке документов</w:t>
      </w:r>
    </w:p>
    <w:p w14:paraId="6305560F" w14:textId="77777777" w:rsidR="004A1548" w:rsidRDefault="00000000">
      <w:r>
        <w:t>Документы на Систему оформляют в соответствии с требованиями ОС ТУСУР-2021.</w:t>
      </w:r>
    </w:p>
    <w:p w14:paraId="5EC35663" w14:textId="77777777" w:rsidR="004A1548" w:rsidRDefault="00000000">
      <w:r>
        <w:t>Общие требования:</w:t>
      </w:r>
    </w:p>
    <w:p w14:paraId="06D6051C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5B8EC149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шрифт – Times New Roman 14;</w:t>
      </w:r>
    </w:p>
    <w:p w14:paraId="0E99FD9E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44A33FA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межстрочный интервал – полуторный;</w:t>
      </w:r>
    </w:p>
    <w:p w14:paraId="45CEF9A3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выравнивание – по ширине;</w:t>
      </w:r>
    </w:p>
    <w:p w14:paraId="304BAC9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622A1166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02EA5465" w14:textId="77777777" w:rsidR="004A1548" w:rsidRDefault="00000000">
      <w:pPr>
        <w:pStyle w:val="1"/>
        <w:numPr>
          <w:ilvl w:val="0"/>
          <w:numId w:val="8"/>
        </w:numPr>
      </w:pPr>
      <w:bookmarkStart w:id="30" w:name="_heading=h.qsh70q" w:colFirst="0" w:colLast="0"/>
      <w:bookmarkEnd w:id="30"/>
      <w:r>
        <w:lastRenderedPageBreak/>
        <w:t>ИСТОЧНИКИ РАЗРАБОТКИ</w:t>
      </w:r>
    </w:p>
    <w:p w14:paraId="72B44E1A" w14:textId="77777777" w:rsidR="004A1548" w:rsidRDefault="004A1548"/>
    <w:p w14:paraId="0A252A1F" w14:textId="77777777" w:rsidR="004A1548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4ECD963E" w14:textId="77777777" w:rsidR="004A1548" w:rsidRDefault="00000000">
      <w:pPr>
        <w:numPr>
          <w:ilvl w:val="0"/>
          <w:numId w:val="5"/>
        </w:numPr>
        <w:ind w:left="0" w:firstLine="705"/>
      </w:pPr>
      <w:r>
        <w:t>Новые технологии в программировании : учебное пособие / А. А. Калентьев, Д. В. Гарайс, А. Е. Горяинов — Томск : Эль Контент, 2014. — 176 с.</w:t>
      </w:r>
    </w:p>
    <w:p w14:paraId="40099E18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4C02C2D4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20F91D21" w14:textId="77777777" w:rsidR="004A1548" w:rsidRDefault="00000000">
      <w:pPr>
        <w:numPr>
          <w:ilvl w:val="0"/>
          <w:numId w:val="5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0FDF33DD" w14:textId="77777777" w:rsidR="004A1548" w:rsidRDefault="00000000">
      <w:pPr>
        <w:numPr>
          <w:ilvl w:val="0"/>
          <w:numId w:val="5"/>
        </w:numPr>
        <w:ind w:left="0" w:firstLine="705"/>
      </w:pPr>
      <w:r>
        <w:t>Рабочая программа дисциплины «Основы разработки САПР»;</w:t>
      </w:r>
    </w:p>
    <w:p w14:paraId="00D55398" w14:textId="77777777" w:rsidR="004A1548" w:rsidRDefault="00000000">
      <w:pPr>
        <w:numPr>
          <w:ilvl w:val="0"/>
          <w:numId w:val="5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2F4AB70" w14:textId="77777777" w:rsidR="004A1548" w:rsidRDefault="00000000">
      <w:pPr>
        <w:numPr>
          <w:ilvl w:val="0"/>
          <w:numId w:val="5"/>
        </w:numPr>
        <w:ind w:left="0" w:firstLine="705"/>
      </w:pPr>
      <w:r>
        <w:t>Введение в UML от создателей языка [Текст] : руководство пользователя / Г. Буч, Д. Рамбо, И. Якобсон. - 2-е изд. - М. : ДМК Пресс, 2012. - 494 с. : ил. - (Классика программирования). - Предм. указ.: с. 483-493. - ISBN 978-5-94074-644-7;</w:t>
      </w:r>
    </w:p>
    <w:p w14:paraId="4F61AA86" w14:textId="77777777" w:rsidR="004A1548" w:rsidRDefault="00000000">
      <w:pPr>
        <w:numPr>
          <w:ilvl w:val="0"/>
          <w:numId w:val="5"/>
        </w:numPr>
        <w:ind w:left="0" w:firstLine="705"/>
      </w:pPr>
      <w:r>
        <w:t>Ли. К. Основы САПР (CAD/CAM/CAE). – Спб.:«Питер», 2004. – 560с.</w:t>
      </w:r>
    </w:p>
    <w:sectPr w:rsidR="004A1548">
      <w:pgSz w:w="11906" w:h="16838"/>
      <w:pgMar w:top="1134" w:right="850" w:bottom="1134" w:left="1701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Kalentyev Alexey" w:date="2025-09-30T05:47:00Z" w:initials="KA">
    <w:p w14:paraId="3055BCFD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Что это значит?</w:t>
      </w:r>
    </w:p>
  </w:comment>
  <w:comment w:id="10" w:author="Kalentyev Alexey" w:date="2025-09-30T05:47:00Z" w:initials="KA">
    <w:p w14:paraId="09E1A139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ОС ТУСУР</w:t>
      </w:r>
    </w:p>
  </w:comment>
  <w:comment w:id="12" w:author="Kalentyev Alexey" w:date="2025-09-30T05:47:00Z" w:initials="KA">
    <w:p w14:paraId="6A2E6A2E" w14:textId="6EB677DA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ОС ТУСУР</w:t>
      </w:r>
    </w:p>
  </w:comment>
  <w:comment w:id="14" w:author="Kalentyev Alexey" w:date="2025-09-30T05:48:00Z" w:initials="KA">
    <w:p w14:paraId="1B32FC58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Длинное тире</w:t>
      </w:r>
    </w:p>
  </w:comment>
  <w:comment w:id="25" w:author="Kalentyev Alexey" w:date="2025-09-30T05:48:00Z" w:initials="KA">
    <w:p w14:paraId="36AD2B79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Висячая строка, поднять выше.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055BCFD" w15:done="0"/>
  <w15:commentEx w15:paraId="09E1A139" w15:done="0"/>
  <w15:commentEx w15:paraId="6A2E6A2E" w15:done="0"/>
  <w15:commentEx w15:paraId="1B32FC58" w15:done="0"/>
  <w15:commentEx w15:paraId="36AD2B7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C65DA14" w16cex:dateUtc="2025-09-30T02:47:00Z"/>
  <w16cex:commentExtensible w16cex:durableId="28FE9452" w16cex:dateUtc="2025-09-30T02:47:00Z"/>
  <w16cex:commentExtensible w16cex:durableId="61021BD6" w16cex:dateUtc="2025-09-30T02:47:00Z"/>
  <w16cex:commentExtensible w16cex:durableId="4105B000" w16cex:dateUtc="2025-09-30T02:48:00Z"/>
  <w16cex:commentExtensible w16cex:durableId="58D06542" w16cex:dateUtc="2025-09-30T02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055BCFD" w16cid:durableId="7C65DA14"/>
  <w16cid:commentId w16cid:paraId="09E1A139" w16cid:durableId="28FE9452"/>
  <w16cid:commentId w16cid:paraId="6A2E6A2E" w16cid:durableId="61021BD6"/>
  <w16cid:commentId w16cid:paraId="1B32FC58" w16cid:durableId="4105B000"/>
  <w16cid:commentId w16cid:paraId="36AD2B79" w16cid:durableId="58D065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21E66" w14:textId="77777777" w:rsidR="00005E0B" w:rsidRDefault="00005E0B">
      <w:pPr>
        <w:spacing w:line="240" w:lineRule="auto"/>
      </w:pPr>
      <w:r>
        <w:separator/>
      </w:r>
    </w:p>
  </w:endnote>
  <w:endnote w:type="continuationSeparator" w:id="0">
    <w:p w14:paraId="6E91E084" w14:textId="77777777" w:rsidR="00005E0B" w:rsidRDefault="00005E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FC5B587-8EF0-4A5A-886D-F968D17FCBEB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EEB8E7D1-FF00-4846-A463-61EBC8E86E85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BF546CE0-2E98-4791-8DCA-C48F8CBA0B57}"/>
    <w:embedBold r:id="rId4" w:fontKey="{1579FF52-676E-4C97-8C97-344F60A8FEA4}"/>
    <w:embedItalic r:id="rId5" w:fontKey="{E31011C8-ECE5-4303-8B38-3E29AB12F74A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97C32D2D-76BF-4394-8A3F-8A0CB4A147AC}"/>
    <w:embedItalic r:id="rId7" w:fontKey="{3C82546C-95B2-46FB-9844-40996A2FF4AB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8" w:fontKey="{1851DF7C-6ED9-4EB4-B8EB-935F8C041B82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7534B328-8FA4-4BE3-94AD-B9A33D8F7D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979FD" w14:textId="77777777" w:rsidR="004A1548" w:rsidRDefault="004A15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8B574" w14:textId="77777777" w:rsidR="00005E0B" w:rsidRDefault="00005E0B">
      <w:pPr>
        <w:spacing w:line="240" w:lineRule="auto"/>
      </w:pPr>
      <w:r>
        <w:separator/>
      </w:r>
    </w:p>
  </w:footnote>
  <w:footnote w:type="continuationSeparator" w:id="0">
    <w:p w14:paraId="525DA8F3" w14:textId="77777777" w:rsidR="00005E0B" w:rsidRDefault="00005E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9D1C" w14:textId="77777777" w:rsidR="004A1548" w:rsidRDefault="004A1548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2B8C"/>
    <w:multiLevelType w:val="multilevel"/>
    <w:tmpl w:val="9A367A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4203F9"/>
    <w:multiLevelType w:val="multilevel"/>
    <w:tmpl w:val="18DC2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21B37"/>
    <w:multiLevelType w:val="multilevel"/>
    <w:tmpl w:val="A8380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50234"/>
    <w:multiLevelType w:val="multilevel"/>
    <w:tmpl w:val="867601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651869"/>
    <w:multiLevelType w:val="multilevel"/>
    <w:tmpl w:val="38B8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3C25057"/>
    <w:multiLevelType w:val="multilevel"/>
    <w:tmpl w:val="480C8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3429D9"/>
    <w:multiLevelType w:val="multilevel"/>
    <w:tmpl w:val="5B0C7916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75B7C13"/>
    <w:multiLevelType w:val="multilevel"/>
    <w:tmpl w:val="758C18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A703FBB"/>
    <w:multiLevelType w:val="multilevel"/>
    <w:tmpl w:val="62921A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81CE6"/>
    <w:multiLevelType w:val="multilevel"/>
    <w:tmpl w:val="A776F9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8558E2"/>
    <w:multiLevelType w:val="multilevel"/>
    <w:tmpl w:val="3580B9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87936DF"/>
    <w:multiLevelType w:val="multilevel"/>
    <w:tmpl w:val="71DEEED0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F75B7B"/>
    <w:multiLevelType w:val="multilevel"/>
    <w:tmpl w:val="8D322A4C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961033817">
    <w:abstractNumId w:val="5"/>
  </w:num>
  <w:num w:numId="2" w16cid:durableId="538593029">
    <w:abstractNumId w:val="12"/>
  </w:num>
  <w:num w:numId="3" w16cid:durableId="796067764">
    <w:abstractNumId w:val="1"/>
  </w:num>
  <w:num w:numId="4" w16cid:durableId="2048093792">
    <w:abstractNumId w:val="7"/>
  </w:num>
  <w:num w:numId="5" w16cid:durableId="1018197118">
    <w:abstractNumId w:val="11"/>
  </w:num>
  <w:num w:numId="6" w16cid:durableId="477496745">
    <w:abstractNumId w:val="8"/>
  </w:num>
  <w:num w:numId="7" w16cid:durableId="795414067">
    <w:abstractNumId w:val="2"/>
  </w:num>
  <w:num w:numId="8" w16cid:durableId="358746722">
    <w:abstractNumId w:val="0"/>
  </w:num>
  <w:num w:numId="9" w16cid:durableId="1345093373">
    <w:abstractNumId w:val="3"/>
  </w:num>
  <w:num w:numId="10" w16cid:durableId="1767531056">
    <w:abstractNumId w:val="10"/>
  </w:num>
  <w:num w:numId="11" w16cid:durableId="289551227">
    <w:abstractNumId w:val="6"/>
  </w:num>
  <w:num w:numId="12" w16cid:durableId="627974228">
    <w:abstractNumId w:val="9"/>
  </w:num>
  <w:num w:numId="13" w16cid:durableId="202639769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548"/>
    <w:rsid w:val="00005E0B"/>
    <w:rsid w:val="0036553A"/>
    <w:rsid w:val="004A1548"/>
    <w:rsid w:val="00954BF0"/>
    <w:rsid w:val="00CD3D80"/>
    <w:rsid w:val="00DE5334"/>
    <w:rsid w:val="00E2459A"/>
    <w:rsid w:val="00EB5492"/>
    <w:rsid w:val="00F04F8F"/>
    <w:rsid w:val="00F4321A"/>
    <w:rsid w:val="00F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9CBBE"/>
  <w15:docId w15:val="{6EAD285D-02C7-4491-80C3-7546FB55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ind w:left="709" w:firstLine="0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E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spacing w:before="240" w:line="259" w:lineRule="auto"/>
      <w:ind w:left="0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table" w:customStyle="1" w:styleId="af5">
    <w:basedOn w:val="a1"/>
    <w:pPr>
      <w:spacing w:line="240" w:lineRule="auto"/>
    </w:pPr>
    <w:tblPr>
      <w:tblStyleRowBandSize w:val="1"/>
      <w:tblStyleColBandSize w:val="1"/>
    </w:tbl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a1"/>
    <w:pPr>
      <w:spacing w:line="240" w:lineRule="auto"/>
    </w:pPr>
    <w:tblPr>
      <w:tblStyleRowBandSize w:val="1"/>
      <w:tblStyleColBandSize w:val="1"/>
    </w:tblPr>
  </w:style>
  <w:style w:type="paragraph" w:styleId="HTML">
    <w:name w:val="HTML Preformatted"/>
    <w:basedOn w:val="a"/>
    <w:link w:val="HTML0"/>
    <w:uiPriority w:val="99"/>
    <w:semiHidden/>
    <w:unhideWhenUsed/>
    <w:rsid w:val="00F04F8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4F8F"/>
    <w:rPr>
      <w:rFonts w:ascii="Consolas" w:hAnsi="Consolas"/>
      <w:sz w:val="20"/>
      <w:szCs w:val="20"/>
    </w:rPr>
  </w:style>
  <w:style w:type="character" w:styleId="af8">
    <w:name w:val="annotation reference"/>
    <w:basedOn w:val="a0"/>
    <w:uiPriority w:val="99"/>
    <w:semiHidden/>
    <w:unhideWhenUsed/>
    <w:rsid w:val="00EB549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EB5492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EB5492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B549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B54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JtRcLbrTG/SiQojaVhWXB33UxQ==">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2291</Words>
  <Characters>13065</Characters>
  <Application>Microsoft Office Word</Application>
  <DocSecurity>0</DocSecurity>
  <Lines>108</Lines>
  <Paragraphs>30</Paragraphs>
  <ScaleCrop>false</ScaleCrop>
  <Company/>
  <LinksUpToDate>false</LinksUpToDate>
  <CharactersWithSpaces>15326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Алексей Юрьев</cp:lastModifiedBy>
  <cp:revision>5</cp:revision>
  <dcterms:created xsi:type="dcterms:W3CDTF">2020-09-30T04:19:00Z</dcterms:created>
  <dcterms:modified xsi:type="dcterms:W3CDTF">2025-09-30T03:01:00Z</dcterms:modified>
</cp:coreProperties>
</file>