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360" w:after="128" w:beforeAutospacing="0" w:afterAutospacing="0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Министерство науки и высшего образования Российской Федерации Федеральное</w:t>
      </w:r>
    </w:p>
    <w:p>
      <w:pPr>
        <w:spacing w:lineRule="auto" w:line="360" w:after="128" w:beforeAutospacing="0" w:afterAutospacing="0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 xml:space="preserve"> государственное автономное образовательное учреждение высшего образования  </w:t>
      </w:r>
    </w:p>
    <w:p>
      <w:pPr>
        <w:spacing w:lineRule="auto" w:line="360" w:after="128" w:beforeAutospacing="0" w:afterAutospacing="0"/>
        <w:ind w:left="0"/>
        <w:jc w:val="center"/>
        <w:rPr>
          <w:color w:val="000000" w:themeColor="text1"/>
        </w:rPr>
      </w:pPr>
      <w:r>
        <w:rPr>
          <w:color w:val="000000" w:themeColor="text1"/>
        </w:rPr>
        <w:t>«Национальный исследовательский ядерный университет «МИФИ» (НИЯУ МИФИ)»</w:t>
      </w: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tbl>
      <w:tblPr>
        <w:tblW w:w="1513" w:type="dxa"/>
        <w:jc w:val="center"/>
        <w:tblLook w:val="0000"/>
      </w:tblPr>
      <w:tblGrid>
        <w:gridCol w:w="1513"/>
      </w:tblGrid>
      <w:tr>
        <w:trPr>
          <w:cantSplit/>
          <w:jc w:val="center"/>
        </w:trPr>
        <w:tc>
          <w:tcPr>
            <w:tcW w:w="1513" w:type="dxa"/>
          </w:tcPr>
          <w:p>
            <w:pPr>
              <w:pStyle w:val="P45"/>
              <w:spacing w:lineRule="auto" w:line="360" w:beforeAutospacing="0" w:afterAutospacing="0"/>
            </w:pPr>
          </w:p>
        </w:tc>
      </w:tr>
    </w:tbl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center"/>
      </w:pPr>
      <w:r>
        <w:t>МОДЕЛЬ ФИЛЬТРА БАТТЕРВОРТА</w:t>
      </w:r>
    </w:p>
    <w:p>
      <w:pPr>
        <w:pStyle w:val="P45"/>
        <w:spacing w:lineRule="auto" w:line="360" w:beforeAutospacing="0" w:afterAutospacing="0"/>
        <w:ind w:left="0"/>
        <w:jc w:val="center"/>
      </w:pPr>
      <w:r>
        <w:t>Техническое задание</w:t>
      </w: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left"/>
      </w:pPr>
    </w:p>
    <w:p>
      <w:pPr>
        <w:pStyle w:val="P45"/>
        <w:spacing w:lineRule="auto" w:line="360" w:beforeAutospacing="0" w:afterAutospacing="0"/>
        <w:ind w:left="0"/>
        <w:jc w:val="center"/>
      </w:pPr>
      <w:r>
        <w:t>Москва 2023</w:t>
      </w:r>
    </w:p>
    <w:p>
      <w:pPr>
        <w:pStyle w:val="P45"/>
        <w:spacing w:lineRule="auto" w:line="360" w:beforeAutospacing="0" w:afterAutospacing="0"/>
        <w:ind w:left="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t>СОДЕРЖАНИЕ</w:t>
      </w:r>
    </w:p>
    <w:p>
      <w:pPr>
        <w:pStyle w:val="P51"/>
        <w:numPr>
          <w:ilvl w:val="0"/>
          <w:numId w:val="1"/>
        </w:numPr>
        <w:suppressLineNumbers w:val="0"/>
        <w:spacing w:lineRule="auto" w:line="360" w:before="0" w:after="0" w:beforeAutospacing="0" w:afterAutospacing="0"/>
        <w:ind w:right="0"/>
        <w:bidi w:val="0"/>
        <w:jc w:val="left"/>
        <w:rPr>
          <w:b w:val="0"/>
          <w:bCs w:val="0"/>
        </w:rPr>
      </w:pPr>
      <w:r>
        <w:rPr>
          <w:b w:val="0"/>
          <w:bCs w:val="0"/>
        </w:rPr>
        <w:t>Введение</w:t>
      </w:r>
    </w:p>
    <w:p>
      <w:pPr>
        <w:pStyle w:val="P51"/>
        <w:numPr>
          <w:ilvl w:val="0"/>
          <w:numId w:val="1"/>
        </w:numPr>
        <w:suppressLineNumbers w:val="0"/>
        <w:spacing w:lineRule="auto" w:line="360" w:before="0" w:after="0" w:beforeAutospacing="0" w:afterAutospacing="0"/>
        <w:ind w:right="0"/>
        <w:bidi w:val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Технические требования</w:t>
      </w:r>
    </w:p>
    <w:p>
      <w:pPr>
        <w:pStyle w:val="P51"/>
        <w:numPr>
          <w:ilvl w:val="0"/>
          <w:numId w:val="1"/>
        </w:numPr>
        <w:suppressLineNumbers w:val="0"/>
        <w:spacing w:lineRule="auto" w:line="360" w:before="0" w:after="0" w:beforeAutospacing="0" w:afterAutospacing="0"/>
        <w:ind w:right="0"/>
        <w:bidi w:val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Требования к документации</w:t>
      </w:r>
    </w:p>
    <w:p>
      <w:pPr>
        <w:pStyle w:val="P51"/>
        <w:numPr>
          <w:ilvl w:val="0"/>
          <w:numId w:val="1"/>
        </w:numPr>
        <w:suppressLineNumbers w:val="0"/>
        <w:spacing w:lineRule="auto" w:line="360" w:before="0" w:after="0" w:beforeAutospacing="0" w:afterAutospacing="0"/>
        <w:ind w:right="0"/>
        <w:bidi w:val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Требования к времени работы, программным и аппаратным средствам</w:t>
      </w:r>
    </w:p>
    <w:p>
      <w:pPr>
        <w:pStyle w:val="P51"/>
        <w:numPr>
          <w:ilvl w:val="0"/>
          <w:numId w:val="1"/>
        </w:numPr>
        <w:suppressLineNumbers w:val="0"/>
        <w:spacing w:lineRule="auto" w:line="360" w:before="0" w:after="0" w:beforeAutospacing="0" w:afterAutospacing="0"/>
        <w:ind w:right="0"/>
        <w:bidi w:val="0"/>
        <w:jc w:val="left"/>
        <w:rPr>
          <w:b w:val="0"/>
          <w:bCs w:val="0"/>
          <w:sz w:val="24"/>
          <w:szCs w:val="24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footerReference xmlns:r="http://schemas.openxmlformats.org/officeDocument/2006/relationships" w:type="first" r:id="RelFtr1"/>
          <w:footerReference xmlns:r="http://schemas.openxmlformats.org/officeDocument/2006/relationships" w:type="default" r:id="RelFtr2"/>
          <w:footnotePr/>
          <w:endnotePr/>
          <w:type w:val="nextPage"/>
          <w:pgSz w:w="11906" w:h="16838" w:code="0"/>
          <w:pgMar w:left="1080" w:right="1080" w:top="1440" w:bottom="1440" w:header="539" w:footer="0" w:gutter="0"/>
          <w:pgNumType w:start="4" w:chapSep="period"/>
        </w:sectPr>
      </w:pPr>
      <w:r>
        <w:rPr>
          <w:b w:val="0"/>
          <w:bCs w:val="0"/>
          <w:sz w:val="24"/>
          <w:szCs w:val="24"/>
        </w:rPr>
        <w:t>Требования к безопасности</w:t>
      </w:r>
    </w:p>
    <w:p>
      <w:pPr>
        <w:ind w:firstLine="0"/>
      </w:pPr>
    </w:p>
    <w:p>
      <w:pPr>
        <w:pStyle w:val="P10"/>
        <w:ind w:firstLine="0"/>
      </w:pPr>
    </w:p>
    <w:p>
      <w:pPr>
        <w:pStyle w:val="P1"/>
        <w:numPr>
          <w:ilvl w:val="0"/>
          <w:numId w:val="6"/>
        </w:numPr>
      </w:pPr>
      <w:r>
        <w:t>Введение</w:t>
      </w:r>
    </w:p>
    <w:p>
      <w:pPr>
        <w:pStyle w:val="P42"/>
        <w:numPr>
          <w:ilvl w:val="0"/>
          <w:numId w:val="0"/>
        </w:numPr>
        <w:ind w:firstLine="0" w:left="567"/>
      </w:pPr>
      <w:r>
        <w:t>Настоящее техническое задание разработано в соответствии с требованиями ГОСТ 25123-82 и распространяется на разработку и испытания изделия "Модель фильтра Баттерворта".</w:t>
      </w:r>
    </w:p>
    <w:p>
      <w:pPr>
        <w:pStyle w:val="P1"/>
        <w:numPr>
          <w:ilvl w:val="0"/>
          <w:numId w:val="6"/>
        </w:numPr>
      </w:pPr>
      <w:r>
        <w:t>Технические требования</w:t>
      </w:r>
    </w:p>
    <w:p>
      <w:pPr>
        <w:pStyle w:val="P10"/>
        <w:ind w:firstLine="567" w:left="349"/>
      </w:pPr>
      <w:r>
        <w:t>Требуется разработать программу на языке Python, моделирующую работу полосового фильтра Баттерворта.</w:t>
      </w:r>
    </w:p>
    <w:p>
      <w:pPr>
        <w:pStyle w:val="P10"/>
        <w:ind w:firstLine="567" w:left="349"/>
      </w:pPr>
      <w:r>
        <w:t>Стандарт кодирования - PEP 8.</w:t>
      </w:r>
    </w:p>
    <w:p>
      <w:pPr>
        <w:pStyle w:val="P10"/>
        <w:ind w:firstLine="567" w:left="349"/>
      </w:pPr>
      <w:r>
        <w:t>Программа должна позволять задать характеристики фильтра:</w:t>
      </w:r>
    </w:p>
    <w:p>
      <w:pPr>
        <w:pStyle w:val="P10"/>
        <w:numPr>
          <w:ilvl w:val="0"/>
          <w:numId w:val="5"/>
        </w:numPr>
      </w:pPr>
      <w:r>
        <w:t>Диапазон пропускания</w:t>
      </w:r>
    </w:p>
    <w:p>
      <w:pPr>
        <w:pStyle w:val="P10"/>
        <w:numPr>
          <w:ilvl w:val="0"/>
          <w:numId w:val="5"/>
        </w:numPr>
      </w:pPr>
      <w:r>
        <w:t>Частоту дискретизации исходного сигнала в диапазоне от 50SPS до 1MSPS</w:t>
      </w:r>
    </w:p>
    <w:p>
      <w:pPr>
        <w:pStyle w:val="P10"/>
        <w:numPr>
          <w:ilvl w:val="0"/>
          <w:numId w:val="5"/>
        </w:numPr>
      </w:pPr>
      <w:r>
        <w:t>Разрядность входного сигнала в диапазоне 5 … 32</w:t>
      </w:r>
    </w:p>
    <w:p>
      <w:pPr>
        <w:pStyle w:val="P10"/>
        <w:numPr>
          <w:ilvl w:val="0"/>
          <w:numId w:val="5"/>
        </w:numPr>
      </w:pPr>
      <w:r>
        <w:t>Форму входного сигнала из модели или внешнего файла данных</w:t>
      </w:r>
    </w:p>
    <w:p>
      <w:pPr>
        <w:pStyle w:val="P10"/>
        <w:numPr>
          <w:ilvl w:val="0"/>
          <w:numId w:val="5"/>
        </w:numPr>
      </w:pPr>
      <w:r>
        <w:t>Продолжительность входного сигнала в диапазоне 0 … 50мс</w:t>
      </w:r>
    </w:p>
    <w:p>
      <w:pPr>
        <w:pStyle w:val="P10"/>
        <w:numPr>
          <w:ilvl w:val="0"/>
          <w:numId w:val="5"/>
        </w:numPr>
      </w:pPr>
      <w:r>
        <w:t>Продолжительность входного сигнала в диапазоне 1 … 50000 точек</w:t>
      </w:r>
    </w:p>
    <w:p>
      <w:pPr>
        <w:pStyle w:val="P10"/>
        <w:numPr>
          <w:ilvl w:val="0"/>
          <w:numId w:val="5"/>
        </w:numPr>
      </w:pPr>
      <w:r>
        <w:t>Порядок фильтра в диапазоне 2 … 12</w:t>
      </w:r>
    </w:p>
    <w:p>
      <w:pPr>
        <w:pStyle w:val="P10"/>
        <w:ind w:firstLine="567" w:left="349"/>
      </w:pPr>
      <w:r>
        <w:t>И характеристики исходного сигнала:</w:t>
      </w:r>
    </w:p>
    <w:p>
      <w:pPr>
        <w:pStyle w:val="P10"/>
        <w:numPr>
          <w:ilvl w:val="0"/>
          <w:numId w:val="4"/>
        </w:numPr>
      </w:pPr>
      <w:r>
        <w:t>Режим работы вычислителей при переполнении: удержание или переполнение</w:t>
      </w:r>
    </w:p>
    <w:p>
      <w:pPr>
        <w:pStyle w:val="P10"/>
        <w:numPr>
          <w:ilvl w:val="0"/>
          <w:numId w:val="4"/>
        </w:numPr>
      </w:pPr>
      <w:r>
        <w:t>Разрядность каждого из применяемых вычислителей или их групп по типам с шагом в 1 бит в диапазоне 4 … 128</w:t>
      </w:r>
    </w:p>
    <w:p>
      <w:pPr>
        <w:pStyle w:val="P10"/>
        <w:numPr>
          <w:ilvl w:val="0"/>
          <w:numId w:val="4"/>
        </w:numPr>
      </w:pPr>
      <w:r>
        <w:t>Разрядность внутренней шины между биквадратами в диапазоне 4 … 128</w:t>
      </w:r>
    </w:p>
    <w:p>
      <w:pPr>
        <w:pStyle w:val="P10"/>
        <w:ind w:firstLine="567" w:left="349"/>
      </w:pPr>
      <w:r>
        <w:t>Программа для фильтра с заданными параметрами должна вычислять и визуализировать:</w:t>
      </w:r>
    </w:p>
    <w:p>
      <w:pPr>
        <w:pStyle w:val="P10"/>
        <w:numPr>
          <w:ilvl w:val="0"/>
          <w:numId w:val="3"/>
        </w:numPr>
      </w:pPr>
      <w:r>
        <w:t>ЛАФЧХ для идеального аналогового фильтра. Тип данных для расчётов не менее double 80 бит, желательно 128</w:t>
      </w:r>
    </w:p>
    <w:p>
      <w:pPr>
        <w:pStyle w:val="P10"/>
        <w:numPr>
          <w:ilvl w:val="0"/>
          <w:numId w:val="3"/>
        </w:numPr>
      </w:pPr>
      <w:r>
        <w:t>ЛАФЧХ фильтра с заданными параметрами для выбранного варианта дискретизации</w:t>
      </w:r>
    </w:p>
    <w:p>
      <w:pPr>
        <w:pStyle w:val="P10"/>
        <w:numPr>
          <w:ilvl w:val="0"/>
          <w:numId w:val="3"/>
        </w:numPr>
      </w:pPr>
      <w:r>
        <w:t>График исходного сигнала во временной области</w:t>
      </w:r>
    </w:p>
    <w:p>
      <w:pPr>
        <w:pStyle w:val="P10"/>
        <w:numPr>
          <w:ilvl w:val="0"/>
          <w:numId w:val="3"/>
        </w:numPr>
      </w:pPr>
      <w:r>
        <w:t>График сигнала после прохождения через идеальный фильтр</w:t>
      </w:r>
    </w:p>
    <w:p>
      <w:pPr>
        <w:pStyle w:val="P10"/>
        <w:numPr>
          <w:ilvl w:val="0"/>
          <w:numId w:val="3"/>
        </w:numPr>
      </w:pPr>
      <w:r>
        <w:t>График сигнала, прошедшего через реальный фильтр</w:t>
      </w:r>
    </w:p>
    <w:p>
      <w:pPr>
        <w:pStyle w:val="P10"/>
        <w:ind w:firstLine="567" w:left="349"/>
      </w:pPr>
      <w:r>
        <w:t>Графики должны позволять оценить задержку фильтра, общий вид сигнала до и после фильтра.</w:t>
      </w:r>
    </w:p>
    <w:p>
      <w:pPr>
        <w:pStyle w:val="P3"/>
        <w:numPr>
          <w:ilvl w:val="0"/>
          <w:numId w:val="6"/>
        </w:numPr>
      </w:pPr>
      <w:bookmarkStart w:id="0" w:name="_Toc381584236"/>
      <w:bookmarkStart w:id="1" w:name="_Toc448640143"/>
      <w:bookmarkStart w:id="2" w:name="_Toc89484092"/>
      <w:bookmarkStart w:id="3" w:name="_Toc383932273"/>
      <w:bookmarkStart w:id="4" w:name="_Toc448577460"/>
      <w:bookmarkStart w:id="5" w:name="_Toc114993847"/>
      <w:bookmarkStart w:id="6" w:name="_Toc384619574"/>
      <w:bookmarkStart w:id="7" w:name="_Toc448230697"/>
      <w:bookmarkStart w:id="8" w:name="_Toc158711152"/>
      <w:bookmarkStart w:id="9" w:name="_Toc433431672"/>
      <w:bookmarkStart w:id="10" w:name="_Toc441562945"/>
      <w:bookmarkStart w:id="11" w:name="_Toc159150485"/>
      <w:bookmarkStart w:id="12" w:name="_Toc441471311"/>
      <w:r>
        <w:t xml:space="preserve">Требования к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t>документации</w:t>
      </w:r>
    </w:p>
    <w:p>
      <w:pPr>
        <w:ind w:firstLine="567" w:left="349"/>
      </w:pPr>
      <w:r>
        <w:t xml:space="preserve">Проект с моделью должен быть представлен вместе с </w:t>
      </w:r>
      <w:r>
        <w:rPr>
          <w:lang w:val="en-US"/>
        </w:rPr>
        <w:t>git</w:t>
      </w:r>
      <w:r>
        <w:t xml:space="preserve"> репозиторием, автономным или доступным из Интернет по прямой ссылке для выполнения </w:t>
      </w:r>
      <w:r>
        <w:rPr>
          <w:lang w:val="en-US"/>
        </w:rPr>
        <w:t>git</w:t>
      </w:r>
      <w:r>
        <w:t xml:space="preserve"> </w:t>
      </w:r>
      <w:r>
        <w:rPr>
          <w:lang w:val="en-US"/>
        </w:rPr>
        <w:t>clone</w:t>
      </w:r>
      <w:r>
        <w:t xml:space="preserve">. </w:t>
      </w:r>
    </w:p>
    <w:p>
      <w:pPr>
        <w:ind w:firstLine="567" w:left="349"/>
      </w:pPr>
      <w:r>
        <w:t>В репозитории должен быть файл Readme.md, содержащий:</w:t>
      </w:r>
    </w:p>
    <w:p>
      <w:pPr>
        <w:pStyle w:val="P51"/>
        <w:numPr>
          <w:ilvl w:val="0"/>
          <w:numId w:val="2"/>
        </w:numPr>
      </w:pPr>
      <w:r>
        <w:t>Краткое описание работы с моделью: настройка параметров, запуск, интерпретация результатов</w:t>
      </w:r>
    </w:p>
    <w:p>
      <w:pPr>
        <w:pStyle w:val="P51"/>
        <w:numPr>
          <w:ilvl w:val="0"/>
          <w:numId w:val="2"/>
        </w:numPr>
      </w:pPr>
      <w:r>
        <w:t>Общее описание проекта и структуры исходных кодов</w:t>
      </w:r>
    </w:p>
    <w:p>
      <w:pPr>
        <w:pStyle w:val="P51"/>
        <w:numPr>
          <w:ilvl w:val="0"/>
          <w:numId w:val="2"/>
        </w:numPr>
      </w:pPr>
      <w:r>
        <w:t>Порядок развёртывания, проверки работы, удаления из системы модели</w:t>
      </w:r>
    </w:p>
    <w:p>
      <w:pPr>
        <w:ind w:firstLine="567" w:left="349"/>
      </w:pPr>
      <w:r>
        <w:t>В репозиторий должно быть включено настоящее ТЗ.</w:t>
      </w:r>
    </w:p>
    <w:p>
      <w:pPr>
        <w:pStyle w:val="P51"/>
        <w:numPr>
          <w:ilvl w:val="0"/>
          <w:numId w:val="6"/>
        </w:numPr>
        <w:rPr>
          <w:b w:val="1"/>
          <w:bCs w:val="1"/>
        </w:rPr>
      </w:pPr>
      <w:r>
        <w:rPr>
          <w:b w:val="1"/>
          <w:bCs w:val="1"/>
        </w:rPr>
        <w:t>Требования к времени работы, программным и аппаратным средствам</w:t>
      </w:r>
    </w:p>
    <w:p>
      <w:pP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Модель должна выводить результаты не более, чем за 20 минут реального времени в виртуальной машине на 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7-2660 2.6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GHz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4 ядра, и потреблять не более 8 Гб ОЗУ вместе с виртуализируемой ОС. </w:t>
      </w:r>
    </w:p>
    <w:p>
      <w:pP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Пакет с моделью должен включать в себя инструментарий для автоматического разворачивания всех необходимых пакетов после установки гостевой ОС и подключения её к Интернет. Целевая полоса канала 8Мбит/с. Допускается при развёртывании загружать до 10Гб сторонних пакетов из официальных публичных свободно доступных источников. </w:t>
      </w:r>
    </w:p>
    <w:p>
      <w:pP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</w:pP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Целевой гипервизор: 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Hyper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-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V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 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Windows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10 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Sandbox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или 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Virtual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Box</w:t>
      </w:r>
      <w:r>
        <w:rPr>
          <w:rFonts w:ascii="Times New Roman" w:hAnsi="Times New Roman" w:cs="Times New Roman" w:eastAsia="Times New Roman"/>
          <w:b w:val="0"/>
          <w:i w:val="0"/>
          <w:bCs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ru-RU"/>
        </w:rPr>
        <w:t>.</w:t>
      </w:r>
    </w:p>
    <w:p>
      <w:pPr>
        <w:pStyle w:val="P51"/>
        <w:numPr>
          <w:ilvl w:val="0"/>
          <w:numId w:val="6"/>
        </w:numPr>
        <w:rPr>
          <w:b w:val="1"/>
          <w:bCs w:val="1"/>
        </w:rPr>
      </w:pPr>
      <w:r>
        <w:rPr>
          <w:b w:val="1"/>
          <w:bCs w:val="1"/>
        </w:rPr>
        <w:t>Требования к безопасности</w:t>
      </w:r>
    </w:p>
    <w:p>
      <w:pPr>
        <w:ind w:firstLine="567" w:left="153"/>
      </w:pPr>
      <w:r>
        <w:t>Не предъявляются.</w:t>
      </w:r>
    </w:p>
    <w:p>
      <w:pPr>
        <w:ind w:left="349"/>
      </w:pPr>
    </w:p>
    <w:sectPr>
      <w:headerReference xmlns:r="http://schemas.openxmlformats.org/officeDocument/2006/relationships" w:type="first" r:id="RelHdr3"/>
      <w:headerReference xmlns:r="http://schemas.openxmlformats.org/officeDocument/2006/relationships" w:type="default" r:id="RelHdr4"/>
      <w:footerReference xmlns:r="http://schemas.openxmlformats.org/officeDocument/2006/relationships" w:type="first" r:id="RelFtr3"/>
      <w:footerReference xmlns:r="http://schemas.openxmlformats.org/officeDocument/2006/relationships" w:type="default" r:id="RelFtr4"/>
      <w:footnotePr/>
      <w:endnotePr/>
      <w:type w:val="nextPage"/>
      <w:pgSz w:w="11906" w:h="16838" w:code="0"/>
      <w:pgMar w:left="1134" w:right="567" w:top="709" w:bottom="1134" w:header="539" w:footer="0" w:gutter="0"/>
      <w:pgNumType w:start="2" w:chapSep="period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pStyle w:val="P19"/>
      </w:pPr>
      <w:r>
        <w:separator/>
      </w:r>
    </w:p>
  </w:endnote>
  <w:endnote w:type="continuationSeparator" w:id="0">
    <w:p>
      <w:pPr>
        <w:pStyle w:val="P19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400"/>
      <w:gridCol w:w="3400"/>
      <w:gridCol w:w="3400"/>
    </w:tblGrid>
    <w:tr>
      <w:trPr>
        <w:trHeight w:hRule="atLeast" w:val="300"/>
      </w:trPr>
      <w:tc>
        <w:tcPr>
          <w:tcW w:w="3400" w:type="dxa"/>
        </w:tcPr>
        <w:p>
          <w:pPr>
            <w:pStyle w:val="P50"/>
            <w:ind w:left="-115"/>
            <w:jc w:val="left"/>
          </w:pPr>
        </w:p>
      </w:tc>
      <w:tc>
        <w:tcPr>
          <w:tcW w:w="3400" w:type="dxa"/>
        </w:tcPr>
        <w:p>
          <w:pPr>
            <w:pStyle w:val="P50"/>
            <w:jc w:val="center"/>
          </w:pPr>
        </w:p>
      </w:tc>
      <w:tc>
        <w:tcPr>
          <w:tcW w:w="3400" w:type="dxa"/>
        </w:tcPr>
        <w:p>
          <w:pPr>
            <w:pStyle w:val="P50"/>
            <w:ind w:right="-115"/>
            <w:jc w:val="right"/>
          </w:pPr>
        </w:p>
      </w:tc>
    </w:tr>
  </w:tbl>
  <w:p>
    <w:pPr>
      <w:pStyle w:val="P11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0"/>
      <w:ind w:firstLine="0" w:left="0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ind w:firstLine="0"/>
    </w:pPr>
  </w:p>
  <w:p/>
</w:ftr>
</file>

<file path=word/footer4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1"/>
      <w:jc w:val="right"/>
    </w:pPr>
    <w:r>
      <w:fldChar w:fldCharType="begin"/>
    </w:r>
    <w:r>
      <w:instrText>PAGE</w:instrText>
    </w:r>
    <w:r>
      <w:fldChar w:fldCharType="separate"/>
    </w:r>
    <w:r>
      <w:t>#</w:t>
    </w:r>
    <w:r>
      <w:fldChar w:fldCharType="end"/>
    </w:r>
  </w:p>
  <w:p>
    <w:pPr>
      <w:pStyle w:val="P11"/>
      <w:ind w:firstLine="0"/>
      <w:jc w:val="right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pStyle w:val="P19"/>
      </w:pPr>
      <w:r>
        <w:separator/>
      </w:r>
    </w:p>
  </w:footnote>
  <w:footnote w:type="continuationSeparator" w:id="0">
    <w:p>
      <w:pPr>
        <w:pStyle w:val="P19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ind w:firstLine="0"/>
      <w:jc w:val="center"/>
      <w:rPr>
        <w:sz w:val="28"/>
        <w:szCs w:val="28"/>
      </w:rPr>
    </w:pPr>
    <w:r>
      <w:rPr>
        <w:sz w:val="28"/>
        <w:szCs w:val="28"/>
      </w:rPr>
      <w:t>Акционерное общество "Научно-технический центр "Диапром"</w:t>
    </w:r>
    <w:r>
      <w:rPr>
        <w:noProof w:val="1"/>
        <w:sz w:val="28"/>
        <w:szCs w:val="28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" behindDoc="0" locked="0" layoutInCell="1" allowOverlap="1">
              <wp:simplePos x="0" y="0"/>
              <wp:positionH relativeFrom="column">
                <wp:posOffset>-510540</wp:posOffset>
              </wp:positionH>
              <wp:positionV relativeFrom="paragraph">
                <wp:posOffset>4230370</wp:posOffset>
              </wp:positionV>
              <wp:extent cx="514985" cy="5386705"/>
              <wp:effectExtent l="3810" t="10795" r="14605" b="317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514985" cy="5386705"/>
                        <a:chOff x="457" y="7554"/>
                        <a:chExt cx="813" cy="8196"/>
                      </a:xfrm>
                    </wpg:grpSpPr>
                    <wpg:grpSp>
                      <wpg:cNvPr id="2" name="Group 2"/>
                      <wpg:cNvGrpSpPr/>
                      <wpg:grpSpPr bwMode="auto">
                        <a:xfrm>
                          <a:off x="457" y="7734"/>
                          <a:ext cx="569" cy="8016"/>
                          <a:chOff x="312" y="8448"/>
                          <a:chExt cx="570" cy="8016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12" y="8448"/>
                            <a:ext cx="570" cy="1577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auto" w:line="240" w:beforeAutospacing="0" w:afterAutospacing="0"/>
                                <w:ind w:firstLine="0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12" y="10303"/>
                            <a:ext cx="570" cy="1434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auto" w:line="240" w:beforeAutospacing="0" w:afterAutospacing="0"/>
                                <w:ind w:firstLine="0"/>
                              </w:pPr>
                              <w:r>
                                <w:t>Инв.№ дубл.</w:t>
                              </w:r>
                            </w:p>
                            <w:p>
                              <w:pPr>
                                <w:spacing w:lineRule="auto" w:line="240" w:beforeAutospacing="0" w:afterAutospacing="0"/>
                                <w:rPr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spacing w:lineRule="auto" w:line="240" w:beforeAutospacing="0" w:afterAutospacing="0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12" y="11704"/>
                            <a:ext cx="570" cy="1438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auto" w:line="240" w:beforeAutospacing="0" w:afterAutospacing="0"/>
                                <w:ind w:firstLine="0"/>
                              </w:pPr>
                              <w:r>
                                <w:t>Взам. инв.№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12" y="13312"/>
                            <a:ext cx="570" cy="1723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auto" w:line="240" w:beforeAutospacing="0" w:afterAutospacing="0"/>
                                <w:ind w:firstLine="0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12" y="15031"/>
                            <a:ext cx="570" cy="1433"/>
                          </a:xfrm>
                          <a:prstGeom prst="rect"/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txbx>
                          <w:txbxContent>
                            <w:p>
                              <w:pPr>
                                <w:spacing w:lineRule="auto" w:line="240" w:beforeAutospacing="0" w:afterAutospacing="0"/>
                                <w:ind w:firstLine="0"/>
                              </w:pPr>
                              <w:r>
                                <w:t>Инв.№ ориг.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8"/>
                      <wpg:cNvGrpSpPr/>
                      <wpg:grpSpPr bwMode="auto">
                        <a:xfrm>
                          <a:off x="595" y="7554"/>
                          <a:ext cx="673" cy="8140"/>
                          <a:chOff x="431" y="8352"/>
                          <a:chExt cx="682" cy="8220"/>
                        </a:xfrm>
                      </wpg:grpSpPr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32" y="8352"/>
                            <a:ext cx="680" cy="8220"/>
                          </a:xfrm>
                          <a:prstGeom prst="rect"/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0"/>
                        <wps:cNvCnPr>
                          <a:stCxn id="0" idx="0"/>
                          <a:endCxn id="0" idx="0"/>
                        </wps:cNvCnPr>
                        <wps:spPr bwMode="auto">
                          <a:xfrm flipV="1">
                            <a:off x="737" y="8352"/>
                            <a:ext cx="0" cy="8209"/>
                          </a:xfrm>
                          <a:prstGeom prst="line"/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/>
                      </wps:wsp>
                      <wps:wsp>
                        <wps:cNvPr id="11" name="Line 11"/>
                        <wps:cNvCnPr>
                          <a:stCxn id="0" idx="0"/>
                          <a:endCxn id="0" idx="0"/>
                        </wps:cNvCnPr>
                        <wps:spPr bwMode="auto">
                          <a:xfrm flipV="1">
                            <a:off x="432" y="15225"/>
                            <a:ext cx="680" cy="0"/>
                          </a:xfrm>
                          <a:prstGeom prst="line"/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/>
                      </wps:wsp>
                      <wps:wsp>
                        <wps:cNvPr id="12" name="Line 12"/>
                        <wps:cNvCnPr>
                          <a:stCxn id="0" idx="0"/>
                          <a:endCxn id="0" idx="0"/>
                        </wps:cNvCnPr>
                        <wps:spPr bwMode="auto">
                          <a:xfrm>
                            <a:off x="431" y="10405"/>
                            <a:ext cx="680" cy="0"/>
                          </a:xfrm>
                          <a:prstGeom prst="line"/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/>
                      </wps:wsp>
                      <wps:wsp>
                        <wps:cNvPr id="13" name="Line 13"/>
                        <wps:cNvCnPr>
                          <a:stCxn id="0" idx="0"/>
                          <a:endCxn id="0" idx="0"/>
                        </wps:cNvCnPr>
                        <wps:spPr bwMode="auto">
                          <a:xfrm>
                            <a:off x="431" y="11824"/>
                            <a:ext cx="680" cy="0"/>
                          </a:xfrm>
                          <a:prstGeom prst="line"/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/>
                      </wps:wsp>
                      <wps:wsp>
                        <wps:cNvPr id="14" name="Line 14"/>
                        <wps:cNvCnPr>
                          <a:stCxn id="0" idx="0"/>
                          <a:endCxn id="0" idx="0"/>
                        </wps:cNvCnPr>
                        <wps:spPr bwMode="auto">
                          <a:xfrm>
                            <a:off x="431" y="13240"/>
                            <a:ext cx="680" cy="0"/>
                          </a:xfrm>
                          <a:prstGeom prst="line"/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rgbClr val="000000">
                              <a:alpha val="0"/>
                            </a:srgbClr>
                          </a:effectRef>
                          <a:fontRef idx="none">
                            <a:srgbClr val="000000">
                              <a:alpha val="0"/>
                            </a:srgbClr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xmlns:o="urn:schemas-microsoft-com:office:office" id="Group 1" style="position:absolute;width:40.55pt;height:424.15pt;z-index:10;mso-wrap-distance-left:9pt;mso-wrap-distance-top:0pt;mso-wrap-distance-right:9pt;mso-wrap-distance-bottom:0pt;margin-left:-40.2pt;margin-top:333.1pt;mso-position-horizontal:absolute;mso-position-horizontal-relative:text;mso-position-vertical:absolute;mso-position-vertical-relative:text" coordorigin="456,7553" coordsize="812,8195" o:allowincell="t">
              <v:group id="Group 2" style="position:absolute;left:456;top:7733;width:568;height:8015" coordorigin="311,8447" coordsize="569,8015" o:allowincell="t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type="#_x0000_t202" id="Text Box 3" o:spid="_x0000_s1028" style="position:absolute;left:311;top:8447;width:569;height:1576" o:allowincell="t" fillcolor="#FFFFFF" stroked="f">
                  <v:textbox style="layout-flow:vertical;mso-layout-flow-alt:bottom-to-top" inset="3mm,1mm,3mm,1mm">
                    <w:txbxContent>
                      <w:p>
                        <w:pPr>
                          <w:spacing w:lineRule="auto" w:line="240" w:beforeAutospacing="0" w:afterAutospacing="0"/>
                          <w:ind w:firstLine="0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type="#_x0000_t202" id="Text Box 4" o:spid="_x0000_s1029" style="position:absolute;left:311;top:10302;width:569;height:1433" o:allowincell="t" fillcolor="#FFFFFF" stroked="f">
                  <v:textbox style="layout-flow:vertical;mso-layout-flow-alt:bottom-to-top" inset="3mm,1mm,3mm,1mm">
                    <w:txbxContent>
                      <w:p>
                        <w:pPr>
                          <w:spacing w:lineRule="auto" w:line="240" w:beforeAutospacing="0" w:afterAutospacing="0"/>
                          <w:ind w:firstLine="0"/>
                        </w:pPr>
                        <w:r>
                          <w:t>Инв.№ дубл.</w:t>
                        </w:r>
                      </w:p>
                      <w:p>
                        <w:pPr>
                          <w:spacing w:lineRule="auto" w:line="240" w:beforeAutospacing="0" w:afterAutospacing="0"/>
                          <w:rPr>
                            <w:lang w:val="en-US"/>
                          </w:rPr>
                        </w:pPr>
                      </w:p>
                      <w:p>
                        <w:pPr>
                          <w:spacing w:lineRule="auto" w:line="240" w:beforeAutospacing="0" w:afterAutospacing="0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type="#_x0000_t202" id="Text Box 5" o:spid="_x0000_s1030" style="position:absolute;left:311;top:11703;width:569;height:1437" o:allowincell="t" fillcolor="#FFFFFF" stroked="f">
                  <v:textbox style="layout-flow:vertical;mso-layout-flow-alt:bottom-to-top" inset="3mm,1mm,3mm,1mm">
                    <w:txbxContent>
                      <w:p>
                        <w:pPr>
                          <w:spacing w:lineRule="auto" w:line="240" w:beforeAutospacing="0" w:afterAutospacing="0"/>
                          <w:ind w:firstLine="0"/>
                        </w:pPr>
                        <w:r>
                          <w:t>Взам. инв.№</w:t>
                        </w:r>
                      </w:p>
                    </w:txbxContent>
                  </v:textbox>
                </v:shape>
                <v:shape type="#_x0000_t202" id="Text Box 6" o:spid="_x0000_s1031" style="position:absolute;left:311;top:13311;width:569;height:1722" o:allowincell="t" fillcolor="#FFFFFF" stroked="f">
                  <v:textbox style="layout-flow:vertical;mso-layout-flow-alt:bottom-to-top" inset="3mm,1mm,3mm,1mm">
                    <w:txbxContent>
                      <w:p>
                        <w:pPr>
                          <w:spacing w:lineRule="auto" w:line="240" w:beforeAutospacing="0" w:afterAutospacing="0"/>
                          <w:ind w:firstLine="0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type="#_x0000_t202" id="Text Box 7" o:spid="_x0000_s1032" style="position:absolute;left:311;top:15030;width:569;height:1432" o:allowincell="t" filled="f" stroked="f">
                  <v:textbox style="layout-flow:vertical;mso-layout-flow-alt:bottom-to-top" inset="3mm,1mm,3mm,1mm">
                    <w:txbxContent>
                      <w:p>
                        <w:pPr>
                          <w:spacing w:lineRule="auto" w:line="240" w:beforeAutospacing="0" w:afterAutospacing="0"/>
                          <w:ind w:firstLine="0"/>
                        </w:pPr>
                        <w:r>
                          <w:t>Инв.№ ориг.</w:t>
                        </w:r>
                      </w:p>
                    </w:txbxContent>
                  </v:textbox>
                </v:shape>
              </v:group>
              <v:group id="Group 8" style="position:absolute;left:594;top:7553;width:672;height:8139" coordorigin="430,8351" coordsize="681,8219" o:allowincell="t">
                <v:rect id="Rectangle 9" o:spid="_x0000_s1034" style="position:absolute;left:431;top:8351;width:679;height:8219" o:allowincell="t" filled="f" strokecolor="#000000" strokeweight="0.5pt" stroked="t"/>
                <v:line id="Line 10" o:spid="_x0000_s1035" style="position:absolute;flip:y" filled="f" strokecolor="#000000" strokeweight="0.5pt" stroked="t" o:allowincell="t" from="736,8351" to="736,16560"/>
                <v:line id="Line 11" o:spid="_x0000_s1036" style="position:absolute;flip:y" filled="f" strokecolor="#000000" strokeweight="0.5pt" stroked="t" o:allowincell="t" from="431,15224" to="1112,15224"/>
                <v:line id="Line 12" o:spid="_x0000_s1037" style="position:absolute" filled="f" strokecolor="#000000" strokeweight="0.5pt" stroked="t" o:allowincell="t" from="430,10404" to="1110,10404"/>
                <v:line id="Line 13" o:spid="_x0000_s1038" style="position:absolute" filled="f" strokecolor="#000000" strokeweight="0.5pt" stroked="t" o:allowincell="t" from="430,11823" to="1110,11823"/>
                <v:line id="Line 14" o:spid="_x0000_s1039" style="position:absolute" filled="f" strokecolor="#000000" strokeweight="0.5pt" stroked="t" o:allowincell="t" from="430,13239" to="1110,13239"/>
              </v:group>
            </v:group>
          </w:pict>
        </mc:Fallback>
      </mc:AlternateContent>
    </w: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400"/>
      <w:gridCol w:w="3400"/>
      <w:gridCol w:w="3400"/>
    </w:tblGrid>
    <w:tr>
      <w:trPr>
        <w:trHeight w:hRule="atLeast" w:val="300"/>
      </w:trPr>
      <w:tc>
        <w:tcPr>
          <w:tcW w:w="3400" w:type="dxa"/>
        </w:tcPr>
        <w:p>
          <w:pPr>
            <w:pStyle w:val="P50"/>
            <w:ind w:left="-115"/>
            <w:jc w:val="left"/>
          </w:pPr>
        </w:p>
      </w:tc>
      <w:tc>
        <w:tcPr>
          <w:tcW w:w="3400" w:type="dxa"/>
        </w:tcPr>
        <w:p>
          <w:pPr>
            <w:pStyle w:val="P50"/>
            <w:jc w:val="center"/>
          </w:pPr>
        </w:p>
      </w:tc>
      <w:tc>
        <w:tcPr>
          <w:tcW w:w="3400" w:type="dxa"/>
        </w:tcPr>
        <w:p>
          <w:pPr>
            <w:pStyle w:val="P50"/>
            <w:ind w:right="-115"/>
            <w:jc w:val="right"/>
          </w:pPr>
        </w:p>
      </w:tc>
    </w:tr>
  </w:tbl>
  <w:p>
    <w:pPr>
      <w:pStyle w:val="P5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/>
</w:hdr>
</file>

<file path=word/header4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ind w:firstLine="0" w:left="0"/>
    </w:pPr>
    <w:r>
      <w:rPr>
        <w:rtl w:val="0"/>
        <w:lang w:val="ru-RU" w:bidi="ru-RU" w:eastAsia="ru-RU"/>
      </w:rPr>
      <w:t>Модель фильтра Баттерворта</w:t>
    </w:r>
  </w:p>
</w:hdr>
</file>

<file path=word/numbering.xml><?xml version="1.0" encoding="utf-8"?>
<w:numbering xmlns:w="http://schemas.openxmlformats.org/wordprocessingml/2006/main">
  <w:abstractNum w:abstractNumId="0">
    <w:nsid w:val="478B797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00615506"/>
    <w:multiLevelType w:val="hybridMultilevel"/>
    <w:lvl w:ilvl="0" w:tplc="7B1C4CD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382B05A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FAB4885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592CED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0A00EA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9342EAB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53ACD6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4B6C31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8A259E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0AAB6233"/>
    <w:multiLevelType w:val="hybridMultilevel"/>
    <w:lvl w:ilvl="0" w:tplc="57081F36">
      <w:start w:val="1"/>
      <w:numFmt w:val="bullet"/>
      <w:suff w:val="tab"/>
      <w:lvlText w:val=""/>
      <w:lvlJc w:val="left"/>
      <w:pPr>
        <w:ind w:firstLine="709" w:left="709"/>
        <w:tabs>
          <w:tab w:val="num" w:pos="1778" w:leader="none"/>
        </w:tabs>
      </w:pPr>
      <w:rPr>
        <w:rFonts w:ascii="Symbol" w:hAnsi="Symbol" w:hint="default"/>
        <w:sz w:val="16"/>
      </w:rPr>
    </w:lvl>
    <w:lvl w:ilvl="1" w:tplc="04190019">
      <w:start w:val="1"/>
      <w:numFmt w:val="bullet"/>
      <w:suff w:val="tab"/>
      <w:lvlText w:val="o"/>
      <w:lvlJc w:val="left"/>
      <w:pPr>
        <w:ind w:hanging="360" w:left="2149"/>
        <w:tabs>
          <w:tab w:val="num" w:pos="2149" w:leader="none"/>
        </w:tabs>
      </w:pPr>
      <w:rPr>
        <w:rFonts w:ascii="Courier New" w:hAnsi="Courier New" w:hint="default"/>
      </w:rPr>
    </w:lvl>
    <w:lvl w:ilvl="2" w:tplc="0419001B">
      <w:start w:val="1"/>
      <w:numFmt w:val="bullet"/>
      <w:suff w:val="tab"/>
      <w:lvlText w:val=""/>
      <w:lvlJc w:val="left"/>
      <w:pPr>
        <w:ind w:hanging="360" w:left="2869"/>
        <w:tabs>
          <w:tab w:val="num" w:pos="2869" w:leader="none"/>
        </w:tabs>
      </w:pPr>
      <w:rPr>
        <w:rFonts w:ascii="Wingdings" w:hAnsi="Wingdings" w:hint="default"/>
      </w:rPr>
    </w:lvl>
    <w:lvl w:ilvl="3" w:tplc="0419000F">
      <w:start w:val="1"/>
      <w:numFmt w:val="bullet"/>
      <w:suff w:val="tab"/>
      <w:lvlText w:val=""/>
      <w:lvlJc w:val="left"/>
      <w:pPr>
        <w:ind w:hanging="360" w:left="3589"/>
        <w:tabs>
          <w:tab w:val="num" w:pos="3589" w:leader="none"/>
        </w:tabs>
      </w:pPr>
      <w:rPr>
        <w:rFonts w:ascii="Symbol" w:hAnsi="Symbol" w:hint="default"/>
      </w:rPr>
    </w:lvl>
    <w:lvl w:ilvl="4" w:tplc="04190019">
      <w:start w:val="1"/>
      <w:numFmt w:val="bullet"/>
      <w:suff w:val="tab"/>
      <w:lvlText w:val="o"/>
      <w:lvlJc w:val="left"/>
      <w:pPr>
        <w:ind w:hanging="360" w:left="4309"/>
        <w:tabs>
          <w:tab w:val="num" w:pos="4309" w:leader="none"/>
        </w:tabs>
      </w:pPr>
      <w:rPr>
        <w:rFonts w:ascii="Courier New" w:hAnsi="Courier New" w:hint="default"/>
      </w:rPr>
    </w:lvl>
    <w:lvl w:ilvl="5" w:tplc="0419001B">
      <w:start w:val="1"/>
      <w:numFmt w:val="bullet"/>
      <w:suff w:val="tab"/>
      <w:lvlText w:val=""/>
      <w:lvlJc w:val="left"/>
      <w:pPr>
        <w:ind w:hanging="360" w:left="5029"/>
        <w:tabs>
          <w:tab w:val="num" w:pos="5029" w:leader="none"/>
        </w:tabs>
      </w:pPr>
      <w:rPr>
        <w:rFonts w:ascii="Wingdings" w:hAnsi="Wingdings" w:hint="default"/>
      </w:rPr>
    </w:lvl>
    <w:lvl w:ilvl="6" w:tplc="0419000F">
      <w:start w:val="1"/>
      <w:numFmt w:val="bullet"/>
      <w:suff w:val="tab"/>
      <w:lvlText w:val=""/>
      <w:lvlJc w:val="left"/>
      <w:pPr>
        <w:ind w:hanging="360" w:left="5749"/>
        <w:tabs>
          <w:tab w:val="num" w:pos="5749" w:leader="none"/>
        </w:tabs>
      </w:pPr>
      <w:rPr>
        <w:rFonts w:ascii="Symbol" w:hAnsi="Symbol" w:hint="default"/>
      </w:rPr>
    </w:lvl>
    <w:lvl w:ilvl="7" w:tplc="04190019">
      <w:start w:val="1"/>
      <w:numFmt w:val="bullet"/>
      <w:suff w:val="tab"/>
      <w:lvlText w:val="o"/>
      <w:lvlJc w:val="left"/>
      <w:pPr>
        <w:ind w:hanging="360" w:left="6469"/>
        <w:tabs>
          <w:tab w:val="num" w:pos="6469" w:leader="none"/>
        </w:tabs>
      </w:pPr>
      <w:rPr>
        <w:rFonts w:ascii="Courier New" w:hAnsi="Courier New" w:hint="default"/>
      </w:rPr>
    </w:lvl>
    <w:lvl w:ilvl="8" w:tplc="0419001B">
      <w:start w:val="1"/>
      <w:numFmt w:val="bullet"/>
      <w:suff w:val="tab"/>
      <w:lvlText w:val=""/>
      <w:lvlJc w:val="left"/>
      <w:pPr>
        <w:ind w:hanging="360" w:left="7189"/>
        <w:tabs>
          <w:tab w:val="num" w:pos="7189" w:leader="none"/>
        </w:tabs>
      </w:pPr>
      <w:rPr>
        <w:rFonts w:ascii="Wingdings" w:hAnsi="Wingdings" w:hint="default"/>
      </w:rPr>
    </w:lvl>
  </w:abstractNum>
  <w:abstractNum w:abstractNumId="3">
    <w:nsid w:val="16D8C784"/>
    <w:multiLevelType w:val="hybridMultilevel"/>
    <w:lvl w:ilvl="0" w:tplc="4BFC5F66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01E1558">
      <w:start w:val="1"/>
      <w:numFmt w:val="bullet"/>
      <w:suff w:val="tab"/>
      <w:lvlText w:val=""/>
      <w:lvlJc w:val="left"/>
      <w:pPr>
        <w:ind w:hanging="360" w:left="1440"/>
      </w:pPr>
      <w:rPr>
        <w:rFonts w:ascii="Symbol" w:hAnsi="Symbol" w:hint="default"/>
      </w:rPr>
    </w:lvl>
    <w:lvl w:ilvl="2" w:tplc="21C8656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1549AB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28CFD9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8ECEE62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6463CE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7ABAC14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796F48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18E830ED"/>
    <w:multiLevelType w:val="multilevel"/>
    <w:lvl w:ilvl="0">
      <w:start w:val="1"/>
      <w:numFmt w:val="decimal"/>
      <w:suff w:val="tab"/>
      <w:lvlText w:val="%1"/>
      <w:lvlJc w:val="left"/>
      <w:pPr>
        <w:ind w:hanging="432" w:left="1425"/>
        <w:tabs>
          <w:tab w:val="num" w:pos="1425" w:leader="none"/>
        </w:tabs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ind w:hanging="432" w:left="1425"/>
        <w:tabs>
          <w:tab w:val="num" w:pos="1425" w:leader="none"/>
        </w:tabs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hanging="720" w:left="1713"/>
        <w:tabs>
          <w:tab w:val="num" w:pos="1713" w:leader="none"/>
        </w:tabs>
      </w:pPr>
      <w:rPr>
        <w:rFonts w:hint="default"/>
      </w:rPr>
    </w:lvl>
    <w:lvl w:ilvl="3">
      <w:start w:val="1"/>
      <w:numFmt w:val="decimal"/>
      <w:suff w:val="tab"/>
      <w:lvlText w:val="%1.%2.%3.%4"/>
      <w:lvlJc w:val="left"/>
      <w:pPr>
        <w:ind w:hanging="720" w:left="1713"/>
        <w:tabs>
          <w:tab w:val="num" w:pos="1713" w:leader="none"/>
        </w:tabs>
      </w:pPr>
      <w:rPr>
        <w:rFonts w:hint="default"/>
        <w:sz w:val="24"/>
        <w:szCs w:val="24"/>
      </w:rPr>
    </w:lvl>
    <w:lvl w:ilvl="4">
      <w:start w:val="1"/>
      <w:numFmt w:val="decimal"/>
      <w:suff w:val="tab"/>
      <w:lvlText w:val="%1.%2.%3.%4.%5."/>
      <w:lvlJc w:val="left"/>
      <w:pPr>
        <w:ind w:hanging="1080" w:left="2073"/>
        <w:tabs>
          <w:tab w:val="num" w:pos="2073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hanging="1080" w:left="2073"/>
        <w:tabs>
          <w:tab w:val="num" w:pos="2073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hanging="1440" w:left="2433"/>
        <w:tabs>
          <w:tab w:val="num" w:pos="2433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hanging="1440" w:left="2433"/>
        <w:tabs>
          <w:tab w:val="num" w:pos="2433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hanging="1800" w:left="2793"/>
        <w:tabs>
          <w:tab w:val="num" w:pos="2793" w:leader="none"/>
        </w:tabs>
      </w:pPr>
      <w:rPr>
        <w:rFonts w:hint="default"/>
      </w:rPr>
    </w:lvl>
  </w:abstractNum>
  <w:abstractNum w:abstractNumId="5">
    <w:nsid w:val="217A30FC"/>
    <w:multiLevelType w:val="hybridMultilevel"/>
    <w:lvl w:ilvl="0" w:tplc="DE30825E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D9DEDBA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3CEA481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EEE2C7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BC40761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3FDAFFA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CAC608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9AA9EF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B96E94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263E3F4C"/>
    <w:multiLevelType w:val="multilevel"/>
    <w:lvl w:ilvl="0">
      <w:start w:val="1"/>
      <w:numFmt w:val="decimal"/>
      <w:pStyle w:val="P1"/>
      <w:suff w:val="tab"/>
      <w:lvlText w:val="%1"/>
      <w:lvlJc w:val="left"/>
      <w:pPr>
        <w:ind w:firstLine="720" w:left="0"/>
      </w:pPr>
      <w:rPr/>
    </w:lvl>
    <w:lvl w:ilvl="1">
      <w:start w:val="1"/>
      <w:numFmt w:val="decimal"/>
      <w:pStyle w:val="P2"/>
      <w:suff w:val="tab"/>
      <w:lvlText w:val="%1.%2"/>
      <w:lvlJc w:val="left"/>
      <w:pPr>
        <w:ind w:firstLine="720" w:left="0"/>
      </w:pPr>
      <w:rPr/>
    </w:lvl>
    <w:lvl w:ilvl="2">
      <w:start w:val="1"/>
      <w:numFmt w:val="decimal"/>
      <w:pStyle w:val="P3"/>
      <w:suff w:val="tab"/>
      <w:lvlText w:val="%1.%2.%3"/>
      <w:lvlJc w:val="left"/>
      <w:pPr>
        <w:ind w:firstLine="720" w:left="0"/>
      </w:pPr>
      <w:rPr/>
    </w:lvl>
    <w:lvl w:ilvl="3">
      <w:start w:val="1"/>
      <w:numFmt w:val="decimal"/>
      <w:pStyle w:val="P4"/>
      <w:suff w:val="tab"/>
      <w:lvlText w:val="%1.%2.%3.%4"/>
      <w:lvlJc w:val="left"/>
      <w:pPr>
        <w:ind w:firstLine="720" w:left="0"/>
      </w:pPr>
      <w:rPr/>
    </w:lvl>
    <w:lvl w:ilvl="4">
      <w:start w:val="1"/>
      <w:numFmt w:val="decimal"/>
      <w:pStyle w:val="P5"/>
      <w:suff w:val="tab"/>
      <w:lvlText w:val="%1.%2.%3.%4.%5"/>
      <w:lvlJc w:val="left"/>
      <w:pPr>
        <w:ind w:firstLine="720" w:left="0"/>
      </w:pPr>
      <w:rPr/>
    </w:lvl>
    <w:lvl w:ilvl="5">
      <w:start w:val="1"/>
      <w:numFmt w:val="decimal"/>
      <w:pStyle w:val="P6"/>
      <w:suff w:val="tab"/>
      <w:lvlText w:val="%1.%2.%3.%4.%5.%6"/>
      <w:lvlJc w:val="left"/>
      <w:pPr>
        <w:ind w:firstLine="720" w:left="698"/>
      </w:pPr>
      <w:rPr/>
    </w:lvl>
    <w:lvl w:ilvl="6">
      <w:start w:val="1"/>
      <w:numFmt w:val="decimal"/>
      <w:pStyle w:val="P7"/>
      <w:suff w:val="tab"/>
      <w:lvlText w:val="%1.%2.%3.%4.%5.%6.%7"/>
      <w:lvlJc w:val="left"/>
      <w:pPr>
        <w:ind w:firstLine="720" w:left="0"/>
      </w:pPr>
      <w:rPr/>
    </w:lvl>
    <w:lvl w:ilvl="7">
      <w:start w:val="1"/>
      <w:numFmt w:val="decimal"/>
      <w:pStyle w:val="P8"/>
      <w:suff w:val="tab"/>
      <w:lvlText w:val="%1.%2.%3.%4.%5.%6.%7.%8"/>
      <w:lvlJc w:val="left"/>
      <w:pPr>
        <w:ind w:firstLine="720" w:left="0"/>
      </w:pPr>
      <w:rPr/>
    </w:lvl>
    <w:lvl w:ilvl="8">
      <w:start w:val="1"/>
      <w:numFmt w:val="decimal"/>
      <w:pStyle w:val="P9"/>
      <w:suff w:val="tab"/>
      <w:lvlText w:val="%1.%2.%3.%4.%5.%6.%7.%8.%9"/>
      <w:lvlJc w:val="left"/>
      <w:pPr>
        <w:ind w:firstLine="720" w:left="0"/>
      </w:pPr>
      <w:rPr/>
    </w:lvl>
  </w:abstractNum>
  <w:abstractNum w:abstractNumId="7">
    <w:nsid w:val="2B10A945"/>
    <w:multiLevelType w:val="hybridMultilevel"/>
    <w:lvl w:ilvl="0" w:tplc="9D622734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A56B466">
      <w:start w:val="1"/>
      <w:numFmt w:val="bullet"/>
      <w:suff w:val="tab"/>
      <w:lvlText w:val=""/>
      <w:lvlJc w:val="left"/>
      <w:pPr>
        <w:ind w:hanging="360" w:left="1440"/>
      </w:pPr>
      <w:rPr>
        <w:rFonts w:ascii="Symbol" w:hAnsi="Symbol" w:hint="default"/>
      </w:rPr>
    </w:lvl>
    <w:lvl w:ilvl="2" w:tplc="218EAE9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567E800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3DEC1AA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162932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5366F4E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64E34F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59AF30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2DE82B4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decimal"/>
      <w:suff w:val="tab"/>
      <w:lvlText w:val="%1.%2."/>
      <w:lvlJc w:val="left"/>
      <w:pPr>
        <w:ind w:hanging="360" w:left="1440"/>
      </w:pPr>
      <w:rPr/>
    </w:lvl>
    <w:lvl w:ilvl="2">
      <w:start w:val="1"/>
      <w:numFmt w:val="decimal"/>
      <w:suff w:val="tab"/>
      <w:lvlText w:val="%1.%2.%3."/>
      <w:lvlJc w:val="left"/>
      <w:pPr>
        <w:ind w:hanging="180" w:left="2160"/>
      </w:pPr>
      <w:rPr/>
    </w:lvl>
    <w:lvl w:ilvl="3">
      <w:start w:val="1"/>
      <w:numFmt w:val="decimal"/>
      <w:suff w:val="tab"/>
      <w:lvlText w:val="%1.%2.%3.%4."/>
      <w:lvlJc w:val="left"/>
      <w:pPr>
        <w:ind w:hanging="360" w:left="2880"/>
      </w:pPr>
      <w:rPr/>
    </w:lvl>
    <w:lvl w:ilvl="4">
      <w:start w:val="1"/>
      <w:numFmt w:val="decimal"/>
      <w:suff w:val="tab"/>
      <w:lvlText w:val="%1.%2.%3.%4.%5."/>
      <w:lvlJc w:val="left"/>
      <w:pPr>
        <w:ind w:hanging="360" w:left="3600"/>
      </w:pPr>
      <w:rPr/>
    </w:lvl>
    <w:lvl w:ilvl="5">
      <w:start w:val="1"/>
      <w:numFmt w:val="decimal"/>
      <w:suff w:val="tab"/>
      <w:lvlText w:val="%1.%2.%3.%4.%5.%6."/>
      <w:lvlJc w:val="left"/>
      <w:pPr>
        <w:ind w:hanging="180" w:left="4320"/>
      </w:pPr>
      <w:rPr/>
    </w:lvl>
    <w:lvl w:ilvl="6">
      <w:start w:val="1"/>
      <w:numFmt w:val="decimal"/>
      <w:suff w:val="tab"/>
      <w:lvlText w:val="%1.%2.%3.%4.%5.%6.%7."/>
      <w:lvlJc w:val="left"/>
      <w:pPr>
        <w:ind w:hanging="360" w:left="50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360" w:left="5760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80" w:left="6480"/>
      </w:pPr>
      <w:rPr/>
    </w:lvl>
  </w:abstractNum>
  <w:abstractNum w:abstractNumId="9">
    <w:nsid w:val="328DDA5D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decimal"/>
      <w:suff w:val="tab"/>
      <w:lvlText w:val="%1.%2."/>
      <w:lvlJc w:val="left"/>
      <w:pPr>
        <w:ind w:hanging="360" w:left="1440"/>
      </w:pPr>
      <w:rPr/>
    </w:lvl>
    <w:lvl w:ilvl="2">
      <w:start w:val="1"/>
      <w:numFmt w:val="decimal"/>
      <w:suff w:val="tab"/>
      <w:lvlText w:val="%1.%2.%3."/>
      <w:lvlJc w:val="left"/>
      <w:pPr>
        <w:ind w:hanging="180" w:left="2160"/>
      </w:pPr>
      <w:rPr/>
    </w:lvl>
    <w:lvl w:ilvl="3">
      <w:start w:val="1"/>
      <w:numFmt w:val="decimal"/>
      <w:suff w:val="tab"/>
      <w:lvlText w:val="%1.%2.%3.%4."/>
      <w:lvlJc w:val="left"/>
      <w:pPr>
        <w:ind w:hanging="360" w:left="2880"/>
      </w:pPr>
      <w:rPr/>
    </w:lvl>
    <w:lvl w:ilvl="4">
      <w:start w:val="1"/>
      <w:numFmt w:val="decimal"/>
      <w:suff w:val="tab"/>
      <w:lvlText w:val="%1.%2.%3.%4.%5."/>
      <w:lvlJc w:val="left"/>
      <w:pPr>
        <w:ind w:hanging="360" w:left="3600"/>
      </w:pPr>
      <w:rPr/>
    </w:lvl>
    <w:lvl w:ilvl="5">
      <w:start w:val="1"/>
      <w:numFmt w:val="decimal"/>
      <w:suff w:val="tab"/>
      <w:lvlText w:val="%1.%2.%3.%4.%5.%6."/>
      <w:lvlJc w:val="left"/>
      <w:pPr>
        <w:ind w:hanging="180" w:left="4320"/>
      </w:pPr>
      <w:rPr/>
    </w:lvl>
    <w:lvl w:ilvl="6">
      <w:start w:val="1"/>
      <w:numFmt w:val="decimal"/>
      <w:suff w:val="tab"/>
      <w:lvlText w:val="%1.%2.%3.%4.%5.%6.%7."/>
      <w:lvlJc w:val="left"/>
      <w:pPr>
        <w:ind w:hanging="360" w:left="50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360" w:left="5760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80" w:left="6480"/>
      </w:pPr>
      <w:rPr/>
    </w:lvl>
  </w:abstractNum>
  <w:abstractNum w:abstractNumId="10">
    <w:nsid w:val="35C04080"/>
    <w:multiLevelType w:val="hybridMultilevel"/>
    <w:lvl w:ilvl="0" w:tplc="815668D6">
      <w:start w:val="1"/>
      <w:numFmt w:val="decimal"/>
      <w:suff w:val="tab"/>
      <w:lvlText w:val="%1"/>
      <w:lvlJc w:val="left"/>
      <w:pPr>
        <w:ind w:hanging="360" w:left="720"/>
        <w:tabs>
          <w:tab w:val="num" w:pos="720" w:leader="none"/>
        </w:tabs>
      </w:pPr>
      <w:rPr>
        <w:rFonts w:hint="default"/>
      </w:rPr>
    </w:lvl>
    <w:lvl w:ilvl="1" w:tplc="FFFFFFFF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FFFFFFFF">
      <w:start w:val="1"/>
      <w:numFmt w:val="lowerRoman"/>
      <w:suff w:val="tab"/>
      <w:lvlText w:val="%3."/>
      <w:lvlJc w:val="right"/>
      <w:pPr>
        <w:ind w:hanging="180" w:left="2160"/>
        <w:tabs>
          <w:tab w:val="num" w:pos="2160" w:leader="none"/>
        </w:tabs>
      </w:pPr>
      <w:rPr/>
    </w:lvl>
    <w:lvl w:ilvl="3" w:tplc="FFFFFFFF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FFFFFFFF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FFFFFFFF">
      <w:start w:val="1"/>
      <w:numFmt w:val="lowerRoman"/>
      <w:suff w:val="tab"/>
      <w:lvlText w:val="%6."/>
      <w:lvlJc w:val="right"/>
      <w:pPr>
        <w:ind w:hanging="180" w:left="4320"/>
        <w:tabs>
          <w:tab w:val="num" w:pos="4320" w:leader="none"/>
        </w:tabs>
      </w:pPr>
      <w:rPr/>
    </w:lvl>
    <w:lvl w:ilvl="6" w:tplc="FFFFFFFF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FFFFFFFF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FFFFFFFF">
      <w:start w:val="1"/>
      <w:numFmt w:val="lowerRoman"/>
      <w:suff w:val="tab"/>
      <w:lvlText w:val="%9."/>
      <w:lvlJc w:val="right"/>
      <w:pPr>
        <w:ind w:hanging="180" w:left="6480"/>
        <w:tabs>
          <w:tab w:val="num" w:pos="6480" w:leader="none"/>
        </w:tabs>
      </w:pPr>
      <w:rPr/>
    </w:lvl>
  </w:abstractNum>
  <w:abstractNum w:abstractNumId="11">
    <w:nsid w:val="41F96F60"/>
    <w:multiLevelType w:val="hybridMultilevel"/>
    <w:lvl w:ilvl="0" w:tplc="436CFF66">
      <w:start w:val="1"/>
      <w:numFmt w:val="bullet"/>
      <w:suff w:val="tab"/>
      <w:lvlText w:val=""/>
      <w:lvlJc w:val="left"/>
      <w:pPr>
        <w:ind w:hanging="360" w:left="720"/>
      </w:pPr>
      <w:rPr>
        <w:rFonts w:ascii="Symbol" w:hAnsi="Symbol" w:hint="default"/>
      </w:rPr>
    </w:lvl>
    <w:lvl w:ilvl="1" w:tplc="8C3EA23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341D7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9676C0E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A8EFFD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09E65D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B274BC7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D80022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E6C6CA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2">
    <w:nsid w:val="47251C00"/>
    <w:multiLevelType w:val="hybridMultilevel"/>
    <w:lvl w:ilvl="0" w:tplc="815668D6">
      <w:start w:val="1"/>
      <w:numFmt w:val="decimal"/>
      <w:suff w:val="tab"/>
      <w:lvlText w:val="%1"/>
      <w:lvlJc w:val="left"/>
      <w:pPr>
        <w:ind w:hanging="360" w:left="720"/>
        <w:tabs>
          <w:tab w:val="num" w:pos="720" w:leader="none"/>
        </w:tabs>
      </w:pPr>
      <w:rPr>
        <w:rFonts w:hint="default"/>
      </w:rPr>
    </w:lvl>
    <w:lvl w:ilvl="1" w:tplc="FFFFFFFF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FFFFFFFF">
      <w:start w:val="1"/>
      <w:numFmt w:val="lowerRoman"/>
      <w:suff w:val="tab"/>
      <w:lvlText w:val="%3."/>
      <w:lvlJc w:val="right"/>
      <w:pPr>
        <w:ind w:hanging="180" w:left="2160"/>
        <w:tabs>
          <w:tab w:val="num" w:pos="2160" w:leader="none"/>
        </w:tabs>
      </w:pPr>
      <w:rPr/>
    </w:lvl>
    <w:lvl w:ilvl="3" w:tplc="FFFFFFFF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FFFFFFFF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FFFFFFFF">
      <w:start w:val="1"/>
      <w:numFmt w:val="lowerRoman"/>
      <w:suff w:val="tab"/>
      <w:lvlText w:val="%6."/>
      <w:lvlJc w:val="right"/>
      <w:pPr>
        <w:ind w:hanging="180" w:left="4320"/>
        <w:tabs>
          <w:tab w:val="num" w:pos="4320" w:leader="none"/>
        </w:tabs>
      </w:pPr>
      <w:rPr/>
    </w:lvl>
    <w:lvl w:ilvl="6" w:tplc="FFFFFFFF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FFFFFFFF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FFFFFFFF">
      <w:start w:val="1"/>
      <w:numFmt w:val="lowerRoman"/>
      <w:suff w:val="tab"/>
      <w:lvlText w:val="%9."/>
      <w:lvlJc w:val="right"/>
      <w:pPr>
        <w:ind w:hanging="180" w:left="6480"/>
        <w:tabs>
          <w:tab w:val="num" w:pos="6480" w:leader="none"/>
        </w:tabs>
      </w:pPr>
      <w:rPr/>
    </w:lvl>
  </w:abstractNum>
  <w:abstractNum w:abstractNumId="13">
    <w:nsid w:val="48FBF06E"/>
    <w:multiLevelType w:val="hybridMultilevel"/>
    <w:lvl w:ilvl="0" w:tplc="BAC6ED6A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F7A4A5A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F096648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58CDDD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4CA0B1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5A5C0CB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3E92C24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EB44210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91CB6E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4">
    <w:nsid w:val="56A6431C"/>
    <w:multiLevelType w:val="hybridMultilevel"/>
    <w:lvl w:ilvl="0" w:tplc="639E05E6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A6C09AEE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143A6C1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DB050B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C62200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8CCB14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C12FB1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41781C72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8870D06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5">
    <w:nsid w:val="617F9D74"/>
    <w:multiLevelType w:val="hybridMultilevel"/>
    <w:lvl w:ilvl="0" w:tplc="9F3A18A4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E080A90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76DA1E7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12CB05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8892B63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57A3D1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AD023B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45C2ACF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51FCCB7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6">
    <w:nsid w:val="61A7124E"/>
    <w:multiLevelType w:val="hybridMultilevel"/>
    <w:lvl w:ilvl="0" w:tplc="815668D6">
      <w:start w:val="1"/>
      <w:numFmt w:val="decimal"/>
      <w:suff w:val="tab"/>
      <w:lvlText w:val="%1"/>
      <w:lvlJc w:val="left"/>
      <w:pPr>
        <w:ind w:hanging="360" w:left="720"/>
        <w:tabs>
          <w:tab w:val="num" w:pos="720" w:leader="none"/>
        </w:tabs>
      </w:pPr>
      <w:rPr>
        <w:rFonts w:hint="default"/>
      </w:rPr>
    </w:lvl>
    <w:lvl w:ilvl="1" w:tplc="FFFFFFFF">
      <w:start w:val="1"/>
      <w:numFmt w:val="lowerLetter"/>
      <w:suff w:val="tab"/>
      <w:lvlText w:val="%2."/>
      <w:lvlJc w:val="left"/>
      <w:pPr>
        <w:ind w:hanging="360" w:left="1440"/>
        <w:tabs>
          <w:tab w:val="num" w:pos="1440" w:leader="none"/>
        </w:tabs>
      </w:pPr>
      <w:rPr/>
    </w:lvl>
    <w:lvl w:ilvl="2" w:tplc="FFFFFFFF">
      <w:start w:val="1"/>
      <w:numFmt w:val="lowerRoman"/>
      <w:suff w:val="tab"/>
      <w:lvlText w:val="%3."/>
      <w:lvlJc w:val="right"/>
      <w:pPr>
        <w:ind w:hanging="180" w:left="2160"/>
        <w:tabs>
          <w:tab w:val="num" w:pos="2160" w:leader="none"/>
        </w:tabs>
      </w:pPr>
      <w:rPr/>
    </w:lvl>
    <w:lvl w:ilvl="3" w:tplc="FFFFFFFF">
      <w:start w:val="1"/>
      <w:numFmt w:val="decimal"/>
      <w:suff w:val="tab"/>
      <w:lvlText w:val="%4."/>
      <w:lvlJc w:val="left"/>
      <w:pPr>
        <w:ind w:hanging="360" w:left="2880"/>
        <w:tabs>
          <w:tab w:val="num" w:pos="2880" w:leader="none"/>
        </w:tabs>
      </w:pPr>
      <w:rPr/>
    </w:lvl>
    <w:lvl w:ilvl="4" w:tplc="FFFFFFFF">
      <w:start w:val="1"/>
      <w:numFmt w:val="lowerLetter"/>
      <w:suff w:val="tab"/>
      <w:lvlText w:val="%5."/>
      <w:lvlJc w:val="left"/>
      <w:pPr>
        <w:ind w:hanging="360" w:left="3600"/>
        <w:tabs>
          <w:tab w:val="num" w:pos="3600" w:leader="none"/>
        </w:tabs>
      </w:pPr>
      <w:rPr/>
    </w:lvl>
    <w:lvl w:ilvl="5" w:tplc="FFFFFFFF">
      <w:start w:val="1"/>
      <w:numFmt w:val="lowerRoman"/>
      <w:suff w:val="tab"/>
      <w:lvlText w:val="%6."/>
      <w:lvlJc w:val="right"/>
      <w:pPr>
        <w:ind w:hanging="180" w:left="4320"/>
        <w:tabs>
          <w:tab w:val="num" w:pos="4320" w:leader="none"/>
        </w:tabs>
      </w:pPr>
      <w:rPr/>
    </w:lvl>
    <w:lvl w:ilvl="6" w:tplc="FFFFFFFF">
      <w:start w:val="1"/>
      <w:numFmt w:val="decimal"/>
      <w:suff w:val="tab"/>
      <w:lvlText w:val="%7."/>
      <w:lvlJc w:val="left"/>
      <w:pPr>
        <w:ind w:hanging="360" w:left="5040"/>
        <w:tabs>
          <w:tab w:val="num" w:pos="5040" w:leader="none"/>
        </w:tabs>
      </w:pPr>
      <w:rPr/>
    </w:lvl>
    <w:lvl w:ilvl="7" w:tplc="FFFFFFFF">
      <w:start w:val="1"/>
      <w:numFmt w:val="lowerLetter"/>
      <w:suff w:val="tab"/>
      <w:lvlText w:val="%8."/>
      <w:lvlJc w:val="left"/>
      <w:pPr>
        <w:ind w:hanging="360" w:left="5760"/>
        <w:tabs>
          <w:tab w:val="num" w:pos="5760" w:leader="none"/>
        </w:tabs>
      </w:pPr>
      <w:rPr/>
    </w:lvl>
    <w:lvl w:ilvl="8" w:tplc="FFFFFFFF">
      <w:start w:val="1"/>
      <w:numFmt w:val="lowerRoman"/>
      <w:suff w:val="tab"/>
      <w:lvlText w:val="%9."/>
      <w:lvlJc w:val="right"/>
      <w:pPr>
        <w:ind w:hanging="180" w:left="6480"/>
        <w:tabs>
          <w:tab w:val="num" w:pos="6480" w:leader="none"/>
        </w:tabs>
      </w:pPr>
      <w:rPr/>
    </w:lvl>
  </w:abstractNum>
  <w:abstractNum w:abstractNumId="17">
    <w:nsid w:val="651AD410"/>
    <w:multiLevelType w:val="hybridMultilevel"/>
    <w:lvl w:ilvl="0" w:tplc="E3B66616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C1E4C58E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9580FAF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AC20612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222A24D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B834144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8CA1D9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342B00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D20C0C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8">
    <w:nsid w:val="6784018B"/>
    <w:multiLevelType w:val="hybridMultilevel"/>
    <w:lvl w:ilvl="0">
      <w:start w:val="0"/>
      <w:numFmt w:val="bullet"/>
      <w:suff w:val="tab"/>
      <w:lvlText w:val="-"/>
      <w:lvlJc w:val="left"/>
      <w:pPr>
        <w:ind w:firstLine="851" w:left="0"/>
        <w:tabs>
          <w:tab w:val="num" w:pos="1211" w:leader="none"/>
        </w:tabs>
      </w:pPr>
      <w:rPr>
        <w:rFonts w:ascii="font492" w:hAnsi="font492" w:hint="default"/>
      </w:rPr>
    </w:lvl>
    <w:lvl w:ilvl="1" w:tplc="7C49A5FD">
      <w:start w:val="1"/>
      <w:numFmt w:val="decimal"/>
      <w:suff w:val="tab"/>
      <w:lvlText w:val="%1."/>
      <w:lvlJc w:val="left"/>
      <w:pPr/>
      <w:rPr/>
    </w:lvl>
    <w:lvl w:ilvl="2" w:tplc="7C6ED9E8">
      <w:start w:val="1"/>
      <w:numFmt w:val="decimal"/>
      <w:suff w:val="tab"/>
      <w:lvlText w:val="%1."/>
      <w:lvlJc w:val="left"/>
      <w:pPr/>
      <w:rPr/>
    </w:lvl>
    <w:lvl w:ilvl="3" w:tplc="18D45E05">
      <w:start w:val="1"/>
      <w:numFmt w:val="decimal"/>
      <w:suff w:val="tab"/>
      <w:lvlText w:val="%1."/>
      <w:lvlJc w:val="left"/>
      <w:pPr/>
      <w:rPr/>
    </w:lvl>
    <w:lvl w:ilvl="4" w:tplc="0ED1EB32">
      <w:start w:val="1"/>
      <w:numFmt w:val="decimal"/>
      <w:suff w:val="tab"/>
      <w:lvlText w:val="%1."/>
      <w:lvlJc w:val="left"/>
      <w:pPr/>
      <w:rPr/>
    </w:lvl>
    <w:lvl w:ilvl="5" w:tplc="1CB6CDE1">
      <w:start w:val="1"/>
      <w:numFmt w:val="decimal"/>
      <w:suff w:val="tab"/>
      <w:lvlText w:val="%1."/>
      <w:lvlJc w:val="left"/>
      <w:pPr/>
      <w:rPr/>
    </w:lvl>
    <w:lvl w:ilvl="6" w:tplc="5A694495">
      <w:start w:val="1"/>
      <w:numFmt w:val="decimal"/>
      <w:suff w:val="tab"/>
      <w:lvlText w:val="%1."/>
      <w:lvlJc w:val="left"/>
      <w:pPr/>
      <w:rPr/>
    </w:lvl>
    <w:lvl w:ilvl="7" w:tplc="2B3C6A24">
      <w:start w:val="1"/>
      <w:numFmt w:val="decimal"/>
      <w:suff w:val="tab"/>
      <w:lvlText w:val="%1."/>
      <w:lvlJc w:val="left"/>
      <w:pPr/>
      <w:rPr/>
    </w:lvl>
    <w:lvl w:ilvl="8" w:tplc="0F106B4E">
      <w:start w:val="1"/>
      <w:numFmt w:val="decimal"/>
      <w:suff w:val="tab"/>
      <w:lvlText w:val="%1."/>
      <w:lvlJc w:val="left"/>
      <w:pPr/>
      <w:rPr/>
    </w:lvl>
  </w:abstractNum>
  <w:abstractNum w:abstractNumId="19">
    <w:nsid w:val="68096337"/>
    <w:multiLevelType w:val="multilevel"/>
    <w:lvl w:ilvl="0">
      <w:start w:val="1"/>
      <w:numFmt w:val="decimal"/>
      <w:suff w:val="tab"/>
      <w:lvlText w:val="%1"/>
      <w:lvlJc w:val="left"/>
      <w:pPr>
        <w:ind w:hanging="432" w:left="432"/>
        <w:tabs>
          <w:tab w:val="num" w:pos="432" w:leader="none"/>
        </w:tabs>
      </w:pPr>
      <w:rPr>
        <w:rFonts w:hint="default"/>
      </w:rPr>
    </w:lvl>
    <w:lvl w:ilvl="1">
      <w:start w:val="1"/>
      <w:numFmt w:val="decimal"/>
      <w:suff w:val="tab"/>
      <w:lvlText w:val="%1.%2"/>
      <w:lvlJc w:val="left"/>
      <w:pPr>
        <w:ind w:hanging="432" w:left="432"/>
        <w:tabs>
          <w:tab w:val="num" w:pos="432" w:leader="none"/>
        </w:tabs>
      </w:pPr>
      <w:rPr>
        <w:rFonts w:hint="default"/>
      </w:rPr>
    </w:lvl>
    <w:lvl w:ilvl="2">
      <w:start w:val="1"/>
      <w:numFmt w:val="decimal"/>
      <w:suff w:val="tab"/>
      <w:lvlText w:val="%1.%2.%3"/>
      <w:lvlJc w:val="left"/>
      <w:pPr>
        <w:ind w:hanging="720" w:left="1980"/>
        <w:tabs>
          <w:tab w:val="num" w:pos="1980" w:leader="none"/>
        </w:tabs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hanging="720" w:left="720"/>
        <w:tabs>
          <w:tab w:val="num" w:pos="720" w:leader="none"/>
        </w:tabs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hanging="1080" w:left="1080"/>
        <w:tabs>
          <w:tab w:val="num" w:pos="1080" w:leader="none"/>
        </w:tabs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hanging="1080" w:left="1080"/>
        <w:tabs>
          <w:tab w:val="num" w:pos="1080" w:leader="none"/>
        </w:tabs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hanging="1440" w:left="1440"/>
        <w:tabs>
          <w:tab w:val="num" w:pos="1440" w:leader="none"/>
        </w:tabs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hanging="1440" w:left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hanging="1800" w:left="1800"/>
        <w:tabs>
          <w:tab w:val="num" w:pos="1800" w:leader="none"/>
        </w:tabs>
      </w:pPr>
      <w:rPr>
        <w:rFonts w:hint="default"/>
      </w:rPr>
    </w:lvl>
  </w:abstractNum>
  <w:abstractNum w:abstractNumId="20">
    <w:nsid w:val="6A3F29D2"/>
    <w:multiLevelType w:val="hybridMultilevel"/>
    <w:lvl w:ilvl="0" w:tplc="BAFA923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11688B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9C840224">
      <w:start w:val="1"/>
      <w:numFmt w:val="bullet"/>
      <w:suff w:val="tab"/>
      <w:lvlText w:val=""/>
      <w:lvlJc w:val="left"/>
      <w:pPr>
        <w:ind w:hanging="360" w:left="2160"/>
      </w:pPr>
      <w:rPr>
        <w:rFonts w:ascii="Symbol" w:hAnsi="Symbol" w:hint="default"/>
      </w:rPr>
    </w:lvl>
    <w:lvl w:ilvl="3" w:tplc="60D2E4F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EEC6ACD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43C94B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5150F70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F1AAC49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1240B0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1">
    <w:nsid w:val="6D1BDF32"/>
    <w:multiLevelType w:val="hybridMultilevel"/>
    <w:lvl w:ilvl="0" w:tplc="9BDE0784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9FF619DE">
      <w:start w:val="1"/>
      <w:numFmt w:val="bullet"/>
      <w:suff w:val="tab"/>
      <w:lvlText w:val=""/>
      <w:lvlJc w:val="left"/>
      <w:pPr>
        <w:ind w:hanging="360" w:left="1440"/>
      </w:pPr>
      <w:rPr>
        <w:rFonts w:ascii="Symbol" w:hAnsi="Symbol" w:hint="default"/>
      </w:rPr>
    </w:lvl>
    <w:lvl w:ilvl="2" w:tplc="BE08EE5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4F2168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15F2252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D66479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5948A42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1687C9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01E41D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2">
    <w:nsid w:val="6F45AF6F"/>
    <w:multiLevelType w:val="hybridMultilevel"/>
    <w:lvl w:ilvl="0" w:tplc="3D92959A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D722CAC4">
      <w:start w:val="1"/>
      <w:numFmt w:val="bullet"/>
      <w:suff w:val="tab"/>
      <w:lvlText w:val=""/>
      <w:lvlJc w:val="left"/>
      <w:pPr>
        <w:ind w:hanging="360" w:left="1440"/>
      </w:pPr>
      <w:rPr>
        <w:rFonts w:ascii="Symbol" w:hAnsi="Symbol" w:hint="default"/>
      </w:rPr>
    </w:lvl>
    <w:lvl w:ilvl="2" w:tplc="762626B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F11442F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042A3E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B6A333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2E2A66A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B00338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37E0E6C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3">
    <w:nsid w:val="750662F3"/>
    <w:multiLevelType w:val="hybridMultilevel"/>
    <w:lvl w:ilvl="0" w:tplc="4DC4E41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16D4015C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8F624F2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CF24286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CAA685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E46EDEC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7C54172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F04C2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550149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4">
    <w:nsid w:val="75F6EB8F"/>
    <w:multiLevelType w:val="hybridMultilevel"/>
    <w:lvl w:ilvl="0" w:tplc="BFDCEA66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D4AEAB18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31E8FFA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9D8DDC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A1420A1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73C8647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B358CD7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20B36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037C1F2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5">
    <w:nsid w:val="77FFF047"/>
    <w:multiLevelType w:val="hybridMultilevel"/>
    <w:lvl w:ilvl="0" w:tplc="E5105222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56CC5F7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DA4895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FE767FB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048E33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AE615D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C24FB3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3F62C1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443644D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6">
    <w:nsid w:val="7DB8411C"/>
    <w:multiLevelType w:val="hybridMultilevel"/>
    <w:lvl w:ilvl="0" w:tplc="FFFFFFFF">
      <w:start w:val="1"/>
      <w:numFmt w:val="bullet"/>
      <w:suff w:val="tab"/>
      <w:lvlText w:val=""/>
      <w:lvlJc w:val="left"/>
      <w:pPr>
        <w:ind w:firstLine="0" w:left="1135"/>
        <w:tabs>
          <w:tab w:val="num" w:pos="1692" w:leader="none"/>
        </w:tabs>
      </w:pPr>
      <w:rPr>
        <w:rFonts w:ascii="Symbol" w:hAnsi="Symbol" w:hint="default"/>
        <w:color w:val="auto"/>
      </w:rPr>
    </w:lvl>
    <w:lvl w:ilvl="1" w:tplc="FFFFFFFF">
      <w:start w:val="1"/>
      <w:numFmt w:val="decimal"/>
      <w:suff w:val="tab"/>
      <w:lvlText w:val="%2."/>
      <w:lvlJc w:val="left"/>
      <w:pPr>
        <w:ind w:hanging="360" w:left="2291"/>
        <w:tabs>
          <w:tab w:val="num" w:pos="2291" w:leader="none"/>
        </w:tabs>
      </w:pPr>
      <w:rPr>
        <w:rFonts w:hint="default"/>
        <w:color w:val="auto"/>
      </w:rPr>
    </w:lvl>
    <w:lvl w:ilvl="2" w:tplc="FFFFFFFF">
      <w:start w:val="1"/>
      <w:numFmt w:val="bullet"/>
      <w:suff w:val="tab"/>
      <w:lvlText w:val=""/>
      <w:lvlJc w:val="left"/>
      <w:pPr>
        <w:ind w:hanging="360" w:left="3011"/>
        <w:tabs>
          <w:tab w:val="num" w:pos="3011" w:leader="none"/>
        </w:tabs>
      </w:pPr>
      <w:rPr>
        <w:rFonts w:ascii="Wingdings" w:hAnsi="Wingdings" w:hint="default"/>
      </w:rPr>
    </w:lvl>
    <w:lvl w:ilvl="3" w:tplc="FFFFFFFF">
      <w:start w:val="1"/>
      <w:numFmt w:val="bullet"/>
      <w:suff w:val="tab"/>
      <w:lvlText w:val=""/>
      <w:lvlJc w:val="left"/>
      <w:pPr>
        <w:ind w:hanging="360" w:left="3731"/>
        <w:tabs>
          <w:tab w:val="num" w:pos="3731" w:leader="none"/>
        </w:tabs>
      </w:pPr>
      <w:rPr>
        <w:rFonts w:ascii="Symbol" w:hAnsi="Symbol" w:hint="default"/>
      </w:rPr>
    </w:lvl>
    <w:lvl w:ilvl="4" w:tplc="FFFFFFFF">
      <w:start w:val="1"/>
      <w:numFmt w:val="bullet"/>
      <w:suff w:val="tab"/>
      <w:lvlText w:val="o"/>
      <w:lvlJc w:val="left"/>
      <w:pPr>
        <w:ind w:hanging="360" w:left="4451"/>
        <w:tabs>
          <w:tab w:val="num" w:pos="4451" w:leader="none"/>
        </w:tabs>
      </w:pPr>
      <w:rPr>
        <w:rFonts w:ascii="Courier New" w:hAnsi="Courier New" w:cs="Courier New" w:hint="default"/>
      </w:rPr>
    </w:lvl>
    <w:lvl w:ilvl="5" w:tplc="FFFFFFFF">
      <w:start w:val="1"/>
      <w:numFmt w:val="bullet"/>
      <w:suff w:val="tab"/>
      <w:lvlText w:val=""/>
      <w:lvlJc w:val="left"/>
      <w:pPr>
        <w:ind w:hanging="360" w:left="5171"/>
        <w:tabs>
          <w:tab w:val="num" w:pos="5171" w:leader="none"/>
        </w:tabs>
      </w:pPr>
      <w:rPr>
        <w:rFonts w:ascii="Wingdings" w:hAnsi="Wingdings" w:hint="default"/>
      </w:rPr>
    </w:lvl>
    <w:lvl w:ilvl="6" w:tplc="FFFFFFFF">
      <w:start w:val="1"/>
      <w:numFmt w:val="bullet"/>
      <w:suff w:val="tab"/>
      <w:lvlText w:val=""/>
      <w:lvlJc w:val="left"/>
      <w:pPr>
        <w:ind w:hanging="360" w:left="5891"/>
        <w:tabs>
          <w:tab w:val="num" w:pos="5891" w:leader="none"/>
        </w:tabs>
      </w:pPr>
      <w:rPr>
        <w:rFonts w:ascii="Symbol" w:hAnsi="Symbol" w:hint="default"/>
      </w:rPr>
    </w:lvl>
    <w:lvl w:ilvl="7" w:tplc="FFFFFFFF">
      <w:start w:val="1"/>
      <w:numFmt w:val="bullet"/>
      <w:suff w:val="tab"/>
      <w:lvlText w:val="o"/>
      <w:lvlJc w:val="left"/>
      <w:pPr>
        <w:ind w:hanging="360" w:left="6611"/>
        <w:tabs>
          <w:tab w:val="num" w:pos="6611" w:leader="none"/>
        </w:tabs>
      </w:pPr>
      <w:rPr>
        <w:rFonts w:ascii="Courier New" w:hAnsi="Courier New" w:cs="Courier New" w:hint="default"/>
      </w:rPr>
    </w:lvl>
    <w:lvl w:ilvl="8" w:tplc="FFFFFFFF">
      <w:start w:val="1"/>
      <w:numFmt w:val="bullet"/>
      <w:suff w:val="tab"/>
      <w:lvlText w:val=""/>
      <w:lvlJc w:val="left"/>
      <w:pPr>
        <w:ind w:hanging="360" w:left="7331"/>
        <w:tabs>
          <w:tab w:val="num" w:pos="7331" w:leader="none"/>
        </w:tabs>
      </w:pPr>
      <w:rPr>
        <w:rFonts w:ascii="Wingdings" w:hAnsi="Wingdings" w:hint="default"/>
      </w:rPr>
    </w:lvl>
  </w:abstractNum>
  <w:abstractNum w:abstractNumId="27">
    <w:nsid w:val="7EC23616"/>
    <w:multiLevelType w:val="hybridMultilevel"/>
    <w:lvl w:ilvl="0" w:tplc="EF3C5EC8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8FCC0CD0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DEB0AD1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41E968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A19A390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BE2AF09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A2C031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F13413D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E1AC0F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"/>
  </w:num>
  <w:num w:numId="4">
    <w:abstractNumId w:val="15"/>
  </w:num>
  <w:num w:numId="5">
    <w:abstractNumId w:val="24"/>
  </w:num>
  <w:num w:numId="6">
    <w:abstractNumId w:val="9"/>
  </w:num>
  <w:num w:numId="7">
    <w:abstractNumId w:val="27"/>
  </w:num>
  <w:num w:numId="8">
    <w:abstractNumId w:val="3"/>
  </w:num>
  <w:num w:numId="9">
    <w:abstractNumId w:val="13"/>
  </w:num>
  <w:num w:numId="10">
    <w:abstractNumId w:val="8"/>
  </w:num>
  <w:num w:numId="11">
    <w:abstractNumId w:val="25"/>
  </w:num>
  <w:num w:numId="12">
    <w:abstractNumId w:val="5"/>
  </w:num>
  <w:num w:numId="13">
    <w:abstractNumId w:val="17"/>
  </w:num>
  <w:num w:numId="14">
    <w:abstractNumId w:val="14"/>
  </w:num>
  <w:num w:numId="15">
    <w:abstractNumId w:val="21"/>
  </w:num>
  <w:num w:numId="16">
    <w:abstractNumId w:val="22"/>
  </w:num>
  <w:num w:numId="17">
    <w:abstractNumId w:val="7"/>
  </w:num>
  <w:num w:numId="18">
    <w:abstractNumId w:val="20"/>
  </w:num>
  <w:num w:numId="19">
    <w:abstractNumId w:val="11"/>
  </w:num>
  <w:num w:numId="20">
    <w:abstractNumId w:val="19"/>
  </w:num>
  <w:num w:numId="21">
    <w:abstractNumId w:val="6"/>
  </w:num>
  <w:num w:numId="22">
    <w:abstractNumId w:val="2"/>
  </w:num>
  <w:num w:numId="23">
    <w:abstractNumId w:val="6"/>
  </w:num>
  <w:num w:numId="24">
    <w:abstractNumId w:val="26"/>
  </w:num>
  <w:num w:numId="25">
    <w:abstractNumId w:val="18"/>
  </w:num>
  <w:num w:numId="26">
    <w:abstractNumId w:val="10"/>
  </w:num>
  <w:num w:numId="27">
    <w:abstractNumId w:val="16"/>
  </w:num>
  <w:num w:numId="28">
    <w:abstractNumId w:val="12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  <w:num w:numId="45">
    <w:abstractNumId w:val="6"/>
  </w:num>
  <w:num w:numId="46">
    <w:abstractNumId w:val="6"/>
  </w:num>
  <w:num w:numId="47">
    <w:abstractNumId w:val="6"/>
  </w:num>
  <w:num w:numId="48">
    <w:abstractNumId w:val="6"/>
  </w:num>
  <w:num w:numId="49">
    <w:abstractNumId w:val="6"/>
  </w:num>
  <w:num w:numId="50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567"/>
  <w:autoHyphenation w:val="0"/>
  <w:doNotHyphenateCaps w:val="1"/>
  <w:hyphenationZone w:val="142"/>
  <w:evenAndOddHeaders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0"/>
        <w:szCs w:val="22"/>
        <w:lang w:val="ru-RU" w:bidi="ar-SA" w:eastAsia="ru-RU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widowControl w:val="0"/>
      <w:spacing w:lineRule="auto" w:line="360" w:beforeAutospacing="0" w:afterAutospacing="0"/>
      <w:ind w:firstLine="709"/>
      <w:jc w:val="both"/>
    </w:pPr>
    <w:rPr>
      <w:sz w:val="24"/>
      <w:szCs w:val="24"/>
    </w:rPr>
  </w:style>
  <w:style w:type="paragraph" w:styleId="P1">
    <w:name w:val="Heading 1"/>
    <w:aliases w:val="Раздел,раздел"/>
    <w:basedOn w:val="P10"/>
    <w:next w:val="P10"/>
    <w:link w:val="C4"/>
    <w:autoRedefine w:val="1"/>
    <w:qFormat/>
    <w:pPr>
      <w:keepNext w:val="1"/>
      <w:keepLines w:val="1"/>
      <w:widowControl w:val="1"/>
      <w:numPr>
        <w:numId w:val="21"/>
      </w:numPr>
      <w:tabs>
        <w:tab w:val="left" w:pos="0" w:leader="none"/>
      </w:tabs>
      <w:outlineLvl w:val="0"/>
    </w:pPr>
    <w:rPr>
      <w:rFonts w:cs="Arial"/>
      <w:b w:val="1"/>
      <w:kern w:val="32"/>
    </w:rPr>
  </w:style>
  <w:style w:type="paragraph" w:styleId="P2">
    <w:name w:val="Heading 2"/>
    <w:aliases w:val="Подраздел,подразд"/>
    <w:basedOn w:val="P10"/>
    <w:next w:val="P10"/>
    <w:autoRedefine w:val="1"/>
    <w:qFormat/>
    <w:pPr>
      <w:keepNext w:val="1"/>
      <w:keepLines w:val="1"/>
      <w:widowControl w:val="1"/>
      <w:numPr>
        <w:ilvl w:val="1"/>
        <w:numId w:val="21"/>
      </w:numPr>
      <w:tabs>
        <w:tab w:val="left" w:pos="1418" w:leader="none"/>
        <w:tab w:val="clear" w:pos="1440" w:leader="none"/>
      </w:tabs>
      <w:outlineLvl w:val="1"/>
    </w:pPr>
    <w:rPr>
      <w:rFonts w:cs="Arial"/>
      <w:b w:val="1"/>
      <w:bCs w:val="1"/>
      <w:iCs w:val="1"/>
      <w:szCs w:val="28"/>
    </w:rPr>
  </w:style>
  <w:style w:type="paragraph" w:styleId="P3">
    <w:name w:val="Heading 3"/>
    <w:aliases w:val="Пункт,Пункт Знак,пункт"/>
    <w:basedOn w:val="P10"/>
    <w:next w:val="P10"/>
    <w:link w:val="C5"/>
    <w:autoRedefine w:val="1"/>
    <w:qFormat/>
    <w:pPr>
      <w:keepNext w:val="1"/>
      <w:widowControl w:val="1"/>
      <w:numPr>
        <w:ilvl w:val="2"/>
        <w:numId w:val="21"/>
      </w:numPr>
      <w:outlineLvl w:val="2"/>
    </w:pPr>
    <w:rPr>
      <w:rFonts w:cs="Arial"/>
      <w:b w:val="1"/>
      <w:szCs w:val="26"/>
    </w:rPr>
  </w:style>
  <w:style w:type="paragraph" w:styleId="P4">
    <w:name w:val="Heading 4"/>
    <w:basedOn w:val="P10"/>
    <w:next w:val="P10"/>
    <w:link w:val="C6"/>
    <w:autoRedefine w:val="1"/>
    <w:qFormat/>
    <w:pPr>
      <w:numPr>
        <w:ilvl w:val="3"/>
        <w:numId w:val="21"/>
      </w:numPr>
      <w:tabs>
        <w:tab w:val="clear" w:pos="1440" w:leader="none"/>
      </w:tabs>
      <w:outlineLvl w:val="3"/>
    </w:pPr>
    <w:rPr/>
  </w:style>
  <w:style w:type="paragraph" w:styleId="P5">
    <w:name w:val="Heading 5"/>
    <w:basedOn w:val="P10"/>
    <w:next w:val="P10"/>
    <w:link w:val="C7"/>
    <w:qFormat/>
    <w:pPr>
      <w:numPr>
        <w:ilvl w:val="4"/>
        <w:numId w:val="21"/>
      </w:numPr>
      <w:tabs>
        <w:tab w:val="left" w:pos="1843" w:leader="none"/>
      </w:tabs>
      <w:outlineLvl w:val="4"/>
    </w:pPr>
    <w:rPr/>
  </w:style>
  <w:style w:type="paragraph" w:styleId="P6">
    <w:name w:val="Heading 6"/>
    <w:basedOn w:val="P0"/>
    <w:next w:val="P0"/>
    <w:qFormat/>
    <w:pPr>
      <w:numPr>
        <w:ilvl w:val="5"/>
        <w:numId w:val="21"/>
      </w:numPr>
      <w:tabs>
        <w:tab w:val="left" w:pos="2127" w:leader="none"/>
      </w:tabs>
      <w:outlineLvl w:val="5"/>
    </w:pPr>
    <w:rPr/>
  </w:style>
  <w:style w:type="paragraph" w:styleId="P7">
    <w:name w:val="Heading 7"/>
    <w:basedOn w:val="P0"/>
    <w:next w:val="P0"/>
    <w:qFormat/>
    <w:pPr>
      <w:numPr>
        <w:ilvl w:val="6"/>
        <w:numId w:val="21"/>
      </w:numPr>
      <w:spacing w:before="240" w:after="60" w:beforeAutospacing="0" w:afterAutospacing="0"/>
      <w:outlineLvl w:val="6"/>
    </w:pPr>
    <w:rPr>
      <w:rFonts w:ascii="Arial" w:hAnsi="Arial"/>
      <w:sz w:val="20"/>
    </w:rPr>
  </w:style>
  <w:style w:type="paragraph" w:styleId="P8">
    <w:name w:val="Heading 8"/>
    <w:basedOn w:val="P0"/>
    <w:next w:val="P0"/>
    <w:qFormat/>
    <w:pPr>
      <w:numPr>
        <w:ilvl w:val="7"/>
        <w:numId w:val="21"/>
      </w:numPr>
      <w:spacing w:before="240" w:after="60" w:beforeAutospacing="0" w:afterAutospacing="0"/>
      <w:outlineLvl w:val="7"/>
    </w:pPr>
    <w:rPr>
      <w:rFonts w:ascii="Arial" w:hAnsi="Arial"/>
      <w:i w:val="1"/>
      <w:sz w:val="20"/>
    </w:rPr>
  </w:style>
  <w:style w:type="paragraph" w:styleId="P9">
    <w:name w:val="Heading 9"/>
    <w:basedOn w:val="P0"/>
    <w:next w:val="P0"/>
    <w:qFormat/>
    <w:pPr>
      <w:numPr>
        <w:ilvl w:val="8"/>
        <w:numId w:val="21"/>
      </w:numPr>
      <w:spacing w:before="240" w:after="60" w:beforeAutospacing="0" w:afterAutospacing="0"/>
      <w:outlineLvl w:val="8"/>
    </w:pPr>
    <w:rPr>
      <w:rFonts w:ascii="Arial" w:hAnsi="Arial"/>
      <w:b w:val="1"/>
      <w:i w:val="1"/>
      <w:sz w:val="18"/>
    </w:rPr>
  </w:style>
  <w:style w:type="paragraph" w:styleId="P10">
    <w:name w:val="Body Text"/>
    <w:basedOn w:val="P0"/>
    <w:link w:val="C3"/>
    <w:pPr>
      <w:tabs>
        <w:tab w:val="left" w:pos="1440" w:leader="none"/>
      </w:tabs>
    </w:pPr>
    <w:rPr/>
  </w:style>
  <w:style w:type="paragraph" w:styleId="P11">
    <w:name w:val="Footer"/>
    <w:basedOn w:val="P0"/>
    <w:link w:val="C8"/>
    <w:pPr>
      <w:tabs>
        <w:tab w:val="center" w:pos="4677" w:leader="none"/>
        <w:tab w:val="right" w:pos="9355" w:leader="none"/>
      </w:tabs>
    </w:pPr>
    <w:rPr/>
  </w:style>
  <w:style w:type="paragraph" w:styleId="P12">
    <w:name w:val="TOC 1"/>
    <w:basedOn w:val="P10"/>
    <w:next w:val="P10"/>
    <w:link w:val="C10"/>
    <w:autoRedefine w:val="1"/>
    <w:pPr>
      <w:tabs>
        <w:tab w:val="clear" w:pos="1440" w:leader="none"/>
        <w:tab w:val="right" w:pos="10206" w:leader="dot"/>
      </w:tabs>
      <w:ind w:hanging="425" w:left="425"/>
      <w:jc w:val="left"/>
    </w:pPr>
    <w:rPr>
      <w:bCs w:val="1"/>
      <w:noProof w:val="1"/>
      <w:szCs w:val="20"/>
    </w:rPr>
  </w:style>
  <w:style w:type="paragraph" w:styleId="P13">
    <w:name w:val="TOC 2"/>
    <w:basedOn w:val="P0"/>
    <w:next w:val="P0"/>
    <w:autoRedefine w:val="1"/>
    <w:pPr>
      <w:tabs>
        <w:tab w:val="left" w:pos="1134" w:leader="none"/>
        <w:tab w:val="right" w:pos="10206" w:leader="dot"/>
      </w:tabs>
      <w:ind w:hanging="708" w:left="1134"/>
    </w:pPr>
    <w:rPr>
      <w:noProof w:val="1"/>
      <w:szCs w:val="20"/>
    </w:rPr>
  </w:style>
  <w:style w:type="paragraph" w:styleId="P14">
    <w:name w:val="TOC 3"/>
    <w:basedOn w:val="P0"/>
    <w:next w:val="P0"/>
    <w:autoRedefine w:val="1"/>
    <w:pPr>
      <w:tabs>
        <w:tab w:val="left" w:pos="1560" w:leader="none"/>
        <w:tab w:val="right" w:pos="10206" w:leader="dot"/>
      </w:tabs>
      <w:ind w:hanging="709" w:left="1560"/>
      <w:jc w:val="left"/>
    </w:pPr>
    <w:rPr>
      <w:iCs w:val="1"/>
      <w:noProof w:val="1"/>
      <w:szCs w:val="20"/>
    </w:rPr>
  </w:style>
  <w:style w:type="paragraph" w:styleId="P15">
    <w:name w:val="TOC 4"/>
    <w:basedOn w:val="P0"/>
    <w:next w:val="P0"/>
    <w:autoRedefine w:val="1"/>
    <w:semiHidden/>
    <w:pPr>
      <w:ind w:left="720"/>
      <w:jc w:val="left"/>
    </w:pPr>
    <w:rPr>
      <w:sz w:val="18"/>
      <w:szCs w:val="18"/>
    </w:rPr>
  </w:style>
  <w:style w:type="paragraph" w:styleId="P16">
    <w:name w:val="TOC 5"/>
    <w:basedOn w:val="P0"/>
    <w:next w:val="P0"/>
    <w:autoRedefine w:val="1"/>
    <w:semiHidden/>
    <w:pPr>
      <w:ind w:left="960"/>
      <w:jc w:val="left"/>
    </w:pPr>
    <w:rPr>
      <w:sz w:val="18"/>
      <w:szCs w:val="18"/>
    </w:rPr>
  </w:style>
  <w:style w:type="paragraph" w:styleId="P17">
    <w:name w:val="TOC 6"/>
    <w:basedOn w:val="P0"/>
    <w:next w:val="P0"/>
    <w:autoRedefine w:val="1"/>
    <w:semiHidden/>
    <w:pPr>
      <w:ind w:left="1200"/>
      <w:jc w:val="left"/>
    </w:pPr>
    <w:rPr>
      <w:sz w:val="18"/>
      <w:szCs w:val="18"/>
    </w:rPr>
  </w:style>
  <w:style w:type="paragraph" w:styleId="P18">
    <w:name w:val="TOC 7"/>
    <w:basedOn w:val="P0"/>
    <w:next w:val="P0"/>
    <w:autoRedefine w:val="1"/>
    <w:semiHidden/>
    <w:pPr>
      <w:ind w:left="1440"/>
      <w:jc w:val="left"/>
    </w:pPr>
    <w:rPr>
      <w:sz w:val="18"/>
      <w:szCs w:val="18"/>
    </w:rPr>
  </w:style>
  <w:style w:type="paragraph" w:styleId="P19">
    <w:name w:val="TOC 8"/>
    <w:basedOn w:val="P0"/>
    <w:next w:val="P0"/>
    <w:autoRedefine w:val="1"/>
    <w:semiHidden/>
    <w:pPr>
      <w:ind w:left="1680"/>
      <w:jc w:val="left"/>
    </w:pPr>
    <w:rPr>
      <w:sz w:val="18"/>
      <w:szCs w:val="18"/>
    </w:rPr>
  </w:style>
  <w:style w:type="paragraph" w:styleId="P20">
    <w:name w:val="TOC 9"/>
    <w:basedOn w:val="P0"/>
    <w:next w:val="P0"/>
    <w:autoRedefine w:val="1"/>
    <w:semiHidden/>
    <w:pPr>
      <w:ind w:left="1920"/>
      <w:jc w:val="left"/>
    </w:pPr>
    <w:rPr>
      <w:sz w:val="18"/>
      <w:szCs w:val="18"/>
    </w:rPr>
  </w:style>
  <w:style w:type="paragraph" w:styleId="P21">
    <w:name w:val="TOA Heading"/>
    <w:basedOn w:val="P0"/>
    <w:next w:val="P0"/>
    <w:semiHidden/>
    <w:pPr/>
    <w:rPr>
      <w:rFonts w:ascii="Arial" w:hAnsi="Arial" w:cs="Arial"/>
      <w:b w:val="1"/>
      <w:bCs w:val="1"/>
    </w:rPr>
  </w:style>
  <w:style w:type="paragraph" w:styleId="P22">
    <w:name w:val="Table of Figures"/>
    <w:basedOn w:val="P0"/>
    <w:next w:val="P0"/>
    <w:semiHidden/>
    <w:pPr>
      <w:ind w:hanging="480" w:left="480"/>
    </w:pPr>
    <w:rPr/>
  </w:style>
  <w:style w:type="paragraph" w:styleId="P23">
    <w:name w:val="Document Map"/>
    <w:basedOn w:val="P0"/>
    <w:semiHidden/>
    <w:pPr>
      <w:shd w:val="clear" w:fill="000080"/>
    </w:pPr>
    <w:rPr>
      <w:rFonts w:ascii="Tahoma" w:hAnsi="Tahoma" w:cs="Tahoma"/>
    </w:rPr>
  </w:style>
  <w:style w:type="paragraph" w:styleId="P24">
    <w:name w:val="Table of Authorities"/>
    <w:basedOn w:val="P0"/>
    <w:next w:val="P0"/>
    <w:semiHidden/>
    <w:pPr>
      <w:ind w:hanging="240" w:left="240"/>
    </w:pPr>
    <w:rPr/>
  </w:style>
  <w:style w:type="paragraph" w:styleId="P25">
    <w:name w:val="Balloon Text"/>
    <w:basedOn w:val="P0"/>
    <w:semiHidden/>
    <w:pPr/>
    <w:rPr>
      <w:rFonts w:ascii="Tahoma" w:hAnsi="Tahoma" w:cs="Tahoma"/>
      <w:sz w:val="16"/>
      <w:szCs w:val="16"/>
    </w:rPr>
  </w:style>
  <w:style w:type="paragraph" w:styleId="P26">
    <w:name w:val="Endnote Text"/>
    <w:basedOn w:val="P0"/>
    <w:link w:val="C19"/>
    <w:semiHidden/>
    <w:pPr/>
    <w:rPr>
      <w:sz w:val="20"/>
      <w:szCs w:val="20"/>
    </w:rPr>
  </w:style>
  <w:style w:type="paragraph" w:styleId="P27">
    <w:name w:val="macro"/>
    <w:semiHidden/>
    <w:pPr>
      <w:widowControl w:val="0"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pacing w:lineRule="auto" w:line="360" w:before="120" w:beforeAutospacing="0" w:afterAutospacing="0"/>
      <w:ind w:firstLine="709"/>
      <w:jc w:val="both"/>
    </w:pPr>
    <w:rPr>
      <w:rFonts w:ascii="Courier New" w:hAnsi="Courier New" w:cs="Courier New"/>
    </w:rPr>
  </w:style>
  <w:style w:type="paragraph" w:styleId="P28">
    <w:name w:val="annotation text"/>
    <w:basedOn w:val="P0"/>
    <w:semiHidden/>
    <w:pPr/>
    <w:rPr>
      <w:sz w:val="20"/>
      <w:szCs w:val="20"/>
    </w:rPr>
  </w:style>
  <w:style w:type="paragraph" w:styleId="P29">
    <w:name w:val="Footnote Text"/>
    <w:basedOn w:val="P0"/>
    <w:link w:val="C17"/>
    <w:semiHidden/>
    <w:pPr/>
    <w:rPr>
      <w:sz w:val="20"/>
      <w:szCs w:val="20"/>
    </w:rPr>
  </w:style>
  <w:style w:type="paragraph" w:styleId="P30">
    <w:name w:val="annotation subject"/>
    <w:basedOn w:val="P28"/>
    <w:next w:val="P28"/>
    <w:semiHidden/>
    <w:pPr/>
    <w:rPr>
      <w:b w:val="1"/>
      <w:bCs w:val="1"/>
    </w:rPr>
  </w:style>
  <w:style w:type="paragraph" w:styleId="P31">
    <w:name w:val="Index 1"/>
    <w:basedOn w:val="P0"/>
    <w:next w:val="P0"/>
    <w:autoRedefine w:val="1"/>
    <w:semiHidden/>
    <w:pPr>
      <w:ind w:hanging="240" w:left="240"/>
    </w:pPr>
    <w:rPr/>
  </w:style>
  <w:style w:type="paragraph" w:styleId="P32">
    <w:name w:val="Index Heading"/>
    <w:basedOn w:val="P0"/>
    <w:next w:val="P31"/>
    <w:semiHidden/>
    <w:pPr/>
    <w:rPr>
      <w:rFonts w:ascii="Arial" w:hAnsi="Arial" w:cs="Arial"/>
      <w:b w:val="1"/>
      <w:bCs w:val="1"/>
    </w:rPr>
  </w:style>
  <w:style w:type="paragraph" w:styleId="P33">
    <w:name w:val="Index 2"/>
    <w:basedOn w:val="P0"/>
    <w:next w:val="P0"/>
    <w:autoRedefine w:val="1"/>
    <w:semiHidden/>
    <w:pPr>
      <w:ind w:hanging="240" w:left="480"/>
    </w:pPr>
    <w:rPr/>
  </w:style>
  <w:style w:type="paragraph" w:styleId="P34">
    <w:name w:val="Index 3"/>
    <w:basedOn w:val="P0"/>
    <w:next w:val="P0"/>
    <w:autoRedefine w:val="1"/>
    <w:semiHidden/>
    <w:pPr>
      <w:ind w:hanging="240" w:left="720"/>
    </w:pPr>
    <w:rPr/>
  </w:style>
  <w:style w:type="paragraph" w:styleId="P35">
    <w:name w:val="Index 4"/>
    <w:basedOn w:val="P0"/>
    <w:next w:val="P0"/>
    <w:autoRedefine w:val="1"/>
    <w:semiHidden/>
    <w:pPr>
      <w:ind w:hanging="240" w:left="960"/>
    </w:pPr>
    <w:rPr/>
  </w:style>
  <w:style w:type="paragraph" w:styleId="P36">
    <w:name w:val="Index 5"/>
    <w:basedOn w:val="P0"/>
    <w:next w:val="P0"/>
    <w:autoRedefine w:val="1"/>
    <w:semiHidden/>
    <w:pPr>
      <w:ind w:hanging="240" w:left="1200"/>
    </w:pPr>
    <w:rPr/>
  </w:style>
  <w:style w:type="paragraph" w:styleId="P37">
    <w:name w:val="Index 6"/>
    <w:basedOn w:val="P0"/>
    <w:next w:val="P0"/>
    <w:autoRedefine w:val="1"/>
    <w:semiHidden/>
    <w:pPr>
      <w:ind w:hanging="240" w:left="1440"/>
    </w:pPr>
    <w:rPr/>
  </w:style>
  <w:style w:type="paragraph" w:styleId="P38">
    <w:name w:val="Index 7"/>
    <w:basedOn w:val="P0"/>
    <w:next w:val="P0"/>
    <w:autoRedefine w:val="1"/>
    <w:semiHidden/>
    <w:pPr>
      <w:ind w:hanging="240" w:left="1680"/>
    </w:pPr>
    <w:rPr/>
  </w:style>
  <w:style w:type="paragraph" w:styleId="P39">
    <w:name w:val="Index 8"/>
    <w:basedOn w:val="P0"/>
    <w:next w:val="P0"/>
    <w:autoRedefine w:val="1"/>
    <w:semiHidden/>
    <w:pPr>
      <w:ind w:hanging="240" w:left="1920"/>
    </w:pPr>
    <w:rPr/>
  </w:style>
  <w:style w:type="paragraph" w:styleId="P40">
    <w:name w:val="Index 9"/>
    <w:basedOn w:val="P0"/>
    <w:next w:val="P0"/>
    <w:autoRedefine w:val="1"/>
    <w:semiHidden/>
    <w:pPr>
      <w:ind w:hanging="240" w:left="2160"/>
    </w:pPr>
    <w:rPr/>
  </w:style>
  <w:style w:type="paragraph" w:styleId="P41">
    <w:name w:val="Заголовок 1 для приложений"/>
    <w:basedOn w:val="P10"/>
    <w:qFormat/>
    <w:pPr>
      <w:keepNext w:val="1"/>
      <w:keepLines w:val="1"/>
      <w:widowControl w:val="1"/>
      <w:tabs>
        <w:tab w:val="left" w:pos="0" w:leader="none"/>
        <w:tab w:val="clear" w:pos="1440" w:leader="none"/>
      </w:tabs>
      <w:ind w:firstLine="0" w:right="57"/>
      <w:jc w:val="center"/>
      <w:outlineLvl w:val="0"/>
    </w:pPr>
    <w:rPr>
      <w:b w:val="1"/>
      <w:bCs w:val="1"/>
      <w:szCs w:val="20"/>
      <w:kern w:val="32"/>
    </w:rPr>
  </w:style>
  <w:style w:type="paragraph" w:styleId="P42">
    <w:name w:val="Заголовок 2 без индекса"/>
    <w:basedOn w:val="P2"/>
    <w:next w:val="P10"/>
    <w:pPr>
      <w:keepNext w:val="0"/>
      <w:keepLines w:val="0"/>
    </w:pPr>
    <w:rPr>
      <w:b w:val="0"/>
      <w:szCs w:val="20"/>
    </w:rPr>
  </w:style>
  <w:style w:type="paragraph" w:styleId="P43">
    <w:name w:val="Заголовок 3 без индекса"/>
    <w:basedOn w:val="P3"/>
    <w:next w:val="P10"/>
    <w:link w:val="C9"/>
    <w:autoRedefine w:val="1"/>
    <w:qFormat/>
    <w:pPr>
      <w:keepNext w:val="0"/>
    </w:pPr>
    <w:rPr>
      <w:b w:val="0"/>
    </w:rPr>
  </w:style>
  <w:style w:type="paragraph" w:styleId="P44">
    <w:name w:val="Заголовок таблицы"/>
    <w:basedOn w:val="P0"/>
    <w:pPr>
      <w:ind w:firstLine="0"/>
    </w:pPr>
    <w:rPr>
      <w:szCs w:val="20"/>
    </w:rPr>
  </w:style>
  <w:style w:type="paragraph" w:styleId="P45">
    <w:name w:val="Название документа"/>
    <w:basedOn w:val="P0"/>
    <w:link w:val="C14"/>
    <w:qFormat/>
    <w:pPr>
      <w:ind w:firstLine="0"/>
      <w:jc w:val="center"/>
    </w:pPr>
    <w:rPr>
      <w:sz w:val="28"/>
      <w:szCs w:val="28"/>
    </w:rPr>
  </w:style>
  <w:style w:type="paragraph" w:styleId="P46">
    <w:name w:val="Таблица лист регистрации"/>
    <w:basedOn w:val="P0"/>
    <w:link w:val="C11"/>
    <w:qFormat/>
    <w:pPr>
      <w:tabs>
        <w:tab w:val="left" w:pos="720" w:leader="none"/>
        <w:tab w:val="left" w:pos="1440" w:leader="none"/>
      </w:tabs>
      <w:spacing w:lineRule="auto" w:line="240" w:beforeAutospacing="0" w:afterAutospacing="0"/>
      <w:ind w:firstLine="0"/>
      <w:jc w:val="center"/>
    </w:pPr>
    <w:rPr>
      <w:sz w:val="20"/>
      <w:szCs w:val="20"/>
    </w:rPr>
  </w:style>
  <w:style w:type="paragraph" w:styleId="P47">
    <w:name w:val="Таблица левый"/>
    <w:basedOn w:val="P10"/>
    <w:link w:val="C12"/>
    <w:qFormat/>
    <w:pPr>
      <w:tabs>
        <w:tab w:val="clear" w:pos="1440" w:leader="none"/>
      </w:tabs>
      <w:spacing w:lineRule="auto" w:line="240" w:beforeAutospacing="0" w:afterAutospacing="0"/>
      <w:ind w:firstLine="0"/>
      <w:jc w:val="left"/>
    </w:pPr>
    <w:rPr/>
  </w:style>
  <w:style w:type="paragraph" w:styleId="P48">
    <w:name w:val="Таблица центр"/>
    <w:basedOn w:val="P47"/>
    <w:link w:val="C13"/>
    <w:qFormat/>
    <w:pPr>
      <w:jc w:val="center"/>
    </w:pPr>
    <w:rPr/>
  </w:style>
  <w:style w:type="paragraph" w:styleId="P49">
    <w:name w:val="Revision"/>
    <w:hidden/>
    <w:semiHidden/>
    <w:pPr/>
    <w:rPr>
      <w:sz w:val="24"/>
      <w:szCs w:val="24"/>
    </w:rPr>
  </w:style>
  <w:style w:type="paragraph" w:styleId="P50">
    <w:name w:val="Header"/>
    <w:basedOn w:val="P0"/>
    <w:link w:val="C15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51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000FF" w:themeColor="hyperlink"/>
      <w:u w:val="single"/>
    </w:rPr>
  </w:style>
  <w:style w:type="character" w:styleId="C3">
    <w:name w:val="Основной текст Знак"/>
    <w:link w:val="P10"/>
    <w:rPr>
      <w:sz w:val="24"/>
      <w:szCs w:val="24"/>
    </w:rPr>
  </w:style>
  <w:style w:type="character" w:styleId="C4">
    <w:name w:val="Заголовок 1 Знак"/>
    <w:aliases w:val="Раздел Знак,раздел Знак"/>
    <w:link w:val="P1"/>
    <w:rPr>
      <w:rFonts w:cs="Arial"/>
      <w:b w:val="1"/>
      <w:sz w:val="24"/>
      <w:szCs w:val="24"/>
      <w:kern w:val="32"/>
    </w:rPr>
  </w:style>
  <w:style w:type="character" w:styleId="C5">
    <w:name w:val="Заголовок 3 Знак"/>
    <w:aliases w:val="Пункт Знак1,Пункт Знак Знак,пункт Знак"/>
    <w:link w:val="P3"/>
    <w:rPr>
      <w:rFonts w:cs="Arial"/>
      <w:b w:val="1"/>
      <w:sz w:val="24"/>
      <w:szCs w:val="26"/>
    </w:rPr>
  </w:style>
  <w:style w:type="character" w:styleId="C6">
    <w:name w:val="Заголовок 4 Знак"/>
    <w:link w:val="P4"/>
    <w:rPr>
      <w:sz w:val="24"/>
      <w:szCs w:val="24"/>
    </w:rPr>
  </w:style>
  <w:style w:type="character" w:styleId="C7">
    <w:name w:val="Заголовок 5 Знак"/>
    <w:link w:val="P5"/>
    <w:rPr>
      <w:sz w:val="24"/>
      <w:szCs w:val="24"/>
    </w:rPr>
  </w:style>
  <w:style w:type="character" w:styleId="C8">
    <w:name w:val="Нижний колонтитул Знак"/>
    <w:link w:val="P11"/>
    <w:rPr>
      <w:sz w:val="24"/>
      <w:szCs w:val="24"/>
    </w:rPr>
  </w:style>
  <w:style w:type="character" w:styleId="C9">
    <w:name w:val="Заголовок 3 без индекса Знак"/>
    <w:link w:val="P43"/>
    <w:rPr>
      <w:rFonts w:cs="Arial"/>
      <w:sz w:val="24"/>
      <w:szCs w:val="26"/>
    </w:rPr>
  </w:style>
  <w:style w:type="character" w:styleId="C10">
    <w:name w:val="Оглавление 1 Знак"/>
    <w:basedOn w:val="C3"/>
    <w:link w:val="P12"/>
    <w:rPr>
      <w:bCs w:val="1"/>
      <w:noProof w:val="1"/>
      <w:sz w:val="24"/>
      <w:szCs w:val="24"/>
    </w:rPr>
  </w:style>
  <w:style w:type="character" w:styleId="C11">
    <w:name w:val="Таблица лист регистрации Знак"/>
    <w:link w:val="P46"/>
    <w:rPr>
      <w:sz w:val="24"/>
      <w:szCs w:val="24"/>
    </w:rPr>
  </w:style>
  <w:style w:type="character" w:styleId="C12">
    <w:name w:val="Таблица левый Знак"/>
    <w:basedOn w:val="C3"/>
    <w:link w:val="P47"/>
    <w:rPr>
      <w:sz w:val="24"/>
      <w:szCs w:val="24"/>
    </w:rPr>
  </w:style>
  <w:style w:type="character" w:styleId="C13">
    <w:name w:val="Таблица центр Знак"/>
    <w:basedOn w:val="C12"/>
    <w:link w:val="P48"/>
    <w:rPr>
      <w:sz w:val="24"/>
      <w:szCs w:val="24"/>
    </w:rPr>
  </w:style>
  <w:style w:type="character" w:styleId="C14">
    <w:name w:val="Название документа Знак"/>
    <w:basedOn w:val="C0"/>
    <w:link w:val="P45"/>
    <w:rPr>
      <w:sz w:val="28"/>
      <w:szCs w:val="28"/>
    </w:rPr>
  </w:style>
  <w:style w:type="character" w:styleId="C15">
    <w:name w:val="Верхний колонтитул Знак"/>
    <w:basedOn w:val="C0"/>
    <w:link w:val="P50"/>
    <w:rPr>
      <w:sz w:val="24"/>
      <w:szCs w:val="24"/>
    </w:rPr>
  </w:style>
  <w:style w:type="character" w:styleId="C16">
    <w:name w:val="Footnote Reference"/>
    <w:semiHidden/>
    <w:rPr>
      <w:vertAlign w:val="superscript"/>
    </w:rPr>
  </w:style>
  <w:style w:type="character" w:styleId="C17">
    <w:name w:val="Footnote Text Char"/>
    <w:link w:val="P29"/>
    <w:semiHidden/>
    <w:rPr>
      <w:sz w:val="20"/>
      <w:szCs w:val="20"/>
    </w:rPr>
  </w:style>
  <w:style w:type="character" w:styleId="C18">
    <w:name w:val="Endnote Reference"/>
    <w:semiHidden/>
    <w:rPr>
      <w:vertAlign w:val="superscript"/>
    </w:rPr>
  </w:style>
  <w:style w:type="character" w:styleId="C19">
    <w:name w:val="Endnote Text Char"/>
    <w:link w:val="P26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360" w:beforeAutospacing="0" w:afterAutospacing="0"/>
      <w:ind w:firstLine="709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Hdr4" Type="http://schemas.openxmlformats.org/officeDocument/2006/relationships/header" Target="header4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Ftr4" Type="http://schemas.openxmlformats.org/officeDocument/2006/relationships/footer" Target="footer4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er2.xml.rels>&#65279;<?xml version="1.0" encoding="utf-8"?><Relationships xmlns="http://schemas.openxmlformats.org/package/2006/relationships" />
</file>

<file path=word/_rels/footer3.xml.rels>&#65279;<?xml version="1.0" encoding="utf-8"?><Relationships xmlns="http://schemas.openxmlformats.org/package/2006/relationships" />
</file>

<file path=word/_rels/footer4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_rels/header2.xml.rels>&#65279;<?xml version="1.0" encoding="utf-8"?><Relationships xmlns="http://schemas.openxmlformats.org/package/2006/relationships" />
</file>

<file path=word/_rels/header3.xml.rels>&#65279;<?xml version="1.0" encoding="utf-8"?><Relationships xmlns="http://schemas.openxmlformats.org/package/2006/relationships" />
</file>

<file path=word/_rels/header4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e964a-b6e2-4d45-9ac1-f914ccc1099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API/23.1.6.0</Application>
  <AppVersion>23.1</AppVersion>
  <Template>ex_docL.dot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metal</dc:creator>
  <dcterms:created xsi:type="dcterms:W3CDTF">2023-12-28T03:32:50Z</dcterms:created>
  <cp:keywords>ДКНБ.421431.___</cp:keywords>
  <cp:lastPrinted>2016-03-17T12:38:00Z</cp:lastPrinted>
  <dcterms:modified xsi:type="dcterms:W3CDTF">2023-12-28T03:33:58Z</dcterms:modified>
  <cp:revision>1</cp:revision>
  <dc:title>Техническое задание</dc:title>
</cp:coreProperties>
</file>