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rFonts w:ascii="Sanchez" w:cs="Sanchez" w:eastAsia="Sanchez" w:hAnsi="Sanchez"/>
        </w:rPr>
      </w:pPr>
      <w:r w:rsidDel="00000000" w:rsidR="00000000" w:rsidRPr="00000000">
        <w:rPr>
          <w:rFonts w:ascii="Sanchez" w:cs="Sanchez" w:eastAsia="Sanchez" w:hAnsi="Sanchez"/>
          <w:rtl w:val="0"/>
        </w:rPr>
        <w:t xml:space="preserve">Game Design Principles</w:t>
      </w:r>
    </w:p>
    <w:p w:rsidR="00000000" w:rsidDel="00000000" w:rsidP="00000000" w:rsidRDefault="00000000" w:rsidRPr="00000000" w14:paraId="00000002">
      <w:pPr>
        <w:shd w:fill="ffffff" w:val="clear"/>
        <w:spacing w:after="240" w:before="240" w:lineRule="auto"/>
        <w:rPr>
          <w:rFonts w:ascii="Sanchez" w:cs="Sanchez" w:eastAsia="Sanchez" w:hAnsi="Sanchez"/>
        </w:rPr>
      </w:pPr>
      <w:r w:rsidDel="00000000" w:rsidR="00000000" w:rsidRPr="00000000">
        <w:rPr>
          <w:rFonts w:ascii="Sanchez" w:cs="Sanchez" w:eastAsia="Sanchez" w:hAnsi="Sanchez"/>
          <w:rtl w:val="0"/>
        </w:rPr>
        <w:t xml:space="preserve">By Aleksie Sanchez</w:t>
      </w:r>
    </w:p>
    <w:p w:rsidR="00000000" w:rsidDel="00000000" w:rsidP="00000000" w:rsidRDefault="00000000" w:rsidRPr="00000000" w14:paraId="00000003">
      <w:pPr>
        <w:spacing w:after="240" w:before="240" w:lineRule="auto"/>
        <w:rPr>
          <w:rFonts w:ascii="Sanchez" w:cs="Sanchez" w:eastAsia="Sanchez" w:hAnsi="Sanchez"/>
        </w:rPr>
      </w:pPr>
      <w:r w:rsidDel="00000000" w:rsidR="00000000" w:rsidRPr="00000000">
        <w:rPr>
          <w:rFonts w:ascii="Sanchez" w:cs="Sanchez" w:eastAsia="Sanchez" w:hAnsi="Sanchez"/>
          <w:rtl w:val="0"/>
        </w:rPr>
        <w:t xml:space="preserve">One of the biggest concerns in a 2D game with projectiles is that a</w:t>
      </w:r>
      <w:r w:rsidDel="00000000" w:rsidR="00000000" w:rsidRPr="00000000">
        <w:rPr>
          <w:rFonts w:ascii="Sanchez" w:cs="Sanchez" w:eastAsia="Sanchez" w:hAnsi="Sanchez"/>
          <w:rtl w:val="0"/>
        </w:rPr>
        <w:t xml:space="preserve">s the game scales up, large numbers of bullets, enemies, and effects can overwhelm Unity’s object management system. Constantly creating and destroying GameObjects leads to a lot of lag and can even cause frames to not be rendered. One strategy I saw was to implement object pooling to reuse inactive objects instead of destroying them which is lower in terms of computing power than instantiating a new object. Since many shooters involve multiple objects being created and destroyed rapidly a pool of bullets, enemies, or effects could be used to basically recycle bullets.  </w:t>
      </w:r>
    </w:p>
    <w:p w:rsidR="00000000" w:rsidDel="00000000" w:rsidP="00000000" w:rsidRDefault="00000000" w:rsidRPr="00000000" w14:paraId="00000004">
      <w:pPr>
        <w:spacing w:after="240" w:before="240" w:lineRule="auto"/>
        <w:rPr>
          <w:rFonts w:ascii="Sanchez" w:cs="Sanchez" w:eastAsia="Sanchez" w:hAnsi="Sanchez"/>
          <w:b w:val="1"/>
        </w:rPr>
      </w:pPr>
      <w:r w:rsidDel="00000000" w:rsidR="00000000" w:rsidRPr="00000000">
        <w:rPr>
          <w:rFonts w:ascii="Sanchez" w:cs="Sanchez" w:eastAsia="Sanchez" w:hAnsi="Sanchez"/>
          <w:rtl w:val="0"/>
        </w:rPr>
        <w:t xml:space="preserve">Another major concern is the cost of physics and collision checks in Unity. When too many objects are interacting with physics at once, performance can drop by a lot, especially if each bullet, enemy, and obstacle is constantly being simulated to check their interactions with one another. To have less of this, physics interactions are simplified by using basic 2D colliders like circles or boxes instead of more complicated mesh colliders and collision checks are disabled for objects which might not need them like ones that are off screen or don’t need it at that moment. This reduces unnecessary calculations while still keeping gameplay accurate and responsive.</w:t>
      </w:r>
      <w:r w:rsidDel="00000000" w:rsidR="00000000" w:rsidRPr="00000000">
        <w:rPr>
          <w:rtl w:val="0"/>
        </w:rPr>
      </w:r>
    </w:p>
    <w:p w:rsidR="00000000" w:rsidDel="00000000" w:rsidP="00000000" w:rsidRDefault="00000000" w:rsidRPr="00000000" w14:paraId="00000005">
      <w:pPr>
        <w:spacing w:after="240" w:before="240" w:lineRule="auto"/>
        <w:rPr>
          <w:rFonts w:ascii="Sanchez" w:cs="Sanchez" w:eastAsia="Sanchez" w:hAnsi="Sanchez"/>
          <w:b w:val="1"/>
        </w:rPr>
      </w:pPr>
      <w:r w:rsidDel="00000000" w:rsidR="00000000" w:rsidRPr="00000000">
        <w:rPr>
          <w:rFonts w:ascii="Sanchez" w:cs="Sanchez" w:eastAsia="Sanchez" w:hAnsi="Sanchez"/>
          <w:rtl w:val="0"/>
        </w:rPr>
        <w:t xml:space="preserve">The last concern I could think of is having too many scripts running expensive </w:t>
      </w:r>
      <w:r w:rsidDel="00000000" w:rsidR="00000000" w:rsidRPr="00000000">
        <w:rPr>
          <w:rFonts w:ascii="Sanchez" w:cs="Sanchez" w:eastAsia="Sanchez" w:hAnsi="Sanchez"/>
          <w:rtl w:val="0"/>
        </w:rPr>
        <w:t xml:space="preserve">Update()</w:t>
      </w:r>
      <w:r w:rsidDel="00000000" w:rsidR="00000000" w:rsidRPr="00000000">
        <w:rPr>
          <w:rFonts w:ascii="Sanchez" w:cs="Sanchez" w:eastAsia="Sanchez" w:hAnsi="Sanchez"/>
          <w:rtl w:val="0"/>
        </w:rPr>
        <w:t xml:space="preserve"> methods that can quickly overload a computer as more and more are added to a scene. To combat the issue, code can be made to rely on “events”. This avoids the problem of constant checks every frame by having certain actions triggered only when necessary, such as when a bool changes from true to false.  Instead of checking conditions every frame, actions are triggered via events and timers for certain behaviors. This reduces the total number of per-frame math and most likely will keep the game loop more efficient.</w:t>
      </w:r>
      <w:r w:rsidDel="00000000" w:rsidR="00000000" w:rsidRPr="00000000">
        <w:rPr>
          <w:rtl w:val="0"/>
        </w:rPr>
      </w:r>
    </w:p>
    <w:p w:rsidR="00000000" w:rsidDel="00000000" w:rsidP="00000000" w:rsidRDefault="00000000" w:rsidRPr="00000000" w14:paraId="00000006">
      <w:pPr>
        <w:spacing w:after="240" w:before="240" w:lineRule="auto"/>
        <w:rPr>
          <w:rFonts w:ascii="Sanchez" w:cs="Sanchez" w:eastAsia="Sanchez" w:hAnsi="Sanchez"/>
        </w:rPr>
      </w:pPr>
      <w:r w:rsidDel="00000000" w:rsidR="00000000" w:rsidRPr="00000000">
        <w:rPr>
          <w:rFonts w:ascii="Sanchez" w:cs="Sanchez" w:eastAsia="Sanchez" w:hAnsi="Sanchez"/>
          <w:rtl w:val="0"/>
        </w:rPr>
        <w:t xml:space="preserve">In </w:t>
      </w:r>
      <w:r w:rsidDel="00000000" w:rsidR="00000000" w:rsidRPr="00000000">
        <w:rPr>
          <w:rFonts w:ascii="Sanchez" w:cs="Sanchez" w:eastAsia="Sanchez" w:hAnsi="Sanchez"/>
          <w:rtl w:val="0"/>
        </w:rPr>
        <w:t xml:space="preserve">Lucky Son of a Gun </w:t>
      </w:r>
      <w:r w:rsidDel="00000000" w:rsidR="00000000" w:rsidRPr="00000000">
        <w:rPr>
          <w:rFonts w:ascii="Sanchez" w:cs="Sanchez" w:eastAsia="Sanchez" w:hAnsi="Sanchez"/>
          <w:rtl w:val="0"/>
        </w:rPr>
        <w:t xml:space="preserve">performance is definitely the name of the game as the number of bullets, enemies, and effects likely will increase. To keep the game running smoothly, I definitely plan to use object pooling to recycle bullets instead of instantiating and deleting. I’ll also make physics interactions be way simpler by using more basic 2D colliders and disabling collisions for less unnecessary calculations. I’m thinking certain calculations can just be baked in if it’s an effect I want to replicate over and over. I’m currently not sure how I’ll use event driven programming in my game but I can think of maybe one or two instances where that would be useful such as commanding all enemy units to attack the player’s position instead of having them calculate it individually.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anchez">
    <w:embedRegular w:fontKey="{00000000-0000-0000-0000-000000000000}" r:id="rId1" w:subsetted="0"/>
    <w:embedItalic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Sanchez-regular.ttf"/><Relationship Id="rId2" Type="http://schemas.openxmlformats.org/officeDocument/2006/relationships/font" Target="fonts/Sanchez-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