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940D" w14:textId="5AAB92C1" w:rsidR="00DC231B" w:rsidRPr="008B7015" w:rsidRDefault="00DC231B" w:rsidP="00A01628">
      <w:pPr>
        <w:spacing w:before="230" w:after="0" w:line="240" w:lineRule="auto"/>
        <w:ind w:firstLine="1"/>
        <w:jc w:val="center"/>
        <w:rPr>
          <w:rFonts w:ascii="Cambria" w:hAnsi="Cambria"/>
          <w:b/>
          <w:color w:val="000000"/>
          <w:sz w:val="24"/>
          <w:szCs w:val="24"/>
        </w:rPr>
      </w:pPr>
      <w:r w:rsidRPr="008B7015">
        <w:rPr>
          <w:rFonts w:ascii="Cambria" w:hAnsi="Cambria"/>
          <w:b/>
          <w:color w:val="000000"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  <w:r w:rsidR="00A01628">
        <w:rPr>
          <w:rFonts w:ascii="Cambria" w:hAnsi="Cambria"/>
          <w:b/>
          <w:color w:val="000000"/>
          <w:sz w:val="24"/>
          <w:szCs w:val="24"/>
        </w:rPr>
        <w:br/>
      </w:r>
      <w:r w:rsidRPr="008B7015">
        <w:rPr>
          <w:rFonts w:ascii="Cambria" w:hAnsi="Cambria"/>
          <w:b/>
          <w:color w:val="000000"/>
          <w:sz w:val="24"/>
          <w:szCs w:val="24"/>
        </w:rPr>
        <w:t>«</w:t>
      </w:r>
      <w:r w:rsidRPr="008B7015">
        <w:rPr>
          <w:rFonts w:ascii="Cambria" w:hAnsi="Cambria"/>
          <w:b/>
          <w:sz w:val="24"/>
          <w:szCs w:val="24"/>
        </w:rPr>
        <w:t>Национальный исследовательский Нижегородский</w:t>
      </w:r>
      <w:r w:rsidRPr="008B7015">
        <w:rPr>
          <w:rFonts w:ascii="Cambria" w:hAnsi="Cambria"/>
          <w:b/>
          <w:color w:val="000000"/>
          <w:sz w:val="24"/>
          <w:szCs w:val="24"/>
        </w:rPr>
        <w:t xml:space="preserve"> государственный университет им. Н.И. Лобачевского»</w:t>
      </w:r>
    </w:p>
    <w:p w14:paraId="7D0484B8" w14:textId="77777777" w:rsidR="00DC231B" w:rsidRPr="008B7015" w:rsidRDefault="00DC231B" w:rsidP="00DD4652">
      <w:pPr>
        <w:spacing w:after="0" w:line="240" w:lineRule="auto"/>
        <w:ind w:left="-567" w:firstLine="1"/>
        <w:jc w:val="center"/>
        <w:rPr>
          <w:rFonts w:ascii="Cambria" w:hAnsi="Cambria"/>
          <w:b/>
          <w:color w:val="000000"/>
          <w:sz w:val="24"/>
          <w:szCs w:val="24"/>
        </w:rPr>
      </w:pPr>
    </w:p>
    <w:p w14:paraId="31648A6B" w14:textId="563D209B" w:rsidR="00DC231B" w:rsidRPr="008B7015" w:rsidRDefault="007A2EC0" w:rsidP="00DD4652">
      <w:pPr>
        <w:spacing w:after="0" w:line="240" w:lineRule="auto"/>
        <w:jc w:val="center"/>
        <w:rPr>
          <w:rFonts w:ascii="Cambria" w:hAnsi="Cambria"/>
          <w:b/>
          <w:bCs/>
          <w:caps/>
          <w:color w:val="000000"/>
          <w:sz w:val="24"/>
          <w:szCs w:val="24"/>
        </w:rPr>
      </w:pPr>
      <w:r w:rsidRPr="008B7015">
        <w:rPr>
          <w:rFonts w:ascii="Cambria" w:hAnsi="Cambria"/>
          <w:b/>
          <w:bCs/>
          <w:caps/>
          <w:color w:val="000000"/>
          <w:sz w:val="24"/>
          <w:szCs w:val="24"/>
        </w:rPr>
        <w:t xml:space="preserve">индивидуальноЕ ЗАДАНИЕ НА </w:t>
      </w:r>
      <w:r w:rsidR="00F0138E">
        <w:rPr>
          <w:rFonts w:ascii="Cambria" w:hAnsi="Cambria"/>
          <w:b/>
          <w:bCs/>
          <w:caps/>
          <w:color w:val="000000"/>
          <w:sz w:val="24"/>
          <w:szCs w:val="24"/>
        </w:rPr>
        <w:t>ПРОЕКТНО-ТЕХНОЛОГИЧЕСКУЮ</w:t>
      </w:r>
      <w:r w:rsidR="00887814" w:rsidRPr="008B7015">
        <w:rPr>
          <w:rFonts w:ascii="Cambria" w:hAnsi="Cambria"/>
          <w:b/>
          <w:bCs/>
          <w:caps/>
          <w:color w:val="000000"/>
          <w:sz w:val="24"/>
          <w:szCs w:val="24"/>
        </w:rPr>
        <w:t xml:space="preserve"> </w:t>
      </w:r>
      <w:r w:rsidR="00DC231B" w:rsidRPr="008B7015">
        <w:rPr>
          <w:rFonts w:ascii="Cambria" w:hAnsi="Cambria"/>
          <w:b/>
          <w:bCs/>
          <w:caps/>
          <w:color w:val="000000"/>
          <w:sz w:val="24"/>
          <w:szCs w:val="24"/>
        </w:rPr>
        <w:t>ПРАКТИКУ</w:t>
      </w:r>
    </w:p>
    <w:p w14:paraId="791F0335" w14:textId="63B837B8" w:rsidR="00DC231B" w:rsidRPr="008B7015" w:rsidRDefault="00DC231B" w:rsidP="00726FE4">
      <w:pPr>
        <w:spacing w:after="0" w:line="240" w:lineRule="auto"/>
        <w:ind w:left="-567"/>
        <w:jc w:val="center"/>
        <w:rPr>
          <w:rFonts w:ascii="Cambria" w:hAnsi="Cambria"/>
          <w:i/>
          <w:color w:val="000000"/>
          <w:sz w:val="20"/>
          <w:szCs w:val="20"/>
          <w:vertAlign w:val="superscript"/>
        </w:rPr>
      </w:pPr>
      <w:r w:rsidRPr="008B7015">
        <w:rPr>
          <w:rFonts w:ascii="Cambria" w:hAnsi="Cambria"/>
          <w:i/>
          <w:color w:val="000000"/>
          <w:sz w:val="20"/>
          <w:szCs w:val="20"/>
          <w:vertAlign w:val="superscript"/>
        </w:rPr>
        <w:t xml:space="preserve">                                                                                          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8B7015" w:rsidRPr="008B7015" w14:paraId="1BACD9CC" w14:textId="77777777" w:rsidTr="008B7015">
        <w:tc>
          <w:tcPr>
            <w:tcW w:w="2830" w:type="dxa"/>
          </w:tcPr>
          <w:p w14:paraId="4990D51D" w14:textId="76658EB8" w:rsidR="008B7015" w:rsidRPr="008B7015" w:rsidRDefault="008B7015" w:rsidP="008B7015">
            <w:pPr>
              <w:spacing w:after="0" w:line="240" w:lineRule="auto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 w:rsidRPr="008B7015">
              <w:rPr>
                <w:rFonts w:ascii="Cambria" w:hAnsi="Cambria"/>
                <w:iCs/>
                <w:color w:val="000000"/>
                <w:sz w:val="24"/>
                <w:szCs w:val="24"/>
              </w:rPr>
              <w:t>ФИО студента</w:t>
            </w:r>
          </w:p>
        </w:tc>
        <w:tc>
          <w:tcPr>
            <w:tcW w:w="6515" w:type="dxa"/>
          </w:tcPr>
          <w:p w14:paraId="544CA6EE" w14:textId="3182502B" w:rsidR="008B7015" w:rsidRPr="008B7015" w:rsidRDefault="00DC359F" w:rsidP="008B7015">
            <w:pPr>
              <w:spacing w:after="0" w:line="240" w:lineRule="auto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iCs/>
                <w:color w:val="000000"/>
                <w:sz w:val="24"/>
                <w:szCs w:val="24"/>
              </w:rPr>
              <w:t>Сахаров Александр Владимирович</w:t>
            </w:r>
          </w:p>
        </w:tc>
      </w:tr>
      <w:tr w:rsidR="008B7015" w:rsidRPr="008B7015" w14:paraId="17F3CE9F" w14:textId="77777777" w:rsidTr="008B7015">
        <w:tc>
          <w:tcPr>
            <w:tcW w:w="2830" w:type="dxa"/>
          </w:tcPr>
          <w:p w14:paraId="188157A2" w14:textId="6D15A970" w:rsidR="008B7015" w:rsidRPr="008B7015" w:rsidRDefault="008B7015" w:rsidP="008B7015">
            <w:pPr>
              <w:spacing w:after="0" w:line="240" w:lineRule="auto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iCs/>
                <w:color w:val="000000"/>
                <w:sz w:val="24"/>
                <w:szCs w:val="24"/>
              </w:rPr>
              <w:t>Курс</w:t>
            </w:r>
          </w:p>
        </w:tc>
        <w:tc>
          <w:tcPr>
            <w:tcW w:w="6515" w:type="dxa"/>
          </w:tcPr>
          <w:p w14:paraId="350B922E" w14:textId="73122ABD" w:rsidR="008B7015" w:rsidRPr="008B7015" w:rsidRDefault="008B7015" w:rsidP="008B7015">
            <w:pPr>
              <w:spacing w:after="0" w:line="240" w:lineRule="auto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iCs/>
                <w:color w:val="000000"/>
                <w:sz w:val="24"/>
                <w:szCs w:val="24"/>
              </w:rPr>
              <w:t>3</w:t>
            </w:r>
          </w:p>
        </w:tc>
      </w:tr>
      <w:tr w:rsidR="008B7015" w:rsidRPr="008B7015" w14:paraId="7D020E95" w14:textId="77777777" w:rsidTr="008B7015">
        <w:tc>
          <w:tcPr>
            <w:tcW w:w="2830" w:type="dxa"/>
          </w:tcPr>
          <w:p w14:paraId="3012624D" w14:textId="0E87801D" w:rsidR="008B7015" w:rsidRDefault="008B7015" w:rsidP="008B7015">
            <w:pPr>
              <w:spacing w:after="0" w:line="240" w:lineRule="auto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iCs/>
                <w:color w:val="000000"/>
                <w:sz w:val="24"/>
                <w:szCs w:val="24"/>
              </w:rPr>
              <w:t>Семестр</w:t>
            </w:r>
          </w:p>
        </w:tc>
        <w:tc>
          <w:tcPr>
            <w:tcW w:w="6515" w:type="dxa"/>
          </w:tcPr>
          <w:p w14:paraId="4C51E66F" w14:textId="1A537033" w:rsidR="008B7015" w:rsidRDefault="008B7015" w:rsidP="008B7015">
            <w:pPr>
              <w:spacing w:after="0" w:line="240" w:lineRule="auto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iCs/>
                <w:color w:val="000000"/>
                <w:sz w:val="24"/>
                <w:szCs w:val="24"/>
              </w:rPr>
              <w:t>5</w:t>
            </w:r>
          </w:p>
        </w:tc>
      </w:tr>
      <w:tr w:rsidR="008B7015" w:rsidRPr="008B7015" w14:paraId="0177ACD6" w14:textId="77777777" w:rsidTr="008B7015">
        <w:tc>
          <w:tcPr>
            <w:tcW w:w="2830" w:type="dxa"/>
          </w:tcPr>
          <w:p w14:paraId="6A1CB3B7" w14:textId="2A969368" w:rsidR="008B7015" w:rsidRDefault="008B7015" w:rsidP="008B7015">
            <w:pPr>
              <w:spacing w:after="0" w:line="240" w:lineRule="auto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iCs/>
                <w:color w:val="000000"/>
                <w:sz w:val="24"/>
                <w:szCs w:val="24"/>
              </w:rPr>
              <w:t>Факультет / Институт</w:t>
            </w:r>
          </w:p>
        </w:tc>
        <w:tc>
          <w:tcPr>
            <w:tcW w:w="6515" w:type="dxa"/>
          </w:tcPr>
          <w:p w14:paraId="6A2751BD" w14:textId="7F0500B0" w:rsidR="008B7015" w:rsidRDefault="008B7015" w:rsidP="008B7015">
            <w:pPr>
              <w:spacing w:after="0" w:line="240" w:lineRule="auto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 w:rsidRPr="008B7015">
              <w:rPr>
                <w:rFonts w:ascii="Cambria" w:hAnsi="Cambria"/>
                <w:iCs/>
                <w:color w:val="000000"/>
                <w:sz w:val="24"/>
                <w:szCs w:val="24"/>
              </w:rPr>
              <w:t>Институт информационных технологий, математики и механики</w:t>
            </w:r>
          </w:p>
        </w:tc>
      </w:tr>
      <w:tr w:rsidR="008B7015" w:rsidRPr="008B7015" w14:paraId="19647BD5" w14:textId="77777777" w:rsidTr="008B7015">
        <w:tc>
          <w:tcPr>
            <w:tcW w:w="2830" w:type="dxa"/>
          </w:tcPr>
          <w:p w14:paraId="1D8A304E" w14:textId="0A347CE5" w:rsidR="008B7015" w:rsidRDefault="008B7015" w:rsidP="008B7015">
            <w:pPr>
              <w:spacing w:after="0" w:line="240" w:lineRule="auto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iCs/>
                <w:color w:val="000000"/>
                <w:sz w:val="24"/>
                <w:szCs w:val="24"/>
              </w:rPr>
              <w:t>Форма обучения</w:t>
            </w:r>
          </w:p>
        </w:tc>
        <w:tc>
          <w:tcPr>
            <w:tcW w:w="6515" w:type="dxa"/>
          </w:tcPr>
          <w:p w14:paraId="596BD8AE" w14:textId="2127C098" w:rsidR="008B7015" w:rsidRPr="008B7015" w:rsidRDefault="008B7015" w:rsidP="008B7015">
            <w:pPr>
              <w:spacing w:after="0" w:line="240" w:lineRule="auto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iCs/>
                <w:color w:val="000000"/>
                <w:sz w:val="24"/>
                <w:szCs w:val="24"/>
              </w:rPr>
              <w:t>Очная</w:t>
            </w:r>
          </w:p>
        </w:tc>
      </w:tr>
      <w:tr w:rsidR="008B7015" w:rsidRPr="008B7015" w14:paraId="62885A22" w14:textId="77777777" w:rsidTr="008B7015">
        <w:tc>
          <w:tcPr>
            <w:tcW w:w="2830" w:type="dxa"/>
          </w:tcPr>
          <w:p w14:paraId="48E7263A" w14:textId="59BA56F1" w:rsidR="008B7015" w:rsidRDefault="008B7015" w:rsidP="008B7015">
            <w:pPr>
              <w:spacing w:after="0" w:line="240" w:lineRule="auto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iCs/>
                <w:color w:val="000000"/>
                <w:sz w:val="24"/>
                <w:szCs w:val="24"/>
              </w:rPr>
              <w:t>Направление подготовки / Специальность</w:t>
            </w:r>
          </w:p>
        </w:tc>
        <w:tc>
          <w:tcPr>
            <w:tcW w:w="6515" w:type="dxa"/>
          </w:tcPr>
          <w:p w14:paraId="66B25589" w14:textId="1FA8ADE4" w:rsidR="008B7015" w:rsidRDefault="00E10E74" w:rsidP="008B7015">
            <w:pPr>
              <w:spacing w:after="0" w:line="240" w:lineRule="auto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iCs/>
                <w:color w:val="000000"/>
                <w:sz w:val="24"/>
                <w:szCs w:val="24"/>
              </w:rPr>
              <w:t>Фундаментальная информатика и информационные технологии</w:t>
            </w:r>
          </w:p>
        </w:tc>
      </w:tr>
      <w:tr w:rsidR="008B7015" w:rsidRPr="008B7015" w14:paraId="324039E3" w14:textId="77777777" w:rsidTr="008B7015">
        <w:tc>
          <w:tcPr>
            <w:tcW w:w="2830" w:type="dxa"/>
          </w:tcPr>
          <w:p w14:paraId="70DADF91" w14:textId="4DE681CF" w:rsidR="008B7015" w:rsidRDefault="008B7015" w:rsidP="008B7015">
            <w:pPr>
              <w:spacing w:after="0" w:line="240" w:lineRule="auto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iCs/>
                <w:color w:val="000000"/>
                <w:sz w:val="24"/>
                <w:szCs w:val="24"/>
              </w:rPr>
              <w:t>Вид и тип практики</w:t>
            </w:r>
          </w:p>
        </w:tc>
        <w:tc>
          <w:tcPr>
            <w:tcW w:w="6515" w:type="dxa"/>
          </w:tcPr>
          <w:p w14:paraId="17BFC048" w14:textId="2C4F484C" w:rsidR="008B7015" w:rsidRDefault="00E10E74" w:rsidP="008B7015">
            <w:pPr>
              <w:spacing w:after="0" w:line="240" w:lineRule="auto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 w:rsidRPr="00E10E74">
              <w:rPr>
                <w:rFonts w:ascii="Cambria" w:hAnsi="Cambria"/>
                <w:iCs/>
                <w:color w:val="000000"/>
                <w:sz w:val="24"/>
                <w:szCs w:val="24"/>
              </w:rPr>
              <w:t>Научно-исследовательская работа (получение первичных навыков научно-исследовательской работы)</w:t>
            </w:r>
          </w:p>
        </w:tc>
      </w:tr>
      <w:tr w:rsidR="008B7015" w:rsidRPr="008B7015" w14:paraId="06291E4B" w14:textId="77777777" w:rsidTr="008B7015">
        <w:tc>
          <w:tcPr>
            <w:tcW w:w="2830" w:type="dxa"/>
          </w:tcPr>
          <w:p w14:paraId="6D843F88" w14:textId="7E292D57" w:rsidR="008B7015" w:rsidRDefault="008B7015" w:rsidP="008B7015">
            <w:pPr>
              <w:spacing w:after="0" w:line="240" w:lineRule="auto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iCs/>
                <w:color w:val="000000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515" w:type="dxa"/>
          </w:tcPr>
          <w:p w14:paraId="391D1558" w14:textId="77777777" w:rsidR="008B7015" w:rsidRPr="00BF708F" w:rsidRDefault="008B7015" w:rsidP="008B7015">
            <w:pPr>
              <w:spacing w:after="0" w:line="240" w:lineRule="auto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 w:rsidRPr="00BF708F">
              <w:rPr>
                <w:rFonts w:ascii="Cambria" w:hAnsi="Cambria"/>
                <w:iCs/>
                <w:color w:val="000000"/>
                <w:sz w:val="24"/>
                <w:szCs w:val="24"/>
              </w:rPr>
              <w:t>ННГУ</w:t>
            </w:r>
          </w:p>
          <w:p w14:paraId="0586243E" w14:textId="7F540318" w:rsidR="008B7015" w:rsidRDefault="00E10E74" w:rsidP="00E10E74">
            <w:pPr>
              <w:spacing w:after="0" w:line="240" w:lineRule="auto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iCs/>
                <w:color w:val="000000"/>
                <w:sz w:val="24"/>
                <w:szCs w:val="24"/>
              </w:rPr>
              <w:t>Центр Инновационного Развития</w:t>
            </w:r>
            <w:r w:rsidR="00E80835">
              <w:rPr>
                <w:rFonts w:ascii="Cambria" w:hAnsi="Cambria"/>
                <w:iCs/>
                <w:color w:val="000000"/>
                <w:sz w:val="24"/>
                <w:szCs w:val="24"/>
              </w:rPr>
              <w:t xml:space="preserve"> (ЦИР)</w:t>
            </w:r>
          </w:p>
        </w:tc>
      </w:tr>
      <w:tr w:rsidR="008B7015" w:rsidRPr="008B7015" w14:paraId="4E7B984C" w14:textId="77777777" w:rsidTr="008B7015">
        <w:tc>
          <w:tcPr>
            <w:tcW w:w="2830" w:type="dxa"/>
          </w:tcPr>
          <w:p w14:paraId="709DFFB8" w14:textId="0DB7C107" w:rsidR="008B7015" w:rsidRDefault="008B7015" w:rsidP="008B7015">
            <w:pPr>
              <w:spacing w:after="0" w:line="240" w:lineRule="auto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iCs/>
                <w:color w:val="000000"/>
                <w:sz w:val="24"/>
                <w:szCs w:val="24"/>
              </w:rPr>
              <w:t>Срок прохождения практики</w:t>
            </w:r>
          </w:p>
        </w:tc>
        <w:tc>
          <w:tcPr>
            <w:tcW w:w="6515" w:type="dxa"/>
          </w:tcPr>
          <w:p w14:paraId="786825B5" w14:textId="50DF321C" w:rsidR="008B7015" w:rsidRPr="008B7015" w:rsidRDefault="008B7015" w:rsidP="008B7015">
            <w:pPr>
              <w:spacing w:after="0" w:line="240" w:lineRule="auto"/>
              <w:rPr>
                <w:rFonts w:ascii="Cambria" w:hAnsi="Cambria"/>
                <w:iCs/>
                <w:color w:val="000000"/>
                <w:sz w:val="24"/>
                <w:szCs w:val="24"/>
                <w:highlight w:val="yellow"/>
              </w:rPr>
            </w:pPr>
            <w:r w:rsidRPr="008B7015">
              <w:rPr>
                <w:rFonts w:ascii="Cambria" w:hAnsi="Cambria"/>
                <w:iCs/>
                <w:color w:val="000000"/>
                <w:sz w:val="24"/>
                <w:szCs w:val="24"/>
              </w:rPr>
              <w:t>01.09.202</w:t>
            </w:r>
            <w:r w:rsidR="001B16D8">
              <w:rPr>
                <w:rFonts w:ascii="Cambria" w:hAnsi="Cambria"/>
                <w:iCs/>
                <w:color w:val="000000"/>
                <w:sz w:val="24"/>
                <w:szCs w:val="24"/>
              </w:rPr>
              <w:t>5</w:t>
            </w:r>
            <w:r>
              <w:rPr>
                <w:rFonts w:ascii="Cambria" w:hAnsi="Cambria"/>
                <w:iCs/>
                <w:color w:val="000000"/>
                <w:sz w:val="24"/>
                <w:szCs w:val="24"/>
              </w:rPr>
              <w:t xml:space="preserve"> – </w:t>
            </w:r>
            <w:r w:rsidRPr="008B7015">
              <w:rPr>
                <w:rFonts w:ascii="Cambria" w:hAnsi="Cambria"/>
                <w:iCs/>
                <w:color w:val="000000"/>
                <w:sz w:val="24"/>
                <w:szCs w:val="24"/>
              </w:rPr>
              <w:t>31.12.202</w:t>
            </w:r>
            <w:r w:rsidR="001B16D8">
              <w:rPr>
                <w:rFonts w:ascii="Cambria" w:hAnsi="Cambria"/>
                <w:iCs/>
                <w:color w:val="000000"/>
                <w:sz w:val="24"/>
                <w:szCs w:val="24"/>
              </w:rPr>
              <w:t>5</w:t>
            </w:r>
          </w:p>
        </w:tc>
      </w:tr>
    </w:tbl>
    <w:p w14:paraId="35CB0E60" w14:textId="77777777" w:rsidR="00DC231B" w:rsidRPr="008B7015" w:rsidRDefault="00DC231B" w:rsidP="00DD4652">
      <w:pPr>
        <w:spacing w:after="0" w:line="240" w:lineRule="auto"/>
        <w:jc w:val="center"/>
        <w:rPr>
          <w:rFonts w:ascii="Cambria" w:hAnsi="Cambria"/>
          <w:iCs/>
          <w:color w:val="000000"/>
          <w:sz w:val="24"/>
          <w:szCs w:val="24"/>
        </w:rPr>
      </w:pPr>
    </w:p>
    <w:p w14:paraId="52F91E3F" w14:textId="1CE82486" w:rsidR="008B7015" w:rsidRPr="008B7015" w:rsidRDefault="008B7015" w:rsidP="00DD4652">
      <w:pPr>
        <w:spacing w:after="0" w:line="240" w:lineRule="auto"/>
        <w:jc w:val="center"/>
        <w:rPr>
          <w:rFonts w:ascii="Cambria" w:hAnsi="Cambria"/>
          <w:iCs/>
          <w:color w:val="000000"/>
          <w:sz w:val="24"/>
          <w:szCs w:val="24"/>
          <w:vertAlign w:val="superscript"/>
        </w:rPr>
      </w:pPr>
      <w:r w:rsidRPr="008B7015">
        <w:rPr>
          <w:rFonts w:ascii="Cambria" w:hAnsi="Cambria"/>
          <w:color w:val="000000"/>
          <w:sz w:val="24"/>
          <w:szCs w:val="24"/>
        </w:rPr>
        <w:t>Содержание задания на практику (перечень подлежащих рассмотрению вопросов):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B7015" w:rsidRPr="008B7015" w14:paraId="25BE5350" w14:textId="77777777" w:rsidTr="008B7015">
        <w:tc>
          <w:tcPr>
            <w:tcW w:w="9345" w:type="dxa"/>
          </w:tcPr>
          <w:p w14:paraId="363B02BC" w14:textId="436C83D0" w:rsidR="008B7015" w:rsidRPr="008B7015" w:rsidRDefault="008B7015" w:rsidP="008B7015">
            <w:pPr>
              <w:spacing w:after="0" w:line="240" w:lineRule="auto"/>
              <w:rPr>
                <w:rFonts w:ascii="Cambria" w:hAnsi="Cambria"/>
                <w:iCs/>
                <w:color w:val="000000"/>
                <w:sz w:val="24"/>
                <w:szCs w:val="24"/>
                <w:u w:val="single"/>
              </w:rPr>
            </w:pPr>
          </w:p>
          <w:p w14:paraId="62F44162" w14:textId="77777777" w:rsidR="00E72B5F" w:rsidRDefault="00E72B5F" w:rsidP="00812C6A">
            <w:pPr>
              <w:pStyle w:val="af1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 w:rsidRPr="00E72B5F">
              <w:rPr>
                <w:rFonts w:ascii="Cambria" w:hAnsi="Cambria"/>
                <w:iCs/>
                <w:color w:val="000000"/>
                <w:sz w:val="24"/>
                <w:szCs w:val="24"/>
              </w:rPr>
              <w:t>Анализ области применения систем мониторинга здоровья человека и их интеграции в IoT-экосистемы на базе микроконтроллеров ESP32.</w:t>
            </w:r>
          </w:p>
          <w:p w14:paraId="5ECCD517" w14:textId="0BED5E6B" w:rsidR="00812C6A" w:rsidRPr="00812C6A" w:rsidRDefault="00E72B5F" w:rsidP="00812C6A">
            <w:pPr>
              <w:pStyle w:val="af1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 w:rsidRPr="00E72B5F">
              <w:rPr>
                <w:rFonts w:ascii="Cambria" w:hAnsi="Cambria"/>
                <w:iCs/>
                <w:color w:val="000000"/>
                <w:sz w:val="24"/>
                <w:szCs w:val="24"/>
              </w:rPr>
              <w:t>Исследование существующих подходов к измерению физиологических показателей (артериальное давление) с использованием датчиков давления и выявление актуальных методов обработки сигналов.</w:t>
            </w:r>
          </w:p>
          <w:p w14:paraId="76653FEF" w14:textId="16EA95D0" w:rsidR="00E72B5F" w:rsidRDefault="00E72B5F" w:rsidP="00812C6A">
            <w:pPr>
              <w:pStyle w:val="af1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 w:rsidRPr="00E72B5F">
              <w:rPr>
                <w:rFonts w:ascii="Cambria" w:hAnsi="Cambria"/>
                <w:iCs/>
                <w:color w:val="000000"/>
                <w:sz w:val="24"/>
                <w:szCs w:val="24"/>
              </w:rPr>
              <w:t>Проведение обзора технологий беспроводной передачи данных (BLE - Bluetooth Low Energy) для создания взаимодействия между периферийными устройствами и центральным хабом.</w:t>
            </w:r>
          </w:p>
          <w:p w14:paraId="48CF6252" w14:textId="77777777" w:rsidR="00E72B5F" w:rsidRDefault="00E72B5F" w:rsidP="00E72B5F">
            <w:pPr>
              <w:pStyle w:val="af1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 w:rsidRPr="00E72B5F">
              <w:rPr>
                <w:rFonts w:ascii="Cambria" w:hAnsi="Cambria"/>
                <w:iCs/>
                <w:color w:val="000000"/>
                <w:sz w:val="24"/>
                <w:szCs w:val="24"/>
              </w:rPr>
              <w:t>Сравнительный анализ методов сбора данных с АЦП (прямое чтение vs I2S DMA) для задачи высокочастотной оцифровки сигналов с датчиков.</w:t>
            </w:r>
          </w:p>
          <w:p w14:paraId="484FC6AA" w14:textId="6A0B2676" w:rsidR="00E72B5F" w:rsidRPr="00E72B5F" w:rsidRDefault="00E72B5F" w:rsidP="00E72B5F">
            <w:pPr>
              <w:pStyle w:val="af1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 w:rsidRPr="00E72B5F">
              <w:rPr>
                <w:rFonts w:ascii="Cambria" w:hAnsi="Cambria"/>
                <w:iCs/>
                <w:color w:val="000000"/>
                <w:sz w:val="24"/>
                <w:szCs w:val="24"/>
              </w:rPr>
              <w:t>Выявление ключевых функциональных возможностей и сценариев взаимодействия пользователя с системой мониторинга здоровья в реальном времени.</w:t>
            </w:r>
          </w:p>
          <w:p w14:paraId="0F93EC5A" w14:textId="56FBBB61" w:rsidR="00E72B5F" w:rsidRPr="00E72B5F" w:rsidRDefault="00E72B5F" w:rsidP="00E72B5F">
            <w:pPr>
              <w:pStyle w:val="af1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 w:rsidRPr="00E72B5F">
              <w:rPr>
                <w:rFonts w:ascii="Cambria" w:hAnsi="Cambria"/>
                <w:iCs/>
                <w:color w:val="000000"/>
                <w:sz w:val="24"/>
                <w:szCs w:val="24"/>
              </w:rPr>
              <w:t>Проектирование архитектуры распределенной системы, включая конвейер предобработки данных (фильтрация, усреднение, определение пиков) для передачи в центральный хаб.</w:t>
            </w:r>
          </w:p>
          <w:p w14:paraId="59CC9487" w14:textId="12505F0B" w:rsidR="00E72B5F" w:rsidRPr="00E72B5F" w:rsidRDefault="00E72B5F" w:rsidP="00E72B5F">
            <w:pPr>
              <w:pStyle w:val="af1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 w:rsidRPr="00E72B5F">
              <w:rPr>
                <w:rFonts w:ascii="Cambria" w:hAnsi="Cambria"/>
                <w:iCs/>
                <w:color w:val="000000"/>
                <w:sz w:val="24"/>
                <w:szCs w:val="24"/>
              </w:rPr>
              <w:t>Разработка и настройка периферийного устройства (монитор артериального давления) на ESP32 с использованием датчика давления XGZP6847A и протокола BLE для передачи данных.</w:t>
            </w:r>
          </w:p>
          <w:p w14:paraId="58063124" w14:textId="305AE491" w:rsidR="00E72B5F" w:rsidRPr="00E72B5F" w:rsidRDefault="00E72B5F" w:rsidP="00E72B5F">
            <w:pPr>
              <w:pStyle w:val="af1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 w:rsidRPr="00E72B5F">
              <w:rPr>
                <w:rFonts w:ascii="Cambria" w:hAnsi="Cambria"/>
                <w:iCs/>
                <w:color w:val="000000"/>
                <w:sz w:val="24"/>
                <w:szCs w:val="24"/>
              </w:rPr>
              <w:t>Реализация центрального хаба на ESP32 с функциями BLE-клиента для приема данных от нескольких периферийных устройств и сохранения на SD-карту.</w:t>
            </w:r>
          </w:p>
          <w:p w14:paraId="7A478B77" w14:textId="29FF51AA" w:rsidR="008B7015" w:rsidRPr="00812C6A" w:rsidRDefault="00E72B5F" w:rsidP="00E72B5F">
            <w:pPr>
              <w:pStyle w:val="af1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 w:rsidRPr="00E72B5F">
              <w:rPr>
                <w:rFonts w:ascii="Cambria" w:hAnsi="Cambria"/>
                <w:iCs/>
                <w:color w:val="000000"/>
                <w:sz w:val="24"/>
                <w:szCs w:val="24"/>
              </w:rPr>
              <w:t>Разработка вспомогательных инструментов (Python-скрипты) для анализа, визуализации и экспорта полученных данных в формат Excel.</w:t>
            </w:r>
          </w:p>
        </w:tc>
      </w:tr>
    </w:tbl>
    <w:p w14:paraId="36B6A1D1" w14:textId="77777777" w:rsidR="008B7015" w:rsidRDefault="008B7015" w:rsidP="00DD4652">
      <w:pPr>
        <w:spacing w:after="0" w:line="240" w:lineRule="auto"/>
        <w:jc w:val="center"/>
        <w:rPr>
          <w:rFonts w:ascii="Cambria" w:hAnsi="Cambria"/>
          <w:iCs/>
          <w:color w:val="000000"/>
          <w:sz w:val="24"/>
          <w:szCs w:val="24"/>
        </w:rPr>
      </w:pPr>
    </w:p>
    <w:p w14:paraId="1D55B3D7" w14:textId="77777777" w:rsidR="00E72B5F" w:rsidRDefault="00E72B5F" w:rsidP="00DD4652">
      <w:pPr>
        <w:spacing w:after="0" w:line="240" w:lineRule="auto"/>
        <w:jc w:val="center"/>
        <w:rPr>
          <w:rFonts w:ascii="Cambria" w:hAnsi="Cambria"/>
          <w:iCs/>
          <w:color w:val="000000"/>
          <w:sz w:val="24"/>
          <w:szCs w:val="24"/>
        </w:rPr>
      </w:pPr>
    </w:p>
    <w:p w14:paraId="7F513519" w14:textId="77777777" w:rsidR="00E72B5F" w:rsidRPr="008B7015" w:rsidRDefault="00E72B5F" w:rsidP="00DD4652">
      <w:pPr>
        <w:spacing w:after="0" w:line="240" w:lineRule="auto"/>
        <w:jc w:val="center"/>
        <w:rPr>
          <w:rFonts w:ascii="Cambria" w:hAnsi="Cambria"/>
          <w:iCs/>
          <w:color w:val="000000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8B7015" w14:paraId="4D26F0B1" w14:textId="77777777" w:rsidTr="008B7015">
        <w:tc>
          <w:tcPr>
            <w:tcW w:w="2263" w:type="dxa"/>
          </w:tcPr>
          <w:p w14:paraId="264BCA4D" w14:textId="2B1F5F90" w:rsidR="008B7015" w:rsidRDefault="008B7015" w:rsidP="008B7015">
            <w:pPr>
              <w:spacing w:after="0" w:line="240" w:lineRule="auto"/>
              <w:jc w:val="center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 w:rsidRPr="008B7015">
              <w:rPr>
                <w:rFonts w:ascii="Cambria" w:hAnsi="Cambria"/>
                <w:sz w:val="24"/>
                <w:szCs w:val="24"/>
              </w:rPr>
              <w:lastRenderedPageBreak/>
              <w:t>Дата (период)</w:t>
            </w:r>
          </w:p>
        </w:tc>
        <w:tc>
          <w:tcPr>
            <w:tcW w:w="7082" w:type="dxa"/>
          </w:tcPr>
          <w:p w14:paraId="6DB8B57A" w14:textId="77777777" w:rsidR="008B7015" w:rsidRPr="008B7015" w:rsidRDefault="008B7015" w:rsidP="008B7015">
            <w:pPr>
              <w:pStyle w:val="2"/>
              <w:spacing w:after="0" w:line="240" w:lineRule="auto"/>
              <w:jc w:val="center"/>
              <w:rPr>
                <w:rFonts w:ascii="Cambria" w:hAnsi="Cambria"/>
              </w:rPr>
            </w:pPr>
            <w:r w:rsidRPr="008B7015">
              <w:rPr>
                <w:rFonts w:ascii="Cambria" w:hAnsi="Cambria"/>
              </w:rPr>
              <w:t xml:space="preserve">Содержание и планируемые результаты практики </w:t>
            </w:r>
          </w:p>
          <w:p w14:paraId="449CC463" w14:textId="6216EF4C" w:rsidR="008B7015" w:rsidRDefault="008B7015" w:rsidP="008B7015">
            <w:pPr>
              <w:spacing w:after="0" w:line="240" w:lineRule="auto"/>
              <w:jc w:val="center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 w:rsidRPr="00355608">
              <w:rPr>
                <w:rFonts w:ascii="Cambria" w:hAnsi="Cambria"/>
                <w:sz w:val="18"/>
                <w:szCs w:val="18"/>
              </w:rPr>
              <w:t>(Характеристика выполняемых работ, мероприятия, задания, поручения и пр.)</w:t>
            </w:r>
          </w:p>
        </w:tc>
      </w:tr>
      <w:tr w:rsidR="008B7015" w14:paraId="16EF0D0C" w14:textId="77777777" w:rsidTr="008B7015">
        <w:tc>
          <w:tcPr>
            <w:tcW w:w="2263" w:type="dxa"/>
          </w:tcPr>
          <w:p w14:paraId="290AB91A" w14:textId="3E22426A" w:rsidR="008B7015" w:rsidRPr="008B7015" w:rsidRDefault="00EF543A" w:rsidP="008B7015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01.09-30.09</w:t>
            </w:r>
          </w:p>
        </w:tc>
        <w:tc>
          <w:tcPr>
            <w:tcW w:w="7082" w:type="dxa"/>
          </w:tcPr>
          <w:p w14:paraId="1B6BF051" w14:textId="003EEB1D" w:rsidR="008B7015" w:rsidRPr="008B7015" w:rsidRDefault="00E72B5F" w:rsidP="00A55DC0">
            <w:pPr>
              <w:pStyle w:val="2"/>
              <w:spacing w:after="0" w:line="240" w:lineRule="auto"/>
              <w:jc w:val="both"/>
              <w:rPr>
                <w:rFonts w:ascii="Cambria" w:hAnsi="Cambria"/>
              </w:rPr>
            </w:pPr>
            <w:r w:rsidRPr="00E72B5F">
              <w:rPr>
                <w:rFonts w:ascii="Cambria" w:hAnsi="Cambria"/>
              </w:rPr>
              <w:t>Этап 1 (Исследовательский): изучить современные методы</w:t>
            </w:r>
            <w:r>
              <w:rPr>
                <w:rFonts w:ascii="Cambria" w:hAnsi="Cambria"/>
              </w:rPr>
              <w:t xml:space="preserve"> </w:t>
            </w:r>
            <w:r w:rsidRPr="00E72B5F">
              <w:rPr>
                <w:rFonts w:ascii="Cambria" w:hAnsi="Cambria"/>
              </w:rPr>
              <w:t>мониторинга физиологических</w:t>
            </w:r>
            <w:r>
              <w:rPr>
                <w:rFonts w:ascii="Cambria" w:hAnsi="Cambria"/>
              </w:rPr>
              <w:t xml:space="preserve"> </w:t>
            </w:r>
            <w:r w:rsidRPr="00E72B5F">
              <w:rPr>
                <w:rFonts w:ascii="Cambria" w:hAnsi="Cambria"/>
              </w:rPr>
              <w:t>показателей человека,</w:t>
            </w:r>
            <w:r>
              <w:t xml:space="preserve"> </w:t>
            </w:r>
            <w:r w:rsidRPr="00E72B5F">
              <w:rPr>
                <w:rFonts w:ascii="Cambria" w:hAnsi="Cambria"/>
              </w:rPr>
              <w:t>проанализировать существующие решения на базе ESP32 и BLE,</w:t>
            </w:r>
            <w:r>
              <w:t xml:space="preserve"> </w:t>
            </w:r>
            <w:r w:rsidRPr="00E72B5F">
              <w:rPr>
                <w:rFonts w:ascii="Cambria" w:hAnsi="Cambria"/>
              </w:rPr>
              <w:t>выявить актуальные тенденции в создании IoT-систем для</w:t>
            </w:r>
            <w:r>
              <w:rPr>
                <w:rFonts w:ascii="Cambria" w:hAnsi="Cambria"/>
              </w:rPr>
              <w:t xml:space="preserve"> </w:t>
            </w:r>
            <w:r w:rsidRPr="00E72B5F">
              <w:rPr>
                <w:rFonts w:ascii="Cambria" w:hAnsi="Cambria"/>
              </w:rPr>
              <w:t>здравоохранения. Исследовать принципы работы датчиков</w:t>
            </w:r>
            <w:r>
              <w:rPr>
                <w:rFonts w:ascii="Cambria" w:hAnsi="Cambria"/>
              </w:rPr>
              <w:t xml:space="preserve"> </w:t>
            </w:r>
            <w:r w:rsidRPr="00E72B5F">
              <w:rPr>
                <w:rFonts w:ascii="Cambria" w:hAnsi="Cambria"/>
              </w:rPr>
              <w:t>давления и методы обработки аналоговых сигналов.</w:t>
            </w:r>
          </w:p>
        </w:tc>
      </w:tr>
      <w:tr w:rsidR="008B7015" w14:paraId="79F9587E" w14:textId="77777777" w:rsidTr="008B7015">
        <w:tc>
          <w:tcPr>
            <w:tcW w:w="2263" w:type="dxa"/>
          </w:tcPr>
          <w:p w14:paraId="027ABB47" w14:textId="750CBC31" w:rsidR="008B7015" w:rsidRPr="008B7015" w:rsidRDefault="00E80835" w:rsidP="008B7015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01.10-10.11</w:t>
            </w:r>
          </w:p>
        </w:tc>
        <w:tc>
          <w:tcPr>
            <w:tcW w:w="7082" w:type="dxa"/>
          </w:tcPr>
          <w:p w14:paraId="396F32B7" w14:textId="074FF92E" w:rsidR="008B7015" w:rsidRPr="008B7015" w:rsidRDefault="00E72B5F" w:rsidP="00E80835">
            <w:pPr>
              <w:pStyle w:val="2"/>
              <w:spacing w:after="0" w:line="240" w:lineRule="auto"/>
              <w:jc w:val="both"/>
              <w:rPr>
                <w:rFonts w:ascii="Cambria" w:hAnsi="Cambria"/>
              </w:rPr>
            </w:pPr>
            <w:r w:rsidRPr="00E72B5F">
              <w:rPr>
                <w:rFonts w:ascii="Cambria" w:hAnsi="Cambria"/>
              </w:rPr>
              <w:t>Этап 2 (Проектно-технологический): произвести обзор</w:t>
            </w:r>
            <w:r>
              <w:rPr>
                <w:rFonts w:ascii="Cambria" w:hAnsi="Cambria"/>
              </w:rPr>
              <w:t xml:space="preserve"> </w:t>
            </w:r>
            <w:r w:rsidRPr="00E72B5F">
              <w:rPr>
                <w:rFonts w:ascii="Cambria" w:hAnsi="Cambria"/>
              </w:rPr>
              <w:t>технологий для создания беспроводного взаимодействия</w:t>
            </w:r>
            <w:r>
              <w:rPr>
                <w:rFonts w:ascii="Cambria" w:hAnsi="Cambria"/>
              </w:rPr>
              <w:t xml:space="preserve"> </w:t>
            </w:r>
            <w:r w:rsidRPr="00E72B5F">
              <w:rPr>
                <w:rFonts w:ascii="Cambria" w:hAnsi="Cambria"/>
              </w:rPr>
              <w:t>(BLE GATT Server/Client), исследовать инструменты для</w:t>
            </w:r>
            <w:r>
              <w:rPr>
                <w:rFonts w:ascii="Cambria" w:hAnsi="Cambria"/>
              </w:rPr>
              <w:t xml:space="preserve"> </w:t>
            </w:r>
            <w:r w:rsidRPr="00E72B5F">
              <w:rPr>
                <w:rFonts w:ascii="Cambria" w:hAnsi="Cambria"/>
              </w:rPr>
              <w:t>работы с АЦП на ESP32 (I2S DMA для высокочастотной</w:t>
            </w:r>
            <w:r>
              <w:rPr>
                <w:rFonts w:ascii="Cambria" w:hAnsi="Cambria"/>
              </w:rPr>
              <w:t xml:space="preserve"> </w:t>
            </w:r>
            <w:r w:rsidRPr="00E72B5F">
              <w:rPr>
                <w:rFonts w:ascii="Cambria" w:hAnsi="Cambria"/>
              </w:rPr>
              <w:t>оцифровки), выявить ключевые требования к предобработке</w:t>
            </w:r>
            <w:r>
              <w:rPr>
                <w:rFonts w:ascii="Cambria" w:hAnsi="Cambria"/>
              </w:rPr>
              <w:t xml:space="preserve"> </w:t>
            </w:r>
            <w:r w:rsidRPr="00E72B5F">
              <w:rPr>
                <w:rFonts w:ascii="Cambria" w:hAnsi="Cambria"/>
              </w:rPr>
              <w:t>данных для корректной передачи и хранения. Спроектировать</w:t>
            </w:r>
            <w:r>
              <w:rPr>
                <w:rFonts w:ascii="Cambria" w:hAnsi="Cambria"/>
              </w:rPr>
              <w:t xml:space="preserve"> </w:t>
            </w:r>
            <w:r w:rsidRPr="00E72B5F">
              <w:rPr>
                <w:rFonts w:ascii="Cambria" w:hAnsi="Cambria"/>
              </w:rPr>
              <w:t>архитектуру системы "датчик → хаб → хранилище".</w:t>
            </w:r>
          </w:p>
        </w:tc>
      </w:tr>
      <w:tr w:rsidR="008B7015" w14:paraId="21938C2D" w14:textId="77777777" w:rsidTr="008B7015">
        <w:tc>
          <w:tcPr>
            <w:tcW w:w="2263" w:type="dxa"/>
          </w:tcPr>
          <w:p w14:paraId="4D73DE24" w14:textId="13595CBC" w:rsidR="008B7015" w:rsidRPr="008B7015" w:rsidRDefault="00E80835" w:rsidP="008B7015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10.11</w:t>
            </w:r>
            <w:r w:rsidR="00EF543A">
              <w:rPr>
                <w:rFonts w:ascii="Cambria" w:hAnsi="Cambria"/>
                <w:sz w:val="24"/>
                <w:szCs w:val="24"/>
              </w:rPr>
              <w:t>-31.12</w:t>
            </w:r>
          </w:p>
        </w:tc>
        <w:tc>
          <w:tcPr>
            <w:tcW w:w="7082" w:type="dxa"/>
          </w:tcPr>
          <w:p w14:paraId="711DDC26" w14:textId="2ACED555" w:rsidR="008B7015" w:rsidRPr="008B7015" w:rsidRDefault="00E72B5F" w:rsidP="00A55DC0">
            <w:pPr>
              <w:pStyle w:val="2"/>
              <w:spacing w:after="0" w:line="240" w:lineRule="auto"/>
              <w:jc w:val="both"/>
              <w:rPr>
                <w:rFonts w:ascii="Cambria" w:hAnsi="Cambria"/>
              </w:rPr>
            </w:pPr>
            <w:r w:rsidRPr="00E72B5F">
              <w:rPr>
                <w:rFonts w:ascii="Cambria" w:hAnsi="Cambria"/>
              </w:rPr>
              <w:t>Этап 3 (Практический): реализовать периферийное устройство</w:t>
            </w:r>
            <w:r>
              <w:rPr>
                <w:rFonts w:ascii="Cambria" w:hAnsi="Cambria"/>
              </w:rPr>
              <w:t xml:space="preserve"> </w:t>
            </w:r>
            <w:r w:rsidRPr="00E72B5F">
              <w:rPr>
                <w:rFonts w:ascii="Cambria" w:hAnsi="Cambria"/>
              </w:rPr>
              <w:t>мониторинга артериального давления на ESP32 с датчиком</w:t>
            </w:r>
            <w:r>
              <w:rPr>
                <w:rFonts w:ascii="Cambria" w:hAnsi="Cambria"/>
              </w:rPr>
              <w:t xml:space="preserve"> </w:t>
            </w:r>
            <w:r w:rsidRPr="00E72B5F">
              <w:rPr>
                <w:rFonts w:ascii="Cambria" w:hAnsi="Cambria"/>
              </w:rPr>
              <w:t>XGZP6847A, включая алгоритм определения пиков давления</w:t>
            </w:r>
            <w:r>
              <w:rPr>
                <w:rFonts w:ascii="Cambria" w:hAnsi="Cambria"/>
              </w:rPr>
              <w:t xml:space="preserve"> </w:t>
            </w:r>
            <w:r w:rsidRPr="00E72B5F">
              <w:rPr>
                <w:rFonts w:ascii="Cambria" w:hAnsi="Cambria"/>
              </w:rPr>
              <w:t>и передачу данных по BLE. Разработать центральный хаб</w:t>
            </w:r>
            <w:r>
              <w:rPr>
                <w:rFonts w:ascii="Cambria" w:hAnsi="Cambria"/>
              </w:rPr>
              <w:t xml:space="preserve"> </w:t>
            </w:r>
            <w:r w:rsidRPr="00E72B5F">
              <w:rPr>
                <w:rFonts w:ascii="Cambria" w:hAnsi="Cambria"/>
              </w:rPr>
              <w:t>на ESP32 с функциями BLE-клиента, приема данных от</w:t>
            </w:r>
            <w:r>
              <w:rPr>
                <w:rFonts w:ascii="Cambria" w:hAnsi="Cambria"/>
              </w:rPr>
              <w:t xml:space="preserve"> </w:t>
            </w:r>
            <w:r w:rsidRPr="00E72B5F">
              <w:rPr>
                <w:rFonts w:ascii="Cambria" w:hAnsi="Cambria"/>
              </w:rPr>
              <w:t>нескольких устройств и сохранения на SD-карту.</w:t>
            </w:r>
            <w:r>
              <w:rPr>
                <w:rFonts w:ascii="Cambria" w:hAnsi="Cambria"/>
              </w:rPr>
              <w:t xml:space="preserve"> </w:t>
            </w:r>
            <w:r w:rsidRPr="00E72B5F">
              <w:rPr>
                <w:rFonts w:ascii="Cambria" w:hAnsi="Cambria"/>
              </w:rPr>
              <w:t>Создать Python-инструменты для анализа и визуализации</w:t>
            </w:r>
            <w:r>
              <w:rPr>
                <w:rFonts w:ascii="Cambria" w:hAnsi="Cambria"/>
              </w:rPr>
              <w:t xml:space="preserve"> </w:t>
            </w:r>
            <w:r w:rsidRPr="00E72B5F">
              <w:rPr>
                <w:rFonts w:ascii="Cambria" w:hAnsi="Cambria"/>
              </w:rPr>
              <w:t>данных. Провести тестирование системы и написать отчет</w:t>
            </w:r>
            <w:r>
              <w:rPr>
                <w:rFonts w:ascii="Cambria" w:hAnsi="Cambria"/>
              </w:rPr>
              <w:t xml:space="preserve"> </w:t>
            </w:r>
            <w:r w:rsidRPr="00E72B5F">
              <w:rPr>
                <w:rFonts w:ascii="Cambria" w:hAnsi="Cambria"/>
              </w:rPr>
              <w:t>о проделанной работе.</w:t>
            </w:r>
          </w:p>
        </w:tc>
      </w:tr>
    </w:tbl>
    <w:p w14:paraId="77EB3659" w14:textId="77777777" w:rsidR="008B7015" w:rsidRPr="008B7015" w:rsidRDefault="008B7015" w:rsidP="00DD4652">
      <w:pPr>
        <w:spacing w:after="0" w:line="240" w:lineRule="auto"/>
        <w:jc w:val="center"/>
        <w:rPr>
          <w:rFonts w:ascii="Cambria" w:hAnsi="Cambria"/>
          <w:iCs/>
          <w:color w:val="000000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27"/>
        <w:gridCol w:w="2775"/>
        <w:gridCol w:w="3033"/>
        <w:gridCol w:w="1436"/>
      </w:tblGrid>
      <w:tr w:rsidR="007B51EB" w14:paraId="5D2721A8" w14:textId="44E2ADF8" w:rsidTr="007B51EB">
        <w:tc>
          <w:tcPr>
            <w:tcW w:w="2327" w:type="dxa"/>
          </w:tcPr>
          <w:p w14:paraId="1F1F9886" w14:textId="2BA1CD65" w:rsidR="007B51EB" w:rsidRPr="00A01628" w:rsidRDefault="007B51EB" w:rsidP="00A01628">
            <w:pPr>
              <w:spacing w:after="0" w:line="240" w:lineRule="auto"/>
              <w:rPr>
                <w:rFonts w:ascii="Cambria" w:hAnsi="Cambria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iCs/>
                <w:color w:val="000000"/>
                <w:sz w:val="24"/>
                <w:szCs w:val="24"/>
              </w:rPr>
              <w:t xml:space="preserve">  </w:t>
            </w:r>
            <w:r w:rsidRPr="00A01628">
              <w:rPr>
                <w:rFonts w:ascii="Cambria" w:hAnsi="Cambria"/>
                <w:b/>
                <w:bCs/>
                <w:iCs/>
                <w:color w:val="000000"/>
                <w:sz w:val="24"/>
                <w:szCs w:val="24"/>
              </w:rPr>
              <w:t>Согласовано:</w:t>
            </w:r>
          </w:p>
        </w:tc>
        <w:tc>
          <w:tcPr>
            <w:tcW w:w="2775" w:type="dxa"/>
          </w:tcPr>
          <w:p w14:paraId="1A2B01F5" w14:textId="77777777" w:rsidR="007B51EB" w:rsidRDefault="007B51EB" w:rsidP="00DD4652">
            <w:pPr>
              <w:spacing w:after="0" w:line="240" w:lineRule="auto"/>
              <w:jc w:val="center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</w:p>
        </w:tc>
        <w:tc>
          <w:tcPr>
            <w:tcW w:w="3033" w:type="dxa"/>
          </w:tcPr>
          <w:p w14:paraId="7EF6CD19" w14:textId="77777777" w:rsidR="007B51EB" w:rsidRDefault="007B51EB" w:rsidP="00DD4652">
            <w:pPr>
              <w:spacing w:after="0" w:line="240" w:lineRule="auto"/>
              <w:jc w:val="center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</w:p>
        </w:tc>
        <w:tc>
          <w:tcPr>
            <w:tcW w:w="1436" w:type="dxa"/>
          </w:tcPr>
          <w:p w14:paraId="4738CBA0" w14:textId="77777777" w:rsidR="007B51EB" w:rsidRDefault="007B51EB" w:rsidP="00DD4652">
            <w:pPr>
              <w:spacing w:after="0" w:line="240" w:lineRule="auto"/>
              <w:jc w:val="center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</w:p>
        </w:tc>
      </w:tr>
      <w:tr w:rsidR="007B51EB" w14:paraId="48899F2B" w14:textId="68E88C5E" w:rsidTr="007B51EB">
        <w:trPr>
          <w:trHeight w:val="888"/>
        </w:trPr>
        <w:tc>
          <w:tcPr>
            <w:tcW w:w="2327" w:type="dxa"/>
          </w:tcPr>
          <w:p w14:paraId="35718BE4" w14:textId="5EB5F006" w:rsidR="007B51EB" w:rsidRDefault="007B51EB" w:rsidP="00DD4652">
            <w:pPr>
              <w:spacing w:after="0" w:line="240" w:lineRule="auto"/>
              <w:jc w:val="center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iCs/>
                <w:color w:val="000000"/>
                <w:sz w:val="24"/>
                <w:szCs w:val="24"/>
              </w:rPr>
              <w:t>Руководитель практики от ННГУ</w:t>
            </w:r>
          </w:p>
        </w:tc>
        <w:tc>
          <w:tcPr>
            <w:tcW w:w="2775" w:type="dxa"/>
          </w:tcPr>
          <w:p w14:paraId="436B6D7E" w14:textId="3D0DCE04" w:rsidR="007B51EB" w:rsidRDefault="007B51EB" w:rsidP="00DD4652">
            <w:pPr>
              <w:spacing w:after="0" w:line="240" w:lineRule="auto"/>
              <w:jc w:val="center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iCs/>
                <w:color w:val="000000"/>
                <w:sz w:val="24"/>
                <w:szCs w:val="24"/>
              </w:rPr>
              <w:br/>
            </w:r>
            <w:r>
              <w:rPr>
                <w:rFonts w:ascii="Cambria" w:hAnsi="Cambria"/>
                <w:iCs/>
                <w:color w:val="000000"/>
                <w:sz w:val="24"/>
                <w:szCs w:val="24"/>
              </w:rPr>
              <w:br/>
              <w:t>__________________________</w:t>
            </w:r>
          </w:p>
          <w:p w14:paraId="60108504" w14:textId="0B5458F6" w:rsidR="007B51EB" w:rsidRDefault="007B51EB" w:rsidP="00DD4652">
            <w:pPr>
              <w:spacing w:after="0" w:line="240" w:lineRule="auto"/>
              <w:jc w:val="center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 w:rsidRPr="00314BC9">
              <w:rPr>
                <w:rFonts w:ascii="Cambria" w:hAnsi="Cambria"/>
                <w:iCs/>
                <w:color w:val="000000"/>
                <w:sz w:val="16"/>
                <w:szCs w:val="16"/>
              </w:rPr>
              <w:t>(подпись)</w:t>
            </w:r>
          </w:p>
        </w:tc>
        <w:tc>
          <w:tcPr>
            <w:tcW w:w="3033" w:type="dxa"/>
          </w:tcPr>
          <w:p w14:paraId="321F7E2E" w14:textId="77777777" w:rsidR="007B51EB" w:rsidRPr="00F0138E" w:rsidRDefault="007B51EB" w:rsidP="00E80835">
            <w:pPr>
              <w:spacing w:after="0" w:line="240" w:lineRule="auto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</w:p>
          <w:p w14:paraId="7C75A490" w14:textId="449BCD66" w:rsidR="007B51EB" w:rsidRDefault="007B51EB" w:rsidP="00DD4652">
            <w:pPr>
              <w:spacing w:after="0" w:line="240" w:lineRule="auto"/>
              <w:jc w:val="center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iCs/>
                <w:color w:val="000000"/>
                <w:sz w:val="24"/>
                <w:szCs w:val="24"/>
              </w:rPr>
              <w:t>Карчков Д.А.</w:t>
            </w:r>
          </w:p>
          <w:p w14:paraId="68C95946" w14:textId="77777777" w:rsidR="007B51EB" w:rsidRDefault="007B51EB" w:rsidP="00DD4652">
            <w:pPr>
              <w:spacing w:after="0" w:line="240" w:lineRule="auto"/>
              <w:jc w:val="center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iCs/>
                <w:color w:val="000000"/>
                <w:sz w:val="24"/>
                <w:szCs w:val="24"/>
              </w:rPr>
              <w:t>_______________________________</w:t>
            </w:r>
          </w:p>
          <w:p w14:paraId="74CBC676" w14:textId="4622415E" w:rsidR="007B51EB" w:rsidRDefault="007B51EB" w:rsidP="00DD4652">
            <w:pPr>
              <w:spacing w:after="0" w:line="240" w:lineRule="auto"/>
              <w:jc w:val="center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 w:rsidRPr="00314BC9">
              <w:rPr>
                <w:rFonts w:ascii="Cambria" w:hAnsi="Cambria"/>
                <w:iCs/>
                <w:color w:val="000000"/>
                <w:sz w:val="16"/>
                <w:szCs w:val="16"/>
              </w:rPr>
              <w:t>(фамилия, инициалы)</w:t>
            </w:r>
          </w:p>
        </w:tc>
        <w:tc>
          <w:tcPr>
            <w:tcW w:w="1436" w:type="dxa"/>
          </w:tcPr>
          <w:p w14:paraId="3C5DEAC9" w14:textId="77777777" w:rsidR="007B51EB" w:rsidRPr="00F0138E" w:rsidRDefault="007B51EB" w:rsidP="00E80835">
            <w:pPr>
              <w:spacing w:after="0" w:line="240" w:lineRule="auto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</w:p>
        </w:tc>
      </w:tr>
      <w:tr w:rsidR="007B51EB" w14:paraId="4F03A701" w14:textId="7A04E56D" w:rsidTr="007B51EB">
        <w:tc>
          <w:tcPr>
            <w:tcW w:w="2327" w:type="dxa"/>
          </w:tcPr>
          <w:p w14:paraId="62AC09AA" w14:textId="079B3C60" w:rsidR="007B51EB" w:rsidRPr="00A01628" w:rsidRDefault="007B51EB" w:rsidP="00A01628">
            <w:pPr>
              <w:spacing w:after="0" w:line="240" w:lineRule="auto"/>
              <w:rPr>
                <w:rFonts w:ascii="Cambria" w:hAnsi="Cambria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iCs/>
                <w:color w:val="000000"/>
                <w:sz w:val="24"/>
                <w:szCs w:val="24"/>
              </w:rPr>
              <w:t xml:space="preserve"> </w:t>
            </w:r>
            <w:r w:rsidRPr="00A01628">
              <w:rPr>
                <w:rFonts w:ascii="Cambria" w:hAnsi="Cambria"/>
                <w:b/>
                <w:bCs/>
                <w:iCs/>
                <w:color w:val="000000"/>
                <w:sz w:val="24"/>
                <w:szCs w:val="24"/>
              </w:rPr>
              <w:t>Ознакомлен:</w:t>
            </w:r>
          </w:p>
        </w:tc>
        <w:tc>
          <w:tcPr>
            <w:tcW w:w="2775" w:type="dxa"/>
          </w:tcPr>
          <w:p w14:paraId="7CFB9ED0" w14:textId="77777777" w:rsidR="007B51EB" w:rsidRDefault="007B51EB" w:rsidP="00DD4652">
            <w:pPr>
              <w:spacing w:after="0" w:line="240" w:lineRule="auto"/>
              <w:jc w:val="center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</w:p>
        </w:tc>
        <w:tc>
          <w:tcPr>
            <w:tcW w:w="3033" w:type="dxa"/>
          </w:tcPr>
          <w:p w14:paraId="5C088C85" w14:textId="77777777" w:rsidR="007B51EB" w:rsidRDefault="007B51EB" w:rsidP="00DD4652">
            <w:pPr>
              <w:spacing w:after="0" w:line="240" w:lineRule="auto"/>
              <w:jc w:val="center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</w:p>
        </w:tc>
        <w:tc>
          <w:tcPr>
            <w:tcW w:w="1436" w:type="dxa"/>
          </w:tcPr>
          <w:p w14:paraId="28E28095" w14:textId="77777777" w:rsidR="007B51EB" w:rsidRDefault="007B51EB" w:rsidP="00DD4652">
            <w:pPr>
              <w:spacing w:after="0" w:line="240" w:lineRule="auto"/>
              <w:jc w:val="center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</w:p>
        </w:tc>
      </w:tr>
      <w:tr w:rsidR="007B51EB" w14:paraId="52BE132B" w14:textId="146BA2E2" w:rsidTr="007B51EB">
        <w:tc>
          <w:tcPr>
            <w:tcW w:w="2327" w:type="dxa"/>
          </w:tcPr>
          <w:p w14:paraId="174948E4" w14:textId="77777777" w:rsidR="007B51EB" w:rsidRDefault="007B51EB" w:rsidP="00DD4652">
            <w:pPr>
              <w:spacing w:after="0" w:line="240" w:lineRule="auto"/>
              <w:jc w:val="center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</w:p>
          <w:p w14:paraId="2D0FBBEE" w14:textId="77777777" w:rsidR="007B51EB" w:rsidRDefault="007B51EB" w:rsidP="00DD4652">
            <w:pPr>
              <w:spacing w:after="0" w:line="240" w:lineRule="auto"/>
              <w:jc w:val="center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iCs/>
                <w:color w:val="000000"/>
                <w:sz w:val="24"/>
                <w:szCs w:val="24"/>
              </w:rPr>
              <w:t>Студент</w:t>
            </w:r>
          </w:p>
          <w:p w14:paraId="1520AE45" w14:textId="2B73DF46" w:rsidR="007B51EB" w:rsidRDefault="007B51EB" w:rsidP="00DD4652">
            <w:pPr>
              <w:spacing w:after="0" w:line="240" w:lineRule="auto"/>
              <w:jc w:val="center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</w:p>
        </w:tc>
        <w:tc>
          <w:tcPr>
            <w:tcW w:w="2775" w:type="dxa"/>
          </w:tcPr>
          <w:p w14:paraId="0A75A391" w14:textId="77777777" w:rsidR="007B51EB" w:rsidRDefault="007B51EB" w:rsidP="00DD4652">
            <w:pPr>
              <w:spacing w:after="0" w:line="240" w:lineRule="auto"/>
              <w:jc w:val="center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</w:p>
          <w:p w14:paraId="12C887ED" w14:textId="77777777" w:rsidR="007B51EB" w:rsidRDefault="007B51EB" w:rsidP="00DD4652">
            <w:pPr>
              <w:spacing w:after="0" w:line="240" w:lineRule="auto"/>
              <w:jc w:val="center"/>
              <w:rPr>
                <w:rFonts w:ascii="Cambria" w:hAnsi="Cambria"/>
                <w:iCs/>
                <w:color w:val="000000"/>
                <w:sz w:val="24"/>
                <w:szCs w:val="24"/>
                <w:lang w:val="en-US"/>
              </w:rPr>
            </w:pPr>
          </w:p>
          <w:p w14:paraId="32406814" w14:textId="7900123C" w:rsidR="007B51EB" w:rsidRDefault="007B51EB" w:rsidP="00DD4652">
            <w:pPr>
              <w:spacing w:after="0" w:line="240" w:lineRule="auto"/>
              <w:jc w:val="center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iCs/>
                <w:color w:val="000000"/>
                <w:sz w:val="24"/>
                <w:szCs w:val="24"/>
              </w:rPr>
              <w:t>__________________________</w:t>
            </w:r>
          </w:p>
          <w:p w14:paraId="21CA474A" w14:textId="6E59BF47" w:rsidR="007B51EB" w:rsidRDefault="007B51EB" w:rsidP="00DD4652">
            <w:pPr>
              <w:spacing w:after="0" w:line="240" w:lineRule="auto"/>
              <w:jc w:val="center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 w:rsidRPr="00314BC9">
              <w:rPr>
                <w:rFonts w:ascii="Cambria" w:hAnsi="Cambria"/>
                <w:iCs/>
                <w:color w:val="000000"/>
                <w:sz w:val="16"/>
                <w:szCs w:val="16"/>
              </w:rPr>
              <w:t>(подпись)</w:t>
            </w:r>
          </w:p>
        </w:tc>
        <w:tc>
          <w:tcPr>
            <w:tcW w:w="3033" w:type="dxa"/>
          </w:tcPr>
          <w:p w14:paraId="0AC91F44" w14:textId="77777777" w:rsidR="007B51EB" w:rsidRDefault="007B51EB" w:rsidP="00DD4652">
            <w:pPr>
              <w:spacing w:after="0" w:line="240" w:lineRule="auto"/>
              <w:jc w:val="center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</w:p>
          <w:p w14:paraId="5D5BEBD6" w14:textId="43EEA293" w:rsidR="007B51EB" w:rsidRPr="00597CE1" w:rsidRDefault="007B51EB" w:rsidP="00DD4652">
            <w:pPr>
              <w:spacing w:after="0" w:line="240" w:lineRule="auto"/>
              <w:jc w:val="center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iCs/>
                <w:color w:val="000000"/>
                <w:sz w:val="24"/>
                <w:szCs w:val="24"/>
              </w:rPr>
              <w:t>Сахаров А.В.</w:t>
            </w:r>
          </w:p>
          <w:p w14:paraId="59A3B6C5" w14:textId="5ACCAC6F" w:rsidR="007B51EB" w:rsidRDefault="007B51EB" w:rsidP="00DD4652">
            <w:pPr>
              <w:spacing w:after="0" w:line="240" w:lineRule="auto"/>
              <w:jc w:val="center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 w:rsidRPr="008C1901">
              <w:rPr>
                <w:rFonts w:ascii="Cambria" w:hAnsi="Cambria"/>
                <w:iCs/>
                <w:color w:val="000000"/>
                <w:sz w:val="24"/>
                <w:szCs w:val="24"/>
              </w:rPr>
              <w:t>_____</w:t>
            </w:r>
            <w:r>
              <w:rPr>
                <w:rFonts w:ascii="Cambria" w:hAnsi="Cambria"/>
                <w:iCs/>
                <w:color w:val="000000"/>
                <w:sz w:val="24"/>
                <w:szCs w:val="24"/>
              </w:rPr>
              <w:t>________________</w:t>
            </w:r>
          </w:p>
          <w:p w14:paraId="681D9A87" w14:textId="36B81D23" w:rsidR="007B51EB" w:rsidRDefault="007B51EB" w:rsidP="00DD4652">
            <w:pPr>
              <w:spacing w:after="0" w:line="240" w:lineRule="auto"/>
              <w:jc w:val="center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  <w:r w:rsidRPr="00314BC9">
              <w:rPr>
                <w:rFonts w:ascii="Cambria" w:hAnsi="Cambria"/>
                <w:iCs/>
                <w:color w:val="000000"/>
                <w:sz w:val="16"/>
                <w:szCs w:val="16"/>
              </w:rPr>
              <w:t>(фамилия, инициалы)</w:t>
            </w:r>
          </w:p>
        </w:tc>
        <w:tc>
          <w:tcPr>
            <w:tcW w:w="1436" w:type="dxa"/>
          </w:tcPr>
          <w:p w14:paraId="005467E9" w14:textId="77777777" w:rsidR="007B51EB" w:rsidRDefault="007B51EB" w:rsidP="00DD4652">
            <w:pPr>
              <w:spacing w:after="0" w:line="240" w:lineRule="auto"/>
              <w:jc w:val="center"/>
              <w:rPr>
                <w:rFonts w:ascii="Cambria" w:hAnsi="Cambria"/>
                <w:iCs/>
                <w:color w:val="000000"/>
                <w:sz w:val="24"/>
                <w:szCs w:val="24"/>
              </w:rPr>
            </w:pPr>
          </w:p>
        </w:tc>
      </w:tr>
    </w:tbl>
    <w:p w14:paraId="72C31761" w14:textId="77777777" w:rsidR="008B7015" w:rsidRPr="008B7015" w:rsidRDefault="008B7015" w:rsidP="00A01628">
      <w:pPr>
        <w:spacing w:after="0" w:line="240" w:lineRule="auto"/>
        <w:jc w:val="center"/>
        <w:rPr>
          <w:rFonts w:ascii="Cambria" w:hAnsi="Cambria"/>
          <w:iCs/>
          <w:color w:val="000000"/>
          <w:sz w:val="24"/>
          <w:szCs w:val="24"/>
        </w:rPr>
      </w:pPr>
    </w:p>
    <w:p w14:paraId="47846DD8" w14:textId="7DB8AD37" w:rsidR="00A01628" w:rsidRDefault="00A01628" w:rsidP="00A01628">
      <w:pPr>
        <w:spacing w:after="0" w:line="24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6E122356" w14:textId="77777777" w:rsidR="00A01628" w:rsidRDefault="00A01628" w:rsidP="00A01628">
      <w:pPr>
        <w:spacing w:after="0" w:line="240" w:lineRule="auto"/>
        <w:jc w:val="both"/>
        <w:rPr>
          <w:rFonts w:ascii="Cambria" w:hAnsi="Cambria"/>
          <w:color w:val="000000"/>
          <w:sz w:val="24"/>
          <w:szCs w:val="24"/>
        </w:rPr>
      </w:pPr>
    </w:p>
    <w:sectPr w:rsidR="00A01628" w:rsidSect="00D94448">
      <w:headerReference w:type="default" r:id="rId7"/>
      <w:footerReference w:type="default" r:id="rId8"/>
      <w:headerReference w:type="first" r:id="rId9"/>
      <w:pgSz w:w="11906" w:h="16838"/>
      <w:pgMar w:top="851" w:right="850" w:bottom="709" w:left="1701" w:header="170" w:footer="17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37839" w14:textId="77777777" w:rsidR="005A41BC" w:rsidRDefault="005A41BC" w:rsidP="00821EF6">
      <w:pPr>
        <w:spacing w:after="0" w:line="240" w:lineRule="auto"/>
      </w:pPr>
      <w:r>
        <w:separator/>
      </w:r>
    </w:p>
  </w:endnote>
  <w:endnote w:type="continuationSeparator" w:id="0">
    <w:p w14:paraId="60BCAB69" w14:textId="77777777" w:rsidR="005A41BC" w:rsidRDefault="005A41BC" w:rsidP="00821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E479B" w14:textId="77777777" w:rsidR="00DC231B" w:rsidRDefault="00DC231B">
    <w:pPr>
      <w:pStyle w:val="a8"/>
      <w:jc w:val="right"/>
    </w:pPr>
  </w:p>
  <w:p w14:paraId="694DEA9C" w14:textId="77777777" w:rsidR="00DC231B" w:rsidRPr="007B10FF" w:rsidRDefault="00DC231B">
    <w:pPr>
      <w:pStyle w:val="a8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41A7E" w14:textId="77777777" w:rsidR="005A41BC" w:rsidRDefault="005A41BC" w:rsidP="00821EF6">
      <w:pPr>
        <w:spacing w:after="0" w:line="240" w:lineRule="auto"/>
      </w:pPr>
      <w:r>
        <w:separator/>
      </w:r>
    </w:p>
  </w:footnote>
  <w:footnote w:type="continuationSeparator" w:id="0">
    <w:p w14:paraId="03370FF9" w14:textId="77777777" w:rsidR="005A41BC" w:rsidRDefault="005A41BC" w:rsidP="00821E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D3D01" w14:textId="77777777" w:rsidR="00DC231B" w:rsidRPr="006D364E" w:rsidRDefault="00DC231B" w:rsidP="006D364E">
    <w:pPr>
      <w:pStyle w:val="a6"/>
      <w:tabs>
        <w:tab w:val="left" w:pos="4470"/>
      </w:tabs>
      <w:rPr>
        <w:rFonts w:ascii="Times New Roman" w:hAnsi="Times New Roman"/>
      </w:rPr>
    </w:pPr>
    <w:r w:rsidRPr="006D364E">
      <w:rPr>
        <w:rFonts w:ascii="Times New Roman" w:hAnsi="Times New Roman"/>
      </w:rPr>
      <w:tab/>
    </w:r>
    <w:r w:rsidRPr="006D364E">
      <w:rPr>
        <w:rFonts w:ascii="Times New Roman" w:hAnsi="Times New Roman"/>
      </w:rPr>
      <w:tab/>
    </w:r>
  </w:p>
  <w:p w14:paraId="0C4A2E60" w14:textId="77777777" w:rsidR="00DC231B" w:rsidRPr="006D364E" w:rsidRDefault="00DC231B" w:rsidP="006D364E">
    <w:pPr>
      <w:pStyle w:val="a6"/>
      <w:tabs>
        <w:tab w:val="left" w:pos="4470"/>
      </w:tabs>
      <w:rPr>
        <w:rFonts w:ascii="Times New Roman" w:hAnsi="Times New Roman"/>
      </w:rPr>
    </w:pPr>
  </w:p>
  <w:p w14:paraId="14E1D8A4" w14:textId="77777777" w:rsidR="00DC231B" w:rsidRDefault="00DC231B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718FC" w14:textId="77777777" w:rsidR="00DC231B" w:rsidRDefault="00DC231B">
    <w:pPr>
      <w:pStyle w:val="a6"/>
      <w:jc w:val="center"/>
    </w:pPr>
  </w:p>
  <w:p w14:paraId="67F63683" w14:textId="77777777" w:rsidR="00DC231B" w:rsidRDefault="00DC231B">
    <w:pPr>
      <w:pStyle w:val="a6"/>
      <w:jc w:val="center"/>
    </w:pPr>
  </w:p>
  <w:p w14:paraId="6B963DEB" w14:textId="77777777" w:rsidR="00DC231B" w:rsidRDefault="00DC231B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4D97"/>
    <w:multiLevelType w:val="hybridMultilevel"/>
    <w:tmpl w:val="A65E057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1541819"/>
    <w:multiLevelType w:val="hybridMultilevel"/>
    <w:tmpl w:val="6F48A9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D13695"/>
    <w:multiLevelType w:val="multilevel"/>
    <w:tmpl w:val="7B584BD8"/>
    <w:lvl w:ilvl="0">
      <w:start w:val="4"/>
      <w:numFmt w:val="decimal"/>
      <w:lvlText w:val="%1."/>
      <w:lvlJc w:val="left"/>
      <w:pPr>
        <w:ind w:left="720" w:hanging="360"/>
      </w:pPr>
      <w:rPr>
        <w:rFonts w:cs="Times New Roman"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900" w:hanging="54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3" w15:restartNumberingAfterBreak="0">
    <w:nsid w:val="03B445E5"/>
    <w:multiLevelType w:val="hybridMultilevel"/>
    <w:tmpl w:val="24F8B4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4735C49"/>
    <w:multiLevelType w:val="hybridMultilevel"/>
    <w:tmpl w:val="86A03B4C"/>
    <w:lvl w:ilvl="0" w:tplc="B81EDE94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8F37175"/>
    <w:multiLevelType w:val="hybridMultilevel"/>
    <w:tmpl w:val="E0746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3F1B95"/>
    <w:multiLevelType w:val="hybridMultilevel"/>
    <w:tmpl w:val="BE08BE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41422B"/>
    <w:multiLevelType w:val="hybridMultilevel"/>
    <w:tmpl w:val="3C5C0F28"/>
    <w:lvl w:ilvl="0" w:tplc="C1B48B02">
      <w:start w:val="1"/>
      <w:numFmt w:val="decimal"/>
      <w:lvlText w:val="%1."/>
      <w:lvlJc w:val="left"/>
      <w:pPr>
        <w:ind w:left="103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5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47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19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1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3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5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07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797" w:hanging="180"/>
      </w:pPr>
      <w:rPr>
        <w:rFonts w:cs="Times New Roman"/>
      </w:rPr>
    </w:lvl>
  </w:abstractNum>
  <w:abstractNum w:abstractNumId="8" w15:restartNumberingAfterBreak="0">
    <w:nsid w:val="11466418"/>
    <w:multiLevelType w:val="hybridMultilevel"/>
    <w:tmpl w:val="10D86A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CC84A22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37422D52"/>
    <w:multiLevelType w:val="hybridMultilevel"/>
    <w:tmpl w:val="BB58D9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D859DC"/>
    <w:multiLevelType w:val="hybridMultilevel"/>
    <w:tmpl w:val="3E06F7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1716F0"/>
    <w:multiLevelType w:val="hybridMultilevel"/>
    <w:tmpl w:val="4EE63D76"/>
    <w:lvl w:ilvl="0" w:tplc="35AA09B8">
      <w:start w:val="1"/>
      <w:numFmt w:val="decimal"/>
      <w:lvlText w:val="%1"/>
      <w:lvlJc w:val="left"/>
      <w:pPr>
        <w:tabs>
          <w:tab w:val="num" w:pos="57"/>
        </w:tabs>
        <w:ind w:left="57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4CD41969"/>
    <w:multiLevelType w:val="hybridMultilevel"/>
    <w:tmpl w:val="F51E48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7F54D8"/>
    <w:multiLevelType w:val="hybridMultilevel"/>
    <w:tmpl w:val="3B4AE89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50830321"/>
    <w:multiLevelType w:val="hybridMultilevel"/>
    <w:tmpl w:val="82C8BF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6A20E2"/>
    <w:multiLevelType w:val="hybridMultilevel"/>
    <w:tmpl w:val="705046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45A4655"/>
    <w:multiLevelType w:val="multilevel"/>
    <w:tmpl w:val="39A029C0"/>
    <w:lvl w:ilvl="0">
      <w:start w:val="10"/>
      <w:numFmt w:val="decimal"/>
      <w:lvlText w:val="%1."/>
      <w:lvlJc w:val="left"/>
      <w:pPr>
        <w:ind w:left="660" w:hanging="660"/>
      </w:pPr>
      <w:rPr>
        <w:rFonts w:cs="Times New Roman"/>
        <w:b/>
        <w:i w:val="0"/>
      </w:rPr>
    </w:lvl>
    <w:lvl w:ilvl="1">
      <w:start w:val="2"/>
      <w:numFmt w:val="decimal"/>
      <w:lvlText w:val="%1.%2."/>
      <w:lvlJc w:val="left"/>
      <w:pPr>
        <w:ind w:left="660" w:hanging="660"/>
      </w:pPr>
      <w:rPr>
        <w:rFonts w:cs="Times New Roman"/>
        <w:b/>
        <w:i w:val="0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cs="Times New Roman"/>
        <w:b/>
        <w:i w:val="0"/>
        <w:strike w:val="0"/>
        <w:dstrike w:val="0"/>
        <w:color w:val="auto"/>
        <w:u w:val="none"/>
        <w:effect w:val="no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/>
        <w:b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/>
        <w:b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/>
        <w:b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/>
        <w:b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/>
        <w:b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/>
        <w:b/>
        <w:i w:val="0"/>
      </w:rPr>
    </w:lvl>
  </w:abstractNum>
  <w:abstractNum w:abstractNumId="17" w15:restartNumberingAfterBreak="0">
    <w:nsid w:val="54F44A85"/>
    <w:multiLevelType w:val="hybridMultilevel"/>
    <w:tmpl w:val="F0466DE2"/>
    <w:lvl w:ilvl="0" w:tplc="A5D8D904">
      <w:start w:val="1"/>
      <w:numFmt w:val="decimal"/>
      <w:lvlText w:val="%1."/>
      <w:lvlJc w:val="left"/>
      <w:pPr>
        <w:ind w:left="1169" w:hanging="885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18" w15:restartNumberingAfterBreak="0">
    <w:nsid w:val="59EF6F1F"/>
    <w:multiLevelType w:val="hybridMultilevel"/>
    <w:tmpl w:val="EED63E92"/>
    <w:lvl w:ilvl="0" w:tplc="BA1419FA">
      <w:start w:val="3"/>
      <w:numFmt w:val="decimal"/>
      <w:lvlText w:val="%1"/>
      <w:lvlJc w:val="left"/>
      <w:pPr>
        <w:tabs>
          <w:tab w:val="num" w:pos="1040"/>
        </w:tabs>
        <w:ind w:left="10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60"/>
        </w:tabs>
        <w:ind w:left="17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480"/>
        </w:tabs>
        <w:ind w:left="24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00"/>
        </w:tabs>
        <w:ind w:left="32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20"/>
        </w:tabs>
        <w:ind w:left="39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40"/>
        </w:tabs>
        <w:ind w:left="46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60"/>
        </w:tabs>
        <w:ind w:left="53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080"/>
        </w:tabs>
        <w:ind w:left="60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00"/>
        </w:tabs>
        <w:ind w:left="6800" w:hanging="180"/>
      </w:pPr>
      <w:rPr>
        <w:rFonts w:cs="Times New Roman"/>
      </w:rPr>
    </w:lvl>
  </w:abstractNum>
  <w:abstractNum w:abstractNumId="19" w15:restartNumberingAfterBreak="0">
    <w:nsid w:val="5CA3216F"/>
    <w:multiLevelType w:val="hybridMultilevel"/>
    <w:tmpl w:val="D35897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250CF2"/>
    <w:multiLevelType w:val="multilevel"/>
    <w:tmpl w:val="C6E028A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146"/>
        </w:tabs>
        <w:ind w:left="930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21" w15:restartNumberingAfterBreak="0">
    <w:nsid w:val="629E151E"/>
    <w:multiLevelType w:val="hybridMultilevel"/>
    <w:tmpl w:val="CA62B7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B7342"/>
    <w:multiLevelType w:val="multilevel"/>
    <w:tmpl w:val="17AEC796"/>
    <w:lvl w:ilvl="0">
      <w:start w:val="10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3556" w:hanging="7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6392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9588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12424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5620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8456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21652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24488" w:hanging="1800"/>
      </w:pPr>
      <w:rPr>
        <w:rFonts w:cs="Times New Roman"/>
      </w:rPr>
    </w:lvl>
  </w:abstractNum>
  <w:abstractNum w:abstractNumId="23" w15:restartNumberingAfterBreak="0">
    <w:nsid w:val="63B42B63"/>
    <w:multiLevelType w:val="hybridMultilevel"/>
    <w:tmpl w:val="3BAC9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0A071C"/>
    <w:multiLevelType w:val="multilevel"/>
    <w:tmpl w:val="C630B036"/>
    <w:lvl w:ilvl="0">
      <w:start w:val="10"/>
      <w:numFmt w:val="decimal"/>
      <w:lvlText w:val="%1"/>
      <w:lvlJc w:val="left"/>
      <w:pPr>
        <w:ind w:left="420" w:hanging="420"/>
      </w:pPr>
      <w:rPr>
        <w:rFonts w:cs="Times New Roman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/>
      </w:rPr>
    </w:lvl>
  </w:abstractNum>
  <w:abstractNum w:abstractNumId="25" w15:restartNumberingAfterBreak="0">
    <w:nsid w:val="68426BBC"/>
    <w:multiLevelType w:val="multilevel"/>
    <w:tmpl w:val="4190843E"/>
    <w:lvl w:ilvl="0">
      <w:start w:val="1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8092" w:hanging="72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cs="Times New Roman" w:hint="default"/>
      </w:rPr>
    </w:lvl>
  </w:abstractNum>
  <w:abstractNum w:abstractNumId="26" w15:restartNumberingAfterBreak="0">
    <w:nsid w:val="6FDB67CF"/>
    <w:multiLevelType w:val="hybridMultilevel"/>
    <w:tmpl w:val="8BDC2080"/>
    <w:lvl w:ilvl="0" w:tplc="28A4836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8327DC"/>
    <w:multiLevelType w:val="hybridMultilevel"/>
    <w:tmpl w:val="9B9E77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86C0ADD"/>
    <w:multiLevelType w:val="hybridMultilevel"/>
    <w:tmpl w:val="E116BD48"/>
    <w:lvl w:ilvl="0" w:tplc="EAD8F336">
      <w:start w:val="1"/>
      <w:numFmt w:val="decimal"/>
      <w:lvlText w:val="%1."/>
      <w:lvlJc w:val="righ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7E3E6B7B"/>
    <w:multiLevelType w:val="hybridMultilevel"/>
    <w:tmpl w:val="45867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94A0D"/>
    <w:multiLevelType w:val="hybridMultilevel"/>
    <w:tmpl w:val="5422200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151018677">
    <w:abstractNumId w:val="18"/>
  </w:num>
  <w:num w:numId="2" w16cid:durableId="2064058423">
    <w:abstractNumId w:val="20"/>
  </w:num>
  <w:num w:numId="3" w16cid:durableId="1722702962">
    <w:abstractNumId w:val="8"/>
  </w:num>
  <w:num w:numId="4" w16cid:durableId="440926398">
    <w:abstractNumId w:val="4"/>
  </w:num>
  <w:num w:numId="5" w16cid:durableId="1718629129">
    <w:abstractNumId w:val="2"/>
  </w:num>
  <w:num w:numId="6" w16cid:durableId="1757559316">
    <w:abstractNumId w:val="10"/>
  </w:num>
  <w:num w:numId="7" w16cid:durableId="1454715207">
    <w:abstractNumId w:val="23"/>
  </w:num>
  <w:num w:numId="8" w16cid:durableId="1429347118">
    <w:abstractNumId w:val="5"/>
  </w:num>
  <w:num w:numId="9" w16cid:durableId="934240696">
    <w:abstractNumId w:val="29"/>
  </w:num>
  <w:num w:numId="10" w16cid:durableId="732390142">
    <w:abstractNumId w:val="9"/>
  </w:num>
  <w:num w:numId="11" w16cid:durableId="671836562">
    <w:abstractNumId w:val="1"/>
  </w:num>
  <w:num w:numId="12" w16cid:durableId="685519881">
    <w:abstractNumId w:val="14"/>
  </w:num>
  <w:num w:numId="13" w16cid:durableId="812598905">
    <w:abstractNumId w:val="21"/>
  </w:num>
  <w:num w:numId="14" w16cid:durableId="837038464">
    <w:abstractNumId w:val="19"/>
  </w:num>
  <w:num w:numId="15" w16cid:durableId="187065240">
    <w:abstractNumId w:val="12"/>
  </w:num>
  <w:num w:numId="16" w16cid:durableId="535435470">
    <w:abstractNumId w:val="13"/>
  </w:num>
  <w:num w:numId="17" w16cid:durableId="2098865814">
    <w:abstractNumId w:val="7"/>
  </w:num>
  <w:num w:numId="18" w16cid:durableId="853152076">
    <w:abstractNumId w:val="17"/>
  </w:num>
  <w:num w:numId="19" w16cid:durableId="1698776449">
    <w:abstractNumId w:val="30"/>
  </w:num>
  <w:num w:numId="20" w16cid:durableId="232813900">
    <w:abstractNumId w:val="0"/>
  </w:num>
  <w:num w:numId="21" w16cid:durableId="2024940543">
    <w:abstractNumId w:val="27"/>
  </w:num>
  <w:num w:numId="22" w16cid:durableId="1341784198">
    <w:abstractNumId w:val="3"/>
  </w:num>
  <w:num w:numId="23" w16cid:durableId="604532309">
    <w:abstractNumId w:val="15"/>
  </w:num>
  <w:num w:numId="24" w16cid:durableId="667057108">
    <w:abstractNumId w:val="22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169654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3931929">
    <w:abstractNumId w:val="24"/>
    <w:lvlOverride w:ilvl="0">
      <w:startOverride w:val="10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7316542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28311426">
    <w:abstractNumId w:val="16"/>
    <w:lvlOverride w:ilvl="0">
      <w:startOverride w:val="10"/>
    </w:lvlOverride>
    <w:lvlOverride w:ilvl="1">
      <w:startOverride w:val="2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19100113">
    <w:abstractNumId w:val="26"/>
  </w:num>
  <w:num w:numId="30" w16cid:durableId="156532428">
    <w:abstractNumId w:val="25"/>
  </w:num>
  <w:num w:numId="31" w16cid:durableId="14093084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2DAA"/>
    <w:rsid w:val="0000015A"/>
    <w:rsid w:val="00001782"/>
    <w:rsid w:val="0000269E"/>
    <w:rsid w:val="00003A54"/>
    <w:rsid w:val="00003F40"/>
    <w:rsid w:val="000108ED"/>
    <w:rsid w:val="00011354"/>
    <w:rsid w:val="0001151D"/>
    <w:rsid w:val="00011F5B"/>
    <w:rsid w:val="00014378"/>
    <w:rsid w:val="00014404"/>
    <w:rsid w:val="0001576D"/>
    <w:rsid w:val="000233EA"/>
    <w:rsid w:val="0003107F"/>
    <w:rsid w:val="00035C0E"/>
    <w:rsid w:val="000368F4"/>
    <w:rsid w:val="00041360"/>
    <w:rsid w:val="0004313A"/>
    <w:rsid w:val="0005189C"/>
    <w:rsid w:val="00063F3C"/>
    <w:rsid w:val="000750DC"/>
    <w:rsid w:val="00081AC7"/>
    <w:rsid w:val="000823DD"/>
    <w:rsid w:val="00084F31"/>
    <w:rsid w:val="000927EC"/>
    <w:rsid w:val="00092EF6"/>
    <w:rsid w:val="00093417"/>
    <w:rsid w:val="0009456D"/>
    <w:rsid w:val="000953A4"/>
    <w:rsid w:val="000A5737"/>
    <w:rsid w:val="000A58ED"/>
    <w:rsid w:val="000B4B9E"/>
    <w:rsid w:val="000B4EDD"/>
    <w:rsid w:val="000C1AC9"/>
    <w:rsid w:val="000C20C3"/>
    <w:rsid w:val="000C241E"/>
    <w:rsid w:val="000D4B61"/>
    <w:rsid w:val="000D6E57"/>
    <w:rsid w:val="000E024A"/>
    <w:rsid w:val="000E19ED"/>
    <w:rsid w:val="000E4DB1"/>
    <w:rsid w:val="000E54C4"/>
    <w:rsid w:val="000F5263"/>
    <w:rsid w:val="000F7656"/>
    <w:rsid w:val="001003EF"/>
    <w:rsid w:val="00101426"/>
    <w:rsid w:val="00104B29"/>
    <w:rsid w:val="001075ED"/>
    <w:rsid w:val="0011048C"/>
    <w:rsid w:val="00113608"/>
    <w:rsid w:val="00115DB5"/>
    <w:rsid w:val="00120220"/>
    <w:rsid w:val="0012403C"/>
    <w:rsid w:val="00127681"/>
    <w:rsid w:val="00127ECE"/>
    <w:rsid w:val="00132D78"/>
    <w:rsid w:val="00134D3E"/>
    <w:rsid w:val="001366B4"/>
    <w:rsid w:val="00136B59"/>
    <w:rsid w:val="001404BD"/>
    <w:rsid w:val="0014065B"/>
    <w:rsid w:val="00141AF8"/>
    <w:rsid w:val="00142AF7"/>
    <w:rsid w:val="00146B36"/>
    <w:rsid w:val="00150097"/>
    <w:rsid w:val="00151CBB"/>
    <w:rsid w:val="0015402E"/>
    <w:rsid w:val="001542F2"/>
    <w:rsid w:val="0015530D"/>
    <w:rsid w:val="0015535E"/>
    <w:rsid w:val="00156AB4"/>
    <w:rsid w:val="001576F4"/>
    <w:rsid w:val="00162434"/>
    <w:rsid w:val="00162A9F"/>
    <w:rsid w:val="00163630"/>
    <w:rsid w:val="00165C74"/>
    <w:rsid w:val="001727C5"/>
    <w:rsid w:val="00173DC9"/>
    <w:rsid w:val="0017468A"/>
    <w:rsid w:val="00175620"/>
    <w:rsid w:val="001767AA"/>
    <w:rsid w:val="001815FB"/>
    <w:rsid w:val="00190393"/>
    <w:rsid w:val="0019060C"/>
    <w:rsid w:val="00192321"/>
    <w:rsid w:val="00192C81"/>
    <w:rsid w:val="00197A38"/>
    <w:rsid w:val="001A656D"/>
    <w:rsid w:val="001A77C9"/>
    <w:rsid w:val="001B0D10"/>
    <w:rsid w:val="001B16D8"/>
    <w:rsid w:val="001B1E1F"/>
    <w:rsid w:val="001B22FF"/>
    <w:rsid w:val="001B240B"/>
    <w:rsid w:val="001B436B"/>
    <w:rsid w:val="001C2599"/>
    <w:rsid w:val="001C2C56"/>
    <w:rsid w:val="001C34DD"/>
    <w:rsid w:val="001C6982"/>
    <w:rsid w:val="001D3C1A"/>
    <w:rsid w:val="001D5803"/>
    <w:rsid w:val="001D7D19"/>
    <w:rsid w:val="001E6A0A"/>
    <w:rsid w:val="001F2266"/>
    <w:rsid w:val="001F2AE1"/>
    <w:rsid w:val="00201B08"/>
    <w:rsid w:val="0020370C"/>
    <w:rsid w:val="0020445B"/>
    <w:rsid w:val="00204740"/>
    <w:rsid w:val="002052B9"/>
    <w:rsid w:val="00206CB3"/>
    <w:rsid w:val="00206D04"/>
    <w:rsid w:val="00210D38"/>
    <w:rsid w:val="00212CDD"/>
    <w:rsid w:val="00214AAC"/>
    <w:rsid w:val="00214CB4"/>
    <w:rsid w:val="00222541"/>
    <w:rsid w:val="002227FC"/>
    <w:rsid w:val="00223CDE"/>
    <w:rsid w:val="002250A6"/>
    <w:rsid w:val="0022511D"/>
    <w:rsid w:val="00230D4F"/>
    <w:rsid w:val="00236C91"/>
    <w:rsid w:val="00240A4D"/>
    <w:rsid w:val="0024191A"/>
    <w:rsid w:val="0024347C"/>
    <w:rsid w:val="00243743"/>
    <w:rsid w:val="00250C67"/>
    <w:rsid w:val="00254433"/>
    <w:rsid w:val="00257A3F"/>
    <w:rsid w:val="00260E8F"/>
    <w:rsid w:val="002610E7"/>
    <w:rsid w:val="0026343F"/>
    <w:rsid w:val="00263994"/>
    <w:rsid w:val="002639F5"/>
    <w:rsid w:val="00263DC6"/>
    <w:rsid w:val="0027134B"/>
    <w:rsid w:val="00272B52"/>
    <w:rsid w:val="0027430C"/>
    <w:rsid w:val="0027526A"/>
    <w:rsid w:val="002817B2"/>
    <w:rsid w:val="002857A3"/>
    <w:rsid w:val="002935E1"/>
    <w:rsid w:val="00295D8D"/>
    <w:rsid w:val="00295EA9"/>
    <w:rsid w:val="00297684"/>
    <w:rsid w:val="002A2875"/>
    <w:rsid w:val="002A2FEE"/>
    <w:rsid w:val="002A5F87"/>
    <w:rsid w:val="002B1386"/>
    <w:rsid w:val="002B40A5"/>
    <w:rsid w:val="002B4577"/>
    <w:rsid w:val="002B56D8"/>
    <w:rsid w:val="002B57BB"/>
    <w:rsid w:val="002C19AA"/>
    <w:rsid w:val="002C257A"/>
    <w:rsid w:val="002C26AA"/>
    <w:rsid w:val="002C3FB6"/>
    <w:rsid w:val="002C6253"/>
    <w:rsid w:val="002C7501"/>
    <w:rsid w:val="002D22CE"/>
    <w:rsid w:val="002D2816"/>
    <w:rsid w:val="002D40FB"/>
    <w:rsid w:val="002D4D99"/>
    <w:rsid w:val="002E2B97"/>
    <w:rsid w:val="002E3C60"/>
    <w:rsid w:val="002E3DCF"/>
    <w:rsid w:val="002E440A"/>
    <w:rsid w:val="002F030A"/>
    <w:rsid w:val="002F3CC7"/>
    <w:rsid w:val="002F5A28"/>
    <w:rsid w:val="002F6B64"/>
    <w:rsid w:val="002F7AB2"/>
    <w:rsid w:val="002F7B1D"/>
    <w:rsid w:val="00300D7E"/>
    <w:rsid w:val="00300FD1"/>
    <w:rsid w:val="00301D7C"/>
    <w:rsid w:val="003033C7"/>
    <w:rsid w:val="003049E8"/>
    <w:rsid w:val="00305A81"/>
    <w:rsid w:val="003061CE"/>
    <w:rsid w:val="003064DD"/>
    <w:rsid w:val="00310B62"/>
    <w:rsid w:val="0031363D"/>
    <w:rsid w:val="00314BC9"/>
    <w:rsid w:val="003171F3"/>
    <w:rsid w:val="00321003"/>
    <w:rsid w:val="00324339"/>
    <w:rsid w:val="00326734"/>
    <w:rsid w:val="003301D1"/>
    <w:rsid w:val="00331A0E"/>
    <w:rsid w:val="003341A7"/>
    <w:rsid w:val="00336BD9"/>
    <w:rsid w:val="00346D22"/>
    <w:rsid w:val="00350116"/>
    <w:rsid w:val="00351AD1"/>
    <w:rsid w:val="003538B3"/>
    <w:rsid w:val="00355608"/>
    <w:rsid w:val="0035627A"/>
    <w:rsid w:val="00367154"/>
    <w:rsid w:val="00367B3B"/>
    <w:rsid w:val="00370A37"/>
    <w:rsid w:val="00371408"/>
    <w:rsid w:val="00371684"/>
    <w:rsid w:val="003721EB"/>
    <w:rsid w:val="00374EF7"/>
    <w:rsid w:val="0037551D"/>
    <w:rsid w:val="00380591"/>
    <w:rsid w:val="0039107A"/>
    <w:rsid w:val="00391CAB"/>
    <w:rsid w:val="00392BE4"/>
    <w:rsid w:val="00392F2B"/>
    <w:rsid w:val="00395468"/>
    <w:rsid w:val="003A2BF4"/>
    <w:rsid w:val="003A422F"/>
    <w:rsid w:val="003A5A51"/>
    <w:rsid w:val="003B066B"/>
    <w:rsid w:val="003B090B"/>
    <w:rsid w:val="003C034D"/>
    <w:rsid w:val="003C7D2D"/>
    <w:rsid w:val="003D2867"/>
    <w:rsid w:val="003D5353"/>
    <w:rsid w:val="003D60BE"/>
    <w:rsid w:val="003D719E"/>
    <w:rsid w:val="003E2D7C"/>
    <w:rsid w:val="003E62D8"/>
    <w:rsid w:val="003F1430"/>
    <w:rsid w:val="003F4E5F"/>
    <w:rsid w:val="003F612E"/>
    <w:rsid w:val="00401D64"/>
    <w:rsid w:val="00402ABD"/>
    <w:rsid w:val="00403764"/>
    <w:rsid w:val="00410D5F"/>
    <w:rsid w:val="004120D9"/>
    <w:rsid w:val="004136CD"/>
    <w:rsid w:val="00416B5B"/>
    <w:rsid w:val="00417EDB"/>
    <w:rsid w:val="004202BF"/>
    <w:rsid w:val="0042239D"/>
    <w:rsid w:val="00423980"/>
    <w:rsid w:val="00427459"/>
    <w:rsid w:val="0043130B"/>
    <w:rsid w:val="00431581"/>
    <w:rsid w:val="00434020"/>
    <w:rsid w:val="004443BC"/>
    <w:rsid w:val="00451A8C"/>
    <w:rsid w:val="004538A5"/>
    <w:rsid w:val="00453C20"/>
    <w:rsid w:val="00455A48"/>
    <w:rsid w:val="0046070F"/>
    <w:rsid w:val="00460F5C"/>
    <w:rsid w:val="004610B5"/>
    <w:rsid w:val="00461900"/>
    <w:rsid w:val="00462560"/>
    <w:rsid w:val="004668B7"/>
    <w:rsid w:val="0047339A"/>
    <w:rsid w:val="0047572C"/>
    <w:rsid w:val="00475A35"/>
    <w:rsid w:val="00477458"/>
    <w:rsid w:val="00484828"/>
    <w:rsid w:val="00486CEC"/>
    <w:rsid w:val="00495793"/>
    <w:rsid w:val="004A1139"/>
    <w:rsid w:val="004A4AE6"/>
    <w:rsid w:val="004A5B48"/>
    <w:rsid w:val="004A5B70"/>
    <w:rsid w:val="004A7A07"/>
    <w:rsid w:val="004A7AC9"/>
    <w:rsid w:val="004B270E"/>
    <w:rsid w:val="004B6819"/>
    <w:rsid w:val="004B71AD"/>
    <w:rsid w:val="004C2212"/>
    <w:rsid w:val="004C3C76"/>
    <w:rsid w:val="004C4A9D"/>
    <w:rsid w:val="004D4AF7"/>
    <w:rsid w:val="004D67AC"/>
    <w:rsid w:val="004E1550"/>
    <w:rsid w:val="004E17E1"/>
    <w:rsid w:val="004F27E8"/>
    <w:rsid w:val="004F4D72"/>
    <w:rsid w:val="004F6863"/>
    <w:rsid w:val="0050160C"/>
    <w:rsid w:val="00501750"/>
    <w:rsid w:val="00504348"/>
    <w:rsid w:val="005120EE"/>
    <w:rsid w:val="00522095"/>
    <w:rsid w:val="0052225B"/>
    <w:rsid w:val="00524387"/>
    <w:rsid w:val="00530F9F"/>
    <w:rsid w:val="005331F3"/>
    <w:rsid w:val="005349B9"/>
    <w:rsid w:val="0053542F"/>
    <w:rsid w:val="00541AAD"/>
    <w:rsid w:val="00543A81"/>
    <w:rsid w:val="00547392"/>
    <w:rsid w:val="0056112F"/>
    <w:rsid w:val="00561C10"/>
    <w:rsid w:val="005632EA"/>
    <w:rsid w:val="00572208"/>
    <w:rsid w:val="00572672"/>
    <w:rsid w:val="00580736"/>
    <w:rsid w:val="0058329F"/>
    <w:rsid w:val="0058335D"/>
    <w:rsid w:val="005841F6"/>
    <w:rsid w:val="00590107"/>
    <w:rsid w:val="00592BE8"/>
    <w:rsid w:val="005930C8"/>
    <w:rsid w:val="00593118"/>
    <w:rsid w:val="005951EA"/>
    <w:rsid w:val="0059692E"/>
    <w:rsid w:val="00597CE1"/>
    <w:rsid w:val="005A417F"/>
    <w:rsid w:val="005A41BC"/>
    <w:rsid w:val="005A4898"/>
    <w:rsid w:val="005A68C9"/>
    <w:rsid w:val="005B12BB"/>
    <w:rsid w:val="005B1D9E"/>
    <w:rsid w:val="005B2F7E"/>
    <w:rsid w:val="005B3AD4"/>
    <w:rsid w:val="005B4747"/>
    <w:rsid w:val="005C46FC"/>
    <w:rsid w:val="005C6A8A"/>
    <w:rsid w:val="005D7C4B"/>
    <w:rsid w:val="005E11AB"/>
    <w:rsid w:val="005E2D36"/>
    <w:rsid w:val="005E3FE3"/>
    <w:rsid w:val="005E53A4"/>
    <w:rsid w:val="005E7781"/>
    <w:rsid w:val="005F0A8D"/>
    <w:rsid w:val="005F2A45"/>
    <w:rsid w:val="005F439C"/>
    <w:rsid w:val="005F6308"/>
    <w:rsid w:val="006020E4"/>
    <w:rsid w:val="006027BA"/>
    <w:rsid w:val="00602F17"/>
    <w:rsid w:val="00603BDE"/>
    <w:rsid w:val="00604D59"/>
    <w:rsid w:val="006104CE"/>
    <w:rsid w:val="006113AA"/>
    <w:rsid w:val="00611D8A"/>
    <w:rsid w:val="006123F1"/>
    <w:rsid w:val="0061265B"/>
    <w:rsid w:val="00612AC9"/>
    <w:rsid w:val="00613BA5"/>
    <w:rsid w:val="00616914"/>
    <w:rsid w:val="00622A9A"/>
    <w:rsid w:val="00622B86"/>
    <w:rsid w:val="006247D4"/>
    <w:rsid w:val="00624AF8"/>
    <w:rsid w:val="00626D0D"/>
    <w:rsid w:val="00634B60"/>
    <w:rsid w:val="00636F70"/>
    <w:rsid w:val="00642425"/>
    <w:rsid w:val="00642DA8"/>
    <w:rsid w:val="00646079"/>
    <w:rsid w:val="00652315"/>
    <w:rsid w:val="006536C9"/>
    <w:rsid w:val="006545A9"/>
    <w:rsid w:val="00655D50"/>
    <w:rsid w:val="006567D6"/>
    <w:rsid w:val="0066035C"/>
    <w:rsid w:val="006608B6"/>
    <w:rsid w:val="00661204"/>
    <w:rsid w:val="00663393"/>
    <w:rsid w:val="006703C2"/>
    <w:rsid w:val="0067154A"/>
    <w:rsid w:val="00671D24"/>
    <w:rsid w:val="006730CC"/>
    <w:rsid w:val="0067338E"/>
    <w:rsid w:val="00673617"/>
    <w:rsid w:val="006736E8"/>
    <w:rsid w:val="00676444"/>
    <w:rsid w:val="00676E15"/>
    <w:rsid w:val="006808A8"/>
    <w:rsid w:val="00683EA7"/>
    <w:rsid w:val="006876B0"/>
    <w:rsid w:val="00690BE1"/>
    <w:rsid w:val="006921E7"/>
    <w:rsid w:val="0069287A"/>
    <w:rsid w:val="00695AA6"/>
    <w:rsid w:val="00695B26"/>
    <w:rsid w:val="006978E3"/>
    <w:rsid w:val="006A0AA4"/>
    <w:rsid w:val="006A37D2"/>
    <w:rsid w:val="006A5304"/>
    <w:rsid w:val="006A74CF"/>
    <w:rsid w:val="006B2E43"/>
    <w:rsid w:val="006B3051"/>
    <w:rsid w:val="006B3174"/>
    <w:rsid w:val="006B4FFE"/>
    <w:rsid w:val="006C59F9"/>
    <w:rsid w:val="006D0DA6"/>
    <w:rsid w:val="006D34F3"/>
    <w:rsid w:val="006D364E"/>
    <w:rsid w:val="006D5771"/>
    <w:rsid w:val="006E5787"/>
    <w:rsid w:val="006F0C2B"/>
    <w:rsid w:val="006F7033"/>
    <w:rsid w:val="00701040"/>
    <w:rsid w:val="00701DC7"/>
    <w:rsid w:val="00702E7E"/>
    <w:rsid w:val="00710D6B"/>
    <w:rsid w:val="00710DAF"/>
    <w:rsid w:val="00716B77"/>
    <w:rsid w:val="007200C3"/>
    <w:rsid w:val="007202D2"/>
    <w:rsid w:val="007215F4"/>
    <w:rsid w:val="007232B3"/>
    <w:rsid w:val="0072515A"/>
    <w:rsid w:val="00726FE4"/>
    <w:rsid w:val="0073071D"/>
    <w:rsid w:val="00731A29"/>
    <w:rsid w:val="00732A26"/>
    <w:rsid w:val="00741A7F"/>
    <w:rsid w:val="00741FCD"/>
    <w:rsid w:val="00743AFC"/>
    <w:rsid w:val="00744166"/>
    <w:rsid w:val="00744806"/>
    <w:rsid w:val="00746F54"/>
    <w:rsid w:val="00752F03"/>
    <w:rsid w:val="00753896"/>
    <w:rsid w:val="00755101"/>
    <w:rsid w:val="00756295"/>
    <w:rsid w:val="007604A9"/>
    <w:rsid w:val="0076321F"/>
    <w:rsid w:val="00763E63"/>
    <w:rsid w:val="007675C5"/>
    <w:rsid w:val="0077513B"/>
    <w:rsid w:val="00776669"/>
    <w:rsid w:val="0078167A"/>
    <w:rsid w:val="00782081"/>
    <w:rsid w:val="0078588C"/>
    <w:rsid w:val="00787120"/>
    <w:rsid w:val="007875F9"/>
    <w:rsid w:val="0079013F"/>
    <w:rsid w:val="00792473"/>
    <w:rsid w:val="007A0C62"/>
    <w:rsid w:val="007A1020"/>
    <w:rsid w:val="007A2EC0"/>
    <w:rsid w:val="007A6187"/>
    <w:rsid w:val="007A62CD"/>
    <w:rsid w:val="007B10FF"/>
    <w:rsid w:val="007B195D"/>
    <w:rsid w:val="007B2E89"/>
    <w:rsid w:val="007B2EB0"/>
    <w:rsid w:val="007B3CE0"/>
    <w:rsid w:val="007B51EB"/>
    <w:rsid w:val="007B57CB"/>
    <w:rsid w:val="007C0056"/>
    <w:rsid w:val="007C03C3"/>
    <w:rsid w:val="007C0CB7"/>
    <w:rsid w:val="007C0F46"/>
    <w:rsid w:val="007C1563"/>
    <w:rsid w:val="007C1978"/>
    <w:rsid w:val="007C2858"/>
    <w:rsid w:val="007C3C5A"/>
    <w:rsid w:val="007C6132"/>
    <w:rsid w:val="007C661C"/>
    <w:rsid w:val="007C6692"/>
    <w:rsid w:val="007D2F3E"/>
    <w:rsid w:val="007E03DC"/>
    <w:rsid w:val="007E54A9"/>
    <w:rsid w:val="007E7840"/>
    <w:rsid w:val="007F00B3"/>
    <w:rsid w:val="007F379B"/>
    <w:rsid w:val="007F3EC4"/>
    <w:rsid w:val="007F5E3A"/>
    <w:rsid w:val="007F6958"/>
    <w:rsid w:val="007F7D51"/>
    <w:rsid w:val="008010C8"/>
    <w:rsid w:val="008020DE"/>
    <w:rsid w:val="00804537"/>
    <w:rsid w:val="00805075"/>
    <w:rsid w:val="00805B00"/>
    <w:rsid w:val="00806F75"/>
    <w:rsid w:val="00810129"/>
    <w:rsid w:val="00812C6A"/>
    <w:rsid w:val="00813674"/>
    <w:rsid w:val="00814D88"/>
    <w:rsid w:val="00814DC0"/>
    <w:rsid w:val="00820A53"/>
    <w:rsid w:val="00821EF6"/>
    <w:rsid w:val="00822798"/>
    <w:rsid w:val="00822BD8"/>
    <w:rsid w:val="00823D07"/>
    <w:rsid w:val="0082569C"/>
    <w:rsid w:val="00833E5B"/>
    <w:rsid w:val="0083433D"/>
    <w:rsid w:val="008405F6"/>
    <w:rsid w:val="008415ED"/>
    <w:rsid w:val="00843F0A"/>
    <w:rsid w:val="0084732D"/>
    <w:rsid w:val="008479E0"/>
    <w:rsid w:val="00847E8A"/>
    <w:rsid w:val="00850B3E"/>
    <w:rsid w:val="00853672"/>
    <w:rsid w:val="00854751"/>
    <w:rsid w:val="008548E9"/>
    <w:rsid w:val="00855C8B"/>
    <w:rsid w:val="00862C4B"/>
    <w:rsid w:val="00863BBB"/>
    <w:rsid w:val="0087307F"/>
    <w:rsid w:val="008807AE"/>
    <w:rsid w:val="00881642"/>
    <w:rsid w:val="00887498"/>
    <w:rsid w:val="00887814"/>
    <w:rsid w:val="0089058C"/>
    <w:rsid w:val="00890C9D"/>
    <w:rsid w:val="00894D4B"/>
    <w:rsid w:val="00896477"/>
    <w:rsid w:val="008A06F1"/>
    <w:rsid w:val="008A2599"/>
    <w:rsid w:val="008A35C7"/>
    <w:rsid w:val="008A5756"/>
    <w:rsid w:val="008A67BF"/>
    <w:rsid w:val="008A6F37"/>
    <w:rsid w:val="008A7134"/>
    <w:rsid w:val="008A7959"/>
    <w:rsid w:val="008B2097"/>
    <w:rsid w:val="008B236D"/>
    <w:rsid w:val="008B2DA4"/>
    <w:rsid w:val="008B4306"/>
    <w:rsid w:val="008B432D"/>
    <w:rsid w:val="008B7015"/>
    <w:rsid w:val="008C0312"/>
    <w:rsid w:val="008C1901"/>
    <w:rsid w:val="008C7EC5"/>
    <w:rsid w:val="008D23EF"/>
    <w:rsid w:val="008D38E8"/>
    <w:rsid w:val="008D54E6"/>
    <w:rsid w:val="008D57E1"/>
    <w:rsid w:val="008D6E3B"/>
    <w:rsid w:val="008E4B4E"/>
    <w:rsid w:val="008E53AE"/>
    <w:rsid w:val="008E6F01"/>
    <w:rsid w:val="008E775E"/>
    <w:rsid w:val="008E7964"/>
    <w:rsid w:val="008F046C"/>
    <w:rsid w:val="008F29F0"/>
    <w:rsid w:val="008F5CB9"/>
    <w:rsid w:val="00904C12"/>
    <w:rsid w:val="0090596E"/>
    <w:rsid w:val="00910125"/>
    <w:rsid w:val="00913F81"/>
    <w:rsid w:val="00914615"/>
    <w:rsid w:val="00917A4E"/>
    <w:rsid w:val="00917AAE"/>
    <w:rsid w:val="009243DF"/>
    <w:rsid w:val="00936C15"/>
    <w:rsid w:val="009408FA"/>
    <w:rsid w:val="00941FF6"/>
    <w:rsid w:val="009426B8"/>
    <w:rsid w:val="00944B5D"/>
    <w:rsid w:val="0094661F"/>
    <w:rsid w:val="00946C05"/>
    <w:rsid w:val="00953DD1"/>
    <w:rsid w:val="00954120"/>
    <w:rsid w:val="00954DFE"/>
    <w:rsid w:val="0095654C"/>
    <w:rsid w:val="00957B89"/>
    <w:rsid w:val="00960056"/>
    <w:rsid w:val="00962235"/>
    <w:rsid w:val="00966BCF"/>
    <w:rsid w:val="00974034"/>
    <w:rsid w:val="00974564"/>
    <w:rsid w:val="00976225"/>
    <w:rsid w:val="00977629"/>
    <w:rsid w:val="009850D2"/>
    <w:rsid w:val="009874A4"/>
    <w:rsid w:val="00987C9B"/>
    <w:rsid w:val="00993982"/>
    <w:rsid w:val="00993EAA"/>
    <w:rsid w:val="0099575B"/>
    <w:rsid w:val="009A6E08"/>
    <w:rsid w:val="009B084F"/>
    <w:rsid w:val="009B15BF"/>
    <w:rsid w:val="009B2E0D"/>
    <w:rsid w:val="009B4CD5"/>
    <w:rsid w:val="009C00F7"/>
    <w:rsid w:val="009C170E"/>
    <w:rsid w:val="009C2663"/>
    <w:rsid w:val="009C5278"/>
    <w:rsid w:val="009C71B0"/>
    <w:rsid w:val="009C7385"/>
    <w:rsid w:val="009D0263"/>
    <w:rsid w:val="009D6E64"/>
    <w:rsid w:val="009D7589"/>
    <w:rsid w:val="009E164A"/>
    <w:rsid w:val="009E49DE"/>
    <w:rsid w:val="009E5AC4"/>
    <w:rsid w:val="00A01628"/>
    <w:rsid w:val="00A0168A"/>
    <w:rsid w:val="00A0279B"/>
    <w:rsid w:val="00A056E1"/>
    <w:rsid w:val="00A111B9"/>
    <w:rsid w:val="00A11436"/>
    <w:rsid w:val="00A1215C"/>
    <w:rsid w:val="00A12C29"/>
    <w:rsid w:val="00A144D4"/>
    <w:rsid w:val="00A153B0"/>
    <w:rsid w:val="00A15E89"/>
    <w:rsid w:val="00A23C1E"/>
    <w:rsid w:val="00A254EA"/>
    <w:rsid w:val="00A30DB1"/>
    <w:rsid w:val="00A31224"/>
    <w:rsid w:val="00A339EE"/>
    <w:rsid w:val="00A36096"/>
    <w:rsid w:val="00A37FAB"/>
    <w:rsid w:val="00A4044B"/>
    <w:rsid w:val="00A42E35"/>
    <w:rsid w:val="00A45339"/>
    <w:rsid w:val="00A46D0C"/>
    <w:rsid w:val="00A4753B"/>
    <w:rsid w:val="00A50A92"/>
    <w:rsid w:val="00A55DC0"/>
    <w:rsid w:val="00A56349"/>
    <w:rsid w:val="00A62071"/>
    <w:rsid w:val="00A6441E"/>
    <w:rsid w:val="00A709B0"/>
    <w:rsid w:val="00A73729"/>
    <w:rsid w:val="00A77D77"/>
    <w:rsid w:val="00A828E2"/>
    <w:rsid w:val="00A83D6B"/>
    <w:rsid w:val="00A85167"/>
    <w:rsid w:val="00A86972"/>
    <w:rsid w:val="00A90D3F"/>
    <w:rsid w:val="00A92205"/>
    <w:rsid w:val="00A9436B"/>
    <w:rsid w:val="00A96005"/>
    <w:rsid w:val="00A97931"/>
    <w:rsid w:val="00AA007B"/>
    <w:rsid w:val="00AA04AB"/>
    <w:rsid w:val="00AA1082"/>
    <w:rsid w:val="00AA4049"/>
    <w:rsid w:val="00AA7B93"/>
    <w:rsid w:val="00AB4585"/>
    <w:rsid w:val="00AC1CCF"/>
    <w:rsid w:val="00AC24B8"/>
    <w:rsid w:val="00AC5EF2"/>
    <w:rsid w:val="00AD07F6"/>
    <w:rsid w:val="00AD12FD"/>
    <w:rsid w:val="00AD3C28"/>
    <w:rsid w:val="00AD4E62"/>
    <w:rsid w:val="00AD55CD"/>
    <w:rsid w:val="00AD6642"/>
    <w:rsid w:val="00AE053F"/>
    <w:rsid w:val="00AE1E92"/>
    <w:rsid w:val="00AE3B9B"/>
    <w:rsid w:val="00AE5039"/>
    <w:rsid w:val="00AF36C2"/>
    <w:rsid w:val="00AF44F1"/>
    <w:rsid w:val="00AF6114"/>
    <w:rsid w:val="00B103B0"/>
    <w:rsid w:val="00B12576"/>
    <w:rsid w:val="00B136F3"/>
    <w:rsid w:val="00B24BAE"/>
    <w:rsid w:val="00B26D69"/>
    <w:rsid w:val="00B275DE"/>
    <w:rsid w:val="00B36E63"/>
    <w:rsid w:val="00B37288"/>
    <w:rsid w:val="00B404D1"/>
    <w:rsid w:val="00B40862"/>
    <w:rsid w:val="00B44109"/>
    <w:rsid w:val="00B468FF"/>
    <w:rsid w:val="00B51D4E"/>
    <w:rsid w:val="00B551C3"/>
    <w:rsid w:val="00B56DDC"/>
    <w:rsid w:val="00B61231"/>
    <w:rsid w:val="00B62447"/>
    <w:rsid w:val="00B63290"/>
    <w:rsid w:val="00B6434D"/>
    <w:rsid w:val="00B6521E"/>
    <w:rsid w:val="00B665F0"/>
    <w:rsid w:val="00B71FD5"/>
    <w:rsid w:val="00B76173"/>
    <w:rsid w:val="00B7743D"/>
    <w:rsid w:val="00B815DB"/>
    <w:rsid w:val="00B928F9"/>
    <w:rsid w:val="00B95BB1"/>
    <w:rsid w:val="00BA0EF7"/>
    <w:rsid w:val="00BA405F"/>
    <w:rsid w:val="00BA63F7"/>
    <w:rsid w:val="00BB6453"/>
    <w:rsid w:val="00BB716B"/>
    <w:rsid w:val="00BB7B60"/>
    <w:rsid w:val="00BC1B0A"/>
    <w:rsid w:val="00BC1B11"/>
    <w:rsid w:val="00BC69C2"/>
    <w:rsid w:val="00BD1CE0"/>
    <w:rsid w:val="00BD353B"/>
    <w:rsid w:val="00BD527B"/>
    <w:rsid w:val="00BD5C61"/>
    <w:rsid w:val="00BD6BF1"/>
    <w:rsid w:val="00BE3AA3"/>
    <w:rsid w:val="00BE726A"/>
    <w:rsid w:val="00BF5E87"/>
    <w:rsid w:val="00BF656F"/>
    <w:rsid w:val="00BF708F"/>
    <w:rsid w:val="00C0170A"/>
    <w:rsid w:val="00C0246F"/>
    <w:rsid w:val="00C074B2"/>
    <w:rsid w:val="00C07B4E"/>
    <w:rsid w:val="00C15A9C"/>
    <w:rsid w:val="00C203F0"/>
    <w:rsid w:val="00C215A5"/>
    <w:rsid w:val="00C21C80"/>
    <w:rsid w:val="00C23A6A"/>
    <w:rsid w:val="00C243F0"/>
    <w:rsid w:val="00C25FAE"/>
    <w:rsid w:val="00C35293"/>
    <w:rsid w:val="00C37432"/>
    <w:rsid w:val="00C37AE0"/>
    <w:rsid w:val="00C416DB"/>
    <w:rsid w:val="00C46369"/>
    <w:rsid w:val="00C475C4"/>
    <w:rsid w:val="00C513D0"/>
    <w:rsid w:val="00C55135"/>
    <w:rsid w:val="00C561BF"/>
    <w:rsid w:val="00C632FC"/>
    <w:rsid w:val="00C64E31"/>
    <w:rsid w:val="00C659A3"/>
    <w:rsid w:val="00C7005A"/>
    <w:rsid w:val="00C71210"/>
    <w:rsid w:val="00C7176D"/>
    <w:rsid w:val="00C8037C"/>
    <w:rsid w:val="00C8663C"/>
    <w:rsid w:val="00C961A4"/>
    <w:rsid w:val="00C967E2"/>
    <w:rsid w:val="00C97CA4"/>
    <w:rsid w:val="00CA1F8E"/>
    <w:rsid w:val="00CA4218"/>
    <w:rsid w:val="00CB2BEF"/>
    <w:rsid w:val="00CB4385"/>
    <w:rsid w:val="00CB44D7"/>
    <w:rsid w:val="00CB6208"/>
    <w:rsid w:val="00CB7F9C"/>
    <w:rsid w:val="00CC1081"/>
    <w:rsid w:val="00CC2DAA"/>
    <w:rsid w:val="00CC387B"/>
    <w:rsid w:val="00CC43CB"/>
    <w:rsid w:val="00CC7136"/>
    <w:rsid w:val="00CD382D"/>
    <w:rsid w:val="00CD3B0F"/>
    <w:rsid w:val="00CD3E8A"/>
    <w:rsid w:val="00CD4012"/>
    <w:rsid w:val="00CD42E5"/>
    <w:rsid w:val="00CD4BFA"/>
    <w:rsid w:val="00CF164E"/>
    <w:rsid w:val="00CF2198"/>
    <w:rsid w:val="00CF5863"/>
    <w:rsid w:val="00CF6946"/>
    <w:rsid w:val="00CF7D02"/>
    <w:rsid w:val="00D00C6C"/>
    <w:rsid w:val="00D0730F"/>
    <w:rsid w:val="00D11C94"/>
    <w:rsid w:val="00D11F26"/>
    <w:rsid w:val="00D123A4"/>
    <w:rsid w:val="00D1368F"/>
    <w:rsid w:val="00D15459"/>
    <w:rsid w:val="00D15A12"/>
    <w:rsid w:val="00D22E05"/>
    <w:rsid w:val="00D26C0C"/>
    <w:rsid w:val="00D3142B"/>
    <w:rsid w:val="00D31D12"/>
    <w:rsid w:val="00D35089"/>
    <w:rsid w:val="00D36636"/>
    <w:rsid w:val="00D42E0B"/>
    <w:rsid w:val="00D4398E"/>
    <w:rsid w:val="00D43E42"/>
    <w:rsid w:val="00D45E20"/>
    <w:rsid w:val="00D51C26"/>
    <w:rsid w:val="00D51E31"/>
    <w:rsid w:val="00D52218"/>
    <w:rsid w:val="00D60C77"/>
    <w:rsid w:val="00D65EAA"/>
    <w:rsid w:val="00D705FC"/>
    <w:rsid w:val="00D739E4"/>
    <w:rsid w:val="00D77377"/>
    <w:rsid w:val="00D77987"/>
    <w:rsid w:val="00D83411"/>
    <w:rsid w:val="00D83816"/>
    <w:rsid w:val="00D842B5"/>
    <w:rsid w:val="00D90299"/>
    <w:rsid w:val="00D90A59"/>
    <w:rsid w:val="00D91D16"/>
    <w:rsid w:val="00D942A4"/>
    <w:rsid w:val="00D94448"/>
    <w:rsid w:val="00D94868"/>
    <w:rsid w:val="00DA3D05"/>
    <w:rsid w:val="00DA6ADB"/>
    <w:rsid w:val="00DA6E4D"/>
    <w:rsid w:val="00DA777E"/>
    <w:rsid w:val="00DA7CD0"/>
    <w:rsid w:val="00DA7DEE"/>
    <w:rsid w:val="00DB1971"/>
    <w:rsid w:val="00DB22B8"/>
    <w:rsid w:val="00DB350A"/>
    <w:rsid w:val="00DC231B"/>
    <w:rsid w:val="00DC359F"/>
    <w:rsid w:val="00DC4C5F"/>
    <w:rsid w:val="00DD009C"/>
    <w:rsid w:val="00DD3862"/>
    <w:rsid w:val="00DD4652"/>
    <w:rsid w:val="00DD5915"/>
    <w:rsid w:val="00DD6882"/>
    <w:rsid w:val="00DD7AB9"/>
    <w:rsid w:val="00DE155A"/>
    <w:rsid w:val="00DE2476"/>
    <w:rsid w:val="00DE363D"/>
    <w:rsid w:val="00DE42D5"/>
    <w:rsid w:val="00DE569B"/>
    <w:rsid w:val="00DF4453"/>
    <w:rsid w:val="00DF56D6"/>
    <w:rsid w:val="00DF5CDA"/>
    <w:rsid w:val="00DF6CDC"/>
    <w:rsid w:val="00E00712"/>
    <w:rsid w:val="00E04B4E"/>
    <w:rsid w:val="00E05C12"/>
    <w:rsid w:val="00E10E74"/>
    <w:rsid w:val="00E12795"/>
    <w:rsid w:val="00E17E56"/>
    <w:rsid w:val="00E20980"/>
    <w:rsid w:val="00E21AD4"/>
    <w:rsid w:val="00E21E2A"/>
    <w:rsid w:val="00E237C6"/>
    <w:rsid w:val="00E24DB1"/>
    <w:rsid w:val="00E31B69"/>
    <w:rsid w:val="00E32FB8"/>
    <w:rsid w:val="00E34A99"/>
    <w:rsid w:val="00E35255"/>
    <w:rsid w:val="00E35F88"/>
    <w:rsid w:val="00E44283"/>
    <w:rsid w:val="00E477AD"/>
    <w:rsid w:val="00E509E5"/>
    <w:rsid w:val="00E54D46"/>
    <w:rsid w:val="00E607A5"/>
    <w:rsid w:val="00E62D5E"/>
    <w:rsid w:val="00E63FD6"/>
    <w:rsid w:val="00E640E2"/>
    <w:rsid w:val="00E672A0"/>
    <w:rsid w:val="00E67FA1"/>
    <w:rsid w:val="00E7218C"/>
    <w:rsid w:val="00E72B5F"/>
    <w:rsid w:val="00E734B2"/>
    <w:rsid w:val="00E80073"/>
    <w:rsid w:val="00E80835"/>
    <w:rsid w:val="00E855A6"/>
    <w:rsid w:val="00E870D9"/>
    <w:rsid w:val="00E913D9"/>
    <w:rsid w:val="00E930A0"/>
    <w:rsid w:val="00E93E59"/>
    <w:rsid w:val="00E97543"/>
    <w:rsid w:val="00EA2843"/>
    <w:rsid w:val="00EA79F9"/>
    <w:rsid w:val="00EA7A61"/>
    <w:rsid w:val="00EB1178"/>
    <w:rsid w:val="00EB3B48"/>
    <w:rsid w:val="00EB5D4B"/>
    <w:rsid w:val="00EB6133"/>
    <w:rsid w:val="00EC26CD"/>
    <w:rsid w:val="00ED3DB1"/>
    <w:rsid w:val="00ED5F9D"/>
    <w:rsid w:val="00EE318E"/>
    <w:rsid w:val="00EE35AF"/>
    <w:rsid w:val="00EF1281"/>
    <w:rsid w:val="00EF543A"/>
    <w:rsid w:val="00EF5C06"/>
    <w:rsid w:val="00F0138E"/>
    <w:rsid w:val="00F01971"/>
    <w:rsid w:val="00F02CAC"/>
    <w:rsid w:val="00F0329C"/>
    <w:rsid w:val="00F12958"/>
    <w:rsid w:val="00F15ABB"/>
    <w:rsid w:val="00F178A7"/>
    <w:rsid w:val="00F231DF"/>
    <w:rsid w:val="00F2390E"/>
    <w:rsid w:val="00F2525A"/>
    <w:rsid w:val="00F31BF5"/>
    <w:rsid w:val="00F35687"/>
    <w:rsid w:val="00F43576"/>
    <w:rsid w:val="00F44323"/>
    <w:rsid w:val="00F45060"/>
    <w:rsid w:val="00F504AA"/>
    <w:rsid w:val="00F53EF5"/>
    <w:rsid w:val="00F54C5B"/>
    <w:rsid w:val="00F55E10"/>
    <w:rsid w:val="00F5652C"/>
    <w:rsid w:val="00F56954"/>
    <w:rsid w:val="00F57BD0"/>
    <w:rsid w:val="00F61B85"/>
    <w:rsid w:val="00F638FF"/>
    <w:rsid w:val="00F676B0"/>
    <w:rsid w:val="00F67DAC"/>
    <w:rsid w:val="00F71471"/>
    <w:rsid w:val="00F746CB"/>
    <w:rsid w:val="00F770DE"/>
    <w:rsid w:val="00F8043E"/>
    <w:rsid w:val="00F81EF7"/>
    <w:rsid w:val="00F834B9"/>
    <w:rsid w:val="00F83A55"/>
    <w:rsid w:val="00F925E6"/>
    <w:rsid w:val="00F956E8"/>
    <w:rsid w:val="00FA0F6D"/>
    <w:rsid w:val="00FB1006"/>
    <w:rsid w:val="00FB3366"/>
    <w:rsid w:val="00FB556A"/>
    <w:rsid w:val="00FB5E78"/>
    <w:rsid w:val="00FC2728"/>
    <w:rsid w:val="00FC42C9"/>
    <w:rsid w:val="00FC4585"/>
    <w:rsid w:val="00FC5FDC"/>
    <w:rsid w:val="00FC7B8C"/>
    <w:rsid w:val="00FD26DE"/>
    <w:rsid w:val="00FD3F65"/>
    <w:rsid w:val="00FE2C14"/>
    <w:rsid w:val="00FE3BF4"/>
    <w:rsid w:val="00FF0E94"/>
    <w:rsid w:val="00FF23DD"/>
    <w:rsid w:val="00FF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1D51F8"/>
  <w15:docId w15:val="{1464F26C-4792-4010-9FC1-BE93E05BB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qFormat="1"/>
    <w:lsdException w:name="heading 4" w:lock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footnote reference" w:locked="1"/>
    <w:lsdException w:name="page number" w:locked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Body Text 2" w:locked="1"/>
    <w:lsdException w:name="Strong" w:locked="1" w:qFormat="1"/>
    <w:lsdException w:name="Emphasis" w:locked="1" w:qFormat="1"/>
    <w:lsdException w:name="Normal (Web)" w:lock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4191A"/>
    <w:pPr>
      <w:spacing w:after="200" w:line="276" w:lineRule="auto"/>
    </w:pPr>
    <w:rPr>
      <w:sz w:val="22"/>
      <w:szCs w:val="22"/>
    </w:rPr>
  </w:style>
  <w:style w:type="paragraph" w:styleId="3">
    <w:name w:val="heading 3"/>
    <w:basedOn w:val="a"/>
    <w:next w:val="a"/>
    <w:link w:val="30"/>
    <w:qFormat/>
    <w:rsid w:val="00011354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9D0263"/>
    <w:pPr>
      <w:keepNext/>
      <w:keepLines/>
      <w:spacing w:before="40" w:after="0"/>
      <w:outlineLvl w:val="3"/>
    </w:pPr>
    <w:rPr>
      <w:rFonts w:ascii="Cambria" w:hAnsi="Cambria"/>
      <w:i/>
      <w:iCs/>
      <w:color w:val="365F9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rsid w:val="00612A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semiHidden/>
    <w:locked/>
    <w:rsid w:val="00612AC9"/>
    <w:rPr>
      <w:rFonts w:ascii="Tahoma" w:hAnsi="Tahoma" w:cs="Tahoma"/>
      <w:sz w:val="16"/>
      <w:szCs w:val="16"/>
    </w:rPr>
  </w:style>
  <w:style w:type="paragraph" w:customStyle="1" w:styleId="1">
    <w:name w:val="Абзац списка1"/>
    <w:basedOn w:val="a"/>
    <w:link w:val="ListParagraphChar"/>
    <w:rsid w:val="00695B26"/>
    <w:pPr>
      <w:spacing w:after="0" w:line="240" w:lineRule="auto"/>
      <w:ind w:left="720"/>
      <w:contextualSpacing/>
    </w:pPr>
    <w:rPr>
      <w:rFonts w:ascii="Times New Roman" w:hAnsi="Times New Roman"/>
      <w:szCs w:val="20"/>
      <w:lang w:val="x-none" w:eastAsia="en-US"/>
    </w:rPr>
  </w:style>
  <w:style w:type="table" w:styleId="a5">
    <w:name w:val="Table Grid"/>
    <w:basedOn w:val="a1"/>
    <w:rsid w:val="005B1D9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8A7134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6">
    <w:name w:val="header"/>
    <w:basedOn w:val="a"/>
    <w:link w:val="a7"/>
    <w:rsid w:val="00821E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locked/>
    <w:rsid w:val="00821EF6"/>
    <w:rPr>
      <w:rFonts w:cs="Times New Roman"/>
    </w:rPr>
  </w:style>
  <w:style w:type="paragraph" w:styleId="a8">
    <w:name w:val="footer"/>
    <w:basedOn w:val="a"/>
    <w:link w:val="a9"/>
    <w:rsid w:val="00821E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locked/>
    <w:rsid w:val="00821EF6"/>
    <w:rPr>
      <w:rFonts w:cs="Times New Roman"/>
    </w:rPr>
  </w:style>
  <w:style w:type="paragraph" w:styleId="aa">
    <w:name w:val="Body Text"/>
    <w:basedOn w:val="a"/>
    <w:link w:val="ab"/>
    <w:rsid w:val="00141AF8"/>
    <w:pPr>
      <w:spacing w:after="120" w:line="240" w:lineRule="auto"/>
    </w:pPr>
    <w:rPr>
      <w:rFonts w:ascii="Times New Roman" w:hAnsi="Times New Roman"/>
      <w:sz w:val="24"/>
      <w:szCs w:val="24"/>
    </w:rPr>
  </w:style>
  <w:style w:type="character" w:customStyle="1" w:styleId="ab">
    <w:name w:val="Основной текст Знак"/>
    <w:basedOn w:val="a0"/>
    <w:link w:val="aa"/>
    <w:locked/>
    <w:rsid w:val="00141AF8"/>
    <w:rPr>
      <w:rFonts w:ascii="Times New Roman" w:eastAsia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semiHidden/>
    <w:rsid w:val="00141AF8"/>
    <w:pPr>
      <w:spacing w:after="120" w:line="480" w:lineRule="auto"/>
    </w:pPr>
    <w:rPr>
      <w:rFonts w:ascii="Times New Roman" w:hAnsi="Times New Roman"/>
      <w:sz w:val="24"/>
      <w:szCs w:val="24"/>
    </w:rPr>
  </w:style>
  <w:style w:type="character" w:customStyle="1" w:styleId="20">
    <w:name w:val="Основной текст 2 Знак"/>
    <w:basedOn w:val="a0"/>
    <w:link w:val="2"/>
    <w:semiHidden/>
    <w:locked/>
    <w:rsid w:val="00141AF8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Заголовок 11"/>
    <w:basedOn w:val="a"/>
    <w:rsid w:val="00141AF8"/>
    <w:pPr>
      <w:widowControl w:val="0"/>
      <w:spacing w:before="34" w:after="0" w:line="240" w:lineRule="auto"/>
      <w:ind w:left="574"/>
      <w:jc w:val="center"/>
      <w:outlineLvl w:val="1"/>
    </w:pPr>
    <w:rPr>
      <w:rFonts w:ascii="Times New Roman" w:hAnsi="Times New Roman"/>
      <w:b/>
      <w:bCs/>
      <w:sz w:val="28"/>
      <w:szCs w:val="28"/>
      <w:lang w:val="en-US" w:eastAsia="en-US"/>
    </w:rPr>
  </w:style>
  <w:style w:type="paragraph" w:customStyle="1" w:styleId="TableParagraph">
    <w:name w:val="Table Paragraph"/>
    <w:basedOn w:val="a"/>
    <w:rsid w:val="00141AF8"/>
    <w:pPr>
      <w:widowControl w:val="0"/>
      <w:spacing w:after="0" w:line="240" w:lineRule="auto"/>
      <w:ind w:left="405"/>
    </w:pPr>
    <w:rPr>
      <w:rFonts w:ascii="Times New Roman" w:hAnsi="Times New Roman"/>
      <w:lang w:val="en-US" w:eastAsia="en-US"/>
    </w:rPr>
  </w:style>
  <w:style w:type="paragraph" w:customStyle="1" w:styleId="Style4">
    <w:name w:val="Style4"/>
    <w:basedOn w:val="a"/>
    <w:rsid w:val="00257A3F"/>
    <w:pPr>
      <w:widowControl w:val="0"/>
      <w:autoSpaceDE w:val="0"/>
      <w:autoSpaceDN w:val="0"/>
      <w:adjustRightInd w:val="0"/>
      <w:spacing w:after="0" w:line="912" w:lineRule="exact"/>
      <w:jc w:val="center"/>
    </w:pPr>
    <w:rPr>
      <w:rFonts w:ascii="Microsoft Sans Serif" w:hAnsi="Microsoft Sans Serif"/>
      <w:sz w:val="24"/>
      <w:szCs w:val="24"/>
    </w:rPr>
  </w:style>
  <w:style w:type="character" w:styleId="ac">
    <w:name w:val="page number"/>
    <w:basedOn w:val="a0"/>
    <w:rsid w:val="00257A3F"/>
    <w:rPr>
      <w:rFonts w:cs="Times New Roman"/>
    </w:rPr>
  </w:style>
  <w:style w:type="paragraph" w:customStyle="1" w:styleId="Style17">
    <w:name w:val="Style17"/>
    <w:basedOn w:val="a"/>
    <w:rsid w:val="00257A3F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sz w:val="24"/>
      <w:szCs w:val="24"/>
    </w:rPr>
  </w:style>
  <w:style w:type="character" w:customStyle="1" w:styleId="FontStyle29">
    <w:name w:val="Font Style29"/>
    <w:rsid w:val="00257A3F"/>
    <w:rPr>
      <w:rFonts w:ascii="Times New Roman" w:hAnsi="Times New Roman"/>
      <w:color w:val="000000"/>
      <w:sz w:val="26"/>
    </w:rPr>
  </w:style>
  <w:style w:type="character" w:customStyle="1" w:styleId="30">
    <w:name w:val="Заголовок 3 Знак"/>
    <w:basedOn w:val="a0"/>
    <w:link w:val="3"/>
    <w:locked/>
    <w:rsid w:val="00011354"/>
    <w:rPr>
      <w:rFonts w:ascii="Cambria" w:hAnsi="Cambria" w:cs="Times New Roman"/>
      <w:b/>
      <w:bCs/>
      <w:sz w:val="26"/>
      <w:szCs w:val="26"/>
    </w:rPr>
  </w:style>
  <w:style w:type="character" w:customStyle="1" w:styleId="ListParagraphChar">
    <w:name w:val="List Paragraph Char"/>
    <w:link w:val="1"/>
    <w:locked/>
    <w:rsid w:val="00011354"/>
    <w:rPr>
      <w:rFonts w:ascii="Times New Roman" w:eastAsia="Times New Roman" w:hAnsi="Times New Roman"/>
      <w:sz w:val="22"/>
      <w:lang w:val="x-none" w:eastAsia="en-US"/>
    </w:rPr>
  </w:style>
  <w:style w:type="paragraph" w:customStyle="1" w:styleId="10">
    <w:name w:val="Обычный (веб)1"/>
    <w:aliases w:val="Обычный (Web)"/>
    <w:basedOn w:val="a"/>
    <w:rsid w:val="00DE569B"/>
    <w:pPr>
      <w:spacing w:before="100" w:beforeAutospacing="1" w:after="100" w:afterAutospacing="1" w:line="240" w:lineRule="auto"/>
    </w:pPr>
    <w:rPr>
      <w:rFonts w:ascii="Times New Roman" w:hAnsi="Times New Roman"/>
      <w:color w:val="000000"/>
      <w:sz w:val="24"/>
      <w:szCs w:val="24"/>
    </w:rPr>
  </w:style>
  <w:style w:type="paragraph" w:customStyle="1" w:styleId="12">
    <w:name w:val="Абзац списка1"/>
    <w:basedOn w:val="a"/>
    <w:rsid w:val="00DE569B"/>
    <w:pPr>
      <w:spacing w:after="0" w:line="240" w:lineRule="auto"/>
      <w:ind w:left="708"/>
    </w:pPr>
    <w:rPr>
      <w:rFonts w:ascii="Times New Roman" w:hAnsi="Times New Roman"/>
      <w:sz w:val="20"/>
      <w:szCs w:val="20"/>
    </w:rPr>
  </w:style>
  <w:style w:type="paragraph" w:customStyle="1" w:styleId="ConsPlusNormal">
    <w:name w:val="ConsPlusNormal"/>
    <w:rsid w:val="00DE569B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40">
    <w:name w:val="Заголовок 4 Знак"/>
    <w:basedOn w:val="a0"/>
    <w:link w:val="4"/>
    <w:semiHidden/>
    <w:locked/>
    <w:rsid w:val="009D0263"/>
    <w:rPr>
      <w:rFonts w:ascii="Cambria" w:hAnsi="Cambria" w:cs="Times New Roman"/>
      <w:i/>
      <w:iCs/>
      <w:color w:val="365F91"/>
      <w:sz w:val="22"/>
      <w:szCs w:val="22"/>
    </w:rPr>
  </w:style>
  <w:style w:type="paragraph" w:styleId="ad">
    <w:name w:val="footnote text"/>
    <w:basedOn w:val="a"/>
    <w:link w:val="ae"/>
    <w:semiHidden/>
    <w:rsid w:val="003301D1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semiHidden/>
    <w:locked/>
    <w:rsid w:val="003301D1"/>
    <w:rPr>
      <w:rFonts w:cs="Times New Roman"/>
    </w:rPr>
  </w:style>
  <w:style w:type="character" w:styleId="af">
    <w:name w:val="footnote reference"/>
    <w:basedOn w:val="a0"/>
    <w:rsid w:val="003301D1"/>
    <w:rPr>
      <w:rFonts w:cs="Times New Roman"/>
      <w:vertAlign w:val="superscript"/>
    </w:rPr>
  </w:style>
  <w:style w:type="character" w:customStyle="1" w:styleId="highlight">
    <w:name w:val="highlight"/>
    <w:basedOn w:val="a0"/>
    <w:rsid w:val="00A73729"/>
    <w:rPr>
      <w:rFonts w:cs="Times New Roman"/>
    </w:rPr>
  </w:style>
  <w:style w:type="paragraph" w:customStyle="1" w:styleId="ConsPlusNonformat">
    <w:name w:val="ConsPlusNonformat"/>
    <w:rsid w:val="004C4A9D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af0">
    <w:name w:val="Прижатый влево"/>
    <w:basedOn w:val="a"/>
    <w:next w:val="a"/>
    <w:rsid w:val="00FC7B8C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styleId="af1">
    <w:name w:val="List Paragraph"/>
    <w:basedOn w:val="a"/>
    <w:uiPriority w:val="34"/>
    <w:qFormat/>
    <w:rsid w:val="00BF70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Факультет/филиал/институт</vt:lpstr>
    </vt:vector>
  </TitlesOfParts>
  <Company>ННГУ</Company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Факультет/филиал/институт</dc:title>
  <dc:subject/>
  <dc:creator>УМУ</dc:creator>
  <cp:keywords/>
  <cp:lastModifiedBy>Александр Сахаров</cp:lastModifiedBy>
  <cp:revision>21</cp:revision>
  <cp:lastPrinted>2017-09-05T17:05:00Z</cp:lastPrinted>
  <dcterms:created xsi:type="dcterms:W3CDTF">2024-11-13T06:16:00Z</dcterms:created>
  <dcterms:modified xsi:type="dcterms:W3CDTF">2025-12-23T15:45:00Z</dcterms:modified>
</cp:coreProperties>
</file>