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caps/>
          <w:sz w:val="28"/>
          <w:szCs w:val="28"/>
        </w:rPr>
      </w:pPr>
      <w:r>
        <w:rPr>
          <w:b/>
          <w:caps/>
          <w:sz w:val="28"/>
          <w:szCs w:val="28"/>
        </w:rPr>
        <w:t>МИНОБРНАУКИ РОССИИ</w:t>
      </w:r>
    </w:p>
    <w:p>
      <w:pPr>
        <w:spacing w:line="360" w:lineRule="auto"/>
        <w:jc w:val="center"/>
        <w:rPr>
          <w:b/>
          <w:caps/>
          <w:sz w:val="28"/>
          <w:szCs w:val="28"/>
        </w:rPr>
      </w:pPr>
      <w:r>
        <w:rPr>
          <w:b/>
          <w:caps/>
          <w:sz w:val="28"/>
          <w:szCs w:val="28"/>
        </w:rPr>
        <w:t>Санкт-Петербургский государственный</w:t>
      </w:r>
    </w:p>
    <w:p>
      <w:pPr>
        <w:spacing w:line="360" w:lineRule="auto"/>
        <w:jc w:val="center"/>
        <w:rPr>
          <w:b/>
          <w:caps/>
          <w:sz w:val="28"/>
          <w:szCs w:val="28"/>
        </w:rPr>
      </w:pPr>
      <w:r>
        <w:rPr>
          <w:b/>
          <w:caps/>
          <w:sz w:val="28"/>
          <w:szCs w:val="28"/>
        </w:rPr>
        <w:t>электротехнический университет</w:t>
      </w:r>
    </w:p>
    <w:p>
      <w:pPr>
        <w:spacing w:line="360" w:lineRule="auto"/>
        <w:jc w:val="center"/>
        <w:rPr>
          <w:b/>
          <w:caps/>
          <w:sz w:val="28"/>
          <w:szCs w:val="28"/>
        </w:rPr>
      </w:pPr>
      <w:r>
        <w:rPr>
          <w:b/>
          <w:caps/>
          <w:sz w:val="28"/>
          <w:szCs w:val="28"/>
        </w:rPr>
        <w:t>«ЛЭТИ» им. В.И. Ульянова (Ленина)</w:t>
      </w:r>
    </w:p>
    <w:p>
      <w:pPr>
        <w:spacing w:line="360" w:lineRule="auto"/>
        <w:jc w:val="center"/>
        <w:rPr>
          <w:b/>
          <w:sz w:val="28"/>
          <w:szCs w:val="28"/>
        </w:rPr>
      </w:pPr>
      <w:r>
        <w:rPr>
          <w:b/>
          <w:sz w:val="28"/>
          <w:szCs w:val="28"/>
        </w:rPr>
        <w:t>Базовая кафедра «Вычислительные технологии»</w:t>
      </w:r>
    </w:p>
    <w:p>
      <w:pPr>
        <w:spacing w:line="360" w:lineRule="auto"/>
        <w:jc w:val="center"/>
        <w:rPr>
          <w:b/>
          <w:caps/>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pStyle w:val="102"/>
        <w:ind w:firstLine="0"/>
        <w:jc w:val="center"/>
        <w:rPr>
          <w:rStyle w:val="112"/>
          <w:caps/>
          <w:smallCaps w:val="0"/>
          <w:szCs w:val="28"/>
        </w:rPr>
      </w:pPr>
      <w:r>
        <w:rPr>
          <w:rStyle w:val="112"/>
          <w:caps/>
          <w:smallCaps w:val="0"/>
          <w:szCs w:val="28"/>
        </w:rPr>
        <w:t>отчет</w:t>
      </w:r>
    </w:p>
    <w:p>
      <w:pPr>
        <w:spacing w:line="360" w:lineRule="auto"/>
        <w:jc w:val="center"/>
        <w:rPr>
          <w:rFonts w:hint="default"/>
          <w:b/>
          <w:sz w:val="28"/>
          <w:szCs w:val="28"/>
          <w:lang w:val="en-US"/>
        </w:rPr>
      </w:pPr>
      <w:r>
        <w:rPr>
          <w:b/>
          <w:sz w:val="28"/>
          <w:szCs w:val="28"/>
        </w:rPr>
        <w:t>по лабораторной работе №</w:t>
      </w:r>
      <w:r>
        <w:rPr>
          <w:rFonts w:hint="default"/>
          <w:b/>
          <w:sz w:val="28"/>
          <w:szCs w:val="28"/>
          <w:lang w:val="en-US"/>
        </w:rPr>
        <w:t>3</w:t>
      </w:r>
    </w:p>
    <w:p>
      <w:pPr>
        <w:spacing w:line="360" w:lineRule="auto"/>
        <w:jc w:val="center"/>
        <w:rPr>
          <w:b/>
          <w:sz w:val="28"/>
          <w:szCs w:val="28"/>
        </w:rPr>
      </w:pPr>
      <w:r>
        <w:rPr>
          <w:b/>
          <w:sz w:val="28"/>
          <w:szCs w:val="28"/>
        </w:rPr>
        <w:t>по дисциплине «Проектирование реконфигурируемых систем</w:t>
      </w:r>
      <w:r>
        <w:rPr>
          <w:b/>
          <w:sz w:val="28"/>
          <w:szCs w:val="28"/>
        </w:rPr>
        <w:br w:type="textWrapping"/>
      </w:r>
      <w:r>
        <w:rPr>
          <w:b/>
          <w:sz w:val="28"/>
          <w:szCs w:val="28"/>
        </w:rPr>
        <w:t>на кристалле»</w:t>
      </w:r>
    </w:p>
    <w:p>
      <w:pPr>
        <w:spacing w:line="360" w:lineRule="auto"/>
        <w:jc w:val="center"/>
        <w:rPr>
          <w:rFonts w:hint="default"/>
          <w:sz w:val="28"/>
          <w:szCs w:val="28"/>
          <w:lang w:val="ru-RU"/>
        </w:rPr>
      </w:pPr>
      <w:r>
        <w:rPr>
          <w:rStyle w:val="112"/>
          <w:smallCaps w:val="0"/>
          <w:sz w:val="28"/>
          <w:szCs w:val="28"/>
        </w:rPr>
        <w:t xml:space="preserve">Тема: </w:t>
      </w:r>
      <w:r>
        <w:rPr>
          <w:rStyle w:val="112"/>
          <w:smallCaps w:val="0"/>
          <w:sz w:val="28"/>
          <w:szCs w:val="28"/>
          <w:lang w:val="ru-RU"/>
        </w:rPr>
        <w:t>Сравнение</w:t>
      </w:r>
      <w:r>
        <w:rPr>
          <w:rStyle w:val="112"/>
          <w:rFonts w:hint="default"/>
          <w:smallCaps w:val="0"/>
          <w:sz w:val="28"/>
          <w:szCs w:val="28"/>
          <w:lang w:val="ru-RU"/>
        </w:rPr>
        <w:t xml:space="preserve"> характеристик проектов на основе </w:t>
      </w:r>
      <w:r>
        <w:rPr>
          <w:rStyle w:val="112"/>
          <w:rFonts w:hint="default"/>
          <w:smallCaps w:val="0"/>
          <w:sz w:val="28"/>
          <w:szCs w:val="28"/>
          <w:lang w:val="en-US"/>
        </w:rPr>
        <w:t xml:space="preserve">Nios II </w:t>
      </w:r>
      <w:r>
        <w:rPr>
          <w:rStyle w:val="112"/>
          <w:rFonts w:hint="default"/>
          <w:smallCaps w:val="0"/>
          <w:sz w:val="28"/>
          <w:szCs w:val="28"/>
          <w:lang w:val="ru-RU"/>
        </w:rPr>
        <w:t xml:space="preserve">в кристалле </w:t>
      </w:r>
      <w:r>
        <w:rPr>
          <w:rStyle w:val="112"/>
          <w:rFonts w:hint="default"/>
          <w:smallCaps w:val="0"/>
          <w:sz w:val="28"/>
          <w:szCs w:val="28"/>
          <w:lang w:val="en-US"/>
        </w:rPr>
        <w:t>Cyclone V</w:t>
      </w:r>
      <w:bookmarkStart w:id="0" w:name="_GoBack"/>
      <w:bookmarkEnd w:id="0"/>
      <w:r>
        <w:rPr>
          <w:rStyle w:val="112"/>
          <w:rFonts w:hint="default"/>
          <w:smallCaps w:val="0"/>
          <w:sz w:val="28"/>
          <w:szCs w:val="28"/>
          <w:lang w:val="en-US"/>
        </w:rPr>
        <w:t xml:space="preserve"> </w:t>
      </w:r>
      <w:r>
        <w:rPr>
          <w:rStyle w:val="112"/>
          <w:rFonts w:hint="default"/>
          <w:smallCaps w:val="0"/>
          <w:sz w:val="28"/>
          <w:szCs w:val="28"/>
          <w:lang w:val="ru-RU"/>
        </w:rPr>
        <w:t>при их аппаратной и программно-аппаратной реализации</w:t>
      </w:r>
    </w:p>
    <w:p>
      <w:pPr>
        <w:spacing w:line="360" w:lineRule="auto"/>
        <w:jc w:val="center"/>
        <w:rPr>
          <w:rFonts w:hint="default"/>
          <w:sz w:val="28"/>
          <w:szCs w:val="28"/>
          <w:lang w:val="ru-RU"/>
        </w:rPr>
      </w:pPr>
      <w:r>
        <w:rPr>
          <w:sz w:val="28"/>
          <w:szCs w:val="28"/>
        </w:rPr>
        <w:t xml:space="preserve">Вариант </w:t>
      </w:r>
      <w:r>
        <w:rPr>
          <w:rFonts w:hint="default"/>
          <w:sz w:val="28"/>
          <w:szCs w:val="28"/>
          <w:lang w:val="ru-RU"/>
        </w:rPr>
        <w:t>4</w:t>
      </w:r>
    </w:p>
    <w:p>
      <w:pPr>
        <w:spacing w:line="360" w:lineRule="auto"/>
        <w:jc w:val="center"/>
        <w:rPr>
          <w:sz w:val="28"/>
          <w:szCs w:val="28"/>
        </w:rPr>
      </w:pPr>
    </w:p>
    <w:p>
      <w:pPr>
        <w:spacing w:line="360" w:lineRule="auto"/>
        <w:jc w:val="center"/>
        <w:rPr>
          <w:sz w:val="28"/>
          <w:szCs w:val="28"/>
        </w:rPr>
      </w:pPr>
    </w:p>
    <w:p>
      <w:pPr>
        <w:spacing w:line="360" w:lineRule="auto"/>
        <w:rPr>
          <w:sz w:val="28"/>
          <w:szCs w:val="28"/>
        </w:rPr>
      </w:pPr>
    </w:p>
    <w:tbl>
      <w:tblPr>
        <w:tblStyle w:val="30"/>
        <w:tblW w:w="9638" w:type="dxa"/>
        <w:tblInd w:w="0" w:type="dxa"/>
        <w:tblLayout w:type="fixed"/>
        <w:tblCellMar>
          <w:top w:w="0" w:type="dxa"/>
          <w:left w:w="108" w:type="dxa"/>
          <w:bottom w:w="0" w:type="dxa"/>
          <w:right w:w="108" w:type="dxa"/>
        </w:tblCellMar>
      </w:tblPr>
      <w:tblGrid>
        <w:gridCol w:w="4252"/>
        <w:gridCol w:w="2552"/>
        <w:gridCol w:w="2834"/>
      </w:tblGrid>
      <w:tr>
        <w:tblPrEx>
          <w:tblLayout w:type="fixed"/>
          <w:tblCellMar>
            <w:top w:w="0" w:type="dxa"/>
            <w:left w:w="108" w:type="dxa"/>
            <w:bottom w:w="0" w:type="dxa"/>
            <w:right w:w="108" w:type="dxa"/>
          </w:tblCellMar>
        </w:tblPrEx>
        <w:trPr>
          <w:trHeight w:val="614" w:hRule="atLeast"/>
        </w:trPr>
        <w:tc>
          <w:tcPr>
            <w:tcW w:w="4252" w:type="dxa"/>
            <w:vAlign w:val="bottom"/>
          </w:tcPr>
          <w:p>
            <w:pPr>
              <w:rPr>
                <w:sz w:val="28"/>
                <w:szCs w:val="28"/>
              </w:rPr>
            </w:pPr>
            <w:r>
              <w:rPr>
                <w:sz w:val="28"/>
                <w:szCs w:val="28"/>
              </w:rPr>
              <w:t>Студенты гр. 6309</w:t>
            </w:r>
          </w:p>
        </w:tc>
        <w:tc>
          <w:tcPr>
            <w:tcW w:w="2552" w:type="dxa"/>
            <w:tcBorders>
              <w:bottom w:val="single" w:color="auto" w:sz="4" w:space="0"/>
            </w:tcBorders>
            <w:vAlign w:val="bottom"/>
          </w:tcPr>
          <w:p>
            <w:pPr>
              <w:rPr>
                <w:sz w:val="28"/>
                <w:szCs w:val="28"/>
              </w:rPr>
            </w:pPr>
          </w:p>
        </w:tc>
        <w:tc>
          <w:tcPr>
            <w:tcW w:w="2834" w:type="dxa"/>
            <w:vAlign w:val="bottom"/>
          </w:tcPr>
          <w:p>
            <w:pPr>
              <w:jc w:val="center"/>
              <w:rPr>
                <w:sz w:val="28"/>
                <w:szCs w:val="28"/>
              </w:rPr>
            </w:pPr>
            <w:r>
              <w:rPr>
                <w:sz w:val="28"/>
                <w:szCs w:val="28"/>
              </w:rPr>
              <w:t>Васин А. М.</w:t>
            </w:r>
          </w:p>
        </w:tc>
      </w:tr>
      <w:tr>
        <w:tblPrEx>
          <w:tblLayout w:type="fixed"/>
          <w:tblCellMar>
            <w:top w:w="0" w:type="dxa"/>
            <w:left w:w="108" w:type="dxa"/>
            <w:bottom w:w="0" w:type="dxa"/>
            <w:right w:w="108" w:type="dxa"/>
          </w:tblCellMar>
        </w:tblPrEx>
        <w:trPr>
          <w:trHeight w:val="614" w:hRule="atLeast"/>
        </w:trPr>
        <w:tc>
          <w:tcPr>
            <w:tcW w:w="4252" w:type="dxa"/>
            <w:vAlign w:val="bottom"/>
          </w:tcPr>
          <w:p>
            <w:pPr>
              <w:rPr>
                <w:sz w:val="28"/>
                <w:szCs w:val="28"/>
              </w:rPr>
            </w:pPr>
          </w:p>
        </w:tc>
        <w:tc>
          <w:tcPr>
            <w:tcW w:w="2552" w:type="dxa"/>
            <w:tcBorders>
              <w:bottom w:val="single" w:color="auto" w:sz="4" w:space="0"/>
            </w:tcBorders>
            <w:vAlign w:val="bottom"/>
          </w:tcPr>
          <w:p>
            <w:pPr>
              <w:rPr>
                <w:sz w:val="28"/>
                <w:szCs w:val="28"/>
              </w:rPr>
            </w:pPr>
          </w:p>
        </w:tc>
        <w:tc>
          <w:tcPr>
            <w:tcW w:w="2834" w:type="dxa"/>
            <w:vAlign w:val="bottom"/>
          </w:tcPr>
          <w:p>
            <w:pPr>
              <w:jc w:val="center"/>
              <w:rPr>
                <w:sz w:val="28"/>
                <w:szCs w:val="28"/>
              </w:rPr>
            </w:pPr>
            <w:r>
              <w:rPr>
                <w:sz w:val="28"/>
                <w:szCs w:val="28"/>
              </w:rPr>
              <w:t>Жвакин К. Э.</w:t>
            </w:r>
          </w:p>
        </w:tc>
      </w:tr>
      <w:tr>
        <w:tblPrEx>
          <w:tblLayout w:type="fixed"/>
          <w:tblCellMar>
            <w:top w:w="0" w:type="dxa"/>
            <w:left w:w="108" w:type="dxa"/>
            <w:bottom w:w="0" w:type="dxa"/>
            <w:right w:w="108" w:type="dxa"/>
          </w:tblCellMar>
        </w:tblPrEx>
        <w:trPr>
          <w:trHeight w:val="614" w:hRule="atLeast"/>
        </w:trPr>
        <w:tc>
          <w:tcPr>
            <w:tcW w:w="4252" w:type="dxa"/>
            <w:vAlign w:val="bottom"/>
          </w:tcPr>
          <w:p>
            <w:pPr>
              <w:rPr>
                <w:sz w:val="28"/>
                <w:szCs w:val="28"/>
              </w:rPr>
            </w:pPr>
          </w:p>
        </w:tc>
        <w:tc>
          <w:tcPr>
            <w:tcW w:w="2552" w:type="dxa"/>
            <w:tcBorders>
              <w:bottom w:val="single" w:color="auto" w:sz="4" w:space="0"/>
            </w:tcBorders>
            <w:vAlign w:val="bottom"/>
          </w:tcPr>
          <w:p>
            <w:pPr>
              <w:rPr>
                <w:sz w:val="28"/>
                <w:szCs w:val="28"/>
              </w:rPr>
            </w:pPr>
          </w:p>
        </w:tc>
        <w:tc>
          <w:tcPr>
            <w:tcW w:w="2834" w:type="dxa"/>
            <w:vAlign w:val="bottom"/>
          </w:tcPr>
          <w:p>
            <w:pPr>
              <w:jc w:val="center"/>
              <w:rPr>
                <w:sz w:val="28"/>
                <w:szCs w:val="28"/>
              </w:rPr>
            </w:pPr>
            <w:r>
              <w:rPr>
                <w:sz w:val="28"/>
                <w:szCs w:val="28"/>
              </w:rPr>
              <w:t>Ладыженский Р. С.</w:t>
            </w:r>
          </w:p>
        </w:tc>
      </w:tr>
      <w:tr>
        <w:tblPrEx>
          <w:tblLayout w:type="fixed"/>
          <w:tblCellMar>
            <w:top w:w="0" w:type="dxa"/>
            <w:left w:w="108" w:type="dxa"/>
            <w:bottom w:w="0" w:type="dxa"/>
            <w:right w:w="108" w:type="dxa"/>
          </w:tblCellMar>
        </w:tblPrEx>
        <w:trPr>
          <w:trHeight w:val="614" w:hRule="atLeast"/>
        </w:trPr>
        <w:tc>
          <w:tcPr>
            <w:tcW w:w="4252" w:type="dxa"/>
            <w:vAlign w:val="bottom"/>
          </w:tcPr>
          <w:p>
            <w:pPr>
              <w:rPr>
                <w:sz w:val="28"/>
                <w:szCs w:val="28"/>
              </w:rPr>
            </w:pPr>
            <w:r>
              <w:rPr>
                <w:sz w:val="28"/>
                <w:szCs w:val="28"/>
              </w:rPr>
              <w:t>Преподаватель</w:t>
            </w:r>
          </w:p>
        </w:tc>
        <w:tc>
          <w:tcPr>
            <w:tcW w:w="2552" w:type="dxa"/>
            <w:tcBorders>
              <w:top w:val="single" w:color="auto" w:sz="4" w:space="0"/>
              <w:bottom w:val="single" w:color="auto" w:sz="4" w:space="0"/>
            </w:tcBorders>
            <w:vAlign w:val="bottom"/>
          </w:tcPr>
          <w:p>
            <w:pPr>
              <w:rPr>
                <w:sz w:val="28"/>
                <w:szCs w:val="28"/>
              </w:rPr>
            </w:pPr>
          </w:p>
        </w:tc>
        <w:tc>
          <w:tcPr>
            <w:tcW w:w="2834" w:type="dxa"/>
            <w:vAlign w:val="bottom"/>
          </w:tcPr>
          <w:p>
            <w:pPr>
              <w:jc w:val="center"/>
              <w:rPr>
                <w:sz w:val="28"/>
                <w:szCs w:val="28"/>
              </w:rPr>
            </w:pPr>
            <w:r>
              <w:rPr>
                <w:sz w:val="28"/>
                <w:szCs w:val="28"/>
              </w:rPr>
              <w:t>Шарагина Н.С.</w:t>
            </w:r>
          </w:p>
        </w:tc>
      </w:tr>
    </w:tbl>
    <w:p>
      <w:pPr>
        <w:spacing w:line="360" w:lineRule="auto"/>
        <w:jc w:val="center"/>
        <w:rPr>
          <w:bCs/>
          <w:sz w:val="28"/>
          <w:szCs w:val="28"/>
        </w:rPr>
      </w:pPr>
    </w:p>
    <w:p>
      <w:pPr>
        <w:spacing w:line="360" w:lineRule="auto"/>
        <w:jc w:val="center"/>
        <w:rPr>
          <w:bCs/>
          <w:sz w:val="28"/>
          <w:szCs w:val="28"/>
        </w:rPr>
      </w:pPr>
    </w:p>
    <w:p>
      <w:pPr>
        <w:spacing w:line="360" w:lineRule="auto"/>
        <w:jc w:val="center"/>
        <w:rPr>
          <w:bCs/>
          <w:sz w:val="28"/>
          <w:szCs w:val="28"/>
        </w:rPr>
      </w:pPr>
      <w:r>
        <w:rPr>
          <w:bCs/>
          <w:sz w:val="28"/>
          <w:szCs w:val="28"/>
        </w:rPr>
        <w:t>Санкт-Петербург</w:t>
      </w:r>
    </w:p>
    <w:p>
      <w:pPr>
        <w:spacing w:line="360" w:lineRule="auto"/>
        <w:jc w:val="center"/>
        <w:rPr>
          <w:b/>
          <w:caps/>
          <w:sz w:val="28"/>
          <w:szCs w:val="28"/>
          <w:highlight w:val="yellow"/>
          <w:lang w:val="en-US"/>
        </w:rPr>
      </w:pPr>
      <w:r>
        <w:rPr>
          <w:bCs/>
          <w:sz w:val="28"/>
          <w:szCs w:val="28"/>
        </w:rPr>
        <w:t>202</w:t>
      </w:r>
      <w:r>
        <w:rPr>
          <w:bCs/>
          <w:sz w:val="28"/>
          <w:szCs w:val="28"/>
          <w:lang w:val="en-US"/>
        </w:rPr>
        <w:t>1</w:t>
      </w:r>
    </w:p>
    <w:p>
      <w:pPr>
        <w:spacing w:line="360" w:lineRule="auto"/>
        <w:ind w:firstLine="709"/>
        <w:jc w:val="both"/>
        <w:rPr>
          <w:b/>
          <w:sz w:val="28"/>
          <w:szCs w:val="28"/>
        </w:rPr>
      </w:pPr>
      <w:r>
        <w:rPr>
          <w:b/>
          <w:sz w:val="28"/>
          <w:szCs w:val="28"/>
        </w:rPr>
        <w:br w:type="page"/>
      </w:r>
      <w:r>
        <w:rPr>
          <w:b/>
          <w:sz w:val="28"/>
          <w:szCs w:val="28"/>
        </w:rPr>
        <w:t>Цель работы.</w:t>
      </w:r>
    </w:p>
    <w:p>
      <w:pPr>
        <w:pStyle w:val="102"/>
      </w:pPr>
      <w:r>
        <w:t>Цель работы состоит в а</w:t>
      </w:r>
      <w:r>
        <w:rPr>
          <w:lang w:val="ru-RU"/>
        </w:rPr>
        <w:t>нализе</w:t>
      </w:r>
      <w:r>
        <w:rPr>
          <w:rFonts w:hint="default"/>
          <w:lang w:val="ru-RU"/>
        </w:rPr>
        <w:t xml:space="preserve"> особенностей проектирования и отладки и сравнении эффективности проектирования систем на базе </w:t>
      </w:r>
      <w:r>
        <w:rPr>
          <w:rFonts w:hint="default"/>
          <w:lang w:val="en-US"/>
        </w:rPr>
        <w:t>soft-</w:t>
      </w:r>
      <w:r>
        <w:rPr>
          <w:rFonts w:hint="default"/>
          <w:lang w:val="ru-RU"/>
        </w:rPr>
        <w:t xml:space="preserve">процессора </w:t>
      </w:r>
      <w:r>
        <w:rPr>
          <w:rFonts w:hint="default"/>
          <w:lang w:val="en-US"/>
        </w:rPr>
        <w:t>Nios II</w:t>
      </w:r>
      <w:r>
        <w:rPr>
          <w:rFonts w:hint="default"/>
          <w:lang w:val="ru-RU"/>
        </w:rPr>
        <w:t xml:space="preserve"> и проектирования беспроцессорных аппаратных модулей при их реализации в условиях одной СнК</w:t>
      </w:r>
      <w:r>
        <w:t>.</w:t>
      </w:r>
    </w:p>
    <w:p>
      <w:pPr>
        <w:pStyle w:val="102"/>
      </w:pPr>
    </w:p>
    <w:p>
      <w:pPr>
        <w:spacing w:line="360" w:lineRule="auto"/>
        <w:ind w:firstLine="709"/>
        <w:jc w:val="both"/>
        <w:rPr>
          <w:b/>
          <w:sz w:val="28"/>
          <w:szCs w:val="28"/>
        </w:rPr>
      </w:pPr>
      <w:r>
        <w:rPr>
          <w:b/>
          <w:sz w:val="28"/>
          <w:szCs w:val="28"/>
        </w:rPr>
        <w:t>Основные теоретические положения.</w:t>
      </w:r>
    </w:p>
    <w:p>
      <w:pPr>
        <w:pStyle w:val="102"/>
      </w:pPr>
      <w:r>
        <w:t>Один из способов оценки корректности проектов основан на моделировании, предполагающем отладку проекта на модели путем анализа реакций разрабатываемых схем на стимулирующие воздействия. Несмотря на высокую вероятность обнаружения имеющихся дефектов моделирование не всегда позволяет оценить работу схемы. Более эффективны методы, основанные на экспериментах с реальным оборудованием. Получившие в последнее время широкое распространение прототипные платы разработчика, содержащие ПЛИС, позволяют организовать подобные эксперименты.</w:t>
      </w:r>
    </w:p>
    <w:p>
      <w:pPr>
        <w:pStyle w:val="102"/>
        <w:rPr>
          <w:color w:val="000000"/>
          <w:sz w:val="32"/>
          <w:szCs w:val="32"/>
        </w:rPr>
      </w:pPr>
      <w:r>
        <w:rPr>
          <w:color w:val="000000"/>
          <w:sz w:val="32"/>
          <w:szCs w:val="32"/>
        </w:rPr>
        <w:t>Одно из основных достоинств СнК – гибкость решения различных задач.</w:t>
      </w:r>
      <w:r>
        <w:rPr>
          <w:rFonts w:hint="default"/>
          <w:color w:val="000000"/>
          <w:sz w:val="32"/>
          <w:szCs w:val="32"/>
          <w:lang w:val="ru-RU"/>
        </w:rPr>
        <w:t xml:space="preserve"> </w:t>
      </w:r>
      <w:r>
        <w:rPr>
          <w:color w:val="000000"/>
          <w:sz w:val="32"/>
          <w:szCs w:val="32"/>
        </w:rPr>
        <w:t>На одном и том же кристалле ПЛИС можно реализовать различные способы</w:t>
      </w:r>
      <w:r>
        <w:rPr>
          <w:rFonts w:hint="default"/>
          <w:color w:val="000000"/>
          <w:sz w:val="32"/>
          <w:szCs w:val="32"/>
          <w:lang w:val="ru-RU"/>
        </w:rPr>
        <w:t xml:space="preserve"> </w:t>
      </w:r>
      <w:r>
        <w:rPr>
          <w:color w:val="000000"/>
          <w:sz w:val="32"/>
          <w:szCs w:val="32"/>
        </w:rPr>
        <w:t>решения поставленной задачи, оценить результат и выбрать более подходящий в данном случае способ.</w:t>
      </w:r>
    </w:p>
    <w:p>
      <w:pPr>
        <w:pStyle w:val="102"/>
      </w:pPr>
      <w:r>
        <w:drawing>
          <wp:inline distT="0" distB="0" distL="114300" distR="114300">
            <wp:extent cx="5631180" cy="975360"/>
            <wp:effectExtent l="0" t="0" r="7620" b="0"/>
            <wp:docPr id="5"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1"/>
                    <pic:cNvPicPr>
                      <a:picLocks noChangeAspect="1"/>
                    </pic:cNvPicPr>
                  </pic:nvPicPr>
                  <pic:blipFill>
                    <a:blip r:embed="rId6"/>
                    <a:stretch>
                      <a:fillRect/>
                    </a:stretch>
                  </pic:blipFill>
                  <pic:spPr>
                    <a:xfrm>
                      <a:off x="0" y="0"/>
                      <a:ext cx="5631180" cy="975360"/>
                    </a:xfrm>
                    <a:prstGeom prst="rect">
                      <a:avLst/>
                    </a:prstGeom>
                    <a:noFill/>
                    <a:ln>
                      <a:noFill/>
                    </a:ln>
                  </pic:spPr>
                </pic:pic>
              </a:graphicData>
            </a:graphic>
          </wp:inline>
        </w:drawing>
      </w:r>
    </w:p>
    <w:p>
      <w:pPr>
        <w:pStyle w:val="14"/>
        <w:tabs>
          <w:tab w:val="left" w:pos="709"/>
          <w:tab w:val="clear" w:pos="5529"/>
          <w:tab w:val="clear" w:pos="8505"/>
        </w:tabs>
        <w:jc w:val="center"/>
        <w:rPr>
          <w:rFonts w:hint="default"/>
          <w:sz w:val="26"/>
          <w:szCs w:val="26"/>
          <w:lang w:val="ru-RU"/>
        </w:rPr>
      </w:pPr>
      <w:r>
        <w:rPr>
          <w:sz w:val="26"/>
          <w:szCs w:val="26"/>
        </w:rPr>
        <w:t xml:space="preserve">Рис. </w:t>
      </w:r>
      <w:r>
        <w:rPr>
          <w:sz w:val="26"/>
          <w:szCs w:val="26"/>
        </w:rPr>
        <w:fldChar w:fldCharType="begin"/>
      </w:r>
      <w:r>
        <w:rPr>
          <w:sz w:val="26"/>
          <w:szCs w:val="26"/>
        </w:rPr>
        <w:instrText xml:space="preserve"> SEQ Рис. \* ARABIC </w:instrText>
      </w:r>
      <w:r>
        <w:rPr>
          <w:sz w:val="26"/>
          <w:szCs w:val="26"/>
        </w:rPr>
        <w:fldChar w:fldCharType="separate"/>
      </w:r>
      <w:r>
        <w:rPr>
          <w:sz w:val="26"/>
          <w:szCs w:val="26"/>
        </w:rPr>
        <w:t>1</w:t>
      </w:r>
      <w:r>
        <w:rPr>
          <w:sz w:val="26"/>
          <w:szCs w:val="26"/>
        </w:rPr>
        <w:fldChar w:fldCharType="end"/>
      </w:r>
      <w:r>
        <w:rPr>
          <w:rFonts w:hint="default"/>
          <w:sz w:val="26"/>
          <w:szCs w:val="26"/>
          <w:lang w:val="ru-RU"/>
        </w:rPr>
        <w:t xml:space="preserve"> - Диаграмма сигналов трехфазного управления</w:t>
      </w:r>
    </w:p>
    <w:p>
      <w:pPr>
        <w:pStyle w:val="102"/>
      </w:pPr>
    </w:p>
    <w:p>
      <w:pPr>
        <w:pStyle w:val="102"/>
      </w:pPr>
      <w:r>
        <w:t>В работе предлагается реализовать два независимых решения задачи</w:t>
      </w:r>
      <w:r>
        <w:rPr>
          <w:rFonts w:hint="default"/>
          <w:lang w:val="ru-RU"/>
        </w:rPr>
        <w:t xml:space="preserve"> </w:t>
      </w:r>
      <w:r>
        <w:t>формирования сигналов трехфазного управления, аппаратно выполненные на</w:t>
      </w:r>
      <w:r>
        <w:rPr>
          <w:rFonts w:hint="default"/>
          <w:lang w:val="ru-RU"/>
        </w:rPr>
        <w:t xml:space="preserve"> </w:t>
      </w:r>
      <w:r>
        <w:t>одном кристалле ПЛИС фирмы «Altera».</w:t>
      </w:r>
    </w:p>
    <w:p>
      <w:pPr>
        <w:pStyle w:val="102"/>
      </w:pPr>
      <w:r>
        <w:drawing>
          <wp:inline distT="0" distB="0" distL="114300" distR="114300">
            <wp:extent cx="5379720" cy="3215640"/>
            <wp:effectExtent l="0" t="0" r="0" b="0"/>
            <wp:docPr id="7"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2"/>
                    <pic:cNvPicPr>
                      <a:picLocks noChangeAspect="1"/>
                    </pic:cNvPicPr>
                  </pic:nvPicPr>
                  <pic:blipFill>
                    <a:blip r:embed="rId7"/>
                    <a:stretch>
                      <a:fillRect/>
                    </a:stretch>
                  </pic:blipFill>
                  <pic:spPr>
                    <a:xfrm>
                      <a:off x="0" y="0"/>
                      <a:ext cx="5379720" cy="3215640"/>
                    </a:xfrm>
                    <a:prstGeom prst="rect">
                      <a:avLst/>
                    </a:prstGeom>
                    <a:noFill/>
                    <a:ln>
                      <a:noFill/>
                    </a:ln>
                  </pic:spPr>
                </pic:pic>
              </a:graphicData>
            </a:graphic>
          </wp:inline>
        </w:drawing>
      </w:r>
    </w:p>
    <w:p>
      <w:pPr>
        <w:pStyle w:val="14"/>
        <w:tabs>
          <w:tab w:val="left" w:pos="709"/>
          <w:tab w:val="clear" w:pos="5529"/>
          <w:tab w:val="clear" w:pos="8505"/>
        </w:tabs>
        <w:jc w:val="center"/>
        <w:rPr>
          <w:rFonts w:hint="default"/>
          <w:lang w:val="ru-RU"/>
        </w:rPr>
      </w:pPr>
      <w:r>
        <w:rPr>
          <w:sz w:val="26"/>
          <w:szCs w:val="26"/>
        </w:rPr>
        <w:t xml:space="preserve">Рис. </w:t>
      </w:r>
      <w:r>
        <w:rPr>
          <w:sz w:val="26"/>
          <w:szCs w:val="26"/>
        </w:rPr>
        <w:fldChar w:fldCharType="begin"/>
      </w:r>
      <w:r>
        <w:rPr>
          <w:sz w:val="26"/>
          <w:szCs w:val="26"/>
        </w:rPr>
        <w:instrText xml:space="preserve"> SEQ Рис. \* ARABIC </w:instrText>
      </w:r>
      <w:r>
        <w:rPr>
          <w:sz w:val="26"/>
          <w:szCs w:val="26"/>
        </w:rPr>
        <w:fldChar w:fldCharType="separate"/>
      </w:r>
      <w:r>
        <w:rPr>
          <w:sz w:val="26"/>
          <w:szCs w:val="26"/>
        </w:rPr>
        <w:t>2</w:t>
      </w:r>
      <w:r>
        <w:rPr>
          <w:sz w:val="26"/>
          <w:szCs w:val="26"/>
        </w:rPr>
        <w:fldChar w:fldCharType="end"/>
      </w:r>
      <w:r>
        <w:rPr>
          <w:rFonts w:hint="default"/>
          <w:sz w:val="26"/>
          <w:szCs w:val="26"/>
          <w:lang w:val="ru-RU"/>
        </w:rPr>
        <w:t xml:space="preserve"> - Устройство трехфазного управления</w:t>
      </w:r>
    </w:p>
    <w:p>
      <w:pPr>
        <w:pStyle w:val="102"/>
      </w:pPr>
    </w:p>
    <w:p>
      <w:pPr>
        <w:pStyle w:val="102"/>
      </w:pPr>
      <w:r>
        <w:t>Первая система предполагает чисто аппаратную реализацию алгоритма, а вторая должна быть выполнена как программно-аппаратная микропроцессорная система на основе процессорного ядра Nios II. Пример временной диаграммы трехфазного управления с перекрытием на один такт</w:t>
      </w:r>
      <w:r>
        <w:rPr>
          <w:rFonts w:hint="default"/>
          <w:lang w:val="ru-RU"/>
        </w:rPr>
        <w:t xml:space="preserve"> </w:t>
      </w:r>
      <w:r>
        <w:t>приведен на рис. 1, а структурная схема устройства – на рис. 2.</w:t>
      </w:r>
    </w:p>
    <w:p>
      <w:pPr>
        <w:pStyle w:val="102"/>
      </w:pPr>
    </w:p>
    <w:p>
      <w:pPr>
        <w:spacing w:line="360" w:lineRule="auto"/>
        <w:ind w:firstLine="709"/>
        <w:jc w:val="both"/>
        <w:rPr>
          <w:b/>
          <w:sz w:val="28"/>
          <w:szCs w:val="28"/>
        </w:rPr>
      </w:pPr>
      <w:r>
        <w:rPr>
          <w:b/>
          <w:sz w:val="28"/>
          <w:szCs w:val="28"/>
        </w:rPr>
        <w:t>Задание на работу.</w:t>
      </w:r>
    </w:p>
    <w:p>
      <w:pPr>
        <w:pStyle w:val="102"/>
      </w:pPr>
      <w:r>
        <w:t>Разработать СнК с двумя независимыми решениями задачи трехфазного</w:t>
      </w:r>
      <w:r>
        <w:rPr>
          <w:rFonts w:hint="default"/>
          <w:lang w:val="ru-RU"/>
        </w:rPr>
        <w:t xml:space="preserve"> </w:t>
      </w:r>
      <w:r>
        <w:t>управления: аппаратным и программно-аппаратным. Выполнить имплементацию проекта СнК в ПЛИС отладочной платы DE0 фирмы «Terasic». Визуальный контроль работоспособности проекта осуществить путем подключения светодиодных индикаторов.</w:t>
      </w:r>
    </w:p>
    <w:p>
      <w:pPr>
        <w:pStyle w:val="102"/>
      </w:pPr>
    </w:p>
    <w:p>
      <w:pPr>
        <w:spacing w:line="360" w:lineRule="auto"/>
        <w:ind w:firstLine="709"/>
        <w:jc w:val="both"/>
        <w:rPr>
          <w:b/>
          <w:sz w:val="28"/>
          <w:szCs w:val="28"/>
        </w:rPr>
      </w:pPr>
      <w:r>
        <w:rPr>
          <w:b/>
          <w:sz w:val="28"/>
          <w:szCs w:val="28"/>
        </w:rPr>
        <w:t>Выполнение работы.</w:t>
      </w:r>
    </w:p>
    <w:p>
      <w:pPr>
        <w:pStyle w:val="102"/>
        <w:rPr>
          <w:b/>
          <w:i/>
        </w:rPr>
      </w:pPr>
      <w:r>
        <w:rPr>
          <w:b/>
          <w:i/>
        </w:rPr>
        <w:t>Этап 1. Создание проекта в САПР Quartus II</w:t>
      </w:r>
    </w:p>
    <w:p>
      <w:pPr>
        <w:pStyle w:val="102"/>
        <w:numPr>
          <w:ilvl w:val="0"/>
          <w:numId w:val="3"/>
        </w:numPr>
      </w:pPr>
      <w:r>
        <w:rPr>
          <w:lang w:val="ru-RU"/>
        </w:rPr>
        <w:t>Выполним</w:t>
      </w:r>
      <w:r>
        <w:rPr>
          <w:rFonts w:hint="default"/>
          <w:lang w:val="ru-RU"/>
        </w:rPr>
        <w:t xml:space="preserve"> конфигурирование процессорной части СнК, а также сгенерируем файлы описания </w:t>
      </w:r>
      <w:r>
        <w:rPr>
          <w:rFonts w:hint="default"/>
          <w:lang w:val="en-US"/>
        </w:rPr>
        <w:t>soft-</w:t>
      </w:r>
      <w:r>
        <w:rPr>
          <w:rFonts w:hint="default"/>
          <w:lang w:val="ru-RU"/>
        </w:rPr>
        <w:t>процессора</w:t>
      </w:r>
      <w:r>
        <w:rPr>
          <w:rFonts w:hint="default"/>
          <w:lang w:val="en-US"/>
        </w:rPr>
        <w:t xml:space="preserve"> NIOS II</w:t>
      </w:r>
      <w:r>
        <w:rPr>
          <w:rFonts w:hint="default"/>
          <w:lang w:val="ru-RU"/>
        </w:rPr>
        <w:t xml:space="preserve"> со встроенной в кристалл памятью программ и данных и блоком индикации. Выполним компиляцию проекта, назначим контакты, выполним загрузку процессорного ядра в ПЛИС.</w:t>
      </w:r>
    </w:p>
    <w:p>
      <w:pPr>
        <w:pStyle w:val="102"/>
        <w:numPr>
          <w:ilvl w:val="0"/>
          <w:numId w:val="0"/>
        </w:numPr>
        <w:rPr>
          <w:rFonts w:hint="default"/>
          <w:lang w:val="en-US"/>
        </w:rPr>
      </w:pPr>
      <w:r>
        <w:rPr>
          <w:rFonts w:hint="default"/>
          <w:lang w:val="en-US"/>
        </w:rPr>
        <w:drawing>
          <wp:inline distT="0" distB="0" distL="114300" distR="114300">
            <wp:extent cx="6115685" cy="2491740"/>
            <wp:effectExtent l="0" t="0" r="10795" b="7620"/>
            <wp:docPr id="15" name="Изображение 15" descr="NIOS_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15" descr="NIOS_Settings"/>
                    <pic:cNvPicPr>
                      <a:picLocks noChangeAspect="1"/>
                    </pic:cNvPicPr>
                  </pic:nvPicPr>
                  <pic:blipFill>
                    <a:blip r:embed="rId8"/>
                    <a:stretch>
                      <a:fillRect/>
                    </a:stretch>
                  </pic:blipFill>
                  <pic:spPr>
                    <a:xfrm>
                      <a:off x="0" y="0"/>
                      <a:ext cx="6115685" cy="2491740"/>
                    </a:xfrm>
                    <a:prstGeom prst="rect">
                      <a:avLst/>
                    </a:prstGeom>
                  </pic:spPr>
                </pic:pic>
              </a:graphicData>
            </a:graphic>
          </wp:inline>
        </w:drawing>
      </w:r>
    </w:p>
    <w:p>
      <w:pPr>
        <w:pStyle w:val="14"/>
        <w:numPr>
          <w:ilvl w:val="0"/>
          <w:numId w:val="0"/>
        </w:numPr>
        <w:tabs>
          <w:tab w:val="left" w:pos="709"/>
          <w:tab w:val="clear" w:pos="5529"/>
          <w:tab w:val="clear" w:pos="8505"/>
        </w:tabs>
        <w:jc w:val="center"/>
        <w:rPr>
          <w:rFonts w:hint="default"/>
          <w:lang w:val="ru-RU"/>
        </w:rPr>
      </w:pPr>
      <w:r>
        <w:rPr>
          <w:sz w:val="26"/>
          <w:szCs w:val="26"/>
        </w:rPr>
        <w:t xml:space="preserve">Рис. </w:t>
      </w:r>
      <w:r>
        <w:rPr>
          <w:sz w:val="26"/>
          <w:szCs w:val="26"/>
        </w:rPr>
        <w:fldChar w:fldCharType="begin"/>
      </w:r>
      <w:r>
        <w:rPr>
          <w:sz w:val="26"/>
          <w:szCs w:val="26"/>
        </w:rPr>
        <w:instrText xml:space="preserve"> SEQ Рис. \* ARABIC </w:instrText>
      </w:r>
      <w:r>
        <w:rPr>
          <w:sz w:val="26"/>
          <w:szCs w:val="26"/>
        </w:rPr>
        <w:fldChar w:fldCharType="separate"/>
      </w:r>
      <w:r>
        <w:rPr>
          <w:sz w:val="26"/>
          <w:szCs w:val="26"/>
        </w:rPr>
        <w:t>3</w:t>
      </w:r>
      <w:r>
        <w:rPr>
          <w:sz w:val="26"/>
          <w:szCs w:val="26"/>
        </w:rPr>
        <w:fldChar w:fldCharType="end"/>
      </w:r>
      <w:r>
        <w:rPr>
          <w:rFonts w:hint="default"/>
          <w:sz w:val="26"/>
          <w:szCs w:val="26"/>
          <w:lang w:val="en-US"/>
        </w:rPr>
        <w:t xml:space="preserve"> - </w:t>
      </w:r>
      <w:r>
        <w:rPr>
          <w:rFonts w:hint="default"/>
          <w:sz w:val="26"/>
          <w:szCs w:val="26"/>
          <w:lang w:val="ru-RU"/>
        </w:rPr>
        <w:t>Результат конфигурирования системы</w:t>
      </w:r>
    </w:p>
    <w:p>
      <w:pPr>
        <w:pStyle w:val="102"/>
        <w:numPr>
          <w:ilvl w:val="0"/>
          <w:numId w:val="0"/>
        </w:numPr>
        <w:rPr>
          <w:rFonts w:hint="default"/>
          <w:lang w:val="en-US"/>
        </w:rPr>
      </w:pPr>
    </w:p>
    <w:p>
      <w:pPr>
        <w:pStyle w:val="102"/>
        <w:numPr>
          <w:ilvl w:val="0"/>
          <w:numId w:val="0"/>
        </w:numPr>
        <w:rPr>
          <w:rFonts w:hint="default"/>
          <w:lang w:val="en-US"/>
        </w:rPr>
      </w:pPr>
      <w:r>
        <w:rPr>
          <w:rFonts w:hint="default"/>
          <w:lang w:val="en-US"/>
        </w:rPr>
        <w:drawing>
          <wp:inline distT="0" distB="0" distL="114300" distR="114300">
            <wp:extent cx="6087745" cy="4963795"/>
            <wp:effectExtent l="0" t="0" r="8255" b="4445"/>
            <wp:docPr id="25" name="Изображение 25" descr="pin_pl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Изображение 25" descr="pin_planner"/>
                    <pic:cNvPicPr>
                      <a:picLocks noChangeAspect="1"/>
                    </pic:cNvPicPr>
                  </pic:nvPicPr>
                  <pic:blipFill>
                    <a:blip r:embed="rId9"/>
                    <a:srcRect l="415" t="711"/>
                    <a:stretch>
                      <a:fillRect/>
                    </a:stretch>
                  </pic:blipFill>
                  <pic:spPr>
                    <a:xfrm>
                      <a:off x="0" y="0"/>
                      <a:ext cx="6087745" cy="4963795"/>
                    </a:xfrm>
                    <a:prstGeom prst="rect">
                      <a:avLst/>
                    </a:prstGeom>
                  </pic:spPr>
                </pic:pic>
              </a:graphicData>
            </a:graphic>
          </wp:inline>
        </w:drawing>
      </w:r>
    </w:p>
    <w:p>
      <w:pPr>
        <w:pStyle w:val="14"/>
        <w:numPr>
          <w:ilvl w:val="0"/>
          <w:numId w:val="0"/>
        </w:numPr>
        <w:tabs>
          <w:tab w:val="left" w:pos="709"/>
          <w:tab w:val="clear" w:pos="5529"/>
          <w:tab w:val="clear" w:pos="8505"/>
        </w:tabs>
        <w:jc w:val="center"/>
        <w:rPr>
          <w:rFonts w:hint="default"/>
          <w:lang w:val="ru-RU"/>
        </w:rPr>
      </w:pPr>
      <w:r>
        <w:rPr>
          <w:sz w:val="26"/>
          <w:szCs w:val="26"/>
        </w:rPr>
        <w:t xml:space="preserve">Рис. </w:t>
      </w:r>
      <w:r>
        <w:rPr>
          <w:sz w:val="26"/>
          <w:szCs w:val="26"/>
        </w:rPr>
        <w:fldChar w:fldCharType="begin"/>
      </w:r>
      <w:r>
        <w:rPr>
          <w:sz w:val="26"/>
          <w:szCs w:val="26"/>
        </w:rPr>
        <w:instrText xml:space="preserve"> SEQ Рис. \* ARABIC </w:instrText>
      </w:r>
      <w:r>
        <w:rPr>
          <w:sz w:val="26"/>
          <w:szCs w:val="26"/>
        </w:rPr>
        <w:fldChar w:fldCharType="separate"/>
      </w:r>
      <w:r>
        <w:rPr>
          <w:sz w:val="26"/>
          <w:szCs w:val="26"/>
        </w:rPr>
        <w:t>4</w:t>
      </w:r>
      <w:r>
        <w:rPr>
          <w:sz w:val="26"/>
          <w:szCs w:val="26"/>
        </w:rPr>
        <w:fldChar w:fldCharType="end"/>
      </w:r>
      <w:r>
        <w:rPr>
          <w:rFonts w:hint="default"/>
          <w:sz w:val="26"/>
          <w:szCs w:val="26"/>
          <w:lang w:val="ru-RU"/>
        </w:rPr>
        <w:t xml:space="preserve"> - Результат назначения контактов</w:t>
      </w:r>
    </w:p>
    <w:p>
      <w:pPr>
        <w:pStyle w:val="102"/>
        <w:numPr>
          <w:ilvl w:val="0"/>
          <w:numId w:val="0"/>
        </w:numPr>
        <w:rPr>
          <w:rFonts w:hint="default"/>
          <w:lang w:val="en-US"/>
        </w:rPr>
      </w:pPr>
    </w:p>
    <w:p>
      <w:pPr>
        <w:pStyle w:val="102"/>
        <w:numPr>
          <w:ilvl w:val="0"/>
          <w:numId w:val="0"/>
        </w:numPr>
        <w:jc w:val="center"/>
        <w:rPr>
          <w:rFonts w:hint="default"/>
          <w:lang w:val="en-US"/>
        </w:rPr>
      </w:pPr>
      <w:r>
        <w:rPr>
          <w:rFonts w:hint="default"/>
          <w:lang w:val="en-US"/>
        </w:rPr>
        <w:drawing>
          <wp:inline distT="0" distB="0" distL="114300" distR="114300">
            <wp:extent cx="3890645" cy="5248910"/>
            <wp:effectExtent l="0" t="0" r="8890" b="10795"/>
            <wp:docPr id="27" name="Изображение 27" descr="chip_pl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Изображение 27" descr="chip_planner"/>
                    <pic:cNvPicPr>
                      <a:picLocks noChangeAspect="1"/>
                    </pic:cNvPicPr>
                  </pic:nvPicPr>
                  <pic:blipFill>
                    <a:blip r:embed="rId10"/>
                    <a:stretch>
                      <a:fillRect/>
                    </a:stretch>
                  </pic:blipFill>
                  <pic:spPr>
                    <a:xfrm rot="16200000">
                      <a:off x="0" y="0"/>
                      <a:ext cx="3890645" cy="5248910"/>
                    </a:xfrm>
                    <a:prstGeom prst="rect">
                      <a:avLst/>
                    </a:prstGeom>
                  </pic:spPr>
                </pic:pic>
              </a:graphicData>
            </a:graphic>
          </wp:inline>
        </w:drawing>
      </w:r>
    </w:p>
    <w:p>
      <w:pPr>
        <w:pStyle w:val="14"/>
        <w:numPr>
          <w:ilvl w:val="0"/>
          <w:numId w:val="0"/>
        </w:numPr>
        <w:tabs>
          <w:tab w:val="left" w:pos="709"/>
          <w:tab w:val="clear" w:pos="5529"/>
          <w:tab w:val="clear" w:pos="8505"/>
        </w:tabs>
        <w:jc w:val="center"/>
        <w:rPr>
          <w:rFonts w:hint="default"/>
          <w:sz w:val="26"/>
          <w:szCs w:val="26"/>
          <w:lang w:val="ru-RU"/>
        </w:rPr>
      </w:pPr>
      <w:r>
        <w:rPr>
          <w:sz w:val="26"/>
          <w:szCs w:val="26"/>
        </w:rPr>
        <w:t xml:space="preserve">Рис. </w:t>
      </w:r>
      <w:r>
        <w:rPr>
          <w:sz w:val="26"/>
          <w:szCs w:val="26"/>
        </w:rPr>
        <w:fldChar w:fldCharType="begin"/>
      </w:r>
      <w:r>
        <w:rPr>
          <w:sz w:val="26"/>
          <w:szCs w:val="26"/>
        </w:rPr>
        <w:instrText xml:space="preserve"> SEQ Рис. \* ARABIC </w:instrText>
      </w:r>
      <w:r>
        <w:rPr>
          <w:sz w:val="26"/>
          <w:szCs w:val="26"/>
        </w:rPr>
        <w:fldChar w:fldCharType="separate"/>
      </w:r>
      <w:r>
        <w:rPr>
          <w:sz w:val="26"/>
          <w:szCs w:val="26"/>
        </w:rPr>
        <w:t>5</w:t>
      </w:r>
      <w:r>
        <w:rPr>
          <w:sz w:val="26"/>
          <w:szCs w:val="26"/>
        </w:rPr>
        <w:fldChar w:fldCharType="end"/>
      </w:r>
      <w:r>
        <w:rPr>
          <w:rFonts w:hint="default"/>
          <w:sz w:val="26"/>
          <w:szCs w:val="26"/>
          <w:lang w:val="ru-RU"/>
        </w:rPr>
        <w:t xml:space="preserve"> - Расположение проекта в ПЛИС</w:t>
      </w:r>
    </w:p>
    <w:p>
      <w:pPr>
        <w:rPr>
          <w:rFonts w:hint="default"/>
          <w:sz w:val="28"/>
          <w:szCs w:val="28"/>
          <w:lang w:val="ru-RU"/>
        </w:rPr>
      </w:pPr>
    </w:p>
    <w:p>
      <w:pPr>
        <w:pStyle w:val="102"/>
        <w:numPr>
          <w:ilvl w:val="0"/>
          <w:numId w:val="3"/>
        </w:numPr>
      </w:pPr>
      <w:r>
        <w:rPr>
          <w:rFonts w:hint="default"/>
          <w:lang w:val="ru-RU"/>
        </w:rPr>
        <w:t>З</w:t>
      </w:r>
      <w:r>
        <w:t>агрузи</w:t>
      </w:r>
      <w:r>
        <w:rPr>
          <w:lang w:val="ru-RU"/>
        </w:rPr>
        <w:t>м</w:t>
      </w:r>
      <w:r>
        <w:rPr>
          <w:rFonts w:hint="default"/>
          <w:lang w:val="ru-RU"/>
        </w:rPr>
        <w:t xml:space="preserve"> </w:t>
      </w:r>
      <w:r>
        <w:t>на выполнение программу трехфазного</w:t>
      </w:r>
      <w:r>
        <w:rPr>
          <w:rFonts w:hint="default"/>
          <w:lang w:val="ru-RU"/>
        </w:rPr>
        <w:t xml:space="preserve"> </w:t>
      </w:r>
      <w:r>
        <w:t>управления для Nios II</w:t>
      </w:r>
      <w:r>
        <w:rPr>
          <w:rFonts w:hint="default"/>
          <w:lang w:val="ru-RU"/>
        </w:rPr>
        <w:t xml:space="preserve">. </w:t>
      </w:r>
      <w:r>
        <w:rPr>
          <w:lang w:val="ru-RU"/>
        </w:rPr>
        <w:t>Листинг</w:t>
      </w:r>
      <w:r>
        <w:rPr>
          <w:rFonts w:hint="default"/>
          <w:lang w:val="ru-RU"/>
        </w:rPr>
        <w:t xml:space="preserve"> </w:t>
      </w:r>
      <w:r>
        <w:t>программы, соответствующий временной диаграмме на рис.</w:t>
      </w:r>
      <w:r>
        <w:rPr>
          <w:rFonts w:hint="default"/>
          <w:lang w:val="ru-RU"/>
        </w:rPr>
        <w:t xml:space="preserve"> </w:t>
      </w:r>
      <w:r>
        <w:t xml:space="preserve">1, приведен в листинге 1. Работа программы построена на основе циклического формирования выходных сигналов. </w:t>
      </w:r>
      <w:r>
        <w:rPr>
          <w:rFonts w:hint="default"/>
          <w:lang w:val="en-US"/>
        </w:rPr>
        <w:t>led[0]</w:t>
      </w:r>
      <w:r>
        <w:t>…</w:t>
      </w:r>
      <w:r>
        <w:rPr>
          <w:rFonts w:hint="default"/>
          <w:lang w:val="en-US"/>
        </w:rPr>
        <w:t>led[</w:t>
      </w:r>
      <w:r>
        <w:t>2</w:t>
      </w:r>
      <w:r>
        <w:rPr>
          <w:rFonts w:hint="default"/>
          <w:lang w:val="en-US"/>
        </w:rPr>
        <w:t>]</w:t>
      </w:r>
      <w:r>
        <w:t xml:space="preserve"> – выходные значения</w:t>
      </w:r>
      <w:r>
        <w:rPr>
          <w:rFonts w:hint="default"/>
          <w:lang w:val="ru-RU"/>
        </w:rPr>
        <w:t xml:space="preserve"> </w:t>
      </w:r>
      <w:r>
        <w:t>сигналов управления для каждой фазы, Counter – сч</w:t>
      </w:r>
      <w:r>
        <w:rPr>
          <w:rFonts w:hint="default"/>
          <w:lang w:val="ru-RU"/>
        </w:rPr>
        <w:t>ё</w:t>
      </w:r>
      <w:r>
        <w:t>тчик тактов для фаз.</w:t>
      </w:r>
    </w:p>
    <w:p>
      <w:pPr>
        <w:pStyle w:val="102"/>
        <w:ind w:left="0" w:leftChars="0" w:firstLine="0" w:firstLineChars="0"/>
      </w:pPr>
    </w:p>
    <w:p>
      <w:pPr>
        <w:pStyle w:val="102"/>
        <w:ind w:left="0" w:leftChars="0" w:firstLine="0" w:firstLineChars="0"/>
      </w:pPr>
      <w:r>
        <w:t xml:space="preserve">Листинг </w:t>
      </w:r>
      <w:r>
        <w:rPr>
          <w:rFonts w:hint="default"/>
          <w:lang w:val="ru-RU"/>
        </w:rPr>
        <w:t>1</w:t>
      </w:r>
      <w:r>
        <w:t xml:space="preserve">. Исходный код </w:t>
      </w:r>
      <w:r>
        <w:rPr>
          <w:lang w:val="ru-RU"/>
        </w:rPr>
        <w:t>программы</w:t>
      </w:r>
      <w:r>
        <w:t>.</w:t>
      </w:r>
    </w:p>
    <w:p>
      <w:pPr>
        <w:spacing w:beforeLines="0" w:afterLines="0"/>
        <w:jc w:val="left"/>
        <w:rPr>
          <w:rFonts w:hint="default" w:ascii="Consolas" w:hAnsi="Consolas" w:eastAsia="SimSun" w:cs="Consolas"/>
          <w:color w:val="804000"/>
          <w:sz w:val="20"/>
          <w:highlight w:val="white"/>
        </w:rPr>
      </w:pPr>
      <w:r>
        <w:rPr>
          <w:rFonts w:hint="default" w:ascii="Consolas" w:hAnsi="Consolas" w:eastAsia="SimSun" w:cs="Consolas"/>
          <w:color w:val="804000"/>
          <w:sz w:val="20"/>
          <w:highlight w:val="white"/>
        </w:rPr>
        <w:t>#include "sys/alt_stdio.h"</w:t>
      </w:r>
    </w:p>
    <w:p>
      <w:pPr>
        <w:spacing w:beforeLines="0" w:afterLines="0"/>
        <w:jc w:val="left"/>
        <w:rPr>
          <w:rFonts w:hint="default" w:ascii="Consolas" w:hAnsi="Consolas" w:eastAsia="SimSun" w:cs="Consolas"/>
          <w:color w:val="804000"/>
          <w:sz w:val="20"/>
          <w:highlight w:val="white"/>
        </w:rPr>
      </w:pPr>
      <w:r>
        <w:rPr>
          <w:rFonts w:hint="default" w:ascii="Consolas" w:hAnsi="Consolas" w:eastAsia="SimSun" w:cs="Consolas"/>
          <w:color w:val="804000"/>
          <w:sz w:val="20"/>
          <w:highlight w:val="white"/>
        </w:rPr>
        <w:t>#include "system.h"</w:t>
      </w:r>
    </w:p>
    <w:p>
      <w:pPr>
        <w:spacing w:beforeLines="0" w:afterLines="0"/>
        <w:jc w:val="left"/>
        <w:rPr>
          <w:rFonts w:hint="default" w:ascii="Consolas" w:hAnsi="Consolas" w:eastAsia="SimSun" w:cs="Consolas"/>
          <w:color w:val="804000"/>
          <w:sz w:val="20"/>
          <w:highlight w:val="white"/>
        </w:rPr>
      </w:pPr>
      <w:r>
        <w:rPr>
          <w:rFonts w:hint="default" w:ascii="Consolas" w:hAnsi="Consolas" w:eastAsia="SimSun" w:cs="Consolas"/>
          <w:color w:val="804000"/>
          <w:sz w:val="20"/>
          <w:highlight w:val="white"/>
        </w:rPr>
        <w:t>#include "altera_avalon_pio_regs.h"</w:t>
      </w:r>
    </w:p>
    <w:p>
      <w:pPr>
        <w:spacing w:beforeLines="0" w:afterLines="0"/>
        <w:jc w:val="left"/>
        <w:rPr>
          <w:rFonts w:hint="default" w:ascii="Consolas" w:hAnsi="Consolas" w:eastAsia="SimSun" w:cs="Consolas"/>
          <w:color w:val="804000"/>
          <w:sz w:val="20"/>
          <w:highlight w:val="white"/>
        </w:rPr>
      </w:pPr>
      <w:r>
        <w:rPr>
          <w:rFonts w:hint="default" w:ascii="Consolas" w:hAnsi="Consolas" w:eastAsia="SimSun" w:cs="Consolas"/>
          <w:color w:val="804000"/>
          <w:sz w:val="20"/>
          <w:highlight w:val="white"/>
        </w:rPr>
        <w:t>#include &lt;unistd.h&gt;</w:t>
      </w:r>
    </w:p>
    <w:p>
      <w:pPr>
        <w:spacing w:beforeLines="0" w:afterLines="0"/>
        <w:jc w:val="left"/>
        <w:rPr>
          <w:rFonts w:hint="default" w:ascii="Consolas" w:hAnsi="Consolas" w:eastAsia="SimSun" w:cs="Consolas"/>
          <w:color w:val="000000"/>
          <w:sz w:val="20"/>
          <w:highlight w:val="white"/>
        </w:rPr>
      </w:pPr>
    </w:p>
    <w:p>
      <w:pPr>
        <w:spacing w:beforeLines="0" w:afterLines="0"/>
        <w:jc w:val="left"/>
        <w:rPr>
          <w:rFonts w:hint="default" w:ascii="Consolas" w:hAnsi="Consolas" w:eastAsia="SimSun" w:cs="Consolas"/>
          <w:color w:val="804000"/>
          <w:sz w:val="20"/>
          <w:highlight w:val="white"/>
        </w:rPr>
      </w:pPr>
      <w:r>
        <w:rPr>
          <w:rFonts w:hint="default" w:ascii="Consolas" w:hAnsi="Consolas" w:eastAsia="SimSun" w:cs="Consolas"/>
          <w:color w:val="804000"/>
          <w:sz w:val="20"/>
          <w:highlight w:val="white"/>
        </w:rPr>
        <w:t>#define FIRST_UP    24</w:t>
      </w:r>
    </w:p>
    <w:p>
      <w:pPr>
        <w:spacing w:beforeLines="0" w:afterLines="0"/>
        <w:jc w:val="left"/>
        <w:rPr>
          <w:rFonts w:hint="default" w:ascii="Consolas" w:hAnsi="Consolas" w:eastAsia="SimSun" w:cs="Consolas"/>
          <w:color w:val="804000"/>
          <w:sz w:val="20"/>
          <w:highlight w:val="white"/>
        </w:rPr>
      </w:pPr>
      <w:r>
        <w:rPr>
          <w:rFonts w:hint="default" w:ascii="Consolas" w:hAnsi="Consolas" w:eastAsia="SimSun" w:cs="Consolas"/>
          <w:color w:val="804000"/>
          <w:sz w:val="20"/>
          <w:highlight w:val="white"/>
        </w:rPr>
        <w:t>#define FIRST_DOWN  10</w:t>
      </w:r>
    </w:p>
    <w:p>
      <w:pPr>
        <w:spacing w:beforeLines="0" w:afterLines="0"/>
        <w:jc w:val="left"/>
        <w:rPr>
          <w:rFonts w:hint="default" w:ascii="Consolas" w:hAnsi="Consolas" w:eastAsia="SimSun" w:cs="Consolas"/>
          <w:color w:val="804000"/>
          <w:sz w:val="20"/>
          <w:highlight w:val="white"/>
        </w:rPr>
      </w:pPr>
      <w:r>
        <w:rPr>
          <w:rFonts w:hint="default" w:ascii="Consolas" w:hAnsi="Consolas" w:eastAsia="SimSun" w:cs="Consolas"/>
          <w:color w:val="804000"/>
          <w:sz w:val="20"/>
          <w:highlight w:val="white"/>
        </w:rPr>
        <w:t>#define SECOND_UP   8</w:t>
      </w:r>
    </w:p>
    <w:p>
      <w:pPr>
        <w:spacing w:beforeLines="0" w:afterLines="0"/>
        <w:jc w:val="left"/>
        <w:rPr>
          <w:rFonts w:hint="default" w:ascii="Consolas" w:hAnsi="Consolas" w:eastAsia="SimSun" w:cs="Consolas"/>
          <w:color w:val="804000"/>
          <w:sz w:val="20"/>
          <w:highlight w:val="white"/>
        </w:rPr>
      </w:pPr>
      <w:r>
        <w:rPr>
          <w:rFonts w:hint="default" w:ascii="Consolas" w:hAnsi="Consolas" w:eastAsia="SimSun" w:cs="Consolas"/>
          <w:color w:val="804000"/>
          <w:sz w:val="20"/>
          <w:highlight w:val="white"/>
        </w:rPr>
        <w:t>#define SECOND_DOWN 18</w:t>
      </w:r>
    </w:p>
    <w:p>
      <w:pPr>
        <w:spacing w:beforeLines="0" w:afterLines="0"/>
        <w:jc w:val="left"/>
        <w:rPr>
          <w:rFonts w:hint="default" w:ascii="Consolas" w:hAnsi="Consolas" w:eastAsia="SimSun" w:cs="Consolas"/>
          <w:color w:val="804000"/>
          <w:sz w:val="20"/>
          <w:highlight w:val="white"/>
        </w:rPr>
      </w:pPr>
      <w:r>
        <w:rPr>
          <w:rFonts w:hint="default" w:ascii="Consolas" w:hAnsi="Consolas" w:eastAsia="SimSun" w:cs="Consolas"/>
          <w:color w:val="804000"/>
          <w:sz w:val="20"/>
          <w:highlight w:val="white"/>
        </w:rPr>
        <w:t>#define THIRD_UP    16</w:t>
      </w:r>
    </w:p>
    <w:p>
      <w:pPr>
        <w:spacing w:beforeLines="0" w:afterLines="0"/>
        <w:jc w:val="left"/>
        <w:rPr>
          <w:rFonts w:hint="default" w:ascii="Consolas" w:hAnsi="Consolas" w:eastAsia="SimSun" w:cs="Consolas"/>
          <w:color w:val="804000"/>
          <w:sz w:val="20"/>
          <w:highlight w:val="white"/>
        </w:rPr>
      </w:pPr>
      <w:r>
        <w:rPr>
          <w:rFonts w:hint="default" w:ascii="Consolas" w:hAnsi="Consolas" w:eastAsia="SimSun" w:cs="Consolas"/>
          <w:color w:val="804000"/>
          <w:sz w:val="20"/>
          <w:highlight w:val="white"/>
        </w:rPr>
        <w:t>#define THIRD_DOWN  2</w:t>
      </w:r>
    </w:p>
    <w:p>
      <w:pPr>
        <w:spacing w:beforeLines="0" w:afterLines="0"/>
        <w:jc w:val="left"/>
        <w:rPr>
          <w:rFonts w:hint="default" w:ascii="Consolas" w:hAnsi="Consolas" w:eastAsia="SimSun" w:cs="Consolas"/>
          <w:color w:val="000000"/>
          <w:sz w:val="20"/>
          <w:highlight w:val="white"/>
        </w:rPr>
      </w:pP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8000FF"/>
          <w:sz w:val="20"/>
          <w:highlight w:val="white"/>
        </w:rPr>
        <w:t>int</w:t>
      </w:r>
      <w:r>
        <w:rPr>
          <w:rFonts w:hint="default" w:ascii="Consolas" w:hAnsi="Consolas" w:eastAsia="SimSun" w:cs="Consolas"/>
          <w:color w:val="000000"/>
          <w:sz w:val="20"/>
          <w:highlight w:val="white"/>
        </w:rPr>
        <w:t xml:space="preserve"> main</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 xml:space="preserve">  alt_putstr</w:t>
      </w:r>
      <w:r>
        <w:rPr>
          <w:rFonts w:hint="default" w:ascii="Consolas" w:hAnsi="Consolas" w:eastAsia="SimSun" w:cs="Consolas"/>
          <w:b/>
          <w:color w:val="000080"/>
          <w:sz w:val="20"/>
          <w:highlight w:val="white"/>
        </w:rPr>
        <w:t>(</w:t>
      </w:r>
      <w:r>
        <w:rPr>
          <w:rFonts w:hint="default" w:ascii="Consolas" w:hAnsi="Consolas" w:eastAsia="SimSun" w:cs="Consolas"/>
          <w:color w:val="808080"/>
          <w:sz w:val="20"/>
          <w:highlight w:val="white"/>
        </w:rPr>
        <w:t>"Hello from Nios II!\n"</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 xml:space="preserve">  </w:t>
      </w:r>
      <w:r>
        <w:rPr>
          <w:rFonts w:hint="default" w:ascii="Consolas" w:hAnsi="Consolas" w:eastAsia="SimSun" w:cs="Consolas"/>
          <w:color w:val="8000FF"/>
          <w:sz w:val="20"/>
          <w:highlight w:val="white"/>
        </w:rPr>
        <w:t>int</w:t>
      </w:r>
      <w:r>
        <w:rPr>
          <w:rFonts w:hint="default" w:ascii="Consolas" w:hAnsi="Consolas" w:eastAsia="SimSun" w:cs="Consolas"/>
          <w:color w:val="000000"/>
          <w:sz w:val="20"/>
          <w:highlight w:val="white"/>
        </w:rPr>
        <w:t xml:space="preserve"> data_led </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FF8000"/>
          <w:sz w:val="20"/>
          <w:highlight w:val="white"/>
        </w:rPr>
        <w:t>0x00</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 xml:space="preserve">  alt_u8 led </w:t>
      </w:r>
      <w:r>
        <w:rPr>
          <w:rFonts w:hint="default" w:ascii="Consolas" w:hAnsi="Consolas" w:eastAsia="SimSun" w:cs="Consolas"/>
          <w:b/>
          <w:color w:val="000080"/>
          <w:sz w:val="20"/>
          <w:highlight w:val="white"/>
        </w:rPr>
        <w:t>[</w:t>
      </w:r>
      <w:r>
        <w:rPr>
          <w:rFonts w:hint="default" w:ascii="Consolas" w:hAnsi="Consolas" w:eastAsia="SimSun" w:cs="Consolas"/>
          <w:color w:val="FF8000"/>
          <w:sz w:val="20"/>
          <w:highlight w:val="white"/>
        </w:rPr>
        <w:t>3</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r>
        <w:rPr>
          <w:rFonts w:hint="default" w:ascii="Consolas" w:hAnsi="Consolas" w:eastAsia="SimSun" w:cs="Consolas"/>
          <w:color w:val="FF8000"/>
          <w:sz w:val="20"/>
          <w:highlight w:val="white"/>
        </w:rPr>
        <w:t>0</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 xml:space="preserve">  </w:t>
      </w:r>
      <w:r>
        <w:rPr>
          <w:rFonts w:hint="default" w:ascii="Consolas" w:hAnsi="Consolas" w:eastAsia="SimSun" w:cs="Consolas"/>
          <w:color w:val="8000FF"/>
          <w:sz w:val="20"/>
          <w:highlight w:val="white"/>
        </w:rPr>
        <w:t>int</w:t>
      </w:r>
      <w:r>
        <w:rPr>
          <w:rFonts w:hint="default" w:ascii="Consolas" w:hAnsi="Consolas" w:eastAsia="SimSun" w:cs="Consolas"/>
          <w:color w:val="000000"/>
          <w:sz w:val="20"/>
          <w:highlight w:val="white"/>
        </w:rPr>
        <w:t xml:space="preserve"> counter </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FF8000"/>
          <w:sz w:val="20"/>
          <w:highlight w:val="white"/>
        </w:rPr>
        <w:t>0</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 xml:space="preserve">  </w:t>
      </w:r>
      <w:r>
        <w:rPr>
          <w:rFonts w:hint="default" w:ascii="Consolas" w:hAnsi="Consolas" w:eastAsia="SimSun" w:cs="Consolas"/>
          <w:color w:val="008000"/>
          <w:sz w:val="20"/>
          <w:highlight w:val="white"/>
        </w:rPr>
        <w:t>/* Event loop never exits. */</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while</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r>
        <w:rPr>
          <w:rFonts w:hint="default" w:ascii="Consolas" w:hAnsi="Consolas" w:eastAsia="SimSun" w:cs="Consolas"/>
          <w:color w:val="FF8000"/>
          <w:sz w:val="20"/>
          <w:highlight w:val="white"/>
        </w:rPr>
        <w:t>1</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counter</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switch</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counter</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case</w:t>
      </w:r>
      <w:r>
        <w:rPr>
          <w:rFonts w:hint="default" w:ascii="Consolas" w:hAnsi="Consolas" w:eastAsia="SimSun" w:cs="Consolas"/>
          <w:color w:val="000000"/>
          <w:sz w:val="20"/>
          <w:highlight w:val="white"/>
        </w:rPr>
        <w:t xml:space="preserve"> FIRST_UP</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lang w:val="en-US"/>
        </w:rPr>
        <w:t xml:space="preserve"> </w:t>
      </w:r>
      <w:r>
        <w:rPr>
          <w:rFonts w:hint="default" w:ascii="Consolas" w:hAnsi="Consolas" w:eastAsia="SimSun" w:cs="Consolas"/>
          <w:color w:val="000000"/>
          <w:sz w:val="20"/>
          <w:highlight w:val="white"/>
        </w:rPr>
        <w:t>led</w:t>
      </w:r>
      <w:r>
        <w:rPr>
          <w:rFonts w:hint="default" w:ascii="Consolas" w:hAnsi="Consolas" w:eastAsia="SimSun" w:cs="Consolas"/>
          <w:b/>
          <w:color w:val="000080"/>
          <w:sz w:val="20"/>
          <w:highlight w:val="white"/>
        </w:rPr>
        <w:t>[</w:t>
      </w:r>
      <w:r>
        <w:rPr>
          <w:rFonts w:hint="default" w:ascii="Consolas" w:hAnsi="Consolas" w:eastAsia="SimSun" w:cs="Consolas"/>
          <w:color w:val="FF8000"/>
          <w:sz w:val="20"/>
          <w:highlight w:val="white"/>
        </w:rPr>
        <w:t>0</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FF8000"/>
          <w:sz w:val="20"/>
          <w:highlight w:val="white"/>
        </w:rPr>
        <w:t>1</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counter </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FF8000"/>
          <w:sz w:val="20"/>
          <w:highlight w:val="white"/>
        </w:rPr>
        <w:t>0</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break</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case</w:t>
      </w:r>
      <w:r>
        <w:rPr>
          <w:rFonts w:hint="default" w:ascii="Consolas" w:hAnsi="Consolas" w:eastAsia="SimSun" w:cs="Consolas"/>
          <w:color w:val="000000"/>
          <w:sz w:val="20"/>
          <w:highlight w:val="white"/>
        </w:rPr>
        <w:t xml:space="preserve"> FIRST_DOWN</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lang w:val="en-US"/>
        </w:rPr>
        <w:t xml:space="preserve"> </w:t>
      </w:r>
      <w:r>
        <w:rPr>
          <w:rFonts w:hint="default" w:ascii="Consolas" w:hAnsi="Consolas" w:eastAsia="SimSun" w:cs="Consolas"/>
          <w:color w:val="000000"/>
          <w:sz w:val="20"/>
          <w:highlight w:val="white"/>
        </w:rPr>
        <w:t>led</w:t>
      </w:r>
      <w:r>
        <w:rPr>
          <w:rFonts w:hint="default" w:ascii="Consolas" w:hAnsi="Consolas" w:eastAsia="SimSun" w:cs="Consolas"/>
          <w:b/>
          <w:color w:val="000080"/>
          <w:sz w:val="20"/>
          <w:highlight w:val="white"/>
        </w:rPr>
        <w:t>[</w:t>
      </w:r>
      <w:r>
        <w:rPr>
          <w:rFonts w:hint="default" w:ascii="Consolas" w:hAnsi="Consolas" w:eastAsia="SimSun" w:cs="Consolas"/>
          <w:color w:val="FF8000"/>
          <w:sz w:val="20"/>
          <w:highlight w:val="white"/>
        </w:rPr>
        <w:t>0</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FF8000"/>
          <w:sz w:val="20"/>
          <w:highlight w:val="white"/>
        </w:rPr>
        <w:t>0</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break</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case</w:t>
      </w:r>
      <w:r>
        <w:rPr>
          <w:rFonts w:hint="default" w:ascii="Consolas" w:hAnsi="Consolas" w:eastAsia="SimSun" w:cs="Consolas"/>
          <w:color w:val="000000"/>
          <w:sz w:val="20"/>
          <w:highlight w:val="white"/>
        </w:rPr>
        <w:t xml:space="preserve"> SECOND_UP</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lang w:val="en-US"/>
        </w:rPr>
        <w:t xml:space="preserve"> </w:t>
      </w:r>
      <w:r>
        <w:rPr>
          <w:rFonts w:hint="default" w:ascii="Consolas" w:hAnsi="Consolas" w:eastAsia="SimSun" w:cs="Consolas"/>
          <w:color w:val="000000"/>
          <w:sz w:val="20"/>
          <w:highlight w:val="white"/>
        </w:rPr>
        <w:t>led</w:t>
      </w:r>
      <w:r>
        <w:rPr>
          <w:rFonts w:hint="default" w:ascii="Consolas" w:hAnsi="Consolas" w:eastAsia="SimSun" w:cs="Consolas"/>
          <w:b/>
          <w:color w:val="000080"/>
          <w:sz w:val="20"/>
          <w:highlight w:val="white"/>
        </w:rPr>
        <w:t>[</w:t>
      </w:r>
      <w:r>
        <w:rPr>
          <w:rFonts w:hint="default" w:ascii="Consolas" w:hAnsi="Consolas" w:eastAsia="SimSun" w:cs="Consolas"/>
          <w:color w:val="FF8000"/>
          <w:sz w:val="20"/>
          <w:highlight w:val="white"/>
        </w:rPr>
        <w:t>1</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FF8000"/>
          <w:sz w:val="20"/>
          <w:highlight w:val="white"/>
        </w:rPr>
        <w:t>1</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break</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case</w:t>
      </w:r>
      <w:r>
        <w:rPr>
          <w:rFonts w:hint="default" w:ascii="Consolas" w:hAnsi="Consolas" w:eastAsia="SimSun" w:cs="Consolas"/>
          <w:color w:val="000000"/>
          <w:sz w:val="20"/>
          <w:highlight w:val="white"/>
        </w:rPr>
        <w:t xml:space="preserve"> SECOND_DOWN</w:t>
      </w:r>
      <w:r>
        <w:rPr>
          <w:rFonts w:hint="default" w:ascii="Consolas" w:hAnsi="Consolas" w:eastAsia="SimSun" w:cs="Consolas"/>
          <w:b/>
          <w:color w:val="000080"/>
          <w:sz w:val="20"/>
          <w:highlight w:val="white"/>
        </w:rPr>
        <w:t>:</w:t>
      </w:r>
      <w:r>
        <w:rPr>
          <w:rFonts w:hint="default" w:ascii="Consolas" w:hAnsi="Consolas" w:eastAsia="SimSun" w:cs="Consolas"/>
          <w:b/>
          <w:color w:val="000080"/>
          <w:sz w:val="20"/>
          <w:highlight w:val="white"/>
          <w:lang w:val="ru-RU"/>
        </w:rPr>
        <w:tab/>
      </w:r>
      <w:r>
        <w:rPr>
          <w:rFonts w:hint="default" w:ascii="Consolas" w:hAnsi="Consolas" w:eastAsia="SimSun" w:cs="Consolas"/>
          <w:b/>
          <w:color w:val="000080"/>
          <w:sz w:val="20"/>
          <w:highlight w:val="white"/>
          <w:lang w:val="ru-RU"/>
        </w:rPr>
        <w:t xml:space="preserve"> </w:t>
      </w:r>
      <w:r>
        <w:rPr>
          <w:rFonts w:hint="default" w:ascii="Consolas" w:hAnsi="Consolas" w:eastAsia="SimSun" w:cs="Consolas"/>
          <w:color w:val="000000"/>
          <w:sz w:val="20"/>
          <w:highlight w:val="white"/>
        </w:rPr>
        <w:t>led</w:t>
      </w:r>
      <w:r>
        <w:rPr>
          <w:rFonts w:hint="default" w:ascii="Consolas" w:hAnsi="Consolas" w:eastAsia="SimSun" w:cs="Consolas"/>
          <w:b/>
          <w:color w:val="000080"/>
          <w:sz w:val="20"/>
          <w:highlight w:val="white"/>
        </w:rPr>
        <w:t>[</w:t>
      </w:r>
      <w:r>
        <w:rPr>
          <w:rFonts w:hint="default" w:ascii="Consolas" w:hAnsi="Consolas" w:eastAsia="SimSun" w:cs="Consolas"/>
          <w:color w:val="FF8000"/>
          <w:sz w:val="20"/>
          <w:highlight w:val="white"/>
        </w:rPr>
        <w:t>1</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FF8000"/>
          <w:sz w:val="20"/>
          <w:highlight w:val="white"/>
        </w:rPr>
        <w:t>0</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break</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case</w:t>
      </w:r>
      <w:r>
        <w:rPr>
          <w:rFonts w:hint="default" w:ascii="Consolas" w:hAnsi="Consolas" w:eastAsia="SimSun" w:cs="Consolas"/>
          <w:color w:val="000000"/>
          <w:sz w:val="20"/>
          <w:highlight w:val="white"/>
        </w:rPr>
        <w:t xml:space="preserve"> THIRD_UP</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lang w:val="en-US"/>
        </w:rPr>
        <w:t xml:space="preserve"> </w:t>
      </w:r>
      <w:r>
        <w:rPr>
          <w:rFonts w:hint="default" w:ascii="Consolas" w:hAnsi="Consolas" w:eastAsia="SimSun" w:cs="Consolas"/>
          <w:color w:val="000000"/>
          <w:sz w:val="20"/>
          <w:highlight w:val="white"/>
        </w:rPr>
        <w:t>led</w:t>
      </w:r>
      <w:r>
        <w:rPr>
          <w:rFonts w:hint="default" w:ascii="Consolas" w:hAnsi="Consolas" w:eastAsia="SimSun" w:cs="Consolas"/>
          <w:b/>
          <w:color w:val="000080"/>
          <w:sz w:val="20"/>
          <w:highlight w:val="white"/>
        </w:rPr>
        <w:t>[</w:t>
      </w:r>
      <w:r>
        <w:rPr>
          <w:rFonts w:hint="default" w:ascii="Consolas" w:hAnsi="Consolas" w:eastAsia="SimSun" w:cs="Consolas"/>
          <w:color w:val="FF8000"/>
          <w:sz w:val="20"/>
          <w:highlight w:val="white"/>
        </w:rPr>
        <w:t>2</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FF8000"/>
          <w:sz w:val="20"/>
          <w:highlight w:val="white"/>
        </w:rPr>
        <w:t>1</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break</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case</w:t>
      </w:r>
      <w:r>
        <w:rPr>
          <w:rFonts w:hint="default" w:ascii="Consolas" w:hAnsi="Consolas" w:eastAsia="SimSun" w:cs="Consolas"/>
          <w:color w:val="000000"/>
          <w:sz w:val="20"/>
          <w:highlight w:val="white"/>
        </w:rPr>
        <w:t xml:space="preserve"> THIRD_DOWN</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lang w:val="en-US"/>
        </w:rPr>
        <w:t xml:space="preserve"> </w:t>
      </w:r>
      <w:r>
        <w:rPr>
          <w:rFonts w:hint="default" w:ascii="Consolas" w:hAnsi="Consolas" w:eastAsia="SimSun" w:cs="Consolas"/>
          <w:color w:val="000000"/>
          <w:sz w:val="20"/>
          <w:highlight w:val="white"/>
        </w:rPr>
        <w:t>led</w:t>
      </w:r>
      <w:r>
        <w:rPr>
          <w:rFonts w:hint="default" w:ascii="Consolas" w:hAnsi="Consolas" w:eastAsia="SimSun" w:cs="Consolas"/>
          <w:b/>
          <w:color w:val="000080"/>
          <w:sz w:val="20"/>
          <w:highlight w:val="white"/>
        </w:rPr>
        <w:t>[</w:t>
      </w:r>
      <w:r>
        <w:rPr>
          <w:rFonts w:hint="default" w:ascii="Consolas" w:hAnsi="Consolas" w:eastAsia="SimSun" w:cs="Consolas"/>
          <w:color w:val="FF8000"/>
          <w:sz w:val="20"/>
          <w:highlight w:val="white"/>
        </w:rPr>
        <w:t>2</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FF8000"/>
          <w:sz w:val="20"/>
          <w:highlight w:val="white"/>
        </w:rPr>
        <w:t>0</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break</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default</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break</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data_led </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led</w:t>
      </w:r>
      <w:r>
        <w:rPr>
          <w:rFonts w:hint="default" w:ascii="Consolas" w:hAnsi="Consolas" w:eastAsia="SimSun" w:cs="Consolas"/>
          <w:b/>
          <w:color w:val="000080"/>
          <w:sz w:val="20"/>
          <w:highlight w:val="white"/>
        </w:rPr>
        <w:t>[</w:t>
      </w:r>
      <w:r>
        <w:rPr>
          <w:rFonts w:hint="default" w:ascii="Consolas" w:hAnsi="Consolas" w:eastAsia="SimSun" w:cs="Consolas"/>
          <w:color w:val="FF8000"/>
          <w:sz w:val="20"/>
          <w:highlight w:val="white"/>
        </w:rPr>
        <w:t>2</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&lt;&lt;</w:t>
      </w:r>
      <w:r>
        <w:rPr>
          <w:rFonts w:hint="default" w:ascii="Consolas" w:hAnsi="Consolas" w:eastAsia="SimSun" w:cs="Consolas"/>
          <w:color w:val="000000"/>
          <w:sz w:val="20"/>
          <w:highlight w:val="white"/>
        </w:rPr>
        <w:t xml:space="preserve"> </w:t>
      </w:r>
      <w:r>
        <w:rPr>
          <w:rFonts w:hint="default" w:ascii="Consolas" w:hAnsi="Consolas" w:eastAsia="SimSun" w:cs="Consolas"/>
          <w:color w:val="FF8000"/>
          <w:sz w:val="20"/>
          <w:highlight w:val="white"/>
        </w:rPr>
        <w:t>2</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led</w:t>
      </w:r>
      <w:r>
        <w:rPr>
          <w:rFonts w:hint="default" w:ascii="Consolas" w:hAnsi="Consolas" w:eastAsia="SimSun" w:cs="Consolas"/>
          <w:b/>
          <w:color w:val="000080"/>
          <w:sz w:val="20"/>
          <w:highlight w:val="white"/>
        </w:rPr>
        <w:t>[</w:t>
      </w:r>
      <w:r>
        <w:rPr>
          <w:rFonts w:hint="default" w:ascii="Consolas" w:hAnsi="Consolas" w:eastAsia="SimSun" w:cs="Consolas"/>
          <w:color w:val="FF8000"/>
          <w:sz w:val="20"/>
          <w:highlight w:val="white"/>
        </w:rPr>
        <w:t>1</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&lt;&lt;</w:t>
      </w:r>
      <w:r>
        <w:rPr>
          <w:rFonts w:hint="default" w:ascii="Consolas" w:hAnsi="Consolas" w:eastAsia="SimSun" w:cs="Consolas"/>
          <w:color w:val="000000"/>
          <w:sz w:val="20"/>
          <w:highlight w:val="white"/>
        </w:rPr>
        <w:t xml:space="preserve"> </w:t>
      </w:r>
      <w:r>
        <w:rPr>
          <w:rFonts w:hint="default" w:ascii="Consolas" w:hAnsi="Consolas" w:eastAsia="SimSun" w:cs="Consolas"/>
          <w:color w:val="FF8000"/>
          <w:sz w:val="20"/>
          <w:highlight w:val="white"/>
        </w:rPr>
        <w:t>1</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led</w:t>
      </w:r>
      <w:r>
        <w:rPr>
          <w:rFonts w:hint="default" w:ascii="Consolas" w:hAnsi="Consolas" w:eastAsia="SimSun" w:cs="Consolas"/>
          <w:b/>
          <w:color w:val="000080"/>
          <w:sz w:val="20"/>
          <w:highlight w:val="white"/>
        </w:rPr>
        <w:t>[</w:t>
      </w:r>
      <w:r>
        <w:rPr>
          <w:rFonts w:hint="default" w:ascii="Consolas" w:hAnsi="Consolas" w:eastAsia="SimSun" w:cs="Consolas"/>
          <w:color w:val="FF8000"/>
          <w:sz w:val="20"/>
          <w:highlight w:val="white"/>
        </w:rPr>
        <w:t>0</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IOWR_ALTERA_AVALON_PIO_DATA</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PIO_0_BASE</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data_led</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usleep</w:t>
      </w:r>
      <w:r>
        <w:rPr>
          <w:rFonts w:hint="default" w:ascii="Consolas" w:hAnsi="Consolas" w:eastAsia="SimSun" w:cs="Consolas"/>
          <w:b/>
          <w:color w:val="000080"/>
          <w:sz w:val="20"/>
          <w:highlight w:val="white"/>
        </w:rPr>
        <w:t>(</w:t>
      </w:r>
      <w:r>
        <w:rPr>
          <w:rFonts w:hint="default" w:ascii="Consolas" w:hAnsi="Consolas" w:eastAsia="SimSun" w:cs="Consolas"/>
          <w:color w:val="FF8000"/>
          <w:sz w:val="20"/>
          <w:highlight w:val="white"/>
        </w:rPr>
        <w:t>50000</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return</w:t>
      </w:r>
      <w:r>
        <w:rPr>
          <w:rFonts w:hint="default" w:ascii="Consolas" w:hAnsi="Consolas" w:eastAsia="SimSun" w:cs="Consolas"/>
          <w:color w:val="000000"/>
          <w:sz w:val="20"/>
          <w:highlight w:val="white"/>
        </w:rPr>
        <w:t xml:space="preserve"> </w:t>
      </w:r>
      <w:r>
        <w:rPr>
          <w:rFonts w:hint="default" w:ascii="Consolas" w:hAnsi="Consolas" w:eastAsia="SimSun" w:cs="Consolas"/>
          <w:color w:val="FF8000"/>
          <w:sz w:val="20"/>
          <w:highlight w:val="white"/>
        </w:rPr>
        <w:t>0</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b/>
          <w:color w:val="000080"/>
          <w:sz w:val="20"/>
          <w:highlight w:val="white"/>
        </w:rPr>
      </w:pPr>
      <w:r>
        <w:rPr>
          <w:rFonts w:hint="default" w:ascii="Consolas" w:hAnsi="Consolas" w:eastAsia="SimSun" w:cs="Consolas"/>
          <w:b/>
          <w:color w:val="000080"/>
          <w:sz w:val="20"/>
          <w:highlight w:val="white"/>
        </w:rPr>
        <w:t>}</w:t>
      </w:r>
    </w:p>
    <w:p>
      <w:pPr>
        <w:pStyle w:val="115"/>
      </w:pPr>
    </w:p>
    <w:p>
      <w:pPr>
        <w:pStyle w:val="102"/>
        <w:numPr>
          <w:ilvl w:val="0"/>
          <w:numId w:val="3"/>
        </w:numPr>
        <w:ind w:left="0" w:leftChars="0" w:firstLine="709" w:firstLineChars="0"/>
      </w:pPr>
      <w:r>
        <w:t>Оцен</w:t>
      </w:r>
      <w:r>
        <w:rPr>
          <w:rFonts w:hint="default"/>
          <w:lang w:val="ru-RU"/>
        </w:rPr>
        <w:t xml:space="preserve">ка </w:t>
      </w:r>
      <w:r>
        <w:t>временны</w:t>
      </w:r>
      <w:r>
        <w:rPr>
          <w:lang w:val="ru-RU"/>
        </w:rPr>
        <w:t>х</w:t>
      </w:r>
      <w:r>
        <w:t xml:space="preserve"> и аппаратны</w:t>
      </w:r>
      <w:r>
        <w:rPr>
          <w:lang w:val="ru-RU"/>
        </w:rPr>
        <w:t>х</w:t>
      </w:r>
      <w:r>
        <w:t xml:space="preserve"> затрат </w:t>
      </w:r>
      <w:r>
        <w:rPr>
          <w:lang w:val="ru-RU"/>
        </w:rPr>
        <w:t>на</w:t>
      </w:r>
      <w:r>
        <w:rPr>
          <w:rFonts w:hint="default"/>
          <w:lang w:val="ru-RU"/>
        </w:rPr>
        <w:t xml:space="preserve"> реализацию проекта представлена на рисунках ниже.</w:t>
      </w:r>
    </w:p>
    <w:p>
      <w:pPr>
        <w:pStyle w:val="102"/>
        <w:numPr>
          <w:ilvl w:val="0"/>
          <w:numId w:val="0"/>
        </w:numPr>
        <w:tabs>
          <w:tab w:val="left" w:pos="0"/>
          <w:tab w:val="clear" w:pos="709"/>
        </w:tabs>
        <w:ind w:left="0" w:leftChars="0" w:firstLine="0" w:firstLineChars="0"/>
        <w:jc w:val="both"/>
        <w:rPr>
          <w:rFonts w:hint="default"/>
          <w:lang w:val="en-US"/>
        </w:rPr>
      </w:pPr>
      <w:r>
        <w:rPr>
          <w:rFonts w:hint="default"/>
          <w:lang w:val="en-US"/>
        </w:rPr>
        <w:drawing>
          <wp:inline distT="0" distB="0" distL="114300" distR="114300">
            <wp:extent cx="6184265" cy="2397125"/>
            <wp:effectExtent l="0" t="0" r="3175" b="10795"/>
            <wp:docPr id="21" name="Изображение 21" descr="nios_modelsim_cut_c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 21" descr="nios_modelsim_cut_cut"/>
                    <pic:cNvPicPr>
                      <a:picLocks noChangeAspect="1"/>
                    </pic:cNvPicPr>
                  </pic:nvPicPr>
                  <pic:blipFill>
                    <a:blip r:embed="rId11"/>
                    <a:stretch>
                      <a:fillRect/>
                    </a:stretch>
                  </pic:blipFill>
                  <pic:spPr>
                    <a:xfrm>
                      <a:off x="0" y="0"/>
                      <a:ext cx="6184265" cy="2397125"/>
                    </a:xfrm>
                    <a:prstGeom prst="rect">
                      <a:avLst/>
                    </a:prstGeom>
                  </pic:spPr>
                </pic:pic>
              </a:graphicData>
            </a:graphic>
          </wp:inline>
        </w:drawing>
      </w:r>
    </w:p>
    <w:p>
      <w:pPr>
        <w:pStyle w:val="14"/>
        <w:numPr>
          <w:ilvl w:val="0"/>
          <w:numId w:val="0"/>
        </w:numPr>
        <w:tabs>
          <w:tab w:val="left" w:pos="0"/>
          <w:tab w:val="clear" w:pos="5529"/>
          <w:tab w:val="clear" w:pos="8505"/>
        </w:tabs>
        <w:ind w:left="0" w:leftChars="0" w:firstLine="0" w:firstLineChars="0"/>
        <w:jc w:val="center"/>
        <w:rPr>
          <w:rFonts w:hint="default"/>
          <w:lang w:val="ru-RU"/>
        </w:rPr>
      </w:pPr>
      <w:r>
        <w:rPr>
          <w:sz w:val="26"/>
          <w:szCs w:val="26"/>
        </w:rPr>
        <w:t xml:space="preserve">Рис. </w:t>
      </w:r>
      <w:r>
        <w:rPr>
          <w:sz w:val="26"/>
          <w:szCs w:val="26"/>
        </w:rPr>
        <w:fldChar w:fldCharType="begin"/>
      </w:r>
      <w:r>
        <w:rPr>
          <w:sz w:val="26"/>
          <w:szCs w:val="26"/>
        </w:rPr>
        <w:instrText xml:space="preserve"> SEQ Рис. \* ARABIC </w:instrText>
      </w:r>
      <w:r>
        <w:rPr>
          <w:sz w:val="26"/>
          <w:szCs w:val="26"/>
        </w:rPr>
        <w:fldChar w:fldCharType="separate"/>
      </w:r>
      <w:r>
        <w:rPr>
          <w:sz w:val="26"/>
          <w:szCs w:val="26"/>
        </w:rPr>
        <w:t>6</w:t>
      </w:r>
      <w:r>
        <w:rPr>
          <w:sz w:val="26"/>
          <w:szCs w:val="26"/>
        </w:rPr>
        <w:fldChar w:fldCharType="end"/>
      </w:r>
      <w:r>
        <w:rPr>
          <w:rFonts w:hint="default"/>
          <w:sz w:val="26"/>
          <w:szCs w:val="26"/>
          <w:lang w:val="ru-RU"/>
        </w:rPr>
        <w:t xml:space="preserve"> - Результат моделирование проекта во временной области</w:t>
      </w:r>
    </w:p>
    <w:p>
      <w:pPr>
        <w:pStyle w:val="102"/>
        <w:numPr>
          <w:ilvl w:val="0"/>
          <w:numId w:val="0"/>
        </w:numPr>
        <w:tabs>
          <w:tab w:val="left" w:pos="0"/>
          <w:tab w:val="clear" w:pos="709"/>
        </w:tabs>
        <w:ind w:left="0" w:leftChars="0" w:firstLine="0" w:firstLineChars="0"/>
        <w:jc w:val="both"/>
        <w:rPr>
          <w:rFonts w:hint="default"/>
          <w:lang w:val="en-US"/>
        </w:rPr>
      </w:pPr>
    </w:p>
    <w:p>
      <w:pPr>
        <w:pStyle w:val="102"/>
        <w:numPr>
          <w:ilvl w:val="0"/>
          <w:numId w:val="0"/>
        </w:numPr>
        <w:tabs>
          <w:tab w:val="left" w:pos="0"/>
          <w:tab w:val="clear" w:pos="709"/>
        </w:tabs>
        <w:ind w:left="0" w:leftChars="0" w:firstLine="0" w:firstLineChars="0"/>
        <w:jc w:val="center"/>
        <w:rPr>
          <w:rFonts w:hint="default"/>
          <w:lang w:val="en-US"/>
        </w:rPr>
      </w:pPr>
      <w:r>
        <w:rPr>
          <w:rFonts w:hint="default"/>
          <w:lang w:val="en-US"/>
        </w:rPr>
        <w:drawing>
          <wp:inline distT="0" distB="0" distL="114300" distR="114300">
            <wp:extent cx="4225925" cy="3397250"/>
            <wp:effectExtent l="0" t="0" r="10795" b="1270"/>
            <wp:docPr id="26" name="Изображение 26" descr="compilation_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Изображение 26" descr="compilation_results"/>
                    <pic:cNvPicPr>
                      <a:picLocks noChangeAspect="1"/>
                    </pic:cNvPicPr>
                  </pic:nvPicPr>
                  <pic:blipFill>
                    <a:blip r:embed="rId12"/>
                    <a:srcRect l="746" t="1579" b="4561"/>
                    <a:stretch>
                      <a:fillRect/>
                    </a:stretch>
                  </pic:blipFill>
                  <pic:spPr>
                    <a:xfrm>
                      <a:off x="0" y="0"/>
                      <a:ext cx="4225925" cy="3397250"/>
                    </a:xfrm>
                    <a:prstGeom prst="rect">
                      <a:avLst/>
                    </a:prstGeom>
                  </pic:spPr>
                </pic:pic>
              </a:graphicData>
            </a:graphic>
          </wp:inline>
        </w:drawing>
      </w:r>
    </w:p>
    <w:p>
      <w:pPr>
        <w:pStyle w:val="14"/>
        <w:numPr>
          <w:ilvl w:val="0"/>
          <w:numId w:val="0"/>
        </w:numPr>
        <w:tabs>
          <w:tab w:val="left" w:pos="0"/>
          <w:tab w:val="clear" w:pos="5529"/>
          <w:tab w:val="clear" w:pos="8505"/>
        </w:tabs>
        <w:ind w:left="0" w:leftChars="0" w:firstLine="0" w:firstLineChars="0"/>
        <w:jc w:val="center"/>
        <w:rPr>
          <w:rFonts w:hint="default"/>
          <w:sz w:val="26"/>
          <w:szCs w:val="26"/>
          <w:lang w:val="ru-RU"/>
        </w:rPr>
      </w:pPr>
      <w:r>
        <w:rPr>
          <w:sz w:val="26"/>
          <w:szCs w:val="26"/>
        </w:rPr>
        <w:t xml:space="preserve">Рис. </w:t>
      </w:r>
      <w:r>
        <w:rPr>
          <w:sz w:val="26"/>
          <w:szCs w:val="26"/>
        </w:rPr>
        <w:fldChar w:fldCharType="begin"/>
      </w:r>
      <w:r>
        <w:rPr>
          <w:sz w:val="26"/>
          <w:szCs w:val="26"/>
        </w:rPr>
        <w:instrText xml:space="preserve"> SEQ Рис. \* ARABIC </w:instrText>
      </w:r>
      <w:r>
        <w:rPr>
          <w:sz w:val="26"/>
          <w:szCs w:val="26"/>
        </w:rPr>
        <w:fldChar w:fldCharType="separate"/>
      </w:r>
      <w:r>
        <w:rPr>
          <w:sz w:val="26"/>
          <w:szCs w:val="26"/>
        </w:rPr>
        <w:t>7</w:t>
      </w:r>
      <w:r>
        <w:rPr>
          <w:sz w:val="26"/>
          <w:szCs w:val="26"/>
        </w:rPr>
        <w:fldChar w:fldCharType="end"/>
      </w:r>
      <w:r>
        <w:rPr>
          <w:rFonts w:hint="default"/>
          <w:sz w:val="26"/>
          <w:szCs w:val="26"/>
          <w:lang w:val="ru-RU"/>
        </w:rPr>
        <w:t xml:space="preserve"> - Оценка затрат на реализацию проекта</w:t>
      </w:r>
    </w:p>
    <w:p>
      <w:pPr>
        <w:rPr>
          <w:rFonts w:hint="default"/>
          <w:lang w:val="ru-RU"/>
        </w:rPr>
      </w:pPr>
    </w:p>
    <w:p>
      <w:pPr>
        <w:pStyle w:val="102"/>
        <w:tabs>
          <w:tab w:val="left" w:pos="0"/>
          <w:tab w:val="clear" w:pos="709"/>
        </w:tabs>
        <w:ind w:left="0" w:leftChars="0" w:firstLine="0" w:firstLineChars="0"/>
        <w:rPr>
          <w:rFonts w:hint="default"/>
          <w:lang w:val="en-US"/>
        </w:rPr>
      </w:pPr>
      <w:r>
        <w:rPr>
          <w:rFonts w:hint="default"/>
          <w:lang w:val="en-US"/>
        </w:rPr>
        <w:drawing>
          <wp:inline distT="0" distB="0" distL="114300" distR="114300">
            <wp:extent cx="6111240" cy="1925320"/>
            <wp:effectExtent l="0" t="0" r="0" b="10160"/>
            <wp:docPr id="29" name="Изображение 29" descr="RTL_vie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Изображение 29" descr="RTL_viewer"/>
                    <pic:cNvPicPr>
                      <a:picLocks noChangeAspect="1"/>
                    </pic:cNvPicPr>
                  </pic:nvPicPr>
                  <pic:blipFill>
                    <a:blip r:embed="rId13"/>
                    <a:stretch>
                      <a:fillRect/>
                    </a:stretch>
                  </pic:blipFill>
                  <pic:spPr>
                    <a:xfrm>
                      <a:off x="0" y="0"/>
                      <a:ext cx="6111240" cy="1925320"/>
                    </a:xfrm>
                    <a:prstGeom prst="rect">
                      <a:avLst/>
                    </a:prstGeom>
                  </pic:spPr>
                </pic:pic>
              </a:graphicData>
            </a:graphic>
          </wp:inline>
        </w:drawing>
      </w:r>
    </w:p>
    <w:p>
      <w:pPr>
        <w:pStyle w:val="14"/>
        <w:tabs>
          <w:tab w:val="left" w:pos="0"/>
          <w:tab w:val="clear" w:pos="5529"/>
          <w:tab w:val="clear" w:pos="8505"/>
        </w:tabs>
        <w:ind w:left="0" w:leftChars="0" w:firstLine="0" w:firstLineChars="0"/>
        <w:jc w:val="center"/>
        <w:rPr>
          <w:rFonts w:hint="default"/>
          <w:lang w:val="ru-RU"/>
        </w:rPr>
      </w:pPr>
      <w:r>
        <w:rPr>
          <w:sz w:val="26"/>
          <w:szCs w:val="26"/>
        </w:rPr>
        <w:t xml:space="preserve">Рис. </w:t>
      </w:r>
      <w:r>
        <w:rPr>
          <w:sz w:val="26"/>
          <w:szCs w:val="26"/>
        </w:rPr>
        <w:fldChar w:fldCharType="begin"/>
      </w:r>
      <w:r>
        <w:rPr>
          <w:sz w:val="26"/>
          <w:szCs w:val="26"/>
        </w:rPr>
        <w:instrText xml:space="preserve"> SEQ Рис. \* ARABIC </w:instrText>
      </w:r>
      <w:r>
        <w:rPr>
          <w:sz w:val="26"/>
          <w:szCs w:val="26"/>
        </w:rPr>
        <w:fldChar w:fldCharType="separate"/>
      </w:r>
      <w:r>
        <w:rPr>
          <w:sz w:val="26"/>
          <w:szCs w:val="26"/>
        </w:rPr>
        <w:t>8</w:t>
      </w:r>
      <w:r>
        <w:rPr>
          <w:sz w:val="26"/>
          <w:szCs w:val="26"/>
        </w:rPr>
        <w:fldChar w:fldCharType="end"/>
      </w:r>
      <w:r>
        <w:rPr>
          <w:rFonts w:hint="default"/>
          <w:sz w:val="26"/>
          <w:szCs w:val="26"/>
          <w:lang w:val="ru-RU"/>
        </w:rPr>
        <w:t xml:space="preserve"> - </w:t>
      </w:r>
      <w:r>
        <w:rPr>
          <w:rFonts w:hint="default"/>
          <w:sz w:val="26"/>
          <w:szCs w:val="26"/>
          <w:lang w:val="en-US"/>
        </w:rPr>
        <w:t>RTL</w:t>
      </w:r>
      <w:r>
        <w:rPr>
          <w:rFonts w:hint="default"/>
          <w:sz w:val="26"/>
          <w:szCs w:val="26"/>
          <w:lang w:val="ru-RU"/>
        </w:rPr>
        <w:t>-представление проекта</w:t>
      </w:r>
    </w:p>
    <w:p>
      <w:pPr>
        <w:pStyle w:val="116"/>
        <w:jc w:val="both"/>
        <w:rPr>
          <w:rFonts w:hint="default"/>
          <w:b/>
          <w:i/>
          <w:lang w:val="ru-RU"/>
        </w:rPr>
      </w:pPr>
      <w:r>
        <w:rPr>
          <w:rFonts w:hint="default"/>
          <w:lang w:val="en-US"/>
        </w:rPr>
        <w:br w:type="textWrapping"/>
      </w:r>
      <w:r>
        <w:rPr>
          <w:b/>
          <w:i/>
        </w:rPr>
        <w:t xml:space="preserve">Этап 2. </w:t>
      </w:r>
      <w:r>
        <w:rPr>
          <w:b/>
          <w:i/>
          <w:lang w:val="ru-RU"/>
        </w:rPr>
        <w:t>Аппаратная</w:t>
      </w:r>
      <w:r>
        <w:rPr>
          <w:rFonts w:hint="default"/>
          <w:b/>
          <w:i/>
          <w:lang w:val="ru-RU"/>
        </w:rPr>
        <w:t xml:space="preserve"> реализация алгоритма</w:t>
      </w:r>
    </w:p>
    <w:p>
      <w:pPr>
        <w:pStyle w:val="102"/>
        <w:rPr>
          <w:rFonts w:hint="default"/>
          <w:bCs/>
          <w:iCs/>
          <w:lang w:val="ru-RU"/>
        </w:rPr>
      </w:pPr>
      <w:r>
        <w:rPr>
          <w:bCs/>
          <w:iCs/>
          <w:lang w:val="ru-RU"/>
        </w:rPr>
        <w:t>В</w:t>
      </w:r>
      <w:r>
        <w:rPr>
          <w:rFonts w:hint="default"/>
          <w:bCs/>
          <w:iCs/>
          <w:lang w:val="ru-RU"/>
        </w:rPr>
        <w:t xml:space="preserve"> листинге 2 приведёно описание разработанного устройства, реализующего заданный алгоритм управления.</w:t>
      </w:r>
    </w:p>
    <w:p>
      <w:pPr>
        <w:pStyle w:val="102"/>
        <w:rPr>
          <w:rFonts w:hint="default"/>
          <w:bCs/>
          <w:iCs/>
          <w:lang w:val="ru-RU"/>
        </w:rPr>
      </w:pPr>
      <w:r>
        <w:rPr>
          <w:rFonts w:hint="default"/>
          <w:bCs/>
          <w:iCs/>
          <w:lang w:val="ru-RU"/>
        </w:rPr>
        <w:t xml:space="preserve">В данном проекте индикация светодиодов осуществляется от выбираемого источника. Если переменная </w:t>
      </w:r>
      <w:r>
        <w:rPr>
          <w:rFonts w:hint="default"/>
          <w:bCs/>
          <w:iCs/>
          <w:lang w:val="en-US"/>
        </w:rPr>
        <w:t>switch_src_led</w:t>
      </w:r>
      <w:r>
        <w:rPr>
          <w:rFonts w:hint="default"/>
          <w:bCs/>
          <w:iCs/>
          <w:lang w:val="ru-RU"/>
        </w:rPr>
        <w:t xml:space="preserve"> равна единице, то светодиоды будут отображать результат работы </w:t>
      </w:r>
      <w:r>
        <w:rPr>
          <w:rFonts w:hint="default"/>
          <w:bCs/>
          <w:iCs/>
          <w:lang w:val="en-US"/>
        </w:rPr>
        <w:t>soft-</w:t>
      </w:r>
      <w:r>
        <w:rPr>
          <w:rFonts w:hint="default"/>
          <w:bCs/>
          <w:iCs/>
          <w:lang w:val="ru-RU"/>
        </w:rPr>
        <w:t xml:space="preserve">процессора </w:t>
      </w:r>
      <w:r>
        <w:rPr>
          <w:rFonts w:hint="default"/>
          <w:bCs/>
          <w:iCs/>
          <w:lang w:val="en-US"/>
        </w:rPr>
        <w:t>Nios II</w:t>
      </w:r>
      <w:r>
        <w:rPr>
          <w:rFonts w:hint="default"/>
          <w:bCs/>
          <w:iCs/>
          <w:lang w:val="ru-RU"/>
        </w:rPr>
        <w:t>, в противном случае светодиоды будут отображать результат реализованного на этом этапе аппаратного решения.</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804000"/>
          <w:sz w:val="20"/>
          <w:szCs w:val="20"/>
          <w:highlight w:val="white"/>
        </w:rPr>
        <w:t>`define</w:t>
      </w:r>
      <w:r>
        <w:rPr>
          <w:rFonts w:hint="default" w:ascii="Consolas" w:hAnsi="Consolas" w:eastAsia="SimSun" w:cs="Consolas"/>
          <w:color w:val="000000"/>
          <w:sz w:val="20"/>
          <w:szCs w:val="20"/>
          <w:highlight w:val="white"/>
        </w:rPr>
        <w:t xml:space="preserve"> FIRST_UP    </w:t>
      </w:r>
      <w:r>
        <w:rPr>
          <w:rFonts w:hint="default" w:ascii="Consolas" w:hAnsi="Consolas" w:eastAsia="SimSun" w:cs="Consolas"/>
          <w:color w:val="FF8000"/>
          <w:sz w:val="20"/>
          <w:szCs w:val="20"/>
          <w:highlight w:val="white"/>
        </w:rPr>
        <w:t>5'd24</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804000"/>
          <w:sz w:val="20"/>
          <w:szCs w:val="20"/>
          <w:highlight w:val="white"/>
        </w:rPr>
        <w:t>`define</w:t>
      </w:r>
      <w:r>
        <w:rPr>
          <w:rFonts w:hint="default" w:ascii="Consolas" w:hAnsi="Consolas" w:eastAsia="SimSun" w:cs="Consolas"/>
          <w:color w:val="000000"/>
          <w:sz w:val="20"/>
          <w:szCs w:val="20"/>
          <w:highlight w:val="white"/>
        </w:rPr>
        <w:t xml:space="preserve"> FIRST_DOWN  </w:t>
      </w:r>
      <w:r>
        <w:rPr>
          <w:rFonts w:hint="default" w:ascii="Consolas" w:hAnsi="Consolas" w:eastAsia="SimSun" w:cs="Consolas"/>
          <w:color w:val="FF8000"/>
          <w:sz w:val="20"/>
          <w:szCs w:val="20"/>
          <w:highlight w:val="white"/>
        </w:rPr>
        <w:t>5'd10</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804000"/>
          <w:sz w:val="20"/>
          <w:szCs w:val="20"/>
          <w:highlight w:val="white"/>
        </w:rPr>
        <w:t>`define</w:t>
      </w:r>
      <w:r>
        <w:rPr>
          <w:rFonts w:hint="default" w:ascii="Consolas" w:hAnsi="Consolas" w:eastAsia="SimSun" w:cs="Consolas"/>
          <w:color w:val="000000"/>
          <w:sz w:val="20"/>
          <w:szCs w:val="20"/>
          <w:highlight w:val="white"/>
        </w:rPr>
        <w:t xml:space="preserve"> SECOND_UP   </w:t>
      </w:r>
      <w:r>
        <w:rPr>
          <w:rFonts w:hint="default" w:ascii="Consolas" w:hAnsi="Consolas" w:eastAsia="SimSun" w:cs="Consolas"/>
          <w:color w:val="FF8000"/>
          <w:sz w:val="20"/>
          <w:szCs w:val="20"/>
          <w:highlight w:val="white"/>
        </w:rPr>
        <w:t>5'd8</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804000"/>
          <w:sz w:val="20"/>
          <w:szCs w:val="20"/>
          <w:highlight w:val="white"/>
        </w:rPr>
        <w:t>`define</w:t>
      </w:r>
      <w:r>
        <w:rPr>
          <w:rFonts w:hint="default" w:ascii="Consolas" w:hAnsi="Consolas" w:eastAsia="SimSun" w:cs="Consolas"/>
          <w:color w:val="000000"/>
          <w:sz w:val="20"/>
          <w:szCs w:val="20"/>
          <w:highlight w:val="white"/>
        </w:rPr>
        <w:t xml:space="preserve"> SECOND_DOWN </w:t>
      </w:r>
      <w:r>
        <w:rPr>
          <w:rFonts w:hint="default" w:ascii="Consolas" w:hAnsi="Consolas" w:eastAsia="SimSun" w:cs="Consolas"/>
          <w:color w:val="FF8000"/>
          <w:sz w:val="20"/>
          <w:szCs w:val="20"/>
          <w:highlight w:val="white"/>
        </w:rPr>
        <w:t>5'd18</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804000"/>
          <w:sz w:val="20"/>
          <w:szCs w:val="20"/>
          <w:highlight w:val="white"/>
        </w:rPr>
        <w:t>`define</w:t>
      </w:r>
      <w:r>
        <w:rPr>
          <w:rFonts w:hint="default" w:ascii="Consolas" w:hAnsi="Consolas" w:eastAsia="SimSun" w:cs="Consolas"/>
          <w:color w:val="000000"/>
          <w:sz w:val="20"/>
          <w:szCs w:val="20"/>
          <w:highlight w:val="white"/>
        </w:rPr>
        <w:t xml:space="preserve"> THIRD_UP    </w:t>
      </w:r>
      <w:r>
        <w:rPr>
          <w:rFonts w:hint="default" w:ascii="Consolas" w:hAnsi="Consolas" w:eastAsia="SimSun" w:cs="Consolas"/>
          <w:color w:val="FF8000"/>
          <w:sz w:val="20"/>
          <w:szCs w:val="20"/>
          <w:highlight w:val="white"/>
        </w:rPr>
        <w:t>5'd16</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804000"/>
          <w:sz w:val="20"/>
          <w:szCs w:val="20"/>
          <w:highlight w:val="white"/>
        </w:rPr>
        <w:t>`define</w:t>
      </w:r>
      <w:r>
        <w:rPr>
          <w:rFonts w:hint="default" w:ascii="Consolas" w:hAnsi="Consolas" w:eastAsia="SimSun" w:cs="Consolas"/>
          <w:color w:val="000000"/>
          <w:sz w:val="20"/>
          <w:szCs w:val="20"/>
          <w:highlight w:val="white"/>
        </w:rPr>
        <w:t xml:space="preserve"> THIRD_DOWN  </w:t>
      </w:r>
      <w:r>
        <w:rPr>
          <w:rFonts w:hint="default" w:ascii="Consolas" w:hAnsi="Consolas" w:eastAsia="SimSun" w:cs="Consolas"/>
          <w:color w:val="FF8000"/>
          <w:sz w:val="20"/>
          <w:szCs w:val="20"/>
          <w:highlight w:val="white"/>
        </w:rPr>
        <w:t>5'd2</w:t>
      </w:r>
    </w:p>
    <w:p>
      <w:pPr>
        <w:spacing w:beforeLines="0" w:afterLines="0"/>
        <w:jc w:val="left"/>
        <w:rPr>
          <w:rFonts w:hint="default" w:ascii="Consolas" w:hAnsi="Consolas" w:eastAsia="SimSun" w:cs="Consolas"/>
          <w:color w:val="000000"/>
          <w:sz w:val="20"/>
          <w:szCs w:val="20"/>
          <w:highlight w:val="white"/>
        </w:rPr>
      </w:pP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b/>
          <w:color w:val="0000FF"/>
          <w:sz w:val="20"/>
          <w:szCs w:val="20"/>
          <w:highlight w:val="white"/>
        </w:rPr>
        <w:t>module</w:t>
      </w:r>
      <w:r>
        <w:rPr>
          <w:rFonts w:hint="default" w:ascii="Consolas" w:hAnsi="Consolas" w:eastAsia="SimSun" w:cs="Consolas"/>
          <w:color w:val="000000"/>
          <w:sz w:val="20"/>
          <w:szCs w:val="20"/>
          <w:highlight w:val="white"/>
        </w:rPr>
        <w:t xml:space="preserve"> lab_3 </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b/>
          <w:color w:val="0000FF"/>
          <w:sz w:val="20"/>
          <w:szCs w:val="20"/>
          <w:highlight w:val="white"/>
        </w:rPr>
        <w:t>input</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logic</w:t>
      </w:r>
      <w:r>
        <w:rPr>
          <w:rFonts w:hint="default" w:ascii="Consolas" w:hAnsi="Consolas" w:eastAsia="SimSun" w:cs="Consolas"/>
          <w:color w:val="000000"/>
          <w:sz w:val="20"/>
          <w:szCs w:val="20"/>
          <w:highlight w:val="white"/>
        </w:rPr>
        <w:t xml:space="preserve"> clk_50</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b/>
          <w:color w:val="0000FF"/>
          <w:sz w:val="20"/>
          <w:szCs w:val="20"/>
          <w:highlight w:val="white"/>
        </w:rPr>
        <w:t>input</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logic</w:t>
      </w:r>
      <w:r>
        <w:rPr>
          <w:rFonts w:hint="default" w:ascii="Consolas" w:hAnsi="Consolas" w:eastAsia="SimSun" w:cs="Consolas"/>
          <w:color w:val="000000"/>
          <w:sz w:val="20"/>
          <w:szCs w:val="20"/>
          <w:highlight w:val="white"/>
        </w:rPr>
        <w:t xml:space="preserve"> reset_btn</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b/>
          <w:color w:val="0000FF"/>
          <w:sz w:val="20"/>
          <w:szCs w:val="20"/>
          <w:highlight w:val="white"/>
        </w:rPr>
        <w:t>input</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logic</w:t>
      </w:r>
      <w:r>
        <w:rPr>
          <w:rFonts w:hint="default" w:ascii="Consolas" w:hAnsi="Consolas" w:eastAsia="SimSun" w:cs="Consolas"/>
          <w:color w:val="000000"/>
          <w:sz w:val="20"/>
          <w:szCs w:val="20"/>
          <w:highlight w:val="white"/>
        </w:rPr>
        <w:t xml:space="preserve"> switch_src_led</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b/>
          <w:color w:val="0000FF"/>
          <w:sz w:val="20"/>
          <w:szCs w:val="20"/>
          <w:highlight w:val="white"/>
        </w:rPr>
        <w:t>output</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2</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0</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led_o</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b/>
          <w:color w:val="0000FF"/>
          <w:sz w:val="20"/>
          <w:szCs w:val="20"/>
          <w:highlight w:val="white"/>
        </w:rPr>
        <w:t>logic</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2</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0</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led_nios</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b/>
          <w:color w:val="0000FF"/>
          <w:sz w:val="20"/>
          <w:szCs w:val="20"/>
          <w:highlight w:val="white"/>
        </w:rPr>
        <w:t>logic</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2</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0</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led_fpga</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b/>
          <w:color w:val="0000FF"/>
          <w:sz w:val="20"/>
          <w:szCs w:val="20"/>
          <w:highlight w:val="white"/>
        </w:rPr>
        <w:t>assign</w:t>
      </w:r>
      <w:r>
        <w:rPr>
          <w:rFonts w:hint="default" w:ascii="Consolas" w:hAnsi="Consolas" w:eastAsia="SimSun" w:cs="Consolas"/>
          <w:color w:val="000000"/>
          <w:sz w:val="20"/>
          <w:szCs w:val="20"/>
          <w:highlight w:val="white"/>
        </w:rPr>
        <w:t xml:space="preserve"> led_o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switch_src_led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led_nios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led_fpga</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nios_old nios_instance </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8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color w:val="000000"/>
          <w:sz w:val="20"/>
          <w:szCs w:val="20"/>
          <w:highlight w:val="white"/>
        </w:rPr>
        <w:tab/>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clk_clk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clk_50</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008000"/>
          <w:sz w:val="20"/>
          <w:szCs w:val="20"/>
          <w:highlight w:val="white"/>
        </w:rPr>
        <w:t>//   clk.clk</w:t>
      </w:r>
    </w:p>
    <w:p>
      <w:pPr>
        <w:spacing w:beforeLines="0" w:afterLines="0"/>
        <w:jc w:val="left"/>
        <w:rPr>
          <w:rFonts w:hint="default" w:ascii="Consolas" w:hAnsi="Consolas" w:eastAsia="SimSun" w:cs="Consolas"/>
          <w:color w:val="008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color w:val="000000"/>
          <w:sz w:val="20"/>
          <w:szCs w:val="20"/>
          <w:highlight w:val="white"/>
        </w:rPr>
        <w:tab/>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gpio_export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led_nios</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008000"/>
          <w:sz w:val="20"/>
          <w:szCs w:val="20"/>
          <w:highlight w:val="white"/>
        </w:rPr>
        <w:t>//  gpio.export</w:t>
      </w:r>
    </w:p>
    <w:p>
      <w:pPr>
        <w:spacing w:beforeLines="0" w:afterLines="0"/>
        <w:jc w:val="left"/>
        <w:rPr>
          <w:rFonts w:hint="default" w:ascii="Consolas" w:hAnsi="Consolas" w:eastAsia="SimSun" w:cs="Consolas"/>
          <w:color w:val="008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color w:val="000000"/>
          <w:sz w:val="20"/>
          <w:szCs w:val="20"/>
          <w:highlight w:val="white"/>
        </w:rPr>
        <w:tab/>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reset_reset_n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reset_btn</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008000"/>
          <w:sz w:val="20"/>
          <w:szCs w:val="20"/>
          <w:highlight w:val="white"/>
        </w:rPr>
        <w:t>// reset.reset_n</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b/>
          <w:color w:val="0000FF"/>
          <w:sz w:val="20"/>
          <w:szCs w:val="20"/>
          <w:highlight w:val="white"/>
        </w:rPr>
        <w:t>logic</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4</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0</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counter</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b/>
          <w:color w:val="0000FF"/>
          <w:sz w:val="20"/>
          <w:szCs w:val="20"/>
          <w:highlight w:val="white"/>
        </w:rPr>
        <w:t>logic</w:t>
      </w:r>
      <w:r>
        <w:rPr>
          <w:rFonts w:hint="default" w:ascii="Consolas" w:hAnsi="Consolas" w:eastAsia="SimSun" w:cs="Consolas"/>
          <w:color w:val="000000"/>
          <w:sz w:val="20"/>
          <w:szCs w:val="20"/>
          <w:highlight w:val="white"/>
        </w:rPr>
        <w:t xml:space="preserve"> clk_10Hz</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8000"/>
          <w:sz w:val="20"/>
          <w:szCs w:val="20"/>
          <w:highlight w:val="white"/>
        </w:rPr>
      </w:pPr>
      <w:r>
        <w:rPr>
          <w:rFonts w:hint="default" w:ascii="Consolas" w:hAnsi="Consolas" w:eastAsia="SimSun" w:cs="Consolas"/>
          <w:color w:val="000000"/>
          <w:sz w:val="20"/>
          <w:szCs w:val="20"/>
          <w:highlight w:val="white"/>
        </w:rPr>
        <w:t xml:space="preserve">generator </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500_0000</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008000"/>
          <w:sz w:val="20"/>
          <w:szCs w:val="20"/>
          <w:highlight w:val="white"/>
        </w:rPr>
        <w:t>//for 10Hz is 500_0000</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generator_100Hz</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nreset_i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reset_btn</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i_clk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clk_50</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o_clk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clk_10Hz</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b/>
          <w:color w:val="0000FF"/>
          <w:sz w:val="20"/>
          <w:szCs w:val="20"/>
          <w:highlight w:val="white"/>
        </w:rPr>
        <w:t>always</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80"/>
          <w:sz w:val="20"/>
          <w:szCs w:val="20"/>
          <w:highlight w:val="white"/>
        </w:rPr>
        <w:t>@(</w:t>
      </w:r>
      <w:r>
        <w:rPr>
          <w:rFonts w:hint="default" w:ascii="Consolas" w:hAnsi="Consolas" w:eastAsia="SimSun" w:cs="Consolas"/>
          <w:b/>
          <w:color w:val="0000FF"/>
          <w:sz w:val="20"/>
          <w:szCs w:val="20"/>
          <w:highlight w:val="white"/>
        </w:rPr>
        <w:t>posedge</w:t>
      </w:r>
      <w:r>
        <w:rPr>
          <w:rFonts w:hint="default" w:ascii="Consolas" w:hAnsi="Consolas" w:eastAsia="SimSun" w:cs="Consolas"/>
          <w:color w:val="000000"/>
          <w:sz w:val="20"/>
          <w:szCs w:val="20"/>
          <w:highlight w:val="white"/>
        </w:rPr>
        <w:t xml:space="preserve"> clk_10Hz</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negedge</w:t>
      </w:r>
      <w:r>
        <w:rPr>
          <w:rFonts w:hint="default" w:ascii="Consolas" w:hAnsi="Consolas" w:eastAsia="SimSun" w:cs="Consolas"/>
          <w:color w:val="000000"/>
          <w:sz w:val="20"/>
          <w:szCs w:val="20"/>
          <w:highlight w:val="white"/>
        </w:rPr>
        <w:t xml:space="preserve"> reset_btn</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b/>
          <w:color w:val="0000FF"/>
          <w:sz w:val="20"/>
          <w:szCs w:val="20"/>
          <w:highlight w:val="white"/>
        </w:rPr>
        <w:t>begin</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if</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reset_btn</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begin</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led_fpga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FF8000"/>
          <w:sz w:val="20"/>
          <w:szCs w:val="20"/>
          <w:highlight w:val="white"/>
        </w:rPr>
        <w:t>3'b000</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counter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FF8000"/>
          <w:sz w:val="20"/>
          <w:szCs w:val="20"/>
          <w:highlight w:val="white"/>
        </w:rPr>
        <w:t>4'd0</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end</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else</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begin</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counter</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case</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counter</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804000"/>
          <w:sz w:val="20"/>
          <w:szCs w:val="20"/>
          <w:highlight w:val="white"/>
        </w:rPr>
        <w:t>`FIRST_UP</w:t>
      </w:r>
      <w:r>
        <w:rPr>
          <w:rFonts w:hint="default" w:ascii="Consolas" w:hAnsi="Consolas" w:eastAsia="SimSun" w:cs="Consolas"/>
          <w:b/>
          <w:color w:val="000080"/>
          <w:sz w:val="20"/>
          <w:szCs w:val="20"/>
          <w:highlight w:val="white"/>
        </w:rPr>
        <w:t>:</w:t>
      </w:r>
      <w:r>
        <w:rPr>
          <w:rFonts w:hint="default" w:ascii="Consolas" w:hAnsi="Consolas" w:eastAsia="SimSun" w:cs="Consolas"/>
          <w:b/>
          <w:color w:val="0000FF"/>
          <w:sz w:val="20"/>
          <w:szCs w:val="20"/>
          <w:highlight w:val="white"/>
        </w:rPr>
        <w:t>begin</w:t>
      </w:r>
      <w:r>
        <w:rPr>
          <w:rFonts w:hint="default" w:ascii="Consolas" w:hAnsi="Consolas" w:eastAsia="SimSun" w:cs="Consolas"/>
          <w:color w:val="000000"/>
          <w:sz w:val="20"/>
          <w:szCs w:val="20"/>
          <w:highlight w:val="white"/>
        </w:rPr>
        <w:t xml:space="preserve"> led_fpga</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0</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FF8000"/>
          <w:sz w:val="20"/>
          <w:szCs w:val="20"/>
          <w:highlight w:val="white"/>
        </w:rPr>
        <w:t>1'b1</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counter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FF8000"/>
          <w:sz w:val="20"/>
          <w:szCs w:val="20"/>
          <w:highlight w:val="white"/>
        </w:rPr>
        <w:t>5'd0</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end</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804000"/>
          <w:sz w:val="20"/>
          <w:szCs w:val="20"/>
          <w:highlight w:val="white"/>
        </w:rPr>
        <w:t>`FIRST_DOWN</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led_fpga</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0</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FF8000"/>
          <w:sz w:val="20"/>
          <w:szCs w:val="20"/>
          <w:highlight w:val="white"/>
        </w:rPr>
        <w:t>1'b0</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804000"/>
          <w:sz w:val="20"/>
          <w:szCs w:val="20"/>
          <w:highlight w:val="white"/>
        </w:rPr>
        <w:t>`SECOND_UP</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led_fpga</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1</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FF8000"/>
          <w:sz w:val="20"/>
          <w:szCs w:val="20"/>
          <w:highlight w:val="white"/>
        </w:rPr>
        <w:t>1'b1</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804000"/>
          <w:sz w:val="20"/>
          <w:szCs w:val="20"/>
          <w:highlight w:val="white"/>
        </w:rPr>
        <w:t>`SECOND_DOWN</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led_fpga</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1</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FF8000"/>
          <w:sz w:val="20"/>
          <w:szCs w:val="20"/>
          <w:highlight w:val="white"/>
        </w:rPr>
        <w:t>1'b0</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804000"/>
          <w:sz w:val="20"/>
          <w:szCs w:val="20"/>
          <w:highlight w:val="white"/>
        </w:rPr>
        <w:t>`THIRD_DOWN</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led_fpga</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2</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FF8000"/>
          <w:sz w:val="20"/>
          <w:szCs w:val="20"/>
          <w:highlight w:val="white"/>
        </w:rPr>
        <w:t>1'b0</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804000"/>
          <w:sz w:val="20"/>
          <w:szCs w:val="20"/>
          <w:highlight w:val="white"/>
        </w:rPr>
        <w:t>`THIRD_UP</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led_fpga</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2</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FF8000"/>
          <w:sz w:val="20"/>
          <w:szCs w:val="20"/>
          <w:highlight w:val="white"/>
        </w:rPr>
        <w:t>1'b1</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p>
    <w:p>
      <w:pPr>
        <w:spacing w:beforeLines="0" w:afterLines="0"/>
        <w:jc w:val="left"/>
        <w:rPr>
          <w:rFonts w:hint="default" w:ascii="Consolas" w:hAnsi="Consolas" w:eastAsia="SimSun" w:cs="Consolas"/>
          <w:color w:val="008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default</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80"/>
          <w:sz w:val="20"/>
          <w:szCs w:val="20"/>
          <w:highlight w:val="white"/>
        </w:rPr>
        <w:t>;</w:t>
      </w:r>
      <w:r>
        <w:rPr>
          <w:rFonts w:hint="default" w:ascii="Consolas" w:hAnsi="Consolas" w:eastAsia="SimSun" w:cs="Consolas"/>
          <w:color w:val="008000"/>
          <w:sz w:val="20"/>
          <w:szCs w:val="20"/>
          <w:highlight w:val="white"/>
        </w:rPr>
        <w:t>//begin led_fpga[0] = led_fpga0]; led_fpga[1] = led_fpga[1]; led_fpga[2] = led_fpga[2]; end</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endcase</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end</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b/>
          <w:color w:val="0000FF"/>
          <w:sz w:val="20"/>
          <w:szCs w:val="20"/>
          <w:highlight w:val="white"/>
        </w:rPr>
        <w:t>end</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p>
    <w:p>
      <w:pPr>
        <w:spacing w:beforeLines="0" w:afterLines="0"/>
        <w:jc w:val="left"/>
        <w:rPr>
          <w:rFonts w:hint="default" w:ascii="Consolas" w:hAnsi="Consolas" w:eastAsia="SimSun" w:cs="Consolas"/>
          <w:b/>
          <w:color w:val="0000FF"/>
          <w:sz w:val="20"/>
          <w:szCs w:val="20"/>
          <w:highlight w:val="white"/>
        </w:rPr>
      </w:pPr>
      <w:r>
        <w:rPr>
          <w:rFonts w:hint="default" w:ascii="Consolas" w:hAnsi="Consolas" w:eastAsia="SimSun" w:cs="Consolas"/>
          <w:b/>
          <w:color w:val="0000FF"/>
          <w:sz w:val="20"/>
          <w:szCs w:val="20"/>
          <w:highlight w:val="white"/>
        </w:rPr>
        <w:t>endmodule</w:t>
      </w:r>
    </w:p>
    <w:p>
      <w:pPr>
        <w:pStyle w:val="102"/>
      </w:pPr>
    </w:p>
    <w:p>
      <w:pPr>
        <w:pStyle w:val="116"/>
        <w:jc w:val="center"/>
        <w:rPr>
          <w:rFonts w:hint="default"/>
          <w:lang w:val="en-US"/>
        </w:rPr>
      </w:pPr>
      <w:r>
        <w:rPr>
          <w:rFonts w:hint="default"/>
          <w:lang w:val="en-US"/>
        </w:rPr>
        <w:drawing>
          <wp:inline distT="0" distB="0" distL="114300" distR="114300">
            <wp:extent cx="4758055" cy="3761740"/>
            <wp:effectExtent l="0" t="0" r="12065" b="2540"/>
            <wp:docPr id="28" name="Изображение 28" descr="fpga_modelsim_cut_c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Изображение 28" descr="fpga_modelsim_cut_cut"/>
                    <pic:cNvPicPr>
                      <a:picLocks noChangeAspect="1"/>
                    </pic:cNvPicPr>
                  </pic:nvPicPr>
                  <pic:blipFill>
                    <a:blip r:embed="rId14"/>
                    <a:stretch>
                      <a:fillRect/>
                    </a:stretch>
                  </pic:blipFill>
                  <pic:spPr>
                    <a:xfrm>
                      <a:off x="0" y="0"/>
                      <a:ext cx="4758055" cy="3761740"/>
                    </a:xfrm>
                    <a:prstGeom prst="rect">
                      <a:avLst/>
                    </a:prstGeom>
                  </pic:spPr>
                </pic:pic>
              </a:graphicData>
            </a:graphic>
          </wp:inline>
        </w:drawing>
      </w:r>
    </w:p>
    <w:p>
      <w:pPr>
        <w:pStyle w:val="14"/>
        <w:tabs>
          <w:tab w:val="left" w:pos="709"/>
          <w:tab w:val="clear" w:pos="5529"/>
          <w:tab w:val="clear" w:pos="8505"/>
        </w:tabs>
        <w:jc w:val="center"/>
        <w:rPr>
          <w:rFonts w:hint="default"/>
          <w:lang w:val="ru-RU"/>
        </w:rPr>
      </w:pPr>
      <w:r>
        <w:rPr>
          <w:sz w:val="26"/>
          <w:szCs w:val="26"/>
        </w:rPr>
        <w:t xml:space="preserve">Рис. </w:t>
      </w:r>
      <w:r>
        <w:rPr>
          <w:sz w:val="26"/>
          <w:szCs w:val="26"/>
        </w:rPr>
        <w:fldChar w:fldCharType="begin"/>
      </w:r>
      <w:r>
        <w:rPr>
          <w:sz w:val="26"/>
          <w:szCs w:val="26"/>
        </w:rPr>
        <w:instrText xml:space="preserve"> SEQ Рис. \* ARABIC </w:instrText>
      </w:r>
      <w:r>
        <w:rPr>
          <w:sz w:val="26"/>
          <w:szCs w:val="26"/>
        </w:rPr>
        <w:fldChar w:fldCharType="separate"/>
      </w:r>
      <w:r>
        <w:rPr>
          <w:sz w:val="26"/>
          <w:szCs w:val="26"/>
        </w:rPr>
        <w:t>9</w:t>
      </w:r>
      <w:r>
        <w:rPr>
          <w:sz w:val="26"/>
          <w:szCs w:val="26"/>
        </w:rPr>
        <w:fldChar w:fldCharType="end"/>
      </w:r>
      <w:r>
        <w:rPr>
          <w:rFonts w:hint="default"/>
          <w:sz w:val="26"/>
          <w:szCs w:val="26"/>
          <w:lang w:val="ru-RU"/>
        </w:rPr>
        <w:t xml:space="preserve"> - Результат моделирования проекта во временной области</w:t>
      </w:r>
    </w:p>
    <w:p>
      <w:pPr>
        <w:spacing w:line="360" w:lineRule="auto"/>
        <w:ind w:firstLine="709"/>
        <w:jc w:val="both"/>
        <w:rPr>
          <w:b/>
          <w:sz w:val="28"/>
          <w:szCs w:val="28"/>
        </w:rPr>
      </w:pPr>
    </w:p>
    <w:p>
      <w:pPr>
        <w:spacing w:line="360" w:lineRule="auto"/>
        <w:ind w:firstLine="709"/>
        <w:jc w:val="both"/>
        <w:rPr>
          <w:b/>
          <w:sz w:val="28"/>
          <w:szCs w:val="28"/>
        </w:rPr>
      </w:pPr>
      <w:r>
        <w:rPr>
          <w:b/>
          <w:sz w:val="28"/>
          <w:szCs w:val="28"/>
        </w:rPr>
        <w:t>Выводы.</w:t>
      </w:r>
    </w:p>
    <w:p>
      <w:pPr>
        <w:pStyle w:val="102"/>
        <w:rPr>
          <w:rFonts w:hint="default"/>
          <w:lang w:val="ru-RU"/>
        </w:rPr>
      </w:pPr>
      <w:r>
        <w:rPr>
          <w:lang w:val="ru-RU"/>
        </w:rPr>
        <w:t>В</w:t>
      </w:r>
      <w:r>
        <w:rPr>
          <w:rFonts w:hint="default"/>
          <w:lang w:val="ru-RU"/>
        </w:rPr>
        <w:t xml:space="preserve"> ходе выполнения данной лабораторной работы был произведён анализ особенностей проектирования и отладки систем на базе </w:t>
      </w:r>
      <w:r>
        <w:rPr>
          <w:rFonts w:hint="default"/>
          <w:lang w:val="en-US"/>
        </w:rPr>
        <w:t>soft-</w:t>
      </w:r>
      <w:r>
        <w:rPr>
          <w:rFonts w:hint="default"/>
          <w:lang w:val="ru-RU"/>
        </w:rPr>
        <w:t xml:space="preserve">процессора </w:t>
      </w:r>
      <w:r>
        <w:rPr>
          <w:rFonts w:hint="default"/>
          <w:lang w:val="en-US"/>
        </w:rPr>
        <w:t>Nios II</w:t>
      </w:r>
      <w:r>
        <w:rPr>
          <w:rFonts w:hint="default"/>
          <w:lang w:val="ru-RU"/>
        </w:rPr>
        <w:t xml:space="preserve"> и беспроцессорного аппаратного модуля</w:t>
      </w:r>
      <w:r>
        <w:rPr>
          <w:rFonts w:hint="default"/>
          <w:lang w:val="en-US"/>
        </w:rPr>
        <w:t xml:space="preserve"> </w:t>
      </w:r>
      <w:r>
        <w:rPr>
          <w:rFonts w:hint="default"/>
          <w:lang w:val="ru-RU"/>
        </w:rPr>
        <w:t>при их реализации в условиях одной СнК.</w:t>
      </w:r>
    </w:p>
    <w:p>
      <w:pPr>
        <w:pStyle w:val="102"/>
        <w:rPr>
          <w:rFonts w:hint="default"/>
          <w:lang w:val="ru-RU"/>
        </w:rPr>
      </w:pPr>
      <w:r>
        <w:rPr>
          <w:rFonts w:hint="default"/>
          <w:lang w:val="ru-RU"/>
        </w:rPr>
        <w:t xml:space="preserve">Сравнения проводились с отключенными задержками на аппаратном входном тактовом сигнале 50МГц, минимальные периоды составили </w:t>
      </w:r>
      <w:r>
        <w:rPr>
          <w:rFonts w:hint="default"/>
          <w:lang w:val="en-US"/>
        </w:rPr>
        <w:t xml:space="preserve">69 </w:t>
      </w:r>
      <w:r>
        <w:rPr>
          <w:rFonts w:hint="default"/>
          <w:lang w:val="ru-RU"/>
        </w:rPr>
        <w:t>мкс и 241 нс соответственно. Таким образом, разница составила 286 раз по скорости работы в пользу аппаратной реализации.</w:t>
      </w:r>
    </w:p>
    <w:p>
      <w:pPr>
        <w:pStyle w:val="102"/>
        <w:rPr>
          <w:rFonts w:hint="default"/>
          <w:lang w:val="ru-RU"/>
        </w:rPr>
      </w:pPr>
      <w:r>
        <w:rPr>
          <w:rFonts w:hint="default"/>
          <w:lang w:val="ru-RU"/>
        </w:rPr>
        <w:t>Подводя итоги, можно отметить эффективность применения аппаратных модулей для выполнения задач, требующих большого быстродействия, в то время как применение soft-процессоров позволяет снизить временные затраты на выполнение проекта.</w:t>
      </w:r>
    </w:p>
    <w:sectPr>
      <w:headerReference r:id="rId3" w:type="default"/>
      <w:footerReference r:id="rId4" w:type="default"/>
      <w:pgSz w:w="11906" w:h="16838"/>
      <w:pgMar w:top="1134" w:right="567" w:bottom="1134" w:left="1701" w:header="425" w:footer="709"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Verdana">
    <w:panose1 w:val="020B0604030504040204"/>
    <w:charset w:val="CC"/>
    <w:family w:val="swiss"/>
    <w:pitch w:val="default"/>
    <w:sig w:usb0="A00006FF" w:usb1="4000205B" w:usb2="00000010" w:usb3="00000000" w:csb0="2000019F" w:csb1="00000000"/>
  </w:font>
  <w:font w:name="Helvetica">
    <w:altName w:val="Arial"/>
    <w:panose1 w:val="020B0504020202020204"/>
    <w:charset w:val="00"/>
    <w:family w:val="swiss"/>
    <w:pitch w:val="default"/>
    <w:sig w:usb0="00000000" w:usb1="00000000" w:usb2="00000000" w:usb3="00000000" w:csb0="00000001" w:csb1="00000000"/>
  </w:font>
  <w:font w:name="Arial Unicode MS">
    <w:altName w:val="Arial"/>
    <w:panose1 w:val="020B0604020202020204"/>
    <w:charset w:val="00"/>
    <w:family w:val="roman"/>
    <w:pitch w:val="default"/>
    <w:sig w:usb0="00000000" w:usb1="00000000" w:usb2="00000000" w:usb3="00000000" w:csb0="00000001"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right" w:pos="9639"/>
        <w:tab w:val="clear" w:pos="9355"/>
      </w:tabs>
      <w:jc w:val="center"/>
    </w:pPr>
    <w:r>
      <w:fldChar w:fldCharType="begin"/>
    </w:r>
    <w:r>
      <w:instrText xml:space="preserve">PAGE   \* MERGEFORMAT</w:instrText>
    </w:r>
    <w:r>
      <w:fldChar w:fldCharType="separate"/>
    </w:r>
    <w:r>
      <w:t>11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right="-1"/>
      <w:jc w:val="righ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E6422A"/>
    <w:multiLevelType w:val="multilevel"/>
    <w:tmpl w:val="36E6422A"/>
    <w:lvl w:ilvl="0" w:tentative="0">
      <w:start w:val="1"/>
      <w:numFmt w:val="bullet"/>
      <w:pStyle w:val="101"/>
      <w:lvlText w:val=""/>
      <w:lvlJc w:val="left"/>
      <w:pPr>
        <w:tabs>
          <w:tab w:val="left" w:pos="454"/>
        </w:tabs>
        <w:ind w:left="814" w:hanging="360"/>
      </w:pPr>
      <w:rPr>
        <w:rFonts w:hint="default" w:ascii="Symbol" w:hAnsi="Symbol"/>
        <w:b w:val="0"/>
        <w:i w:val="0"/>
        <w:spacing w:val="0"/>
        <w:w w:val="100"/>
        <w:position w:val="0"/>
        <w:sz w:val="24"/>
        <w:szCs w:val="24"/>
      </w:rPr>
    </w:lvl>
    <w:lvl w:ilvl="1" w:tentative="0">
      <w:start w:val="1"/>
      <w:numFmt w:val="bullet"/>
      <w:lvlText w:val="o"/>
      <w:lvlJc w:val="left"/>
      <w:pPr>
        <w:ind w:left="1760" w:hanging="360"/>
      </w:pPr>
      <w:rPr>
        <w:rFonts w:hint="default" w:ascii="Courier New" w:hAnsi="Courier New" w:cs="Courier New"/>
      </w:rPr>
    </w:lvl>
    <w:lvl w:ilvl="2" w:tentative="0">
      <w:start w:val="1"/>
      <w:numFmt w:val="bullet"/>
      <w:lvlText w:val=""/>
      <w:lvlJc w:val="left"/>
      <w:pPr>
        <w:ind w:left="2480" w:hanging="360"/>
      </w:pPr>
      <w:rPr>
        <w:rFonts w:hint="default" w:ascii="Wingdings" w:hAnsi="Wingdings"/>
      </w:rPr>
    </w:lvl>
    <w:lvl w:ilvl="3" w:tentative="0">
      <w:start w:val="1"/>
      <w:numFmt w:val="bullet"/>
      <w:lvlText w:val=""/>
      <w:lvlJc w:val="left"/>
      <w:pPr>
        <w:ind w:left="3200" w:hanging="360"/>
      </w:pPr>
      <w:rPr>
        <w:rFonts w:hint="default" w:ascii="Symbol" w:hAnsi="Symbol"/>
      </w:rPr>
    </w:lvl>
    <w:lvl w:ilvl="4" w:tentative="0">
      <w:start w:val="1"/>
      <w:numFmt w:val="bullet"/>
      <w:lvlText w:val="o"/>
      <w:lvlJc w:val="left"/>
      <w:pPr>
        <w:ind w:left="3920" w:hanging="360"/>
      </w:pPr>
      <w:rPr>
        <w:rFonts w:hint="default" w:ascii="Courier New" w:hAnsi="Courier New" w:cs="Courier New"/>
      </w:rPr>
    </w:lvl>
    <w:lvl w:ilvl="5" w:tentative="0">
      <w:start w:val="1"/>
      <w:numFmt w:val="bullet"/>
      <w:lvlText w:val=""/>
      <w:lvlJc w:val="left"/>
      <w:pPr>
        <w:ind w:left="4640" w:hanging="360"/>
      </w:pPr>
      <w:rPr>
        <w:rFonts w:hint="default" w:ascii="Wingdings" w:hAnsi="Wingdings"/>
      </w:rPr>
    </w:lvl>
    <w:lvl w:ilvl="6" w:tentative="0">
      <w:start w:val="1"/>
      <w:numFmt w:val="bullet"/>
      <w:lvlText w:val=""/>
      <w:lvlJc w:val="left"/>
      <w:pPr>
        <w:ind w:left="5360" w:hanging="360"/>
      </w:pPr>
      <w:rPr>
        <w:rFonts w:hint="default" w:ascii="Symbol" w:hAnsi="Symbol"/>
      </w:rPr>
    </w:lvl>
    <w:lvl w:ilvl="7" w:tentative="0">
      <w:start w:val="1"/>
      <w:numFmt w:val="bullet"/>
      <w:lvlText w:val="o"/>
      <w:lvlJc w:val="left"/>
      <w:pPr>
        <w:ind w:left="6080" w:hanging="360"/>
      </w:pPr>
      <w:rPr>
        <w:rFonts w:hint="default" w:ascii="Courier New" w:hAnsi="Courier New" w:cs="Courier New"/>
      </w:rPr>
    </w:lvl>
    <w:lvl w:ilvl="8" w:tentative="0">
      <w:start w:val="1"/>
      <w:numFmt w:val="bullet"/>
      <w:lvlText w:val=""/>
      <w:lvlJc w:val="left"/>
      <w:pPr>
        <w:ind w:left="6800" w:hanging="360"/>
      </w:pPr>
      <w:rPr>
        <w:rFonts w:hint="default" w:ascii="Wingdings" w:hAnsi="Wingdings"/>
      </w:rPr>
    </w:lvl>
  </w:abstractNum>
  <w:abstractNum w:abstractNumId="1">
    <w:nsid w:val="3CD27A42"/>
    <w:multiLevelType w:val="multilevel"/>
    <w:tmpl w:val="3CD27A42"/>
    <w:lvl w:ilvl="0" w:tentative="0">
      <w:start w:val="1"/>
      <w:numFmt w:val="bullet"/>
      <w:pStyle w:val="23"/>
      <w:lvlText w:val=""/>
      <w:lvlJc w:val="left"/>
      <w:pPr>
        <w:tabs>
          <w:tab w:val="left" w:pos="786"/>
        </w:tabs>
        <w:ind w:left="786"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6E65337C"/>
    <w:multiLevelType w:val="singleLevel"/>
    <w:tmpl w:val="6E65337C"/>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val="0"/>
  <w:bordersDoNotSurroundFooter w:val="0"/>
  <w:documentProtection w:enforcement="0"/>
  <w:defaultTabStop w:val="709"/>
  <w:autoHyphenation/>
  <w:drawingGridHorizontalSpacing w:val="1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47"/>
    <w:rsid w:val="0000124D"/>
    <w:rsid w:val="00002545"/>
    <w:rsid w:val="00003F98"/>
    <w:rsid w:val="000040E6"/>
    <w:rsid w:val="0000422A"/>
    <w:rsid w:val="00005330"/>
    <w:rsid w:val="00005391"/>
    <w:rsid w:val="000055CC"/>
    <w:rsid w:val="0000610B"/>
    <w:rsid w:val="00006EF5"/>
    <w:rsid w:val="0000727D"/>
    <w:rsid w:val="000103B7"/>
    <w:rsid w:val="00010AD2"/>
    <w:rsid w:val="00011778"/>
    <w:rsid w:val="00011F04"/>
    <w:rsid w:val="000134FA"/>
    <w:rsid w:val="0001400B"/>
    <w:rsid w:val="00016BD5"/>
    <w:rsid w:val="000174AA"/>
    <w:rsid w:val="0001755F"/>
    <w:rsid w:val="00017A9E"/>
    <w:rsid w:val="00020C80"/>
    <w:rsid w:val="00021712"/>
    <w:rsid w:val="00021B22"/>
    <w:rsid w:val="000234A6"/>
    <w:rsid w:val="000243E6"/>
    <w:rsid w:val="000246C0"/>
    <w:rsid w:val="00025528"/>
    <w:rsid w:val="000256D0"/>
    <w:rsid w:val="00027EC6"/>
    <w:rsid w:val="00031922"/>
    <w:rsid w:val="000328BD"/>
    <w:rsid w:val="00034999"/>
    <w:rsid w:val="00035B4C"/>
    <w:rsid w:val="00035FEC"/>
    <w:rsid w:val="0003672D"/>
    <w:rsid w:val="00040050"/>
    <w:rsid w:val="0004161C"/>
    <w:rsid w:val="00043196"/>
    <w:rsid w:val="0004371F"/>
    <w:rsid w:val="00043AFB"/>
    <w:rsid w:val="000459A4"/>
    <w:rsid w:val="000459F2"/>
    <w:rsid w:val="000503E0"/>
    <w:rsid w:val="000508D3"/>
    <w:rsid w:val="00053BCB"/>
    <w:rsid w:val="00055334"/>
    <w:rsid w:val="0005551F"/>
    <w:rsid w:val="00057213"/>
    <w:rsid w:val="000603A9"/>
    <w:rsid w:val="000603AB"/>
    <w:rsid w:val="0006299B"/>
    <w:rsid w:val="000636C0"/>
    <w:rsid w:val="000663B0"/>
    <w:rsid w:val="000663DA"/>
    <w:rsid w:val="00071AA5"/>
    <w:rsid w:val="00073281"/>
    <w:rsid w:val="00075405"/>
    <w:rsid w:val="00075EB8"/>
    <w:rsid w:val="000768BF"/>
    <w:rsid w:val="00076C54"/>
    <w:rsid w:val="00080961"/>
    <w:rsid w:val="00082A70"/>
    <w:rsid w:val="000837A2"/>
    <w:rsid w:val="00083B26"/>
    <w:rsid w:val="00084A84"/>
    <w:rsid w:val="00086185"/>
    <w:rsid w:val="0008715D"/>
    <w:rsid w:val="00087A3A"/>
    <w:rsid w:val="000906B5"/>
    <w:rsid w:val="00090EBB"/>
    <w:rsid w:val="00091B3A"/>
    <w:rsid w:val="000924A2"/>
    <w:rsid w:val="00092997"/>
    <w:rsid w:val="000930EE"/>
    <w:rsid w:val="00094718"/>
    <w:rsid w:val="000A14FD"/>
    <w:rsid w:val="000A15A1"/>
    <w:rsid w:val="000A1E14"/>
    <w:rsid w:val="000A323F"/>
    <w:rsid w:val="000A41C2"/>
    <w:rsid w:val="000A50DF"/>
    <w:rsid w:val="000A646F"/>
    <w:rsid w:val="000A6818"/>
    <w:rsid w:val="000A7762"/>
    <w:rsid w:val="000A7F9B"/>
    <w:rsid w:val="000B072C"/>
    <w:rsid w:val="000B1DE4"/>
    <w:rsid w:val="000B2352"/>
    <w:rsid w:val="000B29F8"/>
    <w:rsid w:val="000B45DE"/>
    <w:rsid w:val="000B4866"/>
    <w:rsid w:val="000B5964"/>
    <w:rsid w:val="000B63BA"/>
    <w:rsid w:val="000B7B3F"/>
    <w:rsid w:val="000C0E90"/>
    <w:rsid w:val="000C3834"/>
    <w:rsid w:val="000C50D4"/>
    <w:rsid w:val="000C567A"/>
    <w:rsid w:val="000C5A2C"/>
    <w:rsid w:val="000C666E"/>
    <w:rsid w:val="000C6CED"/>
    <w:rsid w:val="000D15A7"/>
    <w:rsid w:val="000D2B86"/>
    <w:rsid w:val="000D4044"/>
    <w:rsid w:val="000D536A"/>
    <w:rsid w:val="000D5CBE"/>
    <w:rsid w:val="000D6FC1"/>
    <w:rsid w:val="000D6FC3"/>
    <w:rsid w:val="000E0921"/>
    <w:rsid w:val="000E1E35"/>
    <w:rsid w:val="000E55F6"/>
    <w:rsid w:val="000F13C1"/>
    <w:rsid w:val="000F1FA4"/>
    <w:rsid w:val="000F289D"/>
    <w:rsid w:val="000F3810"/>
    <w:rsid w:val="000F52D3"/>
    <w:rsid w:val="000F5520"/>
    <w:rsid w:val="000F5E31"/>
    <w:rsid w:val="000F5F59"/>
    <w:rsid w:val="000F6514"/>
    <w:rsid w:val="000F6CD9"/>
    <w:rsid w:val="000F79AD"/>
    <w:rsid w:val="001016D6"/>
    <w:rsid w:val="0010208B"/>
    <w:rsid w:val="00104CA1"/>
    <w:rsid w:val="00105773"/>
    <w:rsid w:val="0010668A"/>
    <w:rsid w:val="00110DAC"/>
    <w:rsid w:val="001114D6"/>
    <w:rsid w:val="0011227F"/>
    <w:rsid w:val="0011346B"/>
    <w:rsid w:val="001137FC"/>
    <w:rsid w:val="00113BA4"/>
    <w:rsid w:val="001148FC"/>
    <w:rsid w:val="001149E3"/>
    <w:rsid w:val="00115E70"/>
    <w:rsid w:val="001174D8"/>
    <w:rsid w:val="00117504"/>
    <w:rsid w:val="00117573"/>
    <w:rsid w:val="001206CD"/>
    <w:rsid w:val="00120D8A"/>
    <w:rsid w:val="00121D64"/>
    <w:rsid w:val="00122CEF"/>
    <w:rsid w:val="0012650E"/>
    <w:rsid w:val="00126977"/>
    <w:rsid w:val="00131E26"/>
    <w:rsid w:val="001335E8"/>
    <w:rsid w:val="00134D2A"/>
    <w:rsid w:val="00136858"/>
    <w:rsid w:val="00136E13"/>
    <w:rsid w:val="00137505"/>
    <w:rsid w:val="00137937"/>
    <w:rsid w:val="00145D79"/>
    <w:rsid w:val="00146B72"/>
    <w:rsid w:val="00146FB2"/>
    <w:rsid w:val="00150293"/>
    <w:rsid w:val="00151D3F"/>
    <w:rsid w:val="00152014"/>
    <w:rsid w:val="00152F8A"/>
    <w:rsid w:val="001544A2"/>
    <w:rsid w:val="001551E3"/>
    <w:rsid w:val="001564C2"/>
    <w:rsid w:val="00157DC6"/>
    <w:rsid w:val="00160641"/>
    <w:rsid w:val="001621E4"/>
    <w:rsid w:val="00162770"/>
    <w:rsid w:val="00162E6A"/>
    <w:rsid w:val="00163971"/>
    <w:rsid w:val="00165A41"/>
    <w:rsid w:val="00165DB4"/>
    <w:rsid w:val="00167094"/>
    <w:rsid w:val="00171683"/>
    <w:rsid w:val="001722CB"/>
    <w:rsid w:val="001726B4"/>
    <w:rsid w:val="00174BE2"/>
    <w:rsid w:val="001750C7"/>
    <w:rsid w:val="001833E8"/>
    <w:rsid w:val="001847C2"/>
    <w:rsid w:val="00184D0E"/>
    <w:rsid w:val="0018625E"/>
    <w:rsid w:val="0019155A"/>
    <w:rsid w:val="00191805"/>
    <w:rsid w:val="001918DD"/>
    <w:rsid w:val="00193065"/>
    <w:rsid w:val="00193265"/>
    <w:rsid w:val="0019358E"/>
    <w:rsid w:val="00193716"/>
    <w:rsid w:val="0019392A"/>
    <w:rsid w:val="00193E22"/>
    <w:rsid w:val="00194727"/>
    <w:rsid w:val="00194D67"/>
    <w:rsid w:val="00195EF5"/>
    <w:rsid w:val="00195F78"/>
    <w:rsid w:val="001976DE"/>
    <w:rsid w:val="001A1285"/>
    <w:rsid w:val="001A3458"/>
    <w:rsid w:val="001A3D18"/>
    <w:rsid w:val="001A5B5F"/>
    <w:rsid w:val="001A6352"/>
    <w:rsid w:val="001A65A2"/>
    <w:rsid w:val="001A72EB"/>
    <w:rsid w:val="001A7CA7"/>
    <w:rsid w:val="001A7E3D"/>
    <w:rsid w:val="001B02C9"/>
    <w:rsid w:val="001B0F13"/>
    <w:rsid w:val="001B2BBA"/>
    <w:rsid w:val="001B2F5C"/>
    <w:rsid w:val="001B4040"/>
    <w:rsid w:val="001B4ECD"/>
    <w:rsid w:val="001B574A"/>
    <w:rsid w:val="001B6860"/>
    <w:rsid w:val="001B696C"/>
    <w:rsid w:val="001B6F63"/>
    <w:rsid w:val="001B7389"/>
    <w:rsid w:val="001C0480"/>
    <w:rsid w:val="001C1B50"/>
    <w:rsid w:val="001C21A5"/>
    <w:rsid w:val="001C2325"/>
    <w:rsid w:val="001C2F0E"/>
    <w:rsid w:val="001C4D9C"/>
    <w:rsid w:val="001C5833"/>
    <w:rsid w:val="001C611A"/>
    <w:rsid w:val="001C6A40"/>
    <w:rsid w:val="001C7F4D"/>
    <w:rsid w:val="001D0087"/>
    <w:rsid w:val="001D3DC9"/>
    <w:rsid w:val="001E0365"/>
    <w:rsid w:val="001E191C"/>
    <w:rsid w:val="001E21FF"/>
    <w:rsid w:val="001E26D7"/>
    <w:rsid w:val="001E2F97"/>
    <w:rsid w:val="001E570D"/>
    <w:rsid w:val="001E6365"/>
    <w:rsid w:val="001E66C9"/>
    <w:rsid w:val="001F1A72"/>
    <w:rsid w:val="001F207E"/>
    <w:rsid w:val="001F2933"/>
    <w:rsid w:val="001F2B88"/>
    <w:rsid w:val="001F3DEC"/>
    <w:rsid w:val="001F3F52"/>
    <w:rsid w:val="001F4917"/>
    <w:rsid w:val="001F6539"/>
    <w:rsid w:val="002017FD"/>
    <w:rsid w:val="00201C51"/>
    <w:rsid w:val="00202EF6"/>
    <w:rsid w:val="00202FA1"/>
    <w:rsid w:val="002030B2"/>
    <w:rsid w:val="002048AC"/>
    <w:rsid w:val="0021044B"/>
    <w:rsid w:val="00212ACE"/>
    <w:rsid w:val="00213CBB"/>
    <w:rsid w:val="00216740"/>
    <w:rsid w:val="00216830"/>
    <w:rsid w:val="00216FCB"/>
    <w:rsid w:val="00217BE8"/>
    <w:rsid w:val="00221FB6"/>
    <w:rsid w:val="00222895"/>
    <w:rsid w:val="0022365A"/>
    <w:rsid w:val="002259D8"/>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4A2E"/>
    <w:rsid w:val="00265596"/>
    <w:rsid w:val="00272534"/>
    <w:rsid w:val="00272865"/>
    <w:rsid w:val="002743B2"/>
    <w:rsid w:val="00274DEB"/>
    <w:rsid w:val="00275FD6"/>
    <w:rsid w:val="00276A89"/>
    <w:rsid w:val="0028346F"/>
    <w:rsid w:val="002843D6"/>
    <w:rsid w:val="00284BC8"/>
    <w:rsid w:val="00287681"/>
    <w:rsid w:val="002902BA"/>
    <w:rsid w:val="0029030C"/>
    <w:rsid w:val="00290BAC"/>
    <w:rsid w:val="0029106B"/>
    <w:rsid w:val="00293212"/>
    <w:rsid w:val="00293280"/>
    <w:rsid w:val="00294381"/>
    <w:rsid w:val="00294CCA"/>
    <w:rsid w:val="0029597C"/>
    <w:rsid w:val="00296CAD"/>
    <w:rsid w:val="002A013E"/>
    <w:rsid w:val="002A3D8F"/>
    <w:rsid w:val="002A3F96"/>
    <w:rsid w:val="002A43EF"/>
    <w:rsid w:val="002A4B45"/>
    <w:rsid w:val="002A57EF"/>
    <w:rsid w:val="002A6E08"/>
    <w:rsid w:val="002A7230"/>
    <w:rsid w:val="002B030E"/>
    <w:rsid w:val="002B191F"/>
    <w:rsid w:val="002B2213"/>
    <w:rsid w:val="002B267E"/>
    <w:rsid w:val="002B2B7F"/>
    <w:rsid w:val="002B2BB1"/>
    <w:rsid w:val="002B2E5A"/>
    <w:rsid w:val="002B35F3"/>
    <w:rsid w:val="002B4CE2"/>
    <w:rsid w:val="002B5CFC"/>
    <w:rsid w:val="002B64F1"/>
    <w:rsid w:val="002B7512"/>
    <w:rsid w:val="002B75EE"/>
    <w:rsid w:val="002B7F50"/>
    <w:rsid w:val="002B7FE1"/>
    <w:rsid w:val="002C06AB"/>
    <w:rsid w:val="002C1DD7"/>
    <w:rsid w:val="002C461E"/>
    <w:rsid w:val="002D3924"/>
    <w:rsid w:val="002D5D9F"/>
    <w:rsid w:val="002D6095"/>
    <w:rsid w:val="002D6336"/>
    <w:rsid w:val="002D72A8"/>
    <w:rsid w:val="002E2E79"/>
    <w:rsid w:val="002E3EDD"/>
    <w:rsid w:val="002E42D2"/>
    <w:rsid w:val="002F0969"/>
    <w:rsid w:val="002F0C0B"/>
    <w:rsid w:val="002F3463"/>
    <w:rsid w:val="002F3F23"/>
    <w:rsid w:val="002F4145"/>
    <w:rsid w:val="002F4497"/>
    <w:rsid w:val="002F4692"/>
    <w:rsid w:val="002F4E07"/>
    <w:rsid w:val="002F59B6"/>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32E"/>
    <w:rsid w:val="003107B8"/>
    <w:rsid w:val="00310CCB"/>
    <w:rsid w:val="0031123B"/>
    <w:rsid w:val="00311D2D"/>
    <w:rsid w:val="00314408"/>
    <w:rsid w:val="00315AC5"/>
    <w:rsid w:val="00320403"/>
    <w:rsid w:val="003211BF"/>
    <w:rsid w:val="00322044"/>
    <w:rsid w:val="00324B5A"/>
    <w:rsid w:val="00324E46"/>
    <w:rsid w:val="00327488"/>
    <w:rsid w:val="00327722"/>
    <w:rsid w:val="00330D53"/>
    <w:rsid w:val="00334679"/>
    <w:rsid w:val="003357FD"/>
    <w:rsid w:val="00335AC0"/>
    <w:rsid w:val="003374EC"/>
    <w:rsid w:val="00337ADF"/>
    <w:rsid w:val="00337BEB"/>
    <w:rsid w:val="00340D92"/>
    <w:rsid w:val="0034181D"/>
    <w:rsid w:val="00342020"/>
    <w:rsid w:val="0034617F"/>
    <w:rsid w:val="00346812"/>
    <w:rsid w:val="00347BE5"/>
    <w:rsid w:val="00347C6B"/>
    <w:rsid w:val="00347DEC"/>
    <w:rsid w:val="00350C01"/>
    <w:rsid w:val="00351680"/>
    <w:rsid w:val="00351B6E"/>
    <w:rsid w:val="0035301E"/>
    <w:rsid w:val="003556E9"/>
    <w:rsid w:val="00356C31"/>
    <w:rsid w:val="00357EF2"/>
    <w:rsid w:val="00360776"/>
    <w:rsid w:val="00361ABA"/>
    <w:rsid w:val="00361BD5"/>
    <w:rsid w:val="003637C7"/>
    <w:rsid w:val="00363901"/>
    <w:rsid w:val="00364BF9"/>
    <w:rsid w:val="003704D2"/>
    <w:rsid w:val="00370C62"/>
    <w:rsid w:val="0037140B"/>
    <w:rsid w:val="00371AC3"/>
    <w:rsid w:val="003727E2"/>
    <w:rsid w:val="00372F9B"/>
    <w:rsid w:val="00374B6F"/>
    <w:rsid w:val="00377DCC"/>
    <w:rsid w:val="0038038D"/>
    <w:rsid w:val="00380B9F"/>
    <w:rsid w:val="00380D8C"/>
    <w:rsid w:val="0038107E"/>
    <w:rsid w:val="00382433"/>
    <w:rsid w:val="00382F9C"/>
    <w:rsid w:val="003838EC"/>
    <w:rsid w:val="00383BD5"/>
    <w:rsid w:val="00386BE7"/>
    <w:rsid w:val="00387478"/>
    <w:rsid w:val="00390C6C"/>
    <w:rsid w:val="00391EF0"/>
    <w:rsid w:val="003932CB"/>
    <w:rsid w:val="003936A8"/>
    <w:rsid w:val="00393EBC"/>
    <w:rsid w:val="00394F89"/>
    <w:rsid w:val="0039656D"/>
    <w:rsid w:val="0039697E"/>
    <w:rsid w:val="00396B6D"/>
    <w:rsid w:val="00397F97"/>
    <w:rsid w:val="003A0BC0"/>
    <w:rsid w:val="003A0D72"/>
    <w:rsid w:val="003A4870"/>
    <w:rsid w:val="003A5EA8"/>
    <w:rsid w:val="003A6460"/>
    <w:rsid w:val="003A6EAE"/>
    <w:rsid w:val="003B0C6A"/>
    <w:rsid w:val="003B1379"/>
    <w:rsid w:val="003B28D1"/>
    <w:rsid w:val="003B3F41"/>
    <w:rsid w:val="003B3FFB"/>
    <w:rsid w:val="003B4C4D"/>
    <w:rsid w:val="003B6138"/>
    <w:rsid w:val="003C07AA"/>
    <w:rsid w:val="003C096F"/>
    <w:rsid w:val="003C1B6F"/>
    <w:rsid w:val="003C43F4"/>
    <w:rsid w:val="003C4793"/>
    <w:rsid w:val="003C534A"/>
    <w:rsid w:val="003C7504"/>
    <w:rsid w:val="003C774E"/>
    <w:rsid w:val="003C790C"/>
    <w:rsid w:val="003D0097"/>
    <w:rsid w:val="003D1889"/>
    <w:rsid w:val="003D457D"/>
    <w:rsid w:val="003E0D63"/>
    <w:rsid w:val="003E10D1"/>
    <w:rsid w:val="003E1645"/>
    <w:rsid w:val="003E3AC7"/>
    <w:rsid w:val="003E5B7A"/>
    <w:rsid w:val="003E64BD"/>
    <w:rsid w:val="003E6FFB"/>
    <w:rsid w:val="003F0D1A"/>
    <w:rsid w:val="003F27DF"/>
    <w:rsid w:val="003F4162"/>
    <w:rsid w:val="003F4716"/>
    <w:rsid w:val="003F6810"/>
    <w:rsid w:val="003F723A"/>
    <w:rsid w:val="003F7E6F"/>
    <w:rsid w:val="003F7F49"/>
    <w:rsid w:val="004017F2"/>
    <w:rsid w:val="0040243B"/>
    <w:rsid w:val="0040305F"/>
    <w:rsid w:val="00403697"/>
    <w:rsid w:val="00403E38"/>
    <w:rsid w:val="00403FA2"/>
    <w:rsid w:val="00404969"/>
    <w:rsid w:val="00410A74"/>
    <w:rsid w:val="00410EE9"/>
    <w:rsid w:val="00412D16"/>
    <w:rsid w:val="00413784"/>
    <w:rsid w:val="00413D28"/>
    <w:rsid w:val="00416255"/>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39FC"/>
    <w:rsid w:val="00444F6C"/>
    <w:rsid w:val="00445EAF"/>
    <w:rsid w:val="00445EC6"/>
    <w:rsid w:val="00447048"/>
    <w:rsid w:val="004479E2"/>
    <w:rsid w:val="00450926"/>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0E1"/>
    <w:rsid w:val="00475737"/>
    <w:rsid w:val="004758D8"/>
    <w:rsid w:val="00475E4A"/>
    <w:rsid w:val="00475EB2"/>
    <w:rsid w:val="004761E1"/>
    <w:rsid w:val="00476F56"/>
    <w:rsid w:val="004779C2"/>
    <w:rsid w:val="00481638"/>
    <w:rsid w:val="00481992"/>
    <w:rsid w:val="00482124"/>
    <w:rsid w:val="004828B1"/>
    <w:rsid w:val="00483107"/>
    <w:rsid w:val="004833AA"/>
    <w:rsid w:val="00483446"/>
    <w:rsid w:val="004838D0"/>
    <w:rsid w:val="00485F70"/>
    <w:rsid w:val="00487746"/>
    <w:rsid w:val="00487BD1"/>
    <w:rsid w:val="004933A0"/>
    <w:rsid w:val="00493723"/>
    <w:rsid w:val="004941B1"/>
    <w:rsid w:val="0049566F"/>
    <w:rsid w:val="00497763"/>
    <w:rsid w:val="004A2551"/>
    <w:rsid w:val="004A2E5E"/>
    <w:rsid w:val="004A39E9"/>
    <w:rsid w:val="004A3B73"/>
    <w:rsid w:val="004A430E"/>
    <w:rsid w:val="004A4C68"/>
    <w:rsid w:val="004A52DE"/>
    <w:rsid w:val="004A540C"/>
    <w:rsid w:val="004A5932"/>
    <w:rsid w:val="004A5A98"/>
    <w:rsid w:val="004B3122"/>
    <w:rsid w:val="004B51A6"/>
    <w:rsid w:val="004B64A3"/>
    <w:rsid w:val="004C04CA"/>
    <w:rsid w:val="004C42CB"/>
    <w:rsid w:val="004C726E"/>
    <w:rsid w:val="004D19D1"/>
    <w:rsid w:val="004D4133"/>
    <w:rsid w:val="004D546D"/>
    <w:rsid w:val="004E0381"/>
    <w:rsid w:val="004E03A0"/>
    <w:rsid w:val="004E091D"/>
    <w:rsid w:val="004E0C30"/>
    <w:rsid w:val="004E13BC"/>
    <w:rsid w:val="004E1593"/>
    <w:rsid w:val="004E30DE"/>
    <w:rsid w:val="004E36D3"/>
    <w:rsid w:val="004E6491"/>
    <w:rsid w:val="004E6AD8"/>
    <w:rsid w:val="004E786A"/>
    <w:rsid w:val="004F1834"/>
    <w:rsid w:val="004F199D"/>
    <w:rsid w:val="004F4B28"/>
    <w:rsid w:val="004F523C"/>
    <w:rsid w:val="004F77F7"/>
    <w:rsid w:val="004F7976"/>
    <w:rsid w:val="00500545"/>
    <w:rsid w:val="005041EE"/>
    <w:rsid w:val="005048AA"/>
    <w:rsid w:val="0050586B"/>
    <w:rsid w:val="005062AF"/>
    <w:rsid w:val="005063AC"/>
    <w:rsid w:val="005065DF"/>
    <w:rsid w:val="005071EA"/>
    <w:rsid w:val="00510572"/>
    <w:rsid w:val="0051079E"/>
    <w:rsid w:val="005109A8"/>
    <w:rsid w:val="00511DFC"/>
    <w:rsid w:val="00512CBC"/>
    <w:rsid w:val="00514654"/>
    <w:rsid w:val="00514961"/>
    <w:rsid w:val="00515376"/>
    <w:rsid w:val="0051538E"/>
    <w:rsid w:val="0051762C"/>
    <w:rsid w:val="00517A3A"/>
    <w:rsid w:val="0052166F"/>
    <w:rsid w:val="00523441"/>
    <w:rsid w:val="00524ADD"/>
    <w:rsid w:val="005259CB"/>
    <w:rsid w:val="005264CC"/>
    <w:rsid w:val="00526AB7"/>
    <w:rsid w:val="00527551"/>
    <w:rsid w:val="00527B30"/>
    <w:rsid w:val="00527DE4"/>
    <w:rsid w:val="00530C4D"/>
    <w:rsid w:val="00530F23"/>
    <w:rsid w:val="00533CC6"/>
    <w:rsid w:val="00534FBB"/>
    <w:rsid w:val="00537ECF"/>
    <w:rsid w:val="00537F3A"/>
    <w:rsid w:val="00541CB8"/>
    <w:rsid w:val="00542050"/>
    <w:rsid w:val="00542624"/>
    <w:rsid w:val="0054271F"/>
    <w:rsid w:val="0054288A"/>
    <w:rsid w:val="00543503"/>
    <w:rsid w:val="00545895"/>
    <w:rsid w:val="00545C6A"/>
    <w:rsid w:val="00546A1E"/>
    <w:rsid w:val="00550B7C"/>
    <w:rsid w:val="00551289"/>
    <w:rsid w:val="00554DBB"/>
    <w:rsid w:val="00554F61"/>
    <w:rsid w:val="005555FF"/>
    <w:rsid w:val="00556D77"/>
    <w:rsid w:val="005601E6"/>
    <w:rsid w:val="0056046D"/>
    <w:rsid w:val="0056464A"/>
    <w:rsid w:val="00564AED"/>
    <w:rsid w:val="00564FA9"/>
    <w:rsid w:val="00565054"/>
    <w:rsid w:val="00565F54"/>
    <w:rsid w:val="0056616A"/>
    <w:rsid w:val="00567A80"/>
    <w:rsid w:val="00567E80"/>
    <w:rsid w:val="00572A72"/>
    <w:rsid w:val="00572F17"/>
    <w:rsid w:val="00573A74"/>
    <w:rsid w:val="00575236"/>
    <w:rsid w:val="00575799"/>
    <w:rsid w:val="0057673A"/>
    <w:rsid w:val="00577AAB"/>
    <w:rsid w:val="00580767"/>
    <w:rsid w:val="00581BB2"/>
    <w:rsid w:val="00582C57"/>
    <w:rsid w:val="005865FB"/>
    <w:rsid w:val="00587ED8"/>
    <w:rsid w:val="005906A6"/>
    <w:rsid w:val="00592088"/>
    <w:rsid w:val="00592FFA"/>
    <w:rsid w:val="00594AD8"/>
    <w:rsid w:val="0059571D"/>
    <w:rsid w:val="0059669B"/>
    <w:rsid w:val="005A1039"/>
    <w:rsid w:val="005A18E4"/>
    <w:rsid w:val="005A23DF"/>
    <w:rsid w:val="005A44C9"/>
    <w:rsid w:val="005A4E20"/>
    <w:rsid w:val="005A7665"/>
    <w:rsid w:val="005A76B8"/>
    <w:rsid w:val="005A78EB"/>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C7402"/>
    <w:rsid w:val="005C792E"/>
    <w:rsid w:val="005D0ECF"/>
    <w:rsid w:val="005D10AE"/>
    <w:rsid w:val="005D2E59"/>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73C"/>
    <w:rsid w:val="006049AC"/>
    <w:rsid w:val="006064A7"/>
    <w:rsid w:val="00606F99"/>
    <w:rsid w:val="00607CCF"/>
    <w:rsid w:val="00611249"/>
    <w:rsid w:val="00612640"/>
    <w:rsid w:val="00614475"/>
    <w:rsid w:val="006148EE"/>
    <w:rsid w:val="00614BED"/>
    <w:rsid w:val="00615773"/>
    <w:rsid w:val="00620012"/>
    <w:rsid w:val="00620A0C"/>
    <w:rsid w:val="006232B2"/>
    <w:rsid w:val="00623C8E"/>
    <w:rsid w:val="00623F80"/>
    <w:rsid w:val="00625995"/>
    <w:rsid w:val="00625D9E"/>
    <w:rsid w:val="006274B8"/>
    <w:rsid w:val="00630635"/>
    <w:rsid w:val="006311A1"/>
    <w:rsid w:val="006330E1"/>
    <w:rsid w:val="00633647"/>
    <w:rsid w:val="00633AE2"/>
    <w:rsid w:val="006355EE"/>
    <w:rsid w:val="0063680F"/>
    <w:rsid w:val="0064076C"/>
    <w:rsid w:val="00641343"/>
    <w:rsid w:val="00641383"/>
    <w:rsid w:val="0064226D"/>
    <w:rsid w:val="00642DBB"/>
    <w:rsid w:val="00643AF8"/>
    <w:rsid w:val="00643C14"/>
    <w:rsid w:val="006461F9"/>
    <w:rsid w:val="00646C72"/>
    <w:rsid w:val="006513E2"/>
    <w:rsid w:val="0065397E"/>
    <w:rsid w:val="00656EC5"/>
    <w:rsid w:val="00657108"/>
    <w:rsid w:val="0066043D"/>
    <w:rsid w:val="00660715"/>
    <w:rsid w:val="00660F5A"/>
    <w:rsid w:val="00661143"/>
    <w:rsid w:val="006615E9"/>
    <w:rsid w:val="00662A33"/>
    <w:rsid w:val="006630EA"/>
    <w:rsid w:val="00663D62"/>
    <w:rsid w:val="00665030"/>
    <w:rsid w:val="006651AD"/>
    <w:rsid w:val="00666DA7"/>
    <w:rsid w:val="00667476"/>
    <w:rsid w:val="00675C05"/>
    <w:rsid w:val="0067663F"/>
    <w:rsid w:val="00676989"/>
    <w:rsid w:val="00676E1A"/>
    <w:rsid w:val="0068038E"/>
    <w:rsid w:val="00680D7F"/>
    <w:rsid w:val="00682439"/>
    <w:rsid w:val="00682E93"/>
    <w:rsid w:val="00683587"/>
    <w:rsid w:val="00684872"/>
    <w:rsid w:val="0068656E"/>
    <w:rsid w:val="006869C4"/>
    <w:rsid w:val="006905A9"/>
    <w:rsid w:val="00690ECF"/>
    <w:rsid w:val="006918CB"/>
    <w:rsid w:val="00692533"/>
    <w:rsid w:val="006928FE"/>
    <w:rsid w:val="00693167"/>
    <w:rsid w:val="006933A5"/>
    <w:rsid w:val="00694AF3"/>
    <w:rsid w:val="00695934"/>
    <w:rsid w:val="00696E4B"/>
    <w:rsid w:val="006A0821"/>
    <w:rsid w:val="006A25B5"/>
    <w:rsid w:val="006A2C49"/>
    <w:rsid w:val="006A3143"/>
    <w:rsid w:val="006A4A31"/>
    <w:rsid w:val="006A4ADD"/>
    <w:rsid w:val="006A4BCC"/>
    <w:rsid w:val="006A6E30"/>
    <w:rsid w:val="006A7323"/>
    <w:rsid w:val="006A75A1"/>
    <w:rsid w:val="006B1770"/>
    <w:rsid w:val="006B1777"/>
    <w:rsid w:val="006B3A13"/>
    <w:rsid w:val="006B68DA"/>
    <w:rsid w:val="006B7E14"/>
    <w:rsid w:val="006C2D17"/>
    <w:rsid w:val="006C3406"/>
    <w:rsid w:val="006C3691"/>
    <w:rsid w:val="006C39A9"/>
    <w:rsid w:val="006C5BBC"/>
    <w:rsid w:val="006C7A94"/>
    <w:rsid w:val="006D06CD"/>
    <w:rsid w:val="006D0FDE"/>
    <w:rsid w:val="006D10BB"/>
    <w:rsid w:val="006D3C13"/>
    <w:rsid w:val="006D44B7"/>
    <w:rsid w:val="006D485A"/>
    <w:rsid w:val="006D4C0F"/>
    <w:rsid w:val="006D79AB"/>
    <w:rsid w:val="006D7F6E"/>
    <w:rsid w:val="006E0B6F"/>
    <w:rsid w:val="006E0DA9"/>
    <w:rsid w:val="006E2D61"/>
    <w:rsid w:val="006E32FB"/>
    <w:rsid w:val="006E3D57"/>
    <w:rsid w:val="006E52BE"/>
    <w:rsid w:val="006E5F53"/>
    <w:rsid w:val="006E676E"/>
    <w:rsid w:val="006E6F48"/>
    <w:rsid w:val="006E7790"/>
    <w:rsid w:val="006F2D82"/>
    <w:rsid w:val="006F30C6"/>
    <w:rsid w:val="006F3238"/>
    <w:rsid w:val="006F36A4"/>
    <w:rsid w:val="006F4364"/>
    <w:rsid w:val="006F4936"/>
    <w:rsid w:val="006F54FC"/>
    <w:rsid w:val="00701CAE"/>
    <w:rsid w:val="00701E24"/>
    <w:rsid w:val="007021AB"/>
    <w:rsid w:val="007036CF"/>
    <w:rsid w:val="00705064"/>
    <w:rsid w:val="007053D3"/>
    <w:rsid w:val="00705436"/>
    <w:rsid w:val="00705601"/>
    <w:rsid w:val="00706E41"/>
    <w:rsid w:val="007107E7"/>
    <w:rsid w:val="00712B39"/>
    <w:rsid w:val="00715BE1"/>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4244"/>
    <w:rsid w:val="00744256"/>
    <w:rsid w:val="00745446"/>
    <w:rsid w:val="00745E19"/>
    <w:rsid w:val="00746A43"/>
    <w:rsid w:val="00746FB1"/>
    <w:rsid w:val="0074734A"/>
    <w:rsid w:val="00751563"/>
    <w:rsid w:val="007522FC"/>
    <w:rsid w:val="00754D5D"/>
    <w:rsid w:val="00757AAA"/>
    <w:rsid w:val="007604B4"/>
    <w:rsid w:val="0076065A"/>
    <w:rsid w:val="00760C73"/>
    <w:rsid w:val="0076131C"/>
    <w:rsid w:val="007616EB"/>
    <w:rsid w:val="00762028"/>
    <w:rsid w:val="007626AC"/>
    <w:rsid w:val="00762766"/>
    <w:rsid w:val="00762A7B"/>
    <w:rsid w:val="00762CC8"/>
    <w:rsid w:val="007631B2"/>
    <w:rsid w:val="0076386D"/>
    <w:rsid w:val="0076472E"/>
    <w:rsid w:val="0076589E"/>
    <w:rsid w:val="00765AF9"/>
    <w:rsid w:val="007678F4"/>
    <w:rsid w:val="00770E35"/>
    <w:rsid w:val="0077350F"/>
    <w:rsid w:val="00773DE6"/>
    <w:rsid w:val="0077769B"/>
    <w:rsid w:val="00780911"/>
    <w:rsid w:val="00783E28"/>
    <w:rsid w:val="00783E4F"/>
    <w:rsid w:val="00784AAB"/>
    <w:rsid w:val="007863DF"/>
    <w:rsid w:val="0078716D"/>
    <w:rsid w:val="007905F7"/>
    <w:rsid w:val="0079139D"/>
    <w:rsid w:val="007917C1"/>
    <w:rsid w:val="00792783"/>
    <w:rsid w:val="00793E52"/>
    <w:rsid w:val="0079452E"/>
    <w:rsid w:val="007A0A07"/>
    <w:rsid w:val="007A3092"/>
    <w:rsid w:val="007A3BE0"/>
    <w:rsid w:val="007A57AC"/>
    <w:rsid w:val="007B2EA1"/>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2FC0"/>
    <w:rsid w:val="007D4FC2"/>
    <w:rsid w:val="007D592F"/>
    <w:rsid w:val="007E0775"/>
    <w:rsid w:val="007E0DE2"/>
    <w:rsid w:val="007E129D"/>
    <w:rsid w:val="007E1C80"/>
    <w:rsid w:val="007E1DCA"/>
    <w:rsid w:val="007E2DB7"/>
    <w:rsid w:val="007E4134"/>
    <w:rsid w:val="007E434C"/>
    <w:rsid w:val="007E513D"/>
    <w:rsid w:val="007E5EA5"/>
    <w:rsid w:val="007E647F"/>
    <w:rsid w:val="007E69F4"/>
    <w:rsid w:val="007E7EC0"/>
    <w:rsid w:val="007F12DB"/>
    <w:rsid w:val="007F18E4"/>
    <w:rsid w:val="007F1A20"/>
    <w:rsid w:val="007F2D0D"/>
    <w:rsid w:val="007F3B5A"/>
    <w:rsid w:val="007F4905"/>
    <w:rsid w:val="007F55B6"/>
    <w:rsid w:val="007F56EC"/>
    <w:rsid w:val="007F58BF"/>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086"/>
    <w:rsid w:val="00821CEB"/>
    <w:rsid w:val="00822523"/>
    <w:rsid w:val="008228EC"/>
    <w:rsid w:val="008239BC"/>
    <w:rsid w:val="008250BD"/>
    <w:rsid w:val="008259F9"/>
    <w:rsid w:val="00827DDF"/>
    <w:rsid w:val="008304B9"/>
    <w:rsid w:val="008338A2"/>
    <w:rsid w:val="00836A20"/>
    <w:rsid w:val="00836BCE"/>
    <w:rsid w:val="008379B0"/>
    <w:rsid w:val="00837D48"/>
    <w:rsid w:val="0084023D"/>
    <w:rsid w:val="008405C8"/>
    <w:rsid w:val="00840D0D"/>
    <w:rsid w:val="00841420"/>
    <w:rsid w:val="00843E39"/>
    <w:rsid w:val="00843FB7"/>
    <w:rsid w:val="0084572D"/>
    <w:rsid w:val="00845A3D"/>
    <w:rsid w:val="00851D9C"/>
    <w:rsid w:val="008544FF"/>
    <w:rsid w:val="0085469D"/>
    <w:rsid w:val="0085569C"/>
    <w:rsid w:val="0085630C"/>
    <w:rsid w:val="00857003"/>
    <w:rsid w:val="00860B28"/>
    <w:rsid w:val="008614B3"/>
    <w:rsid w:val="00861A5D"/>
    <w:rsid w:val="0086209C"/>
    <w:rsid w:val="008627F7"/>
    <w:rsid w:val="00863A17"/>
    <w:rsid w:val="00864BA5"/>
    <w:rsid w:val="00870BE5"/>
    <w:rsid w:val="00872BEA"/>
    <w:rsid w:val="00875259"/>
    <w:rsid w:val="008754BC"/>
    <w:rsid w:val="00875C95"/>
    <w:rsid w:val="0087717D"/>
    <w:rsid w:val="00877B52"/>
    <w:rsid w:val="00877BA4"/>
    <w:rsid w:val="00877E80"/>
    <w:rsid w:val="008803C1"/>
    <w:rsid w:val="00880AC6"/>
    <w:rsid w:val="00882563"/>
    <w:rsid w:val="00884691"/>
    <w:rsid w:val="008877B7"/>
    <w:rsid w:val="00891BCE"/>
    <w:rsid w:val="008924C3"/>
    <w:rsid w:val="00894052"/>
    <w:rsid w:val="008965BD"/>
    <w:rsid w:val="008A051E"/>
    <w:rsid w:val="008A38B5"/>
    <w:rsid w:val="008A3B97"/>
    <w:rsid w:val="008A43AC"/>
    <w:rsid w:val="008B0636"/>
    <w:rsid w:val="008B0FA0"/>
    <w:rsid w:val="008B39B6"/>
    <w:rsid w:val="008B3F50"/>
    <w:rsid w:val="008B5098"/>
    <w:rsid w:val="008B5A83"/>
    <w:rsid w:val="008B699C"/>
    <w:rsid w:val="008B759F"/>
    <w:rsid w:val="008C0AC1"/>
    <w:rsid w:val="008C1616"/>
    <w:rsid w:val="008C1BA0"/>
    <w:rsid w:val="008C2A84"/>
    <w:rsid w:val="008C3B0F"/>
    <w:rsid w:val="008C498E"/>
    <w:rsid w:val="008C5DC4"/>
    <w:rsid w:val="008C6E70"/>
    <w:rsid w:val="008C758A"/>
    <w:rsid w:val="008D00FB"/>
    <w:rsid w:val="008D0602"/>
    <w:rsid w:val="008D1DFC"/>
    <w:rsid w:val="008D27C8"/>
    <w:rsid w:val="008D653F"/>
    <w:rsid w:val="008D7CF8"/>
    <w:rsid w:val="008D7E58"/>
    <w:rsid w:val="008E0C6D"/>
    <w:rsid w:val="008E1D47"/>
    <w:rsid w:val="008E5938"/>
    <w:rsid w:val="008F1AE6"/>
    <w:rsid w:val="008F3C2C"/>
    <w:rsid w:val="008F44AD"/>
    <w:rsid w:val="008F4A2D"/>
    <w:rsid w:val="00901051"/>
    <w:rsid w:val="0090155E"/>
    <w:rsid w:val="0090179C"/>
    <w:rsid w:val="009024C1"/>
    <w:rsid w:val="00902D83"/>
    <w:rsid w:val="00903F9D"/>
    <w:rsid w:val="00903FCB"/>
    <w:rsid w:val="00905D49"/>
    <w:rsid w:val="00907198"/>
    <w:rsid w:val="0091041D"/>
    <w:rsid w:val="0091169B"/>
    <w:rsid w:val="00911B69"/>
    <w:rsid w:val="009145D2"/>
    <w:rsid w:val="00914933"/>
    <w:rsid w:val="00914A69"/>
    <w:rsid w:val="0091589F"/>
    <w:rsid w:val="00920E83"/>
    <w:rsid w:val="00920F39"/>
    <w:rsid w:val="00921219"/>
    <w:rsid w:val="0092270A"/>
    <w:rsid w:val="0092414A"/>
    <w:rsid w:val="009241BA"/>
    <w:rsid w:val="009246ED"/>
    <w:rsid w:val="00924828"/>
    <w:rsid w:val="0092760C"/>
    <w:rsid w:val="00933339"/>
    <w:rsid w:val="00933CB4"/>
    <w:rsid w:val="00940EE4"/>
    <w:rsid w:val="00941266"/>
    <w:rsid w:val="00941C6F"/>
    <w:rsid w:val="00942ACB"/>
    <w:rsid w:val="00942BCC"/>
    <w:rsid w:val="00943DC3"/>
    <w:rsid w:val="009502B4"/>
    <w:rsid w:val="0095042D"/>
    <w:rsid w:val="00950768"/>
    <w:rsid w:val="0095338D"/>
    <w:rsid w:val="00953DF5"/>
    <w:rsid w:val="009546A7"/>
    <w:rsid w:val="009554CC"/>
    <w:rsid w:val="00955558"/>
    <w:rsid w:val="00955F77"/>
    <w:rsid w:val="009562B3"/>
    <w:rsid w:val="00962D85"/>
    <w:rsid w:val="00963A9B"/>
    <w:rsid w:val="00966824"/>
    <w:rsid w:val="00972EB2"/>
    <w:rsid w:val="00976085"/>
    <w:rsid w:val="009778C6"/>
    <w:rsid w:val="00980FCB"/>
    <w:rsid w:val="0098338E"/>
    <w:rsid w:val="009872E4"/>
    <w:rsid w:val="00987C29"/>
    <w:rsid w:val="00990202"/>
    <w:rsid w:val="009904E0"/>
    <w:rsid w:val="00990A57"/>
    <w:rsid w:val="0099170B"/>
    <w:rsid w:val="009936B0"/>
    <w:rsid w:val="00994303"/>
    <w:rsid w:val="009973BF"/>
    <w:rsid w:val="009A0C44"/>
    <w:rsid w:val="009A30BA"/>
    <w:rsid w:val="009A34B3"/>
    <w:rsid w:val="009A3A4D"/>
    <w:rsid w:val="009A45CB"/>
    <w:rsid w:val="009A5A62"/>
    <w:rsid w:val="009A725D"/>
    <w:rsid w:val="009A79FD"/>
    <w:rsid w:val="009B3E62"/>
    <w:rsid w:val="009B4D31"/>
    <w:rsid w:val="009B503D"/>
    <w:rsid w:val="009B5A74"/>
    <w:rsid w:val="009B5F98"/>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9F7"/>
    <w:rsid w:val="009E7A41"/>
    <w:rsid w:val="009E7AD7"/>
    <w:rsid w:val="009F0B7F"/>
    <w:rsid w:val="009F1B49"/>
    <w:rsid w:val="009F27A1"/>
    <w:rsid w:val="009F2C02"/>
    <w:rsid w:val="009F31BC"/>
    <w:rsid w:val="009F4422"/>
    <w:rsid w:val="009F4CFC"/>
    <w:rsid w:val="009F62BB"/>
    <w:rsid w:val="009F69D5"/>
    <w:rsid w:val="009F6B05"/>
    <w:rsid w:val="00A0112F"/>
    <w:rsid w:val="00A02699"/>
    <w:rsid w:val="00A02F34"/>
    <w:rsid w:val="00A04FB9"/>
    <w:rsid w:val="00A06974"/>
    <w:rsid w:val="00A10484"/>
    <w:rsid w:val="00A10866"/>
    <w:rsid w:val="00A10A67"/>
    <w:rsid w:val="00A12B62"/>
    <w:rsid w:val="00A12F85"/>
    <w:rsid w:val="00A14A14"/>
    <w:rsid w:val="00A17D45"/>
    <w:rsid w:val="00A22C3A"/>
    <w:rsid w:val="00A23FA9"/>
    <w:rsid w:val="00A244ED"/>
    <w:rsid w:val="00A24973"/>
    <w:rsid w:val="00A2514B"/>
    <w:rsid w:val="00A26323"/>
    <w:rsid w:val="00A3196F"/>
    <w:rsid w:val="00A323D6"/>
    <w:rsid w:val="00A33375"/>
    <w:rsid w:val="00A3372C"/>
    <w:rsid w:val="00A3390E"/>
    <w:rsid w:val="00A34642"/>
    <w:rsid w:val="00A3651F"/>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604E3"/>
    <w:rsid w:val="00A67545"/>
    <w:rsid w:val="00A7156B"/>
    <w:rsid w:val="00A718C3"/>
    <w:rsid w:val="00A72204"/>
    <w:rsid w:val="00A7235B"/>
    <w:rsid w:val="00A75228"/>
    <w:rsid w:val="00A75235"/>
    <w:rsid w:val="00A76C7A"/>
    <w:rsid w:val="00A81588"/>
    <w:rsid w:val="00A82E93"/>
    <w:rsid w:val="00A852A1"/>
    <w:rsid w:val="00A866A4"/>
    <w:rsid w:val="00A86C4C"/>
    <w:rsid w:val="00A877DD"/>
    <w:rsid w:val="00A87D9A"/>
    <w:rsid w:val="00A909AE"/>
    <w:rsid w:val="00A93500"/>
    <w:rsid w:val="00A93541"/>
    <w:rsid w:val="00A935D8"/>
    <w:rsid w:val="00A94177"/>
    <w:rsid w:val="00A94902"/>
    <w:rsid w:val="00A96836"/>
    <w:rsid w:val="00A97790"/>
    <w:rsid w:val="00AA0DD0"/>
    <w:rsid w:val="00AA1590"/>
    <w:rsid w:val="00AA1FB7"/>
    <w:rsid w:val="00AA2F8A"/>
    <w:rsid w:val="00AA5E55"/>
    <w:rsid w:val="00AA61CA"/>
    <w:rsid w:val="00AB0078"/>
    <w:rsid w:val="00AB0893"/>
    <w:rsid w:val="00AB0AD7"/>
    <w:rsid w:val="00AB1362"/>
    <w:rsid w:val="00AB1FFE"/>
    <w:rsid w:val="00AB400A"/>
    <w:rsid w:val="00AB4DEB"/>
    <w:rsid w:val="00AB5B43"/>
    <w:rsid w:val="00AB5D71"/>
    <w:rsid w:val="00AB74CC"/>
    <w:rsid w:val="00AC12F0"/>
    <w:rsid w:val="00AC178E"/>
    <w:rsid w:val="00AC1EB4"/>
    <w:rsid w:val="00AC542D"/>
    <w:rsid w:val="00AC62B7"/>
    <w:rsid w:val="00AC6D65"/>
    <w:rsid w:val="00AC758E"/>
    <w:rsid w:val="00AC7CEA"/>
    <w:rsid w:val="00AD4358"/>
    <w:rsid w:val="00AD4DE3"/>
    <w:rsid w:val="00AD7CF0"/>
    <w:rsid w:val="00AE004D"/>
    <w:rsid w:val="00AE04DA"/>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0FC"/>
    <w:rsid w:val="00B00A25"/>
    <w:rsid w:val="00B02CF2"/>
    <w:rsid w:val="00B02DEB"/>
    <w:rsid w:val="00B03C24"/>
    <w:rsid w:val="00B062B7"/>
    <w:rsid w:val="00B06BE7"/>
    <w:rsid w:val="00B114A8"/>
    <w:rsid w:val="00B11DA5"/>
    <w:rsid w:val="00B11F9B"/>
    <w:rsid w:val="00B13084"/>
    <w:rsid w:val="00B13D43"/>
    <w:rsid w:val="00B1506C"/>
    <w:rsid w:val="00B15587"/>
    <w:rsid w:val="00B16789"/>
    <w:rsid w:val="00B2106F"/>
    <w:rsid w:val="00B229C4"/>
    <w:rsid w:val="00B22A66"/>
    <w:rsid w:val="00B235D5"/>
    <w:rsid w:val="00B23A07"/>
    <w:rsid w:val="00B23B8A"/>
    <w:rsid w:val="00B24544"/>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5826"/>
    <w:rsid w:val="00B462B6"/>
    <w:rsid w:val="00B467F2"/>
    <w:rsid w:val="00B46C6C"/>
    <w:rsid w:val="00B470A5"/>
    <w:rsid w:val="00B50A12"/>
    <w:rsid w:val="00B51063"/>
    <w:rsid w:val="00B54503"/>
    <w:rsid w:val="00B55217"/>
    <w:rsid w:val="00B55B33"/>
    <w:rsid w:val="00B56C84"/>
    <w:rsid w:val="00B57020"/>
    <w:rsid w:val="00B610D0"/>
    <w:rsid w:val="00B64627"/>
    <w:rsid w:val="00B64C00"/>
    <w:rsid w:val="00B6538C"/>
    <w:rsid w:val="00B67EC5"/>
    <w:rsid w:val="00B705C5"/>
    <w:rsid w:val="00B71615"/>
    <w:rsid w:val="00B7186B"/>
    <w:rsid w:val="00B71BBD"/>
    <w:rsid w:val="00B74709"/>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238"/>
    <w:rsid w:val="00BA765B"/>
    <w:rsid w:val="00BB1DF2"/>
    <w:rsid w:val="00BB2E05"/>
    <w:rsid w:val="00BB3510"/>
    <w:rsid w:val="00BB37EA"/>
    <w:rsid w:val="00BB4296"/>
    <w:rsid w:val="00BB51BE"/>
    <w:rsid w:val="00BB5B42"/>
    <w:rsid w:val="00BB609B"/>
    <w:rsid w:val="00BB6622"/>
    <w:rsid w:val="00BC0A4D"/>
    <w:rsid w:val="00BC3CA2"/>
    <w:rsid w:val="00BC4DB3"/>
    <w:rsid w:val="00BD0C07"/>
    <w:rsid w:val="00BD16EA"/>
    <w:rsid w:val="00BD2240"/>
    <w:rsid w:val="00BD6A99"/>
    <w:rsid w:val="00BD72FC"/>
    <w:rsid w:val="00BE2735"/>
    <w:rsid w:val="00BE2FC1"/>
    <w:rsid w:val="00BE4534"/>
    <w:rsid w:val="00BE646A"/>
    <w:rsid w:val="00BE6FA0"/>
    <w:rsid w:val="00BE70F0"/>
    <w:rsid w:val="00BF0346"/>
    <w:rsid w:val="00BF10C2"/>
    <w:rsid w:val="00BF110F"/>
    <w:rsid w:val="00BF58F7"/>
    <w:rsid w:val="00C015F0"/>
    <w:rsid w:val="00C01A4F"/>
    <w:rsid w:val="00C01C8D"/>
    <w:rsid w:val="00C02925"/>
    <w:rsid w:val="00C03447"/>
    <w:rsid w:val="00C04344"/>
    <w:rsid w:val="00C0564D"/>
    <w:rsid w:val="00C06B8E"/>
    <w:rsid w:val="00C100FF"/>
    <w:rsid w:val="00C10AC1"/>
    <w:rsid w:val="00C1117C"/>
    <w:rsid w:val="00C1268C"/>
    <w:rsid w:val="00C1745B"/>
    <w:rsid w:val="00C21340"/>
    <w:rsid w:val="00C22960"/>
    <w:rsid w:val="00C2425E"/>
    <w:rsid w:val="00C24FBE"/>
    <w:rsid w:val="00C26A56"/>
    <w:rsid w:val="00C3227A"/>
    <w:rsid w:val="00C325FD"/>
    <w:rsid w:val="00C3364B"/>
    <w:rsid w:val="00C33BD4"/>
    <w:rsid w:val="00C34D50"/>
    <w:rsid w:val="00C36BBF"/>
    <w:rsid w:val="00C37E0D"/>
    <w:rsid w:val="00C40F05"/>
    <w:rsid w:val="00C40F5D"/>
    <w:rsid w:val="00C460D9"/>
    <w:rsid w:val="00C47B29"/>
    <w:rsid w:val="00C5043A"/>
    <w:rsid w:val="00C5068D"/>
    <w:rsid w:val="00C52C79"/>
    <w:rsid w:val="00C56326"/>
    <w:rsid w:val="00C56673"/>
    <w:rsid w:val="00C569D1"/>
    <w:rsid w:val="00C604E7"/>
    <w:rsid w:val="00C60B05"/>
    <w:rsid w:val="00C61CB6"/>
    <w:rsid w:val="00C6493C"/>
    <w:rsid w:val="00C666A4"/>
    <w:rsid w:val="00C66A6D"/>
    <w:rsid w:val="00C674E9"/>
    <w:rsid w:val="00C67725"/>
    <w:rsid w:val="00C70335"/>
    <w:rsid w:val="00C7107E"/>
    <w:rsid w:val="00C712A6"/>
    <w:rsid w:val="00C71940"/>
    <w:rsid w:val="00C72D41"/>
    <w:rsid w:val="00C7380A"/>
    <w:rsid w:val="00C743E4"/>
    <w:rsid w:val="00C759CA"/>
    <w:rsid w:val="00C774F8"/>
    <w:rsid w:val="00C77646"/>
    <w:rsid w:val="00C80107"/>
    <w:rsid w:val="00C82CA0"/>
    <w:rsid w:val="00C85DED"/>
    <w:rsid w:val="00C86885"/>
    <w:rsid w:val="00C8745A"/>
    <w:rsid w:val="00C87907"/>
    <w:rsid w:val="00C87FF6"/>
    <w:rsid w:val="00C90554"/>
    <w:rsid w:val="00C91C07"/>
    <w:rsid w:val="00C93752"/>
    <w:rsid w:val="00C93AE6"/>
    <w:rsid w:val="00C97357"/>
    <w:rsid w:val="00C9778B"/>
    <w:rsid w:val="00CA3E6E"/>
    <w:rsid w:val="00CA4C1A"/>
    <w:rsid w:val="00CA5167"/>
    <w:rsid w:val="00CA641A"/>
    <w:rsid w:val="00CA653E"/>
    <w:rsid w:val="00CA73C6"/>
    <w:rsid w:val="00CB05A6"/>
    <w:rsid w:val="00CB0FBE"/>
    <w:rsid w:val="00CB1C8E"/>
    <w:rsid w:val="00CB3145"/>
    <w:rsid w:val="00CB3A10"/>
    <w:rsid w:val="00CB4F11"/>
    <w:rsid w:val="00CB62DB"/>
    <w:rsid w:val="00CB6443"/>
    <w:rsid w:val="00CB7364"/>
    <w:rsid w:val="00CC0F55"/>
    <w:rsid w:val="00CC3557"/>
    <w:rsid w:val="00CC4BD0"/>
    <w:rsid w:val="00CC5C07"/>
    <w:rsid w:val="00CC5D05"/>
    <w:rsid w:val="00CC75D6"/>
    <w:rsid w:val="00CC7D65"/>
    <w:rsid w:val="00CD3C70"/>
    <w:rsid w:val="00CD3FC6"/>
    <w:rsid w:val="00CD42FB"/>
    <w:rsid w:val="00CD5303"/>
    <w:rsid w:val="00CD5775"/>
    <w:rsid w:val="00CD57E0"/>
    <w:rsid w:val="00CD5929"/>
    <w:rsid w:val="00CD5D69"/>
    <w:rsid w:val="00CD5EC0"/>
    <w:rsid w:val="00CD62F8"/>
    <w:rsid w:val="00CD68E1"/>
    <w:rsid w:val="00CD6997"/>
    <w:rsid w:val="00CD72AC"/>
    <w:rsid w:val="00CD7A3A"/>
    <w:rsid w:val="00CE0285"/>
    <w:rsid w:val="00CE09AC"/>
    <w:rsid w:val="00CE12F7"/>
    <w:rsid w:val="00CE33D2"/>
    <w:rsid w:val="00CE41A6"/>
    <w:rsid w:val="00CE48AB"/>
    <w:rsid w:val="00CE5EEB"/>
    <w:rsid w:val="00CE5FE9"/>
    <w:rsid w:val="00CE7218"/>
    <w:rsid w:val="00CF0E3B"/>
    <w:rsid w:val="00CF1EAC"/>
    <w:rsid w:val="00CF3A14"/>
    <w:rsid w:val="00CF4275"/>
    <w:rsid w:val="00CF495D"/>
    <w:rsid w:val="00CF5F55"/>
    <w:rsid w:val="00CF617B"/>
    <w:rsid w:val="00CF6D67"/>
    <w:rsid w:val="00D02266"/>
    <w:rsid w:val="00D047EF"/>
    <w:rsid w:val="00D04CC8"/>
    <w:rsid w:val="00D0692A"/>
    <w:rsid w:val="00D107B7"/>
    <w:rsid w:val="00D10FCB"/>
    <w:rsid w:val="00D142A6"/>
    <w:rsid w:val="00D146E3"/>
    <w:rsid w:val="00D16151"/>
    <w:rsid w:val="00D232E0"/>
    <w:rsid w:val="00D2340C"/>
    <w:rsid w:val="00D2491F"/>
    <w:rsid w:val="00D2591C"/>
    <w:rsid w:val="00D27CE8"/>
    <w:rsid w:val="00D30501"/>
    <w:rsid w:val="00D30739"/>
    <w:rsid w:val="00D3151E"/>
    <w:rsid w:val="00D321E8"/>
    <w:rsid w:val="00D3268C"/>
    <w:rsid w:val="00D32CE5"/>
    <w:rsid w:val="00D33DEB"/>
    <w:rsid w:val="00D343C0"/>
    <w:rsid w:val="00D34FD6"/>
    <w:rsid w:val="00D35F4F"/>
    <w:rsid w:val="00D3632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6830"/>
    <w:rsid w:val="00D67768"/>
    <w:rsid w:val="00D70484"/>
    <w:rsid w:val="00D745DD"/>
    <w:rsid w:val="00D778C3"/>
    <w:rsid w:val="00D8090D"/>
    <w:rsid w:val="00D8381D"/>
    <w:rsid w:val="00D85CB9"/>
    <w:rsid w:val="00D85D6E"/>
    <w:rsid w:val="00D867A1"/>
    <w:rsid w:val="00D87223"/>
    <w:rsid w:val="00D87670"/>
    <w:rsid w:val="00D90AA1"/>
    <w:rsid w:val="00D90F13"/>
    <w:rsid w:val="00D919D8"/>
    <w:rsid w:val="00D91BDF"/>
    <w:rsid w:val="00D9522A"/>
    <w:rsid w:val="00D961E0"/>
    <w:rsid w:val="00D96922"/>
    <w:rsid w:val="00DA02EA"/>
    <w:rsid w:val="00DA05AD"/>
    <w:rsid w:val="00DA0AB6"/>
    <w:rsid w:val="00DA0E01"/>
    <w:rsid w:val="00DA1B50"/>
    <w:rsid w:val="00DA29A9"/>
    <w:rsid w:val="00DA4FB1"/>
    <w:rsid w:val="00DA5B06"/>
    <w:rsid w:val="00DB0D71"/>
    <w:rsid w:val="00DB1D0C"/>
    <w:rsid w:val="00DB1E5E"/>
    <w:rsid w:val="00DB5C43"/>
    <w:rsid w:val="00DB5C58"/>
    <w:rsid w:val="00DB6419"/>
    <w:rsid w:val="00DB6DB7"/>
    <w:rsid w:val="00DB7619"/>
    <w:rsid w:val="00DB7708"/>
    <w:rsid w:val="00DC0E5D"/>
    <w:rsid w:val="00DC1719"/>
    <w:rsid w:val="00DC2269"/>
    <w:rsid w:val="00DC4CD3"/>
    <w:rsid w:val="00DC5BB8"/>
    <w:rsid w:val="00DC65DC"/>
    <w:rsid w:val="00DC6B1E"/>
    <w:rsid w:val="00DD0097"/>
    <w:rsid w:val="00DD04FD"/>
    <w:rsid w:val="00DD06DB"/>
    <w:rsid w:val="00DD10A4"/>
    <w:rsid w:val="00DD15DD"/>
    <w:rsid w:val="00DD175D"/>
    <w:rsid w:val="00DD261E"/>
    <w:rsid w:val="00DD2C99"/>
    <w:rsid w:val="00DD3250"/>
    <w:rsid w:val="00DD38F6"/>
    <w:rsid w:val="00DD6A0A"/>
    <w:rsid w:val="00DE0B1E"/>
    <w:rsid w:val="00DE2125"/>
    <w:rsid w:val="00DE318D"/>
    <w:rsid w:val="00DE653C"/>
    <w:rsid w:val="00DE7140"/>
    <w:rsid w:val="00DE7A5F"/>
    <w:rsid w:val="00DF338B"/>
    <w:rsid w:val="00DF390A"/>
    <w:rsid w:val="00DF46FE"/>
    <w:rsid w:val="00DF52CF"/>
    <w:rsid w:val="00DF62EA"/>
    <w:rsid w:val="00DF6E54"/>
    <w:rsid w:val="00DF720E"/>
    <w:rsid w:val="00DF7736"/>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1751C"/>
    <w:rsid w:val="00E20476"/>
    <w:rsid w:val="00E20A35"/>
    <w:rsid w:val="00E218B5"/>
    <w:rsid w:val="00E2309B"/>
    <w:rsid w:val="00E2320A"/>
    <w:rsid w:val="00E23716"/>
    <w:rsid w:val="00E246B8"/>
    <w:rsid w:val="00E24A0B"/>
    <w:rsid w:val="00E26C3F"/>
    <w:rsid w:val="00E26F58"/>
    <w:rsid w:val="00E27181"/>
    <w:rsid w:val="00E27C7F"/>
    <w:rsid w:val="00E3015D"/>
    <w:rsid w:val="00E313DE"/>
    <w:rsid w:val="00E31873"/>
    <w:rsid w:val="00E31F44"/>
    <w:rsid w:val="00E32FF4"/>
    <w:rsid w:val="00E33CDC"/>
    <w:rsid w:val="00E34535"/>
    <w:rsid w:val="00E35A87"/>
    <w:rsid w:val="00E37B39"/>
    <w:rsid w:val="00E4119C"/>
    <w:rsid w:val="00E41C54"/>
    <w:rsid w:val="00E4375A"/>
    <w:rsid w:val="00E43B29"/>
    <w:rsid w:val="00E43D31"/>
    <w:rsid w:val="00E44741"/>
    <w:rsid w:val="00E45FD6"/>
    <w:rsid w:val="00E46655"/>
    <w:rsid w:val="00E46B7D"/>
    <w:rsid w:val="00E47F07"/>
    <w:rsid w:val="00E52BEF"/>
    <w:rsid w:val="00E533C9"/>
    <w:rsid w:val="00E55FAF"/>
    <w:rsid w:val="00E56AC7"/>
    <w:rsid w:val="00E56EE2"/>
    <w:rsid w:val="00E576F3"/>
    <w:rsid w:val="00E60E9D"/>
    <w:rsid w:val="00E62D3D"/>
    <w:rsid w:val="00E6373A"/>
    <w:rsid w:val="00E64689"/>
    <w:rsid w:val="00E64889"/>
    <w:rsid w:val="00E65BD7"/>
    <w:rsid w:val="00E71933"/>
    <w:rsid w:val="00E721B0"/>
    <w:rsid w:val="00E72313"/>
    <w:rsid w:val="00E733AC"/>
    <w:rsid w:val="00E739A0"/>
    <w:rsid w:val="00E73E19"/>
    <w:rsid w:val="00E74A92"/>
    <w:rsid w:val="00E74F54"/>
    <w:rsid w:val="00E769A8"/>
    <w:rsid w:val="00E80154"/>
    <w:rsid w:val="00E80F01"/>
    <w:rsid w:val="00E837E1"/>
    <w:rsid w:val="00E83FA9"/>
    <w:rsid w:val="00E85294"/>
    <w:rsid w:val="00E870C4"/>
    <w:rsid w:val="00E906D6"/>
    <w:rsid w:val="00E90AAA"/>
    <w:rsid w:val="00E90CD0"/>
    <w:rsid w:val="00E94472"/>
    <w:rsid w:val="00E9448C"/>
    <w:rsid w:val="00E959C1"/>
    <w:rsid w:val="00E95B29"/>
    <w:rsid w:val="00E969F7"/>
    <w:rsid w:val="00EA080D"/>
    <w:rsid w:val="00EA39CE"/>
    <w:rsid w:val="00EA3E6F"/>
    <w:rsid w:val="00EA7998"/>
    <w:rsid w:val="00EB15A5"/>
    <w:rsid w:val="00EB211E"/>
    <w:rsid w:val="00EB246D"/>
    <w:rsid w:val="00EB3086"/>
    <w:rsid w:val="00EB363C"/>
    <w:rsid w:val="00EB3A5F"/>
    <w:rsid w:val="00EB686A"/>
    <w:rsid w:val="00EB6CF1"/>
    <w:rsid w:val="00EB729A"/>
    <w:rsid w:val="00EC094E"/>
    <w:rsid w:val="00EC14FE"/>
    <w:rsid w:val="00EC2753"/>
    <w:rsid w:val="00EC3531"/>
    <w:rsid w:val="00EC3FC4"/>
    <w:rsid w:val="00EC5E5A"/>
    <w:rsid w:val="00EC6564"/>
    <w:rsid w:val="00ED01B8"/>
    <w:rsid w:val="00ED0FDA"/>
    <w:rsid w:val="00ED1431"/>
    <w:rsid w:val="00ED16D2"/>
    <w:rsid w:val="00ED4547"/>
    <w:rsid w:val="00ED6560"/>
    <w:rsid w:val="00ED75D0"/>
    <w:rsid w:val="00ED7CB6"/>
    <w:rsid w:val="00EE4C61"/>
    <w:rsid w:val="00EF1A85"/>
    <w:rsid w:val="00EF4119"/>
    <w:rsid w:val="00EF4B23"/>
    <w:rsid w:val="00EF6877"/>
    <w:rsid w:val="00EF71B1"/>
    <w:rsid w:val="00EF757D"/>
    <w:rsid w:val="00F005E5"/>
    <w:rsid w:val="00F0137C"/>
    <w:rsid w:val="00F013BE"/>
    <w:rsid w:val="00F018AA"/>
    <w:rsid w:val="00F02BA5"/>
    <w:rsid w:val="00F02E39"/>
    <w:rsid w:val="00F03497"/>
    <w:rsid w:val="00F041F0"/>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641"/>
    <w:rsid w:val="00F318EC"/>
    <w:rsid w:val="00F31AB2"/>
    <w:rsid w:val="00F32BE6"/>
    <w:rsid w:val="00F336E8"/>
    <w:rsid w:val="00F33730"/>
    <w:rsid w:val="00F3577F"/>
    <w:rsid w:val="00F357D2"/>
    <w:rsid w:val="00F359F2"/>
    <w:rsid w:val="00F36438"/>
    <w:rsid w:val="00F369E2"/>
    <w:rsid w:val="00F412CC"/>
    <w:rsid w:val="00F41B1B"/>
    <w:rsid w:val="00F4229C"/>
    <w:rsid w:val="00F44862"/>
    <w:rsid w:val="00F45719"/>
    <w:rsid w:val="00F458EF"/>
    <w:rsid w:val="00F4600A"/>
    <w:rsid w:val="00F4630C"/>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9F4"/>
    <w:rsid w:val="00F809FC"/>
    <w:rsid w:val="00F82133"/>
    <w:rsid w:val="00F83AC5"/>
    <w:rsid w:val="00F83D35"/>
    <w:rsid w:val="00F84811"/>
    <w:rsid w:val="00F85E5A"/>
    <w:rsid w:val="00F876D6"/>
    <w:rsid w:val="00F9060B"/>
    <w:rsid w:val="00F9062B"/>
    <w:rsid w:val="00F9067D"/>
    <w:rsid w:val="00F91D07"/>
    <w:rsid w:val="00F92CDB"/>
    <w:rsid w:val="00F93648"/>
    <w:rsid w:val="00F93888"/>
    <w:rsid w:val="00F96D77"/>
    <w:rsid w:val="00F971B7"/>
    <w:rsid w:val="00FA174C"/>
    <w:rsid w:val="00FA2B98"/>
    <w:rsid w:val="00FA3AC4"/>
    <w:rsid w:val="00FA46A5"/>
    <w:rsid w:val="00FA49EE"/>
    <w:rsid w:val="00FA601E"/>
    <w:rsid w:val="00FB00F3"/>
    <w:rsid w:val="00FB0DAB"/>
    <w:rsid w:val="00FB2492"/>
    <w:rsid w:val="00FB38B3"/>
    <w:rsid w:val="00FB39A3"/>
    <w:rsid w:val="00FB4D19"/>
    <w:rsid w:val="00FB4FA6"/>
    <w:rsid w:val="00FC0695"/>
    <w:rsid w:val="00FC48F5"/>
    <w:rsid w:val="00FC691F"/>
    <w:rsid w:val="00FC7673"/>
    <w:rsid w:val="00FC7BFC"/>
    <w:rsid w:val="00FD06E4"/>
    <w:rsid w:val="00FD1A9F"/>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1EB3"/>
    <w:rsid w:val="00FF458F"/>
    <w:rsid w:val="00FF689E"/>
    <w:rsid w:val="00FF693C"/>
    <w:rsid w:val="066964C7"/>
    <w:rsid w:val="06C101F0"/>
    <w:rsid w:val="08DA1C74"/>
    <w:rsid w:val="0AAB1A08"/>
    <w:rsid w:val="0F79637D"/>
    <w:rsid w:val="10505D3D"/>
    <w:rsid w:val="11044555"/>
    <w:rsid w:val="1C8E21CC"/>
    <w:rsid w:val="23A50247"/>
    <w:rsid w:val="262807F4"/>
    <w:rsid w:val="29D17A66"/>
    <w:rsid w:val="369A3282"/>
    <w:rsid w:val="3C931F8D"/>
    <w:rsid w:val="3D053530"/>
    <w:rsid w:val="419A074B"/>
    <w:rsid w:val="42BE081D"/>
    <w:rsid w:val="454A742D"/>
    <w:rsid w:val="4DB00E11"/>
    <w:rsid w:val="6FD40F75"/>
    <w:rsid w:val="7D5C0516"/>
  </w:rsids>
  <m:mathPr>
    <m:mathFont m:val="Cambria Math"/>
    <m:brkBin m:val="before"/>
    <m:brkBinSub m:val="--"/>
    <m:smallFrac m:val="0"/>
    <m:dispDef/>
    <m:lMargin m:val="0"/>
    <m:rMargin m:val="0"/>
    <m:defJc m:val="centerGroup"/>
    <m:wrapIndent m:val="1440"/>
    <m:intLim m:val="subSup"/>
    <m:naryLim m:val="undOvr"/>
  </m:mathPr>
  <w:doNotAutoCompressPictures/>
  <w:themeFontLang w:val="ru-R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0"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iPriority="0" w:name="heading 8"/>
    <w:lsdException w:qFormat="1" w:unhideWhenUsed="0" w:uiPriority="99" w:semiHidden="0" w:name="heading 9"/>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99" w:name="Normal Indent" w:locked="1"/>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nhideWhenUsed="0" w:uiPriority="0" w:semiHidden="0" w:name="caption"/>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uiPriority="99"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qFormat="1" w:unhideWhenUsed="0" w:uiPriority="0" w:semiHidden="0" w:name="List Bullet"/>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qFormat="1" w:unhideWhenUsed="0" w:uiPriority="99" w:name="List Bullet 3"/>
    <w:lsdException w:qFormat="1" w:unhideWhenUsed="0" w:uiPriority="99" w:semiHidden="0" w:name="List Bullet 4"/>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99" w:semiHidden="0" w:name="Title"/>
    <w:lsdException w:uiPriority="99" w:name="Closing" w:locked="1"/>
    <w:lsdException w:uiPriority="99" w:name="Signature" w:locked="1"/>
    <w:lsdException w:qFormat="1" w:uiPriority="1" w:name="Default Paragraph Font"/>
    <w:lsdException w:qFormat="1" w:unhideWhenUsed="0" w:uiPriority="99" w:semiHidden="0" w:name="Body Text"/>
    <w:lsdException w:qFormat="1" w:unhideWhenUsed="0" w:uiPriority="99" w:semiHidden="0" w:name="Body Text Indent"/>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99" w:semiHidden="0" w:name="Subtitle"/>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qFormat="1" w:unhideWhenUsed="0" w:uiPriority="0" w:semiHidden="0" w:name="Body Text 2"/>
    <w:lsdException w:qFormat="1" w:unhideWhenUsed="0" w:uiPriority="99" w:semiHidden="0" w:name="Body Text 3"/>
    <w:lsdException w:qFormat="1" w:unhideWhenUsed="0" w:uiPriority="99" w:name="Body Text Indent 2"/>
    <w:lsdException w:qFormat="1" w:unhideWhenUsed="0" w:uiPriority="99" w:semiHidden="0" w:name="Body Text Indent 3"/>
    <w:lsdException w:uiPriority="99" w:name="Block Text" w:locked="1"/>
    <w:lsdException w:qFormat="1" w:unhideWhenUsed="0" w:uiPriority="99" w:name="Hyperlink"/>
    <w:lsdException w:uiPriority="99" w:name="FollowedHyperlink" w:locked="1"/>
    <w:lsdException w:qFormat="1" w:unhideWhenUsed="0" w:uiPriority="0" w:semiHidden="0" w:name="Strong"/>
    <w:lsdException w:qFormat="1" w:unhideWhenUsed="0" w:uiPriority="0" w:semiHidden="0" w:name="Emphasis"/>
    <w:lsdException w:uiPriority="99" w:name="Document Map" w:locked="1"/>
    <w:lsdException w:qFormat="1" w:unhideWhenUsed="0" w:uiPriority="0" w:semiHidden="0" w:name="Plain Text"/>
    <w:lsdException w:uiPriority="99" w:name="E-mail Signature" w:locked="1"/>
    <w:lsdException w:qFormat="1" w:unhideWhenUsed="0" w:uiPriority="99" w:semiHidden="0" w:name="Normal (Web)"/>
    <w:lsdException w:uiPriority="99" w:name="HTML Acronym" w:locked="1"/>
    <w:lsdException w:uiPriority="99" w:name="HTML Address" w:locked="1"/>
    <w:lsdException w:qFormat="1"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iPriority="99" w:name="Balloon Text" w:locked="1"/>
    <w:lsdException w:qFormat="1" w:unhideWhenUsed="0" w:uiPriority="99" w:semiHidden="0" w:name="Table Grid"/>
    <w:lsdException w:uiPriority="99" w:name="Table Theme" w:locked="1"/>
    <w:lsdException w:qFormat="1" w:unhideWhenUsed="0" w:uiPriority="34" w:semiHidden="0" w:name="List Paragraph"/>
  </w:latentStyles>
  <w:style w:type="paragraph" w:default="1" w:styleId="1">
    <w:name w:val="Normal"/>
    <w:qFormat/>
    <w:uiPriority w:val="0"/>
    <w:rPr>
      <w:rFonts w:ascii="Times New Roman" w:hAnsi="Times New Roman" w:eastAsia="Times New Roman" w:cs="Times New Roman"/>
      <w:sz w:val="24"/>
      <w:szCs w:val="24"/>
      <w:lang w:val="ru-RU" w:eastAsia="ru-RU" w:bidi="ar-SA"/>
    </w:rPr>
  </w:style>
  <w:style w:type="paragraph" w:styleId="2">
    <w:name w:val="heading 1"/>
    <w:basedOn w:val="1"/>
    <w:next w:val="1"/>
    <w:link w:val="32"/>
    <w:qFormat/>
    <w:uiPriority w:val="99"/>
    <w:pPr>
      <w:keepNext/>
      <w:jc w:val="both"/>
      <w:outlineLvl w:val="0"/>
    </w:pPr>
    <w:rPr>
      <w:i/>
    </w:rPr>
  </w:style>
  <w:style w:type="paragraph" w:styleId="3">
    <w:name w:val="heading 2"/>
    <w:basedOn w:val="1"/>
    <w:next w:val="1"/>
    <w:link w:val="33"/>
    <w:qFormat/>
    <w:uiPriority w:val="99"/>
    <w:pPr>
      <w:keepNext/>
      <w:keepLines/>
      <w:spacing w:before="200"/>
      <w:outlineLvl w:val="1"/>
    </w:pPr>
    <w:rPr>
      <w:rFonts w:ascii="Cambria" w:hAnsi="Cambria"/>
      <w:b/>
      <w:bCs/>
      <w:color w:val="4F81BD"/>
      <w:sz w:val="26"/>
      <w:szCs w:val="26"/>
    </w:rPr>
  </w:style>
  <w:style w:type="paragraph" w:styleId="4">
    <w:name w:val="heading 3"/>
    <w:basedOn w:val="1"/>
    <w:next w:val="1"/>
    <w:link w:val="111"/>
    <w:unhideWhenUsed/>
    <w:qFormat/>
    <w:uiPriority w:val="0"/>
    <w:pPr>
      <w:keepNext/>
      <w:keepLines/>
      <w:spacing w:before="200"/>
      <w:outlineLvl w:val="2"/>
    </w:pPr>
    <w:rPr>
      <w:rFonts w:ascii="Cambria" w:hAnsi="Cambria"/>
      <w:b/>
      <w:bCs/>
      <w:color w:val="4F81BD"/>
    </w:rPr>
  </w:style>
  <w:style w:type="paragraph" w:styleId="5">
    <w:name w:val="heading 4"/>
    <w:basedOn w:val="1"/>
    <w:next w:val="1"/>
    <w:link w:val="34"/>
    <w:qFormat/>
    <w:uiPriority w:val="99"/>
    <w:pPr>
      <w:keepNext/>
      <w:spacing w:before="240" w:after="60"/>
      <w:outlineLvl w:val="3"/>
    </w:pPr>
    <w:rPr>
      <w:b/>
      <w:bCs/>
      <w:sz w:val="28"/>
      <w:szCs w:val="28"/>
    </w:rPr>
  </w:style>
  <w:style w:type="paragraph" w:styleId="6">
    <w:name w:val="heading 5"/>
    <w:basedOn w:val="1"/>
    <w:next w:val="1"/>
    <w:link w:val="35"/>
    <w:qFormat/>
    <w:uiPriority w:val="99"/>
    <w:pPr>
      <w:spacing w:before="240" w:after="60"/>
      <w:outlineLvl w:val="4"/>
    </w:pPr>
    <w:rPr>
      <w:b/>
      <w:bCs/>
      <w:i/>
      <w:iCs/>
      <w:sz w:val="26"/>
      <w:szCs w:val="26"/>
    </w:rPr>
  </w:style>
  <w:style w:type="paragraph" w:styleId="7">
    <w:name w:val="heading 6"/>
    <w:basedOn w:val="1"/>
    <w:next w:val="1"/>
    <w:link w:val="36"/>
    <w:qFormat/>
    <w:uiPriority w:val="99"/>
    <w:pPr>
      <w:keepNext/>
      <w:keepLines/>
      <w:spacing w:before="200"/>
      <w:outlineLvl w:val="5"/>
    </w:pPr>
    <w:rPr>
      <w:rFonts w:ascii="Cambria" w:hAnsi="Cambria"/>
      <w:i/>
      <w:iCs/>
      <w:color w:val="243F60"/>
    </w:rPr>
  </w:style>
  <w:style w:type="paragraph" w:styleId="8">
    <w:name w:val="heading 7"/>
    <w:basedOn w:val="1"/>
    <w:next w:val="1"/>
    <w:link w:val="37"/>
    <w:qFormat/>
    <w:uiPriority w:val="99"/>
    <w:pPr>
      <w:keepNext/>
      <w:keepLines/>
      <w:spacing w:before="200"/>
      <w:outlineLvl w:val="6"/>
    </w:pPr>
    <w:rPr>
      <w:rFonts w:ascii="Cambria" w:hAnsi="Cambria"/>
      <w:i/>
      <w:iCs/>
      <w:color w:val="404040"/>
    </w:rPr>
  </w:style>
  <w:style w:type="paragraph" w:styleId="9">
    <w:name w:val="heading 9"/>
    <w:basedOn w:val="1"/>
    <w:next w:val="1"/>
    <w:link w:val="38"/>
    <w:qFormat/>
    <w:uiPriority w:val="99"/>
    <w:pPr>
      <w:keepNext/>
      <w:keepLines/>
      <w:spacing w:before="200"/>
      <w:outlineLvl w:val="8"/>
    </w:pPr>
    <w:rPr>
      <w:rFonts w:ascii="Cambria" w:hAnsi="Cambria"/>
      <w:i/>
      <w:iCs/>
      <w:color w:val="404040"/>
      <w:sz w:val="20"/>
      <w:szCs w:val="20"/>
    </w:rPr>
  </w:style>
  <w:style w:type="character" w:default="1" w:styleId="27">
    <w:name w:val="Default Paragraph Font"/>
    <w:semiHidden/>
    <w:unhideWhenUsed/>
    <w:qFormat/>
    <w:uiPriority w:val="1"/>
  </w:style>
  <w:style w:type="table" w:default="1" w:styleId="30">
    <w:name w:val="Normal Table"/>
    <w:semiHidden/>
    <w:unhideWhenUsed/>
    <w:qFormat/>
    <w:uiPriority w:val="99"/>
    <w:tblPr>
      <w:tblLayout w:type="fixed"/>
      <w:tblCellMar>
        <w:top w:w="0" w:type="dxa"/>
        <w:left w:w="108" w:type="dxa"/>
        <w:bottom w:w="0" w:type="dxa"/>
        <w:right w:w="108" w:type="dxa"/>
      </w:tblCellMar>
    </w:tblPr>
  </w:style>
  <w:style w:type="paragraph" w:styleId="10">
    <w:name w:val="Balloon Text"/>
    <w:basedOn w:val="1"/>
    <w:link w:val="108"/>
    <w:semiHidden/>
    <w:unhideWhenUsed/>
    <w:qFormat/>
    <w:locked/>
    <w:uiPriority w:val="99"/>
    <w:rPr>
      <w:rFonts w:ascii="Tahoma" w:hAnsi="Tahoma" w:cs="Tahoma"/>
      <w:sz w:val="16"/>
      <w:szCs w:val="16"/>
    </w:rPr>
  </w:style>
  <w:style w:type="paragraph" w:styleId="11">
    <w:name w:val="Body Text 2"/>
    <w:basedOn w:val="1"/>
    <w:link w:val="67"/>
    <w:qFormat/>
    <w:uiPriority w:val="0"/>
    <w:pPr>
      <w:spacing w:after="120" w:line="480" w:lineRule="auto"/>
    </w:pPr>
    <w:rPr>
      <w:rFonts w:ascii="Calibri" w:hAnsi="Calibri"/>
      <w:sz w:val="22"/>
      <w:szCs w:val="22"/>
    </w:rPr>
  </w:style>
  <w:style w:type="paragraph" w:styleId="12">
    <w:name w:val="Plain Text"/>
    <w:basedOn w:val="1"/>
    <w:link w:val="91"/>
    <w:qFormat/>
    <w:uiPriority w:val="0"/>
    <w:rPr>
      <w:rFonts w:ascii="Courier New" w:hAnsi="Courier New" w:cs="Courier New"/>
      <w:sz w:val="20"/>
      <w:szCs w:val="20"/>
    </w:rPr>
  </w:style>
  <w:style w:type="paragraph" w:styleId="13">
    <w:name w:val="Body Text Indent 3"/>
    <w:basedOn w:val="1"/>
    <w:link w:val="46"/>
    <w:qFormat/>
    <w:uiPriority w:val="99"/>
    <w:pPr>
      <w:tabs>
        <w:tab w:val="left" w:pos="1701"/>
      </w:tabs>
      <w:spacing w:before="120"/>
      <w:ind w:left="1701" w:hanging="708"/>
      <w:jc w:val="both"/>
    </w:pPr>
  </w:style>
  <w:style w:type="paragraph" w:styleId="14">
    <w:name w:val="caption"/>
    <w:basedOn w:val="1"/>
    <w:next w:val="1"/>
    <w:qFormat/>
    <w:uiPriority w:val="0"/>
    <w:pPr>
      <w:tabs>
        <w:tab w:val="right" w:leader="underscore" w:pos="5529"/>
        <w:tab w:val="right" w:leader="underscore" w:pos="8505"/>
      </w:tabs>
      <w:ind w:firstLine="567"/>
    </w:pPr>
    <w:rPr>
      <w:szCs w:val="20"/>
    </w:rPr>
  </w:style>
  <w:style w:type="paragraph" w:styleId="15">
    <w:name w:val="header"/>
    <w:basedOn w:val="1"/>
    <w:link w:val="57"/>
    <w:qFormat/>
    <w:uiPriority w:val="99"/>
    <w:pPr>
      <w:tabs>
        <w:tab w:val="center" w:pos="4677"/>
        <w:tab w:val="right" w:pos="9355"/>
      </w:tabs>
    </w:pPr>
  </w:style>
  <w:style w:type="paragraph" w:styleId="16">
    <w:name w:val="Body Text"/>
    <w:basedOn w:val="1"/>
    <w:link w:val="44"/>
    <w:qFormat/>
    <w:uiPriority w:val="99"/>
    <w:pPr>
      <w:jc w:val="center"/>
      <w:outlineLvl w:val="2"/>
    </w:pPr>
    <w:rPr>
      <w:b/>
      <w:sz w:val="28"/>
    </w:rPr>
  </w:style>
  <w:style w:type="paragraph" w:styleId="17">
    <w:name w:val="List Bullet 4"/>
    <w:basedOn w:val="1"/>
    <w:qFormat/>
    <w:uiPriority w:val="99"/>
    <w:pPr>
      <w:tabs>
        <w:tab w:val="left" w:pos="1209"/>
      </w:tabs>
      <w:ind w:left="1209" w:hanging="360"/>
      <w:jc w:val="both"/>
    </w:pPr>
    <w:rPr>
      <w:szCs w:val="20"/>
    </w:rPr>
  </w:style>
  <w:style w:type="paragraph" w:styleId="18">
    <w:name w:val="Body Text Indent"/>
    <w:basedOn w:val="1"/>
    <w:link w:val="40"/>
    <w:qFormat/>
    <w:uiPriority w:val="99"/>
    <w:pPr>
      <w:spacing w:line="280" w:lineRule="exact"/>
      <w:ind w:left="567" w:right="686" w:firstLine="425"/>
      <w:jc w:val="both"/>
    </w:pPr>
    <w:rPr>
      <w:color w:val="000000"/>
    </w:rPr>
  </w:style>
  <w:style w:type="paragraph" w:styleId="19">
    <w:name w:val="List Bullet"/>
    <w:basedOn w:val="1"/>
    <w:qFormat/>
    <w:uiPriority w:val="0"/>
    <w:pPr>
      <w:tabs>
        <w:tab w:val="left" w:pos="360"/>
      </w:tabs>
      <w:ind w:left="360" w:hanging="360"/>
      <w:jc w:val="both"/>
    </w:pPr>
  </w:style>
  <w:style w:type="paragraph" w:styleId="20">
    <w:name w:val="List Bullet 3"/>
    <w:basedOn w:val="1"/>
    <w:semiHidden/>
    <w:qFormat/>
    <w:uiPriority w:val="99"/>
    <w:pPr>
      <w:tabs>
        <w:tab w:val="left" w:pos="926"/>
      </w:tabs>
      <w:ind w:left="926" w:hanging="360"/>
      <w:contextualSpacing/>
    </w:pPr>
  </w:style>
  <w:style w:type="paragraph" w:styleId="21">
    <w:name w:val="Title"/>
    <w:basedOn w:val="1"/>
    <w:link w:val="39"/>
    <w:qFormat/>
    <w:uiPriority w:val="99"/>
    <w:pPr>
      <w:jc w:val="center"/>
    </w:pPr>
    <w:rPr>
      <w:b/>
      <w:sz w:val="22"/>
    </w:rPr>
  </w:style>
  <w:style w:type="paragraph" w:styleId="22">
    <w:name w:val="footer"/>
    <w:basedOn w:val="1"/>
    <w:link w:val="52"/>
    <w:qFormat/>
    <w:uiPriority w:val="99"/>
    <w:pPr>
      <w:tabs>
        <w:tab w:val="center" w:pos="4677"/>
        <w:tab w:val="right" w:pos="9355"/>
      </w:tabs>
    </w:pPr>
  </w:style>
  <w:style w:type="paragraph" w:styleId="23">
    <w:name w:val="Normal (Web)"/>
    <w:basedOn w:val="1"/>
    <w:qFormat/>
    <w:uiPriority w:val="99"/>
    <w:pPr>
      <w:numPr>
        <w:ilvl w:val="0"/>
        <w:numId w:val="1"/>
      </w:numPr>
      <w:tabs>
        <w:tab w:val="left" w:pos="720"/>
        <w:tab w:val="clear" w:pos="786"/>
      </w:tabs>
      <w:spacing w:before="100" w:beforeAutospacing="1" w:after="100" w:afterAutospacing="1"/>
      <w:ind w:left="720"/>
    </w:pPr>
  </w:style>
  <w:style w:type="paragraph" w:styleId="24">
    <w:name w:val="Body Text 3"/>
    <w:basedOn w:val="1"/>
    <w:link w:val="69"/>
    <w:qFormat/>
    <w:uiPriority w:val="99"/>
    <w:pPr>
      <w:spacing w:after="120" w:line="276" w:lineRule="auto"/>
    </w:pPr>
    <w:rPr>
      <w:rFonts w:ascii="Calibri" w:hAnsi="Calibri"/>
      <w:sz w:val="16"/>
      <w:szCs w:val="16"/>
    </w:rPr>
  </w:style>
  <w:style w:type="paragraph" w:styleId="25">
    <w:name w:val="Body Text Indent 2"/>
    <w:basedOn w:val="1"/>
    <w:link w:val="45"/>
    <w:semiHidden/>
    <w:qFormat/>
    <w:uiPriority w:val="99"/>
    <w:pPr>
      <w:tabs>
        <w:tab w:val="left" w:pos="426"/>
      </w:tabs>
      <w:ind w:left="426" w:hanging="426"/>
      <w:jc w:val="both"/>
    </w:pPr>
    <w:rPr>
      <w:b/>
    </w:rPr>
  </w:style>
  <w:style w:type="paragraph" w:styleId="26">
    <w:name w:val="Subtitle"/>
    <w:basedOn w:val="1"/>
    <w:link w:val="43"/>
    <w:qFormat/>
    <w:uiPriority w:val="99"/>
    <w:pPr>
      <w:jc w:val="center"/>
    </w:pPr>
    <w:rPr>
      <w:b/>
      <w:bCs/>
      <w:smallCaps/>
    </w:rPr>
  </w:style>
  <w:style w:type="character" w:styleId="28">
    <w:name w:val="Hyperlink"/>
    <w:basedOn w:val="27"/>
    <w:semiHidden/>
    <w:qFormat/>
    <w:uiPriority w:val="99"/>
    <w:rPr>
      <w:rFonts w:cs="Times New Roman"/>
      <w:color w:val="0000FF"/>
      <w:u w:val="single"/>
    </w:rPr>
  </w:style>
  <w:style w:type="character" w:styleId="29">
    <w:name w:val="HTML Cite"/>
    <w:basedOn w:val="27"/>
    <w:semiHidden/>
    <w:unhideWhenUsed/>
    <w:qFormat/>
    <w:locked/>
    <w:uiPriority w:val="99"/>
    <w:rPr>
      <w:i/>
      <w:iCs/>
    </w:rPr>
  </w:style>
  <w:style w:type="table" w:styleId="31">
    <w:name w:val="Table Grid"/>
    <w:basedOn w:val="30"/>
    <w:qFormat/>
    <w:uiPriority w:val="9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32">
    <w:name w:val="Heading 1 Char"/>
    <w:basedOn w:val="27"/>
    <w:link w:val="2"/>
    <w:qFormat/>
    <w:locked/>
    <w:uiPriority w:val="99"/>
    <w:rPr>
      <w:rFonts w:ascii="Times New Roman" w:hAnsi="Times New Roman" w:cs="Times New Roman"/>
      <w:i/>
      <w:sz w:val="24"/>
      <w:szCs w:val="24"/>
      <w:lang w:eastAsia="ru-RU"/>
    </w:rPr>
  </w:style>
  <w:style w:type="character" w:customStyle="1" w:styleId="33">
    <w:name w:val="Heading 2 Char"/>
    <w:basedOn w:val="27"/>
    <w:link w:val="3"/>
    <w:qFormat/>
    <w:locked/>
    <w:uiPriority w:val="99"/>
    <w:rPr>
      <w:rFonts w:ascii="Cambria" w:hAnsi="Cambria" w:cs="Times New Roman"/>
      <w:b/>
      <w:bCs/>
      <w:color w:val="4F81BD"/>
      <w:sz w:val="26"/>
      <w:szCs w:val="26"/>
      <w:lang w:eastAsia="ru-RU"/>
    </w:rPr>
  </w:style>
  <w:style w:type="character" w:customStyle="1" w:styleId="34">
    <w:name w:val="Heading 4 Char"/>
    <w:basedOn w:val="27"/>
    <w:link w:val="5"/>
    <w:qFormat/>
    <w:locked/>
    <w:uiPriority w:val="99"/>
    <w:rPr>
      <w:rFonts w:ascii="Times New Roman" w:hAnsi="Times New Roman" w:cs="Times New Roman"/>
      <w:b/>
      <w:bCs/>
      <w:sz w:val="28"/>
      <w:szCs w:val="28"/>
      <w:lang w:eastAsia="ru-RU"/>
    </w:rPr>
  </w:style>
  <w:style w:type="character" w:customStyle="1" w:styleId="35">
    <w:name w:val="Heading 5 Char"/>
    <w:basedOn w:val="27"/>
    <w:link w:val="6"/>
    <w:qFormat/>
    <w:locked/>
    <w:uiPriority w:val="99"/>
    <w:rPr>
      <w:rFonts w:ascii="Times New Roman" w:hAnsi="Times New Roman" w:cs="Times New Roman"/>
      <w:b/>
      <w:bCs/>
      <w:i/>
      <w:iCs/>
      <w:sz w:val="26"/>
      <w:szCs w:val="26"/>
      <w:lang w:eastAsia="ru-RU"/>
    </w:rPr>
  </w:style>
  <w:style w:type="character" w:customStyle="1" w:styleId="36">
    <w:name w:val="Heading 6 Char"/>
    <w:basedOn w:val="27"/>
    <w:link w:val="7"/>
    <w:qFormat/>
    <w:locked/>
    <w:uiPriority w:val="99"/>
    <w:rPr>
      <w:rFonts w:ascii="Cambria" w:hAnsi="Cambria" w:cs="Times New Roman"/>
      <w:i/>
      <w:iCs/>
      <w:color w:val="243F60"/>
      <w:sz w:val="24"/>
      <w:szCs w:val="24"/>
    </w:rPr>
  </w:style>
  <w:style w:type="character" w:customStyle="1" w:styleId="37">
    <w:name w:val="Heading 7 Char"/>
    <w:basedOn w:val="27"/>
    <w:link w:val="8"/>
    <w:semiHidden/>
    <w:qFormat/>
    <w:locked/>
    <w:uiPriority w:val="99"/>
    <w:rPr>
      <w:rFonts w:ascii="Cambria" w:hAnsi="Cambria" w:cs="Times New Roman"/>
      <w:i/>
      <w:iCs/>
      <w:color w:val="404040"/>
      <w:sz w:val="24"/>
      <w:szCs w:val="24"/>
    </w:rPr>
  </w:style>
  <w:style w:type="character" w:customStyle="1" w:styleId="38">
    <w:name w:val="Heading 9 Char"/>
    <w:basedOn w:val="27"/>
    <w:link w:val="9"/>
    <w:qFormat/>
    <w:locked/>
    <w:uiPriority w:val="99"/>
    <w:rPr>
      <w:rFonts w:ascii="Cambria" w:hAnsi="Cambria" w:cs="Times New Roman"/>
      <w:i/>
      <w:iCs/>
      <w:color w:val="404040"/>
    </w:rPr>
  </w:style>
  <w:style w:type="character" w:customStyle="1" w:styleId="39">
    <w:name w:val="Title Char"/>
    <w:basedOn w:val="27"/>
    <w:link w:val="21"/>
    <w:qFormat/>
    <w:locked/>
    <w:uiPriority w:val="99"/>
    <w:rPr>
      <w:rFonts w:ascii="Times New Roman" w:hAnsi="Times New Roman" w:cs="Times New Roman"/>
      <w:b/>
      <w:sz w:val="24"/>
      <w:szCs w:val="24"/>
      <w:lang w:eastAsia="ru-RU"/>
    </w:rPr>
  </w:style>
  <w:style w:type="character" w:customStyle="1" w:styleId="40">
    <w:name w:val="Body Text Indent Char"/>
    <w:basedOn w:val="27"/>
    <w:link w:val="18"/>
    <w:semiHidden/>
    <w:qFormat/>
    <w:locked/>
    <w:uiPriority w:val="99"/>
    <w:rPr>
      <w:rFonts w:ascii="Times New Roman" w:hAnsi="Times New Roman" w:cs="Times New Roman"/>
      <w:color w:val="000000"/>
      <w:sz w:val="24"/>
      <w:szCs w:val="24"/>
      <w:lang w:eastAsia="ru-RU"/>
    </w:rPr>
  </w:style>
  <w:style w:type="paragraph" w:customStyle="1" w:styleId="41">
    <w:name w:val="список с точками"/>
    <w:basedOn w:val="1"/>
    <w:qFormat/>
    <w:uiPriority w:val="99"/>
    <w:pPr>
      <w:tabs>
        <w:tab w:val="left" w:pos="360"/>
      </w:tabs>
      <w:spacing w:line="312" w:lineRule="auto"/>
      <w:ind w:left="360" w:hanging="360"/>
      <w:jc w:val="both"/>
    </w:pPr>
  </w:style>
  <w:style w:type="paragraph" w:customStyle="1" w:styleId="42">
    <w:name w:val="Для таблиц"/>
    <w:basedOn w:val="1"/>
    <w:qFormat/>
    <w:uiPriority w:val="0"/>
  </w:style>
  <w:style w:type="character" w:customStyle="1" w:styleId="43">
    <w:name w:val="Subtitle Char"/>
    <w:basedOn w:val="27"/>
    <w:link w:val="26"/>
    <w:qFormat/>
    <w:locked/>
    <w:uiPriority w:val="99"/>
    <w:rPr>
      <w:rFonts w:ascii="Times New Roman" w:hAnsi="Times New Roman" w:cs="Times New Roman"/>
      <w:b/>
      <w:bCs/>
      <w:smallCaps/>
      <w:sz w:val="24"/>
      <w:szCs w:val="24"/>
      <w:lang w:eastAsia="ru-RU"/>
    </w:rPr>
  </w:style>
  <w:style w:type="character" w:customStyle="1" w:styleId="44">
    <w:name w:val="Body Text Char"/>
    <w:basedOn w:val="27"/>
    <w:link w:val="16"/>
    <w:qFormat/>
    <w:locked/>
    <w:uiPriority w:val="99"/>
    <w:rPr>
      <w:rFonts w:ascii="Times New Roman" w:hAnsi="Times New Roman" w:cs="Times New Roman"/>
      <w:b/>
      <w:sz w:val="24"/>
      <w:szCs w:val="24"/>
      <w:lang w:eastAsia="ru-RU"/>
    </w:rPr>
  </w:style>
  <w:style w:type="character" w:customStyle="1" w:styleId="45">
    <w:name w:val="Body Text Indent 2 Char"/>
    <w:basedOn w:val="27"/>
    <w:link w:val="25"/>
    <w:semiHidden/>
    <w:qFormat/>
    <w:locked/>
    <w:uiPriority w:val="99"/>
    <w:rPr>
      <w:rFonts w:ascii="Times New Roman" w:hAnsi="Times New Roman" w:cs="Times New Roman"/>
      <w:b/>
      <w:sz w:val="24"/>
      <w:szCs w:val="24"/>
      <w:lang w:eastAsia="ru-RU"/>
    </w:rPr>
  </w:style>
  <w:style w:type="character" w:customStyle="1" w:styleId="46">
    <w:name w:val="Body Text Indent 3 Char"/>
    <w:basedOn w:val="27"/>
    <w:link w:val="13"/>
    <w:semiHidden/>
    <w:qFormat/>
    <w:locked/>
    <w:uiPriority w:val="99"/>
    <w:rPr>
      <w:rFonts w:ascii="Times New Roman" w:hAnsi="Times New Roman" w:cs="Times New Roman"/>
      <w:sz w:val="24"/>
      <w:szCs w:val="24"/>
      <w:lang w:eastAsia="ru-RU"/>
    </w:rPr>
  </w:style>
  <w:style w:type="paragraph" w:customStyle="1" w:styleId="47">
    <w:name w:val="Знак Знак Знак Знак Знак Знак Знак1"/>
    <w:basedOn w:val="1"/>
    <w:qFormat/>
    <w:uiPriority w:val="99"/>
    <w:pPr>
      <w:tabs>
        <w:tab w:val="left" w:pos="643"/>
      </w:tabs>
      <w:spacing w:after="160" w:line="240" w:lineRule="exact"/>
    </w:pPr>
    <w:rPr>
      <w:rFonts w:ascii="Verdana" w:hAnsi="Verdana" w:cs="Verdana"/>
      <w:sz w:val="20"/>
      <w:szCs w:val="20"/>
      <w:lang w:val="en-US" w:eastAsia="en-US"/>
    </w:rPr>
  </w:style>
  <w:style w:type="paragraph" w:customStyle="1" w:styleId="48">
    <w:name w:val="По центру"/>
    <w:basedOn w:val="1"/>
    <w:qFormat/>
    <w:uiPriority w:val="99"/>
    <w:pPr>
      <w:jc w:val="center"/>
    </w:pPr>
    <w:rPr>
      <w:sz w:val="28"/>
      <w:szCs w:val="20"/>
    </w:rPr>
  </w:style>
  <w:style w:type="paragraph" w:customStyle="1" w:styleId="49">
    <w:name w:val="Без отступа"/>
    <w:basedOn w:val="1"/>
    <w:qFormat/>
    <w:uiPriority w:val="99"/>
    <w:pPr>
      <w:jc w:val="both"/>
    </w:pPr>
    <w:rPr>
      <w:sz w:val="28"/>
      <w:szCs w:val="20"/>
    </w:rPr>
  </w:style>
  <w:style w:type="paragraph" w:customStyle="1" w:styleId="50">
    <w:name w:val="Affiliation"/>
    <w:basedOn w:val="1"/>
    <w:qFormat/>
    <w:uiPriority w:val="99"/>
    <w:pPr>
      <w:spacing w:before="120" w:after="120"/>
    </w:pPr>
    <w:rPr>
      <w:szCs w:val="28"/>
    </w:rPr>
  </w:style>
  <w:style w:type="paragraph" w:customStyle="1" w:styleId="51">
    <w:name w:val="Знак Знак Знак Знак Знак Знак Знак11"/>
    <w:basedOn w:val="1"/>
    <w:qFormat/>
    <w:uiPriority w:val="99"/>
    <w:pPr>
      <w:tabs>
        <w:tab w:val="left" w:pos="643"/>
      </w:tabs>
      <w:spacing w:after="160" w:line="240" w:lineRule="exact"/>
    </w:pPr>
    <w:rPr>
      <w:rFonts w:ascii="Verdana" w:hAnsi="Verdana" w:cs="Verdana"/>
      <w:sz w:val="20"/>
      <w:szCs w:val="20"/>
      <w:lang w:val="en-US" w:eastAsia="en-US"/>
    </w:rPr>
  </w:style>
  <w:style w:type="character" w:customStyle="1" w:styleId="52">
    <w:name w:val="Footer Char"/>
    <w:basedOn w:val="27"/>
    <w:link w:val="22"/>
    <w:qFormat/>
    <w:locked/>
    <w:uiPriority w:val="99"/>
    <w:rPr>
      <w:rFonts w:ascii="Times New Roman" w:hAnsi="Times New Roman" w:cs="Times New Roman"/>
      <w:sz w:val="24"/>
      <w:szCs w:val="24"/>
      <w:lang w:eastAsia="ru-RU"/>
    </w:rPr>
  </w:style>
  <w:style w:type="paragraph" w:customStyle="1" w:styleId="53">
    <w:name w:val="Знак Знак Знак Знак Знак Знак Знак1 Знак Знак1 Знак Знак Знак Знак"/>
    <w:basedOn w:val="1"/>
    <w:qFormat/>
    <w:uiPriority w:val="99"/>
    <w:pPr>
      <w:tabs>
        <w:tab w:val="left" w:pos="643"/>
      </w:tabs>
      <w:spacing w:after="160" w:line="240" w:lineRule="exact"/>
    </w:pPr>
    <w:rPr>
      <w:rFonts w:ascii="Verdana" w:hAnsi="Verdana" w:cs="Verdana"/>
      <w:sz w:val="20"/>
      <w:szCs w:val="20"/>
      <w:lang w:val="en-US" w:eastAsia="en-US"/>
    </w:rPr>
  </w:style>
  <w:style w:type="paragraph" w:styleId="54">
    <w:name w:val="List Paragraph"/>
    <w:basedOn w:val="1"/>
    <w:qFormat/>
    <w:uiPriority w:val="34"/>
    <w:pPr>
      <w:ind w:left="720"/>
      <w:contextualSpacing/>
    </w:pPr>
  </w:style>
  <w:style w:type="character" w:customStyle="1" w:styleId="55">
    <w:name w:val="Знак Знак"/>
    <w:basedOn w:val="27"/>
    <w:semiHidden/>
    <w:qFormat/>
    <w:uiPriority w:val="99"/>
    <w:rPr>
      <w:rFonts w:ascii="Times New Roman" w:hAnsi="Times New Roman" w:cs="Times New Roman"/>
      <w:b/>
      <w:sz w:val="24"/>
      <w:szCs w:val="24"/>
      <w:lang w:eastAsia="ru-RU"/>
    </w:rPr>
  </w:style>
  <w:style w:type="paragraph" w:customStyle="1" w:styleId="56">
    <w:name w:val="ConsPlusNormal"/>
    <w:qFormat/>
    <w:uiPriority w:val="0"/>
    <w:pPr>
      <w:widowControl w:val="0"/>
      <w:autoSpaceDE w:val="0"/>
      <w:autoSpaceDN w:val="0"/>
      <w:adjustRightInd w:val="0"/>
      <w:ind w:firstLine="720"/>
    </w:pPr>
    <w:rPr>
      <w:rFonts w:ascii="Arial" w:hAnsi="Arial" w:eastAsia="Times New Roman" w:cs="Arial"/>
      <w:lang w:val="ru-RU" w:eastAsia="ru-RU" w:bidi="ar-SA"/>
    </w:rPr>
  </w:style>
  <w:style w:type="character" w:customStyle="1" w:styleId="57">
    <w:name w:val="Header Char"/>
    <w:basedOn w:val="27"/>
    <w:link w:val="15"/>
    <w:qFormat/>
    <w:locked/>
    <w:uiPriority w:val="99"/>
    <w:rPr>
      <w:rFonts w:ascii="Times New Roman" w:hAnsi="Times New Roman" w:cs="Times New Roman"/>
      <w:sz w:val="24"/>
      <w:szCs w:val="24"/>
    </w:rPr>
  </w:style>
  <w:style w:type="paragraph" w:customStyle="1" w:styleId="58">
    <w:name w:val="Основной текст1"/>
    <w:qFormat/>
    <w:uiPriority w:val="99"/>
    <w:pPr>
      <w:widowControl w:val="0"/>
      <w:spacing w:line="240" w:lineRule="atLeast"/>
      <w:jc w:val="both"/>
    </w:pPr>
    <w:rPr>
      <w:rFonts w:ascii="Arial" w:hAnsi="Arial" w:eastAsia="Calibri" w:cs="Times New Roman"/>
      <w:color w:val="000000"/>
      <w:sz w:val="24"/>
      <w:lang w:val="ru-RU" w:eastAsia="ru-RU" w:bidi="ar-SA"/>
    </w:rPr>
  </w:style>
  <w:style w:type="character" w:customStyle="1" w:styleId="59">
    <w:name w:val="Основной текст (2)_"/>
    <w:basedOn w:val="27"/>
    <w:qFormat/>
    <w:uiPriority w:val="99"/>
    <w:rPr>
      <w:rFonts w:ascii="Times New Roman" w:hAnsi="Times New Roman" w:cs="Times New Roman"/>
      <w:u w:val="none"/>
    </w:rPr>
  </w:style>
  <w:style w:type="character" w:customStyle="1" w:styleId="60">
    <w:name w:val="Основной текст (2)"/>
    <w:basedOn w:val="59"/>
    <w:qFormat/>
    <w:uiPriority w:val="99"/>
    <w:rPr>
      <w:rFonts w:ascii="Times New Roman" w:hAnsi="Times New Roman" w:cs="Times New Roman"/>
      <w:color w:val="000000"/>
      <w:spacing w:val="0"/>
      <w:w w:val="100"/>
      <w:position w:val="0"/>
      <w:sz w:val="24"/>
      <w:szCs w:val="24"/>
      <w:u w:val="single"/>
      <w:lang w:val="ru-RU" w:eastAsia="ru-RU"/>
    </w:rPr>
  </w:style>
  <w:style w:type="character" w:customStyle="1" w:styleId="61">
    <w:name w:val="Основной текст (2) + Полужирный"/>
    <w:basedOn w:val="59"/>
    <w:qFormat/>
    <w:uiPriority w:val="99"/>
    <w:rPr>
      <w:rFonts w:ascii="Times New Roman" w:hAnsi="Times New Roman" w:cs="Times New Roman"/>
      <w:b/>
      <w:bCs/>
      <w:color w:val="000000"/>
      <w:spacing w:val="0"/>
      <w:w w:val="100"/>
      <w:position w:val="0"/>
      <w:sz w:val="24"/>
      <w:szCs w:val="24"/>
      <w:u w:val="none"/>
      <w:lang w:val="ru-RU" w:eastAsia="ru-RU"/>
    </w:rPr>
  </w:style>
  <w:style w:type="character" w:customStyle="1" w:styleId="62">
    <w:name w:val="apple-converted-space"/>
    <w:basedOn w:val="27"/>
    <w:qFormat/>
    <w:uiPriority w:val="0"/>
    <w:rPr>
      <w:rFonts w:cs="Times New Roman"/>
    </w:rPr>
  </w:style>
  <w:style w:type="character" w:customStyle="1" w:styleId="63">
    <w:name w:val="Заголовок №2 (2)_"/>
    <w:basedOn w:val="27"/>
    <w:link w:val="64"/>
    <w:qFormat/>
    <w:locked/>
    <w:uiPriority w:val="99"/>
    <w:rPr>
      <w:rFonts w:ascii="Times New Roman" w:hAnsi="Times New Roman" w:cs="Times New Roman"/>
      <w:shd w:val="clear" w:color="auto" w:fill="FFFFFF"/>
    </w:rPr>
  </w:style>
  <w:style w:type="paragraph" w:customStyle="1" w:styleId="64">
    <w:name w:val="Заголовок №2 (2)"/>
    <w:basedOn w:val="1"/>
    <w:link w:val="63"/>
    <w:qFormat/>
    <w:uiPriority w:val="99"/>
    <w:pPr>
      <w:widowControl w:val="0"/>
      <w:shd w:val="clear" w:color="auto" w:fill="FFFFFF"/>
      <w:spacing w:before="280" w:line="274" w:lineRule="exact"/>
      <w:jc w:val="both"/>
      <w:outlineLvl w:val="1"/>
    </w:pPr>
    <w:rPr>
      <w:sz w:val="20"/>
      <w:szCs w:val="20"/>
    </w:rPr>
  </w:style>
  <w:style w:type="paragraph" w:customStyle="1" w:styleId="65">
    <w:name w:val="Обычный1"/>
    <w:qFormat/>
    <w:uiPriority w:val="0"/>
    <w:pPr>
      <w:spacing w:after="200" w:line="276" w:lineRule="auto"/>
    </w:pPr>
    <w:rPr>
      <w:rFonts w:ascii="Times New Roman" w:hAnsi="Times New Roman" w:eastAsia="Calibri" w:cs="Times New Roman"/>
      <w:color w:val="000000"/>
      <w:sz w:val="16"/>
      <w:lang w:val="ru-RU" w:eastAsia="ru-RU" w:bidi="ar-SA"/>
    </w:rPr>
  </w:style>
  <w:style w:type="paragraph" w:customStyle="1" w:styleId="66">
    <w:name w:val="Стиль"/>
    <w:qFormat/>
    <w:uiPriority w:val="0"/>
    <w:pPr>
      <w:widowControl w:val="0"/>
    </w:pPr>
    <w:rPr>
      <w:rFonts w:ascii="Times New Roman" w:hAnsi="Times New Roman" w:eastAsia="Times New Roman" w:cs="Times New Roman"/>
      <w:spacing w:val="-1"/>
      <w:kern w:val="3276"/>
      <w:position w:val="-1"/>
      <w:sz w:val="24"/>
      <w:lang w:val="en-US" w:eastAsia="ru-RU" w:bidi="ar-SA"/>
    </w:rPr>
  </w:style>
  <w:style w:type="character" w:customStyle="1" w:styleId="67">
    <w:name w:val="Body Text 2 Char"/>
    <w:basedOn w:val="27"/>
    <w:link w:val="11"/>
    <w:qFormat/>
    <w:locked/>
    <w:uiPriority w:val="0"/>
    <w:rPr>
      <w:rFonts w:eastAsia="Times New Roman" w:cs="Times New Roman"/>
      <w:sz w:val="22"/>
      <w:szCs w:val="22"/>
    </w:rPr>
  </w:style>
  <w:style w:type="paragraph" w:customStyle="1" w:styleId="68">
    <w:name w:val="Default"/>
    <w:qFormat/>
    <w:uiPriority w:val="99"/>
    <w:pPr>
      <w:autoSpaceDE w:val="0"/>
      <w:autoSpaceDN w:val="0"/>
      <w:adjustRightInd w:val="0"/>
    </w:pPr>
    <w:rPr>
      <w:rFonts w:ascii="Times New Roman" w:hAnsi="Times New Roman" w:eastAsia="Times New Roman" w:cs="Times New Roman"/>
      <w:color w:val="000000"/>
      <w:sz w:val="24"/>
      <w:szCs w:val="24"/>
      <w:lang w:val="ru-RU" w:eastAsia="ru-RU" w:bidi="ar-SA"/>
    </w:rPr>
  </w:style>
  <w:style w:type="character" w:customStyle="1" w:styleId="69">
    <w:name w:val="Body Text 3 Char"/>
    <w:basedOn w:val="27"/>
    <w:link w:val="24"/>
    <w:qFormat/>
    <w:locked/>
    <w:uiPriority w:val="99"/>
    <w:rPr>
      <w:rFonts w:eastAsia="Times New Roman" w:cs="Times New Roman"/>
      <w:sz w:val="16"/>
      <w:szCs w:val="16"/>
    </w:rPr>
  </w:style>
  <w:style w:type="paragraph" w:customStyle="1" w:styleId="70">
    <w:name w:val="Абзац списка1"/>
    <w:basedOn w:val="1"/>
    <w:qFormat/>
    <w:uiPriority w:val="99"/>
    <w:pPr>
      <w:spacing w:after="200" w:line="276" w:lineRule="auto"/>
      <w:ind w:left="720"/>
      <w:contextualSpacing/>
    </w:pPr>
    <w:rPr>
      <w:rFonts w:ascii="Calibri" w:hAnsi="Calibri"/>
      <w:sz w:val="22"/>
      <w:szCs w:val="22"/>
      <w:lang w:eastAsia="en-US"/>
    </w:rPr>
  </w:style>
  <w:style w:type="character" w:customStyle="1" w:styleId="71">
    <w:name w:val="short_text"/>
    <w:basedOn w:val="27"/>
    <w:qFormat/>
    <w:uiPriority w:val="99"/>
    <w:rPr>
      <w:rFonts w:cs="Times New Roman"/>
    </w:rPr>
  </w:style>
  <w:style w:type="character" w:customStyle="1" w:styleId="72">
    <w:name w:val="hps"/>
    <w:basedOn w:val="27"/>
    <w:qFormat/>
    <w:uiPriority w:val="0"/>
    <w:rPr>
      <w:rFonts w:cs="Times New Roman"/>
    </w:rPr>
  </w:style>
  <w:style w:type="character" w:customStyle="1" w:styleId="73">
    <w:name w:val="Знак Знак4"/>
    <w:basedOn w:val="27"/>
    <w:qFormat/>
    <w:uiPriority w:val="99"/>
    <w:rPr>
      <w:rFonts w:ascii="Calibri" w:hAnsi="Calibri" w:cs="Times New Roman"/>
      <w:b/>
      <w:bCs/>
      <w:sz w:val="22"/>
      <w:szCs w:val="22"/>
    </w:rPr>
  </w:style>
  <w:style w:type="paragraph" w:customStyle="1" w:styleId="74">
    <w:name w:val="Table Style 2"/>
    <w:qFormat/>
    <w:uiPriority w:val="99"/>
    <w:pPr>
      <w:pBdr>
        <w:top w:val="none" w:color="FFFFFF" w:sz="0" w:space="31"/>
        <w:left w:val="none" w:color="FFFFFF" w:sz="0" w:space="31"/>
        <w:bottom w:val="none" w:color="FFFFFF" w:sz="0" w:space="31"/>
        <w:right w:val="none" w:color="FFFFFF" w:sz="0" w:space="31"/>
      </w:pBdr>
    </w:pPr>
    <w:rPr>
      <w:rFonts w:ascii="Helvetica" w:hAnsi="Helvetica" w:eastAsia="Times New Roman" w:cs="Helvetica"/>
      <w:color w:val="000000"/>
      <w:lang w:val="ru-RU" w:eastAsia="ru-RU" w:bidi="ar-SA"/>
    </w:rPr>
  </w:style>
  <w:style w:type="character" w:customStyle="1" w:styleId="75">
    <w:name w:val="Hyperlink.0"/>
    <w:basedOn w:val="27"/>
    <w:qFormat/>
    <w:uiPriority w:val="99"/>
    <w:rPr>
      <w:rFonts w:cs="Times New Roman"/>
      <w:color w:val="000099"/>
      <w:sz w:val="20"/>
      <w:szCs w:val="20"/>
      <w:u w:val="single"/>
    </w:rPr>
  </w:style>
  <w:style w:type="paragraph" w:customStyle="1" w:styleId="76">
    <w:name w:val="Style16"/>
    <w:qFormat/>
    <w:uiPriority w:val="99"/>
    <w:pPr>
      <w:widowControl w:val="0"/>
      <w:pBdr>
        <w:top w:val="none" w:color="FFFFFF" w:sz="0" w:space="31"/>
        <w:left w:val="none" w:color="FFFFFF" w:sz="0" w:space="31"/>
        <w:bottom w:val="none" w:color="FFFFFF" w:sz="0" w:space="31"/>
        <w:right w:val="none" w:color="FFFFFF" w:sz="0" w:space="31"/>
      </w:pBdr>
      <w:spacing w:line="278" w:lineRule="exact"/>
      <w:jc w:val="both"/>
    </w:pPr>
    <w:rPr>
      <w:rFonts w:ascii="Arial Unicode MS" w:hAnsi="Times New Roman" w:eastAsia="Times New Roman" w:cs="Arial Unicode MS"/>
      <w:color w:val="000000"/>
      <w:sz w:val="24"/>
      <w:szCs w:val="24"/>
      <w:u w:color="000000"/>
      <w:lang w:val="ru-RU" w:eastAsia="ru-RU" w:bidi="ar-SA"/>
    </w:rPr>
  </w:style>
  <w:style w:type="paragraph" w:customStyle="1" w:styleId="77">
    <w:name w:val="western"/>
    <w:basedOn w:val="1"/>
    <w:qFormat/>
    <w:uiPriority w:val="99"/>
    <w:pPr>
      <w:spacing w:before="100" w:beforeAutospacing="1" w:after="100" w:afterAutospacing="1"/>
    </w:pPr>
  </w:style>
  <w:style w:type="paragraph" w:customStyle="1" w:styleId="78">
    <w:name w:val="for_tables_12"/>
    <w:basedOn w:val="1"/>
    <w:qFormat/>
    <w:uiPriority w:val="99"/>
    <w:pPr>
      <w:tabs>
        <w:tab w:val="left" w:pos="643"/>
      </w:tabs>
      <w:spacing w:line="320" w:lineRule="exact"/>
    </w:pPr>
  </w:style>
  <w:style w:type="paragraph" w:customStyle="1" w:styleId="79">
    <w:name w:val="Основной текст 21"/>
    <w:basedOn w:val="1"/>
    <w:qFormat/>
    <w:uiPriority w:val="99"/>
    <w:pPr>
      <w:ind w:firstLine="709"/>
      <w:jc w:val="both"/>
    </w:pPr>
  </w:style>
  <w:style w:type="paragraph" w:customStyle="1" w:styleId="80">
    <w:name w:val="Style40"/>
    <w:basedOn w:val="1"/>
    <w:qFormat/>
    <w:uiPriority w:val="99"/>
    <w:pPr>
      <w:widowControl w:val="0"/>
      <w:autoSpaceDE w:val="0"/>
      <w:autoSpaceDN w:val="0"/>
      <w:adjustRightInd w:val="0"/>
    </w:pPr>
    <w:rPr>
      <w:rFonts w:ascii="Arial Unicode MS" w:hAnsi="Calibri" w:cs="Arial Unicode MS"/>
    </w:rPr>
  </w:style>
  <w:style w:type="paragraph" w:customStyle="1" w:styleId="81">
    <w:name w:val="Style91"/>
    <w:basedOn w:val="1"/>
    <w:qFormat/>
    <w:uiPriority w:val="99"/>
    <w:pPr>
      <w:widowControl w:val="0"/>
      <w:autoSpaceDE w:val="0"/>
      <w:autoSpaceDN w:val="0"/>
      <w:adjustRightInd w:val="0"/>
    </w:pPr>
    <w:rPr>
      <w:rFonts w:ascii="Arial Unicode MS" w:hAnsi="Calibri" w:cs="Arial Unicode MS"/>
    </w:rPr>
  </w:style>
  <w:style w:type="character" w:customStyle="1" w:styleId="82">
    <w:name w:val="Font Style139"/>
    <w:qFormat/>
    <w:uiPriority w:val="99"/>
    <w:rPr>
      <w:rFonts w:ascii="Arial Unicode MS" w:eastAsia="Times New Roman"/>
      <w:sz w:val="14"/>
    </w:rPr>
  </w:style>
  <w:style w:type="character" w:customStyle="1" w:styleId="83">
    <w:name w:val="Font Style141"/>
    <w:qFormat/>
    <w:uiPriority w:val="99"/>
    <w:rPr>
      <w:rFonts w:ascii="Arial Unicode MS" w:eastAsia="Times New Roman"/>
      <w:sz w:val="14"/>
    </w:rPr>
  </w:style>
  <w:style w:type="character" w:customStyle="1" w:styleId="84">
    <w:name w:val="Font Style143"/>
    <w:qFormat/>
    <w:uiPriority w:val="99"/>
    <w:rPr>
      <w:rFonts w:ascii="Arial Unicode MS" w:eastAsia="Times New Roman"/>
      <w:b/>
      <w:sz w:val="16"/>
    </w:rPr>
  </w:style>
  <w:style w:type="character" w:customStyle="1" w:styleId="85">
    <w:name w:val="Font Style177"/>
    <w:qFormat/>
    <w:uiPriority w:val="99"/>
    <w:rPr>
      <w:rFonts w:ascii="Times New Roman" w:hAnsi="Times New Roman"/>
      <w:b/>
      <w:sz w:val="16"/>
    </w:rPr>
  </w:style>
  <w:style w:type="paragraph" w:customStyle="1" w:styleId="86">
    <w:name w:val="Style96"/>
    <w:basedOn w:val="1"/>
    <w:qFormat/>
    <w:uiPriority w:val="99"/>
    <w:pPr>
      <w:widowControl w:val="0"/>
      <w:autoSpaceDE w:val="0"/>
      <w:autoSpaceDN w:val="0"/>
      <w:adjustRightInd w:val="0"/>
    </w:pPr>
    <w:rPr>
      <w:rFonts w:ascii="Arial Unicode MS" w:hAnsi="Calibri" w:cs="Arial Unicode MS"/>
    </w:rPr>
  </w:style>
  <w:style w:type="character" w:customStyle="1" w:styleId="87">
    <w:name w:val="Font Style171"/>
    <w:qFormat/>
    <w:uiPriority w:val="99"/>
    <w:rPr>
      <w:rFonts w:ascii="Arial Unicode MS" w:eastAsia="Times New Roman"/>
      <w:sz w:val="16"/>
    </w:rPr>
  </w:style>
  <w:style w:type="paragraph" w:customStyle="1" w:styleId="88">
    <w:name w:val="Абзац списка2"/>
    <w:basedOn w:val="1"/>
    <w:qFormat/>
    <w:uiPriority w:val="99"/>
    <w:pPr>
      <w:spacing w:after="200" w:line="276" w:lineRule="auto"/>
      <w:ind w:left="720"/>
      <w:contextualSpacing/>
    </w:pPr>
    <w:rPr>
      <w:rFonts w:ascii="Calibri" w:hAnsi="Calibri"/>
      <w:sz w:val="22"/>
      <w:szCs w:val="22"/>
      <w:lang w:eastAsia="en-US"/>
    </w:rPr>
  </w:style>
  <w:style w:type="character" w:customStyle="1" w:styleId="89">
    <w:name w:val="Знак4 Знак Знак"/>
    <w:qFormat/>
    <w:uiPriority w:val="99"/>
    <w:rPr>
      <w:rFonts w:ascii="Calibri" w:hAnsi="Calibri"/>
      <w:sz w:val="22"/>
      <w:lang w:val="ru-RU" w:eastAsia="en-US"/>
    </w:rPr>
  </w:style>
  <w:style w:type="paragraph" w:customStyle="1" w:styleId="90">
    <w:name w:val="Table Paragraph"/>
    <w:basedOn w:val="1"/>
    <w:qFormat/>
    <w:uiPriority w:val="99"/>
    <w:pPr>
      <w:widowControl w:val="0"/>
      <w:autoSpaceDE w:val="0"/>
      <w:autoSpaceDN w:val="0"/>
      <w:adjustRightInd w:val="0"/>
    </w:pPr>
    <w:rPr>
      <w:rFonts w:eastAsia="Calibri"/>
    </w:rPr>
  </w:style>
  <w:style w:type="character" w:customStyle="1" w:styleId="91">
    <w:name w:val="Plain Text Char"/>
    <w:basedOn w:val="27"/>
    <w:link w:val="12"/>
    <w:qFormat/>
    <w:locked/>
    <w:uiPriority w:val="0"/>
    <w:rPr>
      <w:rFonts w:ascii="Courier New" w:hAnsi="Courier New" w:cs="Courier New"/>
    </w:rPr>
  </w:style>
  <w:style w:type="character" w:customStyle="1" w:styleId="92">
    <w:name w:val="apple-style-span"/>
    <w:basedOn w:val="27"/>
    <w:qFormat/>
    <w:uiPriority w:val="99"/>
    <w:rPr>
      <w:rFonts w:cs="Times New Roman"/>
    </w:rPr>
  </w:style>
  <w:style w:type="character" w:customStyle="1" w:styleId="93">
    <w:name w:val="translation"/>
    <w:basedOn w:val="27"/>
    <w:qFormat/>
    <w:uiPriority w:val="0"/>
    <w:rPr>
      <w:rFonts w:cs="Times New Roman"/>
    </w:rPr>
  </w:style>
  <w:style w:type="paragraph" w:customStyle="1" w:styleId="94">
    <w:name w:val="Абзац списка3"/>
    <w:basedOn w:val="1"/>
    <w:qFormat/>
    <w:uiPriority w:val="99"/>
    <w:pPr>
      <w:spacing w:after="200" w:line="276" w:lineRule="auto"/>
      <w:ind w:left="720"/>
      <w:contextualSpacing/>
    </w:pPr>
    <w:rPr>
      <w:rFonts w:ascii="Calibri" w:hAnsi="Calibri"/>
      <w:sz w:val="22"/>
      <w:szCs w:val="22"/>
      <w:lang w:eastAsia="en-US"/>
    </w:rPr>
  </w:style>
  <w:style w:type="paragraph" w:customStyle="1" w:styleId="95">
    <w:name w:val="Normal1"/>
    <w:qFormat/>
    <w:uiPriority w:val="99"/>
    <w:rPr>
      <w:rFonts w:ascii="Times New Roman" w:hAnsi="Times New Roman" w:eastAsia="Times New Roman" w:cs="Times New Roman"/>
      <w:lang w:val="ru-RU" w:eastAsia="ru-RU" w:bidi="ar-SA"/>
    </w:rPr>
  </w:style>
  <w:style w:type="paragraph" w:customStyle="1" w:styleId="96">
    <w:name w:val="Абзац списка4"/>
    <w:basedOn w:val="1"/>
    <w:qFormat/>
    <w:uiPriority w:val="99"/>
    <w:pPr>
      <w:spacing w:after="200" w:line="276" w:lineRule="auto"/>
      <w:ind w:left="720"/>
      <w:contextualSpacing/>
    </w:pPr>
    <w:rPr>
      <w:rFonts w:ascii="Calibri" w:hAnsi="Calibri"/>
      <w:sz w:val="22"/>
      <w:szCs w:val="22"/>
      <w:lang w:eastAsia="en-US"/>
    </w:rPr>
  </w:style>
  <w:style w:type="paragraph" w:customStyle="1" w:styleId="97">
    <w:name w:val="times14___0420_0418_041e2"/>
    <w:basedOn w:val="1"/>
    <w:qFormat/>
    <w:uiPriority w:val="0"/>
    <w:pPr>
      <w:spacing w:before="100" w:beforeAutospacing="1" w:after="100" w:afterAutospacing="1"/>
    </w:pPr>
  </w:style>
  <w:style w:type="paragraph" w:customStyle="1" w:styleId="98">
    <w:name w:val="dash041e_0431_044b_0447_043d_044b_0439"/>
    <w:basedOn w:val="1"/>
    <w:qFormat/>
    <w:uiPriority w:val="0"/>
    <w:pPr>
      <w:spacing w:before="100" w:beforeAutospacing="1" w:after="100" w:afterAutospacing="1"/>
    </w:pPr>
  </w:style>
  <w:style w:type="character" w:customStyle="1" w:styleId="99">
    <w:name w:val="dash041e_0431_044b_0447_043d_044b_0439__char"/>
    <w:basedOn w:val="27"/>
    <w:qFormat/>
    <w:uiPriority w:val="0"/>
  </w:style>
  <w:style w:type="character" w:customStyle="1" w:styleId="100">
    <w:name w:val="times14___0420_0418_041e2__char"/>
    <w:basedOn w:val="27"/>
    <w:qFormat/>
    <w:uiPriority w:val="0"/>
  </w:style>
  <w:style w:type="paragraph" w:customStyle="1" w:styleId="101">
    <w:name w:val="Стиль Timesмаркер14 + Междустр.интервал:  множитель 12 ин"/>
    <w:basedOn w:val="1"/>
    <w:qFormat/>
    <w:uiPriority w:val="0"/>
    <w:pPr>
      <w:numPr>
        <w:ilvl w:val="0"/>
        <w:numId w:val="2"/>
      </w:numPr>
      <w:tabs>
        <w:tab w:val="left" w:pos="-2268"/>
        <w:tab w:val="left" w:pos="709"/>
        <w:tab w:val="clear" w:pos="454"/>
      </w:tabs>
      <w:spacing w:line="288" w:lineRule="auto"/>
      <w:ind w:left="284" w:firstLine="0"/>
      <w:jc w:val="both"/>
    </w:pPr>
    <w:rPr>
      <w:spacing w:val="-2"/>
      <w:sz w:val="28"/>
      <w:szCs w:val="20"/>
    </w:rPr>
  </w:style>
  <w:style w:type="paragraph" w:customStyle="1" w:styleId="102">
    <w:name w:val="Times14_РИО2"/>
    <w:basedOn w:val="1"/>
    <w:link w:val="103"/>
    <w:qFormat/>
    <w:uiPriority w:val="0"/>
    <w:pPr>
      <w:tabs>
        <w:tab w:val="left" w:pos="709"/>
      </w:tabs>
      <w:spacing w:line="360" w:lineRule="auto"/>
      <w:ind w:firstLine="709"/>
      <w:jc w:val="both"/>
    </w:pPr>
    <w:rPr>
      <w:sz w:val="28"/>
    </w:rPr>
  </w:style>
  <w:style w:type="character" w:customStyle="1" w:styleId="103">
    <w:name w:val="Times14_РИО2 Знак"/>
    <w:basedOn w:val="27"/>
    <w:link w:val="102"/>
    <w:qFormat/>
    <w:uiPriority w:val="0"/>
    <w:rPr>
      <w:rFonts w:ascii="Times New Roman" w:hAnsi="Times New Roman" w:eastAsia="Times New Roman"/>
      <w:sz w:val="28"/>
      <w:szCs w:val="24"/>
    </w:rPr>
  </w:style>
  <w:style w:type="character" w:customStyle="1" w:styleId="104">
    <w:name w:val="dash041e_0441_043d_043e_0432_043d_043e_0439_0020_0442_0435_043a_0441_0442_0020_0441_0020_043e_0442_0441_0442_0443_043f_043e_043c_00203__char"/>
    <w:basedOn w:val="27"/>
    <w:qFormat/>
    <w:uiPriority w:val="0"/>
  </w:style>
  <w:style w:type="paragraph" w:customStyle="1" w:styleId="105">
    <w:name w:val="dash0421_0442_0438_043b_044c_0020times_043c_0430_0440_043a_0435_044014_0020_002b_0020_041c_0435_0436_0434_0443_0441_0442_0440_002e_0438_043d_0442_0435_0440_0432_0430_043b_003a_0020_0020_043c_043d_043e_0436_0438_0442_0435_043b_044c_002012_0020_0438_043d"/>
    <w:basedOn w:val="1"/>
    <w:qFormat/>
    <w:uiPriority w:val="0"/>
    <w:pPr>
      <w:spacing w:before="100" w:beforeAutospacing="1" w:after="100" w:afterAutospacing="1"/>
    </w:pPr>
  </w:style>
  <w:style w:type="character" w:customStyle="1" w:styleId="106">
    <w:name w:val="Основной шрифт абзаца1"/>
    <w:qFormat/>
    <w:uiPriority w:val="0"/>
  </w:style>
  <w:style w:type="paragraph" w:customStyle="1" w:styleId="107">
    <w:name w:val="Абзац списка5"/>
    <w:basedOn w:val="1"/>
    <w:qFormat/>
    <w:uiPriority w:val="0"/>
    <w:pPr>
      <w:ind w:left="720"/>
      <w:contextualSpacing/>
    </w:pPr>
    <w:rPr>
      <w:rFonts w:eastAsia="Calibri"/>
    </w:rPr>
  </w:style>
  <w:style w:type="character" w:customStyle="1" w:styleId="108">
    <w:name w:val="Balloon Text Char"/>
    <w:basedOn w:val="27"/>
    <w:link w:val="10"/>
    <w:semiHidden/>
    <w:qFormat/>
    <w:uiPriority w:val="99"/>
    <w:rPr>
      <w:rFonts w:ascii="Tahoma" w:hAnsi="Tahoma" w:eastAsia="Times New Roman" w:cs="Tahoma"/>
      <w:sz w:val="16"/>
      <w:szCs w:val="16"/>
    </w:rPr>
  </w:style>
  <w:style w:type="character" w:customStyle="1" w:styleId="109">
    <w:name w:val="hps atn"/>
    <w:basedOn w:val="27"/>
    <w:qFormat/>
    <w:uiPriority w:val="0"/>
  </w:style>
  <w:style w:type="paragraph" w:customStyle="1" w:styleId="110">
    <w:name w:val="Абзац списка6"/>
    <w:basedOn w:val="1"/>
    <w:qFormat/>
    <w:uiPriority w:val="0"/>
    <w:pPr>
      <w:ind w:left="720"/>
      <w:contextualSpacing/>
    </w:pPr>
    <w:rPr>
      <w:rFonts w:eastAsia="Calibri"/>
    </w:rPr>
  </w:style>
  <w:style w:type="character" w:customStyle="1" w:styleId="111">
    <w:name w:val="Heading 3 Char"/>
    <w:basedOn w:val="27"/>
    <w:link w:val="4"/>
    <w:qFormat/>
    <w:uiPriority w:val="0"/>
    <w:rPr>
      <w:rFonts w:ascii="Cambria" w:hAnsi="Cambria" w:eastAsia="Times New Roman" w:cs="Times New Roman"/>
      <w:b/>
      <w:bCs/>
      <w:color w:val="4F81BD"/>
      <w:sz w:val="24"/>
      <w:szCs w:val="24"/>
    </w:rPr>
  </w:style>
  <w:style w:type="character" w:customStyle="1" w:styleId="112">
    <w:name w:val="Book Title"/>
    <w:basedOn w:val="27"/>
    <w:qFormat/>
    <w:uiPriority w:val="33"/>
    <w:rPr>
      <w:b/>
      <w:bCs/>
      <w:smallCaps/>
      <w:spacing w:val="5"/>
    </w:rPr>
  </w:style>
  <w:style w:type="paragraph" w:customStyle="1" w:styleId="113">
    <w:name w:val="Текст абзаца"/>
    <w:basedOn w:val="1"/>
    <w:link w:val="114"/>
    <w:qFormat/>
    <w:uiPriority w:val="0"/>
    <w:pPr>
      <w:ind w:firstLine="709"/>
      <w:jc w:val="both"/>
    </w:pPr>
    <w:rPr>
      <w:lang w:val="en-US" w:eastAsia="zh-CN"/>
    </w:rPr>
  </w:style>
  <w:style w:type="character" w:customStyle="1" w:styleId="114">
    <w:name w:val="Текст абзаца Char"/>
    <w:link w:val="113"/>
    <w:qFormat/>
    <w:uiPriority w:val="0"/>
    <w:rPr>
      <w:rFonts w:ascii="Times New Roman" w:hAnsi="Times New Roman" w:eastAsia="Times New Roman"/>
      <w:sz w:val="24"/>
      <w:szCs w:val="24"/>
      <w:lang w:val="en-US"/>
    </w:rPr>
  </w:style>
  <w:style w:type="paragraph" w:customStyle="1" w:styleId="115">
    <w:name w:val="Исходный код"/>
    <w:basedOn w:val="102"/>
    <w:link w:val="117"/>
    <w:qFormat/>
    <w:uiPriority w:val="0"/>
    <w:pPr>
      <w:spacing w:line="240" w:lineRule="auto"/>
      <w:ind w:firstLine="0"/>
      <w:contextualSpacing/>
      <w:jc w:val="left"/>
    </w:pPr>
    <w:rPr>
      <w:rFonts w:ascii="Courier New" w:hAnsi="Courier New"/>
      <w:sz w:val="20"/>
    </w:rPr>
  </w:style>
  <w:style w:type="paragraph" w:customStyle="1" w:styleId="116">
    <w:name w:val="Рисунок"/>
    <w:basedOn w:val="102"/>
    <w:link w:val="118"/>
    <w:qFormat/>
    <w:uiPriority w:val="0"/>
    <w:pPr>
      <w:spacing w:after="320" w:line="240" w:lineRule="auto"/>
      <w:ind w:firstLine="0"/>
      <w:contextualSpacing/>
      <w:jc w:val="center"/>
    </w:pPr>
  </w:style>
  <w:style w:type="character" w:customStyle="1" w:styleId="117">
    <w:name w:val="Исходный код Знак"/>
    <w:basedOn w:val="103"/>
    <w:link w:val="115"/>
    <w:qFormat/>
    <w:uiPriority w:val="0"/>
    <w:rPr>
      <w:rFonts w:ascii="Courier New" w:hAnsi="Courier New" w:eastAsia="Times New Roman"/>
      <w:sz w:val="28"/>
      <w:szCs w:val="24"/>
    </w:rPr>
  </w:style>
  <w:style w:type="character" w:customStyle="1" w:styleId="118">
    <w:name w:val="Рисунок Знак"/>
    <w:basedOn w:val="103"/>
    <w:link w:val="116"/>
    <w:qFormat/>
    <w:uiPriority w:val="0"/>
    <w:rPr>
      <w:rFonts w:ascii="Times New Roman" w:hAnsi="Times New Roman" w:eastAsia="Times New Roman"/>
      <w:sz w:val="28"/>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BCCC2D-26CC-4CD0-889F-28B79CB989FC}">
  <ds:schemaRefs/>
</ds:datastoreItem>
</file>

<file path=docProps/app.xml><?xml version="1.0" encoding="utf-8"?>
<Properties xmlns="http://schemas.openxmlformats.org/officeDocument/2006/extended-properties" xmlns:vt="http://schemas.openxmlformats.org/officeDocument/2006/docPropsVTypes">
  <Template>Normal.dotm</Template>
  <Company>ETU</Company>
  <Pages>10</Pages>
  <Words>1292</Words>
  <Characters>7371</Characters>
  <Lines>61</Lines>
  <Paragraphs>17</Paragraphs>
  <TotalTime>0</TotalTime>
  <ScaleCrop>false</ScaleCrop>
  <LinksUpToDate>false</LinksUpToDate>
  <CharactersWithSpaces>8646</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2021-09-24T14:38:00Z</dcterms:created>
  <dc:creator>Administrator</dc:creator>
  <cp:lastModifiedBy>spick</cp:lastModifiedBy>
  <cp:lastPrinted>2021-09-29T16:06:00Z</cp:lastPrinted>
  <dcterms:modified xsi:type="dcterms:W3CDTF">2021-11-24T17:26:08Z</dcterms:modified>
  <dc:title>Лабораторная</dc:title>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1049-11.2.0.8970</vt:lpwstr>
  </property>
</Properties>
</file>