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34DBE" w14:textId="3D9161B1" w:rsidR="002C1328" w:rsidRPr="00A117F7" w:rsidRDefault="00290064" w:rsidP="00290064">
      <w:pPr>
        <w:spacing w:after="0"/>
        <w:jc w:val="both"/>
        <w:rPr>
          <w:rFonts w:cs="Times New Roman"/>
          <w:b/>
          <w:bCs/>
          <w:sz w:val="20"/>
          <w:szCs w:val="16"/>
        </w:rPr>
      </w:pPr>
      <w:r w:rsidRPr="00A117F7">
        <w:rPr>
          <w:rFonts w:cs="Times New Roman"/>
          <w:b/>
          <w:bCs/>
          <w:sz w:val="20"/>
          <w:szCs w:val="16"/>
        </w:rPr>
        <w:t>1.</w:t>
      </w:r>
      <w:r w:rsidR="00896EE5" w:rsidRPr="00A117F7">
        <w:rPr>
          <w:rFonts w:cs="Times New Roman"/>
          <w:b/>
          <w:bCs/>
          <w:sz w:val="20"/>
          <w:szCs w:val="16"/>
        </w:rPr>
        <w:t xml:space="preserve"> </w:t>
      </w:r>
      <w:r w:rsidR="002C1328" w:rsidRPr="00A117F7">
        <w:rPr>
          <w:rFonts w:cs="Times New Roman"/>
          <w:b/>
          <w:bCs/>
          <w:sz w:val="20"/>
          <w:szCs w:val="16"/>
        </w:rPr>
        <w:t>Истинность, ложность и высказывания</w:t>
      </w:r>
    </w:p>
    <w:p w14:paraId="6B45BE88" w14:textId="6E720871" w:rsidR="002C1328" w:rsidRPr="00A117F7" w:rsidRDefault="002C1328" w:rsidP="002C1328">
      <w:pPr>
        <w:spacing w:after="0"/>
        <w:jc w:val="both"/>
        <w:rPr>
          <w:rFonts w:cs="Times New Roman"/>
          <w:sz w:val="20"/>
          <w:szCs w:val="16"/>
        </w:rPr>
      </w:pPr>
      <w:r w:rsidRPr="00A117F7">
        <w:rPr>
          <w:rFonts w:cs="Times New Roman"/>
          <w:noProof/>
          <w:sz w:val="20"/>
          <w:szCs w:val="16"/>
        </w:rPr>
        <w:drawing>
          <wp:inline distT="0" distB="0" distL="0" distR="0" wp14:anchorId="27BADB3A" wp14:editId="6951F31B">
            <wp:extent cx="2347462" cy="435429"/>
            <wp:effectExtent l="0" t="0" r="0" b="3175"/>
            <wp:docPr id="2032552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52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597" cy="45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5CCE" w14:textId="66D04B8D" w:rsidR="002C1328" w:rsidRPr="00A117F7" w:rsidRDefault="002C1328" w:rsidP="002C1328">
      <w:pPr>
        <w:spacing w:after="0"/>
        <w:jc w:val="both"/>
        <w:rPr>
          <w:rFonts w:cs="Times New Roman"/>
          <w:sz w:val="20"/>
          <w:szCs w:val="16"/>
        </w:rPr>
      </w:pPr>
      <w:r w:rsidRPr="00A117F7">
        <w:rPr>
          <w:rFonts w:cs="Times New Roman"/>
          <w:noProof/>
          <w:sz w:val="20"/>
          <w:szCs w:val="16"/>
        </w:rPr>
        <w:drawing>
          <wp:inline distT="0" distB="0" distL="0" distR="0" wp14:anchorId="5FEF5842" wp14:editId="6D6D885C">
            <wp:extent cx="2754086" cy="1103554"/>
            <wp:effectExtent l="0" t="0" r="0" b="1905"/>
            <wp:docPr id="1240390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90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376" cy="111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CDDE" w14:textId="5E9F5C2A" w:rsidR="00005CCD" w:rsidRPr="00A117F7" w:rsidRDefault="00005CCD" w:rsidP="002C1328">
      <w:pPr>
        <w:spacing w:after="0"/>
        <w:jc w:val="both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ab/>
      </w:r>
      <w:r w:rsidRPr="00A117F7">
        <w:rPr>
          <w:rFonts w:cs="Times New Roman"/>
          <w:b/>
          <w:bCs/>
          <w:sz w:val="18"/>
          <w:szCs w:val="14"/>
          <w:lang w:val="en-US"/>
        </w:rPr>
        <w:t>D</w:t>
      </w:r>
      <w:r w:rsidRPr="00A117F7">
        <w:rPr>
          <w:rFonts w:cs="Times New Roman"/>
          <w:b/>
          <w:bCs/>
          <w:sz w:val="18"/>
          <w:szCs w:val="14"/>
        </w:rPr>
        <w:t>/Д</w:t>
      </w:r>
      <w:r w:rsidRPr="00A117F7">
        <w:rPr>
          <w:rFonts w:cs="Times New Roman"/>
          <w:sz w:val="18"/>
          <w:szCs w:val="14"/>
        </w:rPr>
        <w:t xml:space="preserve"> – предметная область предикатов</w:t>
      </w:r>
    </w:p>
    <w:p w14:paraId="19E9A430" w14:textId="7F569A5C" w:rsidR="002C1328" w:rsidRPr="00A117F7" w:rsidRDefault="002C1328" w:rsidP="002C1328">
      <w:pPr>
        <w:spacing w:after="0"/>
        <w:ind w:firstLine="708"/>
        <w:jc w:val="both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 xml:space="preserve">Конъюнкция и дизъюнкция имеют меньший </w:t>
      </w:r>
      <w:r w:rsidRPr="00A117F7">
        <w:rPr>
          <w:rFonts w:cs="Times New Roman"/>
          <w:b/>
          <w:bCs/>
          <w:i/>
          <w:iCs/>
          <w:sz w:val="18"/>
          <w:szCs w:val="14"/>
          <w:u w:val="single"/>
        </w:rPr>
        <w:t>приоритет</w:t>
      </w:r>
      <w:r w:rsidRPr="00A117F7">
        <w:rPr>
          <w:rFonts w:cs="Times New Roman"/>
          <w:sz w:val="18"/>
          <w:szCs w:val="14"/>
        </w:rPr>
        <w:t>, чем отрицание, но больший, чем импликация.</w:t>
      </w:r>
    </w:p>
    <w:p w14:paraId="1D2F2419" w14:textId="31912BEE" w:rsidR="002C1328" w:rsidRPr="00A117F7" w:rsidRDefault="002C1328" w:rsidP="002C1328">
      <w:pPr>
        <w:spacing w:after="0"/>
        <w:ind w:firstLine="708"/>
        <w:jc w:val="both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 xml:space="preserve">Высказывания F и G (логически) </w:t>
      </w:r>
      <w:r w:rsidRPr="00A117F7">
        <w:rPr>
          <w:rFonts w:cs="Times New Roman"/>
          <w:b/>
          <w:bCs/>
          <w:sz w:val="18"/>
          <w:szCs w:val="14"/>
        </w:rPr>
        <w:t>эквивалентны</w:t>
      </w:r>
      <w:r w:rsidRPr="00A117F7">
        <w:rPr>
          <w:rFonts w:cs="Times New Roman"/>
          <w:sz w:val="18"/>
          <w:szCs w:val="14"/>
        </w:rPr>
        <w:t xml:space="preserve"> тогда (и только тогда), когда они оба истинны либо оба ложны, в зависимости от истинностных значений высказываний A1, . . . , </w:t>
      </w:r>
      <w:proofErr w:type="spellStart"/>
      <w:r w:rsidRPr="00A117F7">
        <w:rPr>
          <w:rFonts w:cs="Times New Roman"/>
          <w:sz w:val="18"/>
          <w:szCs w:val="14"/>
        </w:rPr>
        <w:t>An</w:t>
      </w:r>
      <w:proofErr w:type="spellEnd"/>
      <w:r w:rsidRPr="00A117F7">
        <w:rPr>
          <w:rFonts w:cs="Times New Roman"/>
          <w:sz w:val="18"/>
          <w:szCs w:val="14"/>
        </w:rPr>
        <w:t xml:space="preserve">. </w:t>
      </w:r>
    </w:p>
    <w:p w14:paraId="6A0451CE" w14:textId="1F79C2B4" w:rsidR="002C1328" w:rsidRPr="00A117F7" w:rsidRDefault="002C1328" w:rsidP="002C1328">
      <w:pPr>
        <w:spacing w:after="0"/>
        <w:jc w:val="both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>Мы будем обозначать данное отношение как F ≡ G.</w:t>
      </w:r>
    </w:p>
    <w:p w14:paraId="7500A939" w14:textId="00DC3E89" w:rsidR="002C1328" w:rsidRPr="00A117F7" w:rsidRDefault="002C1328" w:rsidP="002C1328">
      <w:pPr>
        <w:spacing w:after="0"/>
        <w:ind w:firstLine="708"/>
        <w:jc w:val="both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 xml:space="preserve">Высказывание F, состоящее из высказываний A1, . . . , </w:t>
      </w:r>
      <w:proofErr w:type="spellStart"/>
      <w:r w:rsidRPr="00A117F7">
        <w:rPr>
          <w:rFonts w:cs="Times New Roman"/>
          <w:sz w:val="18"/>
          <w:szCs w:val="14"/>
        </w:rPr>
        <w:t>An</w:t>
      </w:r>
      <w:proofErr w:type="spellEnd"/>
      <w:r w:rsidRPr="00A117F7">
        <w:rPr>
          <w:rFonts w:cs="Times New Roman"/>
          <w:sz w:val="18"/>
          <w:szCs w:val="14"/>
        </w:rPr>
        <w:t xml:space="preserve"> мы называем </w:t>
      </w:r>
      <w:r w:rsidRPr="00A117F7">
        <w:rPr>
          <w:rFonts w:cs="Times New Roman"/>
          <w:b/>
          <w:bCs/>
          <w:sz w:val="18"/>
          <w:szCs w:val="14"/>
        </w:rPr>
        <w:t>тавтологией</w:t>
      </w:r>
      <w:r w:rsidRPr="00A117F7">
        <w:rPr>
          <w:rFonts w:cs="Times New Roman"/>
          <w:sz w:val="18"/>
          <w:szCs w:val="14"/>
        </w:rPr>
        <w:t xml:space="preserve"> если оно </w:t>
      </w:r>
      <w:r w:rsidRPr="00A117F7">
        <w:rPr>
          <w:rFonts w:cs="Times New Roman"/>
          <w:sz w:val="18"/>
          <w:szCs w:val="14"/>
          <w:u w:val="single"/>
        </w:rPr>
        <w:t>(всегда) истинно</w:t>
      </w:r>
      <w:r w:rsidRPr="00A117F7">
        <w:rPr>
          <w:rFonts w:cs="Times New Roman"/>
          <w:sz w:val="18"/>
          <w:szCs w:val="14"/>
        </w:rPr>
        <w:t xml:space="preserve"> при любых значениях высказываний A1,. . . , </w:t>
      </w:r>
      <w:proofErr w:type="spellStart"/>
      <w:r w:rsidRPr="00A117F7">
        <w:rPr>
          <w:rFonts w:cs="Times New Roman"/>
          <w:sz w:val="18"/>
          <w:szCs w:val="14"/>
        </w:rPr>
        <w:t>An</w:t>
      </w:r>
      <w:proofErr w:type="spellEnd"/>
      <w:r w:rsidRPr="00A117F7">
        <w:rPr>
          <w:rFonts w:cs="Times New Roman"/>
          <w:sz w:val="18"/>
          <w:szCs w:val="14"/>
        </w:rPr>
        <w:t>.</w:t>
      </w:r>
    </w:p>
    <w:p w14:paraId="723C4713" w14:textId="1C57CC90" w:rsidR="002C1328" w:rsidRPr="00A117F7" w:rsidRDefault="002C1328" w:rsidP="002C1328">
      <w:pPr>
        <w:spacing w:after="0"/>
        <w:ind w:firstLine="708"/>
        <w:jc w:val="both"/>
        <w:rPr>
          <w:rFonts w:cs="Times New Roman"/>
          <w:i/>
          <w:iCs/>
          <w:sz w:val="18"/>
          <w:szCs w:val="14"/>
        </w:rPr>
      </w:pPr>
      <w:r w:rsidRPr="00A117F7">
        <w:rPr>
          <w:rFonts w:cs="Times New Roman"/>
          <w:i/>
          <w:iCs/>
          <w:sz w:val="18"/>
          <w:szCs w:val="14"/>
        </w:rPr>
        <w:t>Чтобы доказать тавтологичность формулы, достаточно предположить, что она ложна и прийти к противоречию.</w:t>
      </w:r>
    </w:p>
    <w:p w14:paraId="247BD017" w14:textId="1B42F39E" w:rsidR="002C1328" w:rsidRPr="00A117F7" w:rsidRDefault="00944834" w:rsidP="00944834">
      <w:pPr>
        <w:spacing w:after="0"/>
        <w:ind w:firstLine="708"/>
        <w:jc w:val="both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 xml:space="preserve">Рассуждение </w:t>
      </w:r>
      <w:r w:rsidRPr="00A117F7">
        <w:rPr>
          <w:rFonts w:cs="Times New Roman"/>
          <w:b/>
          <w:bCs/>
          <w:sz w:val="18"/>
          <w:szCs w:val="14"/>
        </w:rPr>
        <w:t>корректно</w:t>
      </w:r>
      <w:r w:rsidRPr="00A117F7">
        <w:rPr>
          <w:rFonts w:cs="Times New Roman"/>
          <w:sz w:val="18"/>
          <w:szCs w:val="14"/>
        </w:rPr>
        <w:t xml:space="preserve"> тогда и только тогда, когда вывод истинен при истинности посылок.</w:t>
      </w:r>
    </w:p>
    <w:p w14:paraId="54F04B54" w14:textId="5A89334B" w:rsidR="002C1328" w:rsidRPr="00A117F7" w:rsidRDefault="00290064" w:rsidP="002C1328">
      <w:pPr>
        <w:spacing w:after="0"/>
        <w:jc w:val="both"/>
        <w:rPr>
          <w:rFonts w:cs="Times New Roman"/>
          <w:b/>
          <w:bCs/>
          <w:sz w:val="20"/>
          <w:szCs w:val="16"/>
        </w:rPr>
      </w:pPr>
      <w:r w:rsidRPr="00A117F7">
        <w:rPr>
          <w:rFonts w:cs="Times New Roman"/>
          <w:b/>
          <w:bCs/>
          <w:sz w:val="20"/>
          <w:szCs w:val="16"/>
        </w:rPr>
        <w:t>2. Язык математики</w:t>
      </w:r>
    </w:p>
    <w:p w14:paraId="784ADD2B" w14:textId="71DB4037" w:rsidR="00290064" w:rsidRPr="00A117F7" w:rsidRDefault="00290064" w:rsidP="002C1328">
      <w:pPr>
        <w:spacing w:after="0"/>
        <w:jc w:val="both"/>
        <w:rPr>
          <w:rFonts w:cs="Times New Roman"/>
          <w:b/>
          <w:bCs/>
          <w:sz w:val="20"/>
          <w:szCs w:val="16"/>
        </w:rPr>
      </w:pPr>
      <w:r w:rsidRPr="00A117F7">
        <w:rPr>
          <w:rFonts w:cs="Times New Roman"/>
          <w:b/>
          <w:bCs/>
          <w:noProof/>
          <w:sz w:val="20"/>
          <w:szCs w:val="16"/>
        </w:rPr>
        <w:drawing>
          <wp:inline distT="0" distB="0" distL="0" distR="0" wp14:anchorId="033B848E" wp14:editId="3ED2CEA5">
            <wp:extent cx="3129580" cy="930728"/>
            <wp:effectExtent l="0" t="0" r="0" b="3175"/>
            <wp:docPr id="45185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5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67" cy="9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8E09" w14:textId="77777777" w:rsidR="00636175" w:rsidRPr="00A117F7" w:rsidRDefault="00636175" w:rsidP="002C1328">
      <w:pPr>
        <w:spacing w:after="0"/>
        <w:jc w:val="both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>¬ ¬</w:t>
      </w:r>
      <w:r w:rsidRPr="00A117F7">
        <w:rPr>
          <w:rFonts w:cs="Times New Roman"/>
          <w:sz w:val="18"/>
          <w:szCs w:val="14"/>
          <w:lang w:val="en-US"/>
        </w:rPr>
        <w:t>A</w:t>
      </w:r>
      <w:r w:rsidRPr="00A117F7">
        <w:rPr>
          <w:rFonts w:cs="Times New Roman"/>
          <w:sz w:val="18"/>
          <w:szCs w:val="14"/>
        </w:rPr>
        <w:t xml:space="preserve">≡ </w:t>
      </w:r>
      <w:r w:rsidRPr="00A117F7">
        <w:rPr>
          <w:rFonts w:cs="Times New Roman"/>
          <w:sz w:val="18"/>
          <w:szCs w:val="14"/>
          <w:lang w:val="en-US"/>
        </w:rPr>
        <w:t>A</w:t>
      </w:r>
      <w:r w:rsidRPr="00A117F7">
        <w:rPr>
          <w:rFonts w:cs="Times New Roman"/>
          <w:sz w:val="18"/>
          <w:szCs w:val="14"/>
        </w:rPr>
        <w:t xml:space="preserve">    </w:t>
      </w:r>
      <w:proofErr w:type="spellStart"/>
      <w:r w:rsidRPr="00A117F7">
        <w:rPr>
          <w:rFonts w:cs="Times New Roman"/>
          <w:sz w:val="18"/>
          <w:szCs w:val="14"/>
          <w:lang w:val="en-US"/>
        </w:rPr>
        <w:t>A</w:t>
      </w:r>
      <w:proofErr w:type="spellEnd"/>
      <w:r w:rsidRPr="00A117F7">
        <w:rPr>
          <w:rFonts w:ascii="Cambria Math" w:hAnsi="Cambria Math" w:cs="Cambria Math"/>
          <w:sz w:val="18"/>
          <w:szCs w:val="14"/>
        </w:rPr>
        <w:t>∨</w:t>
      </w:r>
      <w:r w:rsidRPr="00A117F7">
        <w:rPr>
          <w:rFonts w:cs="Times New Roman"/>
          <w:sz w:val="18"/>
          <w:szCs w:val="14"/>
          <w:lang w:val="en-US"/>
        </w:rPr>
        <w:t>B</w:t>
      </w:r>
      <w:r w:rsidRPr="00A117F7">
        <w:rPr>
          <w:rFonts w:cs="Times New Roman"/>
          <w:sz w:val="18"/>
          <w:szCs w:val="14"/>
        </w:rPr>
        <w:t xml:space="preserve">≡ </w:t>
      </w:r>
      <w:r w:rsidRPr="00A117F7">
        <w:rPr>
          <w:rFonts w:cs="Times New Roman"/>
          <w:sz w:val="18"/>
          <w:szCs w:val="14"/>
          <w:lang w:val="en-US"/>
        </w:rPr>
        <w:t>B</w:t>
      </w:r>
      <w:r w:rsidRPr="00A117F7">
        <w:rPr>
          <w:rFonts w:ascii="Cambria Math" w:hAnsi="Cambria Math" w:cs="Cambria Math"/>
          <w:sz w:val="18"/>
          <w:szCs w:val="14"/>
        </w:rPr>
        <w:t>∨</w:t>
      </w:r>
      <w:r w:rsidRPr="00A117F7">
        <w:rPr>
          <w:rFonts w:cs="Times New Roman"/>
          <w:sz w:val="18"/>
          <w:szCs w:val="14"/>
          <w:lang w:val="en-US"/>
        </w:rPr>
        <w:t>A</w:t>
      </w:r>
      <w:r w:rsidRPr="00A117F7">
        <w:rPr>
          <w:rFonts w:cs="Times New Roman"/>
          <w:sz w:val="18"/>
          <w:szCs w:val="14"/>
        </w:rPr>
        <w:t xml:space="preserve"> (аналог. с </w:t>
      </w:r>
      <w:r w:rsidRPr="00A117F7">
        <w:rPr>
          <w:rFonts w:ascii="Cambria Math" w:hAnsi="Cambria Math" w:cs="Cambria Math"/>
          <w:sz w:val="18"/>
          <w:szCs w:val="14"/>
        </w:rPr>
        <w:t>∧</w:t>
      </w:r>
      <w:r w:rsidRPr="00A117F7">
        <w:rPr>
          <w:rFonts w:cs="Times New Roman"/>
          <w:sz w:val="18"/>
          <w:szCs w:val="14"/>
        </w:rPr>
        <w:t xml:space="preserve">)   </w:t>
      </w:r>
    </w:p>
    <w:p w14:paraId="0174B23F" w14:textId="734E7215" w:rsidR="00636175" w:rsidRPr="00A117F7" w:rsidRDefault="00636175" w:rsidP="002C1328">
      <w:pPr>
        <w:spacing w:after="0"/>
        <w:jc w:val="both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>¬(</w:t>
      </w:r>
      <w:r w:rsidRPr="00A117F7">
        <w:rPr>
          <w:rFonts w:cs="Times New Roman"/>
          <w:sz w:val="18"/>
          <w:szCs w:val="14"/>
          <w:lang w:val="en-US"/>
        </w:rPr>
        <w:t>A</w:t>
      </w:r>
      <w:r w:rsidRPr="00A117F7">
        <w:rPr>
          <w:rFonts w:ascii="Cambria Math" w:hAnsi="Cambria Math" w:cs="Cambria Math"/>
          <w:sz w:val="18"/>
          <w:szCs w:val="14"/>
        </w:rPr>
        <w:t>∧</w:t>
      </w:r>
      <w:r w:rsidRPr="00A117F7">
        <w:rPr>
          <w:rFonts w:cs="Times New Roman"/>
          <w:sz w:val="18"/>
          <w:szCs w:val="14"/>
          <w:lang w:val="en-US"/>
        </w:rPr>
        <w:t>B</w:t>
      </w:r>
      <w:r w:rsidRPr="00A117F7">
        <w:rPr>
          <w:rFonts w:cs="Times New Roman"/>
          <w:sz w:val="18"/>
          <w:szCs w:val="14"/>
        </w:rPr>
        <w:t>)≡ ¬</w:t>
      </w:r>
      <w:r w:rsidRPr="00A117F7">
        <w:rPr>
          <w:rFonts w:cs="Times New Roman"/>
          <w:sz w:val="18"/>
          <w:szCs w:val="14"/>
          <w:lang w:val="en-US"/>
        </w:rPr>
        <w:t>A</w:t>
      </w:r>
      <w:r w:rsidRPr="00A117F7">
        <w:rPr>
          <w:rFonts w:cs="Times New Roman"/>
          <w:sz w:val="18"/>
          <w:szCs w:val="14"/>
        </w:rPr>
        <w:t xml:space="preserve"> </w:t>
      </w:r>
      <w:r w:rsidRPr="00A117F7">
        <w:rPr>
          <w:rFonts w:ascii="Cambria Math" w:hAnsi="Cambria Math" w:cs="Cambria Math"/>
          <w:sz w:val="18"/>
          <w:szCs w:val="14"/>
        </w:rPr>
        <w:t>∧</w:t>
      </w:r>
      <w:r w:rsidRPr="00A117F7">
        <w:rPr>
          <w:rFonts w:cs="Times New Roman"/>
          <w:sz w:val="18"/>
          <w:szCs w:val="14"/>
        </w:rPr>
        <w:t>¬</w:t>
      </w:r>
      <w:r w:rsidRPr="00A117F7">
        <w:rPr>
          <w:rFonts w:cs="Times New Roman"/>
          <w:sz w:val="18"/>
          <w:szCs w:val="14"/>
          <w:lang w:val="en-US"/>
        </w:rPr>
        <w:t>B</w:t>
      </w:r>
      <w:r w:rsidRPr="00A117F7">
        <w:rPr>
          <w:rFonts w:cs="Times New Roman"/>
          <w:sz w:val="18"/>
          <w:szCs w:val="14"/>
        </w:rPr>
        <w:t xml:space="preserve">    ¬(</w:t>
      </w:r>
      <w:r w:rsidRPr="00A117F7">
        <w:rPr>
          <w:rFonts w:cs="Times New Roman"/>
          <w:sz w:val="18"/>
          <w:szCs w:val="14"/>
          <w:lang w:val="en-US"/>
        </w:rPr>
        <w:t>A</w:t>
      </w:r>
      <w:r w:rsidRPr="00A117F7">
        <w:rPr>
          <w:rFonts w:ascii="Cambria Math" w:hAnsi="Cambria Math" w:cs="Cambria Math"/>
          <w:sz w:val="18"/>
          <w:szCs w:val="14"/>
        </w:rPr>
        <w:t>∨</w:t>
      </w:r>
      <w:r w:rsidRPr="00A117F7">
        <w:rPr>
          <w:rFonts w:cs="Times New Roman"/>
          <w:sz w:val="18"/>
          <w:szCs w:val="14"/>
        </w:rPr>
        <w:t xml:space="preserve"> </w:t>
      </w:r>
      <w:r w:rsidRPr="00A117F7">
        <w:rPr>
          <w:rFonts w:cs="Times New Roman"/>
          <w:sz w:val="18"/>
          <w:szCs w:val="14"/>
          <w:lang w:val="en-US"/>
        </w:rPr>
        <w:t>B</w:t>
      </w:r>
      <w:r w:rsidRPr="00A117F7">
        <w:rPr>
          <w:rFonts w:cs="Times New Roman"/>
          <w:sz w:val="18"/>
          <w:szCs w:val="14"/>
        </w:rPr>
        <w:t>)≡ ¬</w:t>
      </w:r>
      <w:r w:rsidRPr="00A117F7">
        <w:rPr>
          <w:rFonts w:cs="Times New Roman"/>
          <w:sz w:val="18"/>
          <w:szCs w:val="14"/>
          <w:lang w:val="en-US"/>
        </w:rPr>
        <w:t>A</w:t>
      </w:r>
      <w:r w:rsidRPr="00A117F7">
        <w:rPr>
          <w:rFonts w:cs="Times New Roman"/>
          <w:sz w:val="18"/>
          <w:szCs w:val="14"/>
        </w:rPr>
        <w:t xml:space="preserve"> </w:t>
      </w:r>
      <w:r w:rsidRPr="00A117F7">
        <w:rPr>
          <w:rFonts w:ascii="Cambria Math" w:hAnsi="Cambria Math" w:cs="Cambria Math"/>
          <w:sz w:val="18"/>
          <w:szCs w:val="14"/>
        </w:rPr>
        <w:t>∨</w:t>
      </w:r>
      <w:r w:rsidRPr="00A117F7">
        <w:rPr>
          <w:rFonts w:cs="Times New Roman"/>
          <w:sz w:val="18"/>
          <w:szCs w:val="14"/>
        </w:rPr>
        <w:t xml:space="preserve"> ¬</w:t>
      </w:r>
      <w:r w:rsidRPr="00A117F7">
        <w:rPr>
          <w:rFonts w:cs="Times New Roman"/>
          <w:sz w:val="18"/>
          <w:szCs w:val="14"/>
          <w:lang w:val="en-US"/>
        </w:rPr>
        <w:t>B</w:t>
      </w:r>
    </w:p>
    <w:p w14:paraId="0DC08753" w14:textId="6270BE87" w:rsidR="00636175" w:rsidRPr="00A117F7" w:rsidRDefault="00636175" w:rsidP="00636175">
      <w:pPr>
        <w:spacing w:after="0"/>
        <w:jc w:val="both"/>
        <w:rPr>
          <w:rFonts w:cs="Times New Roman"/>
          <w:sz w:val="18"/>
          <w:szCs w:val="14"/>
        </w:rPr>
      </w:pPr>
      <w:r w:rsidRPr="00A117F7">
        <w:rPr>
          <w:rFonts w:cs="Times New Roman"/>
          <w:b/>
          <w:bCs/>
          <w:sz w:val="18"/>
          <w:szCs w:val="14"/>
          <w:lang w:val="en-US"/>
        </w:rPr>
        <w:t>A</w:t>
      </w:r>
      <w:r w:rsidRPr="00A117F7">
        <w:rPr>
          <w:rFonts w:cs="Times New Roman"/>
          <w:b/>
          <w:bCs/>
          <w:sz w:val="18"/>
          <w:szCs w:val="14"/>
        </w:rPr>
        <w:t>→</w:t>
      </w:r>
      <w:r w:rsidRPr="00A117F7">
        <w:rPr>
          <w:rFonts w:cs="Times New Roman"/>
          <w:b/>
          <w:bCs/>
          <w:sz w:val="18"/>
          <w:szCs w:val="14"/>
          <w:lang w:val="en-US"/>
        </w:rPr>
        <w:t>B</w:t>
      </w:r>
      <w:r w:rsidRPr="00A117F7">
        <w:rPr>
          <w:rFonts w:cs="Times New Roman"/>
          <w:b/>
          <w:bCs/>
          <w:sz w:val="18"/>
          <w:szCs w:val="14"/>
        </w:rPr>
        <w:t>≡¬</w:t>
      </w:r>
      <w:r w:rsidRPr="00A117F7">
        <w:rPr>
          <w:rFonts w:cs="Times New Roman"/>
          <w:b/>
          <w:bCs/>
          <w:sz w:val="18"/>
          <w:szCs w:val="14"/>
          <w:lang w:val="en-US"/>
        </w:rPr>
        <w:t>A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∨</w:t>
      </w:r>
      <w:r w:rsidRPr="00A117F7">
        <w:rPr>
          <w:rFonts w:cs="Times New Roman"/>
          <w:b/>
          <w:bCs/>
          <w:sz w:val="18"/>
          <w:szCs w:val="14"/>
          <w:lang w:val="en-US"/>
        </w:rPr>
        <w:t>B</w:t>
      </w:r>
      <w:r w:rsidRPr="00A117F7">
        <w:rPr>
          <w:rFonts w:cs="Times New Roman"/>
          <w:sz w:val="18"/>
          <w:szCs w:val="14"/>
        </w:rPr>
        <w:t xml:space="preserve">    </w:t>
      </w:r>
      <w:r w:rsidRPr="00A117F7">
        <w:rPr>
          <w:rFonts w:cs="Times New Roman"/>
          <w:b/>
          <w:bCs/>
          <w:sz w:val="18"/>
          <w:szCs w:val="14"/>
        </w:rPr>
        <w:t>¬ (</w:t>
      </w:r>
      <w:r w:rsidRPr="00A117F7">
        <w:rPr>
          <w:rFonts w:cs="Times New Roman"/>
          <w:b/>
          <w:bCs/>
          <w:sz w:val="18"/>
          <w:szCs w:val="14"/>
          <w:lang w:val="en-US"/>
        </w:rPr>
        <w:t>A</w:t>
      </w:r>
      <w:r w:rsidRPr="00A117F7">
        <w:rPr>
          <w:rFonts w:cs="Times New Roman"/>
          <w:b/>
          <w:bCs/>
          <w:sz w:val="18"/>
          <w:szCs w:val="14"/>
        </w:rPr>
        <w:t>→</w:t>
      </w:r>
      <w:proofErr w:type="gramStart"/>
      <w:r w:rsidRPr="00A117F7">
        <w:rPr>
          <w:rFonts w:cs="Times New Roman"/>
          <w:b/>
          <w:bCs/>
          <w:sz w:val="18"/>
          <w:szCs w:val="14"/>
          <w:lang w:val="en-US"/>
        </w:rPr>
        <w:t>B</w:t>
      </w:r>
      <w:r w:rsidRPr="00A117F7">
        <w:rPr>
          <w:rFonts w:cs="Times New Roman"/>
          <w:b/>
          <w:bCs/>
          <w:sz w:val="18"/>
          <w:szCs w:val="14"/>
        </w:rPr>
        <w:t>)≡</w:t>
      </w:r>
      <w:proofErr w:type="gramEnd"/>
      <w:r w:rsidRPr="00A117F7">
        <w:rPr>
          <w:rFonts w:cs="Times New Roman"/>
          <w:b/>
          <w:bCs/>
          <w:sz w:val="18"/>
          <w:szCs w:val="14"/>
        </w:rPr>
        <w:t xml:space="preserve"> </w:t>
      </w:r>
      <w:r w:rsidRPr="00A117F7">
        <w:rPr>
          <w:rFonts w:cs="Times New Roman"/>
          <w:b/>
          <w:bCs/>
          <w:sz w:val="18"/>
          <w:szCs w:val="14"/>
          <w:lang w:val="en-US"/>
        </w:rPr>
        <w:t>A</w:t>
      </w:r>
      <w:r w:rsidR="00663D89" w:rsidRPr="00A117F7">
        <w:rPr>
          <w:rFonts w:ascii="Cambria Math" w:hAnsi="Cambria Math" w:cs="Cambria Math"/>
          <w:b/>
          <w:bCs/>
          <w:sz w:val="18"/>
          <w:szCs w:val="14"/>
        </w:rPr>
        <w:t>∧</w:t>
      </w:r>
      <w:r w:rsidRPr="00A117F7">
        <w:rPr>
          <w:rFonts w:cs="Times New Roman"/>
          <w:b/>
          <w:bCs/>
          <w:sz w:val="18"/>
          <w:szCs w:val="14"/>
        </w:rPr>
        <w:t>¬</w:t>
      </w:r>
      <w:r w:rsidRPr="00A117F7">
        <w:rPr>
          <w:rFonts w:cs="Times New Roman"/>
          <w:b/>
          <w:bCs/>
          <w:sz w:val="18"/>
          <w:szCs w:val="14"/>
          <w:lang w:val="en-US"/>
        </w:rPr>
        <w:t>B</w:t>
      </w:r>
      <w:r w:rsidRPr="00A117F7">
        <w:rPr>
          <w:rFonts w:cs="Times New Roman"/>
          <w:sz w:val="18"/>
          <w:szCs w:val="14"/>
        </w:rPr>
        <w:t xml:space="preserve">   </w:t>
      </w:r>
      <w:r w:rsidRPr="00A117F7">
        <w:rPr>
          <w:rFonts w:cs="Times New Roman"/>
          <w:sz w:val="18"/>
          <w:szCs w:val="14"/>
          <w:lang w:val="en-US"/>
        </w:rPr>
        <w:t>A</w:t>
      </w:r>
      <w:r w:rsidRPr="00A117F7">
        <w:rPr>
          <w:rFonts w:cs="Times New Roman"/>
          <w:sz w:val="18"/>
          <w:szCs w:val="14"/>
        </w:rPr>
        <w:t>→</w:t>
      </w:r>
      <w:r w:rsidRPr="00A117F7">
        <w:rPr>
          <w:rFonts w:cs="Times New Roman"/>
          <w:sz w:val="18"/>
          <w:szCs w:val="14"/>
          <w:lang w:val="en-US"/>
        </w:rPr>
        <w:t>B</w:t>
      </w:r>
      <w:r w:rsidRPr="00A117F7">
        <w:rPr>
          <w:rFonts w:cs="Times New Roman"/>
          <w:sz w:val="18"/>
          <w:szCs w:val="14"/>
        </w:rPr>
        <w:t>≡¬</w:t>
      </w:r>
      <w:r w:rsidRPr="00A117F7">
        <w:rPr>
          <w:rFonts w:cs="Times New Roman"/>
          <w:sz w:val="18"/>
          <w:szCs w:val="14"/>
          <w:lang w:val="en-US"/>
        </w:rPr>
        <w:t>B</w:t>
      </w:r>
      <w:r w:rsidRPr="00A117F7">
        <w:rPr>
          <w:rFonts w:cs="Times New Roman"/>
          <w:sz w:val="18"/>
          <w:szCs w:val="14"/>
        </w:rPr>
        <w:t>→¬</w:t>
      </w:r>
      <w:r w:rsidRPr="00A117F7">
        <w:rPr>
          <w:rFonts w:cs="Times New Roman"/>
          <w:sz w:val="18"/>
          <w:szCs w:val="14"/>
          <w:lang w:val="en-US"/>
        </w:rPr>
        <w:t>A</w:t>
      </w:r>
    </w:p>
    <w:p w14:paraId="5D8F625F" w14:textId="24F8B1E9" w:rsidR="00636175" w:rsidRPr="00A117F7" w:rsidRDefault="00636175" w:rsidP="002C1328">
      <w:pPr>
        <w:spacing w:after="0"/>
        <w:jc w:val="both"/>
        <w:rPr>
          <w:rFonts w:cs="Times New Roman"/>
          <w:b/>
          <w:bCs/>
          <w:sz w:val="18"/>
          <w:szCs w:val="14"/>
          <w:lang w:val="en-US"/>
        </w:rPr>
      </w:pPr>
      <w:r w:rsidRPr="00A117F7">
        <w:rPr>
          <w:rFonts w:cs="Times New Roman"/>
          <w:b/>
          <w:bCs/>
          <w:sz w:val="18"/>
          <w:szCs w:val="14"/>
          <w:lang w:val="en-US"/>
        </w:rPr>
        <w:t>A</w:t>
      </w:r>
      <w:proofErr w:type="gramStart"/>
      <w:r w:rsidRPr="00A117F7">
        <w:rPr>
          <w:rFonts w:cs="Times New Roman"/>
          <w:b/>
          <w:bCs/>
          <w:sz w:val="18"/>
          <w:szCs w:val="14"/>
          <w:lang w:val="en-US"/>
        </w:rPr>
        <w:t>→(</w:t>
      </w:r>
      <w:proofErr w:type="gramEnd"/>
      <w:r w:rsidRPr="00A117F7">
        <w:rPr>
          <w:rFonts w:cs="Times New Roman"/>
          <w:b/>
          <w:bCs/>
          <w:sz w:val="18"/>
          <w:szCs w:val="14"/>
          <w:lang w:val="en-US"/>
        </w:rPr>
        <w:t>B →</w:t>
      </w:r>
      <w:r w:rsidRPr="00A117F7">
        <w:rPr>
          <w:rFonts w:cs="Times New Roman"/>
          <w:b/>
          <w:bCs/>
          <w:sz w:val="18"/>
          <w:szCs w:val="14"/>
        </w:rPr>
        <w:t>С</w:t>
      </w:r>
      <w:r w:rsidRPr="00A117F7">
        <w:rPr>
          <w:rFonts w:cs="Times New Roman"/>
          <w:b/>
          <w:bCs/>
          <w:sz w:val="18"/>
          <w:szCs w:val="14"/>
          <w:lang w:val="en-US"/>
        </w:rPr>
        <w:t>) ≡ (A</w:t>
      </w:r>
      <w:r w:rsidRPr="00A117F7">
        <w:rPr>
          <w:rFonts w:ascii="Cambria Math" w:hAnsi="Cambria Math" w:cs="Cambria Math"/>
          <w:b/>
          <w:bCs/>
          <w:sz w:val="18"/>
          <w:szCs w:val="14"/>
          <w:lang w:val="en-US"/>
        </w:rPr>
        <w:t>∧</w:t>
      </w:r>
      <w:r w:rsidRPr="00A117F7">
        <w:rPr>
          <w:rFonts w:cs="Times New Roman"/>
          <w:b/>
          <w:bCs/>
          <w:sz w:val="18"/>
          <w:szCs w:val="14"/>
          <w:lang w:val="en-US"/>
        </w:rPr>
        <w:t>B) →</w:t>
      </w:r>
      <w:r w:rsidRPr="00A117F7">
        <w:rPr>
          <w:rFonts w:cs="Times New Roman"/>
          <w:b/>
          <w:bCs/>
          <w:sz w:val="18"/>
          <w:szCs w:val="14"/>
        </w:rPr>
        <w:t>С</w:t>
      </w:r>
    </w:p>
    <w:p w14:paraId="39BCDC5A" w14:textId="28FBC3B3" w:rsidR="00316183" w:rsidRPr="00A117F7" w:rsidRDefault="00316183" w:rsidP="002C1328">
      <w:pPr>
        <w:spacing w:after="0"/>
        <w:jc w:val="both"/>
        <w:rPr>
          <w:rFonts w:cs="Times New Roman"/>
          <w:sz w:val="18"/>
          <w:szCs w:val="14"/>
          <w:lang w:val="en-US"/>
        </w:rPr>
      </w:pPr>
      <w:r w:rsidRPr="00A117F7">
        <w:rPr>
          <w:rFonts w:ascii="Cambria Math" w:hAnsi="Cambria Math" w:cs="Cambria Math"/>
          <w:sz w:val="18"/>
          <w:szCs w:val="14"/>
          <w:lang w:val="en-US"/>
        </w:rPr>
        <w:t>∃</w:t>
      </w:r>
      <w:r w:rsidRPr="00A117F7">
        <w:rPr>
          <w:rFonts w:cs="Times New Roman"/>
          <w:sz w:val="18"/>
          <w:szCs w:val="14"/>
          <w:lang w:val="en-US"/>
        </w:rPr>
        <w:t>x A(x) ≡ ¬</w:t>
      </w:r>
      <w:r w:rsidRPr="00A117F7">
        <w:rPr>
          <w:rFonts w:ascii="Cambria Math" w:hAnsi="Cambria Math" w:cs="Cambria Math"/>
          <w:sz w:val="18"/>
          <w:szCs w:val="14"/>
          <w:lang w:val="en-US"/>
        </w:rPr>
        <w:t>∀</w:t>
      </w:r>
      <w:r w:rsidRPr="00A117F7">
        <w:rPr>
          <w:rFonts w:cs="Times New Roman"/>
          <w:sz w:val="18"/>
          <w:szCs w:val="14"/>
          <w:lang w:val="en-US"/>
        </w:rPr>
        <w:t xml:space="preserve">x ¬A(x)                </w:t>
      </w:r>
      <w:r w:rsidRPr="00A117F7">
        <w:rPr>
          <w:rFonts w:ascii="Cambria Math" w:hAnsi="Cambria Math" w:cs="Cambria Math"/>
          <w:sz w:val="18"/>
          <w:szCs w:val="14"/>
          <w:lang w:val="en-US"/>
        </w:rPr>
        <w:t>∀</w:t>
      </w:r>
      <w:r w:rsidRPr="00A117F7">
        <w:rPr>
          <w:rFonts w:cs="Times New Roman"/>
          <w:sz w:val="18"/>
          <w:szCs w:val="14"/>
          <w:lang w:val="en-US"/>
        </w:rPr>
        <w:t>x A(x) ≡ ¬</w:t>
      </w:r>
      <w:r w:rsidRPr="00A117F7">
        <w:rPr>
          <w:rFonts w:ascii="Cambria Math" w:hAnsi="Cambria Math" w:cs="Cambria Math"/>
          <w:sz w:val="18"/>
          <w:szCs w:val="14"/>
          <w:lang w:val="en-US"/>
        </w:rPr>
        <w:t>∃</w:t>
      </w:r>
      <w:r w:rsidRPr="00A117F7">
        <w:rPr>
          <w:rFonts w:cs="Times New Roman"/>
          <w:sz w:val="18"/>
          <w:szCs w:val="14"/>
          <w:lang w:val="en-US"/>
        </w:rPr>
        <w:t>x ¬A(x)</w:t>
      </w:r>
    </w:p>
    <w:p w14:paraId="2AA46D8B" w14:textId="0CE70B49" w:rsidR="00316183" w:rsidRPr="00A117F7" w:rsidRDefault="00316183" w:rsidP="002C1328">
      <w:pPr>
        <w:spacing w:after="0"/>
        <w:jc w:val="both"/>
        <w:rPr>
          <w:rFonts w:cs="Times New Roman"/>
          <w:sz w:val="18"/>
          <w:szCs w:val="14"/>
          <w:lang w:val="en-US"/>
        </w:rPr>
      </w:pPr>
      <w:r w:rsidRPr="00A117F7">
        <w:rPr>
          <w:rFonts w:cs="Times New Roman"/>
          <w:sz w:val="18"/>
          <w:szCs w:val="14"/>
          <w:lang w:val="en-US"/>
        </w:rPr>
        <w:t>¬</w:t>
      </w:r>
      <w:r w:rsidRPr="00A117F7">
        <w:rPr>
          <w:rFonts w:ascii="Cambria Math" w:hAnsi="Cambria Math" w:cs="Cambria Math"/>
          <w:sz w:val="18"/>
          <w:szCs w:val="14"/>
          <w:lang w:val="en-US"/>
        </w:rPr>
        <w:t>∀</w:t>
      </w:r>
      <w:r w:rsidRPr="00A117F7">
        <w:rPr>
          <w:rFonts w:cs="Times New Roman"/>
          <w:sz w:val="18"/>
          <w:szCs w:val="14"/>
          <w:lang w:val="en-US"/>
        </w:rPr>
        <w:t>x (</w:t>
      </w:r>
      <w:r w:rsidRPr="00A117F7">
        <w:rPr>
          <w:rFonts w:cs="Times New Roman"/>
          <w:sz w:val="18"/>
          <w:szCs w:val="14"/>
        </w:rPr>
        <w:t>Р</w:t>
      </w:r>
      <w:r w:rsidRPr="00A117F7">
        <w:rPr>
          <w:rFonts w:cs="Times New Roman"/>
          <w:sz w:val="18"/>
          <w:szCs w:val="14"/>
          <w:lang w:val="en-US"/>
        </w:rPr>
        <w:t>1(x) → P2(x)) ≡</w:t>
      </w:r>
      <w:r w:rsidRPr="00A117F7">
        <w:rPr>
          <w:rFonts w:ascii="Cambria Math" w:hAnsi="Cambria Math" w:cs="Cambria Math"/>
          <w:sz w:val="18"/>
          <w:szCs w:val="14"/>
          <w:lang w:val="en-US"/>
        </w:rPr>
        <w:t>∃</w:t>
      </w:r>
      <w:r w:rsidRPr="00A117F7">
        <w:rPr>
          <w:rFonts w:cs="Times New Roman"/>
          <w:sz w:val="18"/>
          <w:szCs w:val="14"/>
          <w:lang w:val="en-US"/>
        </w:rPr>
        <w:t>x (</w:t>
      </w:r>
      <w:r w:rsidRPr="00A117F7">
        <w:rPr>
          <w:rFonts w:cs="Times New Roman"/>
          <w:sz w:val="18"/>
          <w:szCs w:val="14"/>
        </w:rPr>
        <w:t>Р</w:t>
      </w:r>
      <w:r w:rsidRPr="00A117F7">
        <w:rPr>
          <w:rFonts w:cs="Times New Roman"/>
          <w:sz w:val="18"/>
          <w:szCs w:val="14"/>
          <w:lang w:val="en-US"/>
        </w:rPr>
        <w:t xml:space="preserve">1(x) </w:t>
      </w:r>
      <w:r w:rsidRPr="00A117F7">
        <w:rPr>
          <w:rFonts w:ascii="Cambria Math" w:hAnsi="Cambria Math" w:cs="Cambria Math"/>
          <w:sz w:val="18"/>
          <w:szCs w:val="14"/>
          <w:lang w:val="en-US"/>
        </w:rPr>
        <w:t>∧</w:t>
      </w:r>
      <w:r w:rsidRPr="00A117F7">
        <w:rPr>
          <w:rFonts w:cs="Times New Roman"/>
          <w:sz w:val="18"/>
          <w:szCs w:val="14"/>
          <w:lang w:val="en-US"/>
        </w:rPr>
        <w:t xml:space="preserve"> ¬P2(x))</w:t>
      </w:r>
    </w:p>
    <w:p w14:paraId="359F73A5" w14:textId="1624B1B7" w:rsidR="00944834" w:rsidRPr="00A117F7" w:rsidRDefault="00944834" w:rsidP="00944834">
      <w:pPr>
        <w:spacing w:after="0"/>
        <w:ind w:firstLine="708"/>
        <w:jc w:val="both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 xml:space="preserve">Связывание квантора сильнее (имеет </w:t>
      </w:r>
      <w:r w:rsidRPr="00A117F7">
        <w:rPr>
          <w:rFonts w:cs="Times New Roman"/>
          <w:sz w:val="18"/>
          <w:szCs w:val="14"/>
          <w:u w:val="single"/>
        </w:rPr>
        <w:t>больший приоритет</w:t>
      </w:r>
      <w:r w:rsidRPr="00A117F7">
        <w:rPr>
          <w:rFonts w:cs="Times New Roman"/>
          <w:sz w:val="18"/>
          <w:szCs w:val="14"/>
        </w:rPr>
        <w:t xml:space="preserve">), чем любая логическая связка, так что область действия квантора заканчивается на первой бинарной логической связке справа от него. Чтобы включить связку в область действия квантора, необходимы скобки: например, в </w:t>
      </w:r>
      <w:r w:rsidRPr="00A117F7">
        <w:rPr>
          <w:rFonts w:ascii="Cambria Math" w:hAnsi="Cambria Math" w:cs="Cambria Math"/>
          <w:sz w:val="18"/>
          <w:szCs w:val="14"/>
        </w:rPr>
        <w:t>∀</w:t>
      </w:r>
      <w:r w:rsidRPr="00A117F7">
        <w:rPr>
          <w:rFonts w:cs="Times New Roman"/>
          <w:sz w:val="18"/>
          <w:szCs w:val="14"/>
        </w:rPr>
        <w:t xml:space="preserve">x (A(x) → B(x)). С другой стороны, в формуле </w:t>
      </w:r>
      <w:r w:rsidRPr="00A117F7">
        <w:rPr>
          <w:rFonts w:ascii="Cambria Math" w:hAnsi="Cambria Math" w:cs="Cambria Math"/>
          <w:sz w:val="18"/>
          <w:szCs w:val="14"/>
        </w:rPr>
        <w:t>∀</w:t>
      </w:r>
      <w:r w:rsidRPr="00A117F7">
        <w:rPr>
          <w:rFonts w:cs="Times New Roman"/>
          <w:sz w:val="18"/>
          <w:szCs w:val="14"/>
        </w:rPr>
        <w:t>x A(x) → B(x), никакое вхождение x в B(x) не связано первым квантором. То есть любое такое вхождение свободно для подстановки вместо него значения (если не связано каким-либо квантором внутри B(x)).</w:t>
      </w:r>
    </w:p>
    <w:p w14:paraId="79F9B536" w14:textId="5BAA2228" w:rsidR="00944834" w:rsidRPr="00A117F7" w:rsidRDefault="00944834" w:rsidP="00944834">
      <w:pPr>
        <w:spacing w:after="0"/>
        <w:ind w:firstLine="708"/>
        <w:jc w:val="both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  <w:u w:val="single"/>
          <w:lang w:val="en-US"/>
        </w:rPr>
        <w:t>Va</w:t>
      </w:r>
      <w:r w:rsidR="00663D89" w:rsidRPr="00A117F7">
        <w:rPr>
          <w:rFonts w:cs="Times New Roman"/>
          <w:sz w:val="18"/>
          <w:szCs w:val="14"/>
          <w:u w:val="single"/>
          <w:lang w:val="en-US"/>
        </w:rPr>
        <w:t>cu</w:t>
      </w:r>
      <w:r w:rsidRPr="00A117F7">
        <w:rPr>
          <w:rFonts w:cs="Times New Roman"/>
          <w:sz w:val="18"/>
          <w:szCs w:val="14"/>
          <w:u w:val="single"/>
          <w:lang w:val="en-US"/>
        </w:rPr>
        <w:t>ous</w:t>
      </w:r>
      <w:r w:rsidRPr="00A117F7">
        <w:rPr>
          <w:rFonts w:cs="Times New Roman"/>
          <w:sz w:val="18"/>
          <w:szCs w:val="14"/>
          <w:u w:val="single"/>
        </w:rPr>
        <w:t xml:space="preserve"> </w:t>
      </w:r>
      <w:r w:rsidRPr="00A117F7">
        <w:rPr>
          <w:rFonts w:cs="Times New Roman"/>
          <w:sz w:val="18"/>
          <w:szCs w:val="14"/>
          <w:u w:val="single"/>
          <w:lang w:val="en-US"/>
        </w:rPr>
        <w:t>truth</w:t>
      </w:r>
      <w:r w:rsidRPr="00A117F7">
        <w:rPr>
          <w:rFonts w:cs="Times New Roman"/>
          <w:sz w:val="18"/>
          <w:szCs w:val="14"/>
        </w:rPr>
        <w:t xml:space="preserve"> (пустая истина). Пример: Сегодняшний король Франции лысый. </w:t>
      </w:r>
      <w:r w:rsidRPr="00A117F7">
        <w:rPr>
          <w:rFonts w:ascii="Cambria Math" w:hAnsi="Cambria Math" w:cs="Cambria Math"/>
          <w:sz w:val="18"/>
          <w:szCs w:val="14"/>
        </w:rPr>
        <w:t>∀</w:t>
      </w:r>
      <w:r w:rsidRPr="00A117F7">
        <w:rPr>
          <w:rFonts w:cs="Times New Roman"/>
          <w:sz w:val="18"/>
          <w:szCs w:val="14"/>
        </w:rPr>
        <w:t>x(</w:t>
      </w:r>
      <w:r w:rsidRPr="00A117F7">
        <w:rPr>
          <w:rFonts w:cs="Times New Roman"/>
          <w:sz w:val="18"/>
          <w:szCs w:val="14"/>
          <w:lang w:val="en-US"/>
        </w:rPr>
        <w:t>K</w:t>
      </w:r>
      <w:r w:rsidRPr="00A117F7">
        <w:rPr>
          <w:rFonts w:cs="Times New Roman"/>
          <w:sz w:val="18"/>
          <w:szCs w:val="14"/>
        </w:rPr>
        <w:t>(</w:t>
      </w:r>
      <w:r w:rsidRPr="00A117F7">
        <w:rPr>
          <w:rFonts w:cs="Times New Roman"/>
          <w:sz w:val="18"/>
          <w:szCs w:val="14"/>
          <w:lang w:val="en-US"/>
        </w:rPr>
        <w:t>x</w:t>
      </w:r>
      <w:r w:rsidRPr="00A117F7">
        <w:rPr>
          <w:rFonts w:cs="Times New Roman"/>
          <w:sz w:val="18"/>
          <w:szCs w:val="14"/>
        </w:rPr>
        <w:t xml:space="preserve">) → </w:t>
      </w:r>
      <w:r w:rsidRPr="00A117F7">
        <w:rPr>
          <w:rFonts w:cs="Times New Roman"/>
          <w:sz w:val="18"/>
          <w:szCs w:val="14"/>
          <w:lang w:val="en-US"/>
        </w:rPr>
        <w:t>B</w:t>
      </w:r>
      <w:r w:rsidRPr="00A117F7">
        <w:rPr>
          <w:rFonts w:cs="Times New Roman"/>
          <w:sz w:val="18"/>
          <w:szCs w:val="14"/>
        </w:rPr>
        <w:t>(</w:t>
      </w:r>
      <w:r w:rsidRPr="00A117F7">
        <w:rPr>
          <w:rFonts w:cs="Times New Roman"/>
          <w:sz w:val="18"/>
          <w:szCs w:val="14"/>
          <w:lang w:val="en-US"/>
        </w:rPr>
        <w:t>x</w:t>
      </w:r>
      <w:r w:rsidRPr="00A117F7">
        <w:rPr>
          <w:rFonts w:cs="Times New Roman"/>
          <w:sz w:val="18"/>
          <w:szCs w:val="14"/>
        </w:rPr>
        <w:t>)) – всегда истина, так как посылка всегда ложна.</w:t>
      </w:r>
    </w:p>
    <w:p w14:paraId="299B4B66" w14:textId="2A5D3926" w:rsidR="00944834" w:rsidRPr="00A117F7" w:rsidRDefault="00944834" w:rsidP="00944834">
      <w:pPr>
        <w:spacing w:after="0"/>
        <w:ind w:firstLine="708"/>
        <w:jc w:val="both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 xml:space="preserve">Стандартный </w:t>
      </w:r>
      <w:r w:rsidRPr="00A117F7">
        <w:rPr>
          <w:rFonts w:cs="Times New Roman"/>
          <w:sz w:val="18"/>
          <w:szCs w:val="14"/>
          <w:u w:val="single"/>
        </w:rPr>
        <w:t>алгоритм доказательства утверждения «не существует такого x, что A(x)»</w:t>
      </w:r>
      <w:r w:rsidRPr="00A117F7">
        <w:rPr>
          <w:rFonts w:cs="Times New Roman"/>
          <w:sz w:val="18"/>
          <w:szCs w:val="14"/>
        </w:rPr>
        <w:t>: рассмотрим произвольный x такой, что A(x) истинно, и докажем, что какое-то известно ложное высказывание логически следует из A(x). Следовательно, если бы x с истинным A(x) существовал, то заведомо ложное высказывание было бы истинным, что невозможно. Таким образом, такого x не существует.</w:t>
      </w:r>
    </w:p>
    <w:p w14:paraId="2F1F7345" w14:textId="505C703D" w:rsidR="00663D89" w:rsidRPr="00A117F7" w:rsidRDefault="00DF075F" w:rsidP="00DF075F">
      <w:pPr>
        <w:spacing w:after="0"/>
        <w:jc w:val="both"/>
        <w:rPr>
          <w:rFonts w:cs="Times New Roman"/>
          <w:b/>
          <w:bCs/>
          <w:sz w:val="20"/>
          <w:szCs w:val="16"/>
        </w:rPr>
      </w:pPr>
      <w:r w:rsidRPr="00A117F7">
        <w:rPr>
          <w:rFonts w:cs="Times New Roman"/>
          <w:b/>
          <w:bCs/>
          <w:sz w:val="20"/>
          <w:szCs w:val="16"/>
        </w:rPr>
        <w:t xml:space="preserve">3. </w:t>
      </w:r>
      <w:r w:rsidRPr="00A117F7">
        <w:rPr>
          <w:rFonts w:cs="Times New Roman"/>
          <w:b/>
          <w:bCs/>
          <w:sz w:val="20"/>
          <w:szCs w:val="16"/>
          <w:lang w:val="en-US"/>
        </w:rPr>
        <w:t>C</w:t>
      </w:r>
      <w:r w:rsidRPr="00A117F7">
        <w:rPr>
          <w:rFonts w:cs="Times New Roman"/>
          <w:b/>
          <w:bCs/>
          <w:sz w:val="20"/>
          <w:szCs w:val="16"/>
        </w:rPr>
        <w:t>троки</w:t>
      </w:r>
      <w:r w:rsidR="007753FA" w:rsidRPr="00A117F7">
        <w:rPr>
          <w:rFonts w:cs="Times New Roman"/>
          <w:b/>
          <w:bCs/>
          <w:sz w:val="20"/>
          <w:szCs w:val="16"/>
        </w:rPr>
        <w:t>/Списки</w:t>
      </w:r>
    </w:p>
    <w:p w14:paraId="765957AE" w14:textId="39C6FE87" w:rsidR="007753FA" w:rsidRPr="00A117F7" w:rsidRDefault="007753FA" w:rsidP="001F1F7E">
      <w:pPr>
        <w:spacing w:after="0"/>
        <w:ind w:firstLine="708"/>
        <w:jc w:val="both"/>
        <w:rPr>
          <w:rFonts w:cs="Times New Roman"/>
          <w:sz w:val="18"/>
          <w:szCs w:val="14"/>
          <w:u w:val="single"/>
        </w:rPr>
      </w:pPr>
      <w:r w:rsidRPr="00A117F7">
        <w:rPr>
          <w:rFonts w:cs="Times New Roman"/>
          <w:sz w:val="18"/>
          <w:szCs w:val="14"/>
          <w:u w:val="single"/>
        </w:rPr>
        <w:t xml:space="preserve">Правила образования списков под </w:t>
      </w:r>
      <w:proofErr w:type="gramStart"/>
      <w:r w:rsidRPr="00A117F7">
        <w:rPr>
          <w:rFonts w:cs="Times New Roman"/>
          <w:sz w:val="18"/>
          <w:szCs w:val="14"/>
          <w:u w:val="single"/>
        </w:rPr>
        <w:t>алфавитом</w:t>
      </w:r>
      <w:proofErr w:type="gramEnd"/>
      <w:r w:rsidRPr="00A117F7">
        <w:rPr>
          <w:rFonts w:cs="Times New Roman"/>
          <w:sz w:val="18"/>
          <w:szCs w:val="14"/>
          <w:u w:val="single"/>
        </w:rPr>
        <w:t xml:space="preserve"> А:</w:t>
      </w:r>
    </w:p>
    <w:p w14:paraId="4CD3CE3D" w14:textId="51F99F49" w:rsidR="007753FA" w:rsidRPr="00A117F7" w:rsidRDefault="007753FA" w:rsidP="007753FA">
      <w:pPr>
        <w:spacing w:after="0"/>
        <w:jc w:val="both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 xml:space="preserve">(П1) [ ] — строка над A; </w:t>
      </w:r>
      <w:r w:rsidRPr="00A117F7">
        <w:rPr>
          <w:rFonts w:cs="Times New Roman"/>
          <w:b/>
          <w:bCs/>
          <w:sz w:val="18"/>
          <w:szCs w:val="14"/>
        </w:rPr>
        <w:t xml:space="preserve">[ ] 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∈</w:t>
      </w:r>
      <w:r w:rsidRPr="00A117F7">
        <w:rPr>
          <w:rFonts w:cs="Times New Roman"/>
          <w:b/>
          <w:bCs/>
          <w:sz w:val="18"/>
          <w:szCs w:val="14"/>
        </w:rPr>
        <w:t xml:space="preserve"> S(A);</w:t>
      </w:r>
    </w:p>
    <w:p w14:paraId="25DD7992" w14:textId="4B0BC6CB" w:rsidR="007753FA" w:rsidRPr="00A117F7" w:rsidRDefault="007753FA" w:rsidP="007753FA">
      <w:pPr>
        <w:spacing w:after="0"/>
        <w:jc w:val="both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 xml:space="preserve">(П2) если s′ — строка над A, а x — символ из A, тогда x : s′ — тоже строка над A, 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∀</w:t>
      </w:r>
      <w:r w:rsidRPr="00A117F7">
        <w:rPr>
          <w:rFonts w:cs="Times New Roman"/>
          <w:b/>
          <w:bCs/>
          <w:sz w:val="18"/>
          <w:szCs w:val="14"/>
        </w:rPr>
        <w:t xml:space="preserve">s′ 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∀</w:t>
      </w:r>
      <w:r w:rsidRPr="00A117F7">
        <w:rPr>
          <w:rFonts w:cs="Times New Roman"/>
          <w:b/>
          <w:bCs/>
          <w:sz w:val="18"/>
          <w:szCs w:val="14"/>
          <w:lang w:val="en-US"/>
        </w:rPr>
        <w:t>x</w:t>
      </w:r>
      <w:r w:rsidRPr="00A117F7">
        <w:rPr>
          <w:rFonts w:cs="Times New Roman"/>
          <w:b/>
          <w:bCs/>
          <w:sz w:val="18"/>
          <w:szCs w:val="14"/>
        </w:rPr>
        <w:t xml:space="preserve"> ( (</w:t>
      </w:r>
      <w:r w:rsidRPr="00A117F7">
        <w:rPr>
          <w:rFonts w:cs="Times New Roman"/>
          <w:b/>
          <w:bCs/>
          <w:sz w:val="18"/>
          <w:szCs w:val="14"/>
          <w:lang w:val="en-US"/>
        </w:rPr>
        <w:t>s</w:t>
      </w:r>
      <w:r w:rsidRPr="00A117F7">
        <w:rPr>
          <w:rFonts w:cs="Times New Roman"/>
          <w:b/>
          <w:bCs/>
          <w:sz w:val="18"/>
          <w:szCs w:val="14"/>
        </w:rPr>
        <w:t xml:space="preserve">′ 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∈</w:t>
      </w:r>
      <w:r w:rsidRPr="00A117F7">
        <w:rPr>
          <w:rFonts w:cs="Times New Roman"/>
          <w:b/>
          <w:bCs/>
          <w:sz w:val="18"/>
          <w:szCs w:val="14"/>
        </w:rPr>
        <w:t xml:space="preserve"> </w:t>
      </w:r>
      <w:r w:rsidRPr="00A117F7">
        <w:rPr>
          <w:rFonts w:cs="Times New Roman"/>
          <w:b/>
          <w:bCs/>
          <w:sz w:val="18"/>
          <w:szCs w:val="14"/>
          <w:lang w:val="en-US"/>
        </w:rPr>
        <w:t>S</w:t>
      </w:r>
      <w:r w:rsidRPr="00A117F7">
        <w:rPr>
          <w:rFonts w:cs="Times New Roman"/>
          <w:b/>
          <w:bCs/>
          <w:sz w:val="18"/>
          <w:szCs w:val="14"/>
        </w:rPr>
        <w:t>(</w:t>
      </w:r>
      <w:r w:rsidRPr="00A117F7">
        <w:rPr>
          <w:rFonts w:cs="Times New Roman"/>
          <w:b/>
          <w:bCs/>
          <w:sz w:val="18"/>
          <w:szCs w:val="14"/>
          <w:lang w:val="en-US"/>
        </w:rPr>
        <w:t>A</w:t>
      </w:r>
      <w:r w:rsidRPr="00A117F7">
        <w:rPr>
          <w:rFonts w:cs="Times New Roman"/>
          <w:b/>
          <w:bCs/>
          <w:sz w:val="18"/>
          <w:szCs w:val="14"/>
        </w:rPr>
        <w:t xml:space="preserve">) 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∧</w:t>
      </w:r>
      <w:r w:rsidRPr="00A117F7">
        <w:rPr>
          <w:rFonts w:cs="Times New Roman"/>
          <w:b/>
          <w:bCs/>
          <w:sz w:val="18"/>
          <w:szCs w:val="14"/>
        </w:rPr>
        <w:t xml:space="preserve"> </w:t>
      </w:r>
      <w:r w:rsidRPr="00A117F7">
        <w:rPr>
          <w:rFonts w:cs="Times New Roman"/>
          <w:b/>
          <w:bCs/>
          <w:sz w:val="18"/>
          <w:szCs w:val="14"/>
          <w:lang w:val="en-US"/>
        </w:rPr>
        <w:t>x</w:t>
      </w:r>
      <w:r w:rsidRPr="00A117F7">
        <w:rPr>
          <w:rFonts w:cs="Times New Roman"/>
          <w:b/>
          <w:bCs/>
          <w:sz w:val="18"/>
          <w:szCs w:val="14"/>
        </w:rPr>
        <w:t xml:space="preserve"> 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∈</w:t>
      </w:r>
      <w:r w:rsidRPr="00A117F7">
        <w:rPr>
          <w:rFonts w:cs="Times New Roman"/>
          <w:b/>
          <w:bCs/>
          <w:sz w:val="18"/>
          <w:szCs w:val="14"/>
        </w:rPr>
        <w:t xml:space="preserve"> </w:t>
      </w:r>
      <w:r w:rsidRPr="00A117F7">
        <w:rPr>
          <w:rFonts w:cs="Times New Roman"/>
          <w:b/>
          <w:bCs/>
          <w:sz w:val="18"/>
          <w:szCs w:val="14"/>
          <w:lang w:val="en-US"/>
        </w:rPr>
        <w:t>A</w:t>
      </w:r>
      <w:r w:rsidRPr="00A117F7">
        <w:rPr>
          <w:rFonts w:cs="Times New Roman"/>
          <w:b/>
          <w:bCs/>
          <w:sz w:val="18"/>
          <w:szCs w:val="14"/>
        </w:rPr>
        <w:t xml:space="preserve">) → </w:t>
      </w:r>
      <w:r w:rsidRPr="00A117F7">
        <w:rPr>
          <w:rFonts w:cs="Times New Roman"/>
          <w:b/>
          <w:bCs/>
          <w:sz w:val="18"/>
          <w:szCs w:val="14"/>
          <w:lang w:val="en-US"/>
        </w:rPr>
        <w:t>x</w:t>
      </w:r>
      <w:r w:rsidRPr="00A117F7">
        <w:rPr>
          <w:rFonts w:cs="Times New Roman"/>
          <w:b/>
          <w:bCs/>
          <w:sz w:val="18"/>
          <w:szCs w:val="14"/>
        </w:rPr>
        <w:t xml:space="preserve"> : </w:t>
      </w:r>
      <w:r w:rsidRPr="00A117F7">
        <w:rPr>
          <w:rFonts w:cs="Times New Roman"/>
          <w:b/>
          <w:bCs/>
          <w:sz w:val="18"/>
          <w:szCs w:val="14"/>
          <w:lang w:val="en-US"/>
        </w:rPr>
        <w:t>s</w:t>
      </w:r>
      <w:r w:rsidRPr="00A117F7">
        <w:rPr>
          <w:rFonts w:cs="Times New Roman"/>
          <w:b/>
          <w:bCs/>
          <w:sz w:val="18"/>
          <w:szCs w:val="14"/>
        </w:rPr>
        <w:t xml:space="preserve">′ 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∈</w:t>
      </w:r>
      <w:r w:rsidRPr="00A117F7">
        <w:rPr>
          <w:rFonts w:cs="Times New Roman"/>
          <w:b/>
          <w:bCs/>
          <w:sz w:val="18"/>
          <w:szCs w:val="14"/>
        </w:rPr>
        <w:t xml:space="preserve"> </w:t>
      </w:r>
      <w:r w:rsidRPr="00A117F7">
        <w:rPr>
          <w:rFonts w:cs="Times New Roman"/>
          <w:b/>
          <w:bCs/>
          <w:sz w:val="18"/>
          <w:szCs w:val="14"/>
          <w:lang w:val="en-US"/>
        </w:rPr>
        <w:t>S</w:t>
      </w:r>
      <w:r w:rsidRPr="00A117F7">
        <w:rPr>
          <w:rFonts w:cs="Times New Roman"/>
          <w:b/>
          <w:bCs/>
          <w:sz w:val="18"/>
          <w:szCs w:val="14"/>
        </w:rPr>
        <w:t>(</w:t>
      </w:r>
      <w:r w:rsidRPr="00A117F7">
        <w:rPr>
          <w:rFonts w:cs="Times New Roman"/>
          <w:b/>
          <w:bCs/>
          <w:sz w:val="18"/>
          <w:szCs w:val="14"/>
          <w:lang w:val="en-US"/>
        </w:rPr>
        <w:t>A</w:t>
      </w:r>
      <w:r w:rsidRPr="00A117F7">
        <w:rPr>
          <w:rFonts w:cs="Times New Roman"/>
          <w:b/>
          <w:bCs/>
          <w:sz w:val="18"/>
          <w:szCs w:val="14"/>
        </w:rPr>
        <w:t>) )</w:t>
      </w:r>
    </w:p>
    <w:p w14:paraId="7D3CE443" w14:textId="724BC5D3" w:rsidR="007753FA" w:rsidRPr="00A117F7" w:rsidRDefault="007753FA" w:rsidP="00DF075F">
      <w:pPr>
        <w:spacing w:after="0"/>
        <w:jc w:val="both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>(А1)</w:t>
      </w:r>
      <w:r w:rsidRPr="00A117F7">
        <w:rPr>
          <w:rFonts w:cs="Times New Roman"/>
          <w:b/>
          <w:bCs/>
          <w:sz w:val="18"/>
          <w:szCs w:val="14"/>
        </w:rPr>
        <w:t xml:space="preserve"> [ ] ≠ x : s</w:t>
      </w:r>
      <w:r w:rsidRPr="00A117F7">
        <w:rPr>
          <w:rFonts w:cs="Times New Roman"/>
          <w:sz w:val="18"/>
          <w:szCs w:val="14"/>
        </w:rPr>
        <w:t xml:space="preserve"> для всех x и s.</w:t>
      </w:r>
    </w:p>
    <w:p w14:paraId="172B80A2" w14:textId="642EC2D9" w:rsidR="007753FA" w:rsidRPr="00A117F7" w:rsidRDefault="007753FA" w:rsidP="007753FA">
      <w:pPr>
        <w:spacing w:after="0"/>
        <w:jc w:val="both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 xml:space="preserve">(А2) </w:t>
      </w:r>
      <w:r w:rsidRPr="00A117F7">
        <w:rPr>
          <w:rFonts w:cs="Times New Roman"/>
          <w:b/>
          <w:bCs/>
          <w:sz w:val="18"/>
          <w:szCs w:val="14"/>
          <w:lang w:val="en-US"/>
        </w:rPr>
        <w:t>x</w:t>
      </w:r>
      <w:r w:rsidRPr="00A117F7">
        <w:rPr>
          <w:rFonts w:cs="Times New Roman"/>
          <w:b/>
          <w:bCs/>
          <w:sz w:val="18"/>
          <w:szCs w:val="14"/>
        </w:rPr>
        <w:t xml:space="preserve"> : </w:t>
      </w:r>
      <w:r w:rsidRPr="00A117F7">
        <w:rPr>
          <w:rFonts w:cs="Times New Roman"/>
          <w:b/>
          <w:bCs/>
          <w:sz w:val="18"/>
          <w:szCs w:val="14"/>
          <w:lang w:val="en-US"/>
        </w:rPr>
        <w:t>s</w:t>
      </w:r>
      <w:r w:rsidRPr="00A117F7">
        <w:rPr>
          <w:rFonts w:cs="Times New Roman"/>
          <w:b/>
          <w:bCs/>
          <w:sz w:val="18"/>
          <w:szCs w:val="14"/>
        </w:rPr>
        <w:t xml:space="preserve"> = </w:t>
      </w:r>
      <w:r w:rsidRPr="00A117F7">
        <w:rPr>
          <w:rFonts w:cs="Times New Roman"/>
          <w:b/>
          <w:bCs/>
          <w:sz w:val="18"/>
          <w:szCs w:val="14"/>
          <w:lang w:val="en-US"/>
        </w:rPr>
        <w:t>y</w:t>
      </w:r>
      <w:r w:rsidRPr="00A117F7">
        <w:rPr>
          <w:rFonts w:cs="Times New Roman"/>
          <w:b/>
          <w:bCs/>
          <w:sz w:val="18"/>
          <w:szCs w:val="14"/>
        </w:rPr>
        <w:t xml:space="preserve"> : </w:t>
      </w:r>
      <w:r w:rsidRPr="00A117F7">
        <w:rPr>
          <w:rFonts w:cs="Times New Roman"/>
          <w:b/>
          <w:bCs/>
          <w:sz w:val="18"/>
          <w:szCs w:val="14"/>
          <w:lang w:val="en-US"/>
        </w:rPr>
        <w:t>t</w:t>
      </w:r>
      <w:r w:rsidRPr="00A117F7">
        <w:rPr>
          <w:rFonts w:cs="Times New Roman"/>
          <w:b/>
          <w:bCs/>
          <w:sz w:val="18"/>
          <w:szCs w:val="14"/>
        </w:rPr>
        <w:t xml:space="preserve"> 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⇐⇒</w:t>
      </w:r>
      <w:r w:rsidRPr="00A117F7">
        <w:rPr>
          <w:rFonts w:cs="Times New Roman"/>
          <w:b/>
          <w:bCs/>
          <w:sz w:val="18"/>
          <w:szCs w:val="14"/>
        </w:rPr>
        <w:t xml:space="preserve"> (</w:t>
      </w:r>
      <w:r w:rsidRPr="00A117F7">
        <w:rPr>
          <w:rFonts w:cs="Times New Roman"/>
          <w:b/>
          <w:bCs/>
          <w:sz w:val="18"/>
          <w:szCs w:val="14"/>
          <w:lang w:val="en-US"/>
        </w:rPr>
        <w:t>x</w:t>
      </w:r>
      <w:r w:rsidRPr="00A117F7">
        <w:rPr>
          <w:rFonts w:cs="Times New Roman"/>
          <w:b/>
          <w:bCs/>
          <w:sz w:val="18"/>
          <w:szCs w:val="14"/>
        </w:rPr>
        <w:t xml:space="preserve"> = </w:t>
      </w:r>
      <w:r w:rsidRPr="00A117F7">
        <w:rPr>
          <w:rFonts w:cs="Times New Roman"/>
          <w:b/>
          <w:bCs/>
          <w:sz w:val="18"/>
          <w:szCs w:val="14"/>
          <w:lang w:val="en-US"/>
        </w:rPr>
        <w:t>y</w:t>
      </w:r>
      <w:r w:rsidRPr="00A117F7">
        <w:rPr>
          <w:rFonts w:cs="Times New Roman"/>
          <w:b/>
          <w:bCs/>
          <w:sz w:val="18"/>
          <w:szCs w:val="14"/>
        </w:rPr>
        <w:t xml:space="preserve"> 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∧</w:t>
      </w:r>
      <w:r w:rsidRPr="00A117F7">
        <w:rPr>
          <w:rFonts w:cs="Times New Roman"/>
          <w:b/>
          <w:bCs/>
          <w:sz w:val="18"/>
          <w:szCs w:val="14"/>
        </w:rPr>
        <w:t xml:space="preserve"> </w:t>
      </w:r>
      <w:r w:rsidRPr="00A117F7">
        <w:rPr>
          <w:rFonts w:cs="Times New Roman"/>
          <w:b/>
          <w:bCs/>
          <w:sz w:val="18"/>
          <w:szCs w:val="14"/>
          <w:lang w:val="en-US"/>
        </w:rPr>
        <w:t>s</w:t>
      </w:r>
      <w:r w:rsidRPr="00A117F7">
        <w:rPr>
          <w:rFonts w:cs="Times New Roman"/>
          <w:b/>
          <w:bCs/>
          <w:sz w:val="18"/>
          <w:szCs w:val="14"/>
        </w:rPr>
        <w:t xml:space="preserve"> = </w:t>
      </w:r>
      <w:r w:rsidRPr="00A117F7">
        <w:rPr>
          <w:rFonts w:cs="Times New Roman"/>
          <w:b/>
          <w:bCs/>
          <w:sz w:val="18"/>
          <w:szCs w:val="14"/>
          <w:lang w:val="en-US"/>
        </w:rPr>
        <w:t>t</w:t>
      </w:r>
      <w:r w:rsidRPr="00A117F7">
        <w:rPr>
          <w:rFonts w:cs="Times New Roman"/>
          <w:b/>
          <w:bCs/>
          <w:sz w:val="18"/>
          <w:szCs w:val="14"/>
        </w:rPr>
        <w:t>)</w:t>
      </w:r>
      <w:r w:rsidRPr="00A117F7">
        <w:rPr>
          <w:rFonts w:cs="Times New Roman"/>
          <w:sz w:val="18"/>
          <w:szCs w:val="14"/>
        </w:rPr>
        <w:t xml:space="preserve"> для всех </w:t>
      </w:r>
      <w:r w:rsidRPr="00A117F7">
        <w:rPr>
          <w:rFonts w:cs="Times New Roman"/>
          <w:sz w:val="18"/>
          <w:szCs w:val="14"/>
          <w:lang w:val="en-US"/>
        </w:rPr>
        <w:t>x</w:t>
      </w:r>
      <w:r w:rsidRPr="00A117F7">
        <w:rPr>
          <w:rFonts w:cs="Times New Roman"/>
          <w:sz w:val="18"/>
          <w:szCs w:val="14"/>
        </w:rPr>
        <w:t xml:space="preserve">, </w:t>
      </w:r>
      <w:r w:rsidRPr="00A117F7">
        <w:rPr>
          <w:rFonts w:cs="Times New Roman"/>
          <w:sz w:val="18"/>
          <w:szCs w:val="14"/>
          <w:lang w:val="en-US"/>
        </w:rPr>
        <w:t>y</w:t>
      </w:r>
      <w:r w:rsidRPr="00A117F7">
        <w:rPr>
          <w:rFonts w:cs="Times New Roman"/>
          <w:sz w:val="18"/>
          <w:szCs w:val="14"/>
        </w:rPr>
        <w:t xml:space="preserve"> </w:t>
      </w:r>
      <w:r w:rsidRPr="00A117F7">
        <w:rPr>
          <w:rFonts w:ascii="Cambria Math" w:hAnsi="Cambria Math" w:cs="Cambria Math"/>
          <w:sz w:val="18"/>
          <w:szCs w:val="14"/>
        </w:rPr>
        <w:t>∈</w:t>
      </w:r>
      <w:r w:rsidRPr="00A117F7">
        <w:rPr>
          <w:rFonts w:cs="Times New Roman"/>
          <w:sz w:val="18"/>
          <w:szCs w:val="14"/>
        </w:rPr>
        <w:t xml:space="preserve"> </w:t>
      </w:r>
      <w:r w:rsidRPr="00A117F7">
        <w:rPr>
          <w:rFonts w:cs="Times New Roman"/>
          <w:sz w:val="18"/>
          <w:szCs w:val="14"/>
          <w:lang w:val="en-US"/>
        </w:rPr>
        <w:t>A</w:t>
      </w:r>
      <w:r w:rsidRPr="00A117F7">
        <w:rPr>
          <w:rFonts w:cs="Times New Roman"/>
          <w:sz w:val="18"/>
          <w:szCs w:val="14"/>
        </w:rPr>
        <w:t xml:space="preserve"> и </w:t>
      </w:r>
      <w:r w:rsidRPr="00A117F7">
        <w:rPr>
          <w:rFonts w:cs="Times New Roman"/>
          <w:sz w:val="18"/>
          <w:szCs w:val="14"/>
          <w:lang w:val="en-US"/>
        </w:rPr>
        <w:t>s</w:t>
      </w:r>
      <w:r w:rsidRPr="00A117F7">
        <w:rPr>
          <w:rFonts w:cs="Times New Roman"/>
          <w:sz w:val="18"/>
          <w:szCs w:val="14"/>
        </w:rPr>
        <w:t xml:space="preserve">, </w:t>
      </w:r>
      <w:r w:rsidRPr="00A117F7">
        <w:rPr>
          <w:rFonts w:cs="Times New Roman"/>
          <w:sz w:val="18"/>
          <w:szCs w:val="14"/>
          <w:lang w:val="en-US"/>
        </w:rPr>
        <w:t>t</w:t>
      </w:r>
      <w:r w:rsidRPr="00A117F7">
        <w:rPr>
          <w:rFonts w:cs="Times New Roman"/>
          <w:sz w:val="18"/>
          <w:szCs w:val="14"/>
        </w:rPr>
        <w:t xml:space="preserve"> </w:t>
      </w:r>
      <w:r w:rsidRPr="00A117F7">
        <w:rPr>
          <w:rFonts w:ascii="Cambria Math" w:hAnsi="Cambria Math" w:cs="Cambria Math"/>
          <w:sz w:val="18"/>
          <w:szCs w:val="14"/>
        </w:rPr>
        <w:t>∈</w:t>
      </w:r>
      <w:r w:rsidRPr="00A117F7">
        <w:rPr>
          <w:rFonts w:cs="Times New Roman"/>
          <w:sz w:val="18"/>
          <w:szCs w:val="14"/>
        </w:rPr>
        <w:t xml:space="preserve"> </w:t>
      </w:r>
      <w:r w:rsidRPr="00A117F7">
        <w:rPr>
          <w:rFonts w:cs="Times New Roman"/>
          <w:sz w:val="18"/>
          <w:szCs w:val="14"/>
          <w:lang w:val="en-US"/>
        </w:rPr>
        <w:t>S</w:t>
      </w:r>
      <w:r w:rsidRPr="00A117F7">
        <w:rPr>
          <w:rFonts w:cs="Times New Roman"/>
          <w:sz w:val="18"/>
          <w:szCs w:val="14"/>
        </w:rPr>
        <w:t>(</w:t>
      </w:r>
      <w:r w:rsidRPr="00A117F7">
        <w:rPr>
          <w:rFonts w:cs="Times New Roman"/>
          <w:sz w:val="18"/>
          <w:szCs w:val="14"/>
          <w:lang w:val="en-US"/>
        </w:rPr>
        <w:t>A</w:t>
      </w:r>
      <w:r w:rsidRPr="00A117F7">
        <w:rPr>
          <w:rFonts w:cs="Times New Roman"/>
          <w:sz w:val="18"/>
          <w:szCs w:val="14"/>
        </w:rPr>
        <w:t xml:space="preserve">), </w:t>
      </w:r>
      <w:r w:rsidR="00896EE5" w:rsidRPr="00A117F7">
        <w:rPr>
          <w:rFonts w:cs="Times New Roman"/>
          <w:sz w:val="18"/>
          <w:szCs w:val="14"/>
        </w:rPr>
        <w:t xml:space="preserve">т.е. </w:t>
      </w:r>
      <w:r w:rsidRPr="00A117F7">
        <w:rPr>
          <w:rFonts w:cs="Times New Roman"/>
          <w:sz w:val="18"/>
          <w:szCs w:val="14"/>
        </w:rPr>
        <w:t xml:space="preserve">две строки, составленные с помощью оператора конкатенации </w:t>
      </w:r>
      <w:r w:rsidRPr="00A117F7">
        <w:rPr>
          <w:rFonts w:cs="Times New Roman"/>
          <w:b/>
          <w:bCs/>
          <w:sz w:val="18"/>
          <w:szCs w:val="14"/>
        </w:rPr>
        <w:t>:</w:t>
      </w:r>
      <w:r w:rsidRPr="00A117F7">
        <w:rPr>
          <w:rFonts w:cs="Times New Roman"/>
          <w:sz w:val="18"/>
          <w:szCs w:val="14"/>
        </w:rPr>
        <w:t xml:space="preserve"> равны тогда и только тогда, когда соответствующие их головы и хвосты равны.</w:t>
      </w:r>
    </w:p>
    <w:p w14:paraId="383CBED6" w14:textId="415B869A" w:rsidR="001F1F7E" w:rsidRPr="00A117F7" w:rsidRDefault="001F1F7E" w:rsidP="001F1F7E">
      <w:pPr>
        <w:spacing w:after="0"/>
        <w:ind w:firstLine="708"/>
        <w:jc w:val="both"/>
        <w:rPr>
          <w:rFonts w:cs="Times New Roman"/>
          <w:sz w:val="18"/>
          <w:szCs w:val="14"/>
        </w:rPr>
      </w:pPr>
      <w:r w:rsidRPr="00A117F7">
        <w:rPr>
          <w:rFonts w:cs="Times New Roman"/>
          <w:b/>
          <w:bCs/>
          <w:sz w:val="18"/>
          <w:szCs w:val="14"/>
          <w:u w:val="single"/>
        </w:rPr>
        <w:t>Принцип индукции</w:t>
      </w:r>
      <w:r w:rsidRPr="00A117F7">
        <w:rPr>
          <w:rFonts w:cs="Times New Roman"/>
          <w:sz w:val="18"/>
          <w:szCs w:val="14"/>
        </w:rPr>
        <w:t xml:space="preserve"> (ПИ) для строк</w:t>
      </w:r>
      <w:proofErr w:type="gramStart"/>
      <w:r w:rsidRPr="00A117F7">
        <w:rPr>
          <w:rFonts w:cs="Times New Roman"/>
          <w:sz w:val="18"/>
          <w:szCs w:val="14"/>
        </w:rPr>
        <w:t>: Для</w:t>
      </w:r>
      <w:proofErr w:type="gramEnd"/>
      <w:r w:rsidRPr="00A117F7">
        <w:rPr>
          <w:rFonts w:cs="Times New Roman"/>
          <w:sz w:val="18"/>
          <w:szCs w:val="14"/>
        </w:rPr>
        <w:t xml:space="preserve"> любого унарного предиката P над S(A), если P([ ]) и </w:t>
      </w:r>
      <w:r w:rsidRPr="00A117F7">
        <w:rPr>
          <w:rFonts w:ascii="Cambria Math" w:hAnsi="Cambria Math" w:cs="Cambria Math"/>
          <w:sz w:val="18"/>
          <w:szCs w:val="14"/>
        </w:rPr>
        <w:t>∀</w:t>
      </w:r>
      <w:proofErr w:type="spellStart"/>
      <w:r w:rsidRPr="00A117F7">
        <w:rPr>
          <w:rFonts w:cs="Times New Roman"/>
          <w:sz w:val="18"/>
          <w:szCs w:val="14"/>
        </w:rPr>
        <w:t>s</w:t>
      </w:r>
      <w:r w:rsidRPr="00A117F7">
        <w:rPr>
          <w:rFonts w:ascii="Cambria Math" w:hAnsi="Cambria Math" w:cs="Cambria Math"/>
          <w:sz w:val="18"/>
          <w:szCs w:val="14"/>
        </w:rPr>
        <w:t>∀</w:t>
      </w:r>
      <w:r w:rsidRPr="00A117F7">
        <w:rPr>
          <w:rFonts w:cs="Times New Roman"/>
          <w:sz w:val="18"/>
          <w:szCs w:val="14"/>
        </w:rPr>
        <w:t>x</w:t>
      </w:r>
      <w:proofErr w:type="spellEnd"/>
      <w:r w:rsidRPr="00A117F7">
        <w:rPr>
          <w:rFonts w:cs="Times New Roman"/>
          <w:sz w:val="18"/>
          <w:szCs w:val="14"/>
        </w:rPr>
        <w:t xml:space="preserve"> (P(s) → P(x : s)), то </w:t>
      </w:r>
      <w:r w:rsidRPr="00A117F7">
        <w:rPr>
          <w:rFonts w:ascii="Cambria Math" w:hAnsi="Cambria Math" w:cs="Cambria Math"/>
          <w:sz w:val="18"/>
          <w:szCs w:val="14"/>
        </w:rPr>
        <w:t>∀</w:t>
      </w:r>
      <w:r w:rsidRPr="00A117F7">
        <w:rPr>
          <w:rFonts w:cs="Times New Roman"/>
          <w:sz w:val="18"/>
          <w:szCs w:val="14"/>
        </w:rPr>
        <w:t>s P(s).</w:t>
      </w:r>
    </w:p>
    <w:p w14:paraId="277E3339" w14:textId="71AF8A84" w:rsidR="001F1F7E" w:rsidRPr="00A117F7" w:rsidRDefault="001F1F7E" w:rsidP="001F1F7E">
      <w:pPr>
        <w:spacing w:after="0"/>
        <w:jc w:val="both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 xml:space="preserve">Утверждение P([ ]) называется </w:t>
      </w:r>
      <w:r w:rsidRPr="00A117F7">
        <w:rPr>
          <w:rFonts w:cs="Times New Roman"/>
          <w:sz w:val="18"/>
          <w:szCs w:val="14"/>
          <w:u w:val="single"/>
        </w:rPr>
        <w:t>базой индукции</w:t>
      </w:r>
      <w:r w:rsidRPr="00A117F7">
        <w:rPr>
          <w:rFonts w:cs="Times New Roman"/>
          <w:sz w:val="18"/>
          <w:szCs w:val="14"/>
        </w:rPr>
        <w:t xml:space="preserve">, </w:t>
      </w:r>
      <w:r w:rsidRPr="00A117F7">
        <w:rPr>
          <w:rFonts w:ascii="Cambria Math" w:hAnsi="Cambria Math" w:cs="Cambria Math"/>
          <w:sz w:val="18"/>
          <w:szCs w:val="14"/>
        </w:rPr>
        <w:t>∀</w:t>
      </w:r>
      <w:proofErr w:type="spellStart"/>
      <w:r w:rsidRPr="00A117F7">
        <w:rPr>
          <w:rFonts w:cs="Times New Roman"/>
          <w:sz w:val="18"/>
          <w:szCs w:val="14"/>
        </w:rPr>
        <w:t>s</w:t>
      </w:r>
      <w:r w:rsidRPr="00A117F7">
        <w:rPr>
          <w:rFonts w:ascii="Cambria Math" w:hAnsi="Cambria Math" w:cs="Cambria Math"/>
          <w:sz w:val="18"/>
          <w:szCs w:val="14"/>
        </w:rPr>
        <w:t>∀</w:t>
      </w:r>
      <w:r w:rsidRPr="00A117F7">
        <w:rPr>
          <w:rFonts w:cs="Times New Roman"/>
          <w:sz w:val="18"/>
          <w:szCs w:val="14"/>
        </w:rPr>
        <w:t>x</w:t>
      </w:r>
      <w:proofErr w:type="spellEnd"/>
      <w:r w:rsidRPr="00A117F7">
        <w:rPr>
          <w:rFonts w:cs="Times New Roman"/>
          <w:sz w:val="18"/>
          <w:szCs w:val="14"/>
        </w:rPr>
        <w:t xml:space="preserve"> (P(s) → P(x : s)) — </w:t>
      </w:r>
      <w:r w:rsidRPr="00A117F7">
        <w:rPr>
          <w:rFonts w:cs="Times New Roman"/>
          <w:sz w:val="18"/>
          <w:szCs w:val="14"/>
          <w:u w:val="single"/>
        </w:rPr>
        <w:t>индукционным переходом</w:t>
      </w:r>
      <w:r w:rsidRPr="00A117F7">
        <w:rPr>
          <w:rFonts w:cs="Times New Roman"/>
          <w:sz w:val="18"/>
          <w:szCs w:val="14"/>
        </w:rPr>
        <w:t xml:space="preserve">, а P(s) — </w:t>
      </w:r>
      <w:r w:rsidRPr="00A117F7">
        <w:rPr>
          <w:rFonts w:cs="Times New Roman"/>
          <w:sz w:val="18"/>
          <w:szCs w:val="14"/>
          <w:u w:val="single"/>
        </w:rPr>
        <w:t>предположением</w:t>
      </w:r>
      <w:r w:rsidRPr="00A117F7">
        <w:rPr>
          <w:rFonts w:cs="Times New Roman"/>
          <w:sz w:val="18"/>
          <w:szCs w:val="14"/>
        </w:rPr>
        <w:t xml:space="preserve"> индукции.</w:t>
      </w:r>
    </w:p>
    <w:p w14:paraId="47AADC2F" w14:textId="3A336A8B" w:rsidR="001F1F7E" w:rsidRPr="00A117F7" w:rsidRDefault="001F1F7E" w:rsidP="001F1F7E">
      <w:pPr>
        <w:spacing w:after="0"/>
        <w:ind w:firstLine="708"/>
        <w:rPr>
          <w:rFonts w:cs="Times New Roman"/>
          <w:b/>
          <w:bCs/>
          <w:sz w:val="18"/>
          <w:szCs w:val="14"/>
        </w:rPr>
      </w:pPr>
      <w:r w:rsidRPr="00A117F7">
        <w:rPr>
          <w:rFonts w:cs="Times New Roman"/>
          <w:b/>
          <w:bCs/>
          <w:sz w:val="18"/>
          <w:szCs w:val="14"/>
        </w:rPr>
        <w:t>Рекурсивные функции для строк:</w:t>
      </w:r>
    </w:p>
    <w:p w14:paraId="405EF622" w14:textId="1699BC1B" w:rsidR="001F1F7E" w:rsidRPr="00A117F7" w:rsidRDefault="001F1F7E" w:rsidP="001F1F7E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b/>
          <w:bCs/>
          <w:sz w:val="18"/>
          <w:szCs w:val="14"/>
          <w:lang w:val="en-US"/>
        </w:rPr>
        <w:t>ln</w:t>
      </w:r>
      <w:r w:rsidRPr="00A117F7">
        <w:rPr>
          <w:rFonts w:cs="Times New Roman"/>
          <w:b/>
          <w:bCs/>
          <w:sz w:val="18"/>
          <w:szCs w:val="14"/>
        </w:rPr>
        <w:t>(</w:t>
      </w:r>
      <w:r w:rsidRPr="00A117F7">
        <w:rPr>
          <w:rFonts w:cs="Times New Roman"/>
          <w:b/>
          <w:bCs/>
          <w:sz w:val="18"/>
          <w:szCs w:val="14"/>
          <w:lang w:val="en-US"/>
        </w:rPr>
        <w:t>s</w:t>
      </w:r>
      <w:r w:rsidRPr="00A117F7">
        <w:rPr>
          <w:rFonts w:cs="Times New Roman"/>
          <w:b/>
          <w:bCs/>
          <w:sz w:val="18"/>
          <w:szCs w:val="14"/>
        </w:rPr>
        <w:t xml:space="preserve">) – </w:t>
      </w:r>
      <w:r w:rsidRPr="00A117F7">
        <w:rPr>
          <w:rFonts w:cs="Times New Roman"/>
          <w:i/>
          <w:iCs/>
          <w:sz w:val="18"/>
          <w:szCs w:val="14"/>
          <w:u w:val="single"/>
        </w:rPr>
        <w:t>длина строки</w:t>
      </w:r>
      <w:r w:rsidRPr="00A117F7">
        <w:rPr>
          <w:rFonts w:cs="Times New Roman"/>
          <w:b/>
          <w:bCs/>
          <w:sz w:val="18"/>
          <w:szCs w:val="14"/>
        </w:rPr>
        <w:t xml:space="preserve">. </w:t>
      </w:r>
      <w:r w:rsidRPr="00A117F7">
        <w:rPr>
          <w:rFonts w:cs="Times New Roman"/>
          <w:sz w:val="18"/>
          <w:szCs w:val="14"/>
        </w:rPr>
        <w:t xml:space="preserve">Определим </w:t>
      </w:r>
      <w:r w:rsidRPr="00A117F7">
        <w:rPr>
          <w:rFonts w:cs="Times New Roman"/>
          <w:sz w:val="18"/>
          <w:szCs w:val="14"/>
          <w:lang w:val="en-US"/>
        </w:rPr>
        <w:t>ln</w:t>
      </w:r>
      <w:r w:rsidRPr="00A117F7">
        <w:rPr>
          <w:rFonts w:cs="Times New Roman"/>
          <w:sz w:val="18"/>
          <w:szCs w:val="14"/>
        </w:rPr>
        <w:t xml:space="preserve"> следующими двумя правилами:</w:t>
      </w:r>
    </w:p>
    <w:p w14:paraId="0DFF7957" w14:textId="074DB0A3" w:rsidR="001F1F7E" w:rsidRPr="00A117F7" w:rsidRDefault="001F1F7E" w:rsidP="001F1F7E">
      <w:pPr>
        <w:spacing w:after="0"/>
        <w:rPr>
          <w:rFonts w:cs="Times New Roman"/>
          <w:sz w:val="18"/>
          <w:szCs w:val="14"/>
        </w:rPr>
      </w:pPr>
      <w:proofErr w:type="gramStart"/>
      <w:r w:rsidRPr="00A117F7">
        <w:rPr>
          <w:rFonts w:cs="Times New Roman"/>
          <w:sz w:val="18"/>
          <w:szCs w:val="14"/>
          <w:lang w:val="en-US"/>
        </w:rPr>
        <w:t>ln</w:t>
      </w:r>
      <w:r w:rsidRPr="00A117F7">
        <w:rPr>
          <w:rFonts w:cs="Times New Roman"/>
          <w:sz w:val="18"/>
          <w:szCs w:val="14"/>
        </w:rPr>
        <w:t>(</w:t>
      </w:r>
      <w:proofErr w:type="gramEnd"/>
      <w:r w:rsidRPr="00A117F7">
        <w:rPr>
          <w:rFonts w:cs="Times New Roman"/>
          <w:sz w:val="18"/>
          <w:szCs w:val="14"/>
        </w:rPr>
        <w:t>[ ]) = 0;</w:t>
      </w:r>
      <w:r w:rsidRPr="00A117F7">
        <w:rPr>
          <w:rFonts w:cs="Times New Roman"/>
          <w:sz w:val="18"/>
          <w:szCs w:val="14"/>
        </w:rPr>
        <w:tab/>
      </w:r>
      <w:r w:rsidRPr="00A117F7">
        <w:rPr>
          <w:rFonts w:cs="Times New Roman"/>
          <w:sz w:val="18"/>
          <w:szCs w:val="14"/>
        </w:rPr>
        <w:tab/>
        <w:t xml:space="preserve"> </w:t>
      </w:r>
      <w:r w:rsidRPr="00A117F7">
        <w:rPr>
          <w:rFonts w:cs="Times New Roman"/>
          <w:sz w:val="18"/>
          <w:szCs w:val="14"/>
          <w:lang w:val="en-US"/>
        </w:rPr>
        <w:t>ln</w:t>
      </w:r>
      <w:r w:rsidRPr="00A117F7">
        <w:rPr>
          <w:rFonts w:cs="Times New Roman"/>
          <w:sz w:val="18"/>
          <w:szCs w:val="14"/>
        </w:rPr>
        <w:t>(</w:t>
      </w:r>
      <w:r w:rsidRPr="00A117F7">
        <w:rPr>
          <w:rFonts w:cs="Times New Roman"/>
          <w:sz w:val="18"/>
          <w:szCs w:val="14"/>
          <w:lang w:val="en-US"/>
        </w:rPr>
        <w:t>x</w:t>
      </w:r>
      <w:r w:rsidRPr="00A117F7">
        <w:rPr>
          <w:rFonts w:cs="Times New Roman"/>
          <w:sz w:val="18"/>
          <w:szCs w:val="14"/>
        </w:rPr>
        <w:t xml:space="preserve"> : </w:t>
      </w:r>
      <w:r w:rsidRPr="00A117F7">
        <w:rPr>
          <w:rFonts w:cs="Times New Roman"/>
          <w:sz w:val="18"/>
          <w:szCs w:val="14"/>
          <w:lang w:val="en-US"/>
        </w:rPr>
        <w:t>s</w:t>
      </w:r>
      <w:r w:rsidRPr="00A117F7">
        <w:rPr>
          <w:rFonts w:cs="Times New Roman"/>
          <w:sz w:val="18"/>
          <w:szCs w:val="14"/>
        </w:rPr>
        <w:t xml:space="preserve">) = 1 + </w:t>
      </w:r>
      <w:r w:rsidRPr="00A117F7">
        <w:rPr>
          <w:rFonts w:cs="Times New Roman"/>
          <w:sz w:val="18"/>
          <w:szCs w:val="14"/>
          <w:lang w:val="en-US"/>
        </w:rPr>
        <w:t>ln</w:t>
      </w:r>
      <w:r w:rsidRPr="00A117F7">
        <w:rPr>
          <w:rFonts w:cs="Times New Roman"/>
          <w:sz w:val="18"/>
          <w:szCs w:val="14"/>
        </w:rPr>
        <w:t>(</w:t>
      </w:r>
      <w:r w:rsidRPr="00A117F7">
        <w:rPr>
          <w:rFonts w:cs="Times New Roman"/>
          <w:sz w:val="18"/>
          <w:szCs w:val="14"/>
          <w:lang w:val="en-US"/>
        </w:rPr>
        <w:t>s</w:t>
      </w:r>
      <w:r w:rsidRPr="00A117F7">
        <w:rPr>
          <w:rFonts w:cs="Times New Roman"/>
          <w:sz w:val="18"/>
          <w:szCs w:val="14"/>
        </w:rPr>
        <w:t xml:space="preserve">) для всех </w:t>
      </w:r>
      <w:r w:rsidRPr="00A117F7">
        <w:rPr>
          <w:rFonts w:cs="Times New Roman"/>
          <w:sz w:val="18"/>
          <w:szCs w:val="14"/>
          <w:lang w:val="en-US"/>
        </w:rPr>
        <w:t>x</w:t>
      </w:r>
      <w:r w:rsidRPr="00A117F7">
        <w:rPr>
          <w:rFonts w:cs="Times New Roman"/>
          <w:sz w:val="18"/>
          <w:szCs w:val="14"/>
        </w:rPr>
        <w:t xml:space="preserve"> и </w:t>
      </w:r>
      <w:r w:rsidRPr="00A117F7">
        <w:rPr>
          <w:rFonts w:cs="Times New Roman"/>
          <w:sz w:val="18"/>
          <w:szCs w:val="14"/>
          <w:lang w:val="en-US"/>
        </w:rPr>
        <w:t>s</w:t>
      </w:r>
      <w:r w:rsidRPr="00A117F7">
        <w:rPr>
          <w:rFonts w:cs="Times New Roman"/>
          <w:sz w:val="18"/>
          <w:szCs w:val="14"/>
        </w:rPr>
        <w:t>.</w:t>
      </w:r>
    </w:p>
    <w:p w14:paraId="5ED504AE" w14:textId="1DF1389B" w:rsidR="001F1F7E" w:rsidRPr="00A117F7" w:rsidRDefault="001F1F7E" w:rsidP="001F1F7E">
      <w:pPr>
        <w:spacing w:after="0"/>
        <w:rPr>
          <w:rFonts w:cs="Times New Roman"/>
          <w:sz w:val="18"/>
          <w:szCs w:val="14"/>
        </w:rPr>
      </w:pPr>
      <w:proofErr w:type="gramStart"/>
      <w:r w:rsidRPr="00A117F7">
        <w:rPr>
          <w:rFonts w:cs="Times New Roman"/>
          <w:b/>
          <w:bCs/>
          <w:sz w:val="18"/>
          <w:szCs w:val="14"/>
          <w:lang w:val="en-US"/>
        </w:rPr>
        <w:t>app</w:t>
      </w:r>
      <w:r w:rsidRPr="00A117F7">
        <w:rPr>
          <w:rFonts w:cs="Times New Roman"/>
          <w:b/>
          <w:bCs/>
          <w:sz w:val="18"/>
          <w:szCs w:val="14"/>
        </w:rPr>
        <w:t>(</w:t>
      </w:r>
      <w:proofErr w:type="gramEnd"/>
      <w:r w:rsidRPr="00A117F7">
        <w:rPr>
          <w:rFonts w:cs="Times New Roman"/>
          <w:b/>
          <w:bCs/>
          <w:sz w:val="18"/>
          <w:szCs w:val="14"/>
          <w:lang w:val="en-US"/>
        </w:rPr>
        <w:t>s</w:t>
      </w:r>
      <w:r w:rsidRPr="00A117F7">
        <w:rPr>
          <w:rFonts w:cs="Times New Roman"/>
          <w:b/>
          <w:bCs/>
          <w:sz w:val="18"/>
          <w:szCs w:val="14"/>
        </w:rPr>
        <w:t xml:space="preserve">1, </w:t>
      </w:r>
      <w:r w:rsidRPr="00A117F7">
        <w:rPr>
          <w:rFonts w:cs="Times New Roman"/>
          <w:b/>
          <w:bCs/>
          <w:sz w:val="18"/>
          <w:szCs w:val="14"/>
          <w:lang w:val="en-US"/>
        </w:rPr>
        <w:t>s</w:t>
      </w:r>
      <w:r w:rsidRPr="00A117F7">
        <w:rPr>
          <w:rFonts w:cs="Times New Roman"/>
          <w:b/>
          <w:bCs/>
          <w:sz w:val="18"/>
          <w:szCs w:val="14"/>
        </w:rPr>
        <w:t>2)</w:t>
      </w:r>
      <w:r w:rsidRPr="00A117F7">
        <w:rPr>
          <w:rFonts w:cs="Times New Roman"/>
          <w:sz w:val="18"/>
          <w:szCs w:val="14"/>
        </w:rPr>
        <w:t xml:space="preserve"> </w:t>
      </w:r>
      <w:r w:rsidR="00896EE5" w:rsidRPr="00A117F7">
        <w:rPr>
          <w:rFonts w:cs="Times New Roman"/>
          <w:sz w:val="18"/>
          <w:szCs w:val="14"/>
        </w:rPr>
        <w:t>–</w:t>
      </w:r>
      <w:r w:rsidRPr="00A117F7">
        <w:rPr>
          <w:rFonts w:cs="Times New Roman"/>
          <w:sz w:val="18"/>
          <w:szCs w:val="14"/>
        </w:rPr>
        <w:t xml:space="preserve"> </w:t>
      </w:r>
      <w:r w:rsidRPr="00A117F7">
        <w:rPr>
          <w:rFonts w:cs="Times New Roman"/>
          <w:i/>
          <w:iCs/>
          <w:sz w:val="18"/>
          <w:szCs w:val="14"/>
          <w:u w:val="single"/>
        </w:rPr>
        <w:t>конкатенация</w:t>
      </w:r>
      <w:r w:rsidR="00896EE5" w:rsidRPr="00A117F7">
        <w:rPr>
          <w:rFonts w:cs="Times New Roman"/>
          <w:sz w:val="18"/>
          <w:szCs w:val="14"/>
          <w:u w:val="single"/>
        </w:rPr>
        <w:t>/</w:t>
      </w:r>
      <w:r w:rsidRPr="00A117F7">
        <w:rPr>
          <w:rFonts w:cs="Times New Roman"/>
          <w:i/>
          <w:iCs/>
          <w:sz w:val="18"/>
          <w:szCs w:val="14"/>
          <w:u w:val="single"/>
        </w:rPr>
        <w:t>склеивание</w:t>
      </w:r>
      <w:r w:rsidRPr="00A117F7">
        <w:rPr>
          <w:rFonts w:cs="Times New Roman"/>
          <w:sz w:val="18"/>
          <w:szCs w:val="14"/>
        </w:rPr>
        <w:t>. Определение:</w:t>
      </w:r>
    </w:p>
    <w:p w14:paraId="7568F7E9" w14:textId="23DC6765" w:rsidR="001F1F7E" w:rsidRPr="00A117F7" w:rsidRDefault="001F1F7E" w:rsidP="001F1F7E">
      <w:pPr>
        <w:spacing w:after="0"/>
        <w:rPr>
          <w:rFonts w:cs="Times New Roman"/>
          <w:sz w:val="18"/>
          <w:szCs w:val="14"/>
        </w:rPr>
      </w:pPr>
      <w:proofErr w:type="gramStart"/>
      <w:r w:rsidRPr="00A117F7">
        <w:rPr>
          <w:rFonts w:cs="Times New Roman"/>
          <w:sz w:val="18"/>
          <w:szCs w:val="14"/>
          <w:lang w:val="en-US"/>
        </w:rPr>
        <w:t>app</w:t>
      </w:r>
      <w:r w:rsidRPr="00A117F7">
        <w:rPr>
          <w:rFonts w:cs="Times New Roman"/>
          <w:sz w:val="18"/>
          <w:szCs w:val="14"/>
        </w:rPr>
        <w:t>(</w:t>
      </w:r>
      <w:proofErr w:type="gramEnd"/>
      <w:r w:rsidRPr="00A117F7">
        <w:rPr>
          <w:rFonts w:cs="Times New Roman"/>
          <w:sz w:val="18"/>
          <w:szCs w:val="14"/>
        </w:rPr>
        <w:t xml:space="preserve">[ ], </w:t>
      </w:r>
      <w:r w:rsidRPr="00A117F7">
        <w:rPr>
          <w:rFonts w:cs="Times New Roman"/>
          <w:sz w:val="18"/>
          <w:szCs w:val="14"/>
          <w:lang w:val="en-US"/>
        </w:rPr>
        <w:t>t</w:t>
      </w:r>
      <w:r w:rsidRPr="00A117F7">
        <w:rPr>
          <w:rFonts w:cs="Times New Roman"/>
          <w:sz w:val="18"/>
          <w:szCs w:val="14"/>
        </w:rPr>
        <w:t xml:space="preserve">) = </w:t>
      </w:r>
      <w:r w:rsidRPr="00A117F7">
        <w:rPr>
          <w:rFonts w:cs="Times New Roman"/>
          <w:sz w:val="18"/>
          <w:szCs w:val="14"/>
          <w:lang w:val="en-US"/>
        </w:rPr>
        <w:t>t</w:t>
      </w:r>
      <w:r w:rsidRPr="00A117F7">
        <w:rPr>
          <w:rFonts w:cs="Times New Roman"/>
          <w:sz w:val="18"/>
          <w:szCs w:val="14"/>
        </w:rPr>
        <w:t xml:space="preserve"> для любого </w:t>
      </w:r>
      <w:r w:rsidRPr="00A117F7">
        <w:rPr>
          <w:rFonts w:cs="Times New Roman"/>
          <w:sz w:val="18"/>
          <w:szCs w:val="14"/>
          <w:lang w:val="en-US"/>
        </w:rPr>
        <w:t>t</w:t>
      </w:r>
      <w:r w:rsidRPr="00A117F7">
        <w:rPr>
          <w:rFonts w:cs="Times New Roman"/>
          <w:sz w:val="18"/>
          <w:szCs w:val="14"/>
        </w:rPr>
        <w:t xml:space="preserve">;   </w:t>
      </w:r>
      <w:r w:rsidRPr="00A117F7">
        <w:rPr>
          <w:rFonts w:cs="Times New Roman"/>
          <w:sz w:val="18"/>
          <w:szCs w:val="14"/>
          <w:lang w:val="en-US"/>
        </w:rPr>
        <w:t>app</w:t>
      </w:r>
      <w:r w:rsidRPr="00A117F7">
        <w:rPr>
          <w:rFonts w:cs="Times New Roman"/>
          <w:sz w:val="18"/>
          <w:szCs w:val="14"/>
        </w:rPr>
        <w:t>(</w:t>
      </w:r>
      <w:r w:rsidRPr="00A117F7">
        <w:rPr>
          <w:rFonts w:cs="Times New Roman"/>
          <w:sz w:val="18"/>
          <w:szCs w:val="14"/>
          <w:lang w:val="en-US"/>
        </w:rPr>
        <w:t>x</w:t>
      </w:r>
      <w:r w:rsidRPr="00A117F7">
        <w:rPr>
          <w:rFonts w:cs="Times New Roman"/>
          <w:sz w:val="18"/>
          <w:szCs w:val="14"/>
        </w:rPr>
        <w:t xml:space="preserve"> : </w:t>
      </w:r>
      <w:r w:rsidRPr="00A117F7">
        <w:rPr>
          <w:rFonts w:cs="Times New Roman"/>
          <w:sz w:val="18"/>
          <w:szCs w:val="14"/>
          <w:lang w:val="en-US"/>
        </w:rPr>
        <w:t>s</w:t>
      </w:r>
      <w:r w:rsidRPr="00A117F7">
        <w:rPr>
          <w:rFonts w:cs="Times New Roman"/>
          <w:sz w:val="18"/>
          <w:szCs w:val="14"/>
        </w:rPr>
        <w:t xml:space="preserve">, </w:t>
      </w:r>
      <w:r w:rsidRPr="00A117F7">
        <w:rPr>
          <w:rFonts w:cs="Times New Roman"/>
          <w:sz w:val="18"/>
          <w:szCs w:val="14"/>
          <w:lang w:val="en-US"/>
        </w:rPr>
        <w:t>t</w:t>
      </w:r>
      <w:r w:rsidRPr="00A117F7">
        <w:rPr>
          <w:rFonts w:cs="Times New Roman"/>
          <w:sz w:val="18"/>
          <w:szCs w:val="14"/>
        </w:rPr>
        <w:t xml:space="preserve">) = </w:t>
      </w:r>
      <w:r w:rsidRPr="00A117F7">
        <w:rPr>
          <w:rFonts w:cs="Times New Roman"/>
          <w:sz w:val="18"/>
          <w:szCs w:val="14"/>
          <w:lang w:val="en-US"/>
        </w:rPr>
        <w:t>x</w:t>
      </w:r>
      <w:r w:rsidRPr="00A117F7">
        <w:rPr>
          <w:rFonts w:cs="Times New Roman"/>
          <w:sz w:val="18"/>
          <w:szCs w:val="14"/>
        </w:rPr>
        <w:t xml:space="preserve"> : </w:t>
      </w:r>
      <w:r w:rsidRPr="00A117F7">
        <w:rPr>
          <w:rFonts w:cs="Times New Roman"/>
          <w:sz w:val="18"/>
          <w:szCs w:val="14"/>
          <w:lang w:val="en-US"/>
        </w:rPr>
        <w:t>app</w:t>
      </w:r>
      <w:r w:rsidRPr="00A117F7">
        <w:rPr>
          <w:rFonts w:cs="Times New Roman"/>
          <w:sz w:val="18"/>
          <w:szCs w:val="14"/>
        </w:rPr>
        <w:t>(</w:t>
      </w:r>
      <w:r w:rsidRPr="00A117F7">
        <w:rPr>
          <w:rFonts w:cs="Times New Roman"/>
          <w:sz w:val="18"/>
          <w:szCs w:val="14"/>
          <w:lang w:val="en-US"/>
        </w:rPr>
        <w:t>s</w:t>
      </w:r>
      <w:r w:rsidRPr="00A117F7">
        <w:rPr>
          <w:rFonts w:cs="Times New Roman"/>
          <w:sz w:val="18"/>
          <w:szCs w:val="14"/>
        </w:rPr>
        <w:t xml:space="preserve">, </w:t>
      </w:r>
      <w:r w:rsidRPr="00A117F7">
        <w:rPr>
          <w:rFonts w:cs="Times New Roman"/>
          <w:sz w:val="18"/>
          <w:szCs w:val="14"/>
          <w:lang w:val="en-US"/>
        </w:rPr>
        <w:t>t</w:t>
      </w:r>
      <w:r w:rsidRPr="00A117F7">
        <w:rPr>
          <w:rFonts w:cs="Times New Roman"/>
          <w:sz w:val="18"/>
          <w:szCs w:val="14"/>
        </w:rPr>
        <w:t xml:space="preserve">) для любых </w:t>
      </w:r>
      <w:r w:rsidRPr="00A117F7">
        <w:rPr>
          <w:rFonts w:cs="Times New Roman"/>
          <w:sz w:val="18"/>
          <w:szCs w:val="14"/>
          <w:lang w:val="en-US"/>
        </w:rPr>
        <w:t>x</w:t>
      </w:r>
      <w:r w:rsidRPr="00A117F7">
        <w:rPr>
          <w:rFonts w:cs="Times New Roman"/>
          <w:sz w:val="18"/>
          <w:szCs w:val="14"/>
        </w:rPr>
        <w:t xml:space="preserve">, </w:t>
      </w:r>
      <w:r w:rsidRPr="00A117F7">
        <w:rPr>
          <w:rFonts w:cs="Times New Roman"/>
          <w:sz w:val="18"/>
          <w:szCs w:val="14"/>
          <w:lang w:val="en-US"/>
        </w:rPr>
        <w:t>s</w:t>
      </w:r>
      <w:r w:rsidRPr="00A117F7">
        <w:rPr>
          <w:rFonts w:cs="Times New Roman"/>
          <w:sz w:val="18"/>
          <w:szCs w:val="14"/>
        </w:rPr>
        <w:t xml:space="preserve">, и </w:t>
      </w:r>
      <w:r w:rsidRPr="00A117F7">
        <w:rPr>
          <w:rFonts w:cs="Times New Roman"/>
          <w:sz w:val="18"/>
          <w:szCs w:val="14"/>
          <w:lang w:val="en-US"/>
        </w:rPr>
        <w:t>t</w:t>
      </w:r>
      <w:r w:rsidRPr="00A117F7">
        <w:rPr>
          <w:rFonts w:cs="Times New Roman"/>
          <w:sz w:val="18"/>
          <w:szCs w:val="14"/>
        </w:rPr>
        <w:t>.</w:t>
      </w:r>
    </w:p>
    <w:p w14:paraId="243235A2" w14:textId="66F800F2" w:rsidR="00896EE5" w:rsidRPr="00A117F7" w:rsidRDefault="00896EE5" w:rsidP="001F1F7E">
      <w:pPr>
        <w:spacing w:after="0"/>
        <w:rPr>
          <w:rFonts w:cs="Times New Roman"/>
          <w:sz w:val="18"/>
          <w:szCs w:val="14"/>
        </w:rPr>
      </w:pPr>
      <w:proofErr w:type="spellStart"/>
      <w:r w:rsidRPr="00A117F7">
        <w:rPr>
          <w:rFonts w:cs="Times New Roman"/>
          <w:b/>
          <w:bCs/>
          <w:sz w:val="18"/>
          <w:szCs w:val="14"/>
        </w:rPr>
        <w:t>rev</w:t>
      </w:r>
      <w:proofErr w:type="spellEnd"/>
      <w:r w:rsidRPr="00A117F7">
        <w:rPr>
          <w:rFonts w:cs="Times New Roman"/>
          <w:b/>
          <w:bCs/>
          <w:sz w:val="18"/>
          <w:szCs w:val="14"/>
        </w:rPr>
        <w:t>(</w:t>
      </w:r>
      <w:r w:rsidRPr="00A117F7">
        <w:rPr>
          <w:rFonts w:cs="Times New Roman"/>
          <w:b/>
          <w:bCs/>
          <w:sz w:val="18"/>
          <w:szCs w:val="14"/>
          <w:lang w:val="en-US"/>
        </w:rPr>
        <w:t>s</w:t>
      </w:r>
      <w:r w:rsidRPr="00A117F7">
        <w:rPr>
          <w:rFonts w:cs="Times New Roman"/>
          <w:b/>
          <w:bCs/>
          <w:sz w:val="18"/>
          <w:szCs w:val="14"/>
        </w:rPr>
        <w:t>)</w:t>
      </w:r>
      <w:r w:rsidRPr="00A117F7">
        <w:rPr>
          <w:rFonts w:cs="Times New Roman"/>
          <w:sz w:val="18"/>
          <w:szCs w:val="14"/>
        </w:rPr>
        <w:t xml:space="preserve"> – </w:t>
      </w:r>
      <w:r w:rsidRPr="00A117F7">
        <w:rPr>
          <w:rFonts w:cs="Times New Roman"/>
          <w:i/>
          <w:iCs/>
          <w:sz w:val="18"/>
          <w:szCs w:val="14"/>
          <w:u w:val="single"/>
        </w:rPr>
        <w:t>обращение/инверсия строки</w:t>
      </w:r>
      <w:r w:rsidRPr="00A117F7">
        <w:rPr>
          <w:rFonts w:cs="Times New Roman"/>
          <w:sz w:val="18"/>
          <w:szCs w:val="14"/>
        </w:rPr>
        <w:t>. Определение:</w:t>
      </w:r>
    </w:p>
    <w:p w14:paraId="3CBE64F5" w14:textId="13C0675A" w:rsidR="00896EE5" w:rsidRPr="00A117F7" w:rsidRDefault="00896EE5" w:rsidP="001F1F7E">
      <w:pPr>
        <w:spacing w:after="0"/>
        <w:rPr>
          <w:rFonts w:cs="Times New Roman"/>
          <w:sz w:val="18"/>
          <w:szCs w:val="14"/>
          <w:lang w:val="en-US"/>
        </w:rPr>
      </w:pPr>
      <w:proofErr w:type="gramStart"/>
      <w:r w:rsidRPr="00A117F7">
        <w:rPr>
          <w:rFonts w:cs="Times New Roman"/>
          <w:sz w:val="18"/>
          <w:szCs w:val="14"/>
          <w:lang w:val="en-US"/>
        </w:rPr>
        <w:t>rev(</w:t>
      </w:r>
      <w:proofErr w:type="gramEnd"/>
      <w:r w:rsidRPr="00A117F7">
        <w:rPr>
          <w:rFonts w:cs="Times New Roman"/>
          <w:sz w:val="18"/>
          <w:szCs w:val="14"/>
          <w:lang w:val="en-US"/>
        </w:rPr>
        <w:t xml:space="preserve">[ ]) = [ ];                 rev(x : s) = app(rev(s), [x]) </w:t>
      </w:r>
      <w:r w:rsidRPr="00A117F7">
        <w:rPr>
          <w:rFonts w:cs="Times New Roman"/>
          <w:sz w:val="18"/>
          <w:szCs w:val="14"/>
        </w:rPr>
        <w:t>для</w:t>
      </w:r>
      <w:r w:rsidRPr="00A117F7">
        <w:rPr>
          <w:rFonts w:cs="Times New Roman"/>
          <w:sz w:val="18"/>
          <w:szCs w:val="14"/>
          <w:lang w:val="en-US"/>
        </w:rPr>
        <w:t xml:space="preserve"> </w:t>
      </w:r>
      <w:r w:rsidRPr="00A117F7">
        <w:rPr>
          <w:rFonts w:cs="Times New Roman"/>
          <w:sz w:val="18"/>
          <w:szCs w:val="14"/>
        </w:rPr>
        <w:t>всех</w:t>
      </w:r>
      <w:r w:rsidRPr="00A117F7">
        <w:rPr>
          <w:rFonts w:cs="Times New Roman"/>
          <w:sz w:val="18"/>
          <w:szCs w:val="14"/>
          <w:lang w:val="en-US"/>
        </w:rPr>
        <w:t xml:space="preserve"> x </w:t>
      </w:r>
      <w:r w:rsidRPr="00A117F7">
        <w:rPr>
          <w:rFonts w:cs="Times New Roman"/>
          <w:sz w:val="18"/>
          <w:szCs w:val="14"/>
        </w:rPr>
        <w:t>и</w:t>
      </w:r>
      <w:r w:rsidRPr="00A117F7">
        <w:rPr>
          <w:rFonts w:cs="Times New Roman"/>
          <w:sz w:val="18"/>
          <w:szCs w:val="14"/>
          <w:lang w:val="en-US"/>
        </w:rPr>
        <w:t xml:space="preserve"> s.</w:t>
      </w:r>
    </w:p>
    <w:p w14:paraId="5E93FD7E" w14:textId="64CDD16A" w:rsidR="00005CCD" w:rsidRPr="00A117F7" w:rsidRDefault="00005CCD" w:rsidP="001F1F7E">
      <w:pPr>
        <w:spacing w:after="0"/>
        <w:rPr>
          <w:rFonts w:cs="Times New Roman"/>
          <w:sz w:val="18"/>
          <w:szCs w:val="14"/>
        </w:rPr>
      </w:pPr>
      <w:proofErr w:type="spellStart"/>
      <w:r w:rsidRPr="00A117F7">
        <w:rPr>
          <w:rFonts w:cs="Times New Roman"/>
          <w:b/>
          <w:bCs/>
          <w:sz w:val="18"/>
          <w:szCs w:val="14"/>
          <w:lang w:val="en-US"/>
        </w:rPr>
        <w:t>init</w:t>
      </w:r>
      <w:proofErr w:type="spellEnd"/>
      <w:r w:rsidRPr="00A117F7">
        <w:rPr>
          <w:rFonts w:cs="Times New Roman"/>
          <w:b/>
          <w:bCs/>
          <w:sz w:val="18"/>
          <w:szCs w:val="14"/>
        </w:rPr>
        <w:t>(</w:t>
      </w:r>
      <w:r w:rsidRPr="00A117F7">
        <w:rPr>
          <w:rFonts w:cs="Times New Roman"/>
          <w:b/>
          <w:bCs/>
          <w:sz w:val="18"/>
          <w:szCs w:val="14"/>
          <w:lang w:val="en-US"/>
        </w:rPr>
        <w:t>s</w:t>
      </w:r>
      <w:r w:rsidRPr="00A117F7">
        <w:rPr>
          <w:rFonts w:cs="Times New Roman"/>
          <w:b/>
          <w:bCs/>
          <w:sz w:val="18"/>
          <w:szCs w:val="14"/>
        </w:rPr>
        <w:t>)</w:t>
      </w:r>
      <w:r w:rsidRPr="00A117F7">
        <w:rPr>
          <w:rFonts w:cs="Times New Roman"/>
          <w:sz w:val="18"/>
          <w:szCs w:val="14"/>
        </w:rPr>
        <w:t xml:space="preserve"> </w:t>
      </w:r>
      <w:r w:rsidR="002E3611" w:rsidRPr="00A117F7">
        <w:rPr>
          <w:rFonts w:cs="Times New Roman"/>
          <w:sz w:val="18"/>
          <w:szCs w:val="14"/>
        </w:rPr>
        <w:t>–</w:t>
      </w:r>
      <w:r w:rsidRPr="00A117F7">
        <w:rPr>
          <w:rFonts w:cs="Times New Roman"/>
          <w:sz w:val="18"/>
          <w:szCs w:val="14"/>
        </w:rPr>
        <w:t xml:space="preserve"> </w:t>
      </w:r>
      <w:r w:rsidR="002E3611" w:rsidRPr="00A117F7">
        <w:rPr>
          <w:rFonts w:cs="Times New Roman"/>
          <w:i/>
          <w:iCs/>
          <w:sz w:val="18"/>
          <w:szCs w:val="14"/>
          <w:u w:val="single"/>
        </w:rPr>
        <w:t>удаление последнего символа строки</w:t>
      </w:r>
      <w:r w:rsidR="002E3611" w:rsidRPr="00A117F7">
        <w:rPr>
          <w:rFonts w:cs="Times New Roman"/>
          <w:sz w:val="18"/>
          <w:szCs w:val="14"/>
        </w:rPr>
        <w:t xml:space="preserve">. </w:t>
      </w:r>
      <w:r w:rsidRPr="00A117F7">
        <w:rPr>
          <w:rFonts w:cs="Times New Roman"/>
          <w:sz w:val="18"/>
          <w:szCs w:val="14"/>
        </w:rPr>
        <w:t>Опред</w:t>
      </w:r>
      <w:r w:rsidR="002E3611" w:rsidRPr="00A117F7">
        <w:rPr>
          <w:rFonts w:cs="Times New Roman"/>
          <w:sz w:val="18"/>
          <w:szCs w:val="14"/>
        </w:rPr>
        <w:t>е</w:t>
      </w:r>
      <w:r w:rsidRPr="00A117F7">
        <w:rPr>
          <w:rFonts w:cs="Times New Roman"/>
          <w:sz w:val="18"/>
          <w:szCs w:val="14"/>
        </w:rPr>
        <w:t>ление:</w:t>
      </w:r>
      <w:r w:rsidRPr="00A117F7">
        <w:rPr>
          <w:rFonts w:cs="Times New Roman"/>
          <w:sz w:val="18"/>
          <w:szCs w:val="14"/>
        </w:rPr>
        <w:br/>
      </w:r>
      <w:proofErr w:type="spellStart"/>
      <w:r w:rsidRPr="00A117F7">
        <w:rPr>
          <w:rFonts w:cs="Times New Roman"/>
          <w:sz w:val="18"/>
          <w:szCs w:val="14"/>
          <w:lang w:val="en-US"/>
        </w:rPr>
        <w:t>init</w:t>
      </w:r>
      <w:proofErr w:type="spellEnd"/>
      <w:r w:rsidRPr="00A117F7">
        <w:rPr>
          <w:rFonts w:cs="Times New Roman"/>
          <w:sz w:val="18"/>
          <w:szCs w:val="14"/>
        </w:rPr>
        <w:t xml:space="preserve">([ ]) = [ ];            </w:t>
      </w:r>
      <w:proofErr w:type="spellStart"/>
      <w:r w:rsidRPr="00A117F7">
        <w:rPr>
          <w:rFonts w:cs="Times New Roman"/>
          <w:sz w:val="18"/>
          <w:szCs w:val="14"/>
          <w:lang w:val="en-US"/>
        </w:rPr>
        <w:t>init</w:t>
      </w:r>
      <w:proofErr w:type="spellEnd"/>
      <w:r w:rsidRPr="00A117F7">
        <w:rPr>
          <w:rFonts w:cs="Times New Roman"/>
          <w:sz w:val="18"/>
          <w:szCs w:val="14"/>
        </w:rPr>
        <w:t>(</w:t>
      </w:r>
      <w:r w:rsidRPr="00A117F7">
        <w:rPr>
          <w:rFonts w:cs="Times New Roman"/>
          <w:sz w:val="18"/>
          <w:szCs w:val="14"/>
          <w:lang w:val="en-US"/>
        </w:rPr>
        <w:t>x</w:t>
      </w:r>
      <w:r w:rsidRPr="00A117F7">
        <w:rPr>
          <w:rFonts w:cs="Times New Roman"/>
          <w:sz w:val="18"/>
          <w:szCs w:val="14"/>
        </w:rPr>
        <w:t xml:space="preserve">:[ ]) = [ ] для любого </w:t>
      </w:r>
      <w:r w:rsidRPr="00A117F7">
        <w:rPr>
          <w:rFonts w:cs="Times New Roman"/>
          <w:sz w:val="18"/>
          <w:szCs w:val="14"/>
          <w:lang w:val="en-US"/>
        </w:rPr>
        <w:t>x</w:t>
      </w:r>
      <w:r w:rsidRPr="00A117F7">
        <w:rPr>
          <w:rFonts w:cs="Times New Roman"/>
          <w:sz w:val="18"/>
          <w:szCs w:val="14"/>
        </w:rPr>
        <w:t xml:space="preserve"> из алфавита А</w:t>
      </w:r>
    </w:p>
    <w:p w14:paraId="4306DBCB" w14:textId="386B0260" w:rsidR="00005CCD" w:rsidRPr="00A117F7" w:rsidRDefault="00005CCD" w:rsidP="001F1F7E">
      <w:pPr>
        <w:spacing w:after="0"/>
        <w:rPr>
          <w:rFonts w:cs="Times New Roman"/>
          <w:sz w:val="18"/>
          <w:szCs w:val="14"/>
        </w:rPr>
      </w:pPr>
      <w:proofErr w:type="spellStart"/>
      <w:proofErr w:type="gramStart"/>
      <w:r w:rsidRPr="00A117F7">
        <w:rPr>
          <w:rFonts w:cs="Times New Roman"/>
          <w:sz w:val="18"/>
          <w:szCs w:val="14"/>
          <w:lang w:val="en-US"/>
        </w:rPr>
        <w:t>init</w:t>
      </w:r>
      <w:proofErr w:type="spellEnd"/>
      <w:r w:rsidRPr="00A117F7">
        <w:rPr>
          <w:rFonts w:cs="Times New Roman"/>
          <w:sz w:val="18"/>
          <w:szCs w:val="14"/>
        </w:rPr>
        <w:t>(</w:t>
      </w:r>
      <w:proofErr w:type="gramEnd"/>
      <w:r w:rsidRPr="00A117F7">
        <w:rPr>
          <w:rFonts w:cs="Times New Roman"/>
          <w:sz w:val="18"/>
          <w:szCs w:val="14"/>
          <w:lang w:val="en-US"/>
        </w:rPr>
        <w:t>s</w:t>
      </w:r>
      <w:r w:rsidRPr="00A117F7">
        <w:rPr>
          <w:rFonts w:cs="Times New Roman"/>
          <w:sz w:val="18"/>
          <w:szCs w:val="14"/>
        </w:rPr>
        <w:t xml:space="preserve">≠[ ] → </w:t>
      </w:r>
      <w:proofErr w:type="spellStart"/>
      <w:r w:rsidRPr="00A117F7">
        <w:rPr>
          <w:rFonts w:cs="Times New Roman"/>
          <w:sz w:val="18"/>
          <w:szCs w:val="14"/>
          <w:lang w:val="en-US"/>
        </w:rPr>
        <w:t>init</w:t>
      </w:r>
      <w:proofErr w:type="spellEnd"/>
      <w:r w:rsidRPr="00A117F7">
        <w:rPr>
          <w:rFonts w:cs="Times New Roman"/>
          <w:sz w:val="18"/>
          <w:szCs w:val="14"/>
        </w:rPr>
        <w:t xml:space="preserve"> (</w:t>
      </w:r>
      <w:r w:rsidRPr="00A117F7">
        <w:rPr>
          <w:rFonts w:cs="Times New Roman"/>
          <w:sz w:val="18"/>
          <w:szCs w:val="14"/>
          <w:lang w:val="en-US"/>
        </w:rPr>
        <w:t>x</w:t>
      </w:r>
      <w:r w:rsidRPr="00A117F7">
        <w:rPr>
          <w:rFonts w:cs="Times New Roman"/>
          <w:sz w:val="18"/>
          <w:szCs w:val="14"/>
        </w:rPr>
        <w:t>:</w:t>
      </w:r>
      <w:r w:rsidRPr="00A117F7">
        <w:rPr>
          <w:rFonts w:cs="Times New Roman"/>
          <w:sz w:val="18"/>
          <w:szCs w:val="14"/>
          <w:lang w:val="en-US"/>
        </w:rPr>
        <w:t>s</w:t>
      </w:r>
      <w:r w:rsidRPr="00A117F7">
        <w:rPr>
          <w:rFonts w:cs="Times New Roman"/>
          <w:sz w:val="18"/>
          <w:szCs w:val="14"/>
        </w:rPr>
        <w:t xml:space="preserve">) = </w:t>
      </w:r>
      <w:r w:rsidRPr="00A117F7">
        <w:rPr>
          <w:rFonts w:cs="Times New Roman"/>
          <w:sz w:val="18"/>
          <w:szCs w:val="14"/>
          <w:lang w:val="en-US"/>
        </w:rPr>
        <w:t>x</w:t>
      </w:r>
      <w:r w:rsidRPr="00A117F7">
        <w:rPr>
          <w:rFonts w:cs="Times New Roman"/>
          <w:sz w:val="18"/>
          <w:szCs w:val="14"/>
        </w:rPr>
        <w:t>:</w:t>
      </w:r>
      <w:proofErr w:type="spellStart"/>
      <w:r w:rsidRPr="00A117F7">
        <w:rPr>
          <w:rFonts w:cs="Times New Roman"/>
          <w:sz w:val="18"/>
          <w:szCs w:val="14"/>
          <w:lang w:val="en-US"/>
        </w:rPr>
        <w:t>init</w:t>
      </w:r>
      <w:proofErr w:type="spellEnd"/>
      <w:r w:rsidRPr="00A117F7">
        <w:rPr>
          <w:rFonts w:cs="Times New Roman"/>
          <w:sz w:val="18"/>
          <w:szCs w:val="14"/>
        </w:rPr>
        <w:t>(</w:t>
      </w:r>
      <w:r w:rsidRPr="00A117F7">
        <w:rPr>
          <w:rFonts w:cs="Times New Roman"/>
          <w:sz w:val="18"/>
          <w:szCs w:val="14"/>
          <w:lang w:val="en-US"/>
        </w:rPr>
        <w:t>s</w:t>
      </w:r>
      <w:r w:rsidRPr="00A117F7">
        <w:rPr>
          <w:rFonts w:cs="Times New Roman"/>
          <w:sz w:val="18"/>
          <w:szCs w:val="14"/>
        </w:rPr>
        <w:t xml:space="preserve">)) для любого символа </w:t>
      </w:r>
      <w:r w:rsidRPr="00A117F7">
        <w:rPr>
          <w:rFonts w:cs="Times New Roman"/>
          <w:sz w:val="18"/>
          <w:szCs w:val="14"/>
          <w:lang w:val="en-US"/>
        </w:rPr>
        <w:t>x</w:t>
      </w:r>
      <w:r w:rsidRPr="00A117F7">
        <w:rPr>
          <w:rFonts w:cs="Times New Roman"/>
          <w:sz w:val="18"/>
          <w:szCs w:val="14"/>
        </w:rPr>
        <w:t xml:space="preserve"> из алфавита А и любой строки </w:t>
      </w:r>
      <w:r w:rsidRPr="00A117F7">
        <w:rPr>
          <w:rFonts w:cs="Times New Roman"/>
          <w:sz w:val="18"/>
          <w:szCs w:val="14"/>
          <w:lang w:val="en-US"/>
        </w:rPr>
        <w:t>s</w:t>
      </w:r>
      <w:r w:rsidRPr="00A117F7">
        <w:rPr>
          <w:rFonts w:cs="Times New Roman"/>
          <w:sz w:val="18"/>
          <w:szCs w:val="14"/>
        </w:rPr>
        <w:t>, состоящей из символов алфавита А</w:t>
      </w:r>
    </w:p>
    <w:p w14:paraId="214D6127" w14:textId="78DECB43" w:rsidR="001F1F7E" w:rsidRPr="00A117F7" w:rsidRDefault="00896EE5" w:rsidP="00896EE5">
      <w:pPr>
        <w:spacing w:after="0"/>
        <w:ind w:firstLine="708"/>
        <w:rPr>
          <w:rFonts w:cs="Times New Roman"/>
          <w:b/>
          <w:bCs/>
          <w:sz w:val="18"/>
          <w:szCs w:val="14"/>
        </w:rPr>
      </w:pPr>
      <w:r w:rsidRPr="00A117F7">
        <w:rPr>
          <w:rFonts w:cs="Times New Roman"/>
          <w:b/>
          <w:bCs/>
          <w:sz w:val="18"/>
          <w:szCs w:val="14"/>
        </w:rPr>
        <w:t>Леммы для строк:</w:t>
      </w:r>
    </w:p>
    <w:p w14:paraId="67DEB368" w14:textId="14485A8A" w:rsidR="00896EE5" w:rsidRPr="00A117F7" w:rsidRDefault="00896EE5" w:rsidP="00896EE5">
      <w:pPr>
        <w:spacing w:after="0"/>
        <w:rPr>
          <w:rFonts w:cs="Times New Roman"/>
          <w:sz w:val="18"/>
          <w:szCs w:val="14"/>
          <w:lang w:val="en-US"/>
        </w:rPr>
      </w:pPr>
      <w:r w:rsidRPr="00A117F7">
        <w:rPr>
          <w:rFonts w:cs="Times New Roman"/>
          <w:sz w:val="18"/>
          <w:szCs w:val="14"/>
          <w:lang w:val="en-US"/>
        </w:rPr>
        <w:t xml:space="preserve">1) </w:t>
      </w:r>
      <w:r w:rsidRPr="00A117F7">
        <w:rPr>
          <w:rFonts w:cs="Times New Roman"/>
          <w:sz w:val="18"/>
          <w:szCs w:val="14"/>
        </w:rPr>
        <w:t>Для</w:t>
      </w:r>
      <w:r w:rsidRPr="00A117F7">
        <w:rPr>
          <w:rFonts w:cs="Times New Roman"/>
          <w:sz w:val="18"/>
          <w:szCs w:val="14"/>
          <w:lang w:val="en-US"/>
        </w:rPr>
        <w:t xml:space="preserve"> </w:t>
      </w:r>
      <w:r w:rsidRPr="00A117F7">
        <w:rPr>
          <w:rFonts w:cs="Times New Roman"/>
          <w:sz w:val="18"/>
          <w:szCs w:val="14"/>
        </w:rPr>
        <w:t>любых</w:t>
      </w:r>
      <w:r w:rsidRPr="00A117F7">
        <w:rPr>
          <w:rFonts w:cs="Times New Roman"/>
          <w:sz w:val="18"/>
          <w:szCs w:val="14"/>
          <w:lang w:val="en-US"/>
        </w:rPr>
        <w:t xml:space="preserve"> s </w:t>
      </w:r>
      <w:r w:rsidRPr="00A117F7">
        <w:rPr>
          <w:rFonts w:ascii="Cambria Math" w:hAnsi="Cambria Math" w:cs="Cambria Math"/>
          <w:sz w:val="18"/>
          <w:szCs w:val="14"/>
          <w:lang w:val="en-US"/>
        </w:rPr>
        <w:t>∈</w:t>
      </w:r>
      <w:r w:rsidRPr="00A117F7">
        <w:rPr>
          <w:rFonts w:cs="Times New Roman"/>
          <w:sz w:val="18"/>
          <w:szCs w:val="14"/>
          <w:lang w:val="en-US"/>
        </w:rPr>
        <w:t xml:space="preserve"> S(A), </w:t>
      </w:r>
      <w:proofErr w:type="gramStart"/>
      <w:r w:rsidRPr="00A117F7">
        <w:rPr>
          <w:rFonts w:cs="Times New Roman"/>
          <w:sz w:val="18"/>
          <w:szCs w:val="14"/>
          <w:lang w:val="en-US"/>
        </w:rPr>
        <w:t>app(</w:t>
      </w:r>
      <w:proofErr w:type="gramEnd"/>
      <w:r w:rsidRPr="00A117F7">
        <w:rPr>
          <w:rFonts w:cs="Times New Roman"/>
          <w:sz w:val="18"/>
          <w:szCs w:val="14"/>
          <w:lang w:val="en-US"/>
        </w:rPr>
        <w:t>s, [ ]) = s.</w:t>
      </w:r>
    </w:p>
    <w:p w14:paraId="71314AF0" w14:textId="19877842" w:rsidR="00896EE5" w:rsidRPr="00A117F7" w:rsidRDefault="00896EE5" w:rsidP="00896EE5">
      <w:pPr>
        <w:spacing w:after="0"/>
        <w:rPr>
          <w:rFonts w:cs="Times New Roman"/>
          <w:sz w:val="18"/>
          <w:szCs w:val="14"/>
          <w:lang w:val="en-US"/>
        </w:rPr>
      </w:pPr>
      <w:r w:rsidRPr="00A117F7">
        <w:rPr>
          <w:rFonts w:cs="Times New Roman"/>
          <w:sz w:val="18"/>
          <w:szCs w:val="14"/>
          <w:lang w:val="en-US"/>
        </w:rPr>
        <w:t xml:space="preserve">2) </w:t>
      </w:r>
      <w:r w:rsidRPr="00A117F7">
        <w:rPr>
          <w:rFonts w:cs="Times New Roman"/>
          <w:sz w:val="18"/>
          <w:szCs w:val="14"/>
        </w:rPr>
        <w:t>Для</w:t>
      </w:r>
      <w:r w:rsidRPr="00A117F7">
        <w:rPr>
          <w:rFonts w:cs="Times New Roman"/>
          <w:sz w:val="18"/>
          <w:szCs w:val="14"/>
          <w:lang w:val="en-US"/>
        </w:rPr>
        <w:t xml:space="preserve"> </w:t>
      </w:r>
      <w:r w:rsidRPr="00A117F7">
        <w:rPr>
          <w:rFonts w:cs="Times New Roman"/>
          <w:sz w:val="18"/>
          <w:szCs w:val="14"/>
        </w:rPr>
        <w:t>любых</w:t>
      </w:r>
      <w:r w:rsidRPr="00A117F7">
        <w:rPr>
          <w:rFonts w:cs="Times New Roman"/>
          <w:sz w:val="18"/>
          <w:szCs w:val="14"/>
          <w:lang w:val="en-US"/>
        </w:rPr>
        <w:t xml:space="preserve"> s, t, r </w:t>
      </w:r>
      <w:r w:rsidRPr="00A117F7">
        <w:rPr>
          <w:rFonts w:ascii="Cambria Math" w:hAnsi="Cambria Math" w:cs="Cambria Math"/>
          <w:sz w:val="18"/>
          <w:szCs w:val="14"/>
          <w:lang w:val="en-US"/>
        </w:rPr>
        <w:t>∈</w:t>
      </w:r>
      <w:r w:rsidRPr="00A117F7">
        <w:rPr>
          <w:rFonts w:cs="Times New Roman"/>
          <w:sz w:val="18"/>
          <w:szCs w:val="14"/>
          <w:lang w:val="en-US"/>
        </w:rPr>
        <w:t xml:space="preserve"> S(A), </w:t>
      </w:r>
      <w:proofErr w:type="gramStart"/>
      <w:r w:rsidRPr="00A117F7">
        <w:rPr>
          <w:rFonts w:cs="Times New Roman"/>
          <w:sz w:val="18"/>
          <w:szCs w:val="14"/>
          <w:lang w:val="en-US"/>
        </w:rPr>
        <w:t>app(</w:t>
      </w:r>
      <w:proofErr w:type="gramEnd"/>
      <w:r w:rsidRPr="00A117F7">
        <w:rPr>
          <w:rFonts w:cs="Times New Roman"/>
          <w:sz w:val="18"/>
          <w:szCs w:val="14"/>
          <w:lang w:val="en-US"/>
        </w:rPr>
        <w:t>s, app(t, r)) = app(app(s, t), r).</w:t>
      </w:r>
    </w:p>
    <w:p w14:paraId="65FF8C4C" w14:textId="50ED9A10" w:rsidR="00896EE5" w:rsidRPr="00A117F7" w:rsidRDefault="00896EE5" w:rsidP="00896EE5">
      <w:pPr>
        <w:spacing w:after="0"/>
        <w:rPr>
          <w:rFonts w:cs="Times New Roman"/>
          <w:sz w:val="18"/>
          <w:szCs w:val="14"/>
          <w:lang w:val="en-US"/>
        </w:rPr>
      </w:pPr>
      <w:r w:rsidRPr="00A117F7">
        <w:rPr>
          <w:rFonts w:cs="Times New Roman"/>
          <w:sz w:val="18"/>
          <w:szCs w:val="14"/>
          <w:lang w:val="en-US"/>
        </w:rPr>
        <w:t xml:space="preserve">3) </w:t>
      </w:r>
      <w:r w:rsidRPr="00A117F7">
        <w:rPr>
          <w:rFonts w:cs="Times New Roman"/>
          <w:sz w:val="18"/>
          <w:szCs w:val="14"/>
        </w:rPr>
        <w:t>Для</w:t>
      </w:r>
      <w:r w:rsidRPr="00A117F7">
        <w:rPr>
          <w:rFonts w:cs="Times New Roman"/>
          <w:sz w:val="18"/>
          <w:szCs w:val="14"/>
          <w:lang w:val="en-US"/>
        </w:rPr>
        <w:t xml:space="preserve"> </w:t>
      </w:r>
      <w:r w:rsidRPr="00A117F7">
        <w:rPr>
          <w:rFonts w:cs="Times New Roman"/>
          <w:sz w:val="18"/>
          <w:szCs w:val="14"/>
        </w:rPr>
        <w:t>любых</w:t>
      </w:r>
      <w:r w:rsidRPr="00A117F7">
        <w:rPr>
          <w:rFonts w:cs="Times New Roman"/>
          <w:sz w:val="18"/>
          <w:szCs w:val="14"/>
          <w:lang w:val="en-US"/>
        </w:rPr>
        <w:t xml:space="preserve"> s, t, r </w:t>
      </w:r>
      <w:r w:rsidRPr="00A117F7">
        <w:rPr>
          <w:rFonts w:ascii="Cambria Math" w:hAnsi="Cambria Math" w:cs="Cambria Math"/>
          <w:sz w:val="18"/>
          <w:szCs w:val="14"/>
          <w:lang w:val="en-US"/>
        </w:rPr>
        <w:t>∈</w:t>
      </w:r>
      <w:r w:rsidRPr="00A117F7">
        <w:rPr>
          <w:rFonts w:cs="Times New Roman"/>
          <w:sz w:val="18"/>
          <w:szCs w:val="14"/>
          <w:lang w:val="en-US"/>
        </w:rPr>
        <w:t xml:space="preserve"> S(A), </w:t>
      </w:r>
      <w:r w:rsidRPr="00A117F7">
        <w:rPr>
          <w:rFonts w:cs="Times New Roman"/>
          <w:sz w:val="18"/>
          <w:szCs w:val="14"/>
        </w:rPr>
        <w:t>если</w:t>
      </w:r>
      <w:r w:rsidRPr="00A117F7">
        <w:rPr>
          <w:rFonts w:cs="Times New Roman"/>
          <w:sz w:val="18"/>
          <w:szCs w:val="14"/>
          <w:lang w:val="en-US"/>
        </w:rPr>
        <w:t xml:space="preserve"> </w:t>
      </w:r>
      <w:proofErr w:type="gramStart"/>
      <w:r w:rsidRPr="00A117F7">
        <w:rPr>
          <w:rFonts w:cs="Times New Roman"/>
          <w:sz w:val="18"/>
          <w:szCs w:val="14"/>
          <w:lang w:val="en-US"/>
        </w:rPr>
        <w:t>app(</w:t>
      </w:r>
      <w:proofErr w:type="gramEnd"/>
      <w:r w:rsidRPr="00A117F7">
        <w:rPr>
          <w:rFonts w:cs="Times New Roman"/>
          <w:sz w:val="18"/>
          <w:szCs w:val="14"/>
          <w:lang w:val="en-US"/>
        </w:rPr>
        <w:t xml:space="preserve">s, t) = app(s, r), </w:t>
      </w:r>
      <w:r w:rsidRPr="00A117F7">
        <w:rPr>
          <w:rFonts w:cs="Times New Roman"/>
          <w:sz w:val="18"/>
          <w:szCs w:val="14"/>
        </w:rPr>
        <w:t>то</w:t>
      </w:r>
      <w:r w:rsidRPr="00A117F7">
        <w:rPr>
          <w:rFonts w:cs="Times New Roman"/>
          <w:sz w:val="18"/>
          <w:szCs w:val="14"/>
          <w:lang w:val="en-US"/>
        </w:rPr>
        <w:t xml:space="preserve"> t = r.</w:t>
      </w:r>
    </w:p>
    <w:p w14:paraId="555BCB41" w14:textId="77777777" w:rsidR="00896EE5" w:rsidRPr="00A117F7" w:rsidRDefault="00896EE5" w:rsidP="00896EE5">
      <w:pPr>
        <w:spacing w:after="0"/>
        <w:rPr>
          <w:rFonts w:cs="Times New Roman"/>
          <w:sz w:val="18"/>
          <w:szCs w:val="14"/>
          <w:lang w:val="en-US"/>
        </w:rPr>
      </w:pPr>
      <w:r w:rsidRPr="00A117F7">
        <w:rPr>
          <w:rFonts w:cs="Times New Roman"/>
          <w:sz w:val="18"/>
          <w:szCs w:val="14"/>
          <w:lang w:val="en-US"/>
        </w:rPr>
        <w:t>4)</w:t>
      </w:r>
      <w:r w:rsidRPr="00A117F7">
        <w:rPr>
          <w:rFonts w:cs="Times New Roman"/>
          <w:sz w:val="32"/>
          <w:szCs w:val="24"/>
          <w:lang w:val="en-US"/>
        </w:rPr>
        <w:t xml:space="preserve"> </w:t>
      </w:r>
      <w:r w:rsidRPr="00A117F7">
        <w:rPr>
          <w:rFonts w:cs="Times New Roman"/>
          <w:sz w:val="18"/>
          <w:szCs w:val="14"/>
        </w:rPr>
        <w:t>Для</w:t>
      </w:r>
      <w:r w:rsidRPr="00A117F7">
        <w:rPr>
          <w:rFonts w:cs="Times New Roman"/>
          <w:sz w:val="18"/>
          <w:szCs w:val="14"/>
          <w:lang w:val="en-US"/>
        </w:rPr>
        <w:t xml:space="preserve"> </w:t>
      </w:r>
      <w:r w:rsidRPr="00A117F7">
        <w:rPr>
          <w:rFonts w:cs="Times New Roman"/>
          <w:sz w:val="18"/>
          <w:szCs w:val="14"/>
        </w:rPr>
        <w:t>любых</w:t>
      </w:r>
      <w:r w:rsidRPr="00A117F7">
        <w:rPr>
          <w:rFonts w:cs="Times New Roman"/>
          <w:sz w:val="18"/>
          <w:szCs w:val="14"/>
          <w:lang w:val="en-US"/>
        </w:rPr>
        <w:t xml:space="preserve"> s, t </w:t>
      </w:r>
      <w:r w:rsidRPr="00A117F7">
        <w:rPr>
          <w:rFonts w:ascii="Cambria Math" w:hAnsi="Cambria Math" w:cs="Cambria Math"/>
          <w:sz w:val="18"/>
          <w:szCs w:val="14"/>
          <w:lang w:val="en-US"/>
        </w:rPr>
        <w:t>∈</w:t>
      </w:r>
      <w:r w:rsidRPr="00A117F7">
        <w:rPr>
          <w:rFonts w:cs="Times New Roman"/>
          <w:sz w:val="18"/>
          <w:szCs w:val="14"/>
          <w:lang w:val="en-US"/>
        </w:rPr>
        <w:t xml:space="preserve"> S(A), </w:t>
      </w:r>
      <w:r w:rsidRPr="00A117F7">
        <w:rPr>
          <w:rFonts w:cs="Times New Roman"/>
          <w:sz w:val="18"/>
          <w:szCs w:val="14"/>
        </w:rPr>
        <w:t>если</w:t>
      </w:r>
      <w:r w:rsidRPr="00A117F7">
        <w:rPr>
          <w:rFonts w:cs="Times New Roman"/>
          <w:sz w:val="18"/>
          <w:szCs w:val="14"/>
          <w:lang w:val="en-US"/>
        </w:rPr>
        <w:t xml:space="preserve"> </w:t>
      </w:r>
      <w:proofErr w:type="gramStart"/>
      <w:r w:rsidRPr="00A117F7">
        <w:rPr>
          <w:rFonts w:cs="Times New Roman"/>
          <w:sz w:val="18"/>
          <w:szCs w:val="14"/>
          <w:lang w:val="en-US"/>
        </w:rPr>
        <w:t>app(</w:t>
      </w:r>
      <w:proofErr w:type="gramEnd"/>
      <w:r w:rsidRPr="00A117F7">
        <w:rPr>
          <w:rFonts w:cs="Times New Roman"/>
          <w:sz w:val="18"/>
          <w:szCs w:val="14"/>
          <w:lang w:val="en-US"/>
        </w:rPr>
        <w:t xml:space="preserve">s, t) = [ ], </w:t>
      </w:r>
      <w:r w:rsidRPr="00A117F7">
        <w:rPr>
          <w:rFonts w:cs="Times New Roman"/>
          <w:sz w:val="18"/>
          <w:szCs w:val="14"/>
        </w:rPr>
        <w:t>то</w:t>
      </w:r>
      <w:r w:rsidRPr="00A117F7">
        <w:rPr>
          <w:rFonts w:cs="Times New Roman"/>
          <w:sz w:val="18"/>
          <w:szCs w:val="14"/>
          <w:lang w:val="en-US"/>
        </w:rPr>
        <w:t xml:space="preserve"> s = [ ] </w:t>
      </w:r>
      <w:r w:rsidRPr="00A117F7">
        <w:rPr>
          <w:rFonts w:cs="Times New Roman"/>
          <w:sz w:val="18"/>
          <w:szCs w:val="14"/>
        </w:rPr>
        <w:t>и</w:t>
      </w:r>
      <w:r w:rsidRPr="00A117F7">
        <w:rPr>
          <w:rFonts w:cs="Times New Roman"/>
          <w:sz w:val="18"/>
          <w:szCs w:val="14"/>
          <w:lang w:val="en-US"/>
        </w:rPr>
        <w:t xml:space="preserve"> t = [ ].</w:t>
      </w:r>
    </w:p>
    <w:p w14:paraId="24D91563" w14:textId="5D8D610C" w:rsidR="00896EE5" w:rsidRPr="00A117F7" w:rsidRDefault="00896EE5" w:rsidP="00896EE5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b/>
          <w:bCs/>
          <w:sz w:val="20"/>
          <w:szCs w:val="16"/>
        </w:rPr>
        <w:t>4. Индукция</w:t>
      </w:r>
      <w:r w:rsidR="00E33C7B" w:rsidRPr="00A117F7">
        <w:rPr>
          <w:rFonts w:cs="Times New Roman"/>
          <w:b/>
          <w:bCs/>
          <w:sz w:val="20"/>
          <w:szCs w:val="16"/>
        </w:rPr>
        <w:t xml:space="preserve">:   </w:t>
      </w:r>
      <w:r w:rsidR="00E33C7B" w:rsidRPr="00A117F7">
        <w:rPr>
          <w:rFonts w:ascii="Cambria Math" w:hAnsi="Cambria Math" w:cs="Cambria Math"/>
          <w:sz w:val="18"/>
          <w:szCs w:val="14"/>
        </w:rPr>
        <w:t>∀</w:t>
      </w:r>
      <w:r w:rsidR="00E33C7B" w:rsidRPr="00A117F7">
        <w:rPr>
          <w:rFonts w:cs="Times New Roman"/>
          <w:sz w:val="18"/>
          <w:szCs w:val="14"/>
        </w:rPr>
        <w:t>φ (φ в определениях фиксирован)</w:t>
      </w:r>
    </w:p>
    <w:p w14:paraId="1CC76AEE" w14:textId="1447CBC4" w:rsidR="002E3611" w:rsidRPr="00A117F7" w:rsidRDefault="002E3611" w:rsidP="002E3611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b/>
          <w:bCs/>
          <w:sz w:val="18"/>
          <w:szCs w:val="14"/>
        </w:rPr>
        <w:t>ПМИ:</w:t>
      </w:r>
      <w:r w:rsidRPr="00A117F7">
        <w:rPr>
          <w:rFonts w:cs="Times New Roman"/>
          <w:sz w:val="18"/>
          <w:szCs w:val="14"/>
        </w:rPr>
        <w:t xml:space="preserve"> </w:t>
      </w:r>
      <w:r w:rsidRPr="00A117F7">
        <w:rPr>
          <w:rFonts w:cs="Times New Roman"/>
          <w:b/>
          <w:bCs/>
          <w:sz w:val="18"/>
          <w:szCs w:val="14"/>
        </w:rPr>
        <w:t xml:space="preserve">φ(0) 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∧</w:t>
      </w:r>
      <w:r w:rsidRPr="00A117F7">
        <w:rPr>
          <w:rFonts w:cs="Times New Roman"/>
          <w:b/>
          <w:bCs/>
          <w:sz w:val="18"/>
          <w:szCs w:val="14"/>
        </w:rPr>
        <w:t xml:space="preserve"> 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∀</w:t>
      </w:r>
      <w:r w:rsidRPr="00A117F7">
        <w:rPr>
          <w:rFonts w:cs="Times New Roman"/>
          <w:b/>
          <w:bCs/>
          <w:sz w:val="18"/>
          <w:szCs w:val="14"/>
        </w:rPr>
        <w:t xml:space="preserve">n 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∈</w:t>
      </w:r>
      <w:r w:rsidRPr="00A117F7">
        <w:rPr>
          <w:rFonts w:cs="Times New Roman"/>
          <w:b/>
          <w:bCs/>
          <w:sz w:val="18"/>
          <w:szCs w:val="14"/>
        </w:rPr>
        <w:t xml:space="preserve"> N (φ(n) → φ(n + 1))→ 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∀</w:t>
      </w:r>
      <w:r w:rsidRPr="00A117F7">
        <w:rPr>
          <w:rFonts w:cs="Times New Roman"/>
          <w:b/>
          <w:bCs/>
          <w:sz w:val="18"/>
          <w:szCs w:val="14"/>
        </w:rPr>
        <w:t xml:space="preserve">n 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∈</w:t>
      </w:r>
      <w:r w:rsidRPr="00A117F7">
        <w:rPr>
          <w:rFonts w:cs="Times New Roman"/>
          <w:b/>
          <w:bCs/>
          <w:sz w:val="18"/>
          <w:szCs w:val="14"/>
        </w:rPr>
        <w:t xml:space="preserve"> N φ(n)</w:t>
      </w:r>
      <w:r w:rsidRPr="00A117F7">
        <w:rPr>
          <w:rFonts w:cs="Times New Roman"/>
          <w:sz w:val="18"/>
          <w:szCs w:val="14"/>
        </w:rPr>
        <w:t>. (φ фиксирован)</w:t>
      </w:r>
    </w:p>
    <w:p w14:paraId="7221B549" w14:textId="19225FDA" w:rsidR="002E3611" w:rsidRPr="00A117F7" w:rsidRDefault="002E3611" w:rsidP="002E3611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 xml:space="preserve">Для произвольного предиката φ, если выполнено φ(0) и для каждого n </w:t>
      </w:r>
      <w:r w:rsidRPr="00A117F7">
        <w:rPr>
          <w:rFonts w:ascii="Cambria Math" w:hAnsi="Cambria Math" w:cs="Cambria Math"/>
          <w:sz w:val="18"/>
          <w:szCs w:val="14"/>
        </w:rPr>
        <w:t>∈</w:t>
      </w:r>
      <w:r w:rsidRPr="00A117F7">
        <w:rPr>
          <w:rFonts w:cs="Times New Roman"/>
          <w:sz w:val="18"/>
          <w:szCs w:val="14"/>
        </w:rPr>
        <w:t xml:space="preserve"> N φ(n) влечёт φ(n + 1), то φ(n) выполнено для всех n </w:t>
      </w:r>
      <w:r w:rsidRPr="00A117F7">
        <w:rPr>
          <w:rFonts w:ascii="Cambria Math" w:hAnsi="Cambria Math" w:cs="Cambria Math"/>
          <w:sz w:val="18"/>
          <w:szCs w:val="14"/>
        </w:rPr>
        <w:t>∈</w:t>
      </w:r>
      <w:r w:rsidRPr="00A117F7">
        <w:rPr>
          <w:rFonts w:cs="Times New Roman"/>
          <w:sz w:val="18"/>
          <w:szCs w:val="14"/>
        </w:rPr>
        <w:t xml:space="preserve"> N.</w:t>
      </w:r>
    </w:p>
    <w:p w14:paraId="37196E1A" w14:textId="33ED2BDD" w:rsidR="002E3611" w:rsidRPr="00A117F7" w:rsidRDefault="002E3611" w:rsidP="002E3611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 xml:space="preserve">Утверждение φ(0) называется </w:t>
      </w:r>
      <w:r w:rsidRPr="00A117F7">
        <w:rPr>
          <w:rFonts w:cs="Times New Roman"/>
          <w:i/>
          <w:iCs/>
          <w:sz w:val="18"/>
          <w:szCs w:val="14"/>
          <w:u w:val="single"/>
        </w:rPr>
        <w:t>базой индукции</w:t>
      </w:r>
      <w:r w:rsidRPr="00A117F7">
        <w:rPr>
          <w:rFonts w:cs="Times New Roman"/>
          <w:sz w:val="18"/>
          <w:szCs w:val="14"/>
        </w:rPr>
        <w:t xml:space="preserve">, </w:t>
      </w:r>
      <w:r w:rsidRPr="00A117F7">
        <w:rPr>
          <w:rFonts w:ascii="Cambria Math" w:hAnsi="Cambria Math" w:cs="Cambria Math"/>
          <w:sz w:val="18"/>
          <w:szCs w:val="14"/>
        </w:rPr>
        <w:t>∀</w:t>
      </w:r>
      <w:r w:rsidRPr="00A117F7">
        <w:rPr>
          <w:rFonts w:cs="Times New Roman"/>
          <w:sz w:val="18"/>
          <w:szCs w:val="14"/>
        </w:rPr>
        <w:t xml:space="preserve">n </w:t>
      </w:r>
      <w:r w:rsidRPr="00A117F7">
        <w:rPr>
          <w:rFonts w:ascii="Cambria Math" w:hAnsi="Cambria Math" w:cs="Cambria Math"/>
          <w:sz w:val="18"/>
          <w:szCs w:val="14"/>
        </w:rPr>
        <w:t>∈</w:t>
      </w:r>
      <w:r w:rsidRPr="00A117F7">
        <w:rPr>
          <w:rFonts w:cs="Times New Roman"/>
          <w:sz w:val="18"/>
          <w:szCs w:val="14"/>
        </w:rPr>
        <w:t xml:space="preserve"> N (φ(n) → φ(n + 1)) - </w:t>
      </w:r>
      <w:r w:rsidRPr="00A117F7">
        <w:rPr>
          <w:rFonts w:cs="Times New Roman"/>
          <w:i/>
          <w:iCs/>
          <w:sz w:val="18"/>
          <w:szCs w:val="14"/>
          <w:u w:val="single"/>
        </w:rPr>
        <w:t>шаг индукции</w:t>
      </w:r>
      <w:r w:rsidRPr="00A117F7">
        <w:rPr>
          <w:rFonts w:cs="Times New Roman"/>
          <w:sz w:val="18"/>
          <w:szCs w:val="14"/>
        </w:rPr>
        <w:t xml:space="preserve">, а утверждение φ(n) для каждого n - </w:t>
      </w:r>
      <w:r w:rsidRPr="00A117F7">
        <w:rPr>
          <w:rFonts w:cs="Times New Roman"/>
          <w:i/>
          <w:iCs/>
          <w:sz w:val="18"/>
          <w:szCs w:val="14"/>
          <w:u w:val="single"/>
        </w:rPr>
        <w:t>предположение индукции</w:t>
      </w:r>
      <w:r w:rsidRPr="00A117F7">
        <w:rPr>
          <w:rFonts w:cs="Times New Roman"/>
          <w:sz w:val="18"/>
          <w:szCs w:val="14"/>
        </w:rPr>
        <w:t>.</w:t>
      </w:r>
    </w:p>
    <w:p w14:paraId="3C5D2868" w14:textId="4C0E93E9" w:rsidR="002E3611" w:rsidRPr="00A117F7" w:rsidRDefault="00EE624D" w:rsidP="002E3611">
      <w:pPr>
        <w:spacing w:after="0"/>
        <w:rPr>
          <w:rFonts w:cs="Times New Roman"/>
          <w:b/>
          <w:bCs/>
          <w:sz w:val="18"/>
          <w:szCs w:val="14"/>
        </w:rPr>
      </w:pPr>
      <w:r w:rsidRPr="00A117F7">
        <w:rPr>
          <w:rFonts w:cs="Times New Roman"/>
          <w:b/>
          <w:bCs/>
          <w:sz w:val="18"/>
          <w:szCs w:val="14"/>
        </w:rPr>
        <w:t xml:space="preserve">ПСИ: 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∀</w:t>
      </w:r>
      <w:r w:rsidRPr="00A117F7">
        <w:rPr>
          <w:rFonts w:cs="Times New Roman"/>
          <w:b/>
          <w:bCs/>
          <w:sz w:val="18"/>
          <w:szCs w:val="14"/>
          <w:lang w:val="en-US"/>
        </w:rPr>
        <w:t>n</w:t>
      </w:r>
      <w:r w:rsidRPr="00A117F7">
        <w:rPr>
          <w:rFonts w:cs="Times New Roman"/>
          <w:b/>
          <w:bCs/>
          <w:sz w:val="18"/>
          <w:szCs w:val="14"/>
        </w:rPr>
        <w:t xml:space="preserve"> (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∀</w:t>
      </w:r>
      <w:r w:rsidRPr="00A117F7">
        <w:rPr>
          <w:rFonts w:cs="Times New Roman"/>
          <w:b/>
          <w:bCs/>
          <w:sz w:val="18"/>
          <w:szCs w:val="14"/>
          <w:lang w:val="en-US"/>
        </w:rPr>
        <w:t>m</w:t>
      </w:r>
      <w:r w:rsidRPr="00A117F7">
        <w:rPr>
          <w:rFonts w:cs="Times New Roman"/>
          <w:b/>
          <w:bCs/>
          <w:sz w:val="18"/>
          <w:szCs w:val="14"/>
        </w:rPr>
        <w:t>&lt;</w:t>
      </w:r>
      <w:r w:rsidRPr="00A117F7">
        <w:rPr>
          <w:rFonts w:cs="Times New Roman"/>
          <w:b/>
          <w:bCs/>
          <w:sz w:val="18"/>
          <w:szCs w:val="14"/>
          <w:lang w:val="en-US"/>
        </w:rPr>
        <w:t>n</w:t>
      </w:r>
      <w:r w:rsidRPr="00A117F7">
        <w:rPr>
          <w:rFonts w:cs="Times New Roman"/>
          <w:b/>
          <w:bCs/>
          <w:sz w:val="18"/>
          <w:szCs w:val="14"/>
        </w:rPr>
        <w:t xml:space="preserve"> φ(</w:t>
      </w:r>
      <w:r w:rsidRPr="00A117F7">
        <w:rPr>
          <w:rFonts w:cs="Times New Roman"/>
          <w:b/>
          <w:bCs/>
          <w:sz w:val="18"/>
          <w:szCs w:val="14"/>
          <w:lang w:val="en-US"/>
        </w:rPr>
        <w:t>m</w:t>
      </w:r>
      <w:r w:rsidRPr="00A117F7">
        <w:rPr>
          <w:rFonts w:cs="Times New Roman"/>
          <w:b/>
          <w:bCs/>
          <w:sz w:val="18"/>
          <w:szCs w:val="14"/>
        </w:rPr>
        <w:t>) → φ(</w:t>
      </w:r>
      <w:r w:rsidRPr="00A117F7">
        <w:rPr>
          <w:rFonts w:cs="Times New Roman"/>
          <w:b/>
          <w:bCs/>
          <w:sz w:val="18"/>
          <w:szCs w:val="14"/>
          <w:lang w:val="en-US"/>
        </w:rPr>
        <w:t>n</w:t>
      </w:r>
      <w:r w:rsidRPr="00A117F7">
        <w:rPr>
          <w:rFonts w:cs="Times New Roman"/>
          <w:b/>
          <w:bCs/>
          <w:sz w:val="18"/>
          <w:szCs w:val="14"/>
        </w:rPr>
        <w:t xml:space="preserve">)) → 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∀</w:t>
      </w:r>
      <w:r w:rsidRPr="00A117F7">
        <w:rPr>
          <w:rFonts w:cs="Times New Roman"/>
          <w:b/>
          <w:bCs/>
          <w:sz w:val="18"/>
          <w:szCs w:val="14"/>
          <w:lang w:val="en-US"/>
        </w:rPr>
        <w:t>n</w:t>
      </w:r>
      <w:r w:rsidRPr="00A117F7">
        <w:rPr>
          <w:rFonts w:cs="Times New Roman"/>
          <w:b/>
          <w:bCs/>
          <w:sz w:val="18"/>
          <w:szCs w:val="14"/>
        </w:rPr>
        <w:t xml:space="preserve"> φ(</w:t>
      </w:r>
      <w:r w:rsidRPr="00A117F7">
        <w:rPr>
          <w:rFonts w:cs="Times New Roman"/>
          <w:b/>
          <w:bCs/>
          <w:sz w:val="18"/>
          <w:szCs w:val="14"/>
          <w:lang w:val="en-US"/>
        </w:rPr>
        <w:t>n</w:t>
      </w:r>
      <w:r w:rsidRPr="00A117F7">
        <w:rPr>
          <w:rFonts w:cs="Times New Roman"/>
          <w:b/>
          <w:bCs/>
          <w:sz w:val="18"/>
          <w:szCs w:val="14"/>
        </w:rPr>
        <w:t>)</w:t>
      </w:r>
      <w:r w:rsidRPr="00A117F7">
        <w:rPr>
          <w:rFonts w:cs="Times New Roman"/>
          <w:sz w:val="18"/>
          <w:szCs w:val="14"/>
        </w:rPr>
        <w:t xml:space="preserve"> или </w:t>
      </w:r>
      <w:r w:rsidRPr="00A117F7">
        <w:rPr>
          <w:rFonts w:cs="Times New Roman"/>
          <w:b/>
          <w:bCs/>
          <w:sz w:val="18"/>
          <w:szCs w:val="14"/>
          <w:lang w:val="en-US"/>
        </w:rPr>
        <w:t>Prog</w:t>
      </w:r>
      <w:r w:rsidRPr="00A117F7">
        <w:rPr>
          <w:rFonts w:cs="Times New Roman"/>
          <w:b/>
          <w:bCs/>
          <w:sz w:val="18"/>
          <w:szCs w:val="14"/>
        </w:rPr>
        <w:t xml:space="preserve">(φ)→ 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∀</w:t>
      </w:r>
      <w:r w:rsidRPr="00A117F7">
        <w:rPr>
          <w:rFonts w:cs="Times New Roman"/>
          <w:b/>
          <w:bCs/>
          <w:sz w:val="18"/>
          <w:szCs w:val="14"/>
          <w:lang w:val="en-US"/>
        </w:rPr>
        <w:t>n</w:t>
      </w:r>
      <w:r w:rsidRPr="00A117F7">
        <w:rPr>
          <w:rFonts w:cs="Times New Roman"/>
          <w:b/>
          <w:bCs/>
          <w:sz w:val="18"/>
          <w:szCs w:val="14"/>
        </w:rPr>
        <w:t xml:space="preserve"> φ(</w:t>
      </w:r>
      <w:r w:rsidRPr="00A117F7">
        <w:rPr>
          <w:rFonts w:cs="Times New Roman"/>
          <w:b/>
          <w:bCs/>
          <w:sz w:val="18"/>
          <w:szCs w:val="14"/>
          <w:lang w:val="en-US"/>
        </w:rPr>
        <w:t>n</w:t>
      </w:r>
      <w:r w:rsidRPr="00A117F7">
        <w:rPr>
          <w:rFonts w:cs="Times New Roman"/>
          <w:b/>
          <w:bCs/>
          <w:sz w:val="18"/>
          <w:szCs w:val="14"/>
        </w:rPr>
        <w:t>)</w:t>
      </w:r>
    </w:p>
    <w:p w14:paraId="52591399" w14:textId="74B15218" w:rsidR="00EE624D" w:rsidRPr="00A117F7" w:rsidRDefault="00EE624D" w:rsidP="00EE624D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 xml:space="preserve">Для произвольного предиката φ, если верно φ(0) и для каждого n </w:t>
      </w:r>
      <w:r w:rsidRPr="00A117F7">
        <w:rPr>
          <w:rFonts w:ascii="Cambria Math" w:hAnsi="Cambria Math" w:cs="Cambria Math"/>
          <w:sz w:val="18"/>
          <w:szCs w:val="14"/>
        </w:rPr>
        <w:t>∈</w:t>
      </w:r>
      <w:r w:rsidRPr="00A117F7">
        <w:rPr>
          <w:rFonts w:cs="Times New Roman"/>
          <w:sz w:val="18"/>
          <w:szCs w:val="14"/>
        </w:rPr>
        <w:t xml:space="preserve"> N φ(n + 1) выполнено, когда выполнены φ(0), φ(1). . . , φ(n), то φ(n) верно для любого n </w:t>
      </w:r>
      <w:r w:rsidRPr="00A117F7">
        <w:rPr>
          <w:rFonts w:ascii="Cambria Math" w:hAnsi="Cambria Math" w:cs="Cambria Math"/>
          <w:sz w:val="18"/>
          <w:szCs w:val="14"/>
        </w:rPr>
        <w:t>∈</w:t>
      </w:r>
      <w:r w:rsidRPr="00A117F7">
        <w:rPr>
          <w:rFonts w:cs="Times New Roman"/>
          <w:sz w:val="18"/>
          <w:szCs w:val="14"/>
        </w:rPr>
        <w:t xml:space="preserve"> N.</w:t>
      </w:r>
    </w:p>
    <w:p w14:paraId="646DD6CD" w14:textId="54D8BEB6" w:rsidR="00EE624D" w:rsidRPr="00A117F7" w:rsidRDefault="00EE624D" w:rsidP="00EE624D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>Он позволяет нам использовать в качестве индукционного предположения не одно лишь φ(n), а все утверждения φ(0), φ(1), . . . , φ(n) вместе.</w:t>
      </w:r>
    </w:p>
    <w:p w14:paraId="396962EA" w14:textId="3EDEA240" w:rsidR="00E6201B" w:rsidRPr="00A117F7" w:rsidRDefault="00EE624D" w:rsidP="002E3611">
      <w:pPr>
        <w:spacing w:after="0"/>
        <w:rPr>
          <w:rFonts w:cs="Times New Roman"/>
          <w:b/>
          <w:bCs/>
          <w:sz w:val="18"/>
          <w:szCs w:val="14"/>
        </w:rPr>
      </w:pPr>
      <w:r w:rsidRPr="00A117F7">
        <w:rPr>
          <w:rFonts w:cs="Times New Roman"/>
          <w:b/>
          <w:bCs/>
          <w:sz w:val="18"/>
          <w:szCs w:val="14"/>
        </w:rPr>
        <w:t>ПНЧ:</w:t>
      </w:r>
      <w:r w:rsidRPr="00A117F7">
        <w:rPr>
          <w:rFonts w:cs="Times New Roman"/>
          <w:sz w:val="18"/>
          <w:szCs w:val="14"/>
        </w:rPr>
        <w:t xml:space="preserve"> 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∃</w:t>
      </w:r>
      <w:r w:rsidRPr="00A117F7">
        <w:rPr>
          <w:rFonts w:cs="Times New Roman"/>
          <w:b/>
          <w:bCs/>
          <w:sz w:val="18"/>
          <w:szCs w:val="14"/>
          <w:lang w:val="en-US"/>
        </w:rPr>
        <w:t>n</w:t>
      </w:r>
      <w:r w:rsidRPr="00A117F7">
        <w:rPr>
          <w:rFonts w:cs="Times New Roman"/>
          <w:b/>
          <w:bCs/>
          <w:sz w:val="18"/>
          <w:szCs w:val="14"/>
        </w:rPr>
        <w:t xml:space="preserve"> φ(</w:t>
      </w:r>
      <w:r w:rsidRPr="00A117F7">
        <w:rPr>
          <w:rFonts w:cs="Times New Roman"/>
          <w:b/>
          <w:bCs/>
          <w:sz w:val="18"/>
          <w:szCs w:val="14"/>
          <w:lang w:val="en-US"/>
        </w:rPr>
        <w:t>n</w:t>
      </w:r>
      <w:r w:rsidRPr="00A117F7">
        <w:rPr>
          <w:rFonts w:cs="Times New Roman"/>
          <w:b/>
          <w:bCs/>
          <w:sz w:val="18"/>
          <w:szCs w:val="14"/>
        </w:rPr>
        <w:t xml:space="preserve">) → 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∃</w:t>
      </w:r>
      <w:r w:rsidRPr="00A117F7">
        <w:rPr>
          <w:rFonts w:cs="Times New Roman"/>
          <w:b/>
          <w:bCs/>
          <w:sz w:val="18"/>
          <w:szCs w:val="14"/>
          <w:lang w:val="en-US"/>
        </w:rPr>
        <w:t>n</w:t>
      </w:r>
      <w:r w:rsidRPr="00A117F7">
        <w:rPr>
          <w:rFonts w:cs="Times New Roman"/>
          <w:b/>
          <w:bCs/>
          <w:sz w:val="18"/>
          <w:szCs w:val="14"/>
        </w:rPr>
        <w:t xml:space="preserve"> (φ(</w:t>
      </w:r>
      <w:r w:rsidRPr="00A117F7">
        <w:rPr>
          <w:rFonts w:cs="Times New Roman"/>
          <w:b/>
          <w:bCs/>
          <w:sz w:val="18"/>
          <w:szCs w:val="14"/>
          <w:lang w:val="en-US"/>
        </w:rPr>
        <w:t>n</w:t>
      </w:r>
      <w:r w:rsidRPr="00A117F7">
        <w:rPr>
          <w:rFonts w:cs="Times New Roman"/>
          <w:b/>
          <w:bCs/>
          <w:sz w:val="18"/>
          <w:szCs w:val="14"/>
        </w:rPr>
        <w:t xml:space="preserve">) 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∧</w:t>
      </w:r>
      <w:r w:rsidRPr="00A117F7">
        <w:rPr>
          <w:rFonts w:cs="Times New Roman"/>
          <w:b/>
          <w:bCs/>
          <w:sz w:val="18"/>
          <w:szCs w:val="14"/>
        </w:rPr>
        <w:t xml:space="preserve"> </w:t>
      </w:r>
      <w:r w:rsidRPr="00A117F7">
        <w:rPr>
          <w:rFonts w:ascii="Cambria Math" w:hAnsi="Cambria Math" w:cs="Cambria Math"/>
          <w:b/>
          <w:bCs/>
          <w:sz w:val="18"/>
          <w:szCs w:val="14"/>
        </w:rPr>
        <w:t>∀</w:t>
      </w:r>
      <w:r w:rsidRPr="00A117F7">
        <w:rPr>
          <w:rFonts w:cs="Times New Roman"/>
          <w:b/>
          <w:bCs/>
          <w:sz w:val="18"/>
          <w:szCs w:val="14"/>
          <w:lang w:val="en-US"/>
        </w:rPr>
        <w:t>m</w:t>
      </w:r>
      <w:r w:rsidRPr="00A117F7">
        <w:rPr>
          <w:rFonts w:cs="Times New Roman"/>
          <w:b/>
          <w:bCs/>
          <w:sz w:val="18"/>
          <w:szCs w:val="14"/>
        </w:rPr>
        <w:t>&lt;</w:t>
      </w:r>
      <w:r w:rsidRPr="00A117F7">
        <w:rPr>
          <w:rFonts w:cs="Times New Roman"/>
          <w:b/>
          <w:bCs/>
          <w:sz w:val="18"/>
          <w:szCs w:val="14"/>
          <w:lang w:val="en-US"/>
        </w:rPr>
        <w:t>n</w:t>
      </w:r>
      <w:r w:rsidRPr="00A117F7">
        <w:rPr>
          <w:rFonts w:cs="Times New Roman"/>
          <w:b/>
          <w:bCs/>
          <w:sz w:val="18"/>
          <w:szCs w:val="14"/>
        </w:rPr>
        <w:t xml:space="preserve"> ¬φ(</w:t>
      </w:r>
      <w:r w:rsidRPr="00A117F7">
        <w:rPr>
          <w:rFonts w:cs="Times New Roman"/>
          <w:b/>
          <w:bCs/>
          <w:sz w:val="18"/>
          <w:szCs w:val="14"/>
          <w:lang w:val="en-US"/>
        </w:rPr>
        <w:t>m</w:t>
      </w:r>
      <w:r w:rsidRPr="00A117F7">
        <w:rPr>
          <w:rFonts w:cs="Times New Roman"/>
          <w:b/>
          <w:bCs/>
          <w:sz w:val="18"/>
          <w:szCs w:val="14"/>
        </w:rPr>
        <w:t>)</w:t>
      </w:r>
    </w:p>
    <w:p w14:paraId="44CC5492" w14:textId="4AE42755" w:rsidR="00E33C7B" w:rsidRPr="00A117F7" w:rsidRDefault="00E33C7B" w:rsidP="002E3611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>Если существует хотя бы одно натуральное число (n), для которого выполняется (φ(n)), то существует наименьшее такое число (n), для которого выполняется (φ(n)), и для всех чисел, меньших (n), утверждение (φ(m)) не выполняется.</w:t>
      </w:r>
    </w:p>
    <w:p w14:paraId="17495A26" w14:textId="3F818156" w:rsidR="00E33C7B" w:rsidRPr="00A117F7" w:rsidRDefault="00E33C7B" w:rsidP="002E3611">
      <w:pPr>
        <w:spacing w:after="0"/>
        <w:rPr>
          <w:rFonts w:cs="Times New Roman"/>
          <w:b/>
          <w:bCs/>
          <w:sz w:val="20"/>
          <w:szCs w:val="16"/>
        </w:rPr>
      </w:pPr>
      <w:r w:rsidRPr="00A117F7">
        <w:rPr>
          <w:rFonts w:cs="Times New Roman"/>
          <w:b/>
          <w:bCs/>
          <w:sz w:val="20"/>
          <w:szCs w:val="16"/>
        </w:rPr>
        <w:t>5. Делимость</w:t>
      </w:r>
      <w:r w:rsidR="006E74B2" w:rsidRPr="00A117F7">
        <w:rPr>
          <w:rFonts w:cs="Times New Roman"/>
          <w:b/>
          <w:bCs/>
          <w:sz w:val="20"/>
          <w:szCs w:val="16"/>
        </w:rPr>
        <w:t xml:space="preserve"> </w:t>
      </w:r>
      <w:r w:rsidR="00CF5F94" w:rsidRPr="00A117F7">
        <w:rPr>
          <w:rFonts w:cs="Times New Roman"/>
          <w:b/>
          <w:bCs/>
          <w:sz w:val="20"/>
          <w:szCs w:val="16"/>
        </w:rPr>
        <w:t xml:space="preserve">и деление </w:t>
      </w:r>
      <w:r w:rsidR="006E74B2" w:rsidRPr="00A117F7">
        <w:rPr>
          <w:rFonts w:cs="Times New Roman"/>
          <w:sz w:val="20"/>
          <w:szCs w:val="16"/>
        </w:rPr>
        <w:t xml:space="preserve">(подразумеваем </w:t>
      </w:r>
      <w:r w:rsidR="006E74B2" w:rsidRPr="00A117F7">
        <w:rPr>
          <w:rFonts w:cs="Times New Roman"/>
          <w:b/>
          <w:bCs/>
          <w:i/>
          <w:iCs/>
          <w:sz w:val="20"/>
          <w:szCs w:val="16"/>
        </w:rPr>
        <w:t>целые</w:t>
      </w:r>
      <w:r w:rsidR="006E74B2" w:rsidRPr="00A117F7">
        <w:rPr>
          <w:rFonts w:cs="Times New Roman"/>
          <w:sz w:val="20"/>
          <w:szCs w:val="16"/>
        </w:rPr>
        <w:t xml:space="preserve"> числа)</w:t>
      </w:r>
    </w:p>
    <w:p w14:paraId="41079FC0" w14:textId="6ACD9679" w:rsidR="00E33C7B" w:rsidRPr="00A117F7" w:rsidRDefault="00CF5F94" w:rsidP="006E74B2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b/>
          <w:bCs/>
          <w:i/>
          <w:iCs/>
          <w:sz w:val="18"/>
          <w:szCs w:val="14"/>
          <w:u w:val="single"/>
        </w:rPr>
        <w:t>Делимость:</w:t>
      </w:r>
      <w:r w:rsidRPr="00A117F7">
        <w:rPr>
          <w:rFonts w:cs="Times New Roman"/>
          <w:b/>
          <w:bCs/>
          <w:i/>
          <w:iCs/>
          <w:sz w:val="18"/>
          <w:szCs w:val="14"/>
        </w:rPr>
        <w:t xml:space="preserve"> </w:t>
      </w:r>
      <w:r w:rsidR="006E74B2" w:rsidRPr="00A117F7">
        <w:rPr>
          <w:rFonts w:cs="Times New Roman"/>
          <w:sz w:val="18"/>
          <w:szCs w:val="14"/>
        </w:rPr>
        <w:t xml:space="preserve">число </w:t>
      </w:r>
      <w:r w:rsidR="006E74B2" w:rsidRPr="00A117F7">
        <w:rPr>
          <w:rFonts w:cs="Times New Roman"/>
          <w:sz w:val="18"/>
          <w:szCs w:val="14"/>
          <w:u w:val="single"/>
        </w:rPr>
        <w:t>a делит число b</w:t>
      </w:r>
      <w:r w:rsidR="006E74B2" w:rsidRPr="00A117F7">
        <w:rPr>
          <w:rFonts w:cs="Times New Roman"/>
          <w:sz w:val="18"/>
          <w:szCs w:val="14"/>
        </w:rPr>
        <w:t xml:space="preserve">, если существует k </w:t>
      </w:r>
      <w:r w:rsidR="006E74B2" w:rsidRPr="00A117F7">
        <w:rPr>
          <w:rFonts w:ascii="Cambria Math" w:hAnsi="Cambria Math" w:cs="Cambria Math"/>
          <w:sz w:val="18"/>
          <w:szCs w:val="14"/>
        </w:rPr>
        <w:t>∈</w:t>
      </w:r>
      <w:r w:rsidR="006E74B2" w:rsidRPr="00A117F7">
        <w:rPr>
          <w:rFonts w:cs="Times New Roman"/>
          <w:sz w:val="18"/>
          <w:szCs w:val="14"/>
        </w:rPr>
        <w:t xml:space="preserve"> Z такое, что </w:t>
      </w:r>
      <w:r w:rsidR="006E74B2" w:rsidRPr="00A117F7">
        <w:rPr>
          <w:rFonts w:cs="Times New Roman"/>
          <w:b/>
          <w:bCs/>
          <w:sz w:val="18"/>
          <w:szCs w:val="14"/>
        </w:rPr>
        <w:t xml:space="preserve">b = </w:t>
      </w:r>
      <w:proofErr w:type="spellStart"/>
      <w:r w:rsidR="006E74B2" w:rsidRPr="00A117F7">
        <w:rPr>
          <w:rFonts w:cs="Times New Roman"/>
          <w:b/>
          <w:bCs/>
          <w:sz w:val="18"/>
          <w:szCs w:val="14"/>
        </w:rPr>
        <w:t>ak</w:t>
      </w:r>
      <w:proofErr w:type="spellEnd"/>
      <w:r w:rsidR="006E74B2" w:rsidRPr="00A117F7">
        <w:rPr>
          <w:rFonts w:cs="Times New Roman"/>
          <w:sz w:val="18"/>
          <w:szCs w:val="14"/>
        </w:rPr>
        <w:t xml:space="preserve">. В свою очередь, число </w:t>
      </w:r>
      <w:r w:rsidR="006E74B2" w:rsidRPr="00A117F7">
        <w:rPr>
          <w:rFonts w:cs="Times New Roman"/>
          <w:sz w:val="18"/>
          <w:szCs w:val="14"/>
          <w:u w:val="single"/>
        </w:rPr>
        <w:t>b делится на число (или числом) a</w:t>
      </w:r>
      <w:r w:rsidR="006E74B2" w:rsidRPr="00A117F7">
        <w:rPr>
          <w:rFonts w:cs="Times New Roman"/>
          <w:sz w:val="18"/>
          <w:szCs w:val="14"/>
        </w:rPr>
        <w:t xml:space="preserve">. Также мы называем a делителем числа b, а b — кратным числу a. Мы будем писать </w:t>
      </w:r>
      <w:r w:rsidR="006E74B2" w:rsidRPr="00A117F7">
        <w:rPr>
          <w:rFonts w:cs="Times New Roman"/>
          <w:b/>
          <w:bCs/>
          <w:sz w:val="18"/>
          <w:szCs w:val="14"/>
        </w:rPr>
        <w:t>a | b</w:t>
      </w:r>
      <w:r w:rsidR="006E74B2" w:rsidRPr="00A117F7">
        <w:rPr>
          <w:rFonts w:cs="Times New Roman"/>
          <w:sz w:val="18"/>
          <w:szCs w:val="14"/>
        </w:rPr>
        <w:t>, если a делит b. Пример: 1; −2 | 6 т.к. 6 = (−2) · (−3);</w:t>
      </w:r>
    </w:p>
    <w:p w14:paraId="510E7A23" w14:textId="7D75DEF8" w:rsidR="006E74B2" w:rsidRPr="00A117F7" w:rsidRDefault="006E74B2" w:rsidP="006E74B2">
      <w:pPr>
        <w:spacing w:after="0"/>
        <w:ind w:firstLine="708"/>
        <w:rPr>
          <w:rFonts w:cs="Times New Roman"/>
          <w:sz w:val="18"/>
          <w:szCs w:val="14"/>
          <w:lang w:val="en-US"/>
        </w:rPr>
      </w:pPr>
      <w:r w:rsidRPr="00A117F7">
        <w:rPr>
          <w:rFonts w:cs="Times New Roman"/>
          <w:b/>
          <w:bCs/>
          <w:sz w:val="18"/>
          <w:szCs w:val="14"/>
        </w:rPr>
        <w:t>Леммы</w:t>
      </w:r>
      <w:r w:rsidRPr="00A117F7">
        <w:rPr>
          <w:rFonts w:cs="Times New Roman"/>
          <w:b/>
          <w:bCs/>
          <w:sz w:val="18"/>
          <w:szCs w:val="14"/>
          <w:lang w:val="en-US"/>
        </w:rPr>
        <w:t xml:space="preserve"> </w:t>
      </w:r>
      <w:r w:rsidRPr="00A117F7">
        <w:rPr>
          <w:rFonts w:cs="Times New Roman"/>
          <w:b/>
          <w:bCs/>
          <w:sz w:val="18"/>
          <w:szCs w:val="14"/>
        </w:rPr>
        <w:t>для</w:t>
      </w:r>
      <w:r w:rsidRPr="00A117F7">
        <w:rPr>
          <w:rFonts w:cs="Times New Roman"/>
          <w:b/>
          <w:bCs/>
          <w:sz w:val="18"/>
          <w:szCs w:val="14"/>
          <w:lang w:val="en-US"/>
        </w:rPr>
        <w:t xml:space="preserve"> </w:t>
      </w:r>
      <w:r w:rsidRPr="00A117F7">
        <w:rPr>
          <w:rFonts w:cs="Times New Roman"/>
          <w:b/>
          <w:bCs/>
          <w:sz w:val="18"/>
          <w:szCs w:val="14"/>
        </w:rPr>
        <w:t>делимости</w:t>
      </w:r>
      <w:r w:rsidRPr="00A117F7">
        <w:rPr>
          <w:rFonts w:cs="Times New Roman"/>
          <w:b/>
          <w:bCs/>
          <w:sz w:val="18"/>
          <w:szCs w:val="14"/>
          <w:lang w:val="en-US"/>
        </w:rPr>
        <w:t>:</w:t>
      </w:r>
      <w:r w:rsidRPr="00A117F7">
        <w:rPr>
          <w:rFonts w:cs="Times New Roman"/>
          <w:b/>
          <w:bCs/>
          <w:sz w:val="18"/>
          <w:szCs w:val="14"/>
          <w:lang w:val="en-US"/>
        </w:rPr>
        <w:br/>
      </w:r>
      <w:r w:rsidRPr="00A117F7">
        <w:rPr>
          <w:rFonts w:cs="Times New Roman"/>
          <w:sz w:val="18"/>
          <w:szCs w:val="14"/>
          <w:lang w:val="en-US"/>
        </w:rPr>
        <w:t>1) ±1 | a (a=±1*a)</w:t>
      </w:r>
      <w:r w:rsidRPr="00A117F7">
        <w:rPr>
          <w:rFonts w:cs="Times New Roman"/>
          <w:sz w:val="18"/>
          <w:szCs w:val="14"/>
          <w:lang w:val="en-US"/>
        </w:rPr>
        <w:tab/>
        <w:t>2) 0 | a (0=a*0)</w:t>
      </w:r>
    </w:p>
    <w:p w14:paraId="7EBA74C6" w14:textId="74796DBC" w:rsidR="006E74B2" w:rsidRPr="00A117F7" w:rsidRDefault="006E74B2" w:rsidP="006E74B2">
      <w:pPr>
        <w:spacing w:after="0"/>
        <w:rPr>
          <w:rFonts w:cs="Times New Roman"/>
          <w:sz w:val="18"/>
          <w:szCs w:val="14"/>
          <w:lang w:val="en-US"/>
        </w:rPr>
      </w:pPr>
      <w:r w:rsidRPr="00A117F7">
        <w:rPr>
          <w:rFonts w:cs="Times New Roman"/>
          <w:sz w:val="18"/>
          <w:szCs w:val="14"/>
          <w:lang w:val="en-US"/>
        </w:rPr>
        <w:t>3) a|1 =&gt; a=±1</w:t>
      </w:r>
      <w:r w:rsidRPr="00A117F7">
        <w:rPr>
          <w:rFonts w:cs="Times New Roman"/>
          <w:sz w:val="18"/>
          <w:szCs w:val="14"/>
          <w:lang w:val="en-US"/>
        </w:rPr>
        <w:tab/>
        <w:t>a|-1 =&gt; a=±1</w:t>
      </w:r>
      <w:r w:rsidRPr="00A117F7">
        <w:rPr>
          <w:rFonts w:cs="Times New Roman"/>
          <w:sz w:val="18"/>
          <w:szCs w:val="14"/>
          <w:lang w:val="en-US"/>
        </w:rPr>
        <w:tab/>
        <w:t>4) a | a;</w:t>
      </w:r>
    </w:p>
    <w:p w14:paraId="37463C0D" w14:textId="66F509A2" w:rsidR="006E74B2" w:rsidRPr="00A117F7" w:rsidRDefault="006E74B2" w:rsidP="006E74B2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 xml:space="preserve">5) если </w:t>
      </w:r>
      <w:r w:rsidRPr="00A117F7">
        <w:rPr>
          <w:rFonts w:cs="Times New Roman"/>
          <w:sz w:val="18"/>
          <w:szCs w:val="14"/>
          <w:lang w:val="en-US"/>
        </w:rPr>
        <w:t>a</w:t>
      </w:r>
      <w:r w:rsidRPr="00A117F7">
        <w:rPr>
          <w:rFonts w:cs="Times New Roman"/>
          <w:sz w:val="18"/>
          <w:szCs w:val="14"/>
        </w:rPr>
        <w:t xml:space="preserve"> | </w:t>
      </w:r>
      <w:r w:rsidRPr="00A117F7">
        <w:rPr>
          <w:rFonts w:cs="Times New Roman"/>
          <w:sz w:val="18"/>
          <w:szCs w:val="14"/>
          <w:lang w:val="en-US"/>
        </w:rPr>
        <w:t>b</w:t>
      </w:r>
      <w:r w:rsidRPr="00A117F7">
        <w:rPr>
          <w:rFonts w:cs="Times New Roman"/>
          <w:sz w:val="18"/>
          <w:szCs w:val="14"/>
        </w:rPr>
        <w:t xml:space="preserve"> и </w:t>
      </w:r>
      <w:r w:rsidRPr="00A117F7">
        <w:rPr>
          <w:rFonts w:cs="Times New Roman"/>
          <w:sz w:val="18"/>
          <w:szCs w:val="14"/>
          <w:lang w:val="en-US"/>
        </w:rPr>
        <w:t>b</w:t>
      </w:r>
      <w:r w:rsidRPr="00A117F7">
        <w:rPr>
          <w:rFonts w:cs="Times New Roman"/>
          <w:sz w:val="18"/>
          <w:szCs w:val="14"/>
        </w:rPr>
        <w:t xml:space="preserve"> | </w:t>
      </w:r>
      <w:r w:rsidRPr="00A117F7">
        <w:rPr>
          <w:rFonts w:cs="Times New Roman"/>
          <w:sz w:val="18"/>
          <w:szCs w:val="14"/>
          <w:lang w:val="en-US"/>
        </w:rPr>
        <w:t>c</w:t>
      </w:r>
      <w:r w:rsidRPr="00A117F7">
        <w:rPr>
          <w:rFonts w:cs="Times New Roman"/>
          <w:sz w:val="18"/>
          <w:szCs w:val="14"/>
        </w:rPr>
        <w:t xml:space="preserve">, то </w:t>
      </w:r>
      <w:r w:rsidRPr="00A117F7">
        <w:rPr>
          <w:rFonts w:cs="Times New Roman"/>
          <w:sz w:val="18"/>
          <w:szCs w:val="14"/>
          <w:lang w:val="en-US"/>
        </w:rPr>
        <w:t>a</w:t>
      </w:r>
      <w:r w:rsidRPr="00A117F7">
        <w:rPr>
          <w:rFonts w:cs="Times New Roman"/>
          <w:sz w:val="18"/>
          <w:szCs w:val="14"/>
        </w:rPr>
        <w:t xml:space="preserve"> | </w:t>
      </w:r>
      <w:r w:rsidRPr="00A117F7">
        <w:rPr>
          <w:rFonts w:cs="Times New Roman"/>
          <w:sz w:val="18"/>
          <w:szCs w:val="14"/>
          <w:lang w:val="en-US"/>
        </w:rPr>
        <w:t>c</w:t>
      </w:r>
      <w:r w:rsidRPr="00A117F7">
        <w:rPr>
          <w:rFonts w:cs="Times New Roman"/>
          <w:sz w:val="18"/>
          <w:szCs w:val="14"/>
        </w:rPr>
        <w:t>;</w:t>
      </w:r>
      <w:r w:rsidRPr="00A117F7">
        <w:rPr>
          <w:rFonts w:cs="Times New Roman"/>
          <w:sz w:val="18"/>
          <w:szCs w:val="14"/>
        </w:rPr>
        <w:tab/>
        <w:t xml:space="preserve">6) если </w:t>
      </w:r>
      <w:r w:rsidRPr="00A117F7">
        <w:rPr>
          <w:rFonts w:cs="Times New Roman"/>
          <w:sz w:val="18"/>
          <w:szCs w:val="14"/>
          <w:lang w:val="en-US"/>
        </w:rPr>
        <w:t>a</w:t>
      </w:r>
      <w:r w:rsidRPr="00A117F7">
        <w:rPr>
          <w:rFonts w:cs="Times New Roman"/>
          <w:sz w:val="18"/>
          <w:szCs w:val="14"/>
        </w:rPr>
        <w:t xml:space="preserve"> | </w:t>
      </w:r>
      <w:r w:rsidRPr="00A117F7">
        <w:rPr>
          <w:rFonts w:cs="Times New Roman"/>
          <w:sz w:val="18"/>
          <w:szCs w:val="14"/>
          <w:lang w:val="en-US"/>
        </w:rPr>
        <w:t>b</w:t>
      </w:r>
      <w:r w:rsidRPr="00A117F7">
        <w:rPr>
          <w:rFonts w:cs="Times New Roman"/>
          <w:sz w:val="18"/>
          <w:szCs w:val="14"/>
        </w:rPr>
        <w:t xml:space="preserve"> и </w:t>
      </w:r>
      <w:r w:rsidRPr="00A117F7">
        <w:rPr>
          <w:rFonts w:cs="Times New Roman"/>
          <w:sz w:val="18"/>
          <w:szCs w:val="14"/>
          <w:lang w:val="en-US"/>
        </w:rPr>
        <w:t>b</w:t>
      </w:r>
      <w:r w:rsidRPr="00A117F7">
        <w:rPr>
          <w:rFonts w:cs="Times New Roman"/>
          <w:sz w:val="18"/>
          <w:szCs w:val="14"/>
        </w:rPr>
        <w:t xml:space="preserve"> | </w:t>
      </w:r>
      <w:r w:rsidRPr="00A117F7">
        <w:rPr>
          <w:rFonts w:cs="Times New Roman"/>
          <w:sz w:val="18"/>
          <w:szCs w:val="14"/>
          <w:lang w:val="en-US"/>
        </w:rPr>
        <w:t>a</w:t>
      </w:r>
      <w:r w:rsidRPr="00A117F7">
        <w:rPr>
          <w:rFonts w:cs="Times New Roman"/>
          <w:sz w:val="18"/>
          <w:szCs w:val="14"/>
        </w:rPr>
        <w:t xml:space="preserve">, то </w:t>
      </w:r>
      <w:r w:rsidRPr="00A117F7">
        <w:rPr>
          <w:rFonts w:cs="Times New Roman"/>
          <w:sz w:val="18"/>
          <w:szCs w:val="14"/>
          <w:lang w:val="en-US"/>
        </w:rPr>
        <w:t>a</w:t>
      </w:r>
      <w:r w:rsidRPr="00A117F7">
        <w:rPr>
          <w:rFonts w:cs="Times New Roman"/>
          <w:sz w:val="18"/>
          <w:szCs w:val="14"/>
        </w:rPr>
        <w:t xml:space="preserve"> = ±</w:t>
      </w:r>
      <w:r w:rsidRPr="00A117F7">
        <w:rPr>
          <w:rFonts w:cs="Times New Roman"/>
          <w:sz w:val="18"/>
          <w:szCs w:val="14"/>
          <w:lang w:val="en-US"/>
        </w:rPr>
        <w:t>b</w:t>
      </w:r>
      <w:r w:rsidRPr="00A117F7">
        <w:rPr>
          <w:rFonts w:cs="Times New Roman"/>
          <w:sz w:val="18"/>
          <w:szCs w:val="14"/>
        </w:rPr>
        <w:t>.</w:t>
      </w:r>
    </w:p>
    <w:p w14:paraId="286CE3E2" w14:textId="109B7B11" w:rsidR="00E33C7B" w:rsidRPr="00A117F7" w:rsidRDefault="006E74B2" w:rsidP="002E3611">
      <w:pPr>
        <w:spacing w:after="0"/>
        <w:rPr>
          <w:rFonts w:cs="Times New Roman"/>
          <w:sz w:val="18"/>
          <w:szCs w:val="14"/>
          <w:lang w:val="en-US"/>
        </w:rPr>
      </w:pPr>
      <w:r w:rsidRPr="00A117F7">
        <w:rPr>
          <w:rFonts w:cs="Times New Roman"/>
          <w:sz w:val="18"/>
          <w:szCs w:val="14"/>
          <w:lang w:val="en-US"/>
        </w:rPr>
        <w:t xml:space="preserve">7) </w:t>
      </w:r>
      <w:r w:rsidRPr="00A117F7">
        <w:rPr>
          <w:rFonts w:cs="Times New Roman"/>
          <w:sz w:val="18"/>
          <w:szCs w:val="14"/>
        </w:rPr>
        <w:t>е</w:t>
      </w:r>
      <w:proofErr w:type="spellStart"/>
      <w:r w:rsidRPr="00A117F7">
        <w:rPr>
          <w:rFonts w:cs="Times New Roman"/>
          <w:sz w:val="18"/>
          <w:szCs w:val="14"/>
          <w:lang w:val="en-US"/>
        </w:rPr>
        <w:t>сли</w:t>
      </w:r>
      <w:proofErr w:type="spellEnd"/>
      <w:r w:rsidRPr="00A117F7">
        <w:rPr>
          <w:rFonts w:cs="Times New Roman"/>
          <w:sz w:val="18"/>
          <w:szCs w:val="14"/>
          <w:lang w:val="en-US"/>
        </w:rPr>
        <w:t xml:space="preserve"> a | b и a | c, </w:t>
      </w:r>
      <w:proofErr w:type="spellStart"/>
      <w:r w:rsidRPr="00A117F7">
        <w:rPr>
          <w:rFonts w:cs="Times New Roman"/>
          <w:sz w:val="18"/>
          <w:szCs w:val="14"/>
          <w:lang w:val="en-US"/>
        </w:rPr>
        <w:t>то</w:t>
      </w:r>
      <w:proofErr w:type="spellEnd"/>
      <w:r w:rsidRPr="00A117F7">
        <w:rPr>
          <w:rFonts w:cs="Times New Roman"/>
          <w:sz w:val="18"/>
          <w:szCs w:val="14"/>
          <w:lang w:val="en-US"/>
        </w:rPr>
        <w:t xml:space="preserve"> a </w:t>
      </w:r>
      <w:proofErr w:type="gramStart"/>
      <w:r w:rsidRPr="00A117F7">
        <w:rPr>
          <w:rFonts w:cs="Times New Roman"/>
          <w:sz w:val="18"/>
          <w:szCs w:val="14"/>
          <w:lang w:val="en-US"/>
        </w:rPr>
        <w:t>|(</w:t>
      </w:r>
      <w:proofErr w:type="gramEnd"/>
      <w:r w:rsidRPr="00A117F7">
        <w:rPr>
          <w:rFonts w:cs="Times New Roman"/>
          <w:sz w:val="18"/>
          <w:szCs w:val="14"/>
          <w:lang w:val="en-US"/>
        </w:rPr>
        <w:t>b + c) и a |(b − c)</w:t>
      </w:r>
    </w:p>
    <w:p w14:paraId="4F89E4B2" w14:textId="2DDEBEB5" w:rsidR="00CF5F94" w:rsidRPr="00A117F7" w:rsidRDefault="00CF5F94" w:rsidP="002E3611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>Следствие Л7: если a |(b + c) или a |(b − c) и a | b, то a | c.</w:t>
      </w:r>
    </w:p>
    <w:p w14:paraId="6879E472" w14:textId="6CF5E60C" w:rsidR="00E33C7B" w:rsidRPr="00A117F7" w:rsidRDefault="00CF5F94" w:rsidP="00CF5F94">
      <w:pPr>
        <w:spacing w:after="0"/>
        <w:rPr>
          <w:rFonts w:cs="Times New Roman"/>
          <w:b/>
          <w:bCs/>
          <w:i/>
          <w:iCs/>
          <w:sz w:val="18"/>
          <w:szCs w:val="14"/>
          <w:u w:val="single"/>
        </w:rPr>
      </w:pPr>
      <w:r w:rsidRPr="00A117F7">
        <w:rPr>
          <w:rFonts w:cs="Times New Roman"/>
          <w:b/>
          <w:bCs/>
          <w:i/>
          <w:iCs/>
          <w:sz w:val="18"/>
          <w:szCs w:val="14"/>
          <w:u w:val="single"/>
        </w:rPr>
        <w:t>Деление</w:t>
      </w:r>
      <w:proofErr w:type="gramStart"/>
      <w:r w:rsidRPr="00A117F7">
        <w:rPr>
          <w:rFonts w:cs="Times New Roman"/>
          <w:b/>
          <w:bCs/>
          <w:i/>
          <w:iCs/>
          <w:sz w:val="18"/>
          <w:szCs w:val="14"/>
          <w:u w:val="single"/>
        </w:rPr>
        <w:t>:</w:t>
      </w:r>
      <w:r w:rsidRPr="00A117F7">
        <w:rPr>
          <w:rFonts w:cs="Times New Roman"/>
          <w:sz w:val="18"/>
          <w:szCs w:val="14"/>
        </w:rPr>
        <w:t xml:space="preserve"> Для</w:t>
      </w:r>
      <w:proofErr w:type="gramEnd"/>
      <w:r w:rsidRPr="00A117F7">
        <w:rPr>
          <w:rFonts w:cs="Times New Roman"/>
          <w:sz w:val="18"/>
          <w:szCs w:val="14"/>
        </w:rPr>
        <w:t xml:space="preserve"> любых натуральных чисел a и b </w:t>
      </w:r>
      <w:r w:rsidRPr="00A117F7">
        <w:rPr>
          <w:rFonts w:cs="Times New Roman"/>
          <w:b/>
          <w:bCs/>
          <w:sz w:val="18"/>
          <w:szCs w:val="14"/>
        </w:rPr>
        <w:t>≠</w:t>
      </w:r>
      <w:r w:rsidRPr="00A117F7">
        <w:rPr>
          <w:rFonts w:cs="Times New Roman"/>
          <w:sz w:val="18"/>
          <w:szCs w:val="14"/>
        </w:rPr>
        <w:t xml:space="preserve"> 0, существует уникальная пара (q, r) </w:t>
      </w:r>
      <w:r w:rsidRPr="00A117F7">
        <w:rPr>
          <w:rFonts w:ascii="Cambria Math" w:hAnsi="Cambria Math" w:cs="Cambria Math"/>
          <w:sz w:val="18"/>
          <w:szCs w:val="14"/>
        </w:rPr>
        <w:t>∈</w:t>
      </w:r>
      <w:r w:rsidRPr="00A117F7">
        <w:rPr>
          <w:rFonts w:cs="Times New Roman"/>
          <w:sz w:val="18"/>
          <w:szCs w:val="14"/>
        </w:rPr>
        <w:t xml:space="preserve"> N^2 такая, что a = </w:t>
      </w:r>
      <w:proofErr w:type="spellStart"/>
      <w:r w:rsidRPr="00A117F7">
        <w:rPr>
          <w:rFonts w:cs="Times New Roman"/>
          <w:sz w:val="18"/>
          <w:szCs w:val="14"/>
        </w:rPr>
        <w:t>bq</w:t>
      </w:r>
      <w:proofErr w:type="spellEnd"/>
      <w:r w:rsidRPr="00A117F7">
        <w:rPr>
          <w:rFonts w:cs="Times New Roman"/>
          <w:sz w:val="18"/>
          <w:szCs w:val="14"/>
        </w:rPr>
        <w:t xml:space="preserve"> + r и 0 ≤ r &lt; b.</w:t>
      </w:r>
      <w:r w:rsidRPr="00A117F7">
        <w:rPr>
          <w:rFonts w:cs="Times New Roman"/>
          <w:sz w:val="18"/>
          <w:szCs w:val="14"/>
        </w:rPr>
        <w:br/>
        <w:t xml:space="preserve">Такое число </w:t>
      </w:r>
      <w:r w:rsidRPr="00A117F7">
        <w:rPr>
          <w:rFonts w:cs="Times New Roman"/>
          <w:sz w:val="18"/>
          <w:szCs w:val="14"/>
          <w:lang w:val="en-US"/>
        </w:rPr>
        <w:t>q</w:t>
      </w:r>
      <w:r w:rsidRPr="00A117F7">
        <w:rPr>
          <w:rFonts w:cs="Times New Roman"/>
          <w:sz w:val="18"/>
          <w:szCs w:val="14"/>
        </w:rPr>
        <w:t xml:space="preserve"> называется </w:t>
      </w:r>
      <w:r w:rsidRPr="00A117F7">
        <w:rPr>
          <w:rFonts w:cs="Times New Roman"/>
          <w:i/>
          <w:iCs/>
          <w:sz w:val="18"/>
          <w:szCs w:val="14"/>
          <w:u w:val="single"/>
        </w:rPr>
        <w:t>неполным частным</w:t>
      </w:r>
      <w:r w:rsidRPr="00A117F7">
        <w:rPr>
          <w:rFonts w:cs="Times New Roman"/>
          <w:sz w:val="18"/>
          <w:szCs w:val="14"/>
        </w:rPr>
        <w:t xml:space="preserve">, а </w:t>
      </w:r>
      <w:r w:rsidRPr="00A117F7">
        <w:rPr>
          <w:rFonts w:cs="Times New Roman"/>
          <w:sz w:val="18"/>
          <w:szCs w:val="14"/>
          <w:lang w:val="en-US"/>
        </w:rPr>
        <w:t>r</w:t>
      </w:r>
      <w:r w:rsidRPr="00A117F7">
        <w:rPr>
          <w:rFonts w:cs="Times New Roman"/>
          <w:sz w:val="18"/>
          <w:szCs w:val="14"/>
        </w:rPr>
        <w:t xml:space="preserve"> — </w:t>
      </w:r>
      <w:r w:rsidRPr="00A117F7">
        <w:rPr>
          <w:rFonts w:cs="Times New Roman"/>
          <w:i/>
          <w:iCs/>
          <w:sz w:val="18"/>
          <w:szCs w:val="14"/>
          <w:u w:val="single"/>
        </w:rPr>
        <w:t>остатком от деления</w:t>
      </w:r>
      <w:r w:rsidRPr="00A117F7">
        <w:rPr>
          <w:rFonts w:cs="Times New Roman"/>
          <w:sz w:val="18"/>
          <w:szCs w:val="14"/>
        </w:rPr>
        <w:t xml:space="preserve"> </w:t>
      </w:r>
      <w:r w:rsidRPr="00A117F7">
        <w:rPr>
          <w:rFonts w:cs="Times New Roman"/>
          <w:sz w:val="18"/>
          <w:szCs w:val="14"/>
          <w:lang w:val="en-US"/>
        </w:rPr>
        <w:t>a</w:t>
      </w:r>
      <w:r w:rsidRPr="00A117F7">
        <w:rPr>
          <w:rFonts w:cs="Times New Roman"/>
          <w:sz w:val="18"/>
          <w:szCs w:val="14"/>
        </w:rPr>
        <w:t xml:space="preserve"> на </w:t>
      </w:r>
      <w:r w:rsidRPr="00A117F7">
        <w:rPr>
          <w:rFonts w:cs="Times New Roman"/>
          <w:sz w:val="18"/>
          <w:szCs w:val="14"/>
          <w:lang w:val="en-US"/>
        </w:rPr>
        <w:t>b</w:t>
      </w:r>
      <w:r w:rsidRPr="00A117F7">
        <w:rPr>
          <w:rFonts w:cs="Times New Roman"/>
          <w:sz w:val="18"/>
          <w:szCs w:val="14"/>
        </w:rPr>
        <w:t>.</w:t>
      </w:r>
    </w:p>
    <w:p w14:paraId="09724F87" w14:textId="2FDB9125" w:rsidR="00E33C7B" w:rsidRPr="00A117F7" w:rsidRDefault="00D57827" w:rsidP="00D57827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 xml:space="preserve">Следствие. Для всех чисел a и b ̸= 0, существует уникальная пара </w:t>
      </w:r>
      <w:r w:rsidRPr="00A117F7">
        <w:rPr>
          <w:rFonts w:cs="Times New Roman"/>
          <w:sz w:val="18"/>
          <w:szCs w:val="14"/>
        </w:rPr>
        <w:br/>
        <w:t xml:space="preserve">(q, r) </w:t>
      </w:r>
      <w:r w:rsidRPr="00A117F7">
        <w:rPr>
          <w:rFonts w:ascii="Cambria Math" w:hAnsi="Cambria Math" w:cs="Cambria Math"/>
          <w:sz w:val="18"/>
          <w:szCs w:val="14"/>
        </w:rPr>
        <w:t>∈</w:t>
      </w:r>
      <w:r w:rsidRPr="00A117F7">
        <w:rPr>
          <w:rFonts w:cs="Times New Roman"/>
          <w:sz w:val="18"/>
          <w:szCs w:val="14"/>
        </w:rPr>
        <w:t xml:space="preserve"> Z × N такая, что a = </w:t>
      </w:r>
      <w:proofErr w:type="spellStart"/>
      <w:r w:rsidRPr="00A117F7">
        <w:rPr>
          <w:rFonts w:cs="Times New Roman"/>
          <w:sz w:val="18"/>
          <w:szCs w:val="14"/>
        </w:rPr>
        <w:t>bq</w:t>
      </w:r>
      <w:proofErr w:type="spellEnd"/>
      <w:r w:rsidRPr="00A117F7">
        <w:rPr>
          <w:rFonts w:cs="Times New Roman"/>
          <w:sz w:val="18"/>
          <w:szCs w:val="14"/>
        </w:rPr>
        <w:t xml:space="preserve"> + r и 0 ≤ r &lt; |b|.</w:t>
      </w:r>
    </w:p>
    <w:p w14:paraId="1FFD8CD6" w14:textId="215899F4" w:rsidR="00D57827" w:rsidRPr="00A117F7" w:rsidRDefault="00D57827" w:rsidP="00D57827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b/>
          <w:bCs/>
          <w:i/>
          <w:iCs/>
          <w:sz w:val="18"/>
          <w:szCs w:val="14"/>
          <w:u w:val="single"/>
        </w:rPr>
        <w:t>Модульная арифметика</w:t>
      </w:r>
      <w:r w:rsidRPr="00A117F7">
        <w:rPr>
          <w:rFonts w:cs="Times New Roman"/>
          <w:sz w:val="18"/>
          <w:szCs w:val="14"/>
        </w:rPr>
        <w:t xml:space="preserve">. Положим m - положительное число. Тогда </w:t>
      </w:r>
      <w:r w:rsidRPr="00A117F7">
        <w:rPr>
          <w:rFonts w:cs="Times New Roman"/>
          <w:sz w:val="18"/>
          <w:szCs w:val="14"/>
        </w:rPr>
        <w:br/>
        <w:t xml:space="preserve">a сравнимо с b по модулю m, если m |(a − b). Мы записываем это как </w:t>
      </w:r>
      <w:r w:rsidRPr="00A117F7">
        <w:rPr>
          <w:rFonts w:cs="Times New Roman"/>
          <w:sz w:val="18"/>
          <w:szCs w:val="14"/>
        </w:rPr>
        <w:br/>
      </w:r>
      <w:r w:rsidRPr="00A117F7">
        <w:rPr>
          <w:rFonts w:cs="Times New Roman"/>
          <w:b/>
          <w:bCs/>
          <w:sz w:val="18"/>
          <w:szCs w:val="14"/>
        </w:rPr>
        <w:t>a ≡ b (</w:t>
      </w:r>
      <w:proofErr w:type="spellStart"/>
      <w:r w:rsidRPr="00A117F7">
        <w:rPr>
          <w:rFonts w:cs="Times New Roman"/>
          <w:b/>
          <w:bCs/>
          <w:sz w:val="18"/>
          <w:szCs w:val="14"/>
        </w:rPr>
        <w:t>mod</w:t>
      </w:r>
      <w:proofErr w:type="spellEnd"/>
      <w:r w:rsidRPr="00A117F7">
        <w:rPr>
          <w:rFonts w:cs="Times New Roman"/>
          <w:b/>
          <w:bCs/>
          <w:sz w:val="18"/>
          <w:szCs w:val="14"/>
        </w:rPr>
        <w:t xml:space="preserve"> m)</w:t>
      </w:r>
      <w:r w:rsidRPr="00A117F7">
        <w:rPr>
          <w:rFonts w:cs="Times New Roman"/>
          <w:sz w:val="18"/>
          <w:szCs w:val="14"/>
        </w:rPr>
        <w:t xml:space="preserve"> или </w:t>
      </w:r>
      <w:r w:rsidRPr="00A117F7">
        <w:rPr>
          <w:rFonts w:cs="Times New Roman"/>
          <w:b/>
          <w:bCs/>
          <w:sz w:val="18"/>
          <w:szCs w:val="14"/>
        </w:rPr>
        <w:t>a ≡ b (m)</w:t>
      </w:r>
      <w:r w:rsidRPr="00A117F7">
        <w:rPr>
          <w:rFonts w:cs="Times New Roman"/>
          <w:sz w:val="18"/>
          <w:szCs w:val="14"/>
        </w:rPr>
        <w:t xml:space="preserve"> и называем m </w:t>
      </w:r>
      <w:r w:rsidRPr="00A117F7">
        <w:rPr>
          <w:rFonts w:cs="Times New Roman"/>
          <w:b/>
          <w:bCs/>
          <w:i/>
          <w:iCs/>
          <w:sz w:val="18"/>
          <w:szCs w:val="14"/>
          <w:u w:val="single"/>
        </w:rPr>
        <w:t>модулем</w:t>
      </w:r>
      <w:r w:rsidRPr="00A117F7">
        <w:rPr>
          <w:rFonts w:cs="Times New Roman"/>
          <w:sz w:val="18"/>
          <w:szCs w:val="14"/>
        </w:rPr>
        <w:t xml:space="preserve">. </w:t>
      </w:r>
      <w:r w:rsidRPr="00A117F7">
        <w:rPr>
          <w:rFonts w:cs="Times New Roman"/>
          <w:sz w:val="18"/>
          <w:szCs w:val="14"/>
        </w:rPr>
        <w:br/>
        <w:t>m &gt; 1 (т.к. любое число делится на 1)</w:t>
      </w:r>
      <w:r w:rsidRPr="00A117F7">
        <w:rPr>
          <w:rFonts w:cs="Times New Roman"/>
          <w:sz w:val="18"/>
          <w:szCs w:val="14"/>
        </w:rPr>
        <w:br/>
      </w:r>
      <w:r w:rsidRPr="00A117F7">
        <w:rPr>
          <w:rFonts w:cs="Times New Roman"/>
          <w:i/>
          <w:iCs/>
          <w:sz w:val="18"/>
          <w:szCs w:val="14"/>
          <w:u w:val="single"/>
        </w:rPr>
        <w:t>Лемма</w:t>
      </w:r>
      <w:proofErr w:type="gramStart"/>
      <w:r w:rsidRPr="00A117F7">
        <w:rPr>
          <w:rFonts w:cs="Times New Roman"/>
          <w:sz w:val="18"/>
          <w:szCs w:val="14"/>
        </w:rPr>
        <w:t>: Для</w:t>
      </w:r>
      <w:proofErr w:type="gramEnd"/>
      <w:r w:rsidRPr="00A117F7">
        <w:rPr>
          <w:rFonts w:cs="Times New Roman"/>
          <w:sz w:val="18"/>
          <w:szCs w:val="14"/>
        </w:rPr>
        <w:t xml:space="preserve"> любых a, b, m, верно, что a ≡ b (</w:t>
      </w:r>
      <w:proofErr w:type="spellStart"/>
      <w:r w:rsidRPr="00A117F7">
        <w:rPr>
          <w:rFonts w:cs="Times New Roman"/>
          <w:sz w:val="18"/>
          <w:szCs w:val="14"/>
        </w:rPr>
        <w:t>mod</w:t>
      </w:r>
      <w:proofErr w:type="spellEnd"/>
      <w:r w:rsidRPr="00A117F7">
        <w:rPr>
          <w:rFonts w:cs="Times New Roman"/>
          <w:sz w:val="18"/>
          <w:szCs w:val="14"/>
        </w:rPr>
        <w:t xml:space="preserve"> m) тогда и </w:t>
      </w:r>
      <w:r w:rsidRPr="00A117F7">
        <w:rPr>
          <w:rFonts w:cs="Times New Roman"/>
          <w:sz w:val="18"/>
          <w:szCs w:val="14"/>
        </w:rPr>
        <w:lastRenderedPageBreak/>
        <w:t xml:space="preserve">только тогда, когда </w:t>
      </w:r>
      <w:r w:rsidRPr="00A117F7">
        <w:rPr>
          <w:rFonts w:cs="Times New Roman"/>
          <w:sz w:val="18"/>
          <w:szCs w:val="14"/>
          <w:u w:val="single"/>
        </w:rPr>
        <w:t>a и b дают одинаковый остаток при делении на m</w:t>
      </w:r>
      <w:r w:rsidRPr="00A117F7">
        <w:rPr>
          <w:rFonts w:cs="Times New Roman"/>
          <w:sz w:val="18"/>
          <w:szCs w:val="14"/>
        </w:rPr>
        <w:t>.</w:t>
      </w:r>
    </w:p>
    <w:p w14:paraId="463ED874" w14:textId="7A65178A" w:rsidR="00D57827" w:rsidRPr="00A117F7" w:rsidRDefault="00D57827" w:rsidP="00D57827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 xml:space="preserve">Следствия: </w:t>
      </w:r>
      <w:r w:rsidRPr="00A117F7">
        <w:rPr>
          <w:rFonts w:cs="Times New Roman"/>
          <w:sz w:val="18"/>
          <w:szCs w:val="14"/>
        </w:rPr>
        <w:br/>
        <w:t xml:space="preserve">1) Никакие два числа из 0, 1, . . . , m − 1 не сравнимы по модулю m. </w:t>
      </w:r>
      <w:r w:rsidRPr="00A117F7">
        <w:rPr>
          <w:rFonts w:cs="Times New Roman"/>
          <w:sz w:val="18"/>
          <w:szCs w:val="14"/>
        </w:rPr>
        <w:br/>
        <w:t>2</w:t>
      </w:r>
      <w:proofErr w:type="gramStart"/>
      <w:r w:rsidRPr="00A117F7">
        <w:rPr>
          <w:rFonts w:cs="Times New Roman"/>
          <w:sz w:val="18"/>
          <w:szCs w:val="14"/>
        </w:rPr>
        <w:t>)</w:t>
      </w:r>
      <w:proofErr w:type="gramEnd"/>
      <w:r w:rsidRPr="00A117F7">
        <w:rPr>
          <w:rFonts w:cs="Times New Roman"/>
          <w:sz w:val="32"/>
          <w:szCs w:val="24"/>
        </w:rPr>
        <w:t xml:space="preserve"> </w:t>
      </w:r>
      <w:r w:rsidRPr="00A117F7">
        <w:rPr>
          <w:rFonts w:cs="Times New Roman"/>
          <w:sz w:val="18"/>
          <w:szCs w:val="14"/>
        </w:rPr>
        <w:t>Предположим r — остаток при делении a на m. Тогда a ≡ r (</w:t>
      </w:r>
      <w:proofErr w:type="spellStart"/>
      <w:r w:rsidRPr="00A117F7">
        <w:rPr>
          <w:rFonts w:cs="Times New Roman"/>
          <w:sz w:val="18"/>
          <w:szCs w:val="14"/>
        </w:rPr>
        <w:t>mod</w:t>
      </w:r>
      <w:proofErr w:type="spellEnd"/>
      <w:r w:rsidRPr="00A117F7">
        <w:rPr>
          <w:rFonts w:cs="Times New Roman"/>
          <w:sz w:val="18"/>
          <w:szCs w:val="14"/>
        </w:rPr>
        <w:t xml:space="preserve"> m). </w:t>
      </w:r>
      <w:r w:rsidRPr="00A117F7">
        <w:rPr>
          <w:rFonts w:cs="Times New Roman"/>
          <w:sz w:val="18"/>
          <w:szCs w:val="14"/>
        </w:rPr>
        <w:br/>
        <w:t>3)</w:t>
      </w:r>
      <w:r w:rsidRPr="00A117F7">
        <w:rPr>
          <w:rFonts w:cs="Times New Roman"/>
          <w:sz w:val="32"/>
          <w:szCs w:val="24"/>
        </w:rPr>
        <w:t xml:space="preserve"> </w:t>
      </w:r>
      <w:r w:rsidRPr="00A117F7">
        <w:rPr>
          <w:rFonts w:cs="Times New Roman"/>
          <w:sz w:val="18"/>
          <w:szCs w:val="14"/>
        </w:rPr>
        <w:t xml:space="preserve">Для любых a, b, </w:t>
      </w:r>
      <w:proofErr w:type="gramStart"/>
      <w:r w:rsidRPr="00A117F7">
        <w:rPr>
          <w:rFonts w:cs="Times New Roman"/>
          <w:sz w:val="18"/>
          <w:szCs w:val="14"/>
        </w:rPr>
        <w:t>m верно</w:t>
      </w:r>
      <w:proofErr w:type="gramEnd"/>
      <w:r w:rsidRPr="00A117F7">
        <w:rPr>
          <w:rFonts w:cs="Times New Roman"/>
          <w:sz w:val="18"/>
          <w:szCs w:val="14"/>
        </w:rPr>
        <w:t xml:space="preserve"> следующее:</w:t>
      </w:r>
    </w:p>
    <w:p w14:paraId="7402B879" w14:textId="63A9128C" w:rsidR="00D57827" w:rsidRPr="00A117F7" w:rsidRDefault="00D57827" w:rsidP="00D57827">
      <w:pPr>
        <w:pStyle w:val="a3"/>
        <w:numPr>
          <w:ilvl w:val="0"/>
          <w:numId w:val="5"/>
        </w:numPr>
        <w:spacing w:after="0"/>
        <w:rPr>
          <w:rFonts w:cs="Times New Roman"/>
          <w:sz w:val="18"/>
          <w:szCs w:val="14"/>
          <w:lang w:val="en-US"/>
        </w:rPr>
      </w:pPr>
      <w:r w:rsidRPr="00A117F7">
        <w:rPr>
          <w:rFonts w:cs="Times New Roman"/>
          <w:sz w:val="18"/>
          <w:szCs w:val="14"/>
          <w:lang w:val="en-US"/>
        </w:rPr>
        <w:t>a ≡ a (mod m);</w:t>
      </w:r>
    </w:p>
    <w:p w14:paraId="276BEE19" w14:textId="7B24CCD3" w:rsidR="00D57827" w:rsidRPr="00A117F7" w:rsidRDefault="00D57827" w:rsidP="00D57827">
      <w:pPr>
        <w:pStyle w:val="a3"/>
        <w:numPr>
          <w:ilvl w:val="0"/>
          <w:numId w:val="5"/>
        </w:numPr>
        <w:spacing w:after="0"/>
        <w:rPr>
          <w:rFonts w:cs="Times New Roman"/>
          <w:sz w:val="18"/>
          <w:szCs w:val="14"/>
          <w:lang w:val="en-US"/>
        </w:rPr>
      </w:pPr>
      <w:r w:rsidRPr="00A117F7">
        <w:rPr>
          <w:rFonts w:cs="Times New Roman"/>
          <w:sz w:val="18"/>
          <w:szCs w:val="14"/>
        </w:rPr>
        <w:t>если</w:t>
      </w:r>
      <w:r w:rsidRPr="00A117F7">
        <w:rPr>
          <w:rFonts w:cs="Times New Roman"/>
          <w:sz w:val="18"/>
          <w:szCs w:val="14"/>
          <w:lang w:val="en-US"/>
        </w:rPr>
        <w:t xml:space="preserve"> a ≡ b (mod m), </w:t>
      </w:r>
      <w:r w:rsidRPr="00A117F7">
        <w:rPr>
          <w:rFonts w:cs="Times New Roman"/>
          <w:sz w:val="18"/>
          <w:szCs w:val="14"/>
        </w:rPr>
        <w:t>то</w:t>
      </w:r>
      <w:r w:rsidRPr="00A117F7">
        <w:rPr>
          <w:rFonts w:cs="Times New Roman"/>
          <w:sz w:val="18"/>
          <w:szCs w:val="14"/>
          <w:lang w:val="en-US"/>
        </w:rPr>
        <w:t xml:space="preserve"> b ≡ a (mod m);</w:t>
      </w:r>
    </w:p>
    <w:p w14:paraId="410962FB" w14:textId="677B5CAD" w:rsidR="00D57827" w:rsidRPr="00A117F7" w:rsidRDefault="00D57827" w:rsidP="00D57827">
      <w:pPr>
        <w:pStyle w:val="a3"/>
        <w:numPr>
          <w:ilvl w:val="0"/>
          <w:numId w:val="5"/>
        </w:numPr>
        <w:spacing w:after="0"/>
        <w:rPr>
          <w:rFonts w:cs="Times New Roman"/>
          <w:sz w:val="18"/>
          <w:szCs w:val="14"/>
          <w:lang w:val="en-US"/>
        </w:rPr>
      </w:pPr>
      <w:r w:rsidRPr="00A117F7">
        <w:rPr>
          <w:rFonts w:cs="Times New Roman"/>
          <w:sz w:val="18"/>
          <w:szCs w:val="14"/>
        </w:rPr>
        <w:t>если</w:t>
      </w:r>
      <w:r w:rsidRPr="00A117F7">
        <w:rPr>
          <w:rFonts w:cs="Times New Roman"/>
          <w:sz w:val="18"/>
          <w:szCs w:val="14"/>
          <w:lang w:val="en-US"/>
        </w:rPr>
        <w:t xml:space="preserve"> a ≡ b (mod m) </w:t>
      </w:r>
      <w:r w:rsidRPr="00A117F7">
        <w:rPr>
          <w:rFonts w:cs="Times New Roman"/>
          <w:sz w:val="18"/>
          <w:szCs w:val="14"/>
        </w:rPr>
        <w:t>и</w:t>
      </w:r>
      <w:r w:rsidRPr="00A117F7">
        <w:rPr>
          <w:rFonts w:cs="Times New Roman"/>
          <w:sz w:val="18"/>
          <w:szCs w:val="14"/>
          <w:lang w:val="en-US"/>
        </w:rPr>
        <w:t xml:space="preserve"> b ≡ c (mod m), </w:t>
      </w:r>
      <w:r w:rsidRPr="00A117F7">
        <w:rPr>
          <w:rFonts w:cs="Times New Roman"/>
          <w:sz w:val="18"/>
          <w:szCs w:val="14"/>
        </w:rPr>
        <w:t>то</w:t>
      </w:r>
      <w:r w:rsidRPr="00A117F7">
        <w:rPr>
          <w:rFonts w:cs="Times New Roman"/>
          <w:sz w:val="18"/>
          <w:szCs w:val="14"/>
          <w:lang w:val="en-US"/>
        </w:rPr>
        <w:t xml:space="preserve"> a ≡ c (mod m).</w:t>
      </w:r>
    </w:p>
    <w:p w14:paraId="21DFA0DE" w14:textId="77777777" w:rsidR="002142F9" w:rsidRPr="00A117F7" w:rsidRDefault="002142F9" w:rsidP="002142F9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 xml:space="preserve">Положим </w:t>
      </w:r>
      <w:r w:rsidRPr="00A117F7">
        <w:rPr>
          <w:rFonts w:cs="Times New Roman"/>
          <w:sz w:val="18"/>
          <w:szCs w:val="14"/>
          <w:lang w:val="en-US"/>
        </w:rPr>
        <w:t>a</w:t>
      </w:r>
      <w:r w:rsidRPr="00A117F7">
        <w:rPr>
          <w:rFonts w:cs="Times New Roman"/>
          <w:sz w:val="18"/>
          <w:szCs w:val="14"/>
        </w:rPr>
        <w:t xml:space="preserve"> ≡ </w:t>
      </w:r>
      <w:r w:rsidRPr="00A117F7">
        <w:rPr>
          <w:rFonts w:cs="Times New Roman"/>
          <w:sz w:val="18"/>
          <w:szCs w:val="14"/>
          <w:lang w:val="en-US"/>
        </w:rPr>
        <w:t>b</w:t>
      </w:r>
      <w:r w:rsidRPr="00A117F7">
        <w:rPr>
          <w:rFonts w:cs="Times New Roman"/>
          <w:sz w:val="18"/>
          <w:szCs w:val="14"/>
        </w:rPr>
        <w:t xml:space="preserve"> (</w:t>
      </w:r>
      <w:r w:rsidRPr="00A117F7">
        <w:rPr>
          <w:rFonts w:cs="Times New Roman"/>
          <w:sz w:val="18"/>
          <w:szCs w:val="14"/>
          <w:lang w:val="en-US"/>
        </w:rPr>
        <w:t>mod</w:t>
      </w:r>
      <w:r w:rsidRPr="00A117F7">
        <w:rPr>
          <w:rFonts w:cs="Times New Roman"/>
          <w:sz w:val="18"/>
          <w:szCs w:val="14"/>
        </w:rPr>
        <w:t xml:space="preserve"> </w:t>
      </w:r>
      <w:r w:rsidRPr="00A117F7">
        <w:rPr>
          <w:rFonts w:cs="Times New Roman"/>
          <w:sz w:val="18"/>
          <w:szCs w:val="14"/>
          <w:lang w:val="en-US"/>
        </w:rPr>
        <w:t>m</w:t>
      </w:r>
      <w:r w:rsidRPr="00A117F7">
        <w:rPr>
          <w:rFonts w:cs="Times New Roman"/>
          <w:sz w:val="18"/>
          <w:szCs w:val="14"/>
        </w:rPr>
        <w:t xml:space="preserve">) и </w:t>
      </w:r>
      <w:r w:rsidRPr="00A117F7">
        <w:rPr>
          <w:rFonts w:cs="Times New Roman"/>
          <w:sz w:val="18"/>
          <w:szCs w:val="14"/>
          <w:lang w:val="en-US"/>
        </w:rPr>
        <w:t>c</w:t>
      </w:r>
      <w:r w:rsidRPr="00A117F7">
        <w:rPr>
          <w:rFonts w:cs="Times New Roman"/>
          <w:sz w:val="18"/>
          <w:szCs w:val="14"/>
        </w:rPr>
        <w:t xml:space="preserve"> ≡ </w:t>
      </w:r>
      <w:r w:rsidRPr="00A117F7">
        <w:rPr>
          <w:rFonts w:cs="Times New Roman"/>
          <w:sz w:val="18"/>
          <w:szCs w:val="14"/>
          <w:lang w:val="en-US"/>
        </w:rPr>
        <w:t>d</w:t>
      </w:r>
      <w:r w:rsidRPr="00A117F7">
        <w:rPr>
          <w:rFonts w:cs="Times New Roman"/>
          <w:sz w:val="18"/>
          <w:szCs w:val="14"/>
        </w:rPr>
        <w:t xml:space="preserve"> (</w:t>
      </w:r>
      <w:r w:rsidRPr="00A117F7">
        <w:rPr>
          <w:rFonts w:cs="Times New Roman"/>
          <w:sz w:val="18"/>
          <w:szCs w:val="14"/>
          <w:lang w:val="en-US"/>
        </w:rPr>
        <w:t>mod</w:t>
      </w:r>
      <w:r w:rsidRPr="00A117F7">
        <w:rPr>
          <w:rFonts w:cs="Times New Roman"/>
          <w:sz w:val="18"/>
          <w:szCs w:val="14"/>
        </w:rPr>
        <w:t xml:space="preserve"> </w:t>
      </w:r>
      <w:r w:rsidRPr="00A117F7">
        <w:rPr>
          <w:rFonts w:cs="Times New Roman"/>
          <w:sz w:val="18"/>
          <w:szCs w:val="14"/>
          <w:lang w:val="en-US"/>
        </w:rPr>
        <w:t>m</w:t>
      </w:r>
      <w:r w:rsidRPr="00A117F7">
        <w:rPr>
          <w:rFonts w:cs="Times New Roman"/>
          <w:sz w:val="18"/>
          <w:szCs w:val="14"/>
        </w:rPr>
        <w:t xml:space="preserve">). </w:t>
      </w:r>
      <w:proofErr w:type="gramStart"/>
      <w:r w:rsidRPr="00A117F7">
        <w:rPr>
          <w:rFonts w:cs="Times New Roman"/>
          <w:sz w:val="18"/>
          <w:szCs w:val="14"/>
        </w:rPr>
        <w:t>Тогда верно</w:t>
      </w:r>
      <w:proofErr w:type="gramEnd"/>
      <w:r w:rsidRPr="00A117F7">
        <w:rPr>
          <w:rFonts w:cs="Times New Roman"/>
          <w:sz w:val="18"/>
          <w:szCs w:val="14"/>
        </w:rPr>
        <w:t xml:space="preserve"> следующее:</w:t>
      </w:r>
    </w:p>
    <w:p w14:paraId="1B2B1ECC" w14:textId="77777777" w:rsidR="002142F9" w:rsidRPr="00A117F7" w:rsidRDefault="002142F9" w:rsidP="002142F9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 xml:space="preserve">1. </w:t>
      </w:r>
      <w:r w:rsidRPr="00A117F7">
        <w:rPr>
          <w:rFonts w:cs="Times New Roman"/>
          <w:sz w:val="18"/>
          <w:szCs w:val="14"/>
          <w:lang w:val="en-US"/>
        </w:rPr>
        <w:t>a</w:t>
      </w:r>
      <w:r w:rsidRPr="00A117F7">
        <w:rPr>
          <w:rFonts w:cs="Times New Roman"/>
          <w:sz w:val="18"/>
          <w:szCs w:val="14"/>
        </w:rPr>
        <w:t xml:space="preserve"> + </w:t>
      </w:r>
      <w:r w:rsidRPr="00A117F7">
        <w:rPr>
          <w:rFonts w:cs="Times New Roman"/>
          <w:sz w:val="18"/>
          <w:szCs w:val="14"/>
          <w:lang w:val="en-US"/>
        </w:rPr>
        <w:t>c</w:t>
      </w:r>
      <w:r w:rsidRPr="00A117F7">
        <w:rPr>
          <w:rFonts w:cs="Times New Roman"/>
          <w:sz w:val="18"/>
          <w:szCs w:val="14"/>
        </w:rPr>
        <w:t xml:space="preserve"> ≡ </w:t>
      </w:r>
      <w:r w:rsidRPr="00A117F7">
        <w:rPr>
          <w:rFonts w:cs="Times New Roman"/>
          <w:sz w:val="18"/>
          <w:szCs w:val="14"/>
          <w:lang w:val="en-US"/>
        </w:rPr>
        <w:t>b</w:t>
      </w:r>
      <w:r w:rsidRPr="00A117F7">
        <w:rPr>
          <w:rFonts w:cs="Times New Roman"/>
          <w:sz w:val="18"/>
          <w:szCs w:val="14"/>
        </w:rPr>
        <w:t xml:space="preserve"> + </w:t>
      </w:r>
      <w:r w:rsidRPr="00A117F7">
        <w:rPr>
          <w:rFonts w:cs="Times New Roman"/>
          <w:sz w:val="18"/>
          <w:szCs w:val="14"/>
          <w:lang w:val="en-US"/>
        </w:rPr>
        <w:t>d</w:t>
      </w:r>
      <w:r w:rsidRPr="00A117F7">
        <w:rPr>
          <w:rFonts w:cs="Times New Roman"/>
          <w:sz w:val="18"/>
          <w:szCs w:val="14"/>
        </w:rPr>
        <w:t xml:space="preserve"> (</w:t>
      </w:r>
      <w:r w:rsidRPr="00A117F7">
        <w:rPr>
          <w:rFonts w:cs="Times New Roman"/>
          <w:sz w:val="18"/>
          <w:szCs w:val="14"/>
          <w:lang w:val="en-US"/>
        </w:rPr>
        <w:t>mod</w:t>
      </w:r>
      <w:r w:rsidRPr="00A117F7">
        <w:rPr>
          <w:rFonts w:cs="Times New Roman"/>
          <w:sz w:val="18"/>
          <w:szCs w:val="14"/>
        </w:rPr>
        <w:t xml:space="preserve"> </w:t>
      </w:r>
      <w:r w:rsidRPr="00A117F7">
        <w:rPr>
          <w:rFonts w:cs="Times New Roman"/>
          <w:sz w:val="18"/>
          <w:szCs w:val="14"/>
          <w:lang w:val="en-US"/>
        </w:rPr>
        <w:t>m</w:t>
      </w:r>
      <w:r w:rsidRPr="00A117F7">
        <w:rPr>
          <w:rFonts w:cs="Times New Roman"/>
          <w:sz w:val="18"/>
          <w:szCs w:val="14"/>
        </w:rPr>
        <w:t>);</w:t>
      </w:r>
    </w:p>
    <w:p w14:paraId="604929C9" w14:textId="77777777" w:rsidR="002142F9" w:rsidRPr="00A117F7" w:rsidRDefault="002142F9" w:rsidP="002142F9">
      <w:pPr>
        <w:spacing w:after="0"/>
        <w:rPr>
          <w:rFonts w:cs="Times New Roman"/>
          <w:sz w:val="18"/>
          <w:szCs w:val="14"/>
          <w:lang w:val="en-US"/>
        </w:rPr>
      </w:pPr>
      <w:r w:rsidRPr="00A117F7">
        <w:rPr>
          <w:rFonts w:cs="Times New Roman"/>
          <w:sz w:val="18"/>
          <w:szCs w:val="14"/>
          <w:lang w:val="en-US"/>
        </w:rPr>
        <w:t>2. ac ≡ bd (mod m);</w:t>
      </w:r>
    </w:p>
    <w:p w14:paraId="146634A2" w14:textId="3AD2AC18" w:rsidR="00D57827" w:rsidRPr="00A117F7" w:rsidRDefault="002142F9" w:rsidP="002142F9">
      <w:pPr>
        <w:spacing w:after="0"/>
        <w:rPr>
          <w:rFonts w:cs="Times New Roman"/>
          <w:sz w:val="18"/>
          <w:szCs w:val="14"/>
          <w:lang w:val="en-US"/>
        </w:rPr>
      </w:pPr>
      <w:r w:rsidRPr="00A117F7">
        <w:rPr>
          <w:rFonts w:cs="Times New Roman"/>
          <w:sz w:val="18"/>
          <w:szCs w:val="14"/>
          <w:lang w:val="en-US"/>
        </w:rPr>
        <w:t xml:space="preserve">3. </w:t>
      </w:r>
      <w:proofErr w:type="spellStart"/>
      <w:r w:rsidRPr="00A117F7">
        <w:rPr>
          <w:rFonts w:cs="Times New Roman"/>
          <w:sz w:val="18"/>
          <w:szCs w:val="14"/>
          <w:lang w:val="en-US"/>
        </w:rPr>
        <w:t>a^n</w:t>
      </w:r>
      <w:proofErr w:type="spellEnd"/>
      <w:r w:rsidRPr="00A117F7">
        <w:rPr>
          <w:rFonts w:cs="Times New Roman"/>
          <w:sz w:val="18"/>
          <w:szCs w:val="14"/>
          <w:lang w:val="en-US"/>
        </w:rPr>
        <w:t xml:space="preserve"> ≡ </w:t>
      </w:r>
      <w:proofErr w:type="spellStart"/>
      <w:r w:rsidRPr="00A117F7">
        <w:rPr>
          <w:rFonts w:cs="Times New Roman"/>
          <w:sz w:val="18"/>
          <w:szCs w:val="14"/>
          <w:lang w:val="en-US"/>
        </w:rPr>
        <w:t>b^</w:t>
      </w:r>
      <w:proofErr w:type="gramStart"/>
      <w:r w:rsidRPr="00A117F7">
        <w:rPr>
          <w:rFonts w:cs="Times New Roman"/>
          <w:sz w:val="18"/>
          <w:szCs w:val="14"/>
          <w:lang w:val="en-US"/>
        </w:rPr>
        <w:t>n</w:t>
      </w:r>
      <w:proofErr w:type="spellEnd"/>
      <w:r w:rsidRPr="00A117F7">
        <w:rPr>
          <w:rFonts w:cs="Times New Roman"/>
          <w:sz w:val="18"/>
          <w:szCs w:val="14"/>
          <w:lang w:val="en-US"/>
        </w:rPr>
        <w:t>(</w:t>
      </w:r>
      <w:proofErr w:type="gramEnd"/>
      <w:r w:rsidRPr="00A117F7">
        <w:rPr>
          <w:rFonts w:cs="Times New Roman"/>
          <w:sz w:val="18"/>
          <w:szCs w:val="14"/>
          <w:lang w:val="en-US"/>
        </w:rPr>
        <w:t xml:space="preserve">mod m) </w:t>
      </w:r>
      <w:r w:rsidRPr="00A117F7">
        <w:rPr>
          <w:rFonts w:cs="Times New Roman"/>
          <w:sz w:val="18"/>
          <w:szCs w:val="14"/>
        </w:rPr>
        <w:t>для</w:t>
      </w:r>
      <w:r w:rsidRPr="00A117F7">
        <w:rPr>
          <w:rFonts w:cs="Times New Roman"/>
          <w:sz w:val="18"/>
          <w:szCs w:val="14"/>
          <w:lang w:val="en-US"/>
        </w:rPr>
        <w:t xml:space="preserve"> </w:t>
      </w:r>
      <w:r w:rsidRPr="00A117F7">
        <w:rPr>
          <w:rFonts w:cs="Times New Roman"/>
          <w:sz w:val="18"/>
          <w:szCs w:val="14"/>
        </w:rPr>
        <w:t>всех</w:t>
      </w:r>
      <w:r w:rsidRPr="00A117F7">
        <w:rPr>
          <w:rFonts w:cs="Times New Roman"/>
          <w:sz w:val="18"/>
          <w:szCs w:val="14"/>
          <w:lang w:val="en-US"/>
        </w:rPr>
        <w:t xml:space="preserve"> n </w:t>
      </w:r>
      <w:r w:rsidRPr="00A117F7">
        <w:rPr>
          <w:rFonts w:ascii="Cambria Math" w:hAnsi="Cambria Math" w:cs="Cambria Math"/>
          <w:sz w:val="18"/>
          <w:szCs w:val="14"/>
          <w:lang w:val="en-US"/>
        </w:rPr>
        <w:t>∈</w:t>
      </w:r>
      <w:r w:rsidRPr="00A117F7">
        <w:rPr>
          <w:rFonts w:cs="Times New Roman"/>
          <w:sz w:val="18"/>
          <w:szCs w:val="14"/>
          <w:lang w:val="en-US"/>
        </w:rPr>
        <w:t xml:space="preserve"> N.</w:t>
      </w:r>
    </w:p>
    <w:p w14:paraId="6A5ED8CC" w14:textId="77B3772F" w:rsidR="002142F9" w:rsidRPr="00A117F7" w:rsidRDefault="002142F9" w:rsidP="002142F9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b/>
          <w:bCs/>
          <w:i/>
          <w:iCs/>
          <w:sz w:val="18"/>
          <w:szCs w:val="14"/>
          <w:u w:val="single"/>
        </w:rPr>
        <w:t>Простые числа и разложение на множители</w:t>
      </w:r>
      <w:r w:rsidRPr="00A117F7">
        <w:rPr>
          <w:rFonts w:cs="Times New Roman"/>
          <w:sz w:val="18"/>
          <w:szCs w:val="14"/>
        </w:rPr>
        <w:t xml:space="preserve">. Число </w:t>
      </w:r>
      <w:r w:rsidRPr="00A117F7">
        <w:rPr>
          <w:rFonts w:cs="Times New Roman"/>
          <w:sz w:val="18"/>
          <w:szCs w:val="14"/>
          <w:lang w:val="en-US"/>
        </w:rPr>
        <w:t>p</w:t>
      </w:r>
      <w:r w:rsidRPr="00A117F7">
        <w:rPr>
          <w:rFonts w:cs="Times New Roman"/>
          <w:sz w:val="18"/>
          <w:szCs w:val="14"/>
        </w:rPr>
        <w:t xml:space="preserve"> &gt; 1называется </w:t>
      </w:r>
      <w:r w:rsidRPr="00A117F7">
        <w:rPr>
          <w:rFonts w:cs="Times New Roman"/>
          <w:b/>
          <w:bCs/>
          <w:sz w:val="18"/>
          <w:szCs w:val="14"/>
        </w:rPr>
        <w:t>простым</w:t>
      </w:r>
      <w:r w:rsidRPr="00A117F7">
        <w:rPr>
          <w:rFonts w:cs="Times New Roman"/>
          <w:sz w:val="18"/>
          <w:szCs w:val="14"/>
        </w:rPr>
        <w:t>, если оно делится на ±1, на ±</w:t>
      </w:r>
      <w:r w:rsidRPr="00A117F7">
        <w:rPr>
          <w:rFonts w:cs="Times New Roman"/>
          <w:sz w:val="18"/>
          <w:szCs w:val="14"/>
          <w:lang w:val="en-US"/>
        </w:rPr>
        <w:t>p</w:t>
      </w:r>
      <w:r w:rsidRPr="00A117F7">
        <w:rPr>
          <w:rFonts w:cs="Times New Roman"/>
          <w:sz w:val="18"/>
          <w:szCs w:val="14"/>
        </w:rPr>
        <w:t xml:space="preserve"> и ни на что больше. В противном случае, число больше 1 зовется </w:t>
      </w:r>
      <w:r w:rsidRPr="00A117F7">
        <w:rPr>
          <w:rFonts w:cs="Times New Roman"/>
          <w:b/>
          <w:bCs/>
          <w:sz w:val="18"/>
          <w:szCs w:val="14"/>
        </w:rPr>
        <w:t>составным</w:t>
      </w:r>
      <w:r w:rsidRPr="00A117F7">
        <w:rPr>
          <w:rFonts w:cs="Times New Roman"/>
          <w:sz w:val="18"/>
          <w:szCs w:val="14"/>
        </w:rPr>
        <w:t>.</w:t>
      </w:r>
    </w:p>
    <w:p w14:paraId="300C94CC" w14:textId="49C06BF9" w:rsidR="002142F9" w:rsidRPr="00A117F7" w:rsidRDefault="002142F9" w:rsidP="002142F9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sz w:val="18"/>
          <w:szCs w:val="14"/>
        </w:rPr>
        <w:t>Отрицательные числа, 0 и 1 не являются ни простыми, ни составными.</w:t>
      </w:r>
    </w:p>
    <w:p w14:paraId="39D107FB" w14:textId="09969313" w:rsidR="00D57827" w:rsidRPr="00A117F7" w:rsidRDefault="002142F9" w:rsidP="00D57827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noProof/>
          <w:sz w:val="18"/>
          <w:szCs w:val="14"/>
        </w:rPr>
        <w:drawing>
          <wp:inline distT="0" distB="0" distL="0" distR="0" wp14:anchorId="7094E810" wp14:editId="68986B84">
            <wp:extent cx="3363409" cy="691243"/>
            <wp:effectExtent l="0" t="0" r="0" b="0"/>
            <wp:docPr id="941300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00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2980" cy="71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3CF9" w14:textId="7E63585A" w:rsidR="00D57827" w:rsidRPr="00A117F7" w:rsidRDefault="002142F9" w:rsidP="002142F9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b/>
          <w:bCs/>
          <w:i/>
          <w:iCs/>
          <w:sz w:val="18"/>
          <w:szCs w:val="14"/>
        </w:rPr>
        <w:t>Основная теорема арифметики</w:t>
      </w:r>
      <w:proofErr w:type="gramStart"/>
      <w:r w:rsidRPr="00A117F7">
        <w:rPr>
          <w:rFonts w:cs="Times New Roman"/>
          <w:sz w:val="18"/>
          <w:szCs w:val="14"/>
        </w:rPr>
        <w:t>: Для</w:t>
      </w:r>
      <w:proofErr w:type="gramEnd"/>
      <w:r w:rsidRPr="00A117F7">
        <w:rPr>
          <w:rFonts w:cs="Times New Roman"/>
          <w:sz w:val="18"/>
          <w:szCs w:val="14"/>
        </w:rPr>
        <w:t xml:space="preserve"> любого числа n &gt; 1 существует уникальное его разложение на простые множители.</w:t>
      </w:r>
    </w:p>
    <w:p w14:paraId="1C42E358" w14:textId="1E3DD99F" w:rsidR="002142F9" w:rsidRPr="00A117F7" w:rsidRDefault="002142F9" w:rsidP="002142F9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i/>
          <w:iCs/>
          <w:sz w:val="18"/>
          <w:szCs w:val="14"/>
        </w:rPr>
        <w:t>Теорема.</w:t>
      </w:r>
      <w:r w:rsidRPr="00A117F7">
        <w:rPr>
          <w:rFonts w:cs="Times New Roman"/>
          <w:sz w:val="18"/>
          <w:szCs w:val="14"/>
        </w:rPr>
        <w:t xml:space="preserve"> Существует бесконечно много простых чисел.</w:t>
      </w:r>
    </w:p>
    <w:p w14:paraId="04A0A80C" w14:textId="68698A28" w:rsidR="00FD6434" w:rsidRPr="00DC74ED" w:rsidRDefault="002142F9" w:rsidP="002E3611">
      <w:pPr>
        <w:spacing w:after="0"/>
        <w:rPr>
          <w:rFonts w:cs="Times New Roman"/>
          <w:sz w:val="18"/>
          <w:szCs w:val="14"/>
        </w:rPr>
      </w:pPr>
      <w:r w:rsidRPr="00A117F7">
        <w:rPr>
          <w:rFonts w:cs="Times New Roman"/>
          <w:b/>
          <w:bCs/>
          <w:i/>
          <w:iCs/>
          <w:sz w:val="18"/>
          <w:szCs w:val="14"/>
          <w:u w:val="single"/>
        </w:rPr>
        <w:t>Признак делимости.</w:t>
      </w:r>
      <w:r w:rsidRPr="00A117F7">
        <w:rPr>
          <w:rFonts w:cs="Times New Roman"/>
          <w:sz w:val="18"/>
          <w:szCs w:val="14"/>
        </w:rPr>
        <w:t xml:space="preserve"> </w:t>
      </w:r>
      <w:r w:rsidR="0011012E" w:rsidRPr="00A117F7">
        <w:rPr>
          <w:rFonts w:cs="Times New Roman"/>
          <w:noProof/>
          <w:sz w:val="18"/>
          <w:szCs w:val="14"/>
        </w:rPr>
        <w:drawing>
          <wp:inline distT="0" distB="0" distL="0" distR="0" wp14:anchorId="624208CD" wp14:editId="6C7A1FD8">
            <wp:extent cx="3329581" cy="342900"/>
            <wp:effectExtent l="0" t="0" r="4445" b="0"/>
            <wp:docPr id="398774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74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7851" cy="36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1E10" w14:textId="38FD4207" w:rsidR="00FD6434" w:rsidRDefault="00A117F7" w:rsidP="002E3611">
      <w:pPr>
        <w:spacing w:after="0"/>
        <w:rPr>
          <w:sz w:val="16"/>
          <w:szCs w:val="12"/>
        </w:rPr>
      </w:pPr>
      <w:r w:rsidRPr="00A117F7">
        <w:rPr>
          <w:sz w:val="16"/>
          <w:szCs w:val="12"/>
        </w:rPr>
        <w:drawing>
          <wp:inline distT="0" distB="0" distL="0" distR="0" wp14:anchorId="66DAE939" wp14:editId="48207332">
            <wp:extent cx="3320241" cy="2901043"/>
            <wp:effectExtent l="0" t="0" r="0" b="0"/>
            <wp:docPr id="2114694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94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8300" cy="29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20BA" w14:textId="48C695AB" w:rsidR="00A117F7" w:rsidRDefault="00A117F7" w:rsidP="002E3611">
      <w:pPr>
        <w:spacing w:after="0"/>
        <w:rPr>
          <w:sz w:val="16"/>
          <w:szCs w:val="12"/>
        </w:rPr>
      </w:pPr>
      <w:r w:rsidRPr="00A117F7">
        <w:rPr>
          <w:sz w:val="16"/>
          <w:szCs w:val="12"/>
        </w:rPr>
        <w:drawing>
          <wp:inline distT="0" distB="0" distL="0" distR="0" wp14:anchorId="05689EC9" wp14:editId="7FF9DB90">
            <wp:extent cx="3350084" cy="2754086"/>
            <wp:effectExtent l="0" t="0" r="3175" b="8255"/>
            <wp:docPr id="1285419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19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3729" cy="276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31E2" w14:textId="1918D329" w:rsidR="00E33C7B" w:rsidRPr="00E33C7B" w:rsidRDefault="00E33C7B" w:rsidP="002E3611">
      <w:pPr>
        <w:spacing w:after="0"/>
        <w:rPr>
          <w:sz w:val="16"/>
          <w:szCs w:val="12"/>
        </w:rPr>
      </w:pPr>
    </w:p>
    <w:sectPr w:rsidR="00E33C7B" w:rsidRPr="00E33C7B" w:rsidSect="00A117F7">
      <w:headerReference w:type="first" r:id="rId15"/>
      <w:pgSz w:w="11906" w:h="16838" w:code="9"/>
      <w:pgMar w:top="720" w:right="720" w:bottom="720" w:left="720" w:header="709" w:footer="709" w:gutter="0"/>
      <w:cols w:num="2"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32A8E" w14:textId="77777777" w:rsidR="00CB469C" w:rsidRDefault="00CB469C" w:rsidP="002C1328">
      <w:pPr>
        <w:spacing w:after="0"/>
      </w:pPr>
      <w:r>
        <w:separator/>
      </w:r>
    </w:p>
  </w:endnote>
  <w:endnote w:type="continuationSeparator" w:id="0">
    <w:p w14:paraId="36D55844" w14:textId="77777777" w:rsidR="00CB469C" w:rsidRDefault="00CB469C" w:rsidP="002C13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14562" w14:textId="77777777" w:rsidR="00CB469C" w:rsidRDefault="00CB469C" w:rsidP="002C1328">
      <w:pPr>
        <w:spacing w:after="0"/>
      </w:pPr>
      <w:r>
        <w:separator/>
      </w:r>
    </w:p>
  </w:footnote>
  <w:footnote w:type="continuationSeparator" w:id="0">
    <w:p w14:paraId="195D8400" w14:textId="77777777" w:rsidR="00CB469C" w:rsidRDefault="00CB469C" w:rsidP="002C13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B3CF4" w14:textId="0425945A" w:rsidR="00A117F7" w:rsidRPr="00A117F7" w:rsidRDefault="00A117F7">
    <w:pPr>
      <w:pStyle w:val="a4"/>
      <w:rPr>
        <w:sz w:val="12"/>
        <w:szCs w:val="12"/>
      </w:rPr>
    </w:pPr>
    <w:r w:rsidRPr="00D57827">
      <w:rPr>
        <w:sz w:val="12"/>
        <w:szCs w:val="12"/>
      </w:rPr>
      <w:t>Без ограничения общности (</w:t>
    </w:r>
    <w:proofErr w:type="spellStart"/>
    <w:r w:rsidRPr="00D57827">
      <w:rPr>
        <w:sz w:val="12"/>
        <w:szCs w:val="12"/>
      </w:rPr>
      <w:t>б.о.о</w:t>
    </w:r>
    <w:proofErr w:type="spellEnd"/>
    <w:r w:rsidRPr="00D57827">
      <w:rPr>
        <w:sz w:val="12"/>
        <w:szCs w:val="12"/>
      </w:rPr>
      <w:t>.) — это означает, что мы рассматриваем один из многих возможных случаев, но при этом уверены, что об оставшихся случаях можно сказать ровно то же.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6155"/>
    <w:multiLevelType w:val="hybridMultilevel"/>
    <w:tmpl w:val="9A40F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2B77"/>
    <w:multiLevelType w:val="hybridMultilevel"/>
    <w:tmpl w:val="564AD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25FF4"/>
    <w:multiLevelType w:val="hybridMultilevel"/>
    <w:tmpl w:val="62967A82"/>
    <w:lvl w:ilvl="0" w:tplc="92AA04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4404F"/>
    <w:multiLevelType w:val="hybridMultilevel"/>
    <w:tmpl w:val="D0F62188"/>
    <w:lvl w:ilvl="0" w:tplc="01905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5A0BF2"/>
    <w:multiLevelType w:val="hybridMultilevel"/>
    <w:tmpl w:val="FB322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5298E"/>
    <w:multiLevelType w:val="hybridMultilevel"/>
    <w:tmpl w:val="958A3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448945">
    <w:abstractNumId w:val="1"/>
  </w:num>
  <w:num w:numId="2" w16cid:durableId="997002759">
    <w:abstractNumId w:val="2"/>
  </w:num>
  <w:num w:numId="3" w16cid:durableId="841822514">
    <w:abstractNumId w:val="3"/>
  </w:num>
  <w:num w:numId="4" w16cid:durableId="1866207848">
    <w:abstractNumId w:val="5"/>
  </w:num>
  <w:num w:numId="5" w16cid:durableId="2129809968">
    <w:abstractNumId w:val="4"/>
  </w:num>
  <w:num w:numId="6" w16cid:durableId="65950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28"/>
    <w:rsid w:val="00005CCD"/>
    <w:rsid w:val="000E61AB"/>
    <w:rsid w:val="0011012E"/>
    <w:rsid w:val="001F1F7E"/>
    <w:rsid w:val="00210ABA"/>
    <w:rsid w:val="002142F9"/>
    <w:rsid w:val="00290064"/>
    <w:rsid w:val="002C1328"/>
    <w:rsid w:val="002E3611"/>
    <w:rsid w:val="00316183"/>
    <w:rsid w:val="005053CD"/>
    <w:rsid w:val="00636175"/>
    <w:rsid w:val="00663D89"/>
    <w:rsid w:val="006C0B77"/>
    <w:rsid w:val="006E74B2"/>
    <w:rsid w:val="007753FA"/>
    <w:rsid w:val="008242FF"/>
    <w:rsid w:val="00870751"/>
    <w:rsid w:val="00896EE5"/>
    <w:rsid w:val="008D4F20"/>
    <w:rsid w:val="00922C48"/>
    <w:rsid w:val="00944834"/>
    <w:rsid w:val="009B4421"/>
    <w:rsid w:val="00A117F7"/>
    <w:rsid w:val="00A46BC6"/>
    <w:rsid w:val="00B915B7"/>
    <w:rsid w:val="00CB469C"/>
    <w:rsid w:val="00CF5F94"/>
    <w:rsid w:val="00D57827"/>
    <w:rsid w:val="00DC74ED"/>
    <w:rsid w:val="00DF075F"/>
    <w:rsid w:val="00E33C7B"/>
    <w:rsid w:val="00E6201B"/>
    <w:rsid w:val="00EA59DF"/>
    <w:rsid w:val="00EE4070"/>
    <w:rsid w:val="00EE624D"/>
    <w:rsid w:val="00F12C76"/>
    <w:rsid w:val="00FB417F"/>
    <w:rsid w:val="00FC3040"/>
    <w:rsid w:val="00FD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22CBB"/>
  <w15:chartTrackingRefBased/>
  <w15:docId w15:val="{31CCF81E-40FE-4A6D-AF6B-7D7C9DE6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32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1328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2C132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C1328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2C132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5C526-AD69-4AF2-960B-9E3F0B637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Mischenko</dc:creator>
  <cp:keywords/>
  <dc:description/>
  <cp:lastModifiedBy>Alexander Mischenko</cp:lastModifiedBy>
  <cp:revision>14</cp:revision>
  <dcterms:created xsi:type="dcterms:W3CDTF">2024-10-21T19:49:00Z</dcterms:created>
  <dcterms:modified xsi:type="dcterms:W3CDTF">2024-10-22T14:33:00Z</dcterms:modified>
</cp:coreProperties>
</file>