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6A47" w14:textId="77777777" w:rsidR="003B3845" w:rsidRDefault="003B3845">
      <w:r>
        <w:t xml:space="preserve">FUNCIONALIDAD: </w:t>
      </w:r>
    </w:p>
    <w:p w14:paraId="322DF884" w14:textId="77777777" w:rsidR="003B3845" w:rsidRDefault="003B3845">
      <w:r>
        <w:t xml:space="preserve">El controlador (clase </w:t>
      </w:r>
      <w:proofErr w:type="spellStart"/>
      <w:r>
        <w:t>ControladorRegistro</w:t>
      </w:r>
      <w:proofErr w:type="spellEnd"/>
      <w:r>
        <w:t xml:space="preserve">) se encarga de gestionar la interacción entre la vista (clase </w:t>
      </w:r>
      <w:proofErr w:type="spellStart"/>
      <w:r>
        <w:t>InterfazRegistro</w:t>
      </w:r>
      <w:proofErr w:type="spellEnd"/>
      <w:r>
        <w:t>) y los modelos (clases Registro y Persona) a través de las respectivas instancias de cada clase que pasan a ser sus atributos.</w:t>
      </w:r>
    </w:p>
    <w:p w14:paraId="28A3A7D0" w14:textId="77777777" w:rsidR="003B3845" w:rsidRDefault="003B3845"/>
    <w:p w14:paraId="29699175" w14:textId="77777777" w:rsidR="003B3845" w:rsidRDefault="003B3845">
      <w:r>
        <w:t>La vista se encarga de reproducir la interfaz con la que el usuario interactúa al llenar el formulario destinado a la creación de un objeto Persona y al acceder al listado de las personas que ha registrado correctamente, como así también validar los datos ingresados a través de esta.</w:t>
      </w:r>
    </w:p>
    <w:p w14:paraId="51FE0680" w14:textId="77777777" w:rsidR="003B3845" w:rsidRDefault="003B3845"/>
    <w:p w14:paraId="194C43E7" w14:textId="77777777" w:rsidR="003B3845" w:rsidRDefault="003B3845">
      <w:r>
        <w:t>El modelo Persona conforma la lista de personas registradas en Registro.</w:t>
      </w:r>
    </w:p>
    <w:p w14:paraId="1DD5C1DF" w14:textId="77777777" w:rsidR="003B3845" w:rsidRDefault="003B3845"/>
    <w:p w14:paraId="2C7B5065" w14:textId="77777777" w:rsidR="003B3845" w:rsidRDefault="003B3845"/>
    <w:p w14:paraId="11C7F801" w14:textId="77777777" w:rsidR="003B3845" w:rsidRDefault="003B3845">
      <w:r>
        <w:t xml:space="preserve">VALIDACIÓN: </w:t>
      </w:r>
    </w:p>
    <w:p w14:paraId="3F81F284" w14:textId="77777777" w:rsidR="003B3845" w:rsidRDefault="003B3845"/>
    <w:p w14:paraId="7741759C" w14:textId="77777777" w:rsidR="003B3845" w:rsidRDefault="003B3845">
      <w:r>
        <w:t xml:space="preserve">Se implementó la validación en la vista ante un evento en el componente botón </w:t>
      </w:r>
      <w:proofErr w:type="spellStart"/>
      <w:r>
        <w:t>btnRegistrar</w:t>
      </w:r>
      <w:proofErr w:type="spellEnd"/>
      <w:r>
        <w:t xml:space="preserve">, previo al </w:t>
      </w:r>
      <w:proofErr w:type="spellStart"/>
      <w:r>
        <w:t>envio</w:t>
      </w:r>
      <w:proofErr w:type="spellEnd"/>
      <w:r>
        <w:t xml:space="preserve"> de datos al controlador. </w:t>
      </w:r>
    </w:p>
    <w:p w14:paraId="2549E2B3" w14:textId="77777777" w:rsidR="003B3845" w:rsidRDefault="003B3845"/>
    <w:p w14:paraId="1E8ABEC7" w14:textId="77777777" w:rsidR="003B3845" w:rsidRDefault="003B3845">
      <w:r>
        <w:t>A través del método ”</w:t>
      </w:r>
      <w:proofErr w:type="spellStart"/>
      <w:r>
        <w:t>validacionFormulario</w:t>
      </w:r>
      <w:proofErr w:type="spellEnd"/>
      <w:r>
        <w:t>” se realizan las diversas validaciones requeridas según el tipo de campo:</w:t>
      </w:r>
    </w:p>
    <w:p w14:paraId="4BC59249" w14:textId="77777777" w:rsidR="003B3845" w:rsidRDefault="003B3845"/>
    <w:p w14:paraId="7589EAFC" w14:textId="77777777" w:rsidR="003B3845" w:rsidRDefault="003B3845">
      <w:r>
        <w:t>1 – Método “</w:t>
      </w:r>
      <w:proofErr w:type="spellStart"/>
      <w:r>
        <w:t>validaciónDato</w:t>
      </w:r>
      <w:proofErr w:type="spellEnd"/>
      <w:r>
        <w:t xml:space="preserve">”: Verifica que ninguno de los campos (nombre, apellido, </w:t>
      </w:r>
      <w:proofErr w:type="spellStart"/>
      <w:r>
        <w:t>dni</w:t>
      </w:r>
      <w:proofErr w:type="spellEnd"/>
      <w:r>
        <w:t>) estuviese vacío, fuese igual a un espacio (" ") o incluyese algún carácter especial.</w:t>
      </w:r>
    </w:p>
    <w:p w14:paraId="4708B80A" w14:textId="77777777" w:rsidR="003B3845" w:rsidRDefault="003B3845">
      <w:r>
        <w:t>2 – Método “</w:t>
      </w:r>
      <w:proofErr w:type="spellStart"/>
      <w:r>
        <w:t>validaciónDatoTexto</w:t>
      </w:r>
      <w:proofErr w:type="spellEnd"/>
      <w:r>
        <w:t>”: Verifica que no hayan números alojados en los campos nombre y apellido.</w:t>
      </w:r>
    </w:p>
    <w:p w14:paraId="34892017" w14:textId="77777777" w:rsidR="003B3845" w:rsidRDefault="003B3845">
      <w:r>
        <w:t>3 – Método “</w:t>
      </w:r>
      <w:proofErr w:type="spellStart"/>
      <w:r>
        <w:t>validaciónDatoTexto</w:t>
      </w:r>
      <w:proofErr w:type="spellEnd"/>
      <w:r>
        <w:t>”: Verifica que no haya letras alojadas en el campo DNI.</w:t>
      </w:r>
    </w:p>
    <w:p w14:paraId="0BA0DEA3" w14:textId="77777777" w:rsidR="003B3845" w:rsidRDefault="003B3845"/>
    <w:p w14:paraId="3589C33F" w14:textId="77777777" w:rsidR="003B3845" w:rsidRDefault="003B3845"/>
    <w:p w14:paraId="01140BED" w14:textId="77777777" w:rsidR="003B3845" w:rsidRDefault="003B3845">
      <w:r>
        <w:t>Si se encuentra un fallo en las verificaciones, se arroja false, el método “</w:t>
      </w:r>
      <w:proofErr w:type="spellStart"/>
      <w:r>
        <w:t>validacionFormulario</w:t>
      </w:r>
      <w:proofErr w:type="spellEnd"/>
      <w:r>
        <w:t>” lo recepta, procede a enviar un mensaje al usuario a través de la interfaz y vaciar el campo en cuestión.</w:t>
      </w:r>
    </w:p>
    <w:p w14:paraId="791A33DF" w14:textId="77777777" w:rsidR="003B3845" w:rsidRDefault="003B3845"/>
    <w:p w14:paraId="7D44FBBA" w14:textId="77777777" w:rsidR="003B3845" w:rsidRDefault="003B3845">
      <w:r>
        <w:t xml:space="preserve">Caso contrario, se considera el formulario válido y se lo procesa en el controlador, tras lo cual será posible verlo en otra ventana al ejecutarse un evento en el botón </w:t>
      </w:r>
      <w:proofErr w:type="spellStart"/>
      <w:r>
        <w:t>btnVerListado</w:t>
      </w:r>
      <w:proofErr w:type="spellEnd"/>
      <w:r>
        <w:t>, ventana la cual da acceso a un registro de todas las personas registradas correctamente hasta el momento.</w:t>
      </w:r>
    </w:p>
    <w:p w14:paraId="5A7A14C4" w14:textId="77777777" w:rsidR="003B3845" w:rsidRDefault="003B3845"/>
    <w:p w14:paraId="187B8955" w14:textId="77777777" w:rsidR="003B3845" w:rsidRDefault="003B3845"/>
    <w:p w14:paraId="56504B75" w14:textId="77777777" w:rsidR="003B3845" w:rsidRDefault="003B3845">
      <w:r>
        <w:t>INFORME:</w:t>
      </w:r>
    </w:p>
    <w:p w14:paraId="616BAF94" w14:textId="77777777" w:rsidR="003B3845" w:rsidRDefault="003B3845">
      <w:r>
        <w:t xml:space="preserve">Primera vez haciendo uso de la librería Swing así que los problemas llovieron por diestra y siniestra, fue preciso documentarse respecto a los eventos y la escucha. </w:t>
      </w:r>
    </w:p>
    <w:p w14:paraId="7B3BA611" w14:textId="77777777" w:rsidR="003B3845" w:rsidRDefault="003B3845"/>
    <w:p w14:paraId="3A5ECA32" w14:textId="77777777" w:rsidR="003B3845" w:rsidRDefault="003B3845">
      <w:r>
        <w:t>Quise aprovechar también para aplicar por primera vez el patrón MVC, es posible que la lógica implementada no haya sido la mejor pero por algo hay que empezar, aún y si resulta ser la pata de palo izquierda de un pirata jubilado.</w:t>
      </w:r>
    </w:p>
    <w:sectPr w:rsidR="003B3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45"/>
    <w:rsid w:val="003B3845"/>
    <w:rsid w:val="00516309"/>
    <w:rsid w:val="00D1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D4A042"/>
  <w15:chartTrackingRefBased/>
  <w15:docId w15:val="{8DBD245D-509C-8844-BA4F-DB825542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Alfonsina Gutiérrez</dc:creator>
  <cp:keywords/>
  <dc:description/>
  <cp:lastModifiedBy>Alfonsina Gutiérrez</cp:lastModifiedBy>
  <cp:revision>2</cp:revision>
  <dcterms:created xsi:type="dcterms:W3CDTF">2023-11-22T20:17:00Z</dcterms:created>
  <dcterms:modified xsi:type="dcterms:W3CDTF">2023-11-22T20:17:00Z</dcterms:modified>
</cp:coreProperties>
</file>