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Lab_Semana_3_AET_1847945_IF.R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2024-08-27</w:t>
      </w:r>
    </w:p>
    <w:p>
      <w:pPr>
        <w:pStyle w:val="SourceCode"/>
      </w:pPr>
      <w:r>
        <w:rPr>
          <w:rStyle w:val="CommentTok"/>
        </w:rPr>
        <w:t xml:space="preserve">#1847945</w:t>
      </w:r>
      <w:r>
        <w:br/>
      </w:r>
      <w:r>
        <w:rPr>
          <w:rStyle w:val="CommentTok"/>
        </w:rPr>
        <w:t xml:space="preserve">#Alejandra Elizondo Trejo</w:t>
      </w:r>
      <w:r>
        <w:br/>
      </w:r>
      <w:r>
        <w:rPr>
          <w:rStyle w:val="CommentTok"/>
        </w:rPr>
        <w:t xml:space="preserve">#LabSemana3</w:t>
      </w:r>
      <w:r>
        <w:br/>
      </w:r>
      <w:r>
        <w:br/>
      </w:r>
      <w:r>
        <w:rPr>
          <w:rStyle w:val="CommentTok"/>
        </w:rPr>
        <w:t xml:space="preserve">#PARTE1: IMPORTAR DATOS</w:t>
      </w:r>
      <w:r>
        <w:br/>
      </w:r>
      <w:r>
        <w:rPr>
          <w:rStyle w:val="CommentTok"/>
        </w:rPr>
        <w:t xml:space="preserve">#Importar archivo csv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"C:/Repositorios/Met_Est_2024/Laboratorios/lab semana 2"</w:t>
      </w:r>
    </w:p>
    <w:p>
      <w:pPr>
        <w:pStyle w:val="SourceCode"/>
      </w:pPr>
      <w:r>
        <w:rPr>
          <w:rStyle w:val="NormalTok"/>
        </w:rPr>
        <w:t xml:space="preserve">datoscsv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"C:/Repositorios/Met_Est_2024/Laboratorios/lab semana 2/DATOSLABS3.csv"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#Head para ver las primers filas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(datoscsv)</w:t>
      </w:r>
    </w:p>
    <w:p>
      <w:pPr>
        <w:pStyle w:val="SourceCode"/>
      </w:pPr>
      <w:r>
        <w:rPr>
          <w:rStyle w:val="VerbatimChar"/>
        </w:rPr>
        <w:t xml:space="preserve">##   Arbol  dbh parcela</w:t>
      </w:r>
      <w:r>
        <w:br/>
      </w:r>
      <w:r>
        <w:rPr>
          <w:rStyle w:val="VerbatimChar"/>
        </w:rPr>
        <w:t xml:space="preserve">## 1     1 16.5       1</w:t>
      </w:r>
      <w:r>
        <w:br/>
      </w:r>
      <w:r>
        <w:rPr>
          <w:rStyle w:val="VerbatimChar"/>
        </w:rPr>
        <w:t xml:space="preserve">## 2     2 25.3       1</w:t>
      </w:r>
      <w:r>
        <w:br/>
      </w:r>
      <w:r>
        <w:rPr>
          <w:rStyle w:val="VerbatimChar"/>
        </w:rPr>
        <w:t xml:space="preserve">## 3     3 22.1       1</w:t>
      </w:r>
      <w:r>
        <w:br/>
      </w:r>
      <w:r>
        <w:rPr>
          <w:rStyle w:val="VerbatimChar"/>
        </w:rPr>
        <w:t xml:space="preserve">## 4     4 17.2       1</w:t>
      </w:r>
      <w:r>
        <w:br/>
      </w:r>
      <w:r>
        <w:rPr>
          <w:rStyle w:val="VerbatimChar"/>
        </w:rPr>
        <w:t xml:space="preserve">## 5     5 16.1       1</w:t>
      </w:r>
      <w:r>
        <w:br/>
      </w:r>
      <w:r>
        <w:rPr>
          <w:rStyle w:val="VerbatimChar"/>
        </w:rPr>
        <w:t xml:space="preserve">## 6     6  8.1       1</w:t>
      </w:r>
    </w:p>
    <w:p>
      <w:pPr>
        <w:pStyle w:val="SourceCode"/>
      </w:pPr>
      <w:r>
        <w:rPr>
          <w:rStyle w:val="CommentTok"/>
        </w:rPr>
        <w:t xml:space="preserve">#Ingresar datos de manera manual</w:t>
      </w:r>
      <w:r>
        <w:br/>
      </w:r>
      <w:r>
        <w:br/>
      </w:r>
      <w:r>
        <w:rPr>
          <w:rStyle w:val="NormalTok"/>
        </w:rPr>
        <w:t xml:space="preserve">dbh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#Accesar datos de internet</w:t>
      </w:r>
      <w:r>
        <w:br/>
      </w:r>
      <w:r>
        <w:rPr>
          <w:rStyle w:val="CommentTok"/>
        </w:rPr>
        <w:t xml:space="preserve">#URL no seguras</w:t>
      </w:r>
      <w:r>
        <w:br/>
      </w:r>
      <w:r>
        <w:rPr>
          <w:rStyle w:val="CommentTok"/>
        </w:rPr>
        <w:t xml:space="preserve">#Comentario: no pude descargar el archivo de la profepa, entré a la página web </w:t>
      </w:r>
      <w:r>
        <w:br/>
      </w:r>
      <w:r>
        <w:rPr>
          <w:rStyle w:val="CommentTok"/>
        </w:rPr>
        <w:t xml:space="preserve"># y aun ni así lo pude descargar</w:t>
      </w:r>
      <w:r>
        <w:br/>
      </w:r>
      <w:r>
        <w:br/>
      </w:r>
      <w:r>
        <w:rPr>
          <w:rStyle w:val="CommentTok"/>
        </w:rPr>
        <w:t xml:space="preserve">#URL seguras</w:t>
      </w:r>
      <w:r>
        <w:br/>
      </w:r>
      <w:r>
        <w:rPr>
          <w:rStyle w:val="CommentTok"/>
        </w:rPr>
        <w:t xml:space="preserve">#Comentario: no entendí</w:t>
      </w:r>
      <w:r>
        <w:br/>
      </w:r>
      <w:r>
        <w:br/>
      </w:r>
      <w:r>
        <w:rPr>
          <w:rStyle w:val="CommentTok"/>
        </w:rPr>
        <w:t xml:space="preserve">#PARTE2: OPREACIONES CON LA BASE DE DATOS</w:t>
      </w:r>
      <w:r>
        <w:br/>
      </w:r>
      <w:r>
        <w:rPr>
          <w:rStyle w:val="CommentTok"/>
        </w:rPr>
        <w:t xml:space="preserve">#Calcular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(datoscsv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[1] 15.64333</w:t>
      </w:r>
    </w:p>
    <w:p>
      <w:pPr>
        <w:pStyle w:val="SourceCode"/>
      </w:pPr>
      <w:r>
        <w:rPr>
          <w:rStyle w:val="CommentTok"/>
        </w:rPr>
        <w:t xml:space="preserve">#Calcular desviación estandar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(datoscsv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[1] 7.448892</w:t>
      </w:r>
    </w:p>
    <w:p>
      <w:pPr>
        <w:pStyle w:val="SourceCode"/>
      </w:pPr>
      <w:r>
        <w:rPr>
          <w:rStyle w:val="CommentTok"/>
        </w:rPr>
        <w:t xml:space="preserve">#Selección mediante restricciones</w:t>
      </w:r>
      <w:r>
        <w:br/>
      </w:r>
      <w:r>
        <w:rPr>
          <w:rStyle w:val="CommentTok"/>
        </w:rPr>
        <w:t xml:space="preserve">#¿Cuantos individuos tienen un idametro menor &lt; a 10 cm?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(datoscsv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#¿cuáles inidivudos son los que tienen un diametro menor a 10cm?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(datoscsv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6  8  9 13 19 21 22 24</w:t>
      </w:r>
    </w:p>
    <w:p>
      <w:pPr>
        <w:pStyle w:val="SourceCode"/>
      </w:pPr>
      <w:r>
        <w:rPr>
          <w:rStyle w:val="CommentTok"/>
        </w:rPr>
        <w:t xml:space="preserve">#excluir diametros de la parcela 2 y guardarlos en un objeto llamado datoscsv1y3</w:t>
      </w:r>
      <w:r>
        <w:br/>
      </w:r>
      <w:r>
        <w:rPr>
          <w:rStyle w:val="NormalTok"/>
        </w:rPr>
        <w:t xml:space="preserve">datoscsv1y3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datoscsv[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datoscsv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parcela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(datoscsv1y3)</w:t>
      </w:r>
    </w:p>
    <w:p>
      <w:pPr>
        <w:pStyle w:val="SourceCode"/>
      </w:pPr>
      <w:r>
        <w:rPr>
          <w:rStyle w:val="VerbatimChar"/>
        </w:rPr>
        <w:t xml:space="preserve">##   Arbol  dbh parcela</w:t>
      </w:r>
      <w:r>
        <w:br/>
      </w:r>
      <w:r>
        <w:rPr>
          <w:rStyle w:val="VerbatimChar"/>
        </w:rPr>
        <w:t xml:space="preserve">## 1     1 16.5       1</w:t>
      </w:r>
      <w:r>
        <w:br/>
      </w:r>
      <w:r>
        <w:rPr>
          <w:rStyle w:val="VerbatimChar"/>
        </w:rPr>
        <w:t xml:space="preserve">## 2     2 25.3       1</w:t>
      </w:r>
      <w:r>
        <w:br/>
      </w:r>
      <w:r>
        <w:rPr>
          <w:rStyle w:val="VerbatimChar"/>
        </w:rPr>
        <w:t xml:space="preserve">## 3     3 22.1       1</w:t>
      </w:r>
      <w:r>
        <w:br/>
      </w:r>
      <w:r>
        <w:rPr>
          <w:rStyle w:val="VerbatimChar"/>
        </w:rPr>
        <w:t xml:space="preserve">## 4     4 17.2       1</w:t>
      </w:r>
      <w:r>
        <w:br/>
      </w:r>
      <w:r>
        <w:rPr>
          <w:rStyle w:val="VerbatimChar"/>
        </w:rPr>
        <w:t xml:space="preserve">## 5     5 16.1       1</w:t>
      </w:r>
      <w:r>
        <w:br/>
      </w:r>
      <w:r>
        <w:rPr>
          <w:rStyle w:val="VerbatimChar"/>
        </w:rPr>
        <w:t xml:space="preserve">## 6     6  8.1       1</w:t>
      </w:r>
    </w:p>
    <w:p>
      <w:pPr>
        <w:pStyle w:val="SourceCode"/>
      </w:pPr>
      <w:r>
        <w:rPr>
          <w:rStyle w:val="CommentTok"/>
        </w:rPr>
        <w:t xml:space="preserve">#Seleccion de submuestra</w:t>
      </w:r>
      <w:r>
        <w:br/>
      </w:r>
      <w:r>
        <w:rPr>
          <w:rStyle w:val="CommentTok"/>
        </w:rPr>
        <w:t xml:space="preserve">#Seleccionar los diamteros iguales o menores a 10cm y guardarlo en un objeto</w:t>
      </w:r>
      <w:r>
        <w:br/>
      </w:r>
      <w:r>
        <w:rPr>
          <w:rStyle w:val="CommentTok"/>
        </w:rPr>
        <w:t xml:space="preserve">#llamado arbolesim10</w:t>
      </w:r>
      <w:r>
        <w:br/>
      </w:r>
      <w:r>
        <w:br/>
      </w:r>
      <w:r>
        <w:rPr>
          <w:rStyle w:val="NormalTok"/>
        </w:rPr>
        <w:t xml:space="preserve">arbolesim10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(datoscsv, dbh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(arbolesim10)</w:t>
      </w:r>
    </w:p>
    <w:p>
      <w:pPr>
        <w:pStyle w:val="SourceCode"/>
      </w:pPr>
      <w:r>
        <w:rPr>
          <w:rStyle w:val="VerbatimChar"/>
        </w:rPr>
        <w:t xml:space="preserve">##    Arbol  dbh parcela</w:t>
      </w:r>
      <w:r>
        <w:br/>
      </w:r>
      <w:r>
        <w:rPr>
          <w:rStyle w:val="VerbatimChar"/>
        </w:rPr>
        <w:t xml:space="preserve">## 6      6  8.1       1</w:t>
      </w:r>
      <w:r>
        <w:br/>
      </w:r>
      <w:r>
        <w:rPr>
          <w:rStyle w:val="VerbatimChar"/>
        </w:rPr>
        <w:t xml:space="preserve">## 8      8  5.4       1</w:t>
      </w:r>
      <w:r>
        <w:br/>
      </w:r>
      <w:r>
        <w:rPr>
          <w:rStyle w:val="VerbatimChar"/>
        </w:rPr>
        <w:t xml:space="preserve">## 9      9  5.7       1</w:t>
      </w:r>
      <w:r>
        <w:br/>
      </w:r>
      <w:r>
        <w:rPr>
          <w:rStyle w:val="VerbatimChar"/>
        </w:rPr>
        <w:t xml:space="preserve">## 13    13  7.7       2</w:t>
      </w:r>
      <w:r>
        <w:br/>
      </w:r>
      <w:r>
        <w:rPr>
          <w:rStyle w:val="VerbatimChar"/>
        </w:rPr>
        <w:t xml:space="preserve">## 16    16 10.0       2</w:t>
      </w:r>
      <w:r>
        <w:br/>
      </w:r>
      <w:r>
        <w:rPr>
          <w:rStyle w:val="VerbatimChar"/>
        </w:rPr>
        <w:t xml:space="preserve">## 19    19  7.8       2</w:t>
      </w:r>
    </w:p>
    <w:p>
      <w:pPr>
        <w:pStyle w:val="SourceCode"/>
      </w:pPr>
      <w:r>
        <w:rPr>
          <w:rStyle w:val="CommentTok"/>
        </w:rPr>
        <w:t xml:space="preserve">#Media de diametros de datoscsv1y3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(datoscsv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[1] 15.64333</w:t>
      </w:r>
    </w:p>
    <w:p>
      <w:pPr>
        <w:pStyle w:val="SourceCode"/>
      </w:pPr>
      <w:r>
        <w:rPr>
          <w:rStyle w:val="CommentTok"/>
        </w:rPr>
        <w:t xml:space="preserve">#Media de diametros de arbolesim10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(arbolesim10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</w:t>
      </w:r>
    </w:p>
    <w:p>
      <w:pPr>
        <w:pStyle w:val="SourceCode"/>
      </w:pPr>
      <w:r>
        <w:rPr>
          <w:rStyle w:val="VerbatimChar"/>
        </w:rPr>
        <w:t xml:space="preserve">## [1] 7.677778</w:t>
      </w:r>
    </w:p>
    <w:p>
      <w:pPr>
        <w:pStyle w:val="SourceCode"/>
      </w:pPr>
      <w:r>
        <w:rPr>
          <w:rStyle w:val="CommentTok"/>
        </w:rPr>
        <w:t xml:space="preserve">#PARTE3: REPRESENTACIÓN GRÁFICA</w:t>
      </w:r>
      <w:r>
        <w:br/>
      </w:r>
      <w:r>
        <w:br/>
      </w:r>
      <w:r>
        <w:rPr>
          <w:rStyle w:val="CommentTok"/>
        </w:rPr>
        <w:t xml:space="preserve">#asignamos a un objeto una base de datos</w:t>
      </w:r>
      <w:r>
        <w:br/>
      </w:r>
      <w:r>
        <w:rPr>
          <w:rStyle w:val="NormalTok"/>
        </w:rPr>
        <w:t xml:space="preserve">mamiferos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"https://www.openintro.org/data/csv/mammals.csv"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#HISTOGRAMA</w:t>
      </w:r>
      <w:r>
        <w:br/>
      </w:r>
      <w:r>
        <w:rPr>
          <w:rStyle w:val="CommentTok"/>
        </w:rPr>
        <w:t xml:space="preserve">#trabajando con la variable total_sleep se hará un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(mamiferos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total_sleep, </w:t>
      </w:r>
      <w:r>
        <w:rPr>
          <w:rStyle w:val="CommentTok"/>
        </w:rPr>
        <w:t xml:space="preserve">#datos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#cambiamos los limites de x &amp; y)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horas de sueño de las 39 especies"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#Cambiamos el titulo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"Horas de sueño"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#Cambair eje de las x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#cambiamos eje de las 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#cambaimos orientación de 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_Semana_3_AET_1847945_IF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#BARPLOT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"chickwts"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(chickwts[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),])</w:t>
      </w:r>
    </w:p>
    <w:p>
      <w:pPr>
        <w:pStyle w:val="SourceCode"/>
      </w:pPr>
      <w:r>
        <w:rPr>
          <w:rStyle w:val="VerbatimChar"/>
        </w:rPr>
        <w:t xml:space="preserve">##    weight      feed</w:t>
      </w:r>
      <w:r>
        <w:br/>
      </w:r>
      <w:r>
        <w:rPr>
          <w:rStyle w:val="VerbatimChar"/>
        </w:rPr>
        <w:t xml:space="preserve">## 1     179 horsebean</w:t>
      </w:r>
      <w:r>
        <w:br/>
      </w:r>
      <w:r>
        <w:rPr>
          <w:rStyle w:val="VerbatimChar"/>
        </w:rPr>
        <w:t xml:space="preserve">## 2     160 horsebean</w:t>
      </w:r>
      <w:r>
        <w:br/>
      </w:r>
      <w:r>
        <w:rPr>
          <w:rStyle w:val="VerbatimChar"/>
        </w:rPr>
        <w:t xml:space="preserve">## 42    226 sunflower</w:t>
      </w:r>
      <w:r>
        <w:br/>
      </w:r>
      <w:r>
        <w:rPr>
          <w:rStyle w:val="VerbatimChar"/>
        </w:rPr>
        <w:t xml:space="preserve">## 43    320 sunflower</w:t>
      </w:r>
      <w:r>
        <w:br/>
      </w:r>
      <w:r>
        <w:rPr>
          <w:rStyle w:val="VerbatimChar"/>
        </w:rPr>
        <w:t xml:space="preserve">## 62    379    casein</w:t>
      </w:r>
      <w:r>
        <w:br/>
      </w:r>
      <w:r>
        <w:rPr>
          <w:rStyle w:val="VerbatimChar"/>
        </w:rPr>
        <w:t xml:space="preserve">## 63    260    casein</w:t>
      </w:r>
    </w:p>
    <w:p>
      <w:pPr>
        <w:pStyle w:val="SourceCode"/>
      </w:pPr>
      <w:r>
        <w:rPr>
          <w:rStyle w:val="CommentTok"/>
        </w:rPr>
        <w:t xml:space="preserve">#acomodamos los datos en columnas</w:t>
      </w:r>
      <w:r>
        <w:br/>
      </w:r>
      <w:r>
        <w:rPr>
          <w:rStyle w:val="NormalTok"/>
        </w:rPr>
        <w:t xml:space="preserve">feeds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(chickwts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feed)</w:t>
      </w:r>
      <w:r>
        <w:br/>
      </w:r>
      <w:r>
        <w:rPr>
          <w:rStyle w:val="CommentTok"/>
        </w:rPr>
        <w:t xml:space="preserve">#creamos la gráfica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(feeds[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(feeds,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por tipos de alimentación"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"Número de Pollos"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_Semana_3_AET_1847945_IF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Lab_Semana_3_AET_1847945_IF.R</dc:title>
  <dc:creator>Usuario</dc:creator>
  <cp:keywords/>
  <dcterms:created xsi:type="dcterms:W3CDTF">2024-08-27T17:00:18Z</dcterms:created>
  <dcterms:modified xsi:type="dcterms:W3CDTF">2024-08-27T17:00:18Z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2024-08-27</vt:lpwstr>
  </property>
</Properties>
</file>