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943"/>
        <w:gridCol w:w="4649"/>
      </w:tblGrid>
      <w:tr w:rsidR="0027104B" w:rsidRPr="007008E0" w14:paraId="5C02E69F" w14:textId="77777777">
        <w:trPr>
          <w:cantSplit/>
        </w:trPr>
        <w:tc>
          <w:tcPr>
            <w:tcW w:w="980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C9170E" w14:textId="6C3C553B" w:rsidR="0027104B" w:rsidRPr="007008E0" w:rsidRDefault="00CC7142">
            <w:pPr>
              <w:pStyle w:val="Ttulo1"/>
              <w:jc w:val="center"/>
              <w:rPr>
                <w:b w:val="0"/>
                <w:bCs w:val="0"/>
                <w:smallCaps/>
              </w:rPr>
            </w:pPr>
            <w:r w:rsidRPr="007008E0">
              <w:rPr>
                <w:b w:val="0"/>
                <w:bCs w:val="0"/>
                <w:smallCaps/>
              </w:rPr>
              <w:t>Universidad de Cantabria</w:t>
            </w:r>
          </w:p>
          <w:p w14:paraId="1C8660F6" w14:textId="77777777" w:rsidR="0027104B" w:rsidRPr="007008E0" w:rsidRDefault="0027104B"/>
          <w:p w14:paraId="6A426DFE" w14:textId="77777777" w:rsidR="0027104B" w:rsidRPr="007008E0" w:rsidRDefault="0027104B"/>
          <w:p w14:paraId="1182A50F" w14:textId="77777777" w:rsidR="0027104B" w:rsidRPr="007008E0" w:rsidRDefault="0027104B"/>
        </w:tc>
      </w:tr>
      <w:tr w:rsidR="0027104B" w:rsidRPr="007008E0" w14:paraId="471310B0" w14:textId="77777777">
        <w:trPr>
          <w:cantSplit/>
          <w:trHeight w:val="7056"/>
        </w:trPr>
        <w:tc>
          <w:tcPr>
            <w:tcW w:w="980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56481C" w14:textId="77777777" w:rsidR="0027104B" w:rsidRPr="007008E0" w:rsidRDefault="0027104B">
            <w:pPr>
              <w:pStyle w:val="Ttulo1"/>
              <w:jc w:val="center"/>
              <w:rPr>
                <w:b w:val="0"/>
                <w:bCs w:val="0"/>
                <w:smallCaps/>
              </w:rPr>
            </w:pPr>
          </w:p>
          <w:p w14:paraId="67195F05" w14:textId="77777777" w:rsidR="0027104B" w:rsidRPr="007008E0" w:rsidRDefault="0027104B">
            <w:pPr>
              <w:pStyle w:val="Ttulo1"/>
              <w:jc w:val="center"/>
              <w:rPr>
                <w:b w:val="0"/>
                <w:bCs w:val="0"/>
                <w:smallCaps/>
              </w:rPr>
            </w:pPr>
          </w:p>
          <w:p w14:paraId="535F1E9A" w14:textId="77777777" w:rsidR="0027104B" w:rsidRPr="007008E0" w:rsidRDefault="0027104B">
            <w:pPr>
              <w:pStyle w:val="Ttulo1"/>
              <w:jc w:val="center"/>
              <w:rPr>
                <w:b w:val="0"/>
                <w:bCs w:val="0"/>
                <w:smallCaps/>
              </w:rPr>
            </w:pPr>
          </w:p>
          <w:p w14:paraId="0325E758" w14:textId="77777777" w:rsidR="0027104B" w:rsidRPr="007008E0" w:rsidRDefault="0027104B">
            <w:pPr>
              <w:pStyle w:val="Ttulo1"/>
              <w:jc w:val="center"/>
              <w:rPr>
                <w:b w:val="0"/>
                <w:bCs w:val="0"/>
                <w:smallCaps/>
              </w:rPr>
            </w:pPr>
          </w:p>
          <w:p w14:paraId="6028D5F0" w14:textId="77777777" w:rsidR="0027104B" w:rsidRPr="007008E0" w:rsidRDefault="0027104B">
            <w:pPr>
              <w:pStyle w:val="Ttulo1"/>
              <w:jc w:val="center"/>
              <w:rPr>
                <w:b w:val="0"/>
                <w:bCs w:val="0"/>
                <w:smallCaps/>
              </w:rPr>
            </w:pPr>
          </w:p>
          <w:p w14:paraId="19A43029" w14:textId="5F0531EE" w:rsidR="0027104B" w:rsidRPr="007008E0" w:rsidRDefault="00E93C16">
            <w:pPr>
              <w:pStyle w:val="Ttulo1"/>
              <w:jc w:val="center"/>
              <w:rPr>
                <w:b w:val="0"/>
                <w:bCs w:val="0"/>
                <w:smallCaps/>
              </w:rPr>
            </w:pPr>
            <w:r w:rsidRPr="007008E0">
              <w:rPr>
                <w:b w:val="0"/>
                <w:bCs w:val="0"/>
                <w:smallCaps/>
              </w:rPr>
              <w:t>Ingeniería</w:t>
            </w:r>
            <w:r w:rsidR="00CC7142" w:rsidRPr="007008E0">
              <w:rPr>
                <w:b w:val="0"/>
                <w:bCs w:val="0"/>
                <w:smallCaps/>
              </w:rPr>
              <w:t xml:space="preserve"> Del Software II</w:t>
            </w:r>
          </w:p>
          <w:p w14:paraId="4887D1EE" w14:textId="4424CC6F" w:rsidR="0024036D" w:rsidRPr="007008E0" w:rsidRDefault="005C08EE" w:rsidP="0024036D">
            <w:pPr>
              <w:pStyle w:val="Ttulo4"/>
            </w:pPr>
            <w:r w:rsidRPr="007008E0">
              <w:t>Pr</w:t>
            </w:r>
            <w:r w:rsidR="00244852" w:rsidRPr="007008E0">
              <w:t>á</w:t>
            </w:r>
            <w:r w:rsidRPr="007008E0">
              <w:t>ctica 3</w:t>
            </w:r>
          </w:p>
          <w:p w14:paraId="1939D51B" w14:textId="77777777" w:rsidR="0027104B" w:rsidRPr="007008E0" w:rsidRDefault="0027104B" w:rsidP="005C08EE">
            <w:pPr>
              <w:rPr>
                <w:rFonts w:ascii="Arial" w:hAnsi="Arial" w:cs="Arial"/>
              </w:rPr>
            </w:pPr>
          </w:p>
          <w:p w14:paraId="5AB11D70" w14:textId="77777777" w:rsidR="0027104B" w:rsidRPr="007008E0" w:rsidRDefault="0027104B">
            <w:pPr>
              <w:jc w:val="center"/>
              <w:rPr>
                <w:rFonts w:ascii="Arial" w:hAnsi="Arial" w:cs="Arial"/>
              </w:rPr>
            </w:pPr>
          </w:p>
          <w:p w14:paraId="57C3271B" w14:textId="77777777" w:rsidR="0027104B" w:rsidRPr="007008E0" w:rsidRDefault="0027104B">
            <w:pPr>
              <w:jc w:val="center"/>
              <w:rPr>
                <w:rFonts w:ascii="Arial" w:hAnsi="Arial" w:cs="Arial"/>
              </w:rPr>
            </w:pPr>
          </w:p>
          <w:p w14:paraId="74C01358" w14:textId="77777777" w:rsidR="0027104B" w:rsidRPr="007008E0" w:rsidRDefault="0027104B">
            <w:pPr>
              <w:jc w:val="center"/>
              <w:rPr>
                <w:rFonts w:ascii="Arial" w:hAnsi="Arial" w:cs="Arial"/>
              </w:rPr>
            </w:pPr>
          </w:p>
          <w:p w14:paraId="07B2FD53" w14:textId="77777777" w:rsidR="0027104B" w:rsidRPr="007008E0" w:rsidRDefault="0027104B">
            <w:pPr>
              <w:jc w:val="center"/>
              <w:rPr>
                <w:rFonts w:ascii="Arial" w:hAnsi="Arial" w:cs="Arial"/>
              </w:rPr>
            </w:pPr>
          </w:p>
          <w:p w14:paraId="78AD116C" w14:textId="77777777" w:rsidR="0027104B" w:rsidRPr="007008E0" w:rsidRDefault="0027104B">
            <w:pPr>
              <w:jc w:val="center"/>
              <w:rPr>
                <w:rFonts w:ascii="Arial" w:hAnsi="Arial" w:cs="Arial"/>
              </w:rPr>
            </w:pPr>
          </w:p>
          <w:p w14:paraId="228245E3" w14:textId="77777777" w:rsidR="0027104B" w:rsidRPr="007008E0" w:rsidRDefault="0027104B">
            <w:pPr>
              <w:jc w:val="center"/>
              <w:rPr>
                <w:rFonts w:ascii="Arial" w:hAnsi="Arial" w:cs="Arial"/>
              </w:rPr>
            </w:pPr>
          </w:p>
          <w:p w14:paraId="7ABFCD6F" w14:textId="77777777" w:rsidR="0027104B" w:rsidRPr="007008E0" w:rsidRDefault="0027104B">
            <w:pPr>
              <w:jc w:val="center"/>
              <w:rPr>
                <w:rFonts w:ascii="Arial" w:hAnsi="Arial" w:cs="Arial"/>
              </w:rPr>
            </w:pPr>
          </w:p>
          <w:p w14:paraId="2B390F77" w14:textId="77777777" w:rsidR="0027104B" w:rsidRPr="007008E0" w:rsidRDefault="0027104B">
            <w:pPr>
              <w:rPr>
                <w:rFonts w:ascii="Arial" w:hAnsi="Arial" w:cs="Arial"/>
              </w:rPr>
            </w:pPr>
          </w:p>
        </w:tc>
      </w:tr>
      <w:tr w:rsidR="0027104B" w:rsidRPr="007008E0" w14:paraId="7EFAC58B" w14:textId="77777777" w:rsidTr="00310FC7">
        <w:tc>
          <w:tcPr>
            <w:tcW w:w="5070" w:type="dxa"/>
            <w:tcBorders>
              <w:top w:val="nil"/>
              <w:left w:val="nil"/>
              <w:bottom w:val="nil"/>
              <w:right w:val="nil"/>
            </w:tcBorders>
          </w:tcPr>
          <w:p w14:paraId="4173FC37" w14:textId="77777777" w:rsidR="0027104B" w:rsidRPr="007008E0" w:rsidRDefault="0027104B">
            <w:pPr>
              <w:rPr>
                <w:rFonts w:ascii="Arial" w:hAnsi="Arial" w:cs="Arial"/>
              </w:rPr>
            </w:pPr>
          </w:p>
          <w:p w14:paraId="199FA060" w14:textId="77777777" w:rsidR="0027104B" w:rsidRPr="007008E0" w:rsidRDefault="0027104B">
            <w:pPr>
              <w:rPr>
                <w:rFonts w:ascii="Arial" w:hAnsi="Arial" w:cs="Arial"/>
              </w:rPr>
            </w:pPr>
          </w:p>
          <w:p w14:paraId="1BD846EA" w14:textId="77777777" w:rsidR="0027104B" w:rsidRPr="007008E0" w:rsidRDefault="0027104B">
            <w:pPr>
              <w:rPr>
                <w:rFonts w:ascii="Arial" w:hAnsi="Arial" w:cs="Arial"/>
              </w:rPr>
            </w:pPr>
          </w:p>
          <w:p w14:paraId="53252FC9" w14:textId="77777777" w:rsidR="0027104B" w:rsidRPr="007008E0" w:rsidRDefault="0027104B">
            <w:pPr>
              <w:rPr>
                <w:rFonts w:ascii="Arial" w:hAnsi="Arial" w:cs="Arial"/>
              </w:rPr>
            </w:pPr>
          </w:p>
          <w:p w14:paraId="54A71560" w14:textId="77777777" w:rsidR="0027104B" w:rsidRPr="007008E0" w:rsidRDefault="0027104B">
            <w:pPr>
              <w:rPr>
                <w:rFonts w:ascii="Arial" w:hAnsi="Arial" w:cs="Arial"/>
              </w:rPr>
            </w:pPr>
          </w:p>
          <w:p w14:paraId="28EBD82C" w14:textId="77777777" w:rsidR="0027104B" w:rsidRPr="007008E0" w:rsidRDefault="0027104B">
            <w:pPr>
              <w:rPr>
                <w:rFonts w:ascii="Arial" w:hAnsi="Arial" w:cs="Arial"/>
              </w:rPr>
            </w:pPr>
          </w:p>
          <w:p w14:paraId="7AD0D0B8" w14:textId="77777777" w:rsidR="0027104B" w:rsidRPr="007008E0" w:rsidRDefault="0027104B">
            <w:pPr>
              <w:rPr>
                <w:rFonts w:ascii="Arial" w:hAnsi="Arial" w:cs="Arial"/>
              </w:rPr>
            </w:pPr>
          </w:p>
          <w:p w14:paraId="3EFD90AA" w14:textId="7F490E11" w:rsidR="00BB6BDD" w:rsidRPr="007008E0" w:rsidRDefault="002825E7" w:rsidP="00244852">
            <w:pPr>
              <w:ind w:right="-1384"/>
              <w:rPr>
                <w:rFonts w:ascii="Arial" w:hAnsi="Arial" w:cs="Arial"/>
              </w:rPr>
            </w:pPr>
            <w:r w:rsidRPr="007008E0">
              <w:rPr>
                <w:rFonts w:ascii="Arial" w:hAnsi="Arial" w:cs="Arial"/>
              </w:rPr>
              <w:t>Alejandro López-Tormos Gervá</w:t>
            </w:r>
            <w:r w:rsidR="001B31E1" w:rsidRPr="007008E0">
              <w:rPr>
                <w:rFonts w:ascii="Arial" w:hAnsi="Arial" w:cs="Arial"/>
              </w:rPr>
              <w:t>s</w:t>
            </w:r>
          </w:p>
        </w:tc>
        <w:tc>
          <w:tcPr>
            <w:tcW w:w="4738" w:type="dxa"/>
            <w:tcBorders>
              <w:top w:val="nil"/>
              <w:left w:val="nil"/>
              <w:bottom w:val="nil"/>
              <w:right w:val="nil"/>
            </w:tcBorders>
          </w:tcPr>
          <w:p w14:paraId="20A3AE3D" w14:textId="77777777" w:rsidR="0027104B" w:rsidRPr="007008E0" w:rsidRDefault="0027104B" w:rsidP="002825E7">
            <w:pPr>
              <w:pStyle w:val="Encabezado"/>
              <w:tabs>
                <w:tab w:val="clear" w:pos="4320"/>
                <w:tab w:val="clear" w:pos="8640"/>
              </w:tabs>
              <w:ind w:left="458"/>
              <w:rPr>
                <w:rFonts w:ascii="Arial" w:hAnsi="Arial" w:cs="Arial"/>
              </w:rPr>
            </w:pPr>
          </w:p>
          <w:p w14:paraId="426023E4" w14:textId="77777777" w:rsidR="0027104B" w:rsidRPr="007008E0" w:rsidRDefault="0027104B" w:rsidP="002825E7">
            <w:pPr>
              <w:pStyle w:val="Encabezado"/>
              <w:tabs>
                <w:tab w:val="clear" w:pos="4320"/>
                <w:tab w:val="clear" w:pos="8640"/>
              </w:tabs>
              <w:ind w:left="458"/>
              <w:rPr>
                <w:rFonts w:ascii="Arial" w:hAnsi="Arial" w:cs="Arial"/>
              </w:rPr>
            </w:pPr>
          </w:p>
          <w:p w14:paraId="7D4DB179" w14:textId="77777777" w:rsidR="0027104B" w:rsidRPr="007008E0" w:rsidRDefault="0027104B" w:rsidP="002825E7">
            <w:pPr>
              <w:pStyle w:val="Encabezado"/>
              <w:tabs>
                <w:tab w:val="clear" w:pos="4320"/>
                <w:tab w:val="clear" w:pos="8640"/>
              </w:tabs>
              <w:ind w:left="458"/>
              <w:rPr>
                <w:rFonts w:ascii="Arial" w:hAnsi="Arial" w:cs="Arial"/>
              </w:rPr>
            </w:pPr>
          </w:p>
          <w:p w14:paraId="289E7262" w14:textId="77777777" w:rsidR="0027104B" w:rsidRPr="007008E0" w:rsidRDefault="0027104B" w:rsidP="002825E7">
            <w:pPr>
              <w:pStyle w:val="Encabezado"/>
              <w:tabs>
                <w:tab w:val="clear" w:pos="4320"/>
                <w:tab w:val="clear" w:pos="8640"/>
              </w:tabs>
              <w:ind w:left="458"/>
              <w:rPr>
                <w:rFonts w:ascii="Arial" w:hAnsi="Arial" w:cs="Arial"/>
              </w:rPr>
            </w:pPr>
          </w:p>
          <w:p w14:paraId="6196E427" w14:textId="77777777" w:rsidR="0027104B" w:rsidRPr="007008E0" w:rsidRDefault="0027104B" w:rsidP="002825E7">
            <w:pPr>
              <w:pStyle w:val="Encabezado"/>
              <w:tabs>
                <w:tab w:val="clear" w:pos="4320"/>
                <w:tab w:val="clear" w:pos="8640"/>
              </w:tabs>
              <w:ind w:left="458"/>
              <w:rPr>
                <w:rFonts w:ascii="Arial" w:hAnsi="Arial" w:cs="Arial"/>
              </w:rPr>
            </w:pPr>
          </w:p>
          <w:p w14:paraId="74BBA21A" w14:textId="77777777" w:rsidR="0027104B" w:rsidRPr="007008E0" w:rsidRDefault="0027104B" w:rsidP="002825E7">
            <w:pPr>
              <w:pStyle w:val="Encabezado"/>
              <w:tabs>
                <w:tab w:val="clear" w:pos="4320"/>
                <w:tab w:val="clear" w:pos="8640"/>
              </w:tabs>
              <w:ind w:left="458"/>
              <w:rPr>
                <w:rFonts w:ascii="Arial" w:hAnsi="Arial" w:cs="Arial"/>
              </w:rPr>
            </w:pPr>
          </w:p>
          <w:p w14:paraId="5D46BBE6" w14:textId="77777777" w:rsidR="0027104B" w:rsidRPr="007008E0" w:rsidRDefault="0027104B" w:rsidP="002825E7">
            <w:pPr>
              <w:pStyle w:val="Encabezado"/>
              <w:tabs>
                <w:tab w:val="clear" w:pos="4320"/>
                <w:tab w:val="clear" w:pos="8640"/>
              </w:tabs>
              <w:ind w:left="458"/>
              <w:rPr>
                <w:rFonts w:ascii="Arial" w:hAnsi="Arial" w:cs="Arial"/>
              </w:rPr>
            </w:pPr>
          </w:p>
          <w:p w14:paraId="7DA35B84" w14:textId="77777777" w:rsidR="0027104B" w:rsidRPr="007008E0" w:rsidRDefault="0027104B" w:rsidP="002825E7">
            <w:pPr>
              <w:pStyle w:val="Encabezado"/>
              <w:tabs>
                <w:tab w:val="clear" w:pos="4320"/>
                <w:tab w:val="clear" w:pos="8640"/>
              </w:tabs>
              <w:ind w:left="458"/>
              <w:rPr>
                <w:rFonts w:ascii="Arial" w:hAnsi="Arial" w:cs="Arial"/>
              </w:rPr>
            </w:pPr>
          </w:p>
        </w:tc>
      </w:tr>
      <w:tr w:rsidR="0027104B" w:rsidRPr="007008E0" w14:paraId="16D10E2C" w14:textId="77777777" w:rsidTr="00310FC7">
        <w:tc>
          <w:tcPr>
            <w:tcW w:w="5070" w:type="dxa"/>
            <w:tcBorders>
              <w:top w:val="nil"/>
              <w:left w:val="nil"/>
              <w:bottom w:val="nil"/>
              <w:right w:val="nil"/>
            </w:tcBorders>
          </w:tcPr>
          <w:p w14:paraId="75796997" w14:textId="77777777" w:rsidR="00F142A3" w:rsidRPr="007008E0" w:rsidRDefault="00F142A3">
            <w:pPr>
              <w:rPr>
                <w:rFonts w:ascii="Arial" w:hAnsi="Arial" w:cs="Arial"/>
              </w:rPr>
            </w:pPr>
          </w:p>
          <w:p w14:paraId="7817EFAC" w14:textId="1E5FACFC" w:rsidR="0027104B" w:rsidRPr="007008E0" w:rsidRDefault="0027104B">
            <w:pPr>
              <w:ind w:left="720"/>
              <w:rPr>
                <w:rFonts w:ascii="Arial" w:hAnsi="Arial" w:cs="Arial"/>
              </w:rPr>
            </w:pPr>
          </w:p>
        </w:tc>
        <w:tc>
          <w:tcPr>
            <w:tcW w:w="47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52A467" w14:textId="77777777" w:rsidR="0027104B" w:rsidRPr="007008E0" w:rsidRDefault="00593283" w:rsidP="002825E7">
            <w:pPr>
              <w:ind w:left="458"/>
              <w:rPr>
                <w:rFonts w:ascii="Arial" w:hAnsi="Arial" w:cs="Arial"/>
              </w:rPr>
            </w:pPr>
            <w:r w:rsidRPr="007008E0">
              <w:rPr>
                <w:rFonts w:ascii="Arial" w:hAnsi="Arial" w:cs="Arial"/>
              </w:rPr>
              <w:t>Date</w:t>
            </w:r>
            <w:r w:rsidR="00BF5F23" w:rsidRPr="007008E0">
              <w:rPr>
                <w:rFonts w:ascii="Arial" w:hAnsi="Arial" w:cs="Arial"/>
              </w:rPr>
              <w:t xml:space="preserve"> created</w:t>
            </w:r>
            <w:r w:rsidR="0027104B" w:rsidRPr="007008E0">
              <w:rPr>
                <w:rFonts w:ascii="Arial" w:hAnsi="Arial" w:cs="Arial"/>
              </w:rPr>
              <w:t>:</w:t>
            </w:r>
          </w:p>
          <w:p w14:paraId="0279D445" w14:textId="37CC9F44" w:rsidR="0027104B" w:rsidRPr="007008E0" w:rsidRDefault="001B31E1">
            <w:pPr>
              <w:ind w:left="720"/>
              <w:rPr>
                <w:rFonts w:ascii="Arial" w:hAnsi="Arial" w:cs="Arial"/>
              </w:rPr>
            </w:pPr>
            <w:r w:rsidRPr="007008E0">
              <w:rPr>
                <w:rFonts w:ascii="Arial" w:hAnsi="Arial" w:cs="Arial"/>
              </w:rPr>
              <w:t>Miércoles, 11 de marzo de 2026</w:t>
            </w:r>
          </w:p>
        </w:tc>
      </w:tr>
      <w:tr w:rsidR="001B31E1" w:rsidRPr="007008E0" w14:paraId="42414BD1" w14:textId="77777777" w:rsidTr="00310FC7">
        <w:tc>
          <w:tcPr>
            <w:tcW w:w="5070" w:type="dxa"/>
            <w:tcBorders>
              <w:top w:val="nil"/>
              <w:left w:val="nil"/>
              <w:bottom w:val="nil"/>
              <w:right w:val="nil"/>
            </w:tcBorders>
          </w:tcPr>
          <w:p w14:paraId="58833091" w14:textId="77777777" w:rsidR="001B31E1" w:rsidRPr="007008E0" w:rsidRDefault="001B31E1">
            <w:pPr>
              <w:rPr>
                <w:rFonts w:ascii="Arial" w:hAnsi="Arial" w:cs="Arial"/>
              </w:rPr>
            </w:pPr>
          </w:p>
        </w:tc>
        <w:tc>
          <w:tcPr>
            <w:tcW w:w="47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B0590" w14:textId="77777777" w:rsidR="001B31E1" w:rsidRPr="007008E0" w:rsidRDefault="001B31E1" w:rsidP="002825E7">
            <w:pPr>
              <w:ind w:left="458"/>
              <w:rPr>
                <w:rFonts w:ascii="Arial" w:hAnsi="Arial" w:cs="Arial"/>
              </w:rPr>
            </w:pPr>
          </w:p>
        </w:tc>
      </w:tr>
    </w:tbl>
    <w:p w14:paraId="25844436" w14:textId="77777777" w:rsidR="0027104B" w:rsidRDefault="0027104B"/>
    <w:p w14:paraId="34D0940F" w14:textId="77777777" w:rsidR="001A75D2" w:rsidRPr="007008E0" w:rsidRDefault="001A75D2"/>
    <w:p w14:paraId="47550C41" w14:textId="77777777" w:rsidR="009F22FA" w:rsidRPr="00936F6C" w:rsidRDefault="009F22FA">
      <w:pPr>
        <w:pStyle w:val="Encabezado"/>
        <w:tabs>
          <w:tab w:val="clear" w:pos="4320"/>
          <w:tab w:val="clear" w:pos="8640"/>
        </w:tabs>
        <w:rPr>
          <w:rFonts w:ascii="Arial" w:hAnsi="Arial" w:cs="Arial"/>
          <w:sz w:val="20"/>
        </w:rPr>
      </w:pPr>
    </w:p>
    <w:p w14:paraId="4C79DD93" w14:textId="28938C75" w:rsidR="0027104B" w:rsidRPr="007008E0" w:rsidRDefault="007135E2">
      <w:pPr>
        <w:pStyle w:val="Ttulo2"/>
      </w:pPr>
      <w:bookmarkStart w:id="0" w:name="_Toc254468724"/>
      <w:r>
        <w:lastRenderedPageBreak/>
        <w:t>1</w:t>
      </w:r>
      <w:r w:rsidR="0027104B" w:rsidRPr="007008E0">
        <w:t xml:space="preserve">. </w:t>
      </w:r>
      <w:bookmarkEnd w:id="0"/>
      <w:r w:rsidR="001A75D2">
        <w:t>Análisis de SonarQube</w:t>
      </w:r>
    </w:p>
    <w:p w14:paraId="7A361F99" w14:textId="07036CA7" w:rsidR="0027104B" w:rsidRPr="007008E0" w:rsidRDefault="007135E2">
      <w:pPr>
        <w:pStyle w:val="Ttulo3"/>
      </w:pPr>
      <w:bookmarkStart w:id="1" w:name="_Toc254468725"/>
      <w:r>
        <w:t>1</w:t>
      </w:r>
      <w:r w:rsidR="0027104B" w:rsidRPr="007008E0">
        <w:t xml:space="preserve">.1. </w:t>
      </w:r>
      <w:bookmarkEnd w:id="1"/>
      <w:r w:rsidR="005302C1" w:rsidRPr="007008E0">
        <w:t xml:space="preserve">Análisis inicial </w:t>
      </w:r>
      <w:r>
        <w:t>de la aplicació</w:t>
      </w:r>
      <w:r w:rsidR="008D6437">
        <w:t>n</w:t>
      </w:r>
    </w:p>
    <w:p w14:paraId="3A77CAD5" w14:textId="3DBBA699" w:rsidR="004214FB" w:rsidRPr="007008E0" w:rsidRDefault="00F9622B" w:rsidP="00C30FA1">
      <w:pPr>
        <w:jc w:val="both"/>
        <w:rPr>
          <w:rFonts w:ascii="Arial" w:hAnsi="Arial" w:cs="Arial"/>
          <w:sz w:val="20"/>
        </w:rPr>
      </w:pPr>
      <w:r w:rsidRPr="007008E0">
        <w:rPr>
          <w:rFonts w:ascii="Arial" w:hAnsi="Arial" w:cs="Arial"/>
          <w:sz w:val="20"/>
        </w:rPr>
        <w:t xml:space="preserve">En </w:t>
      </w:r>
      <w:r w:rsidR="001A75D2" w:rsidRPr="001A75D2">
        <w:rPr>
          <w:rFonts w:ascii="Arial" w:hAnsi="Arial" w:cs="Arial"/>
          <w:sz w:val="20"/>
        </w:rPr>
        <w:t>SonarQube</w:t>
      </w:r>
      <w:r w:rsidRPr="007008E0">
        <w:rPr>
          <w:rFonts w:ascii="Arial" w:hAnsi="Arial" w:cs="Arial"/>
          <w:sz w:val="20"/>
        </w:rPr>
        <w:t xml:space="preserve"> existen varios tipos de </w:t>
      </w:r>
      <w:r w:rsidR="00C71EBA" w:rsidRPr="007008E0">
        <w:rPr>
          <w:rFonts w:ascii="Arial" w:hAnsi="Arial" w:cs="Arial"/>
          <w:sz w:val="20"/>
        </w:rPr>
        <w:t xml:space="preserve">métricas cuando se habla de los tipos de error que califica </w:t>
      </w:r>
      <w:r w:rsidR="001A75D2" w:rsidRPr="001A75D2">
        <w:rPr>
          <w:rFonts w:ascii="Arial" w:hAnsi="Arial" w:cs="Arial"/>
          <w:sz w:val="20"/>
        </w:rPr>
        <w:t>SonarQube</w:t>
      </w:r>
      <w:r w:rsidR="00C71EBA" w:rsidRPr="007008E0">
        <w:rPr>
          <w:rFonts w:ascii="Arial" w:hAnsi="Arial" w:cs="Arial"/>
          <w:sz w:val="20"/>
        </w:rPr>
        <w:t xml:space="preserve">. </w:t>
      </w:r>
      <w:r w:rsidR="00D66553" w:rsidRPr="007008E0">
        <w:rPr>
          <w:rFonts w:ascii="Arial" w:hAnsi="Arial" w:cs="Arial"/>
          <w:sz w:val="20"/>
        </w:rPr>
        <w:t>Primeramente,</w:t>
      </w:r>
      <w:r w:rsidR="009F1655" w:rsidRPr="007008E0">
        <w:rPr>
          <w:rFonts w:ascii="Arial" w:hAnsi="Arial" w:cs="Arial"/>
          <w:sz w:val="20"/>
        </w:rPr>
        <w:t xml:space="preserve"> </w:t>
      </w:r>
      <w:r w:rsidR="009C0ABD" w:rsidRPr="007008E0">
        <w:rPr>
          <w:rFonts w:ascii="Arial" w:hAnsi="Arial" w:cs="Arial"/>
          <w:sz w:val="20"/>
        </w:rPr>
        <w:t>según l</w:t>
      </w:r>
      <w:r w:rsidR="00D66553" w:rsidRPr="007008E0">
        <w:rPr>
          <w:rFonts w:ascii="Arial" w:hAnsi="Arial" w:cs="Arial"/>
          <w:sz w:val="20"/>
        </w:rPr>
        <w:t>a gravedad de los</w:t>
      </w:r>
      <w:r w:rsidR="009C0ABD" w:rsidRPr="007008E0">
        <w:rPr>
          <w:rFonts w:ascii="Arial" w:hAnsi="Arial" w:cs="Arial"/>
          <w:sz w:val="20"/>
        </w:rPr>
        <w:t xml:space="preserve"> problemas </w:t>
      </w:r>
      <w:r w:rsidR="00D66553" w:rsidRPr="007008E0">
        <w:rPr>
          <w:rFonts w:ascii="Arial" w:hAnsi="Arial" w:cs="Arial"/>
          <w:sz w:val="20"/>
        </w:rPr>
        <w:t>en</w:t>
      </w:r>
      <w:r w:rsidR="00AD0BDE" w:rsidRPr="007008E0">
        <w:rPr>
          <w:rFonts w:ascii="Arial" w:hAnsi="Arial" w:cs="Arial"/>
          <w:sz w:val="20"/>
        </w:rPr>
        <w:t xml:space="preserve"> e</w:t>
      </w:r>
      <w:r w:rsidR="009C0ABD" w:rsidRPr="007008E0">
        <w:rPr>
          <w:rFonts w:ascii="Arial" w:hAnsi="Arial" w:cs="Arial"/>
          <w:sz w:val="20"/>
        </w:rPr>
        <w:t xml:space="preserve">l código estas pueden ser: </w:t>
      </w:r>
      <w:proofErr w:type="spellStart"/>
      <w:r w:rsidR="00AD0BDE" w:rsidRPr="007008E0">
        <w:rPr>
          <w:rFonts w:ascii="Arial" w:hAnsi="Arial" w:cs="Arial"/>
          <w:sz w:val="20"/>
        </w:rPr>
        <w:t>blocker</w:t>
      </w:r>
      <w:proofErr w:type="spellEnd"/>
      <w:r w:rsidR="00AD0BDE" w:rsidRPr="007008E0">
        <w:rPr>
          <w:rFonts w:ascii="Arial" w:hAnsi="Arial" w:cs="Arial"/>
          <w:sz w:val="20"/>
        </w:rPr>
        <w:t xml:space="preserve">, </w:t>
      </w:r>
      <w:proofErr w:type="spellStart"/>
      <w:r w:rsidR="00AD0BDE" w:rsidRPr="007008E0">
        <w:rPr>
          <w:rFonts w:ascii="Arial" w:hAnsi="Arial" w:cs="Arial"/>
          <w:sz w:val="20"/>
        </w:rPr>
        <w:t>high</w:t>
      </w:r>
      <w:proofErr w:type="spellEnd"/>
      <w:r w:rsidR="00AD0BDE" w:rsidRPr="007008E0">
        <w:rPr>
          <w:rFonts w:ascii="Arial" w:hAnsi="Arial" w:cs="Arial"/>
          <w:sz w:val="20"/>
        </w:rPr>
        <w:t xml:space="preserve">, </w:t>
      </w:r>
      <w:proofErr w:type="spellStart"/>
      <w:r w:rsidR="00AD0BDE" w:rsidRPr="007008E0">
        <w:rPr>
          <w:rFonts w:ascii="Arial" w:hAnsi="Arial" w:cs="Arial"/>
          <w:sz w:val="20"/>
        </w:rPr>
        <w:t>m</w:t>
      </w:r>
      <w:r w:rsidR="008D6437">
        <w:rPr>
          <w:rFonts w:ascii="Arial" w:hAnsi="Arial" w:cs="Arial"/>
          <w:sz w:val="20"/>
        </w:rPr>
        <w:t>e</w:t>
      </w:r>
      <w:r w:rsidR="00AD0BDE" w:rsidRPr="007008E0">
        <w:rPr>
          <w:rFonts w:ascii="Arial" w:hAnsi="Arial" w:cs="Arial"/>
          <w:sz w:val="20"/>
        </w:rPr>
        <w:t>dium</w:t>
      </w:r>
      <w:proofErr w:type="spellEnd"/>
      <w:r w:rsidR="00AD0BDE" w:rsidRPr="007008E0">
        <w:rPr>
          <w:rFonts w:ascii="Arial" w:hAnsi="Arial" w:cs="Arial"/>
          <w:sz w:val="20"/>
        </w:rPr>
        <w:t xml:space="preserve">, </w:t>
      </w:r>
      <w:proofErr w:type="spellStart"/>
      <w:r w:rsidR="00AD2F20" w:rsidRPr="007008E0">
        <w:rPr>
          <w:rFonts w:ascii="Arial" w:hAnsi="Arial" w:cs="Arial"/>
          <w:sz w:val="20"/>
        </w:rPr>
        <w:t>low</w:t>
      </w:r>
      <w:proofErr w:type="spellEnd"/>
      <w:r w:rsidR="00AD2F20" w:rsidRPr="007008E0">
        <w:rPr>
          <w:rFonts w:ascii="Arial" w:hAnsi="Arial" w:cs="Arial"/>
          <w:sz w:val="20"/>
        </w:rPr>
        <w:t xml:space="preserve"> o </w:t>
      </w:r>
      <w:proofErr w:type="spellStart"/>
      <w:r w:rsidR="00AD2F20" w:rsidRPr="007008E0">
        <w:rPr>
          <w:rFonts w:ascii="Arial" w:hAnsi="Arial" w:cs="Arial"/>
          <w:sz w:val="20"/>
        </w:rPr>
        <w:t>info</w:t>
      </w:r>
      <w:proofErr w:type="spellEnd"/>
      <w:r w:rsidR="00AD2F20" w:rsidRPr="007008E0">
        <w:rPr>
          <w:rFonts w:ascii="Arial" w:hAnsi="Arial" w:cs="Arial"/>
          <w:sz w:val="20"/>
        </w:rPr>
        <w:t xml:space="preserve">. Seguidamente </w:t>
      </w:r>
      <w:r w:rsidR="009F1655" w:rsidRPr="007008E0">
        <w:rPr>
          <w:rFonts w:ascii="Arial" w:hAnsi="Arial" w:cs="Arial"/>
          <w:sz w:val="20"/>
        </w:rPr>
        <w:t xml:space="preserve">están las </w:t>
      </w:r>
      <w:r w:rsidR="00AD2F20" w:rsidRPr="007008E0">
        <w:rPr>
          <w:rFonts w:ascii="Arial" w:hAnsi="Arial" w:cs="Arial"/>
          <w:sz w:val="20"/>
        </w:rPr>
        <w:t>las que caracterizan al error según su naturaleza</w:t>
      </w:r>
      <w:r w:rsidR="000A0167" w:rsidRPr="007008E0">
        <w:rPr>
          <w:rFonts w:ascii="Arial" w:hAnsi="Arial" w:cs="Arial"/>
          <w:sz w:val="20"/>
        </w:rPr>
        <w:t xml:space="preserve">. </w:t>
      </w:r>
      <w:r w:rsidR="009F1655" w:rsidRPr="007008E0">
        <w:rPr>
          <w:rFonts w:ascii="Arial" w:hAnsi="Arial" w:cs="Arial"/>
          <w:sz w:val="20"/>
        </w:rPr>
        <w:t xml:space="preserve">“Software Quality” </w:t>
      </w:r>
      <w:r w:rsidR="000A0167" w:rsidRPr="007008E0">
        <w:rPr>
          <w:rFonts w:ascii="Arial" w:hAnsi="Arial" w:cs="Arial"/>
          <w:sz w:val="20"/>
        </w:rPr>
        <w:t xml:space="preserve">son </w:t>
      </w:r>
      <w:r w:rsidR="009F1655" w:rsidRPr="007008E0">
        <w:rPr>
          <w:rFonts w:ascii="Arial" w:hAnsi="Arial" w:cs="Arial"/>
          <w:sz w:val="20"/>
        </w:rPr>
        <w:t xml:space="preserve">las cuales </w:t>
      </w:r>
      <w:r w:rsidR="00BA6E6D" w:rsidRPr="007008E0">
        <w:rPr>
          <w:rFonts w:ascii="Arial" w:hAnsi="Arial" w:cs="Arial"/>
          <w:sz w:val="20"/>
        </w:rPr>
        <w:t>indican los problemas de</w:t>
      </w:r>
      <w:r w:rsidR="0056648F">
        <w:rPr>
          <w:rFonts w:ascii="Arial" w:hAnsi="Arial" w:cs="Arial"/>
          <w:sz w:val="20"/>
        </w:rPr>
        <w:t xml:space="preserve"> la calidad </w:t>
      </w:r>
      <w:r w:rsidR="00BA6E6D" w:rsidRPr="007008E0">
        <w:rPr>
          <w:rFonts w:ascii="Arial" w:hAnsi="Arial" w:cs="Arial"/>
          <w:sz w:val="20"/>
        </w:rPr>
        <w:t>software</w:t>
      </w:r>
      <w:r w:rsidR="0056648F">
        <w:rPr>
          <w:rFonts w:ascii="Arial" w:hAnsi="Arial" w:cs="Arial"/>
          <w:sz w:val="20"/>
        </w:rPr>
        <w:t xml:space="preserve">, por </w:t>
      </w:r>
      <w:r w:rsidR="00D27C6A">
        <w:rPr>
          <w:rFonts w:ascii="Arial" w:hAnsi="Arial" w:cs="Arial"/>
          <w:sz w:val="20"/>
        </w:rPr>
        <w:t>ejemplo,</w:t>
      </w:r>
      <w:r w:rsidR="0056648F">
        <w:rPr>
          <w:rFonts w:ascii="Arial" w:hAnsi="Arial" w:cs="Arial"/>
          <w:sz w:val="20"/>
        </w:rPr>
        <w:t xml:space="preserve"> sobre el acceso a personal no autorizado</w:t>
      </w:r>
      <w:r w:rsidR="00BA6E6D" w:rsidRPr="007008E0">
        <w:rPr>
          <w:rFonts w:ascii="Arial" w:hAnsi="Arial" w:cs="Arial"/>
          <w:sz w:val="20"/>
        </w:rPr>
        <w:t>.</w:t>
      </w:r>
      <w:r w:rsidR="000A0167" w:rsidRPr="007008E0">
        <w:rPr>
          <w:rFonts w:ascii="Arial" w:hAnsi="Arial" w:cs="Arial"/>
          <w:sz w:val="20"/>
        </w:rPr>
        <w:t xml:space="preserve"> “</w:t>
      </w:r>
      <w:proofErr w:type="spellStart"/>
      <w:r w:rsidR="000A0167" w:rsidRPr="007008E0">
        <w:rPr>
          <w:rFonts w:ascii="Arial" w:hAnsi="Arial" w:cs="Arial"/>
          <w:sz w:val="20"/>
        </w:rPr>
        <w:t>Re</w:t>
      </w:r>
      <w:r w:rsidR="008D6437">
        <w:rPr>
          <w:rFonts w:ascii="Arial" w:hAnsi="Arial" w:cs="Arial"/>
          <w:sz w:val="20"/>
        </w:rPr>
        <w:t>li</w:t>
      </w:r>
      <w:r w:rsidR="000A0167" w:rsidRPr="007008E0">
        <w:rPr>
          <w:rFonts w:ascii="Arial" w:hAnsi="Arial" w:cs="Arial"/>
          <w:sz w:val="20"/>
        </w:rPr>
        <w:t>ability</w:t>
      </w:r>
      <w:proofErr w:type="spellEnd"/>
      <w:r w:rsidR="000A0167" w:rsidRPr="007008E0">
        <w:rPr>
          <w:rFonts w:ascii="Arial" w:hAnsi="Arial" w:cs="Arial"/>
          <w:sz w:val="20"/>
        </w:rPr>
        <w:t>”</w:t>
      </w:r>
      <w:r w:rsidR="00C90BD8" w:rsidRPr="007008E0">
        <w:rPr>
          <w:rFonts w:ascii="Arial" w:hAnsi="Arial" w:cs="Arial"/>
          <w:sz w:val="20"/>
        </w:rPr>
        <w:t xml:space="preserve"> son las que miran lo capaz que es el código de ser ejecutado y mantener </w:t>
      </w:r>
      <w:r w:rsidR="00417A61" w:rsidRPr="007008E0">
        <w:rPr>
          <w:rFonts w:ascii="Arial" w:hAnsi="Arial" w:cs="Arial"/>
          <w:sz w:val="20"/>
        </w:rPr>
        <w:t>el rendimiento del programa bajo diferentes condiciones. Por último</w:t>
      </w:r>
      <w:r w:rsidR="00FD281D" w:rsidRPr="007008E0">
        <w:rPr>
          <w:rFonts w:ascii="Arial" w:hAnsi="Arial" w:cs="Arial"/>
          <w:sz w:val="20"/>
        </w:rPr>
        <w:t xml:space="preserve">, las </w:t>
      </w:r>
      <w:r w:rsidR="006644D9" w:rsidRPr="007008E0">
        <w:rPr>
          <w:rFonts w:ascii="Arial" w:hAnsi="Arial" w:cs="Arial"/>
          <w:sz w:val="20"/>
        </w:rPr>
        <w:t>“</w:t>
      </w:r>
      <w:proofErr w:type="spellStart"/>
      <w:r w:rsidR="001A75D2" w:rsidRPr="001A75D2">
        <w:rPr>
          <w:rFonts w:ascii="Arial" w:hAnsi="Arial" w:cs="Arial"/>
          <w:sz w:val="20"/>
        </w:rPr>
        <w:t>Maintainability</w:t>
      </w:r>
      <w:proofErr w:type="spellEnd"/>
      <w:r w:rsidR="006644D9" w:rsidRPr="007008E0">
        <w:rPr>
          <w:rFonts w:ascii="Arial" w:hAnsi="Arial" w:cs="Arial"/>
          <w:sz w:val="20"/>
        </w:rPr>
        <w:t>”</w:t>
      </w:r>
      <w:r w:rsidR="00D06A3F" w:rsidRPr="007008E0">
        <w:rPr>
          <w:rFonts w:ascii="Arial" w:hAnsi="Arial" w:cs="Arial"/>
          <w:sz w:val="20"/>
        </w:rPr>
        <w:t xml:space="preserve"> que indican la facilidad con la que puede reparar, mejorar y comprender el código del software.</w:t>
      </w:r>
      <w:r w:rsidR="00342F18">
        <w:rPr>
          <w:rFonts w:ascii="Arial" w:hAnsi="Arial" w:cs="Arial"/>
          <w:sz w:val="20"/>
        </w:rPr>
        <w:t xml:space="preserve"> </w:t>
      </w:r>
    </w:p>
    <w:p w14:paraId="3211A04C" w14:textId="77777777" w:rsidR="00E93C16" w:rsidRPr="007008E0" w:rsidRDefault="00E93C16" w:rsidP="00C30FA1">
      <w:pPr>
        <w:jc w:val="both"/>
        <w:rPr>
          <w:rFonts w:ascii="Arial" w:hAnsi="Arial" w:cs="Arial"/>
          <w:sz w:val="20"/>
        </w:rPr>
      </w:pPr>
    </w:p>
    <w:p w14:paraId="15E41D58" w14:textId="6A5D4523" w:rsidR="002234C2" w:rsidRPr="007008E0" w:rsidRDefault="00170D4E" w:rsidP="002234C2">
      <w:pPr>
        <w:rPr>
          <w:rFonts w:ascii="Arial" w:hAnsi="Arial" w:cs="Arial"/>
          <w:sz w:val="20"/>
        </w:rPr>
      </w:pPr>
      <w:r w:rsidRPr="007008E0">
        <w:rPr>
          <w:rFonts w:ascii="Arial" w:hAnsi="Arial" w:cs="Arial"/>
          <w:sz w:val="20"/>
        </w:rPr>
        <w:t xml:space="preserve">En el apartado de </w:t>
      </w:r>
      <w:r w:rsidR="00F0102B" w:rsidRPr="007008E0">
        <w:rPr>
          <w:rFonts w:ascii="Arial" w:hAnsi="Arial" w:cs="Arial"/>
          <w:sz w:val="20"/>
        </w:rPr>
        <w:t>“Security”</w:t>
      </w:r>
      <w:r w:rsidR="00454DC1" w:rsidRPr="007008E0">
        <w:rPr>
          <w:rFonts w:ascii="Arial" w:hAnsi="Arial" w:cs="Arial"/>
          <w:sz w:val="20"/>
        </w:rPr>
        <w:t xml:space="preserve">, hay 2 errores los cuales son de tipo blocker. </w:t>
      </w:r>
    </w:p>
    <w:p w14:paraId="07146A97" w14:textId="77777777" w:rsidR="002234C2" w:rsidRPr="007008E0" w:rsidRDefault="002234C2" w:rsidP="002234C2">
      <w:pPr>
        <w:rPr>
          <w:rFonts w:ascii="Arial" w:hAnsi="Arial" w:cs="Arial"/>
          <w:sz w:val="20"/>
        </w:rPr>
      </w:pPr>
    </w:p>
    <w:p w14:paraId="08D2B141" w14:textId="6B466819" w:rsidR="002234C2" w:rsidRPr="007008E0" w:rsidRDefault="002234C2" w:rsidP="002234C2">
      <w:pPr>
        <w:jc w:val="center"/>
        <w:rPr>
          <w:rFonts w:ascii="Arial" w:hAnsi="Arial" w:cs="Arial"/>
          <w:sz w:val="20"/>
        </w:rPr>
      </w:pPr>
      <w:r w:rsidRPr="007008E0">
        <w:rPr>
          <w:rFonts w:ascii="Arial" w:hAnsi="Arial" w:cs="Arial"/>
          <w:noProof/>
          <w:sz w:val="20"/>
        </w:rPr>
        <w:drawing>
          <wp:inline distT="0" distB="0" distL="0" distR="0" wp14:anchorId="73DD4972" wp14:editId="0B57960D">
            <wp:extent cx="5077534" cy="1000265"/>
            <wp:effectExtent l="0" t="0" r="0" b="9525"/>
            <wp:docPr id="1292270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702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B997D" w14:textId="588E54CA" w:rsidR="00631FEF" w:rsidRPr="007008E0" w:rsidRDefault="00631FEF" w:rsidP="002234C2">
      <w:pPr>
        <w:jc w:val="center"/>
        <w:rPr>
          <w:rFonts w:ascii="Arial" w:hAnsi="Arial" w:cs="Arial"/>
          <w:sz w:val="20"/>
        </w:rPr>
      </w:pPr>
      <w:r w:rsidRPr="007008E0">
        <w:rPr>
          <w:rFonts w:ascii="Arial" w:hAnsi="Arial" w:cs="Arial"/>
          <w:noProof/>
          <w:sz w:val="20"/>
        </w:rPr>
        <w:drawing>
          <wp:inline distT="0" distB="0" distL="0" distR="0" wp14:anchorId="6757B5BA" wp14:editId="3AA5FA6E">
            <wp:extent cx="5101069" cy="3451515"/>
            <wp:effectExtent l="0" t="0" r="4445" b="0"/>
            <wp:docPr id="8434000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00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9845" cy="346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32008" w14:textId="77777777" w:rsidR="000F7C20" w:rsidRPr="007008E0" w:rsidRDefault="000F7C20" w:rsidP="002234C2">
      <w:pPr>
        <w:jc w:val="center"/>
        <w:rPr>
          <w:rFonts w:ascii="Arial" w:hAnsi="Arial" w:cs="Arial"/>
          <w:sz w:val="20"/>
        </w:rPr>
      </w:pPr>
    </w:p>
    <w:p w14:paraId="36273958" w14:textId="77777777" w:rsidR="005E7A50" w:rsidRPr="007008E0" w:rsidRDefault="005E7A50" w:rsidP="00631FEF">
      <w:pPr>
        <w:rPr>
          <w:rFonts w:ascii="Arial" w:hAnsi="Arial" w:cs="Arial"/>
          <w:sz w:val="20"/>
        </w:rPr>
      </w:pPr>
    </w:p>
    <w:p w14:paraId="4E7C638A" w14:textId="77777777" w:rsidR="005E7A50" w:rsidRPr="007008E0" w:rsidRDefault="005E7A50" w:rsidP="00631FEF">
      <w:pPr>
        <w:rPr>
          <w:rFonts w:ascii="Arial" w:hAnsi="Arial" w:cs="Arial"/>
          <w:sz w:val="20"/>
        </w:rPr>
      </w:pPr>
    </w:p>
    <w:p w14:paraId="42C90104" w14:textId="77777777" w:rsidR="005E7A50" w:rsidRPr="007008E0" w:rsidRDefault="005E7A50" w:rsidP="00631FEF">
      <w:pPr>
        <w:rPr>
          <w:rFonts w:ascii="Arial" w:hAnsi="Arial" w:cs="Arial"/>
          <w:sz w:val="20"/>
        </w:rPr>
      </w:pPr>
    </w:p>
    <w:p w14:paraId="0311799F" w14:textId="77777777" w:rsidR="005E7A50" w:rsidRPr="007008E0" w:rsidRDefault="005E7A50" w:rsidP="00631FEF">
      <w:pPr>
        <w:rPr>
          <w:rFonts w:ascii="Arial" w:hAnsi="Arial" w:cs="Arial"/>
          <w:sz w:val="20"/>
        </w:rPr>
      </w:pPr>
    </w:p>
    <w:p w14:paraId="770DBD61" w14:textId="77777777" w:rsidR="005E7A50" w:rsidRPr="007008E0" w:rsidRDefault="005E7A50" w:rsidP="00631FEF">
      <w:pPr>
        <w:rPr>
          <w:rFonts w:ascii="Arial" w:hAnsi="Arial" w:cs="Arial"/>
          <w:sz w:val="20"/>
        </w:rPr>
      </w:pPr>
    </w:p>
    <w:p w14:paraId="28B90DFA" w14:textId="77777777" w:rsidR="005E7A50" w:rsidRPr="007008E0" w:rsidRDefault="005E7A50" w:rsidP="00631FEF">
      <w:pPr>
        <w:rPr>
          <w:rFonts w:ascii="Arial" w:hAnsi="Arial" w:cs="Arial"/>
          <w:sz w:val="20"/>
        </w:rPr>
      </w:pPr>
    </w:p>
    <w:p w14:paraId="7FA3B256" w14:textId="77777777" w:rsidR="005E7A50" w:rsidRDefault="005E7A50" w:rsidP="00631FEF">
      <w:pPr>
        <w:rPr>
          <w:rFonts w:ascii="Arial" w:hAnsi="Arial" w:cs="Arial"/>
          <w:sz w:val="20"/>
        </w:rPr>
      </w:pPr>
    </w:p>
    <w:p w14:paraId="275E6371" w14:textId="77777777" w:rsidR="00924C21" w:rsidRDefault="00924C21" w:rsidP="00631FEF">
      <w:pPr>
        <w:rPr>
          <w:rFonts w:ascii="Arial" w:hAnsi="Arial" w:cs="Arial"/>
          <w:sz w:val="20"/>
        </w:rPr>
      </w:pPr>
    </w:p>
    <w:p w14:paraId="5353FCFC" w14:textId="77777777" w:rsidR="00924C21" w:rsidRDefault="00924C21" w:rsidP="00631FEF">
      <w:pPr>
        <w:rPr>
          <w:rFonts w:ascii="Arial" w:hAnsi="Arial" w:cs="Arial"/>
          <w:sz w:val="20"/>
        </w:rPr>
      </w:pPr>
    </w:p>
    <w:p w14:paraId="74926C90" w14:textId="77777777" w:rsidR="00924C21" w:rsidRDefault="00924C21" w:rsidP="00631FEF">
      <w:pPr>
        <w:rPr>
          <w:rFonts w:ascii="Arial" w:hAnsi="Arial" w:cs="Arial"/>
          <w:sz w:val="20"/>
        </w:rPr>
      </w:pPr>
    </w:p>
    <w:p w14:paraId="499B14E5" w14:textId="77777777" w:rsidR="00924C21" w:rsidRPr="007008E0" w:rsidRDefault="00924C21" w:rsidP="00631FEF">
      <w:pPr>
        <w:rPr>
          <w:rFonts w:ascii="Arial" w:hAnsi="Arial" w:cs="Arial"/>
          <w:sz w:val="20"/>
        </w:rPr>
      </w:pPr>
    </w:p>
    <w:p w14:paraId="2817638B" w14:textId="77777777" w:rsidR="005E7A50" w:rsidRPr="007008E0" w:rsidRDefault="005E7A50" w:rsidP="00631FEF">
      <w:pPr>
        <w:rPr>
          <w:rFonts w:ascii="Arial" w:hAnsi="Arial" w:cs="Arial"/>
          <w:sz w:val="20"/>
        </w:rPr>
      </w:pPr>
    </w:p>
    <w:p w14:paraId="0FC35B42" w14:textId="77777777" w:rsidR="005E7A50" w:rsidRPr="007008E0" w:rsidRDefault="005E7A50" w:rsidP="00631FEF">
      <w:pPr>
        <w:rPr>
          <w:rFonts w:ascii="Arial" w:hAnsi="Arial" w:cs="Arial"/>
          <w:sz w:val="20"/>
        </w:rPr>
      </w:pPr>
    </w:p>
    <w:p w14:paraId="4AA7F4D3" w14:textId="77777777" w:rsidR="005E7A50" w:rsidRPr="007008E0" w:rsidRDefault="005E7A50" w:rsidP="00631FEF">
      <w:pPr>
        <w:rPr>
          <w:rFonts w:ascii="Arial" w:hAnsi="Arial" w:cs="Arial"/>
          <w:sz w:val="20"/>
        </w:rPr>
      </w:pPr>
    </w:p>
    <w:p w14:paraId="6CA22624" w14:textId="54909B70" w:rsidR="00631FEF" w:rsidRPr="007008E0" w:rsidRDefault="003B67CC" w:rsidP="00631FEF">
      <w:pPr>
        <w:rPr>
          <w:rFonts w:ascii="Arial" w:hAnsi="Arial" w:cs="Arial"/>
          <w:sz w:val="20"/>
        </w:rPr>
      </w:pPr>
      <w:r w:rsidRPr="007008E0">
        <w:rPr>
          <w:rFonts w:ascii="Arial" w:hAnsi="Arial" w:cs="Arial"/>
          <w:sz w:val="20"/>
        </w:rPr>
        <w:lastRenderedPageBreak/>
        <w:t>Estos errores son</w:t>
      </w:r>
      <w:r w:rsidR="00504968" w:rsidRPr="007008E0">
        <w:rPr>
          <w:rFonts w:ascii="Arial" w:hAnsi="Arial" w:cs="Arial"/>
          <w:sz w:val="20"/>
        </w:rPr>
        <w:t>:</w:t>
      </w:r>
    </w:p>
    <w:p w14:paraId="3BD50E0F" w14:textId="77777777" w:rsidR="005E7A50" w:rsidRPr="007008E0" w:rsidRDefault="005E7A50" w:rsidP="00631FEF">
      <w:pPr>
        <w:rPr>
          <w:rFonts w:ascii="Arial" w:hAnsi="Arial" w:cs="Arial"/>
          <w:sz w:val="20"/>
        </w:rPr>
      </w:pPr>
    </w:p>
    <w:p w14:paraId="39A307CB" w14:textId="230BB84F" w:rsidR="00504968" w:rsidRPr="007008E0" w:rsidRDefault="00504968" w:rsidP="00936F6C">
      <w:pPr>
        <w:jc w:val="center"/>
        <w:rPr>
          <w:rFonts w:ascii="Arial" w:hAnsi="Arial" w:cs="Arial"/>
          <w:sz w:val="20"/>
        </w:rPr>
      </w:pPr>
      <w:r w:rsidRPr="007008E0">
        <w:rPr>
          <w:rFonts w:ascii="Arial" w:hAnsi="Arial" w:cs="Arial"/>
          <w:noProof/>
          <w:sz w:val="20"/>
        </w:rPr>
        <w:drawing>
          <wp:inline distT="0" distB="0" distL="0" distR="0" wp14:anchorId="13AA7A61" wp14:editId="5609007C">
            <wp:extent cx="4184612" cy="1525604"/>
            <wp:effectExtent l="0" t="0" r="6985" b="0"/>
            <wp:docPr id="7314060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060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5216" cy="153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9650C" w14:textId="77777777" w:rsidR="00504968" w:rsidRPr="007008E0" w:rsidRDefault="00504968" w:rsidP="00631FEF">
      <w:pPr>
        <w:rPr>
          <w:rFonts w:ascii="Arial" w:hAnsi="Arial" w:cs="Arial"/>
          <w:sz w:val="20"/>
        </w:rPr>
      </w:pPr>
    </w:p>
    <w:p w14:paraId="7F928DA2" w14:textId="50BFF1BB" w:rsidR="00504968" w:rsidRPr="007008E0" w:rsidRDefault="00393275" w:rsidP="00631FEF">
      <w:pPr>
        <w:rPr>
          <w:rFonts w:ascii="Arial" w:hAnsi="Arial" w:cs="Arial"/>
          <w:sz w:val="20"/>
        </w:rPr>
      </w:pPr>
      <w:r w:rsidRPr="007008E0">
        <w:rPr>
          <w:rFonts w:ascii="Arial" w:hAnsi="Arial" w:cs="Arial"/>
          <w:sz w:val="20"/>
        </w:rPr>
        <w:t>Se puede ver en que archivo se da el problema</w:t>
      </w:r>
      <w:r w:rsidR="007D62C7" w:rsidRPr="007008E0">
        <w:rPr>
          <w:rFonts w:ascii="Arial" w:hAnsi="Arial" w:cs="Arial"/>
          <w:sz w:val="20"/>
        </w:rPr>
        <w:t xml:space="preserve">, el responsable que debería de resolver este problema y </w:t>
      </w:r>
      <w:r w:rsidR="007008E0" w:rsidRPr="007008E0">
        <w:rPr>
          <w:rFonts w:ascii="Arial" w:hAnsi="Arial" w:cs="Arial"/>
          <w:sz w:val="20"/>
        </w:rPr>
        <w:t>cuánto</w:t>
      </w:r>
      <w:r w:rsidR="007D62C7" w:rsidRPr="007008E0">
        <w:rPr>
          <w:rFonts w:ascii="Arial" w:hAnsi="Arial" w:cs="Arial"/>
          <w:sz w:val="20"/>
        </w:rPr>
        <w:t xml:space="preserve"> tiempo se </w:t>
      </w:r>
      <w:r w:rsidR="00A008D4" w:rsidRPr="007008E0">
        <w:rPr>
          <w:rFonts w:ascii="Arial" w:hAnsi="Arial" w:cs="Arial"/>
          <w:sz w:val="20"/>
        </w:rPr>
        <w:t xml:space="preserve">tarda en resolverlo </w:t>
      </w:r>
      <w:r w:rsidR="002C0F95" w:rsidRPr="007008E0">
        <w:rPr>
          <w:rFonts w:ascii="Arial" w:hAnsi="Arial" w:cs="Arial"/>
          <w:sz w:val="20"/>
        </w:rPr>
        <w:t>(estos tiempos pueden ser fatalistas)</w:t>
      </w:r>
      <w:r w:rsidR="00A008D4" w:rsidRPr="007008E0">
        <w:rPr>
          <w:rFonts w:ascii="Arial" w:hAnsi="Arial" w:cs="Arial"/>
          <w:sz w:val="20"/>
        </w:rPr>
        <w:t>. Por ejemplo, el primero se tardaría en resolver 45 minutos</w:t>
      </w:r>
      <w:r w:rsidR="002C0F95" w:rsidRPr="007008E0">
        <w:rPr>
          <w:rFonts w:ascii="Arial" w:hAnsi="Arial" w:cs="Arial"/>
          <w:sz w:val="20"/>
        </w:rPr>
        <w:t>.</w:t>
      </w:r>
    </w:p>
    <w:p w14:paraId="5B4EB3DE" w14:textId="77777777" w:rsidR="002C0F95" w:rsidRPr="007008E0" w:rsidRDefault="002C0F95" w:rsidP="00631FEF">
      <w:pPr>
        <w:rPr>
          <w:rFonts w:ascii="Arial" w:hAnsi="Arial" w:cs="Arial"/>
          <w:sz w:val="20"/>
        </w:rPr>
      </w:pPr>
    </w:p>
    <w:p w14:paraId="542A0F62" w14:textId="17A2F8B6" w:rsidR="005E7A50" w:rsidRDefault="00F0102B" w:rsidP="00631FEF">
      <w:pPr>
        <w:rPr>
          <w:rFonts w:ascii="Arial" w:hAnsi="Arial" w:cs="Arial"/>
          <w:sz w:val="20"/>
        </w:rPr>
      </w:pPr>
      <w:r w:rsidRPr="007008E0">
        <w:rPr>
          <w:rFonts w:ascii="Arial" w:hAnsi="Arial" w:cs="Arial"/>
          <w:sz w:val="20"/>
        </w:rPr>
        <w:t xml:space="preserve">En </w:t>
      </w:r>
      <w:r w:rsidR="006C4B87" w:rsidRPr="007008E0">
        <w:rPr>
          <w:rFonts w:ascii="Arial" w:hAnsi="Arial" w:cs="Arial"/>
          <w:sz w:val="20"/>
        </w:rPr>
        <w:t xml:space="preserve">el apartado de </w:t>
      </w:r>
      <w:r w:rsidR="002622EB" w:rsidRPr="007008E0">
        <w:rPr>
          <w:rFonts w:ascii="Arial" w:hAnsi="Arial" w:cs="Arial"/>
          <w:sz w:val="20"/>
        </w:rPr>
        <w:t>“</w:t>
      </w:r>
      <w:proofErr w:type="spellStart"/>
      <w:r w:rsidR="006C4B87" w:rsidRPr="007008E0">
        <w:rPr>
          <w:rFonts w:ascii="Arial" w:hAnsi="Arial" w:cs="Arial"/>
          <w:sz w:val="20"/>
        </w:rPr>
        <w:t>Re</w:t>
      </w:r>
      <w:r w:rsidR="00936F6C">
        <w:rPr>
          <w:rFonts w:ascii="Arial" w:hAnsi="Arial" w:cs="Arial"/>
          <w:sz w:val="20"/>
        </w:rPr>
        <w:t>li</w:t>
      </w:r>
      <w:r w:rsidR="006C4B87" w:rsidRPr="007008E0">
        <w:rPr>
          <w:rFonts w:ascii="Arial" w:hAnsi="Arial" w:cs="Arial"/>
          <w:sz w:val="20"/>
        </w:rPr>
        <w:t>ability</w:t>
      </w:r>
      <w:proofErr w:type="spellEnd"/>
      <w:r w:rsidR="002622EB" w:rsidRPr="007008E0">
        <w:rPr>
          <w:rFonts w:ascii="Arial" w:hAnsi="Arial" w:cs="Arial"/>
          <w:sz w:val="20"/>
        </w:rPr>
        <w:t>”</w:t>
      </w:r>
      <w:r w:rsidR="006C4B87" w:rsidRPr="007008E0">
        <w:rPr>
          <w:rFonts w:ascii="Arial" w:hAnsi="Arial" w:cs="Arial"/>
          <w:sz w:val="20"/>
        </w:rPr>
        <w:t xml:space="preserve"> hay </w:t>
      </w:r>
      <w:r w:rsidR="002622EB" w:rsidRPr="007008E0">
        <w:rPr>
          <w:rFonts w:ascii="Arial" w:hAnsi="Arial" w:cs="Arial"/>
          <w:sz w:val="20"/>
        </w:rPr>
        <w:t>estos errores:</w:t>
      </w:r>
    </w:p>
    <w:p w14:paraId="30613459" w14:textId="77777777" w:rsidR="00924C21" w:rsidRPr="007008E0" w:rsidRDefault="00924C21" w:rsidP="00631FEF">
      <w:pPr>
        <w:rPr>
          <w:rFonts w:ascii="Arial" w:hAnsi="Arial" w:cs="Arial"/>
          <w:sz w:val="20"/>
        </w:rPr>
      </w:pPr>
    </w:p>
    <w:p w14:paraId="437D10F5" w14:textId="6B1C20A6" w:rsidR="002622EB" w:rsidRPr="007008E0" w:rsidRDefault="002622EB" w:rsidP="002622EB">
      <w:pPr>
        <w:jc w:val="center"/>
        <w:rPr>
          <w:rFonts w:ascii="Arial" w:hAnsi="Arial" w:cs="Arial"/>
          <w:sz w:val="20"/>
        </w:rPr>
      </w:pPr>
      <w:r w:rsidRPr="007008E0">
        <w:rPr>
          <w:rFonts w:ascii="Arial" w:hAnsi="Arial" w:cs="Arial"/>
          <w:noProof/>
          <w:sz w:val="20"/>
        </w:rPr>
        <w:drawing>
          <wp:inline distT="0" distB="0" distL="0" distR="0" wp14:anchorId="311D5F3D" wp14:editId="52CA9294">
            <wp:extent cx="4437247" cy="675988"/>
            <wp:effectExtent l="0" t="0" r="1905" b="0"/>
            <wp:docPr id="1376718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187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3370" cy="68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FE4F2" w14:textId="77777777" w:rsidR="007B36EA" w:rsidRPr="007008E0" w:rsidRDefault="007B36EA" w:rsidP="002622EB">
      <w:pPr>
        <w:jc w:val="center"/>
        <w:rPr>
          <w:rFonts w:ascii="Arial" w:hAnsi="Arial" w:cs="Arial"/>
          <w:sz w:val="20"/>
        </w:rPr>
      </w:pPr>
    </w:p>
    <w:p w14:paraId="11379E01" w14:textId="774943A6" w:rsidR="002622EB" w:rsidRDefault="007B36EA" w:rsidP="002622EB">
      <w:pPr>
        <w:jc w:val="center"/>
        <w:rPr>
          <w:rFonts w:ascii="Arial" w:hAnsi="Arial" w:cs="Arial"/>
          <w:sz w:val="20"/>
        </w:rPr>
      </w:pPr>
      <w:r w:rsidRPr="007008E0">
        <w:rPr>
          <w:rFonts w:ascii="Arial" w:hAnsi="Arial" w:cs="Arial"/>
          <w:noProof/>
          <w:sz w:val="20"/>
        </w:rPr>
        <w:drawing>
          <wp:inline distT="0" distB="0" distL="0" distR="0" wp14:anchorId="50B53542" wp14:editId="360B0ED4">
            <wp:extent cx="4446872" cy="693550"/>
            <wp:effectExtent l="0" t="0" r="0" b="0"/>
            <wp:docPr id="10952395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2395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8968" cy="707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A7BD3" w14:textId="77777777" w:rsidR="00924C21" w:rsidRPr="007008E0" w:rsidRDefault="00924C21" w:rsidP="002622EB">
      <w:pPr>
        <w:jc w:val="center"/>
        <w:rPr>
          <w:rFonts w:ascii="Arial" w:hAnsi="Arial" w:cs="Arial"/>
          <w:sz w:val="20"/>
        </w:rPr>
      </w:pPr>
    </w:p>
    <w:p w14:paraId="18EB4CD1" w14:textId="2DD7EE29" w:rsidR="00860CCA" w:rsidRDefault="00860CCA" w:rsidP="00860CCA">
      <w:pPr>
        <w:rPr>
          <w:rFonts w:ascii="Arial" w:hAnsi="Arial" w:cs="Arial"/>
          <w:sz w:val="20"/>
        </w:rPr>
      </w:pPr>
      <w:r w:rsidRPr="007008E0">
        <w:rPr>
          <w:rFonts w:ascii="Arial" w:hAnsi="Arial" w:cs="Arial"/>
          <w:sz w:val="20"/>
        </w:rPr>
        <w:t xml:space="preserve">Estos errores son una escala </w:t>
      </w:r>
      <w:r w:rsidR="00B67D55" w:rsidRPr="007008E0">
        <w:rPr>
          <w:rFonts w:ascii="Arial" w:hAnsi="Arial" w:cs="Arial"/>
          <w:sz w:val="20"/>
        </w:rPr>
        <w:t>menos que la de blocker</w:t>
      </w:r>
      <w:r w:rsidR="00BF2DD3" w:rsidRPr="007008E0">
        <w:rPr>
          <w:rFonts w:ascii="Arial" w:hAnsi="Arial" w:cs="Arial"/>
          <w:sz w:val="20"/>
        </w:rPr>
        <w:t xml:space="preserve">. </w:t>
      </w:r>
      <w:r w:rsidR="0058102F" w:rsidRPr="00EC7690">
        <w:rPr>
          <w:rFonts w:ascii="Arial" w:hAnsi="Arial" w:cs="Arial"/>
          <w:sz w:val="20"/>
          <w:lang w:val="en-US"/>
        </w:rPr>
        <w:t>Todos estos errores se repiten</w:t>
      </w:r>
      <w:r w:rsidR="006D48E5" w:rsidRPr="00EC7690">
        <w:rPr>
          <w:rFonts w:ascii="Arial" w:hAnsi="Arial" w:cs="Arial"/>
          <w:sz w:val="20"/>
          <w:lang w:val="en-US"/>
        </w:rPr>
        <w:t xml:space="preserve"> siendo</w:t>
      </w:r>
      <w:r w:rsidR="00D06D12" w:rsidRPr="00EC7690">
        <w:rPr>
          <w:rFonts w:ascii="Arial" w:hAnsi="Arial" w:cs="Arial"/>
          <w:sz w:val="20"/>
          <w:lang w:val="en-US"/>
        </w:rPr>
        <w:t>:</w:t>
      </w:r>
      <w:r w:rsidR="006D48E5" w:rsidRPr="00EC7690">
        <w:rPr>
          <w:rFonts w:ascii="Arial" w:hAnsi="Arial" w:cs="Arial"/>
          <w:sz w:val="20"/>
          <w:lang w:val="en-US"/>
        </w:rPr>
        <w:t xml:space="preserve"> “</w:t>
      </w:r>
      <w:r w:rsidR="00D06D12" w:rsidRPr="00EC7690">
        <w:rPr>
          <w:rFonts w:ascii="Arial" w:hAnsi="Arial" w:cs="Arial"/>
          <w:b/>
          <w:bCs/>
          <w:sz w:val="20"/>
          <w:lang w:val="en-US"/>
        </w:rPr>
        <w:t>Use try-with-resources or close this "Statement" in a "finally" clause.</w:t>
      </w:r>
      <w:r w:rsidR="006D48E5" w:rsidRPr="00EC7690">
        <w:rPr>
          <w:rFonts w:ascii="Arial" w:hAnsi="Arial" w:cs="Arial"/>
          <w:sz w:val="20"/>
          <w:lang w:val="en-US"/>
        </w:rPr>
        <w:t>”</w:t>
      </w:r>
      <w:r w:rsidR="00D06D12" w:rsidRPr="00EC7690">
        <w:rPr>
          <w:rFonts w:ascii="Arial" w:hAnsi="Arial" w:cs="Arial"/>
          <w:sz w:val="20"/>
          <w:lang w:val="en-US"/>
        </w:rPr>
        <w:t xml:space="preserve">  </w:t>
      </w:r>
      <w:r w:rsidR="00D06D12" w:rsidRPr="007008E0">
        <w:rPr>
          <w:rFonts w:ascii="Arial" w:hAnsi="Arial" w:cs="Arial"/>
          <w:sz w:val="20"/>
        </w:rPr>
        <w:t xml:space="preserve">En diferentes </w:t>
      </w:r>
      <w:r w:rsidR="007008E0" w:rsidRPr="007008E0">
        <w:rPr>
          <w:rFonts w:ascii="Arial" w:hAnsi="Arial" w:cs="Arial"/>
          <w:sz w:val="20"/>
        </w:rPr>
        <w:t>partes del Código.</w:t>
      </w:r>
    </w:p>
    <w:p w14:paraId="08E08DCE" w14:textId="77777777" w:rsidR="007008E0" w:rsidRDefault="007008E0" w:rsidP="00860CCA">
      <w:pPr>
        <w:rPr>
          <w:rFonts w:ascii="Arial" w:hAnsi="Arial" w:cs="Arial"/>
          <w:sz w:val="20"/>
        </w:rPr>
      </w:pPr>
    </w:p>
    <w:p w14:paraId="64DE0F49" w14:textId="77777777" w:rsidR="007008E0" w:rsidRPr="007008E0" w:rsidRDefault="007008E0" w:rsidP="00860CCA">
      <w:pPr>
        <w:rPr>
          <w:rFonts w:ascii="Arial" w:hAnsi="Arial" w:cs="Arial"/>
          <w:sz w:val="20"/>
        </w:rPr>
      </w:pPr>
    </w:p>
    <w:p w14:paraId="6C3C91C6" w14:textId="401C1F13" w:rsidR="005E7A50" w:rsidRDefault="00AB7C3F" w:rsidP="00AB7C3F">
      <w:pPr>
        <w:jc w:val="center"/>
        <w:rPr>
          <w:rFonts w:ascii="Arial" w:hAnsi="Arial" w:cs="Arial"/>
          <w:sz w:val="20"/>
        </w:rPr>
      </w:pPr>
      <w:r w:rsidRPr="00AB7C3F">
        <w:rPr>
          <w:rFonts w:ascii="Arial" w:hAnsi="Arial" w:cs="Arial"/>
          <w:noProof/>
          <w:sz w:val="20"/>
        </w:rPr>
        <w:drawing>
          <wp:inline distT="0" distB="0" distL="0" distR="0" wp14:anchorId="11E10495" wp14:editId="00797218">
            <wp:extent cx="5087060" cy="790685"/>
            <wp:effectExtent l="0" t="0" r="0" b="9525"/>
            <wp:docPr id="6560132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132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E8075" w14:textId="7A7BA173" w:rsidR="00AB7C3F" w:rsidRDefault="00E943D8" w:rsidP="00AB7C3F">
      <w:pPr>
        <w:jc w:val="center"/>
        <w:rPr>
          <w:rFonts w:ascii="Arial" w:hAnsi="Arial" w:cs="Arial"/>
          <w:sz w:val="20"/>
        </w:rPr>
      </w:pPr>
      <w:r w:rsidRPr="00E943D8">
        <w:rPr>
          <w:rFonts w:ascii="Arial" w:hAnsi="Arial" w:cs="Arial"/>
          <w:noProof/>
          <w:sz w:val="20"/>
        </w:rPr>
        <w:lastRenderedPageBreak/>
        <w:drawing>
          <wp:inline distT="0" distB="0" distL="0" distR="0" wp14:anchorId="73EDC1F8" wp14:editId="1BAADB58">
            <wp:extent cx="3879273" cy="3506266"/>
            <wp:effectExtent l="0" t="0" r="6985" b="0"/>
            <wp:docPr id="15640194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194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4228" cy="351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AAF3E" w14:textId="77777777" w:rsidR="005924F7" w:rsidRDefault="005924F7" w:rsidP="00695D4B">
      <w:pPr>
        <w:rPr>
          <w:rFonts w:ascii="Arial" w:hAnsi="Arial" w:cs="Arial"/>
          <w:sz w:val="20"/>
        </w:rPr>
      </w:pPr>
    </w:p>
    <w:p w14:paraId="22C6FC07" w14:textId="38BF1A88" w:rsidR="00695D4B" w:rsidRDefault="00695D4B" w:rsidP="00695D4B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Aquí hay di</w:t>
      </w:r>
      <w:r w:rsidR="005924F7">
        <w:rPr>
          <w:rFonts w:ascii="Arial" w:hAnsi="Arial" w:cs="Arial"/>
          <w:sz w:val="20"/>
        </w:rPr>
        <w:t>ferentes tipos de problemas</w:t>
      </w:r>
      <w:r w:rsidR="00EC7690">
        <w:rPr>
          <w:rFonts w:ascii="Arial" w:hAnsi="Arial" w:cs="Arial"/>
          <w:sz w:val="20"/>
        </w:rPr>
        <w:t xml:space="preserve">. </w:t>
      </w:r>
      <w:r w:rsidR="008D6437">
        <w:rPr>
          <w:rFonts w:ascii="Arial" w:hAnsi="Arial" w:cs="Arial"/>
          <w:sz w:val="20"/>
        </w:rPr>
        <w:t>Primeramente,</w:t>
      </w:r>
      <w:r w:rsidR="00EC7690">
        <w:rPr>
          <w:rFonts w:ascii="Arial" w:hAnsi="Arial" w:cs="Arial"/>
          <w:sz w:val="20"/>
        </w:rPr>
        <w:t xml:space="preserve"> los “High” se refieren a problemas como hacer non-static o static algunas varibales en VistaAgente. Las “Medium” suelen ser eliminar asignaciones a variables inútiles, o algunas recomendaciones en las queries. </w:t>
      </w:r>
      <w:r w:rsidR="007135E2">
        <w:rPr>
          <w:rFonts w:ascii="Arial" w:hAnsi="Arial" w:cs="Arial"/>
          <w:sz w:val="20"/>
        </w:rPr>
        <w:t xml:space="preserve">Las “Low” indican cambiar el nombre de los paquetes, eliminar variables temporales y retornar el valor directamente o reordenar los </w:t>
      </w:r>
      <w:r w:rsidR="001D01E2">
        <w:rPr>
          <w:rFonts w:ascii="Arial" w:hAnsi="Arial" w:cs="Arial"/>
          <w:sz w:val="20"/>
        </w:rPr>
        <w:t>modificadores</w:t>
      </w:r>
      <w:r w:rsidR="007135E2">
        <w:rPr>
          <w:rFonts w:ascii="Arial" w:hAnsi="Arial" w:cs="Arial"/>
          <w:sz w:val="20"/>
        </w:rPr>
        <w:t xml:space="preserve"> para que cumplan la “Java Language Specification”. Por </w:t>
      </w:r>
      <w:r w:rsidR="001D01E2">
        <w:rPr>
          <w:rFonts w:ascii="Arial" w:hAnsi="Arial" w:cs="Arial"/>
          <w:sz w:val="20"/>
        </w:rPr>
        <w:t>último,</w:t>
      </w:r>
      <w:r w:rsidR="007135E2">
        <w:rPr>
          <w:rFonts w:ascii="Arial" w:hAnsi="Arial" w:cs="Arial"/>
          <w:sz w:val="20"/>
        </w:rPr>
        <w:t xml:space="preserve"> las de info recomiendan quitar modificadores públicos.</w:t>
      </w:r>
    </w:p>
    <w:p w14:paraId="58E6736E" w14:textId="77777777" w:rsidR="00563665" w:rsidRPr="007008E0" w:rsidRDefault="00563665" w:rsidP="00695D4B">
      <w:pPr>
        <w:rPr>
          <w:rFonts w:ascii="Arial" w:hAnsi="Arial" w:cs="Arial"/>
          <w:sz w:val="20"/>
        </w:rPr>
      </w:pPr>
    </w:p>
    <w:p w14:paraId="06F277DF" w14:textId="5F5612CF" w:rsidR="00824343" w:rsidRPr="007135E2" w:rsidRDefault="001D01E2" w:rsidP="00824343">
      <w:pPr>
        <w:pStyle w:val="Ttulo3"/>
      </w:pPr>
      <w:bookmarkStart w:id="2" w:name="_Toc254468726"/>
      <w:r>
        <w:t>1</w:t>
      </w:r>
      <w:r w:rsidR="0027104B" w:rsidRPr="007135E2">
        <w:t xml:space="preserve">.2. </w:t>
      </w:r>
      <w:bookmarkEnd w:id="2"/>
      <w:r w:rsidR="007135E2" w:rsidRPr="007135E2">
        <w:t>P</w:t>
      </w:r>
      <w:r>
        <w:t>l</w:t>
      </w:r>
      <w:r w:rsidR="007135E2" w:rsidRPr="007135E2">
        <w:t xml:space="preserve">an de </w:t>
      </w:r>
      <w:r>
        <w:t>M</w:t>
      </w:r>
      <w:r w:rsidR="007135E2" w:rsidRPr="007135E2">
        <w:t xml:space="preserve">ejora </w:t>
      </w:r>
      <w:r>
        <w:t>justificado y priorizado</w:t>
      </w:r>
    </w:p>
    <w:p w14:paraId="0DD6FDAC" w14:textId="71F87D1E" w:rsidR="002C4A64" w:rsidRDefault="007135E2" w:rsidP="002C4A64">
      <w:pPr>
        <w:jc w:val="both"/>
        <w:rPr>
          <w:rFonts w:ascii="Arial" w:hAnsi="Arial" w:cs="Arial"/>
          <w:sz w:val="20"/>
        </w:rPr>
      </w:pPr>
      <w:r w:rsidRPr="007135E2">
        <w:rPr>
          <w:rFonts w:ascii="Arial" w:hAnsi="Arial" w:cs="Arial"/>
          <w:sz w:val="20"/>
        </w:rPr>
        <w:t xml:space="preserve">Según se indica en </w:t>
      </w:r>
      <w:r>
        <w:rPr>
          <w:rFonts w:ascii="Arial" w:hAnsi="Arial" w:cs="Arial"/>
          <w:sz w:val="20"/>
        </w:rPr>
        <w:t>el PDF proporcionado en la práctica, solo se disponen de 60 minutos para resolver los problemas. Como la duración para resolverlos todos es de aproximadamente de 1 día y 4 horas, se van a elegir los problemas más prioritarios. Los errores de “Blocker” son la mayor prioridad seguido de las “High”.</w:t>
      </w:r>
      <w:r w:rsidR="0056648F">
        <w:rPr>
          <w:rFonts w:ascii="Arial" w:hAnsi="Arial" w:cs="Arial"/>
          <w:sz w:val="20"/>
        </w:rPr>
        <w:t xml:space="preserve"> El criterio </w:t>
      </w:r>
      <w:r w:rsidR="00367CF1">
        <w:rPr>
          <w:rFonts w:ascii="Arial" w:hAnsi="Arial" w:cs="Arial"/>
          <w:sz w:val="20"/>
        </w:rPr>
        <w:t>para elegir las tareas será intentar ajustarlas lo máximo posible a los 60 minutos disponibles, haciendo cuantas más tareas posibles, es decir se priorizará el arreglo de tareas con menos tiempo dentro del mismo nivel.</w:t>
      </w:r>
    </w:p>
    <w:p w14:paraId="3DD2F8EB" w14:textId="77777777" w:rsidR="007135E2" w:rsidRDefault="007135E2" w:rsidP="002C4A64">
      <w:pPr>
        <w:jc w:val="both"/>
        <w:rPr>
          <w:rFonts w:ascii="Arial" w:hAnsi="Arial" w:cs="Arial"/>
          <w:sz w:val="20"/>
        </w:rPr>
      </w:pPr>
    </w:p>
    <w:p w14:paraId="1889B10E" w14:textId="321F4BB3" w:rsidR="001D01E2" w:rsidRDefault="001D01E2" w:rsidP="002C4A64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La primera tarea para solucionar ser</w:t>
      </w:r>
      <w:r w:rsidR="00B92E49">
        <w:rPr>
          <w:rFonts w:ascii="Arial" w:hAnsi="Arial" w:cs="Arial"/>
          <w:sz w:val="20"/>
        </w:rPr>
        <w:t>ía</w:t>
      </w:r>
      <w:r>
        <w:rPr>
          <w:rFonts w:ascii="Arial" w:hAnsi="Arial" w:cs="Arial"/>
          <w:sz w:val="20"/>
        </w:rPr>
        <w:t xml:space="preserve"> “Add password protection to the database”. Afecta gravemente a la seguridad del proyecto y el nivel de severidad es máximo (“Blocker”). </w:t>
      </w:r>
      <w:r w:rsidR="00B92E49">
        <w:rPr>
          <w:rFonts w:ascii="Arial" w:hAnsi="Arial" w:cs="Arial"/>
          <w:sz w:val="20"/>
        </w:rPr>
        <w:t xml:space="preserve">Sin </w:t>
      </w:r>
      <w:r w:rsidR="00924C21">
        <w:rPr>
          <w:rFonts w:ascii="Arial" w:hAnsi="Arial" w:cs="Arial"/>
          <w:sz w:val="20"/>
        </w:rPr>
        <w:t>embargo,</w:t>
      </w:r>
      <w:r w:rsidR="00B92E49">
        <w:rPr>
          <w:rFonts w:ascii="Arial" w:hAnsi="Arial" w:cs="Arial"/>
          <w:sz w:val="20"/>
        </w:rPr>
        <w:t xml:space="preserve"> como al </w:t>
      </w:r>
      <w:r w:rsidR="006136B6" w:rsidRPr="006136B6">
        <w:rPr>
          <w:rFonts w:ascii="Arial" w:hAnsi="Arial" w:cs="Arial"/>
          <w:sz w:val="20"/>
        </w:rPr>
        <w:t xml:space="preserve">ser una base de datos </w:t>
      </w:r>
      <w:r w:rsidR="006136B6" w:rsidRPr="006136B6">
        <w:rPr>
          <w:rFonts w:ascii="Arial" w:hAnsi="Arial" w:cs="Arial"/>
          <w:b/>
          <w:bCs/>
          <w:sz w:val="20"/>
        </w:rPr>
        <w:t>H2 en memoria</w:t>
      </w:r>
      <w:r w:rsidR="006136B6" w:rsidRPr="006136B6">
        <w:rPr>
          <w:rFonts w:ascii="Arial" w:hAnsi="Arial" w:cs="Arial"/>
          <w:sz w:val="20"/>
        </w:rPr>
        <w:t>, solo es accesible desde la propia aplicación y no hay conexiones externas posibles, por lo que la contraseña tiene un impacto de seguridad limitado en este caso concreto</w:t>
      </w:r>
      <w:r w:rsidR="006136B6">
        <w:rPr>
          <w:rFonts w:ascii="Arial" w:hAnsi="Arial" w:cs="Arial"/>
          <w:sz w:val="20"/>
        </w:rPr>
        <w:t>, así que en este caso la contraseña solo es simbólica</w:t>
      </w:r>
      <w:r w:rsidR="00B92E49">
        <w:rPr>
          <w:rFonts w:ascii="Arial" w:hAnsi="Arial" w:cs="Arial"/>
          <w:sz w:val="20"/>
        </w:rPr>
        <w:t xml:space="preserve"> y por lo tanto merece la pena arreglar otros fallos</w:t>
      </w:r>
      <w:r w:rsidR="00924C21">
        <w:rPr>
          <w:rFonts w:ascii="Arial" w:hAnsi="Arial" w:cs="Arial"/>
          <w:sz w:val="20"/>
        </w:rPr>
        <w:t>.</w:t>
      </w:r>
    </w:p>
    <w:p w14:paraId="45473E60" w14:textId="77777777" w:rsidR="00924C21" w:rsidRDefault="00924C21" w:rsidP="002C4A64">
      <w:pPr>
        <w:jc w:val="both"/>
        <w:rPr>
          <w:rFonts w:ascii="Arial" w:hAnsi="Arial" w:cs="Arial"/>
          <w:sz w:val="20"/>
        </w:rPr>
      </w:pPr>
    </w:p>
    <w:p w14:paraId="20453070" w14:textId="66D00359" w:rsidR="001D01E2" w:rsidRDefault="00936F6C" w:rsidP="002C4A64">
      <w:pPr>
        <w:jc w:val="both"/>
        <w:rPr>
          <w:rFonts w:ascii="Arial" w:hAnsi="Arial" w:cs="Arial"/>
          <w:sz w:val="20"/>
        </w:rPr>
      </w:pPr>
      <w:r w:rsidRPr="00936F6C">
        <w:rPr>
          <w:rFonts w:ascii="Arial" w:hAnsi="Arial" w:cs="Arial"/>
          <w:sz w:val="20"/>
        </w:rPr>
        <w:drawing>
          <wp:inline distT="0" distB="0" distL="0" distR="0" wp14:anchorId="44BBAC5F" wp14:editId="3E8689C7">
            <wp:extent cx="6090920" cy="1111885"/>
            <wp:effectExtent l="0" t="0" r="5080" b="0"/>
            <wp:docPr id="1555145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450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092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FC2AE" w14:textId="77777777" w:rsidR="006136B6" w:rsidRDefault="006136B6" w:rsidP="002C4A64">
      <w:pPr>
        <w:jc w:val="both"/>
        <w:rPr>
          <w:rFonts w:ascii="Arial" w:hAnsi="Arial" w:cs="Arial"/>
          <w:sz w:val="20"/>
        </w:rPr>
      </w:pPr>
    </w:p>
    <w:p w14:paraId="630D8BA4" w14:textId="77777777" w:rsidR="006136B6" w:rsidRDefault="006136B6" w:rsidP="002C4A64">
      <w:pPr>
        <w:jc w:val="both"/>
        <w:rPr>
          <w:rFonts w:ascii="Arial" w:hAnsi="Arial" w:cs="Arial"/>
          <w:sz w:val="20"/>
        </w:rPr>
      </w:pPr>
    </w:p>
    <w:p w14:paraId="05297CBD" w14:textId="77777777" w:rsidR="006136B6" w:rsidRDefault="006136B6" w:rsidP="002C4A64">
      <w:pPr>
        <w:jc w:val="both"/>
        <w:rPr>
          <w:rFonts w:ascii="Arial" w:hAnsi="Arial" w:cs="Arial"/>
          <w:sz w:val="20"/>
        </w:rPr>
      </w:pPr>
    </w:p>
    <w:p w14:paraId="41D07C54" w14:textId="77777777" w:rsidR="006136B6" w:rsidRDefault="006136B6" w:rsidP="002C4A64">
      <w:pPr>
        <w:jc w:val="both"/>
        <w:rPr>
          <w:rFonts w:ascii="Arial" w:hAnsi="Arial" w:cs="Arial"/>
          <w:sz w:val="20"/>
        </w:rPr>
      </w:pPr>
    </w:p>
    <w:p w14:paraId="53E83B3E" w14:textId="77777777" w:rsidR="006136B6" w:rsidRDefault="006136B6" w:rsidP="002C4A64">
      <w:pPr>
        <w:jc w:val="both"/>
        <w:rPr>
          <w:rFonts w:ascii="Arial" w:hAnsi="Arial" w:cs="Arial"/>
          <w:sz w:val="20"/>
        </w:rPr>
      </w:pPr>
    </w:p>
    <w:p w14:paraId="13AE2DFF" w14:textId="5930AFD5" w:rsidR="001D01E2" w:rsidRDefault="001D01E2" w:rsidP="002C4A64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Las siguientes tareas serán de nivel “High”. En la clase “ClientesDAO” en el paquete “SegurosDAOH2”, hay tres errores similares “Use try-with-resources or close this “Statement” in a “finally” clause”, en total se tardará 15 minutos en total (5 minutos cada una).</w:t>
      </w:r>
      <w:r w:rsidR="006136B6">
        <w:rPr>
          <w:rFonts w:ascii="Arial" w:hAnsi="Arial" w:cs="Arial"/>
          <w:sz w:val="20"/>
        </w:rPr>
        <w:t xml:space="preserve"> Para solucionar esto se utilizará el try-with-resources, porque queda mucho más legible en el código. </w:t>
      </w:r>
      <w:r w:rsidR="006136B6" w:rsidRPr="006136B6">
        <w:rPr>
          <w:rFonts w:ascii="Arial" w:hAnsi="Arial" w:cs="Arial"/>
          <w:sz w:val="20"/>
        </w:rPr>
        <w:t>El problema es que si ocurre una excepción antes de que se ejecute statement.close(), el Statement queda abierto consumiendo recursos innecesariamente.</w:t>
      </w:r>
      <w:r w:rsidR="006136B6">
        <w:rPr>
          <w:rFonts w:ascii="Arial" w:hAnsi="Arial" w:cs="Arial"/>
          <w:sz w:val="20"/>
        </w:rPr>
        <w:t xml:space="preserve"> D</w:t>
      </w:r>
      <w:r w:rsidR="006136B6" w:rsidRPr="006136B6">
        <w:rPr>
          <w:rFonts w:ascii="Arial" w:hAnsi="Arial" w:cs="Arial"/>
          <w:sz w:val="20"/>
        </w:rPr>
        <w:t>eclarar el Statement dentro del try, de forma que se cierra automáticamente al salir del bloque</w:t>
      </w:r>
      <w:r w:rsidR="00924C21">
        <w:rPr>
          <w:rFonts w:ascii="Arial" w:hAnsi="Arial" w:cs="Arial"/>
          <w:sz w:val="20"/>
        </w:rPr>
        <w:t>.</w:t>
      </w:r>
    </w:p>
    <w:p w14:paraId="324F2272" w14:textId="77777777" w:rsidR="00CD2269" w:rsidRDefault="00CD2269" w:rsidP="002C4A64">
      <w:pPr>
        <w:jc w:val="both"/>
        <w:rPr>
          <w:rFonts w:ascii="Arial" w:hAnsi="Arial" w:cs="Arial"/>
          <w:sz w:val="20"/>
        </w:rPr>
      </w:pPr>
    </w:p>
    <w:p w14:paraId="25E9828D" w14:textId="71F3BDBC" w:rsidR="00936F6C" w:rsidRDefault="00936F6C" w:rsidP="00936F6C">
      <w:pPr>
        <w:jc w:val="center"/>
        <w:rPr>
          <w:rFonts w:ascii="Arial" w:hAnsi="Arial" w:cs="Arial"/>
          <w:sz w:val="20"/>
        </w:rPr>
      </w:pPr>
      <w:r w:rsidRPr="00936F6C">
        <w:rPr>
          <w:rFonts w:ascii="Arial" w:hAnsi="Arial" w:cs="Arial"/>
          <w:sz w:val="20"/>
        </w:rPr>
        <w:drawing>
          <wp:inline distT="0" distB="0" distL="0" distR="0" wp14:anchorId="2EC2CEAF" wp14:editId="52EED97E">
            <wp:extent cx="5613639" cy="2672214"/>
            <wp:effectExtent l="0" t="0" r="6350" b="0"/>
            <wp:docPr id="17446715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715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5599" cy="2682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4F775" w14:textId="77777777" w:rsidR="0095625B" w:rsidRDefault="0095625B" w:rsidP="0095625B">
      <w:pPr>
        <w:rPr>
          <w:rFonts w:ascii="Arial" w:hAnsi="Arial" w:cs="Arial"/>
          <w:sz w:val="20"/>
        </w:rPr>
      </w:pPr>
    </w:p>
    <w:p w14:paraId="49336441" w14:textId="3BD658BE" w:rsidR="00B92E49" w:rsidRDefault="0095625B" w:rsidP="00B35A13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La</w:t>
      </w:r>
      <w:r w:rsidR="00B35A13">
        <w:rPr>
          <w:rFonts w:ascii="Arial" w:hAnsi="Arial" w:cs="Arial"/>
          <w:sz w:val="20"/>
        </w:rPr>
        <w:t xml:space="preserve">s siguientes tareas son del mismo </w:t>
      </w:r>
      <w:r w:rsidR="00D27C6A">
        <w:rPr>
          <w:rFonts w:ascii="Arial" w:hAnsi="Arial" w:cs="Arial"/>
          <w:sz w:val="20"/>
        </w:rPr>
        <w:t>tipo,</w:t>
      </w:r>
      <w:r w:rsidR="00B35A13">
        <w:rPr>
          <w:rFonts w:ascii="Arial" w:hAnsi="Arial" w:cs="Arial"/>
          <w:sz w:val="20"/>
        </w:rPr>
        <w:t xml:space="preserve"> pero de la clase H2ServerConnectionManager.java. En total se tardarán 10 minutos en resolver estas incidencias</w:t>
      </w:r>
      <w:r w:rsidR="00924C21">
        <w:rPr>
          <w:rFonts w:ascii="Arial" w:hAnsi="Arial" w:cs="Arial"/>
          <w:sz w:val="20"/>
        </w:rPr>
        <w:t>.</w:t>
      </w:r>
    </w:p>
    <w:p w14:paraId="7DF60E13" w14:textId="77777777" w:rsidR="00924C21" w:rsidRDefault="00924C21" w:rsidP="00B35A13">
      <w:pPr>
        <w:rPr>
          <w:rFonts w:ascii="Arial" w:hAnsi="Arial" w:cs="Arial"/>
          <w:sz w:val="20"/>
        </w:rPr>
      </w:pPr>
    </w:p>
    <w:p w14:paraId="6E4E8A9F" w14:textId="695098D5" w:rsidR="00B35A13" w:rsidRDefault="00B35A13" w:rsidP="00B35A13">
      <w:pPr>
        <w:jc w:val="center"/>
        <w:rPr>
          <w:rFonts w:ascii="Arial" w:hAnsi="Arial" w:cs="Arial"/>
          <w:sz w:val="20"/>
        </w:rPr>
      </w:pPr>
      <w:r w:rsidRPr="00B35A13">
        <w:rPr>
          <w:rFonts w:ascii="Arial" w:hAnsi="Arial" w:cs="Arial"/>
          <w:sz w:val="20"/>
        </w:rPr>
        <w:drawing>
          <wp:inline distT="0" distB="0" distL="0" distR="0" wp14:anchorId="540419D7" wp14:editId="6AADEFBE">
            <wp:extent cx="5537468" cy="2274565"/>
            <wp:effectExtent l="0" t="0" r="6350" b="0"/>
            <wp:docPr id="16424732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732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60208" cy="228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30E1B" w14:textId="77777777" w:rsidR="00B35A13" w:rsidRDefault="00B35A13" w:rsidP="00B35A13">
      <w:pPr>
        <w:jc w:val="center"/>
        <w:rPr>
          <w:rFonts w:ascii="Arial" w:hAnsi="Arial" w:cs="Arial"/>
          <w:sz w:val="20"/>
        </w:rPr>
      </w:pPr>
    </w:p>
    <w:p w14:paraId="6DB382C9" w14:textId="77777777" w:rsidR="00B35A13" w:rsidRDefault="00B35A13" w:rsidP="00B35A13">
      <w:pPr>
        <w:jc w:val="center"/>
        <w:rPr>
          <w:rFonts w:ascii="Arial" w:hAnsi="Arial" w:cs="Arial"/>
          <w:sz w:val="20"/>
        </w:rPr>
      </w:pPr>
    </w:p>
    <w:p w14:paraId="07758F2F" w14:textId="77777777" w:rsidR="00B35A13" w:rsidRDefault="00B35A13" w:rsidP="00B35A13">
      <w:pPr>
        <w:jc w:val="center"/>
        <w:rPr>
          <w:rFonts w:ascii="Arial" w:hAnsi="Arial" w:cs="Arial"/>
          <w:sz w:val="20"/>
        </w:rPr>
      </w:pPr>
    </w:p>
    <w:p w14:paraId="3750D529" w14:textId="77777777" w:rsidR="00B35A13" w:rsidRDefault="00B35A13" w:rsidP="00B35A13">
      <w:pPr>
        <w:jc w:val="center"/>
        <w:rPr>
          <w:rFonts w:ascii="Arial" w:hAnsi="Arial" w:cs="Arial"/>
          <w:sz w:val="20"/>
        </w:rPr>
      </w:pPr>
    </w:p>
    <w:p w14:paraId="49E5DC2F" w14:textId="77777777" w:rsidR="00B35A13" w:rsidRDefault="00B35A13" w:rsidP="00B35A13">
      <w:pPr>
        <w:jc w:val="center"/>
        <w:rPr>
          <w:rFonts w:ascii="Arial" w:hAnsi="Arial" w:cs="Arial"/>
          <w:sz w:val="20"/>
        </w:rPr>
      </w:pPr>
    </w:p>
    <w:p w14:paraId="423B91C6" w14:textId="77777777" w:rsidR="00B35A13" w:rsidRDefault="00B35A13" w:rsidP="00B35A13">
      <w:pPr>
        <w:jc w:val="center"/>
        <w:rPr>
          <w:rFonts w:ascii="Arial" w:hAnsi="Arial" w:cs="Arial"/>
          <w:sz w:val="20"/>
        </w:rPr>
      </w:pPr>
    </w:p>
    <w:p w14:paraId="74885196" w14:textId="77777777" w:rsidR="00B35A13" w:rsidRDefault="00B35A13" w:rsidP="00B35A13">
      <w:pPr>
        <w:jc w:val="center"/>
        <w:rPr>
          <w:rFonts w:ascii="Arial" w:hAnsi="Arial" w:cs="Arial"/>
          <w:sz w:val="20"/>
        </w:rPr>
      </w:pPr>
    </w:p>
    <w:p w14:paraId="4CED210F" w14:textId="77777777" w:rsidR="00B35A13" w:rsidRDefault="00B35A13" w:rsidP="00B35A13">
      <w:pPr>
        <w:jc w:val="center"/>
        <w:rPr>
          <w:rFonts w:ascii="Arial" w:hAnsi="Arial" w:cs="Arial"/>
          <w:sz w:val="20"/>
        </w:rPr>
      </w:pPr>
    </w:p>
    <w:p w14:paraId="468AA763" w14:textId="77777777" w:rsidR="00B35A13" w:rsidRDefault="00B35A13" w:rsidP="00B35A13">
      <w:pPr>
        <w:jc w:val="center"/>
        <w:rPr>
          <w:rFonts w:ascii="Arial" w:hAnsi="Arial" w:cs="Arial"/>
          <w:sz w:val="20"/>
        </w:rPr>
      </w:pPr>
    </w:p>
    <w:p w14:paraId="69EEFBE9" w14:textId="77777777" w:rsidR="00B35A13" w:rsidRDefault="00B35A13" w:rsidP="00B35A13">
      <w:pPr>
        <w:jc w:val="center"/>
        <w:rPr>
          <w:rFonts w:ascii="Arial" w:hAnsi="Arial" w:cs="Arial"/>
          <w:sz w:val="20"/>
        </w:rPr>
      </w:pPr>
    </w:p>
    <w:p w14:paraId="7671EBF6" w14:textId="77777777" w:rsidR="00B35A13" w:rsidRDefault="00B35A13" w:rsidP="00B35A13">
      <w:pPr>
        <w:jc w:val="center"/>
        <w:rPr>
          <w:rFonts w:ascii="Arial" w:hAnsi="Arial" w:cs="Arial"/>
          <w:sz w:val="20"/>
        </w:rPr>
      </w:pPr>
    </w:p>
    <w:p w14:paraId="51B6A218" w14:textId="77777777" w:rsidR="00B35A13" w:rsidRDefault="00B35A13" w:rsidP="00B35A13">
      <w:pPr>
        <w:jc w:val="center"/>
        <w:rPr>
          <w:rFonts w:ascii="Arial" w:hAnsi="Arial" w:cs="Arial"/>
          <w:sz w:val="20"/>
        </w:rPr>
      </w:pPr>
    </w:p>
    <w:p w14:paraId="3D3D792A" w14:textId="77777777" w:rsidR="00B35A13" w:rsidRDefault="00B35A13" w:rsidP="00B35A13">
      <w:pPr>
        <w:jc w:val="center"/>
        <w:rPr>
          <w:rFonts w:ascii="Arial" w:hAnsi="Arial" w:cs="Arial"/>
          <w:sz w:val="20"/>
        </w:rPr>
      </w:pPr>
    </w:p>
    <w:p w14:paraId="06CE6640" w14:textId="77777777" w:rsidR="00B35A13" w:rsidRDefault="00B35A13" w:rsidP="00B35A13">
      <w:pPr>
        <w:jc w:val="center"/>
        <w:rPr>
          <w:rFonts w:ascii="Arial" w:hAnsi="Arial" w:cs="Arial"/>
          <w:sz w:val="20"/>
        </w:rPr>
      </w:pPr>
    </w:p>
    <w:p w14:paraId="13F8B07D" w14:textId="77777777" w:rsidR="00B35A13" w:rsidRDefault="00B35A13" w:rsidP="00B35A13">
      <w:pPr>
        <w:jc w:val="center"/>
        <w:rPr>
          <w:rFonts w:ascii="Arial" w:hAnsi="Arial" w:cs="Arial"/>
          <w:sz w:val="20"/>
        </w:rPr>
      </w:pPr>
    </w:p>
    <w:p w14:paraId="3825BBE1" w14:textId="77777777" w:rsidR="00B35A13" w:rsidRDefault="00B35A13" w:rsidP="00B35A13">
      <w:pPr>
        <w:jc w:val="center"/>
        <w:rPr>
          <w:rFonts w:ascii="Arial" w:hAnsi="Arial" w:cs="Arial"/>
          <w:sz w:val="20"/>
        </w:rPr>
      </w:pPr>
    </w:p>
    <w:p w14:paraId="58F50E70" w14:textId="77777777" w:rsidR="00B35A13" w:rsidRDefault="00B35A13" w:rsidP="00B35A13">
      <w:pPr>
        <w:jc w:val="center"/>
        <w:rPr>
          <w:rFonts w:ascii="Arial" w:hAnsi="Arial" w:cs="Arial"/>
          <w:sz w:val="20"/>
        </w:rPr>
      </w:pPr>
    </w:p>
    <w:p w14:paraId="134406F9" w14:textId="77777777" w:rsidR="00B35A13" w:rsidRDefault="00B35A13" w:rsidP="00B35A13">
      <w:pPr>
        <w:jc w:val="center"/>
        <w:rPr>
          <w:rFonts w:ascii="Arial" w:hAnsi="Arial" w:cs="Arial"/>
          <w:sz w:val="20"/>
        </w:rPr>
      </w:pPr>
    </w:p>
    <w:p w14:paraId="17170A78" w14:textId="6386E61D" w:rsidR="00B35A13" w:rsidRDefault="00B35A13" w:rsidP="00B35A13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Lo mismo pasa con SegurosDAO.java</w:t>
      </w:r>
      <w:r w:rsidR="00924C21">
        <w:rPr>
          <w:rFonts w:ascii="Arial" w:hAnsi="Arial" w:cs="Arial"/>
          <w:sz w:val="20"/>
        </w:rPr>
        <w:t>.</w:t>
      </w:r>
    </w:p>
    <w:p w14:paraId="54737510" w14:textId="77777777" w:rsidR="00924C21" w:rsidRDefault="00924C21" w:rsidP="00B35A13">
      <w:pPr>
        <w:rPr>
          <w:rFonts w:ascii="Arial" w:hAnsi="Arial" w:cs="Arial"/>
          <w:sz w:val="20"/>
        </w:rPr>
      </w:pPr>
    </w:p>
    <w:p w14:paraId="19BF112F" w14:textId="39DF043B" w:rsidR="00B35A13" w:rsidRDefault="00B35A13" w:rsidP="00B35A13">
      <w:pPr>
        <w:jc w:val="center"/>
        <w:rPr>
          <w:rFonts w:ascii="Arial" w:hAnsi="Arial" w:cs="Arial"/>
          <w:sz w:val="20"/>
        </w:rPr>
      </w:pPr>
      <w:r w:rsidRPr="00B35A13">
        <w:rPr>
          <w:rFonts w:ascii="Arial" w:hAnsi="Arial" w:cs="Arial"/>
          <w:sz w:val="20"/>
        </w:rPr>
        <w:drawing>
          <wp:inline distT="0" distB="0" distL="0" distR="0" wp14:anchorId="3BB22400" wp14:editId="41716D8D">
            <wp:extent cx="6090920" cy="3614420"/>
            <wp:effectExtent l="0" t="0" r="5080" b="5080"/>
            <wp:docPr id="16503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4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092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169CF" w14:textId="77777777" w:rsidR="00B35A13" w:rsidRDefault="00B35A13" w:rsidP="00B35A13">
      <w:pPr>
        <w:rPr>
          <w:rFonts w:ascii="Arial" w:hAnsi="Arial" w:cs="Arial"/>
          <w:sz w:val="20"/>
        </w:rPr>
      </w:pPr>
    </w:p>
    <w:p w14:paraId="0C78BCAB" w14:textId="77777777" w:rsidR="00924C21" w:rsidRDefault="00AE2BF9" w:rsidP="00AE2BF9">
      <w:pPr>
        <w:rPr>
          <w:rFonts w:ascii="Arial" w:hAnsi="Arial" w:cs="Arial"/>
          <w:sz w:val="20"/>
        </w:rPr>
      </w:pPr>
      <w:r w:rsidRPr="00AE2BF9">
        <w:rPr>
          <w:rFonts w:ascii="Arial" w:hAnsi="Arial" w:cs="Arial"/>
          <w:sz w:val="20"/>
        </w:rPr>
        <w:t>Dado que algunas tareas requieren media hora de esfuerzo, es preferible descartarlas y centrarse en las de menor duración</w:t>
      </w:r>
      <w:r>
        <w:rPr>
          <w:rFonts w:ascii="Arial" w:hAnsi="Arial" w:cs="Arial"/>
          <w:sz w:val="20"/>
        </w:rPr>
        <w:t>. Es decir que de la clase VistaAgente.java solo se va a arreglar esta de 5 minutos</w:t>
      </w:r>
      <w:r w:rsidR="001E2FEA">
        <w:rPr>
          <w:rFonts w:ascii="Arial" w:hAnsi="Arial" w:cs="Arial"/>
          <w:sz w:val="20"/>
        </w:rPr>
        <w:t xml:space="preserve"> y también es “</w:t>
      </w:r>
      <w:proofErr w:type="spellStart"/>
      <w:r w:rsidR="001E2FEA">
        <w:rPr>
          <w:rFonts w:ascii="Arial" w:hAnsi="Arial" w:cs="Arial"/>
          <w:sz w:val="20"/>
        </w:rPr>
        <w:t>high</w:t>
      </w:r>
      <w:proofErr w:type="spellEnd"/>
      <w:r w:rsidR="001E2FEA">
        <w:rPr>
          <w:rFonts w:ascii="Arial" w:hAnsi="Arial" w:cs="Arial"/>
          <w:sz w:val="20"/>
        </w:rPr>
        <w:t>”</w:t>
      </w:r>
      <w:r w:rsidR="00C423FF">
        <w:rPr>
          <w:rFonts w:ascii="Arial" w:hAnsi="Arial" w:cs="Arial"/>
          <w:sz w:val="20"/>
        </w:rPr>
        <w:t xml:space="preserve"> y de tipo “</w:t>
      </w:r>
      <w:proofErr w:type="spellStart"/>
      <w:r w:rsidR="00C423FF">
        <w:rPr>
          <w:rFonts w:ascii="Arial" w:hAnsi="Arial" w:cs="Arial"/>
          <w:sz w:val="20"/>
        </w:rPr>
        <w:t>Maintainability</w:t>
      </w:r>
      <w:proofErr w:type="spellEnd"/>
      <w:r w:rsidR="00C423FF">
        <w:rPr>
          <w:rFonts w:ascii="Arial" w:hAnsi="Arial" w:cs="Arial"/>
          <w:sz w:val="20"/>
        </w:rPr>
        <w:t>”</w:t>
      </w:r>
      <w:r>
        <w:rPr>
          <w:rFonts w:ascii="Arial" w:hAnsi="Arial" w:cs="Arial"/>
          <w:sz w:val="20"/>
        </w:rPr>
        <w:t xml:space="preserve">. La solución de esta tarea ya es diferente de las previas expuestas. La propuesta es acceder a la </w:t>
      </w:r>
      <w:r w:rsidRPr="00AE2BF9">
        <w:rPr>
          <w:rFonts w:ascii="Arial" w:hAnsi="Arial" w:cs="Arial"/>
          <w:sz w:val="20"/>
        </w:rPr>
        <w:t xml:space="preserve">constante estática a través de </w:t>
      </w:r>
      <w:r>
        <w:rPr>
          <w:rFonts w:ascii="Arial" w:hAnsi="Arial" w:cs="Arial"/>
          <w:sz w:val="20"/>
        </w:rPr>
        <w:t>la clase en vez de</w:t>
      </w:r>
      <w:r w:rsidR="001E2FEA">
        <w:rPr>
          <w:rFonts w:ascii="Arial" w:hAnsi="Arial" w:cs="Arial"/>
          <w:sz w:val="20"/>
        </w:rPr>
        <w:t xml:space="preserve"> con la instancia</w:t>
      </w:r>
      <w:r w:rsidR="00445F2E">
        <w:rPr>
          <w:rFonts w:ascii="Arial" w:hAnsi="Arial" w:cs="Arial"/>
          <w:sz w:val="20"/>
        </w:rPr>
        <w:t xml:space="preserve">, además de hacer el </w:t>
      </w:r>
      <w:proofErr w:type="spellStart"/>
      <w:r w:rsidR="00445F2E">
        <w:rPr>
          <w:rFonts w:ascii="Arial" w:hAnsi="Arial" w:cs="Arial"/>
          <w:sz w:val="20"/>
        </w:rPr>
        <w:t>import</w:t>
      </w:r>
      <w:proofErr w:type="spellEnd"/>
      <w:r w:rsidR="00445F2E">
        <w:rPr>
          <w:rFonts w:ascii="Arial" w:hAnsi="Arial" w:cs="Arial"/>
          <w:sz w:val="20"/>
        </w:rPr>
        <w:t xml:space="preserve"> correspondiente.</w:t>
      </w:r>
    </w:p>
    <w:p w14:paraId="1638E666" w14:textId="77777777" w:rsidR="00924C21" w:rsidRDefault="00924C21" w:rsidP="00AE2BF9">
      <w:pPr>
        <w:rPr>
          <w:rFonts w:ascii="Arial" w:hAnsi="Arial" w:cs="Arial"/>
          <w:sz w:val="20"/>
        </w:rPr>
      </w:pPr>
    </w:p>
    <w:p w14:paraId="1D967F48" w14:textId="6C5ED0AF" w:rsidR="00B35A13" w:rsidRDefault="00AE2BF9" w:rsidP="00AE2BF9">
      <w:pPr>
        <w:rPr>
          <w:rFonts w:ascii="Arial" w:hAnsi="Arial" w:cs="Arial"/>
          <w:sz w:val="20"/>
        </w:rPr>
      </w:pPr>
      <w:r w:rsidRPr="00AE2BF9">
        <w:rPr>
          <w:rFonts w:ascii="Arial" w:hAnsi="Arial" w:cs="Arial"/>
          <w:sz w:val="20"/>
        </w:rPr>
        <w:drawing>
          <wp:inline distT="0" distB="0" distL="0" distR="0" wp14:anchorId="43EAADBF" wp14:editId="18975820">
            <wp:extent cx="6090920" cy="1282065"/>
            <wp:effectExtent l="0" t="0" r="5080" b="0"/>
            <wp:docPr id="7842752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752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092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B9F2E" w14:textId="77777777" w:rsidR="00B35A13" w:rsidRDefault="00B35A13" w:rsidP="002C4A64">
      <w:pPr>
        <w:jc w:val="both"/>
        <w:rPr>
          <w:rFonts w:ascii="Arial" w:hAnsi="Arial" w:cs="Arial"/>
          <w:sz w:val="20"/>
        </w:rPr>
      </w:pPr>
    </w:p>
    <w:p w14:paraId="3730E10C" w14:textId="77777777" w:rsidR="001E2FEA" w:rsidRDefault="001E2FEA" w:rsidP="002C4A64">
      <w:pPr>
        <w:jc w:val="both"/>
        <w:rPr>
          <w:rFonts w:ascii="Arial" w:hAnsi="Arial" w:cs="Arial"/>
          <w:sz w:val="20"/>
        </w:rPr>
      </w:pPr>
    </w:p>
    <w:p w14:paraId="6E5E4F26" w14:textId="1AD7F209" w:rsidR="001E2FEA" w:rsidRDefault="001E2FEA" w:rsidP="002C4A64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Las tar</w:t>
      </w:r>
      <w:r w:rsidR="00C423FF">
        <w:rPr>
          <w:rFonts w:ascii="Arial" w:hAnsi="Arial" w:cs="Arial"/>
          <w:sz w:val="20"/>
        </w:rPr>
        <w:t>e</w:t>
      </w:r>
      <w:r>
        <w:rPr>
          <w:rFonts w:ascii="Arial" w:hAnsi="Arial" w:cs="Arial"/>
          <w:sz w:val="20"/>
        </w:rPr>
        <w:t xml:space="preserve">as que siguen son de nivel </w:t>
      </w:r>
      <w:r w:rsidR="001A75D2">
        <w:rPr>
          <w:rFonts w:ascii="Arial" w:hAnsi="Arial" w:cs="Arial"/>
          <w:sz w:val="20"/>
        </w:rPr>
        <w:t>“Me</w:t>
      </w:r>
      <w:r>
        <w:rPr>
          <w:rFonts w:ascii="Arial" w:hAnsi="Arial" w:cs="Arial"/>
          <w:sz w:val="20"/>
        </w:rPr>
        <w:t>dium</w:t>
      </w:r>
      <w:r w:rsidR="001A75D2">
        <w:rPr>
          <w:rFonts w:ascii="Arial" w:hAnsi="Arial" w:cs="Arial"/>
          <w:sz w:val="20"/>
        </w:rPr>
        <w:t>”</w:t>
      </w:r>
      <w:r w:rsidR="00C423FF">
        <w:rPr>
          <w:rFonts w:ascii="Arial" w:hAnsi="Arial" w:cs="Arial"/>
          <w:sz w:val="20"/>
        </w:rPr>
        <w:t>, se resolverán quitando la asignación inútil sobre la variable especificaciones. Las tareas están en SegurosDAO.java y afecta a la “</w:t>
      </w:r>
      <w:proofErr w:type="spellStart"/>
      <w:r w:rsidR="00C423FF">
        <w:rPr>
          <w:rFonts w:ascii="Arial" w:hAnsi="Arial" w:cs="Arial"/>
          <w:sz w:val="20"/>
        </w:rPr>
        <w:t>Maintainability</w:t>
      </w:r>
      <w:proofErr w:type="spellEnd"/>
      <w:r w:rsidR="00C423FF">
        <w:rPr>
          <w:rFonts w:ascii="Arial" w:hAnsi="Arial" w:cs="Arial"/>
          <w:sz w:val="20"/>
        </w:rPr>
        <w:t>”</w:t>
      </w:r>
    </w:p>
    <w:p w14:paraId="6BEA88F9" w14:textId="7B20AF69" w:rsidR="00C423FF" w:rsidRDefault="00C423FF" w:rsidP="002C4A64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</w:t>
      </w:r>
    </w:p>
    <w:p w14:paraId="3D6F647F" w14:textId="62D4E4FA" w:rsidR="009E72A9" w:rsidRDefault="009E72A9" w:rsidP="002C4A64">
      <w:pPr>
        <w:jc w:val="both"/>
        <w:rPr>
          <w:rFonts w:ascii="Arial" w:hAnsi="Arial" w:cs="Arial"/>
          <w:sz w:val="20"/>
        </w:rPr>
      </w:pPr>
    </w:p>
    <w:p w14:paraId="6551FB2A" w14:textId="68B07F28" w:rsidR="001E2FEA" w:rsidRDefault="001E2FEA" w:rsidP="002C4A64">
      <w:pPr>
        <w:jc w:val="both"/>
        <w:rPr>
          <w:rFonts w:ascii="Arial" w:hAnsi="Arial" w:cs="Arial"/>
          <w:sz w:val="20"/>
        </w:rPr>
      </w:pPr>
      <w:r w:rsidRPr="001E2FEA">
        <w:rPr>
          <w:rFonts w:ascii="Arial" w:hAnsi="Arial" w:cs="Arial"/>
          <w:sz w:val="20"/>
        </w:rPr>
        <w:lastRenderedPageBreak/>
        <w:drawing>
          <wp:inline distT="0" distB="0" distL="0" distR="0" wp14:anchorId="560B14FF" wp14:editId="4BC24A41">
            <wp:extent cx="6090920" cy="3491230"/>
            <wp:effectExtent l="0" t="0" r="5080" b="0"/>
            <wp:docPr id="1128471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712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092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0C679" w14:textId="77777777" w:rsidR="0087154A" w:rsidRDefault="0087154A" w:rsidP="002C4A64">
      <w:pPr>
        <w:jc w:val="both"/>
        <w:rPr>
          <w:rFonts w:ascii="Arial" w:hAnsi="Arial" w:cs="Arial"/>
          <w:sz w:val="20"/>
        </w:rPr>
      </w:pPr>
    </w:p>
    <w:p w14:paraId="65931209" w14:textId="7B723FF6" w:rsidR="0087154A" w:rsidRDefault="0087154A" w:rsidP="002C4A64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Lo </w:t>
      </w:r>
      <w:r w:rsidR="00924C21">
        <w:rPr>
          <w:rFonts w:ascii="Arial" w:hAnsi="Arial" w:cs="Arial"/>
          <w:sz w:val="20"/>
        </w:rPr>
        <w:t>mismo,</w:t>
      </w:r>
      <w:r>
        <w:rPr>
          <w:rFonts w:ascii="Arial" w:hAnsi="Arial" w:cs="Arial"/>
          <w:sz w:val="20"/>
        </w:rPr>
        <w:t xml:space="preserve"> pero en la clase ClientesDAO.java</w:t>
      </w:r>
    </w:p>
    <w:p w14:paraId="292E8097" w14:textId="77777777" w:rsidR="00924C21" w:rsidRDefault="00924C21" w:rsidP="002C4A64">
      <w:pPr>
        <w:jc w:val="both"/>
        <w:rPr>
          <w:rFonts w:ascii="Arial" w:hAnsi="Arial" w:cs="Arial"/>
          <w:sz w:val="20"/>
        </w:rPr>
      </w:pPr>
    </w:p>
    <w:p w14:paraId="276F5A18" w14:textId="5DA024D4" w:rsidR="00C423FF" w:rsidRDefault="0087154A" w:rsidP="002C4A64">
      <w:pPr>
        <w:jc w:val="both"/>
        <w:rPr>
          <w:rFonts w:ascii="Arial" w:hAnsi="Arial" w:cs="Arial"/>
          <w:sz w:val="20"/>
        </w:rPr>
      </w:pPr>
      <w:r w:rsidRPr="0087154A">
        <w:rPr>
          <w:rFonts w:ascii="Arial" w:hAnsi="Arial" w:cs="Arial"/>
          <w:sz w:val="20"/>
        </w:rPr>
        <w:drawing>
          <wp:inline distT="0" distB="0" distL="0" distR="0" wp14:anchorId="63B1D0C0" wp14:editId="2B73A592">
            <wp:extent cx="6090920" cy="2428875"/>
            <wp:effectExtent l="0" t="0" r="5080" b="9525"/>
            <wp:docPr id="11030560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560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092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86C92" w14:textId="77777777" w:rsidR="00602097" w:rsidRDefault="00602097" w:rsidP="002C4A64">
      <w:pPr>
        <w:jc w:val="both"/>
        <w:rPr>
          <w:rFonts w:ascii="Arial" w:hAnsi="Arial" w:cs="Arial"/>
          <w:sz w:val="20"/>
        </w:rPr>
      </w:pPr>
    </w:p>
    <w:p w14:paraId="148F0987" w14:textId="77777777" w:rsidR="00934C3C" w:rsidRDefault="00934C3C" w:rsidP="002C4A64">
      <w:pPr>
        <w:jc w:val="both"/>
        <w:rPr>
          <w:rFonts w:ascii="Arial" w:hAnsi="Arial" w:cs="Arial"/>
          <w:sz w:val="20"/>
        </w:rPr>
      </w:pPr>
    </w:p>
    <w:p w14:paraId="4CEB77AC" w14:textId="77777777" w:rsidR="00934C3C" w:rsidRDefault="00934C3C" w:rsidP="002C4A64">
      <w:pPr>
        <w:jc w:val="both"/>
        <w:rPr>
          <w:rFonts w:ascii="Arial" w:hAnsi="Arial" w:cs="Arial"/>
          <w:sz w:val="20"/>
        </w:rPr>
      </w:pPr>
    </w:p>
    <w:p w14:paraId="37B9BB0B" w14:textId="77777777" w:rsidR="00934C3C" w:rsidRDefault="00934C3C" w:rsidP="002C4A64">
      <w:pPr>
        <w:jc w:val="both"/>
        <w:rPr>
          <w:rFonts w:ascii="Arial" w:hAnsi="Arial" w:cs="Arial"/>
          <w:sz w:val="20"/>
        </w:rPr>
      </w:pPr>
    </w:p>
    <w:p w14:paraId="7828AA96" w14:textId="77777777" w:rsidR="00934C3C" w:rsidRDefault="00934C3C" w:rsidP="002C4A64">
      <w:pPr>
        <w:jc w:val="both"/>
        <w:rPr>
          <w:rFonts w:ascii="Arial" w:hAnsi="Arial" w:cs="Arial"/>
          <w:sz w:val="20"/>
        </w:rPr>
      </w:pPr>
    </w:p>
    <w:p w14:paraId="6D379A30" w14:textId="77777777" w:rsidR="00934C3C" w:rsidRDefault="00934C3C" w:rsidP="002C4A64">
      <w:pPr>
        <w:jc w:val="both"/>
        <w:rPr>
          <w:rFonts w:ascii="Arial" w:hAnsi="Arial" w:cs="Arial"/>
          <w:sz w:val="20"/>
        </w:rPr>
      </w:pPr>
    </w:p>
    <w:p w14:paraId="1FF0AC3B" w14:textId="77777777" w:rsidR="00934C3C" w:rsidRDefault="00934C3C" w:rsidP="002C4A64">
      <w:pPr>
        <w:jc w:val="both"/>
        <w:rPr>
          <w:rFonts w:ascii="Arial" w:hAnsi="Arial" w:cs="Arial"/>
          <w:sz w:val="20"/>
        </w:rPr>
      </w:pPr>
    </w:p>
    <w:p w14:paraId="4048D294" w14:textId="77777777" w:rsidR="00934C3C" w:rsidRDefault="00934C3C" w:rsidP="002C4A64">
      <w:pPr>
        <w:jc w:val="both"/>
        <w:rPr>
          <w:rFonts w:ascii="Arial" w:hAnsi="Arial" w:cs="Arial"/>
          <w:sz w:val="20"/>
        </w:rPr>
      </w:pPr>
    </w:p>
    <w:p w14:paraId="12584D6B" w14:textId="77777777" w:rsidR="00934C3C" w:rsidRDefault="00934C3C" w:rsidP="002C4A64">
      <w:pPr>
        <w:jc w:val="both"/>
        <w:rPr>
          <w:rFonts w:ascii="Arial" w:hAnsi="Arial" w:cs="Arial"/>
          <w:sz w:val="20"/>
        </w:rPr>
      </w:pPr>
    </w:p>
    <w:p w14:paraId="43666B97" w14:textId="77777777" w:rsidR="00934C3C" w:rsidRDefault="00934C3C" w:rsidP="002C4A64">
      <w:pPr>
        <w:jc w:val="both"/>
        <w:rPr>
          <w:rFonts w:ascii="Arial" w:hAnsi="Arial" w:cs="Arial"/>
          <w:sz w:val="20"/>
        </w:rPr>
      </w:pPr>
    </w:p>
    <w:p w14:paraId="19590A49" w14:textId="77777777" w:rsidR="00934C3C" w:rsidRDefault="00934C3C" w:rsidP="002C4A64">
      <w:pPr>
        <w:jc w:val="both"/>
        <w:rPr>
          <w:rFonts w:ascii="Arial" w:hAnsi="Arial" w:cs="Arial"/>
          <w:sz w:val="20"/>
        </w:rPr>
      </w:pPr>
    </w:p>
    <w:p w14:paraId="10F7FA46" w14:textId="77777777" w:rsidR="00934C3C" w:rsidRDefault="00934C3C" w:rsidP="002C4A64">
      <w:pPr>
        <w:jc w:val="both"/>
        <w:rPr>
          <w:rFonts w:ascii="Arial" w:hAnsi="Arial" w:cs="Arial"/>
          <w:sz w:val="20"/>
        </w:rPr>
      </w:pPr>
    </w:p>
    <w:p w14:paraId="5132023E" w14:textId="77777777" w:rsidR="00934C3C" w:rsidRDefault="00934C3C" w:rsidP="002C4A64">
      <w:pPr>
        <w:jc w:val="both"/>
        <w:rPr>
          <w:rFonts w:ascii="Arial" w:hAnsi="Arial" w:cs="Arial"/>
          <w:sz w:val="20"/>
        </w:rPr>
      </w:pPr>
    </w:p>
    <w:p w14:paraId="68B0BF9F" w14:textId="77777777" w:rsidR="00934C3C" w:rsidRDefault="00934C3C" w:rsidP="002C4A64">
      <w:pPr>
        <w:jc w:val="both"/>
        <w:rPr>
          <w:rFonts w:ascii="Arial" w:hAnsi="Arial" w:cs="Arial"/>
          <w:sz w:val="20"/>
        </w:rPr>
      </w:pPr>
    </w:p>
    <w:p w14:paraId="1F1DB9DF" w14:textId="77777777" w:rsidR="00934C3C" w:rsidRDefault="00934C3C" w:rsidP="002C4A64">
      <w:pPr>
        <w:jc w:val="both"/>
        <w:rPr>
          <w:rFonts w:ascii="Arial" w:hAnsi="Arial" w:cs="Arial"/>
          <w:sz w:val="20"/>
        </w:rPr>
      </w:pPr>
    </w:p>
    <w:p w14:paraId="55127967" w14:textId="06271A43" w:rsidR="00602097" w:rsidRDefault="00924C21" w:rsidP="002C4A64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lastRenderedPageBreak/>
        <w:t xml:space="preserve">Por </w:t>
      </w:r>
      <w:r w:rsidR="00602097">
        <w:rPr>
          <w:rFonts w:ascii="Arial" w:hAnsi="Arial" w:cs="Arial"/>
          <w:sz w:val="20"/>
        </w:rPr>
        <w:t>último</w:t>
      </w:r>
      <w:r>
        <w:rPr>
          <w:rFonts w:ascii="Arial" w:hAnsi="Arial" w:cs="Arial"/>
          <w:sz w:val="20"/>
        </w:rPr>
        <w:t>,</w:t>
      </w:r>
      <w:r w:rsidR="00934C3C">
        <w:rPr>
          <w:rFonts w:ascii="Arial" w:hAnsi="Arial" w:cs="Arial"/>
          <w:sz w:val="20"/>
        </w:rPr>
        <w:t xml:space="preserve"> </w:t>
      </w:r>
      <w:r w:rsidR="00602097">
        <w:rPr>
          <w:rFonts w:ascii="Arial" w:hAnsi="Arial" w:cs="Arial"/>
          <w:sz w:val="20"/>
        </w:rPr>
        <w:t>en VistaAgente.java</w:t>
      </w:r>
      <w:r w:rsidR="00934C3C">
        <w:rPr>
          <w:rFonts w:ascii="Arial" w:hAnsi="Arial" w:cs="Arial"/>
          <w:sz w:val="20"/>
        </w:rPr>
        <w:t xml:space="preserve"> los dos errores “Medium” y de tipo “</w:t>
      </w:r>
      <w:proofErr w:type="spellStart"/>
      <w:r w:rsidR="00934C3C">
        <w:rPr>
          <w:rFonts w:ascii="Arial" w:hAnsi="Arial" w:cs="Arial"/>
          <w:sz w:val="20"/>
        </w:rPr>
        <w:t>Maintainability</w:t>
      </w:r>
      <w:proofErr w:type="spellEnd"/>
      <w:r w:rsidR="00934C3C">
        <w:rPr>
          <w:rFonts w:ascii="Arial" w:hAnsi="Arial" w:cs="Arial"/>
          <w:sz w:val="20"/>
        </w:rPr>
        <w:t xml:space="preserve">” que se van a </w:t>
      </w:r>
      <w:r w:rsidR="00B065C2">
        <w:rPr>
          <w:rFonts w:ascii="Arial" w:hAnsi="Arial" w:cs="Arial"/>
          <w:sz w:val="20"/>
        </w:rPr>
        <w:t xml:space="preserve">arreglar </w:t>
      </w:r>
      <w:r w:rsidR="00934C3C">
        <w:rPr>
          <w:rFonts w:ascii="Arial" w:hAnsi="Arial" w:cs="Arial"/>
          <w:sz w:val="20"/>
        </w:rPr>
        <w:t>son los siguientes. Se tardará 10 minutos en total y la solución propuesta será quitar esas variables que no se utilizan en el código</w:t>
      </w:r>
      <w:r w:rsidR="00ED0B93">
        <w:rPr>
          <w:rFonts w:ascii="Arial" w:hAnsi="Arial" w:cs="Arial"/>
          <w:sz w:val="20"/>
        </w:rPr>
        <w:t>.</w:t>
      </w:r>
    </w:p>
    <w:p w14:paraId="495A8EA5" w14:textId="77777777" w:rsidR="00934C3C" w:rsidRDefault="00934C3C" w:rsidP="002C4A64">
      <w:pPr>
        <w:jc w:val="both"/>
        <w:rPr>
          <w:rFonts w:ascii="Arial" w:hAnsi="Arial" w:cs="Arial"/>
          <w:sz w:val="20"/>
        </w:rPr>
      </w:pPr>
    </w:p>
    <w:p w14:paraId="5DE67BFE" w14:textId="7D22B198" w:rsidR="00602097" w:rsidRDefault="00602097" w:rsidP="002C4A64">
      <w:pPr>
        <w:jc w:val="both"/>
        <w:rPr>
          <w:rFonts w:ascii="Arial" w:hAnsi="Arial" w:cs="Arial"/>
          <w:sz w:val="20"/>
        </w:rPr>
      </w:pPr>
      <w:r w:rsidRPr="00602097">
        <w:rPr>
          <w:rFonts w:ascii="Arial" w:hAnsi="Arial" w:cs="Arial"/>
          <w:sz w:val="20"/>
        </w:rPr>
        <w:drawing>
          <wp:inline distT="0" distB="0" distL="0" distR="0" wp14:anchorId="37041BFD" wp14:editId="28E2928B">
            <wp:extent cx="6090920" cy="2530475"/>
            <wp:effectExtent l="0" t="0" r="5080" b="3175"/>
            <wp:docPr id="20828454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8454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092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BC520" w14:textId="77777777" w:rsidR="001E2FEA" w:rsidRDefault="001E2FEA" w:rsidP="002C4A64">
      <w:pPr>
        <w:jc w:val="both"/>
        <w:rPr>
          <w:rFonts w:ascii="Arial" w:hAnsi="Arial" w:cs="Arial"/>
          <w:sz w:val="20"/>
        </w:rPr>
      </w:pPr>
    </w:p>
    <w:p w14:paraId="1C6A0F98" w14:textId="631B4E75" w:rsidR="0064447E" w:rsidRDefault="00563665" w:rsidP="002C4A64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Las tareas para arreglar cumplen los 60 minutos que había permitidos así que no se podrá arreglar nada más</w:t>
      </w:r>
      <w:r w:rsidR="00936F6C">
        <w:rPr>
          <w:rFonts w:ascii="Arial" w:hAnsi="Arial" w:cs="Arial"/>
          <w:sz w:val="20"/>
        </w:rPr>
        <w:t>.</w:t>
      </w:r>
      <w:r w:rsidR="00D27C6A">
        <w:rPr>
          <w:rFonts w:ascii="Arial" w:hAnsi="Arial" w:cs="Arial"/>
          <w:sz w:val="20"/>
        </w:rPr>
        <w:t xml:space="preserve"> En resumen, en este análisis se van a resolver</w:t>
      </w:r>
      <w:r w:rsidR="008B2C2A">
        <w:rPr>
          <w:rFonts w:ascii="Arial" w:hAnsi="Arial" w:cs="Arial"/>
          <w:sz w:val="20"/>
        </w:rPr>
        <w:t xml:space="preserve"> </w:t>
      </w:r>
      <w:r w:rsidR="00D27C6A">
        <w:rPr>
          <w:rFonts w:ascii="Arial" w:hAnsi="Arial" w:cs="Arial"/>
          <w:sz w:val="20"/>
        </w:rPr>
        <w:t>9 incidencias de severidad “</w:t>
      </w:r>
      <w:r w:rsidR="008D6437">
        <w:rPr>
          <w:rFonts w:ascii="Arial" w:hAnsi="Arial" w:cs="Arial"/>
          <w:sz w:val="20"/>
        </w:rPr>
        <w:t>H</w:t>
      </w:r>
      <w:r w:rsidR="00D27C6A">
        <w:rPr>
          <w:rFonts w:ascii="Arial" w:hAnsi="Arial" w:cs="Arial"/>
          <w:sz w:val="20"/>
        </w:rPr>
        <w:t>igh” y 7 incidencias de nivel “</w:t>
      </w:r>
      <w:r w:rsidR="008D6437">
        <w:rPr>
          <w:rFonts w:ascii="Arial" w:hAnsi="Arial" w:cs="Arial"/>
          <w:sz w:val="20"/>
        </w:rPr>
        <w:t>M</w:t>
      </w:r>
      <w:r w:rsidR="00D27C6A">
        <w:rPr>
          <w:rFonts w:ascii="Arial" w:hAnsi="Arial" w:cs="Arial"/>
          <w:sz w:val="20"/>
        </w:rPr>
        <w:t>edium”</w:t>
      </w:r>
    </w:p>
    <w:p w14:paraId="0BA720F3" w14:textId="77777777" w:rsidR="00CD2269" w:rsidRPr="007135E2" w:rsidRDefault="00CD2269" w:rsidP="002C4A64">
      <w:pPr>
        <w:jc w:val="both"/>
        <w:rPr>
          <w:rFonts w:ascii="Arial" w:hAnsi="Arial" w:cs="Arial"/>
          <w:sz w:val="20"/>
        </w:rPr>
      </w:pPr>
    </w:p>
    <w:p w14:paraId="357FECDD" w14:textId="77777777" w:rsidR="0064447E" w:rsidRPr="007135E2" w:rsidRDefault="0064447E" w:rsidP="002C4A64">
      <w:pPr>
        <w:jc w:val="both"/>
        <w:rPr>
          <w:rFonts w:ascii="Arial" w:hAnsi="Arial" w:cs="Arial"/>
          <w:sz w:val="20"/>
        </w:rPr>
      </w:pPr>
    </w:p>
    <w:p w14:paraId="70980282" w14:textId="3E962D68" w:rsidR="0027104B" w:rsidRPr="001D01E2" w:rsidRDefault="001D01E2">
      <w:pPr>
        <w:pStyle w:val="Ttulo3"/>
      </w:pPr>
      <w:bookmarkStart w:id="3" w:name="_Toc254468727"/>
      <w:r>
        <w:t>1</w:t>
      </w:r>
      <w:r w:rsidR="0027104B" w:rsidRPr="001D01E2">
        <w:t xml:space="preserve">.3. </w:t>
      </w:r>
      <w:bookmarkEnd w:id="3"/>
      <w:r w:rsidRPr="001D01E2">
        <w:t>Registro de incidencias resueltas, descarta</w:t>
      </w:r>
      <w:r>
        <w:t>das y justificación</w:t>
      </w:r>
    </w:p>
    <w:p w14:paraId="303735F4" w14:textId="692480A7" w:rsidR="00934C3C" w:rsidRPr="00934C3C" w:rsidRDefault="00934C3C" w:rsidP="00934C3C">
      <w:pPr>
        <w:jc w:val="both"/>
        <w:rPr>
          <w:rFonts w:ascii="Arial" w:hAnsi="Arial" w:cs="Arial"/>
          <w:sz w:val="20"/>
        </w:rPr>
      </w:pPr>
      <w:r w:rsidRPr="00934C3C">
        <w:rPr>
          <w:rFonts w:ascii="Arial" w:hAnsi="Arial" w:cs="Arial"/>
          <w:sz w:val="20"/>
        </w:rPr>
        <w:t xml:space="preserve">Se han resuelto las incidencias propuestas en el plan de mejora: 9 de severidad </w:t>
      </w:r>
      <w:r>
        <w:rPr>
          <w:rFonts w:ascii="Arial" w:hAnsi="Arial" w:cs="Arial"/>
          <w:sz w:val="20"/>
        </w:rPr>
        <w:t>“</w:t>
      </w:r>
      <w:r w:rsidRPr="00934C3C">
        <w:rPr>
          <w:rFonts w:ascii="Arial" w:hAnsi="Arial" w:cs="Arial"/>
          <w:sz w:val="20"/>
        </w:rPr>
        <w:t>High</w:t>
      </w:r>
      <w:r>
        <w:rPr>
          <w:rFonts w:ascii="Arial" w:hAnsi="Arial" w:cs="Arial"/>
          <w:sz w:val="20"/>
        </w:rPr>
        <w:t>”</w:t>
      </w:r>
      <w:r w:rsidRPr="00934C3C">
        <w:rPr>
          <w:rFonts w:ascii="Arial" w:hAnsi="Arial" w:cs="Arial"/>
          <w:sz w:val="20"/>
        </w:rPr>
        <w:t xml:space="preserve"> y </w:t>
      </w:r>
      <w:r>
        <w:rPr>
          <w:rFonts w:ascii="Arial" w:hAnsi="Arial" w:cs="Arial"/>
          <w:sz w:val="20"/>
        </w:rPr>
        <w:t>5</w:t>
      </w:r>
      <w:r w:rsidRPr="00934C3C">
        <w:rPr>
          <w:rFonts w:ascii="Arial" w:hAnsi="Arial" w:cs="Arial"/>
          <w:sz w:val="20"/>
        </w:rPr>
        <w:t xml:space="preserve"> de severidad </w:t>
      </w:r>
      <w:r>
        <w:rPr>
          <w:rFonts w:ascii="Arial" w:hAnsi="Arial" w:cs="Arial"/>
          <w:sz w:val="20"/>
        </w:rPr>
        <w:t>“</w:t>
      </w:r>
      <w:r w:rsidRPr="00934C3C">
        <w:rPr>
          <w:rFonts w:ascii="Arial" w:hAnsi="Arial" w:cs="Arial"/>
          <w:sz w:val="20"/>
        </w:rPr>
        <w:t>Medium</w:t>
      </w:r>
      <w:r>
        <w:rPr>
          <w:rFonts w:ascii="Arial" w:hAnsi="Arial" w:cs="Arial"/>
          <w:sz w:val="20"/>
        </w:rPr>
        <w:t>”</w:t>
      </w:r>
      <w:r w:rsidRPr="00934C3C">
        <w:rPr>
          <w:rFonts w:ascii="Arial" w:hAnsi="Arial" w:cs="Arial"/>
          <w:sz w:val="20"/>
        </w:rPr>
        <w:t>.</w:t>
      </w:r>
    </w:p>
    <w:p w14:paraId="511DA436" w14:textId="77777777" w:rsidR="00934C3C" w:rsidRPr="00934C3C" w:rsidRDefault="00934C3C" w:rsidP="00934C3C">
      <w:pPr>
        <w:jc w:val="both"/>
        <w:rPr>
          <w:rFonts w:ascii="Arial" w:hAnsi="Arial" w:cs="Arial"/>
          <w:sz w:val="20"/>
        </w:rPr>
      </w:pPr>
      <w:r w:rsidRPr="00934C3C">
        <w:rPr>
          <w:rFonts w:ascii="Arial" w:hAnsi="Arial" w:cs="Arial"/>
          <w:sz w:val="20"/>
        </w:rPr>
        <w:t>Cabe mencionar que SonarQube detecta adicionalmente 2 incidencias Medium en VistaAgente.java recomendando eliminar los campos privados clientes y seguros. Sin embargo, al aplicar esta corrección el proyecto deja de compilar, por lo que se tratan de falsos positivos y han sido descartadas.</w:t>
      </w:r>
    </w:p>
    <w:p w14:paraId="57C6B67B" w14:textId="2D02B567" w:rsidR="008D6437" w:rsidRDefault="00934C3C" w:rsidP="00602097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(También he arreglado el error “</w:t>
      </w:r>
      <w:proofErr w:type="spellStart"/>
      <w:r>
        <w:rPr>
          <w:rFonts w:ascii="Arial" w:hAnsi="Arial" w:cs="Arial"/>
          <w:sz w:val="20"/>
        </w:rPr>
        <w:t>blocker</w:t>
      </w:r>
      <w:proofErr w:type="spellEnd"/>
      <w:r>
        <w:rPr>
          <w:rFonts w:ascii="Arial" w:hAnsi="Arial" w:cs="Arial"/>
          <w:sz w:val="20"/>
        </w:rPr>
        <w:t>” para aprender a utilizar variables del sistema en java, pero para este análisis no se tendrá en cuenta).</w:t>
      </w:r>
    </w:p>
    <w:p w14:paraId="3D0C4E97" w14:textId="77777777" w:rsidR="00D27C6A" w:rsidRPr="00602097" w:rsidRDefault="00D27C6A" w:rsidP="00602097">
      <w:pPr>
        <w:jc w:val="both"/>
        <w:rPr>
          <w:rFonts w:ascii="Arial" w:hAnsi="Arial" w:cs="Arial"/>
          <w:sz w:val="20"/>
        </w:rPr>
      </w:pPr>
    </w:p>
    <w:p w14:paraId="62FC8FA1" w14:textId="59534449" w:rsidR="00F83660" w:rsidRPr="00AB44E9" w:rsidRDefault="00AB44E9" w:rsidP="00F83660">
      <w:pPr>
        <w:pStyle w:val="Ttulo3"/>
      </w:pPr>
      <w:bookmarkStart w:id="4" w:name="_Toc254468728"/>
      <w:r w:rsidRPr="00AB44E9">
        <w:t>1</w:t>
      </w:r>
      <w:r w:rsidR="0027104B" w:rsidRPr="00AB44E9">
        <w:t xml:space="preserve">.4. </w:t>
      </w:r>
      <w:bookmarkEnd w:id="4"/>
      <w:r w:rsidR="001D01E2" w:rsidRPr="00AB44E9">
        <w:t>Análisis de calidad final comparativo</w:t>
      </w:r>
    </w:p>
    <w:p w14:paraId="369C4946" w14:textId="6242AC55" w:rsidR="0027104B" w:rsidRDefault="00864677" w:rsidP="00864677">
      <w:pPr>
        <w:pStyle w:val="Textoindependiente"/>
        <w:jc w:val="both"/>
      </w:pPr>
      <w:r w:rsidRPr="00864677">
        <w:t>T</w:t>
      </w:r>
      <w:r>
        <w:t>ras haber hecho todos los cambios en el código han quedado los siguientes resultados:</w:t>
      </w:r>
    </w:p>
    <w:p w14:paraId="57E7F9EB" w14:textId="396DDFF7" w:rsidR="00864677" w:rsidRDefault="00864677" w:rsidP="00864677">
      <w:pPr>
        <w:pStyle w:val="Textoindependiente"/>
        <w:jc w:val="both"/>
      </w:pPr>
      <w:r w:rsidRPr="00864677">
        <w:drawing>
          <wp:anchor distT="0" distB="0" distL="114300" distR="114300" simplePos="0" relativeHeight="251659264" behindDoc="0" locked="0" layoutInCell="1" allowOverlap="1" wp14:anchorId="04B202E6" wp14:editId="0B825E96">
            <wp:simplePos x="0" y="0"/>
            <wp:positionH relativeFrom="column">
              <wp:posOffset>276559</wp:posOffset>
            </wp:positionH>
            <wp:positionV relativeFrom="paragraph">
              <wp:posOffset>1087755</wp:posOffset>
            </wp:positionV>
            <wp:extent cx="4715510" cy="2609850"/>
            <wp:effectExtent l="0" t="0" r="8890" b="0"/>
            <wp:wrapTopAndBottom/>
            <wp:docPr id="8730471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47155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64677">
        <w:drawing>
          <wp:anchor distT="0" distB="0" distL="114300" distR="114300" simplePos="0" relativeHeight="251658240" behindDoc="0" locked="0" layoutInCell="1" allowOverlap="1" wp14:anchorId="4AACF49A" wp14:editId="1B472637">
            <wp:simplePos x="0" y="0"/>
            <wp:positionH relativeFrom="column">
              <wp:posOffset>201295</wp:posOffset>
            </wp:positionH>
            <wp:positionV relativeFrom="paragraph">
              <wp:posOffset>247015</wp:posOffset>
            </wp:positionV>
            <wp:extent cx="4884420" cy="841375"/>
            <wp:effectExtent l="0" t="0" r="0" b="0"/>
            <wp:wrapTopAndBottom/>
            <wp:docPr id="1277063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06322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420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A74634" w14:textId="36F0E7F7" w:rsidR="00864677" w:rsidRDefault="00864677" w:rsidP="00864677">
      <w:pPr>
        <w:pStyle w:val="Textoindependiente"/>
        <w:jc w:val="both"/>
      </w:pPr>
    </w:p>
    <w:p w14:paraId="2BA0F640" w14:textId="464801FF" w:rsidR="00864677" w:rsidRDefault="00864677" w:rsidP="00864677">
      <w:pPr>
        <w:pStyle w:val="Textoindependiente"/>
        <w:jc w:val="center"/>
      </w:pPr>
    </w:p>
    <w:p w14:paraId="1D012B84" w14:textId="696D14CA" w:rsidR="00864677" w:rsidRDefault="00864677" w:rsidP="00864677">
      <w:pPr>
        <w:pStyle w:val="Textoindependiente"/>
        <w:jc w:val="both"/>
      </w:pPr>
      <w:r>
        <w:t>Se puede observar que a pesar de haber quitado fallos en “</w:t>
      </w:r>
      <w:r w:rsidR="008D6437">
        <w:t>H</w:t>
      </w:r>
      <w:r>
        <w:t>igh” y en “</w:t>
      </w:r>
      <w:r w:rsidR="008D6437">
        <w:t>M</w:t>
      </w:r>
      <w:r>
        <w:t>edium”, no se ha generado ningún fallo más aparte de los anteriores.</w:t>
      </w:r>
    </w:p>
    <w:p w14:paraId="0E8D6487" w14:textId="54385010" w:rsidR="0056648F" w:rsidRDefault="0056648F" w:rsidP="00864677">
      <w:pPr>
        <w:pStyle w:val="Textoindependiente"/>
        <w:jc w:val="both"/>
      </w:pPr>
      <w:r>
        <w:t xml:space="preserve">Es </w:t>
      </w:r>
      <w:r w:rsidR="00D27C6A">
        <w:t>decir,</w:t>
      </w:r>
      <w:r>
        <w:t xml:space="preserve"> se han arreglado 9 </w:t>
      </w:r>
      <w:r>
        <w:t>incidencias “</w:t>
      </w:r>
      <w:r w:rsidR="008D6437">
        <w:t>H</w:t>
      </w:r>
      <w:r>
        <w:t>igh</w:t>
      </w:r>
      <w:r>
        <w:t>”</w:t>
      </w:r>
      <w:r>
        <w:t xml:space="preserve"> y </w:t>
      </w:r>
      <w:r w:rsidR="00934C3C">
        <w:t>5</w:t>
      </w:r>
      <w:r>
        <w:t xml:space="preserve"> incidencias “</w:t>
      </w:r>
      <w:r w:rsidR="008D6437">
        <w:t>M</w:t>
      </w:r>
      <w:r>
        <w:t>edium”</w:t>
      </w:r>
      <w:r w:rsidR="001A75D2">
        <w:t>, pasando de 12 a 3 y de 23 a 18 respectivamente</w:t>
      </w:r>
      <w:r w:rsidR="00934C3C">
        <w:t>.</w:t>
      </w:r>
    </w:p>
    <w:p w14:paraId="662A7456" w14:textId="2B131491" w:rsidR="00BC0920" w:rsidRDefault="00367CF1" w:rsidP="00864677">
      <w:pPr>
        <w:pStyle w:val="Textoindependiente"/>
        <w:jc w:val="both"/>
      </w:pPr>
      <w:r>
        <w:t>Otra cosa para destacar</w:t>
      </w:r>
      <w:r w:rsidR="00BC0920">
        <w:t xml:space="preserve"> es que el </w:t>
      </w:r>
      <w:proofErr w:type="spellStart"/>
      <w:r w:rsidR="00BC0920">
        <w:t>Quality</w:t>
      </w:r>
      <w:proofErr w:type="spellEnd"/>
      <w:r w:rsidR="00BC0920">
        <w:t xml:space="preserve"> Gate antes de los errores da </w:t>
      </w:r>
      <w:r>
        <w:t>“</w:t>
      </w:r>
      <w:proofErr w:type="spellStart"/>
      <w:r w:rsidR="00BC0920">
        <w:t>Failed</w:t>
      </w:r>
      <w:proofErr w:type="spellEnd"/>
      <w:r>
        <w:t>”</w:t>
      </w:r>
      <w:r w:rsidR="00BC0920">
        <w:t xml:space="preserve"> mientras que al haber hecho todos los cambios me da </w:t>
      </w:r>
      <w:r>
        <w:t>“</w:t>
      </w:r>
      <w:proofErr w:type="spellStart"/>
      <w:r>
        <w:t>P</w:t>
      </w:r>
      <w:r w:rsidR="00BC0920">
        <w:t>assed</w:t>
      </w:r>
      <w:proofErr w:type="spellEnd"/>
      <w:r>
        <w:t>”</w:t>
      </w:r>
      <w:r w:rsidR="00BC0920">
        <w:t>.</w:t>
      </w:r>
    </w:p>
    <w:p w14:paraId="294ABFD2" w14:textId="77777777" w:rsidR="00924C21" w:rsidRDefault="00924C21" w:rsidP="00864677">
      <w:pPr>
        <w:pStyle w:val="Textoindependiente"/>
        <w:jc w:val="both"/>
      </w:pPr>
    </w:p>
    <w:p w14:paraId="1C7088E4" w14:textId="41A6B5E1" w:rsidR="00BC0920" w:rsidRDefault="00BC0920" w:rsidP="00864677">
      <w:pPr>
        <w:pStyle w:val="Textoindependiente"/>
        <w:jc w:val="both"/>
      </w:pPr>
      <w:r w:rsidRPr="00BC0920">
        <w:drawing>
          <wp:inline distT="0" distB="0" distL="0" distR="0" wp14:anchorId="339C5C2B" wp14:editId="1088B8E3">
            <wp:extent cx="5344271" cy="2067213"/>
            <wp:effectExtent l="0" t="0" r="8890" b="9525"/>
            <wp:docPr id="207786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6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29272" w14:textId="6C0B02BD" w:rsidR="00BC0920" w:rsidRPr="00864677" w:rsidRDefault="00BC0920" w:rsidP="00864677">
      <w:pPr>
        <w:pStyle w:val="Textoindependiente"/>
        <w:jc w:val="both"/>
      </w:pPr>
      <w:r w:rsidRPr="00BC0920">
        <w:drawing>
          <wp:inline distT="0" distB="0" distL="0" distR="0" wp14:anchorId="7D750EBB" wp14:editId="4BA19185">
            <wp:extent cx="5344160" cy="1846387"/>
            <wp:effectExtent l="0" t="0" r="0" b="1905"/>
            <wp:docPr id="16045881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881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64984" cy="185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0920" w:rsidRPr="00864677">
      <w:headerReference w:type="default" r:id="rId27"/>
      <w:pgSz w:w="12240" w:h="15840"/>
      <w:pgMar w:top="1134" w:right="851" w:bottom="1134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D48DC" w14:textId="77777777" w:rsidR="00EA3CD0" w:rsidRPr="007008E0" w:rsidRDefault="00EA3CD0">
      <w:r w:rsidRPr="007008E0">
        <w:separator/>
      </w:r>
    </w:p>
  </w:endnote>
  <w:endnote w:type="continuationSeparator" w:id="0">
    <w:p w14:paraId="2ADE32C8" w14:textId="77777777" w:rsidR="00EA3CD0" w:rsidRPr="007008E0" w:rsidRDefault="00EA3CD0">
      <w:r w:rsidRPr="007008E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C168F" w14:textId="77777777" w:rsidR="00EA3CD0" w:rsidRPr="007008E0" w:rsidRDefault="00EA3CD0">
      <w:r w:rsidRPr="007008E0">
        <w:separator/>
      </w:r>
    </w:p>
  </w:footnote>
  <w:footnote w:type="continuationSeparator" w:id="0">
    <w:p w14:paraId="0A2A7AE2" w14:textId="77777777" w:rsidR="00EA3CD0" w:rsidRPr="007008E0" w:rsidRDefault="00EA3CD0">
      <w:r w:rsidRPr="007008E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B79E1" w14:textId="1A0F4810" w:rsidR="006F703F" w:rsidRPr="007008E0" w:rsidRDefault="006F703F" w:rsidP="001B31E1">
    <w:pPr>
      <w:pStyle w:val="Encabezado"/>
      <w:pBdr>
        <w:bottom w:val="single" w:sz="6" w:space="1" w:color="auto"/>
      </w:pBdr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000B"/>
    <w:multiLevelType w:val="multilevel"/>
    <w:tmpl w:val="B592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32C2A"/>
    <w:multiLevelType w:val="hybridMultilevel"/>
    <w:tmpl w:val="E7D2E6A8"/>
    <w:lvl w:ilvl="0" w:tplc="346EEF5A">
      <w:start w:val="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B213E1"/>
    <w:multiLevelType w:val="multilevel"/>
    <w:tmpl w:val="A856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7627B"/>
    <w:multiLevelType w:val="hybridMultilevel"/>
    <w:tmpl w:val="0AE8AF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55B9E"/>
    <w:multiLevelType w:val="hybridMultilevel"/>
    <w:tmpl w:val="742C303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855C2B"/>
    <w:multiLevelType w:val="hybridMultilevel"/>
    <w:tmpl w:val="2AEE49A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D206C4"/>
    <w:multiLevelType w:val="multilevel"/>
    <w:tmpl w:val="95D8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FF4849"/>
    <w:multiLevelType w:val="multilevel"/>
    <w:tmpl w:val="A8EE5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C678F0"/>
    <w:multiLevelType w:val="hybridMultilevel"/>
    <w:tmpl w:val="0E02E454"/>
    <w:lvl w:ilvl="0" w:tplc="2F122FC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10193"/>
    <w:multiLevelType w:val="multilevel"/>
    <w:tmpl w:val="24A4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4C4F97"/>
    <w:multiLevelType w:val="hybridMultilevel"/>
    <w:tmpl w:val="6B1C820C"/>
    <w:lvl w:ilvl="0" w:tplc="A8F2E3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47E7E1C"/>
    <w:multiLevelType w:val="hybridMultilevel"/>
    <w:tmpl w:val="0AE8AF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C96AAF"/>
    <w:multiLevelType w:val="hybridMultilevel"/>
    <w:tmpl w:val="96967F1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2D5E33"/>
    <w:multiLevelType w:val="multilevel"/>
    <w:tmpl w:val="30BA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BC49E8"/>
    <w:multiLevelType w:val="multilevel"/>
    <w:tmpl w:val="17E8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472D58"/>
    <w:multiLevelType w:val="multilevel"/>
    <w:tmpl w:val="76D2C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E006B8"/>
    <w:multiLevelType w:val="multilevel"/>
    <w:tmpl w:val="D996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3C3F37"/>
    <w:multiLevelType w:val="multilevel"/>
    <w:tmpl w:val="AE245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8C3EA0"/>
    <w:multiLevelType w:val="multilevel"/>
    <w:tmpl w:val="5F74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0725A5"/>
    <w:multiLevelType w:val="multilevel"/>
    <w:tmpl w:val="DF22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896F68"/>
    <w:multiLevelType w:val="multilevel"/>
    <w:tmpl w:val="5558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E62B27"/>
    <w:multiLevelType w:val="hybridMultilevel"/>
    <w:tmpl w:val="AA12E7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F44B48"/>
    <w:multiLevelType w:val="multilevel"/>
    <w:tmpl w:val="8BF4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694755"/>
    <w:multiLevelType w:val="hybridMultilevel"/>
    <w:tmpl w:val="56C41CCC"/>
    <w:lvl w:ilvl="0" w:tplc="118A4258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DF3695"/>
    <w:multiLevelType w:val="multilevel"/>
    <w:tmpl w:val="42CCE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090331"/>
    <w:multiLevelType w:val="multilevel"/>
    <w:tmpl w:val="1BF26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443093"/>
    <w:multiLevelType w:val="hybridMultilevel"/>
    <w:tmpl w:val="220A453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D618F2"/>
    <w:multiLevelType w:val="hybridMultilevel"/>
    <w:tmpl w:val="0AE8AF0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0C75DD"/>
    <w:multiLevelType w:val="multilevel"/>
    <w:tmpl w:val="DBE0A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A666B0"/>
    <w:multiLevelType w:val="multilevel"/>
    <w:tmpl w:val="9998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CC1C08"/>
    <w:multiLevelType w:val="multilevel"/>
    <w:tmpl w:val="3782D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1615296">
    <w:abstractNumId w:val="10"/>
  </w:num>
  <w:num w:numId="2" w16cid:durableId="582223255">
    <w:abstractNumId w:val="21"/>
  </w:num>
  <w:num w:numId="3" w16cid:durableId="713046009">
    <w:abstractNumId w:val="14"/>
  </w:num>
  <w:num w:numId="4" w16cid:durableId="38089871">
    <w:abstractNumId w:val="7"/>
  </w:num>
  <w:num w:numId="5" w16cid:durableId="57287198">
    <w:abstractNumId w:val="0"/>
  </w:num>
  <w:num w:numId="6" w16cid:durableId="493839794">
    <w:abstractNumId w:val="29"/>
  </w:num>
  <w:num w:numId="7" w16cid:durableId="1009335739">
    <w:abstractNumId w:val="16"/>
  </w:num>
  <w:num w:numId="8" w16cid:durableId="1699964246">
    <w:abstractNumId w:val="17"/>
  </w:num>
  <w:num w:numId="9" w16cid:durableId="1852643378">
    <w:abstractNumId w:val="9"/>
  </w:num>
  <w:num w:numId="10" w16cid:durableId="1827362068">
    <w:abstractNumId w:val="6"/>
  </w:num>
  <w:num w:numId="11" w16cid:durableId="677659181">
    <w:abstractNumId w:val="22"/>
  </w:num>
  <w:num w:numId="12" w16cid:durableId="1905799418">
    <w:abstractNumId w:val="15"/>
  </w:num>
  <w:num w:numId="13" w16cid:durableId="329254064">
    <w:abstractNumId w:val="19"/>
  </w:num>
  <w:num w:numId="14" w16cid:durableId="1914241941">
    <w:abstractNumId w:val="18"/>
  </w:num>
  <w:num w:numId="15" w16cid:durableId="39598156">
    <w:abstractNumId w:val="20"/>
  </w:num>
  <w:num w:numId="16" w16cid:durableId="417479664">
    <w:abstractNumId w:val="2"/>
  </w:num>
  <w:num w:numId="17" w16cid:durableId="1408842303">
    <w:abstractNumId w:val="13"/>
  </w:num>
  <w:num w:numId="18" w16cid:durableId="23062882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12731617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1175995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20578141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33171927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6164659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24014024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26526688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25312767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76299276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86587103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718431748">
    <w:abstractNumId w:val="8"/>
  </w:num>
  <w:num w:numId="30" w16cid:durableId="58677180">
    <w:abstractNumId w:val="5"/>
  </w:num>
  <w:num w:numId="31" w16cid:durableId="1084456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AC0"/>
    <w:rsid w:val="00000052"/>
    <w:rsid w:val="000164D5"/>
    <w:rsid w:val="00017B08"/>
    <w:rsid w:val="00057217"/>
    <w:rsid w:val="000643AB"/>
    <w:rsid w:val="0007194D"/>
    <w:rsid w:val="00083721"/>
    <w:rsid w:val="000904C2"/>
    <w:rsid w:val="000A0167"/>
    <w:rsid w:val="000C511A"/>
    <w:rsid w:val="000F1DC5"/>
    <w:rsid w:val="000F7876"/>
    <w:rsid w:val="000F7C20"/>
    <w:rsid w:val="0010131F"/>
    <w:rsid w:val="001038CA"/>
    <w:rsid w:val="00113C8C"/>
    <w:rsid w:val="00115190"/>
    <w:rsid w:val="001175C0"/>
    <w:rsid w:val="00143DB2"/>
    <w:rsid w:val="0016226D"/>
    <w:rsid w:val="001654CC"/>
    <w:rsid w:val="00170D4E"/>
    <w:rsid w:val="001806C3"/>
    <w:rsid w:val="00186768"/>
    <w:rsid w:val="00187FA7"/>
    <w:rsid w:val="0019760F"/>
    <w:rsid w:val="001A75D2"/>
    <w:rsid w:val="001B31E1"/>
    <w:rsid w:val="001C1A7E"/>
    <w:rsid w:val="001D01E2"/>
    <w:rsid w:val="001E2FEA"/>
    <w:rsid w:val="001E3073"/>
    <w:rsid w:val="001E39E6"/>
    <w:rsid w:val="001E705F"/>
    <w:rsid w:val="002234C2"/>
    <w:rsid w:val="00234515"/>
    <w:rsid w:val="0024036D"/>
    <w:rsid w:val="00244852"/>
    <w:rsid w:val="002477AF"/>
    <w:rsid w:val="002622EB"/>
    <w:rsid w:val="00263E13"/>
    <w:rsid w:val="0027104B"/>
    <w:rsid w:val="00277DC2"/>
    <w:rsid w:val="0028218D"/>
    <w:rsid w:val="002825E7"/>
    <w:rsid w:val="00297E25"/>
    <w:rsid w:val="002B02FA"/>
    <w:rsid w:val="002B5E94"/>
    <w:rsid w:val="002C0EC2"/>
    <w:rsid w:val="002C0F95"/>
    <w:rsid w:val="002C3ECA"/>
    <w:rsid w:val="002C4A64"/>
    <w:rsid w:val="002F507B"/>
    <w:rsid w:val="0030036E"/>
    <w:rsid w:val="00301724"/>
    <w:rsid w:val="00310FC7"/>
    <w:rsid w:val="003325F5"/>
    <w:rsid w:val="00342F18"/>
    <w:rsid w:val="00350864"/>
    <w:rsid w:val="00351229"/>
    <w:rsid w:val="003576DB"/>
    <w:rsid w:val="003636E0"/>
    <w:rsid w:val="00365AB2"/>
    <w:rsid w:val="00367CF1"/>
    <w:rsid w:val="00371F7D"/>
    <w:rsid w:val="00383462"/>
    <w:rsid w:val="00383A59"/>
    <w:rsid w:val="00385A5F"/>
    <w:rsid w:val="00386D82"/>
    <w:rsid w:val="003931DA"/>
    <w:rsid w:val="00393275"/>
    <w:rsid w:val="003B67CC"/>
    <w:rsid w:val="003C1E94"/>
    <w:rsid w:val="003C67C8"/>
    <w:rsid w:val="003D130C"/>
    <w:rsid w:val="003F23AD"/>
    <w:rsid w:val="00401F4B"/>
    <w:rsid w:val="00405FAB"/>
    <w:rsid w:val="004116FF"/>
    <w:rsid w:val="00417A61"/>
    <w:rsid w:val="00417B03"/>
    <w:rsid w:val="004214FB"/>
    <w:rsid w:val="0043527A"/>
    <w:rsid w:val="00445F2E"/>
    <w:rsid w:val="00454DC1"/>
    <w:rsid w:val="00463B10"/>
    <w:rsid w:val="0048171D"/>
    <w:rsid w:val="00483281"/>
    <w:rsid w:val="00484087"/>
    <w:rsid w:val="00485190"/>
    <w:rsid w:val="004B4D4A"/>
    <w:rsid w:val="004B53A7"/>
    <w:rsid w:val="004B5A7D"/>
    <w:rsid w:val="004C0C29"/>
    <w:rsid w:val="004C545B"/>
    <w:rsid w:val="004C68C5"/>
    <w:rsid w:val="004E586B"/>
    <w:rsid w:val="004E5A75"/>
    <w:rsid w:val="00504968"/>
    <w:rsid w:val="0051049C"/>
    <w:rsid w:val="00524BCA"/>
    <w:rsid w:val="005302C1"/>
    <w:rsid w:val="0053337B"/>
    <w:rsid w:val="005338A0"/>
    <w:rsid w:val="0054259A"/>
    <w:rsid w:val="00553E1D"/>
    <w:rsid w:val="005542B1"/>
    <w:rsid w:val="00561BC4"/>
    <w:rsid w:val="00563665"/>
    <w:rsid w:val="005643BD"/>
    <w:rsid w:val="0056648F"/>
    <w:rsid w:val="0057732F"/>
    <w:rsid w:val="0058102F"/>
    <w:rsid w:val="00583D6D"/>
    <w:rsid w:val="005924F7"/>
    <w:rsid w:val="00593283"/>
    <w:rsid w:val="00593F38"/>
    <w:rsid w:val="00596BD6"/>
    <w:rsid w:val="00597DBA"/>
    <w:rsid w:val="005A0061"/>
    <w:rsid w:val="005A2BE1"/>
    <w:rsid w:val="005A480D"/>
    <w:rsid w:val="005C08EE"/>
    <w:rsid w:val="005D6DEE"/>
    <w:rsid w:val="005E610B"/>
    <w:rsid w:val="005E7A50"/>
    <w:rsid w:val="00600D57"/>
    <w:rsid w:val="00602097"/>
    <w:rsid w:val="006136B6"/>
    <w:rsid w:val="00620510"/>
    <w:rsid w:val="006240CE"/>
    <w:rsid w:val="00625DE5"/>
    <w:rsid w:val="00631FEF"/>
    <w:rsid w:val="00632E39"/>
    <w:rsid w:val="0064447E"/>
    <w:rsid w:val="00661297"/>
    <w:rsid w:val="00663A38"/>
    <w:rsid w:val="006644D9"/>
    <w:rsid w:val="006723DC"/>
    <w:rsid w:val="006912F1"/>
    <w:rsid w:val="00695D4B"/>
    <w:rsid w:val="006C4B87"/>
    <w:rsid w:val="006C694E"/>
    <w:rsid w:val="006C6DF9"/>
    <w:rsid w:val="006D0317"/>
    <w:rsid w:val="006D3115"/>
    <w:rsid w:val="006D48E5"/>
    <w:rsid w:val="006E06EC"/>
    <w:rsid w:val="006E0EF7"/>
    <w:rsid w:val="006E4A48"/>
    <w:rsid w:val="006E5454"/>
    <w:rsid w:val="006E697F"/>
    <w:rsid w:val="006F4570"/>
    <w:rsid w:val="006F703F"/>
    <w:rsid w:val="007008E0"/>
    <w:rsid w:val="007019EC"/>
    <w:rsid w:val="00703F91"/>
    <w:rsid w:val="00704B81"/>
    <w:rsid w:val="007135E2"/>
    <w:rsid w:val="00721C41"/>
    <w:rsid w:val="007245BE"/>
    <w:rsid w:val="007275D1"/>
    <w:rsid w:val="00732A23"/>
    <w:rsid w:val="00732EB3"/>
    <w:rsid w:val="00736A64"/>
    <w:rsid w:val="00760B55"/>
    <w:rsid w:val="00764136"/>
    <w:rsid w:val="00767D09"/>
    <w:rsid w:val="0077483E"/>
    <w:rsid w:val="0077520B"/>
    <w:rsid w:val="007869B6"/>
    <w:rsid w:val="007A2B0A"/>
    <w:rsid w:val="007B36EA"/>
    <w:rsid w:val="007C0C21"/>
    <w:rsid w:val="007D62C7"/>
    <w:rsid w:val="00807A3A"/>
    <w:rsid w:val="0081423E"/>
    <w:rsid w:val="00824343"/>
    <w:rsid w:val="00830649"/>
    <w:rsid w:val="0083298A"/>
    <w:rsid w:val="00833274"/>
    <w:rsid w:val="00843069"/>
    <w:rsid w:val="00860CCA"/>
    <w:rsid w:val="008632F4"/>
    <w:rsid w:val="0086375B"/>
    <w:rsid w:val="00864677"/>
    <w:rsid w:val="0087154A"/>
    <w:rsid w:val="008B2C2A"/>
    <w:rsid w:val="008D6437"/>
    <w:rsid w:val="008D7D7F"/>
    <w:rsid w:val="008E0398"/>
    <w:rsid w:val="008E38FC"/>
    <w:rsid w:val="00905FD9"/>
    <w:rsid w:val="00924C21"/>
    <w:rsid w:val="00932C13"/>
    <w:rsid w:val="00934C3C"/>
    <w:rsid w:val="009365C9"/>
    <w:rsid w:val="00936F6C"/>
    <w:rsid w:val="00940F3F"/>
    <w:rsid w:val="00942D34"/>
    <w:rsid w:val="00943D15"/>
    <w:rsid w:val="009446EA"/>
    <w:rsid w:val="009557E4"/>
    <w:rsid w:val="0095625B"/>
    <w:rsid w:val="0096689F"/>
    <w:rsid w:val="009758A2"/>
    <w:rsid w:val="00993009"/>
    <w:rsid w:val="0099556D"/>
    <w:rsid w:val="009A0FCD"/>
    <w:rsid w:val="009A6F93"/>
    <w:rsid w:val="009C0ABD"/>
    <w:rsid w:val="009C4E0E"/>
    <w:rsid w:val="009D058C"/>
    <w:rsid w:val="009D7567"/>
    <w:rsid w:val="009E4530"/>
    <w:rsid w:val="009E4E66"/>
    <w:rsid w:val="009E72A9"/>
    <w:rsid w:val="009F1655"/>
    <w:rsid w:val="009F22FA"/>
    <w:rsid w:val="009F36BF"/>
    <w:rsid w:val="00A008D4"/>
    <w:rsid w:val="00A05AC6"/>
    <w:rsid w:val="00A174FA"/>
    <w:rsid w:val="00A76CEA"/>
    <w:rsid w:val="00A844FF"/>
    <w:rsid w:val="00AB44E9"/>
    <w:rsid w:val="00AB52CF"/>
    <w:rsid w:val="00AB725C"/>
    <w:rsid w:val="00AB7C3F"/>
    <w:rsid w:val="00AC60AC"/>
    <w:rsid w:val="00AD002C"/>
    <w:rsid w:val="00AD0BDE"/>
    <w:rsid w:val="00AD0E1F"/>
    <w:rsid w:val="00AD2F20"/>
    <w:rsid w:val="00AE2BF9"/>
    <w:rsid w:val="00AE44B5"/>
    <w:rsid w:val="00B00A6B"/>
    <w:rsid w:val="00B065C2"/>
    <w:rsid w:val="00B15EC9"/>
    <w:rsid w:val="00B16E72"/>
    <w:rsid w:val="00B35A13"/>
    <w:rsid w:val="00B41300"/>
    <w:rsid w:val="00B44415"/>
    <w:rsid w:val="00B61905"/>
    <w:rsid w:val="00B67D55"/>
    <w:rsid w:val="00B82A4F"/>
    <w:rsid w:val="00B8331F"/>
    <w:rsid w:val="00B904E3"/>
    <w:rsid w:val="00B91CD5"/>
    <w:rsid w:val="00B92E49"/>
    <w:rsid w:val="00B93FD3"/>
    <w:rsid w:val="00BA4579"/>
    <w:rsid w:val="00BA6E6D"/>
    <w:rsid w:val="00BB6BDD"/>
    <w:rsid w:val="00BC0920"/>
    <w:rsid w:val="00BC1D60"/>
    <w:rsid w:val="00BD3AC0"/>
    <w:rsid w:val="00BE03FB"/>
    <w:rsid w:val="00BE08C4"/>
    <w:rsid w:val="00BE265B"/>
    <w:rsid w:val="00BE7313"/>
    <w:rsid w:val="00BF2DD3"/>
    <w:rsid w:val="00BF5F23"/>
    <w:rsid w:val="00BF7319"/>
    <w:rsid w:val="00C00EE4"/>
    <w:rsid w:val="00C30FA1"/>
    <w:rsid w:val="00C423FF"/>
    <w:rsid w:val="00C43809"/>
    <w:rsid w:val="00C63B45"/>
    <w:rsid w:val="00C710DB"/>
    <w:rsid w:val="00C71BB6"/>
    <w:rsid w:val="00C71EBA"/>
    <w:rsid w:val="00C84F42"/>
    <w:rsid w:val="00C90BD8"/>
    <w:rsid w:val="00C90FE3"/>
    <w:rsid w:val="00CB0945"/>
    <w:rsid w:val="00CB55A6"/>
    <w:rsid w:val="00CC7142"/>
    <w:rsid w:val="00CD2269"/>
    <w:rsid w:val="00CD663D"/>
    <w:rsid w:val="00CE6A9D"/>
    <w:rsid w:val="00D06A3F"/>
    <w:rsid w:val="00D06D12"/>
    <w:rsid w:val="00D11AA8"/>
    <w:rsid w:val="00D231E6"/>
    <w:rsid w:val="00D27C6A"/>
    <w:rsid w:val="00D31CE9"/>
    <w:rsid w:val="00D5143D"/>
    <w:rsid w:val="00D56AE9"/>
    <w:rsid w:val="00D66553"/>
    <w:rsid w:val="00D7517B"/>
    <w:rsid w:val="00D77C77"/>
    <w:rsid w:val="00D857EB"/>
    <w:rsid w:val="00D92077"/>
    <w:rsid w:val="00DA376B"/>
    <w:rsid w:val="00DB7EB5"/>
    <w:rsid w:val="00DC2B66"/>
    <w:rsid w:val="00DD6BF8"/>
    <w:rsid w:val="00DF4840"/>
    <w:rsid w:val="00DF5F69"/>
    <w:rsid w:val="00E045AD"/>
    <w:rsid w:val="00E20BFB"/>
    <w:rsid w:val="00E30286"/>
    <w:rsid w:val="00E413E1"/>
    <w:rsid w:val="00E5424D"/>
    <w:rsid w:val="00E66644"/>
    <w:rsid w:val="00E7378C"/>
    <w:rsid w:val="00E755EB"/>
    <w:rsid w:val="00E85B7C"/>
    <w:rsid w:val="00E93C16"/>
    <w:rsid w:val="00E943D8"/>
    <w:rsid w:val="00EA13CD"/>
    <w:rsid w:val="00EA3CD0"/>
    <w:rsid w:val="00EA55F3"/>
    <w:rsid w:val="00EC4741"/>
    <w:rsid w:val="00EC5113"/>
    <w:rsid w:val="00EC7690"/>
    <w:rsid w:val="00EC7B82"/>
    <w:rsid w:val="00ED06AD"/>
    <w:rsid w:val="00ED0B93"/>
    <w:rsid w:val="00ED5282"/>
    <w:rsid w:val="00EE3DB0"/>
    <w:rsid w:val="00F0102B"/>
    <w:rsid w:val="00F015BD"/>
    <w:rsid w:val="00F0561A"/>
    <w:rsid w:val="00F13FE1"/>
    <w:rsid w:val="00F142A3"/>
    <w:rsid w:val="00F2279B"/>
    <w:rsid w:val="00F52CE7"/>
    <w:rsid w:val="00F53BF3"/>
    <w:rsid w:val="00F60DA7"/>
    <w:rsid w:val="00F70510"/>
    <w:rsid w:val="00F83660"/>
    <w:rsid w:val="00F91679"/>
    <w:rsid w:val="00F9622B"/>
    <w:rsid w:val="00F9729F"/>
    <w:rsid w:val="00FA117B"/>
    <w:rsid w:val="00FA310D"/>
    <w:rsid w:val="00FB5EFD"/>
    <w:rsid w:val="00FC0104"/>
    <w:rsid w:val="00FC2794"/>
    <w:rsid w:val="00FC6F30"/>
    <w:rsid w:val="00FD281D"/>
    <w:rsid w:val="00FF23CB"/>
    <w:rsid w:val="00FF6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FCF7347"/>
  <w15:chartTrackingRefBased/>
  <w15:docId w15:val="{E0E005D4-FFA1-469B-BE7D-78A7DC1D9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Ttulo1">
    <w:name w:val="heading 1"/>
    <w:basedOn w:val="Normal"/>
    <w:next w:val="Normal"/>
    <w:link w:val="Ttulo1Car"/>
    <w:qFormat/>
    <w:pPr>
      <w:keepNext/>
      <w:spacing w:before="240" w:after="120"/>
      <w:outlineLvl w:val="0"/>
    </w:pPr>
    <w:rPr>
      <w:rFonts w:ascii="Arial" w:hAnsi="Arial" w:cs="Arial"/>
      <w:b/>
      <w:bCs/>
      <w:sz w:val="28"/>
    </w:rPr>
  </w:style>
  <w:style w:type="paragraph" w:styleId="Ttulo2">
    <w:name w:val="heading 2"/>
    <w:basedOn w:val="Normal"/>
    <w:next w:val="Normal"/>
    <w:link w:val="Ttulo2Car"/>
    <w:qFormat/>
    <w:pPr>
      <w:keepNext/>
      <w:spacing w:before="120" w:after="60"/>
      <w:outlineLvl w:val="1"/>
    </w:pPr>
    <w:rPr>
      <w:rFonts w:ascii="Arial" w:hAnsi="Arial" w:cs="Arial"/>
      <w:b/>
      <w:bCs/>
    </w:rPr>
  </w:style>
  <w:style w:type="paragraph" w:styleId="Ttulo3">
    <w:name w:val="heading 3"/>
    <w:basedOn w:val="Normal"/>
    <w:next w:val="Normal"/>
    <w:link w:val="Ttulo3Car"/>
    <w:qFormat/>
    <w:pPr>
      <w:keepNext/>
      <w:spacing w:before="120" w:after="60"/>
      <w:outlineLvl w:val="2"/>
    </w:pPr>
    <w:rPr>
      <w:rFonts w:ascii="Arial" w:hAnsi="Arial" w:cs="Arial"/>
      <w:b/>
      <w:bCs/>
      <w:sz w:val="22"/>
      <w:szCs w:val="2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 w:cs="Arial"/>
      <w:sz w:val="5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semiHidden/>
  </w:style>
  <w:style w:type="paragraph" w:styleId="Sangradetextonormal">
    <w:name w:val="Body Text Indent"/>
    <w:basedOn w:val="Normal"/>
    <w:semiHidden/>
    <w:pPr>
      <w:ind w:left="720"/>
    </w:pPr>
  </w:style>
  <w:style w:type="paragraph" w:styleId="TDC4">
    <w:name w:val="toc 4"/>
    <w:basedOn w:val="Normal"/>
    <w:next w:val="Normal"/>
    <w:autoRedefine/>
    <w:semiHidden/>
    <w:pPr>
      <w:ind w:left="720"/>
    </w:pPr>
  </w:style>
  <w:style w:type="paragraph" w:styleId="TDC1">
    <w:name w:val="toc 1"/>
    <w:basedOn w:val="Normal"/>
    <w:next w:val="Normal"/>
    <w:autoRedefine/>
    <w:uiPriority w:val="39"/>
    <w:rPr>
      <w:rFonts w:ascii="Arial" w:hAnsi="Arial"/>
      <w:smallCaps/>
      <w:sz w:val="28"/>
    </w:rPr>
  </w:style>
  <w:style w:type="paragraph" w:styleId="TDC2">
    <w:name w:val="toc 2"/>
    <w:basedOn w:val="Normal"/>
    <w:next w:val="Normal"/>
    <w:autoRedefine/>
    <w:uiPriority w:val="39"/>
    <w:pPr>
      <w:ind w:left="240"/>
    </w:pPr>
    <w:rPr>
      <w:rFonts w:ascii="Arial" w:hAnsi="Arial"/>
    </w:rPr>
  </w:style>
  <w:style w:type="paragraph" w:styleId="TDC3">
    <w:name w:val="toc 3"/>
    <w:basedOn w:val="Normal"/>
    <w:next w:val="Normal"/>
    <w:autoRedefine/>
    <w:uiPriority w:val="39"/>
    <w:pPr>
      <w:ind w:left="480"/>
    </w:pPr>
    <w:rPr>
      <w:rFonts w:ascii="Arial" w:hAnsi="Arial"/>
    </w:rPr>
  </w:style>
  <w:style w:type="paragraph" w:styleId="TDC5">
    <w:name w:val="toc 5"/>
    <w:basedOn w:val="Normal"/>
    <w:next w:val="Normal"/>
    <w:autoRedefine/>
    <w:semiHidden/>
    <w:pPr>
      <w:ind w:left="960"/>
    </w:pPr>
  </w:style>
  <w:style w:type="paragraph" w:styleId="TDC6">
    <w:name w:val="toc 6"/>
    <w:basedOn w:val="Normal"/>
    <w:next w:val="Normal"/>
    <w:autoRedefine/>
    <w:semiHidden/>
    <w:pPr>
      <w:ind w:left="1200"/>
    </w:pPr>
  </w:style>
  <w:style w:type="paragraph" w:styleId="TDC7">
    <w:name w:val="toc 7"/>
    <w:basedOn w:val="Normal"/>
    <w:next w:val="Normal"/>
    <w:autoRedefine/>
    <w:semiHidden/>
    <w:pPr>
      <w:ind w:left="1440"/>
    </w:pPr>
  </w:style>
  <w:style w:type="paragraph" w:styleId="TDC8">
    <w:name w:val="toc 8"/>
    <w:basedOn w:val="Normal"/>
    <w:next w:val="Normal"/>
    <w:autoRedefine/>
    <w:semiHidden/>
    <w:pPr>
      <w:ind w:left="1680"/>
    </w:pPr>
  </w:style>
  <w:style w:type="paragraph" w:styleId="TDC9">
    <w:name w:val="toc 9"/>
    <w:basedOn w:val="Normal"/>
    <w:next w:val="Normal"/>
    <w:autoRedefine/>
    <w:semiHidden/>
    <w:pPr>
      <w:ind w:left="1920"/>
    </w:pPr>
  </w:style>
  <w:style w:type="paragraph" w:styleId="Textoindependiente">
    <w:name w:val="Body Text"/>
    <w:basedOn w:val="Normal"/>
    <w:semiHidden/>
    <w:rPr>
      <w:rFonts w:ascii="Arial" w:hAnsi="Arial" w:cs="Arial"/>
      <w:sz w:val="20"/>
    </w:rPr>
  </w:style>
  <w:style w:type="paragraph" w:styleId="Sangra2detindependiente">
    <w:name w:val="Body Text Indent 2"/>
    <w:basedOn w:val="Normal"/>
    <w:semiHidden/>
    <w:pPr>
      <w:ind w:firstLine="720"/>
    </w:pPr>
    <w:rPr>
      <w:rFonts w:ascii="Arial" w:hAnsi="Arial" w:cs="Arial"/>
      <w:sz w:val="20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clara">
    <w:name w:val="Grid Table Light"/>
    <w:basedOn w:val="Tablanormal"/>
    <w:uiPriority w:val="40"/>
    <w:rsid w:val="00405FAB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FC0104"/>
    <w:rPr>
      <w:color w:val="666666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D663D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D663D"/>
    <w:rPr>
      <w:rFonts w:ascii="Consolas" w:hAnsi="Consolas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B82A4F"/>
  </w:style>
  <w:style w:type="character" w:styleId="Mencinsinresolver">
    <w:name w:val="Unresolved Mention"/>
    <w:basedOn w:val="Fuentedeprrafopredeter"/>
    <w:uiPriority w:val="99"/>
    <w:semiHidden/>
    <w:unhideWhenUsed/>
    <w:rsid w:val="00C710DB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rsid w:val="009F22FA"/>
    <w:rPr>
      <w:rFonts w:ascii="Arial" w:hAnsi="Arial" w:cs="Arial"/>
      <w:b/>
      <w:bCs/>
      <w:sz w:val="28"/>
      <w:szCs w:val="24"/>
      <w:lang w:val="en-US" w:eastAsia="en-US"/>
    </w:rPr>
  </w:style>
  <w:style w:type="character" w:customStyle="1" w:styleId="Ttulo2Car">
    <w:name w:val="Título 2 Car"/>
    <w:basedOn w:val="Fuentedeprrafopredeter"/>
    <w:link w:val="Ttulo2"/>
    <w:rsid w:val="009F22FA"/>
    <w:rPr>
      <w:rFonts w:ascii="Arial" w:hAnsi="Arial" w:cs="Arial"/>
      <w:b/>
      <w:bCs/>
      <w:sz w:val="24"/>
      <w:szCs w:val="24"/>
      <w:lang w:val="en-US" w:eastAsia="en-US"/>
    </w:rPr>
  </w:style>
  <w:style w:type="character" w:customStyle="1" w:styleId="Ttulo3Car">
    <w:name w:val="Título 3 Car"/>
    <w:basedOn w:val="Fuentedeprrafopredeter"/>
    <w:link w:val="Ttulo3"/>
    <w:rsid w:val="004C68C5"/>
    <w:rPr>
      <w:rFonts w:ascii="Arial" w:hAnsi="Arial" w:cs="Arial"/>
      <w:b/>
      <w:bCs/>
      <w:sz w:val="22"/>
      <w:szCs w:val="26"/>
      <w:lang w:val="en-US" w:eastAsia="en-US"/>
    </w:rPr>
  </w:style>
  <w:style w:type="paragraph" w:styleId="Prrafodelista">
    <w:name w:val="List Paragraph"/>
    <w:basedOn w:val="Normal"/>
    <w:uiPriority w:val="34"/>
    <w:qFormat/>
    <w:rsid w:val="00704B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EEF2FA-4818-49AB-8C48-61368F85E4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1750</TotalTime>
  <Pages>9</Pages>
  <Words>986</Words>
  <Characters>5429</Characters>
  <Application>Microsoft Office Word</Application>
  <DocSecurity>0</DocSecurity>
  <Lines>45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SRS Template</vt:lpstr>
      <vt:lpstr>SRS Template</vt:lpstr>
    </vt:vector>
  </TitlesOfParts>
  <Company>U.P.B.</Company>
  <LinksUpToDate>false</LinksUpToDate>
  <CharactersWithSpaces>6403</CharactersWithSpaces>
  <SharedDoc>false</SharedDoc>
  <HLinks>
    <vt:vector size="210" baseType="variant">
      <vt:variant>
        <vt:i4>1703991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_Toc254468746</vt:lpwstr>
      </vt:variant>
      <vt:variant>
        <vt:i4>1703991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_Toc254468745</vt:lpwstr>
      </vt:variant>
      <vt:variant>
        <vt:i4>1703991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_Toc254468744</vt:lpwstr>
      </vt:variant>
      <vt:variant>
        <vt:i4>1703991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_Toc254468743</vt:lpwstr>
      </vt:variant>
      <vt:variant>
        <vt:i4>1703991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_Toc254468742</vt:lpwstr>
      </vt:variant>
      <vt:variant>
        <vt:i4>1703991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_Toc254468741</vt:lpwstr>
      </vt:variant>
      <vt:variant>
        <vt:i4>1703991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_Toc254468740</vt:lpwstr>
      </vt:variant>
      <vt:variant>
        <vt:i4>1900599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_Toc254468739</vt:lpwstr>
      </vt:variant>
      <vt:variant>
        <vt:i4>1900599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_Toc254468738</vt:lpwstr>
      </vt:variant>
      <vt:variant>
        <vt:i4>1900599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_Toc254468737</vt:lpwstr>
      </vt:variant>
      <vt:variant>
        <vt:i4>1900599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_Toc254468736</vt:lpwstr>
      </vt:variant>
      <vt:variant>
        <vt:i4>1900599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_Toc254468735</vt:lpwstr>
      </vt:variant>
      <vt:variant>
        <vt:i4>1900599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_Toc254468734</vt:lpwstr>
      </vt:variant>
      <vt:variant>
        <vt:i4>1900599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_Toc254468733</vt:lpwstr>
      </vt:variant>
      <vt:variant>
        <vt:i4>1900599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_Toc254468732</vt:lpwstr>
      </vt:variant>
      <vt:variant>
        <vt:i4>1900599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_Toc254468731</vt:lpwstr>
      </vt:variant>
      <vt:variant>
        <vt:i4>1900599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_Toc254468730</vt:lpwstr>
      </vt:variant>
      <vt:variant>
        <vt:i4>1835063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_Toc254468729</vt:lpwstr>
      </vt:variant>
      <vt:variant>
        <vt:i4>1835063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_Toc254468728</vt:lpwstr>
      </vt:variant>
      <vt:variant>
        <vt:i4>1835063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_Toc254468727</vt:lpwstr>
      </vt:variant>
      <vt:variant>
        <vt:i4>1835063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_Toc254468726</vt:lpwstr>
      </vt:variant>
      <vt:variant>
        <vt:i4>1835063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_Toc254468725</vt:lpwstr>
      </vt:variant>
      <vt:variant>
        <vt:i4>1835063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_Toc254468724</vt:lpwstr>
      </vt:variant>
      <vt:variant>
        <vt:i4>1835063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_Toc254468723</vt:lpwstr>
      </vt:variant>
      <vt:variant>
        <vt:i4>1835063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_Toc254468722</vt:lpwstr>
      </vt:variant>
      <vt:variant>
        <vt:i4>1835063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_Toc254468721</vt:lpwstr>
      </vt:variant>
      <vt:variant>
        <vt:i4>1835063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_Toc254468720</vt:lpwstr>
      </vt:variant>
      <vt:variant>
        <vt:i4>2031671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_Toc254468719</vt:lpwstr>
      </vt:variant>
      <vt:variant>
        <vt:i4>2031671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_Toc254468718</vt:lpwstr>
      </vt:variant>
      <vt:variant>
        <vt:i4>2031671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_Toc254468717</vt:lpwstr>
      </vt:variant>
      <vt:variant>
        <vt:i4>2031671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_Toc254468716</vt:lpwstr>
      </vt:variant>
      <vt:variant>
        <vt:i4>2031671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_Toc254468715</vt:lpwstr>
      </vt:variant>
      <vt:variant>
        <vt:i4>2031671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_Toc254468714</vt:lpwstr>
      </vt:variant>
      <vt:variant>
        <vt:i4>2031671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_Toc254468713</vt:lpwstr>
      </vt:variant>
      <vt:variant>
        <vt:i4>2031671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_Toc254468712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 Template</dc:title>
  <dc:subject/>
  <dc:creator>A.Iosup</dc:creator>
  <cp:keywords/>
  <dc:description/>
  <cp:lastModifiedBy>Alejandro Lopez-tormos</cp:lastModifiedBy>
  <cp:revision>9</cp:revision>
  <cp:lastPrinted>2026-03-15T14:17:00Z</cp:lastPrinted>
  <dcterms:created xsi:type="dcterms:W3CDTF">2026-03-11T16:07:00Z</dcterms:created>
  <dcterms:modified xsi:type="dcterms:W3CDTF">2026-03-15T14:18:00Z</dcterms:modified>
</cp:coreProperties>
</file>