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95D8A" w14:textId="77777777" w:rsidR="00CF5EB0" w:rsidRPr="00CF5EB0" w:rsidRDefault="00CF5EB0" w:rsidP="00CF5EB0">
      <w:pPr>
        <w:shd w:val="clear" w:color="auto" w:fill="FFFFFF"/>
        <w:ind w:right="45"/>
        <w:jc w:val="center"/>
        <w:outlineLvl w:val="2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proofErr w:type="spellStart"/>
      <w:r w:rsidRPr="00CF5EB0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>Práctica</w:t>
      </w:r>
      <w:proofErr w:type="spellEnd"/>
      <w:r w:rsidRPr="00CF5EB0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7 - </w:t>
      </w:r>
      <w:proofErr w:type="spellStart"/>
      <w:r w:rsidRPr="00CF5EB0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>Prevención</w:t>
      </w:r>
      <w:proofErr w:type="spellEnd"/>
      <w:r w:rsidRPr="00CF5EB0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de </w:t>
      </w:r>
      <w:proofErr w:type="spellStart"/>
      <w:r w:rsidRPr="00CF5EB0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>Tráfico</w:t>
      </w:r>
      <w:proofErr w:type="spellEnd"/>
      <w:r w:rsidRPr="00CF5EB0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ARP </w:t>
      </w:r>
      <w:proofErr w:type="spellStart"/>
      <w:r w:rsidRPr="00CF5EB0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>Anormal</w:t>
      </w:r>
      <w:proofErr w:type="spellEnd"/>
      <w:r w:rsidRPr="00CF5EB0">
        <w:rPr>
          <w:rFonts w:ascii="Calibri" w:eastAsia="Times New Roman" w:hAnsi="Calibri" w:cs="Times New Roman"/>
          <w:b/>
          <w:bCs/>
          <w:color w:val="000000"/>
          <w:sz w:val="36"/>
          <w:szCs w:val="36"/>
          <w:bdr w:val="none" w:sz="0" w:space="0" w:color="auto" w:frame="1"/>
        </w:rPr>
        <w:t xml:space="preserve"> (DHCP)</w:t>
      </w:r>
    </w:p>
    <w:p w14:paraId="4E065684" w14:textId="77777777" w:rsidR="004F7412" w:rsidRDefault="00CF5EB0" w:rsidP="00CF5EB0">
      <w:pPr>
        <w:jc w:val="center"/>
        <w:rPr>
          <w:rFonts w:ascii="Calibri" w:hAnsi="Calibri"/>
          <w:sz w:val="36"/>
          <w:szCs w:val="36"/>
        </w:rPr>
      </w:pPr>
    </w:p>
    <w:p w14:paraId="6431E88F" w14:textId="77777777" w:rsidR="00CF5EB0" w:rsidRPr="00CF5EB0" w:rsidRDefault="00CF5EB0" w:rsidP="00CF5EB0">
      <w:pPr>
        <w:rPr>
          <w:rFonts w:ascii="Calibri" w:eastAsia="Times New Roman" w:hAnsi="Calibri" w:cs="Times New Roman"/>
          <w:sz w:val="30"/>
          <w:szCs w:val="30"/>
        </w:rPr>
      </w:pPr>
      <w:r w:rsidRPr="00CF5EB0">
        <w:rPr>
          <w:rFonts w:ascii="Calibri" w:eastAsia="Times New Roman" w:hAnsi="Calibri" w:cs="Times New Roman"/>
          <w:sz w:val="30"/>
          <w:szCs w:val="30"/>
        </w:rPr>
        <w:t xml:space="preserve">1.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Foto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de la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topología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armada.</w:t>
      </w:r>
    </w:p>
    <w:p w14:paraId="69B39149" w14:textId="77777777" w:rsidR="00CF5EB0" w:rsidRPr="00CF5EB0" w:rsidRDefault="00CF5EB0" w:rsidP="00CF5EB0">
      <w:pPr>
        <w:rPr>
          <w:rFonts w:ascii="Calibri" w:eastAsia="Times New Roman" w:hAnsi="Calibri" w:cs="Times New Roman"/>
          <w:sz w:val="30"/>
          <w:szCs w:val="30"/>
        </w:rPr>
      </w:pPr>
      <w:r w:rsidRPr="00CF5EB0">
        <w:rPr>
          <w:rFonts w:ascii="Calibri" w:eastAsia="Times New Roman" w:hAnsi="Calibri" w:cs="Times New Roman"/>
          <w:sz w:val="30"/>
          <w:szCs w:val="30"/>
        </w:rPr>
        <w:t xml:space="preserve"> 2.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Mostrar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el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resultado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de los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comandos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“show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ip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arp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inspection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vlan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gramStart"/>
      <w:r w:rsidRPr="00CF5EB0">
        <w:rPr>
          <w:rFonts w:ascii="Calibri" w:eastAsia="Times New Roman" w:hAnsi="Calibri" w:cs="Times New Roman"/>
          <w:sz w:val="30"/>
          <w:szCs w:val="30"/>
        </w:rPr>
        <w:t>1”y</w:t>
      </w:r>
      <w:proofErr w:type="gramEnd"/>
      <w:r w:rsidRPr="00CF5EB0">
        <w:rPr>
          <w:rFonts w:ascii="Calibri" w:eastAsia="Times New Roman" w:hAnsi="Calibri" w:cs="Times New Roman"/>
          <w:sz w:val="30"/>
          <w:szCs w:val="30"/>
        </w:rPr>
        <w:t xml:space="preserve"> “show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ip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arp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inspection statistics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vlan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1”</w:t>
      </w:r>
    </w:p>
    <w:p w14:paraId="28D98778" w14:textId="77777777" w:rsidR="00CF5EB0" w:rsidRPr="00CF5EB0" w:rsidRDefault="00CF5EB0" w:rsidP="00CF5EB0">
      <w:pPr>
        <w:rPr>
          <w:rFonts w:ascii="Calibri" w:eastAsia="Times New Roman" w:hAnsi="Calibri" w:cs="Times New Roman"/>
          <w:sz w:val="30"/>
          <w:szCs w:val="30"/>
        </w:rPr>
      </w:pPr>
      <w:r w:rsidRPr="00CF5EB0">
        <w:rPr>
          <w:rFonts w:ascii="Calibri" w:eastAsia="Times New Roman" w:hAnsi="Calibri" w:cs="Times New Roman"/>
          <w:sz w:val="30"/>
          <w:szCs w:val="30"/>
        </w:rPr>
        <w:t xml:space="preserve"> 3. Para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cada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uno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de los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cinco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casos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entregar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la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sintaxis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del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comando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nping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utilizado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,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así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como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lo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que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arroja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la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consola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del Switch gracias al debug. </w:t>
      </w:r>
    </w:p>
    <w:p w14:paraId="3C2EDA4A" w14:textId="77777777" w:rsidR="00CF5EB0" w:rsidRPr="00CF5EB0" w:rsidRDefault="00CF5EB0" w:rsidP="00CF5EB0">
      <w:pPr>
        <w:rPr>
          <w:rFonts w:ascii="Calibri" w:eastAsia="Times New Roman" w:hAnsi="Calibri" w:cs="Times New Roman"/>
          <w:sz w:val="30"/>
          <w:szCs w:val="30"/>
        </w:rPr>
      </w:pPr>
      <w:r w:rsidRPr="00CF5EB0">
        <w:rPr>
          <w:rFonts w:ascii="Calibri" w:eastAsia="Times New Roman" w:hAnsi="Calibri" w:cs="Times New Roman"/>
          <w:sz w:val="30"/>
          <w:szCs w:val="30"/>
        </w:rPr>
        <w:t xml:space="preserve">4.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Todo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lo anterior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pegado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en un </w:t>
      </w:r>
      <w:proofErr w:type="spellStart"/>
      <w:r w:rsidRPr="00CF5EB0">
        <w:rPr>
          <w:rFonts w:ascii="Calibri" w:eastAsia="Times New Roman" w:hAnsi="Calibri" w:cs="Times New Roman"/>
          <w:sz w:val="30"/>
          <w:szCs w:val="30"/>
        </w:rPr>
        <w:t>documento</w:t>
      </w:r>
      <w:proofErr w:type="spellEnd"/>
      <w:r w:rsidRPr="00CF5EB0">
        <w:rPr>
          <w:rFonts w:ascii="Calibri" w:eastAsia="Times New Roman" w:hAnsi="Calibri" w:cs="Times New Roman"/>
          <w:sz w:val="30"/>
          <w:szCs w:val="30"/>
        </w:rPr>
        <w:t xml:space="preserve"> de Word.</w:t>
      </w:r>
    </w:p>
    <w:p w14:paraId="6C791E99" w14:textId="77777777" w:rsidR="00CF5EB0" w:rsidRPr="00CF5EB0" w:rsidRDefault="00CF5EB0" w:rsidP="00CF5EB0">
      <w:pPr>
        <w:jc w:val="center"/>
        <w:rPr>
          <w:rFonts w:ascii="Calibri" w:hAnsi="Calibri"/>
          <w:sz w:val="36"/>
          <w:szCs w:val="36"/>
        </w:rPr>
      </w:pPr>
      <w:bookmarkStart w:id="0" w:name="_GoBack"/>
      <w:bookmarkEnd w:id="0"/>
    </w:p>
    <w:sectPr w:rsidR="00CF5EB0" w:rsidRPr="00CF5EB0" w:rsidSect="00FB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B0"/>
    <w:rsid w:val="00A20CA5"/>
    <w:rsid w:val="00CF5EB0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54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EB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EB0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2017-09-05T18:52:00Z</dcterms:created>
  <dcterms:modified xsi:type="dcterms:W3CDTF">2017-09-05T18:54:00Z</dcterms:modified>
</cp:coreProperties>
</file>