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5"/>
        </w:rPr>
        <w:t xml:space="preserve">5Ио\л/МуА1егШ1а1од(ВиПс1Соп1ех1: </w:t>
      </w: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>соп1ех1:)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6340" w:firstLine="0"/>
      </w:pP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 xml:space="preserve">// Сгеа1:е А1егЮ1а1од </w:t>
      </w:r>
      <w:r>
        <w:rPr>
          <w:rStyle w:val="CharStyle5"/>
        </w:rPr>
        <w:t xml:space="preserve">А1егЮ1а1од </w:t>
      </w: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 xml:space="preserve">сПа1од = </w:t>
      </w:r>
      <w:r>
        <w:rPr>
          <w:rStyle w:val="CharStyle5"/>
        </w:rPr>
        <w:t>А1егШ1а1од(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0" w:right="0" w:firstLine="0"/>
      </w:pP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 xml:space="preserve">Ш1е: </w:t>
      </w:r>
      <w:r>
        <w:rPr>
          <w:rStyle w:val="CharStyle5"/>
        </w:rPr>
        <w:t>Тех1("Е1ес1:юп 2020</w:t>
      </w:r>
      <w:r>
        <w:rPr>
          <w:rStyle w:val="CharStyle5"/>
          <w:vertAlign w:val="superscript"/>
        </w:rPr>
        <w:t>м</w:t>
      </w:r>
      <w:r>
        <w:rPr>
          <w:rStyle w:val="CharStyle5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0" w:right="0" w:firstLine="0"/>
      </w:pP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 xml:space="preserve">соп1еп1: </w:t>
      </w:r>
      <w:r>
        <w:rPr>
          <w:rStyle w:val="CharStyle5"/>
        </w:rPr>
        <w:t>Тех1("\Л/Ш уои Уо1е Тог Тгитр?"),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0" w:right="0" w:firstLine="0"/>
      </w:pP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>асйопз: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00" w:right="8200"/>
      </w:pPr>
      <w:r>
        <w:rPr>
          <w:rStyle w:val="CharStyle5"/>
        </w:rPr>
        <w:t xml:space="preserve">Е1еуа1есШииоп( </w:t>
      </w: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 xml:space="preserve">сЫ1с1: </w:t>
      </w:r>
      <w:r>
        <w:rPr>
          <w:rStyle w:val="CharStyle5"/>
        </w:rPr>
        <w:t xml:space="preserve">Тех1("Уез"), </w:t>
      </w: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>опРгеззес!: (){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120" w:right="0" w:firstLine="0"/>
      </w:pPr>
      <w:r>
        <w:rPr>
          <w:rStyle w:val="CharStyle5"/>
        </w:rPr>
        <w:t>МаУ1да1ог.о*(соп1:ех1:).рор("Уе5</w:t>
      </w:r>
      <w:r>
        <w:rPr>
          <w:rStyle w:val="CharStyle5"/>
          <w:vertAlign w:val="subscript"/>
        </w:rPr>
        <w:t>)</w:t>
      </w:r>
      <w:r>
        <w:rPr>
          <w:rStyle w:val="CharStyle5"/>
        </w:rPr>
        <w:t xml:space="preserve"> О!</w:t>
      </w:r>
      <w:r>
        <w:rPr>
          <w:rStyle w:val="CharStyle5"/>
          <w:vertAlign w:val="superscript"/>
        </w:rPr>
        <w:t>1</w:t>
      </w:r>
      <w:r>
        <w:rPr>
          <w:rStyle w:val="CharStyle5"/>
        </w:rPr>
        <w:t xml:space="preserve"> соигзе!"); </w:t>
      </w: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>// Ре1:игп уа!ие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600" w:lineRule="exact"/>
        <w:ind w:left="560" w:right="0" w:firstLine="0"/>
      </w:pPr>
      <w:r>
        <w:rPr>
          <w:lang w:val="ru-RU" w:eastAsia="ru-RU" w:bidi="ru-RU"/>
          <w:w w:val="100"/>
          <w:color w:val="000000"/>
          <w:position w:val="0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00" w:right="0"/>
      </w:pPr>
      <w:r>
        <w:rPr>
          <w:rStyle w:val="CharStyle5"/>
        </w:rPr>
        <w:t>Е1еуа1есШииоп(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00" w:right="8200" w:firstLine="0"/>
      </w:pP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 xml:space="preserve">сЫ1&lt;± </w:t>
      </w:r>
      <w:r>
        <w:rPr>
          <w:rStyle w:val="CharStyle5"/>
        </w:rPr>
        <w:t xml:space="preserve">Тех1("Мо"), </w:t>
      </w: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>опРгеззес!: (){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0" w:firstLine="0"/>
      </w:pPr>
      <w:r>
        <w:rPr>
          <w:rStyle w:val="CharStyle5"/>
        </w:rPr>
        <w:t>МаУ</w:t>
      </w:r>
      <w:r>
        <w:rPr>
          <w:rStyle w:val="CharStyle10"/>
        </w:rPr>
        <w:t>1</w:t>
      </w:r>
      <w:r>
        <w:rPr>
          <w:rStyle w:val="CharStyle5"/>
        </w:rPr>
        <w:t>да</w:t>
      </w:r>
      <w:r>
        <w:rPr>
          <w:rStyle w:val="CharStyle10"/>
        </w:rPr>
        <w:t>1</w:t>
      </w:r>
      <w:r>
        <w:rPr>
          <w:rStyle w:val="CharStyle5"/>
        </w:rPr>
        <w:t>ог.о{(соп</w:t>
      </w:r>
      <w:r>
        <w:rPr>
          <w:rStyle w:val="CharStyle10"/>
        </w:rPr>
        <w:t>1</w:t>
      </w:r>
      <w:r>
        <w:rPr>
          <w:rStyle w:val="CharStyle5"/>
        </w:rPr>
        <w:t>:ех</w:t>
      </w:r>
      <w:r>
        <w:rPr>
          <w:rStyle w:val="CharStyle10"/>
        </w:rPr>
        <w:t>1</w:t>
      </w:r>
      <w:r>
        <w:rPr>
          <w:rStyle w:val="CharStyle5"/>
        </w:rPr>
        <w:t>:).рор(</w:t>
      </w:r>
      <w:r>
        <w:rPr>
          <w:rStyle w:val="CharStyle5"/>
          <w:vertAlign w:val="superscript"/>
        </w:rPr>
        <w:t>м</w:t>
      </w:r>
      <w:r>
        <w:rPr>
          <w:rStyle w:val="CharStyle5"/>
        </w:rPr>
        <w:t>Мо</w:t>
      </w:r>
      <w:r>
        <w:rPr>
          <w:rStyle w:val="CharStyle5"/>
          <w:vertAlign w:val="subscript"/>
        </w:rPr>
        <w:t>(</w:t>
      </w:r>
      <w:r>
        <w:rPr>
          <w:rStyle w:val="CharStyle5"/>
        </w:rPr>
        <w:t xml:space="preserve"> I \л/Ш уо1:е Тог В|с!еп"); </w:t>
      </w: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>// Ре^игп уа!ие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00" w:right="0" w:firstLine="0"/>
      </w:pPr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60" w:right="0" w:firstLine="0"/>
      </w:pPr>
      <w:r>
        <w:rPr>
          <w:lang w:val="ru-RU" w:eastAsia="ru-RU" w:bidi="ru-RU"/>
          <w:w w:val="100"/>
          <w:color w:val="000000"/>
          <w:position w:val="0"/>
        </w:rPr>
        <w:t>),</w:t>
      </w:r>
    </w:p>
    <w:p>
      <w:pPr>
        <w:pStyle w:val="Style13"/>
        <w:widowControl w:val="0"/>
        <w:keepNext/>
        <w:keepLines/>
        <w:shd w:val="clear" w:color="auto" w:fill="auto"/>
        <w:bidi w:val="0"/>
        <w:jc w:val="left"/>
        <w:spacing w:before="0" w:after="0"/>
        <w:ind w:left="380" w:right="0" w:firstLine="0"/>
      </w:pPr>
      <w:bookmarkStart w:id="0" w:name="bookmark0"/>
      <w:r>
        <w:rPr>
          <w:lang w:val="ru-RU" w:eastAsia="ru-RU" w:bidi="ru-RU"/>
          <w:rFonts w:ascii="Microsoft Sans Serif" w:eastAsia="Microsoft Sans Serif" w:hAnsi="Microsoft Sans Serif" w:cs="Microsoft Sans Serif"/>
          <w:w w:val="100"/>
          <w:color w:val="000000"/>
          <w:position w:val="0"/>
        </w:rPr>
        <w:t>],</w:t>
      </w:r>
      <w:bookmarkEnd w:id="0"/>
    </w:p>
    <w:sectPr>
      <w:footnotePr>
        <w:pos w:val="pageBottom"/>
        <w:numFmt w:val="decimal"/>
        <w:numRestart w:val="continuous"/>
      </w:footnotePr>
      <w:pgSz w:w="12660" w:h="10740" w:orient="landscape"/>
      <w:pgMar w:top="122" w:left="408" w:right="402" w:bottom="12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4"/>
      <w:szCs w:val="34"/>
      <w:spacing w:val="-10"/>
    </w:rPr>
  </w:style>
  <w:style w:type="character" w:customStyle="1" w:styleId="CharStyle5">
    <w:name w:val="Body text (2)"/>
    <w:basedOn w:val="CharStyle4"/>
    <w:rPr>
      <w:lang w:val="ru-RU" w:eastAsia="ru-RU" w:bidi="ru-RU"/>
      <w:rFonts w:ascii="Microsoft Sans Serif" w:eastAsia="Microsoft Sans Serif" w:hAnsi="Microsoft Sans Serif" w:cs="Microsoft Sans Serif"/>
      <w:w w:val="100"/>
      <w:color w:val="000000"/>
      <w:position w:val="0"/>
    </w:rPr>
  </w:style>
  <w:style w:type="character" w:customStyle="1" w:styleId="CharStyle7">
    <w:name w:val="Body text (3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40"/>
      <w:szCs w:val="40"/>
      <w:rFonts w:ascii="Lucida Sans Unicode" w:eastAsia="Lucida Sans Unicode" w:hAnsi="Lucida Sans Unicode" w:cs="Lucida Sans Unicode"/>
    </w:rPr>
  </w:style>
  <w:style w:type="character" w:customStyle="1" w:styleId="CharStyle9">
    <w:name w:val="Body text (4)_"/>
    <w:basedOn w:val="DefaultParagraphFont"/>
    <w:link w:val="Style8"/>
    <w:rPr>
      <w:b/>
      <w:bCs/>
      <w:i w:val="0"/>
      <w:iCs w:val="0"/>
      <w:u w:val="none"/>
      <w:strike w:val="0"/>
      <w:smallCaps w:val="0"/>
      <w:sz w:val="60"/>
      <w:szCs w:val="60"/>
      <w:rFonts w:ascii="Segoe UI" w:eastAsia="Segoe UI" w:hAnsi="Segoe UI" w:cs="Segoe UI"/>
      <w:spacing w:val="-10"/>
    </w:rPr>
  </w:style>
  <w:style w:type="character" w:customStyle="1" w:styleId="CharStyle10">
    <w:name w:val="Body text (2) + 14 pt,Bold,Spacing 0 pt"/>
    <w:basedOn w:val="CharStyle4"/>
    <w:rPr>
      <w:lang w:val="ru-RU" w:eastAsia="ru-RU" w:bidi="ru-RU"/>
      <w:b/>
      <w:bCs/>
      <w:sz w:val="28"/>
      <w:szCs w:val="28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2">
    <w:name w:val="Body text (5)_"/>
    <w:basedOn w:val="DefaultParagraphFont"/>
    <w:link w:val="Style11"/>
    <w:rPr>
      <w:b/>
      <w:bCs/>
      <w:i w:val="0"/>
      <w:iCs w:val="0"/>
      <w:u w:val="none"/>
      <w:strike w:val="0"/>
      <w:smallCaps w:val="0"/>
      <w:sz w:val="60"/>
      <w:szCs w:val="60"/>
      <w:rFonts w:ascii="Segoe UI" w:eastAsia="Segoe UI" w:hAnsi="Segoe UI" w:cs="Segoe UI"/>
      <w:spacing w:val="-10"/>
    </w:rPr>
  </w:style>
  <w:style w:type="character" w:customStyle="1" w:styleId="CharStyle14">
    <w:name w:val="Heading #1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70"/>
      <w:szCs w:val="70"/>
      <w:spacing w:val="-6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522" w:lineRule="exact"/>
      <w:ind w:hanging="340"/>
    </w:pPr>
    <w:rPr>
      <w:b w:val="0"/>
      <w:bCs w:val="0"/>
      <w:i w:val="0"/>
      <w:iCs w:val="0"/>
      <w:u w:val="none"/>
      <w:strike w:val="0"/>
      <w:smallCaps w:val="0"/>
      <w:sz w:val="34"/>
      <w:szCs w:val="34"/>
      <w:spacing w:val="-10"/>
    </w:rPr>
  </w:style>
  <w:style w:type="paragraph" w:customStyle="1" w:styleId="Style6">
    <w:name w:val="Body text (3)"/>
    <w:basedOn w:val="Normal"/>
    <w:link w:val="CharStyle7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Lucida Sans Unicode" w:eastAsia="Lucida Sans Unicode" w:hAnsi="Lucida Sans Unicode" w:cs="Lucida Sans Unicode"/>
    </w:rPr>
  </w:style>
  <w:style w:type="paragraph" w:customStyle="1" w:styleId="Style8">
    <w:name w:val="Body text (4)"/>
    <w:basedOn w:val="Normal"/>
    <w:link w:val="CharStyle9"/>
    <w:pPr>
      <w:widowControl w:val="0"/>
      <w:shd w:val="clear" w:color="auto" w:fill="FFFFFF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60"/>
      <w:szCs w:val="60"/>
      <w:rFonts w:ascii="Segoe UI" w:eastAsia="Segoe UI" w:hAnsi="Segoe UI" w:cs="Segoe UI"/>
      <w:spacing w:val="-10"/>
    </w:rPr>
  </w:style>
  <w:style w:type="paragraph" w:customStyle="1" w:styleId="Style11">
    <w:name w:val="Body text (5)"/>
    <w:basedOn w:val="Normal"/>
    <w:link w:val="CharStyle12"/>
    <w:pPr>
      <w:widowControl w:val="0"/>
      <w:shd w:val="clear" w:color="auto" w:fill="FFFFFF"/>
      <w:spacing w:line="522" w:lineRule="exact"/>
    </w:pPr>
    <w:rPr>
      <w:b/>
      <w:bCs/>
      <w:i w:val="0"/>
      <w:iCs w:val="0"/>
      <w:u w:val="none"/>
      <w:strike w:val="0"/>
      <w:smallCaps w:val="0"/>
      <w:sz w:val="60"/>
      <w:szCs w:val="60"/>
      <w:rFonts w:ascii="Segoe UI" w:eastAsia="Segoe UI" w:hAnsi="Segoe UI" w:cs="Segoe UI"/>
      <w:spacing w:val="-10"/>
    </w:rPr>
  </w:style>
  <w:style w:type="paragraph" w:customStyle="1" w:styleId="Style13">
    <w:name w:val="Heading #1"/>
    <w:basedOn w:val="Normal"/>
    <w:link w:val="CharStyle14"/>
    <w:pPr>
      <w:widowControl w:val="0"/>
      <w:shd w:val="clear" w:color="auto" w:fill="FFFFFF"/>
      <w:outlineLvl w:val="0"/>
      <w:spacing w:line="522" w:lineRule="exact"/>
    </w:pPr>
    <w:rPr>
      <w:b w:val="0"/>
      <w:bCs w:val="0"/>
      <w:i w:val="0"/>
      <w:iCs w:val="0"/>
      <w:u w:val="none"/>
      <w:strike w:val="0"/>
      <w:smallCaps w:val="0"/>
      <w:sz w:val="70"/>
      <w:szCs w:val="70"/>
      <w:spacing w:val="-6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ocr_YgKBghK22Yz3TxqY</dc:title>
  <dc:subject/>
  <dc:creator>https://imagemagick.org</dc:creator>
  <cp:keywords/>
</cp:coreProperties>
</file>