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5675D" w14:paraId="291BF089" w14:textId="77777777" w:rsidTr="0095675D">
        <w:trPr>
          <w:trHeight w:val="437"/>
        </w:trPr>
        <w:tc>
          <w:tcPr>
            <w:tcW w:w="3116" w:type="dxa"/>
          </w:tcPr>
          <w:p w14:paraId="668A4E7E" w14:textId="448A95A3" w:rsidR="0095675D" w:rsidRPr="0095675D" w:rsidRDefault="0095675D" w:rsidP="0095675D">
            <w:pPr>
              <w:jc w:val="center"/>
              <w:rPr>
                <w:rFonts w:ascii="Bahnschrift SemiBold" w:hAnsi="Bahnschrift SemiBold"/>
                <w:sz w:val="28"/>
                <w:szCs w:val="28"/>
                <w:lang w:val="ru-RU"/>
              </w:rPr>
            </w:pPr>
            <w:r w:rsidRPr="0095675D">
              <w:rPr>
                <w:rFonts w:ascii="Bahnschrift SemiBold" w:hAnsi="Bahnschrift SemiBold"/>
                <w:sz w:val="28"/>
                <w:szCs w:val="28"/>
                <w:lang w:val="ru-RU"/>
              </w:rPr>
              <w:t>Требование</w:t>
            </w:r>
          </w:p>
        </w:tc>
        <w:tc>
          <w:tcPr>
            <w:tcW w:w="3117" w:type="dxa"/>
          </w:tcPr>
          <w:p w14:paraId="62F21415" w14:textId="70A6863C" w:rsidR="0095675D" w:rsidRPr="0095675D" w:rsidRDefault="0095675D" w:rsidP="0095675D">
            <w:pPr>
              <w:jc w:val="center"/>
              <w:rPr>
                <w:rFonts w:ascii="Bahnschrift SemiBold" w:hAnsi="Bahnschrift SemiBold"/>
                <w:sz w:val="28"/>
                <w:szCs w:val="28"/>
                <w:lang w:val="ru-RU"/>
              </w:rPr>
            </w:pPr>
            <w:r w:rsidRPr="0095675D">
              <w:rPr>
                <w:rFonts w:ascii="Bahnschrift SemiBold" w:hAnsi="Bahnschrift SemiBold"/>
                <w:sz w:val="28"/>
                <w:szCs w:val="28"/>
                <w:lang w:val="ru-RU"/>
              </w:rPr>
              <w:t>Промежуток времени</w:t>
            </w:r>
          </w:p>
        </w:tc>
        <w:tc>
          <w:tcPr>
            <w:tcW w:w="3117" w:type="dxa"/>
          </w:tcPr>
          <w:p w14:paraId="7BF96170" w14:textId="199A788A" w:rsidR="0095675D" w:rsidRPr="0095675D" w:rsidRDefault="0095675D" w:rsidP="0095675D">
            <w:pPr>
              <w:jc w:val="center"/>
              <w:rPr>
                <w:rFonts w:ascii="Bahnschrift SemiBold" w:hAnsi="Bahnschrift SemiBold"/>
                <w:sz w:val="28"/>
                <w:szCs w:val="28"/>
                <w:lang w:val="ru-RU"/>
              </w:rPr>
            </w:pPr>
            <w:r w:rsidRPr="0095675D">
              <w:rPr>
                <w:rFonts w:ascii="Bahnschrift SemiBold" w:hAnsi="Bahnschrift SemiBold"/>
                <w:sz w:val="28"/>
                <w:szCs w:val="28"/>
                <w:lang w:val="ru-RU"/>
              </w:rPr>
              <w:t>Результат</w:t>
            </w:r>
          </w:p>
        </w:tc>
      </w:tr>
      <w:tr w:rsidR="0095675D" w14:paraId="0DCB5E9E" w14:textId="77777777" w:rsidTr="0095675D">
        <w:trPr>
          <w:trHeight w:val="437"/>
        </w:trPr>
        <w:tc>
          <w:tcPr>
            <w:tcW w:w="3116" w:type="dxa"/>
          </w:tcPr>
          <w:p w14:paraId="1EFA6241" w14:textId="77396AAD" w:rsidR="0095675D" w:rsidRPr="0095675D" w:rsidRDefault="0095675D" w:rsidP="0095675D">
            <w:pPr>
              <w:jc w:val="center"/>
              <w:rPr>
                <w:rFonts w:ascii="Bahnschrift SemiBold" w:hAnsi="Bahnschrift SemiBold"/>
                <w:sz w:val="28"/>
                <w:szCs w:val="28"/>
                <w:lang w:val="ru-RU"/>
              </w:rPr>
            </w:pPr>
            <w:r>
              <w:rPr>
                <w:rFonts w:ascii="Bahnschrift SemiBold" w:hAnsi="Bahnschrift SemiBold"/>
                <w:sz w:val="28"/>
                <w:szCs w:val="28"/>
                <w:lang w:val="ru-RU"/>
              </w:rPr>
              <w:t>Начало консультации</w:t>
            </w:r>
          </w:p>
        </w:tc>
        <w:tc>
          <w:tcPr>
            <w:tcW w:w="3117" w:type="dxa"/>
          </w:tcPr>
          <w:p w14:paraId="06981E80" w14:textId="2611D37E" w:rsidR="0095675D" w:rsidRPr="0095675D" w:rsidRDefault="0095675D" w:rsidP="0095675D">
            <w:pPr>
              <w:jc w:val="center"/>
              <w:rPr>
                <w:rFonts w:ascii="Bahnschrift SemiBold" w:hAnsi="Bahnschrift SemiBold"/>
                <w:sz w:val="28"/>
                <w:szCs w:val="28"/>
                <w:lang w:val="ru-RU"/>
              </w:rPr>
            </w:pPr>
            <w:r>
              <w:rPr>
                <w:rFonts w:ascii="Bahnschrift SemiBold" w:hAnsi="Bahnschrift SemiBold"/>
                <w:sz w:val="28"/>
                <w:szCs w:val="28"/>
                <w:lang w:val="ru-RU"/>
              </w:rPr>
              <w:t>08:30-09:00</w:t>
            </w:r>
          </w:p>
        </w:tc>
        <w:tc>
          <w:tcPr>
            <w:tcW w:w="3117" w:type="dxa"/>
          </w:tcPr>
          <w:p w14:paraId="14D6C189" w14:textId="1B69DEE5" w:rsidR="0095675D" w:rsidRPr="0095675D" w:rsidRDefault="0095675D" w:rsidP="0095675D">
            <w:pPr>
              <w:jc w:val="center"/>
              <w:rPr>
                <w:rFonts w:ascii="Bahnschrift SemiBold" w:hAnsi="Bahnschrift SemiBold"/>
                <w:sz w:val="28"/>
                <w:szCs w:val="28"/>
                <w:lang w:val="ru-RU"/>
              </w:rPr>
            </w:pPr>
            <w:r>
              <w:rPr>
                <w:rFonts w:ascii="Bahnschrift SemiBold" w:hAnsi="Bahnschrift SemiBold"/>
                <w:sz w:val="28"/>
                <w:szCs w:val="28"/>
                <w:lang w:val="ru-RU"/>
              </w:rPr>
              <w:t>Истина</w:t>
            </w:r>
          </w:p>
        </w:tc>
      </w:tr>
      <w:tr w:rsidR="0095675D" w14:paraId="61DA9650" w14:textId="77777777" w:rsidTr="0095675D">
        <w:trPr>
          <w:trHeight w:val="437"/>
        </w:trPr>
        <w:tc>
          <w:tcPr>
            <w:tcW w:w="3116" w:type="dxa"/>
          </w:tcPr>
          <w:p w14:paraId="76A03591" w14:textId="52AC50BC" w:rsidR="0095675D" w:rsidRPr="0095675D" w:rsidRDefault="0095675D" w:rsidP="0095675D">
            <w:pPr>
              <w:jc w:val="center"/>
              <w:rPr>
                <w:rFonts w:ascii="Bahnschrift SemiBold" w:hAnsi="Bahnschrift SemiBold"/>
                <w:sz w:val="28"/>
                <w:szCs w:val="28"/>
                <w:lang w:val="ru-RU"/>
              </w:rPr>
            </w:pPr>
            <w:r>
              <w:rPr>
                <w:rFonts w:ascii="Bahnschrift SemiBold" w:hAnsi="Bahnschrift SemiBold"/>
                <w:sz w:val="28"/>
                <w:szCs w:val="28"/>
                <w:lang w:val="ru-RU"/>
              </w:rPr>
              <w:t>Конец консультации</w:t>
            </w:r>
          </w:p>
        </w:tc>
        <w:tc>
          <w:tcPr>
            <w:tcW w:w="3117" w:type="dxa"/>
          </w:tcPr>
          <w:p w14:paraId="7B34023E" w14:textId="4C9618FA" w:rsidR="0095675D" w:rsidRPr="0095675D" w:rsidRDefault="0095675D" w:rsidP="0095675D">
            <w:pPr>
              <w:jc w:val="center"/>
              <w:rPr>
                <w:rFonts w:ascii="Bahnschrift SemiBold" w:hAnsi="Bahnschrift SemiBold"/>
                <w:sz w:val="28"/>
                <w:szCs w:val="28"/>
                <w:lang w:val="ru-RU"/>
              </w:rPr>
            </w:pPr>
            <w:r>
              <w:rPr>
                <w:rFonts w:ascii="Bahnschrift SemiBold" w:hAnsi="Bahnschrift SemiBold"/>
                <w:sz w:val="28"/>
                <w:szCs w:val="28"/>
                <w:lang w:val="ru-RU"/>
              </w:rPr>
              <w:t>11:30-12:00</w:t>
            </w:r>
          </w:p>
        </w:tc>
        <w:tc>
          <w:tcPr>
            <w:tcW w:w="3117" w:type="dxa"/>
          </w:tcPr>
          <w:p w14:paraId="15470D6C" w14:textId="22C5A878" w:rsidR="0095675D" w:rsidRPr="0095675D" w:rsidRDefault="0095675D" w:rsidP="0095675D">
            <w:pPr>
              <w:jc w:val="center"/>
              <w:rPr>
                <w:rFonts w:ascii="Bahnschrift SemiBold" w:hAnsi="Bahnschrift SemiBold"/>
                <w:sz w:val="28"/>
                <w:szCs w:val="28"/>
                <w:lang w:val="ru-RU"/>
              </w:rPr>
            </w:pPr>
            <w:r>
              <w:rPr>
                <w:rFonts w:ascii="Bahnschrift SemiBold" w:hAnsi="Bahnschrift SemiBold"/>
                <w:sz w:val="28"/>
                <w:szCs w:val="28"/>
                <w:lang w:val="ru-RU"/>
              </w:rPr>
              <w:t>Ложь</w:t>
            </w:r>
          </w:p>
        </w:tc>
      </w:tr>
    </w:tbl>
    <w:p w14:paraId="1901CFFC" w14:textId="77777777" w:rsidR="009F67C0" w:rsidRDefault="009F67C0"/>
    <w:sectPr w:rsidR="009F6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75D"/>
    <w:rsid w:val="00537ECD"/>
    <w:rsid w:val="006A339D"/>
    <w:rsid w:val="0095675D"/>
    <w:rsid w:val="009F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D2F4D"/>
  <w15:chartTrackingRefBased/>
  <w15:docId w15:val="{EA56BAED-693D-4036-A0D6-7027F9F14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6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Merinov</dc:creator>
  <cp:keywords/>
  <dc:description/>
  <cp:lastModifiedBy>Dmitriy Merinov</cp:lastModifiedBy>
  <cp:revision>1</cp:revision>
  <dcterms:created xsi:type="dcterms:W3CDTF">2022-11-21T14:46:00Z</dcterms:created>
  <dcterms:modified xsi:type="dcterms:W3CDTF">2022-11-21T14:55:00Z</dcterms:modified>
</cp:coreProperties>
</file>