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FB412">
      <w:pPr>
        <w:spacing w:after="0" w:line="240" w:lineRule="auto"/>
        <w:jc w:val="center"/>
        <w:rPr>
          <w:rFonts w:ascii="Times New Roman" w:hAnsi="Times New Roman" w:cs="Times New Roman"/>
          <w:caps/>
          <w:spacing w:val="-20"/>
          <w:sz w:val="24"/>
          <w:szCs w:val="24"/>
        </w:rPr>
      </w:pPr>
      <w:r>
        <w:rPr>
          <w:rFonts w:ascii="Times New Roman" w:hAnsi="Times New Roman" w:cs="Times New Roman"/>
          <w:caps/>
          <w:spacing w:val="-20"/>
          <w:sz w:val="24"/>
          <w:szCs w:val="24"/>
        </w:rPr>
        <w:t>Министерство науки и высшего образования Российской Федерации</w:t>
      </w:r>
    </w:p>
    <w:p w14:paraId="58FBEF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42D6BD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6D8E00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BC184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49F4B1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5C6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ED95A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036DD4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AA8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BCEFD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2D089A4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53D283A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63D162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086E0C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169341E">
      <w:pPr>
        <w:spacing w:after="0" w:line="240" w:lineRule="auto"/>
        <w:jc w:val="center"/>
        <w:rPr>
          <w:rFonts w:hint="default" w:ascii="Times New Roman Полужирный" w:hAnsi="Times New Roman Полужирный" w:cs="Times New Roman"/>
          <w:b/>
          <w:bCs/>
          <w:caps/>
          <w:sz w:val="28"/>
          <w:szCs w:val="28"/>
          <w:lang w:val="ru-RU"/>
        </w:rPr>
      </w:pPr>
      <w:r>
        <w:rPr>
          <w:rFonts w:ascii="Times New Roman Полужирный" w:hAnsi="Times New Roman Полужирный" w:cs="Times New Roman"/>
          <w:b/>
          <w:bCs/>
          <w:caps/>
          <w:sz w:val="28"/>
          <w:szCs w:val="28"/>
        </w:rPr>
        <w:t>Отчёт</w:t>
      </w:r>
      <w:r>
        <w:rPr>
          <w:rFonts w:hint="default" w:ascii="Times New Roman Полужирный" w:hAnsi="Times New Roman Полужирный" w:cs="Times New Roman"/>
          <w:b/>
          <w:bCs/>
          <w:caps/>
          <w:sz w:val="28"/>
          <w:szCs w:val="28"/>
          <w:lang w:val="ru-RU"/>
        </w:rPr>
        <w:t xml:space="preserve"> </w:t>
      </w:r>
    </w:p>
    <w:p w14:paraId="36EAAD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D31E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E678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3DA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940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B2A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0B2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345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DECE1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С. Агаджанян</w:t>
      </w:r>
    </w:p>
    <w:p w14:paraId="20053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999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06C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</w:t>
      </w:r>
    </w:p>
    <w:p w14:paraId="37E1FE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584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BE1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16D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79A5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F5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35E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D27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553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C5DD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303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E2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Краснодар</w:t>
      </w:r>
    </w:p>
    <w:p w14:paraId="7F488653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2025</w:t>
      </w:r>
    </w:p>
    <w:p w14:paraId="1A4BE9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 сайт </w:t>
      </w:r>
      <w:r>
        <w:rPr>
          <w:rFonts w:hint="default" w:ascii="Times New Roman" w:hAnsi="Times New Roman"/>
          <w:sz w:val="28"/>
          <w:szCs w:val="28"/>
        </w:rPr>
        <w:t>https://baucenter.ru/</w:t>
      </w:r>
      <w:r>
        <w:rPr>
          <w:rFonts w:ascii="Times New Roman" w:hAnsi="Times New Roman" w:cs="Times New Roman"/>
          <w:sz w:val="28"/>
          <w:szCs w:val="28"/>
        </w:rPr>
        <w:t xml:space="preserve">. Проверим валидацию на сайте </w:t>
      </w:r>
      <w:r>
        <w:fldChar w:fldCharType="begin"/>
      </w:r>
      <w:r>
        <w:instrText xml:space="preserve"> HYPERLINK "https://validator.w3.org/"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https://validator.w3.org</w:t>
      </w:r>
      <w:r>
        <w:rPr>
          <w:rStyle w:val="5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2D896AE6">
      <w:pPr>
        <w:rPr>
          <w:rFonts w:hint="default"/>
          <w:lang w:val="en-US"/>
        </w:rPr>
      </w:pPr>
    </w:p>
    <w:p w14:paraId="11CE4E6D">
      <w:r>
        <w:drawing>
          <wp:inline distT="0" distB="0" distL="114300" distR="114300">
            <wp:extent cx="5273675" cy="2979420"/>
            <wp:effectExtent l="0" t="0" r="1460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B0C1">
      <w:r>
        <w:drawing>
          <wp:inline distT="0" distB="0" distL="114300" distR="114300">
            <wp:extent cx="5262245" cy="3025775"/>
            <wp:effectExtent l="0" t="0" r="1079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44F1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</w:t>
      </w:r>
    </w:p>
    <w:p w14:paraId="30BA943E">
      <w:r>
        <w:drawing>
          <wp:inline distT="0" distB="0" distL="114300" distR="114300">
            <wp:extent cx="5268595" cy="2895600"/>
            <wp:effectExtent l="0" t="0" r="444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AF33">
      <w:pPr>
        <w:jc w:val="center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</w:t>
      </w:r>
      <w:r>
        <w:rPr>
          <w:rFonts w:hint="default"/>
          <w:lang w:val="en-US"/>
        </w:rPr>
        <w:t>Microsoft Edge</w:t>
      </w:r>
    </w:p>
    <w:p w14:paraId="233479F8">
      <w:pPr>
        <w:jc w:val="center"/>
        <w:rPr>
          <w:rFonts w:hint="default"/>
          <w:lang w:val="en-US"/>
        </w:rPr>
      </w:pPr>
    </w:p>
    <w:p w14:paraId="599AA642">
      <w:pPr>
        <w:jc w:val="center"/>
      </w:pPr>
      <w:r>
        <w:drawing>
          <wp:inline distT="0" distB="0" distL="114300" distR="114300">
            <wp:extent cx="5264150" cy="2869565"/>
            <wp:effectExtent l="0" t="0" r="8890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8F82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3 </w:t>
      </w:r>
      <w:r>
        <w:rPr>
          <w:rFonts w:hint="default"/>
          <w:lang w:val="en-US"/>
        </w:rPr>
        <w:t>- Goofle Chrome</w:t>
      </w:r>
    </w:p>
    <w:p w14:paraId="58E22859">
      <w:pPr>
        <w:rPr>
          <w:rFonts w:hint="default"/>
          <w:lang w:val="ru-RU"/>
        </w:rPr>
      </w:pPr>
    </w:p>
    <w:p w14:paraId="06613F49">
      <w:r>
        <w:drawing>
          <wp:inline distT="0" distB="0" distL="0" distR="0">
            <wp:extent cx="5940425" cy="455168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899C">
      <w:pPr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</w:t>
      </w:r>
      <w:r>
        <w:rPr>
          <w:rFonts w:hint="default"/>
          <w:lang w:val="en-US"/>
        </w:rPr>
        <w:t xml:space="preserve"> SQL </w:t>
      </w:r>
      <w:r>
        <w:rPr>
          <w:rFonts w:hint="default"/>
          <w:lang w:val="ru-RU"/>
        </w:rPr>
        <w:t>инъекции</w:t>
      </w:r>
    </w:p>
    <w:p w14:paraId="5FB5AF85">
      <w:pPr>
        <w:jc w:val="center"/>
        <w:rPr>
          <w:rFonts w:hint="default"/>
          <w:lang w:val="ru-RU"/>
        </w:rPr>
      </w:pPr>
    </w:p>
    <w:p w14:paraId="3F259ADF">
      <w:pPr>
        <w:jc w:val="center"/>
        <w:rPr>
          <w:rFonts w:hint="default"/>
          <w:lang w:val="ru-RU"/>
        </w:rPr>
      </w:pPr>
    </w:p>
    <w:p w14:paraId="512FB50F"/>
    <w:p w14:paraId="2577BAF1"/>
    <w:p w14:paraId="4D044F77">
      <w:pPr>
        <w:rPr>
          <w:rFonts w:hint="default"/>
        </w:rPr>
      </w:pPr>
      <w:r>
        <w:drawing>
          <wp:inline distT="0" distB="0" distL="114300" distR="114300">
            <wp:extent cx="5268595" cy="6528435"/>
            <wp:effectExtent l="0" t="0" r="444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F3DA">
      <w:pPr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5 - </w:t>
      </w:r>
      <w:r>
        <w:rPr>
          <w:rFonts w:hint="default"/>
          <w:lang w:val="en-US"/>
        </w:rPr>
        <w:t>Cookies</w:t>
      </w:r>
    </w:p>
    <w:p w14:paraId="270081D9">
      <w:r>
        <w:drawing>
          <wp:inline distT="0" distB="0" distL="114300" distR="114300">
            <wp:extent cx="5264150" cy="3003550"/>
            <wp:effectExtent l="0" t="0" r="8890" b="13970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B65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6 - добавление товара в корзину</w:t>
      </w:r>
    </w:p>
    <w:p w14:paraId="227A980F">
      <w:pPr>
        <w:rPr>
          <w:rFonts w:hint="default"/>
          <w:lang w:val="ru-RU"/>
        </w:rPr>
      </w:pPr>
    </w:p>
    <w:p w14:paraId="5CC6EBDF">
      <w:r>
        <w:drawing>
          <wp:inline distT="0" distB="0" distL="114300" distR="114300">
            <wp:extent cx="5258435" cy="3006725"/>
            <wp:effectExtent l="0" t="0" r="14605" b="1079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F67F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 xml:space="preserve"> - очистка корзины</w:t>
      </w:r>
    </w:p>
    <w:p w14:paraId="680DB68F">
      <w:pPr>
        <w:jc w:val="center"/>
        <w:rPr>
          <w:rFonts w:hint="default"/>
          <w:lang w:val="en-US"/>
        </w:rPr>
      </w:pPr>
    </w:p>
    <w:p w14:paraId="25EF5013">
      <w:pPr>
        <w:spacing w:line="360" w:lineRule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Приложение: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Check_Basket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_Агаджанян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.xlxs, Testing.xlxs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Полужирный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5501A"/>
    <w:rsid w:val="087135AA"/>
    <w:rsid w:val="0BFD13C0"/>
    <w:rsid w:val="14A02D41"/>
    <w:rsid w:val="21E5501A"/>
    <w:rsid w:val="28A718C1"/>
    <w:rsid w:val="2D30727C"/>
    <w:rsid w:val="57873163"/>
    <w:rsid w:val="74D1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/>
      <w:u w:val="single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2025-12-12T11:37:00Z</dcterms:created>
  <dc:creator>Honor</dc:creator>
  <cp:lastModifiedBy>Honor</cp:lastModifiedBy>
  <dcterms:modified xsi:type="dcterms:W3CDTF">2025-12-24T12:00:11Z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53A74009E7CA4909A70E49AC0ED529BF_11</vt:lpwstr>
  </property>
</Properties>
</file>